
<file path=[Content_Types].xml><?xml version="1.0" encoding="utf-8"?>
<Types xmlns="http://schemas.openxmlformats.org/package/2006/content-types">
  <Default Extension="jfif" ContentType="image/jpeg"/>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976882" w14:textId="65E75837" w:rsidR="00C25EF8" w:rsidRPr="00A522F7" w:rsidRDefault="00A522F7" w:rsidP="00A522F7">
      <w:pPr>
        <w:pStyle w:val="a3"/>
        <w:bidi/>
        <w:spacing w:before="0" w:beforeAutospacing="0" w:after="0" w:afterAutospacing="0"/>
        <w:jc w:val="both"/>
        <w:rPr>
          <w:rFonts w:ascii="Simplified Arabic" w:hAnsi="Simplified Arabic" w:cs="Simplified Arabic"/>
          <w:b/>
          <w:bCs/>
          <w:color w:val="000000"/>
          <w:sz w:val="28"/>
          <w:szCs w:val="28"/>
          <w:rtl/>
          <w:lang w:bidi="ar-LY"/>
        </w:rPr>
      </w:pPr>
      <w:r w:rsidRPr="00384D86">
        <w:rPr>
          <w:rFonts w:ascii="Calibri" w:eastAsia="Calibri" w:hAnsi="Calibri" w:cs="Arial"/>
          <w:noProof/>
          <w:sz w:val="28"/>
          <w:szCs w:val="28"/>
        </w:rPr>
        <w:drawing>
          <wp:anchor distT="0" distB="0" distL="114300" distR="114300" simplePos="0" relativeHeight="251658240" behindDoc="0" locked="0" layoutInCell="1" allowOverlap="1" wp14:anchorId="4EFF2F50" wp14:editId="3946A2FB">
            <wp:simplePos x="0" y="0"/>
            <wp:positionH relativeFrom="margin">
              <wp:posOffset>-62230</wp:posOffset>
            </wp:positionH>
            <wp:positionV relativeFrom="paragraph">
              <wp:posOffset>71120</wp:posOffset>
            </wp:positionV>
            <wp:extent cx="1619250" cy="1166495"/>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619250" cy="1166495"/>
                    </a:xfrm>
                    <a:prstGeom prst="rect">
                      <a:avLst/>
                    </a:prstGeom>
                    <a:noFill/>
                  </pic:spPr>
                </pic:pic>
              </a:graphicData>
            </a:graphic>
            <wp14:sizeRelH relativeFrom="margin">
              <wp14:pctWidth>0</wp14:pctWidth>
            </wp14:sizeRelH>
          </wp:anchor>
        </w:drawing>
      </w:r>
      <w:r>
        <w:rPr>
          <w:rFonts w:ascii="Calibri" w:eastAsia="Calibri" w:hAnsi="Calibri" w:cs="Arial"/>
          <w:noProof/>
          <w:sz w:val="28"/>
          <w:szCs w:val="28"/>
          <w14:ligatures w14:val="standardContextual"/>
        </w:rPr>
        <w:drawing>
          <wp:inline distT="0" distB="0" distL="0" distR="0" wp14:anchorId="5530E3DF" wp14:editId="7D9729D3">
            <wp:extent cx="1400175" cy="1362075"/>
            <wp:effectExtent l="0" t="0" r="9525" b="952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T2_logo.jfif"/>
                    <pic:cNvPicPr/>
                  </pic:nvPicPr>
                  <pic:blipFill>
                    <a:blip r:embed="rId9">
                      <a:extLst>
                        <a:ext uri="{28A0092B-C50C-407E-A947-70E740481C1C}">
                          <a14:useLocalDpi xmlns:a14="http://schemas.microsoft.com/office/drawing/2010/main" val="0"/>
                        </a:ext>
                      </a:extLst>
                    </a:blip>
                    <a:stretch>
                      <a:fillRect/>
                    </a:stretch>
                  </pic:blipFill>
                  <pic:spPr>
                    <a:xfrm>
                      <a:off x="0" y="0"/>
                      <a:ext cx="1400175" cy="1362075"/>
                    </a:xfrm>
                    <a:prstGeom prst="rect">
                      <a:avLst/>
                    </a:prstGeom>
                  </pic:spPr>
                </pic:pic>
              </a:graphicData>
            </a:graphic>
          </wp:inline>
        </w:drawing>
      </w:r>
    </w:p>
    <w:p w14:paraId="75817513" w14:textId="77777777" w:rsidR="004260BB" w:rsidRPr="00D34769" w:rsidRDefault="004260BB" w:rsidP="00C25EF8">
      <w:pPr>
        <w:spacing w:after="200" w:line="360" w:lineRule="auto"/>
        <w:rPr>
          <w:rFonts w:ascii="Calibri" w:eastAsia="Calibri" w:hAnsi="Calibri" w:cs="Arial"/>
          <w:b/>
          <w:bCs/>
          <w:sz w:val="2"/>
          <w:szCs w:val="2"/>
          <w:rtl/>
          <w:lang w:bidi="ar-LY"/>
        </w:rPr>
      </w:pPr>
    </w:p>
    <w:p w14:paraId="14A8EE36" w14:textId="642A31FC" w:rsidR="00C25EF8" w:rsidRPr="00A877A3" w:rsidRDefault="00C25EF8" w:rsidP="00B30202">
      <w:pPr>
        <w:spacing w:after="200" w:line="240" w:lineRule="auto"/>
        <w:jc w:val="center"/>
        <w:rPr>
          <w:rFonts w:ascii="Simplified Arabic" w:eastAsia="Calibri" w:hAnsi="Simplified Arabic" w:cs="Simplified Arabic"/>
          <w:b/>
          <w:bCs/>
          <w:sz w:val="60"/>
          <w:szCs w:val="60"/>
          <w:rtl/>
        </w:rPr>
      </w:pPr>
      <w:r w:rsidRPr="00A877A3">
        <w:rPr>
          <w:rFonts w:ascii="Simplified Arabic" w:eastAsia="Calibri" w:hAnsi="Simplified Arabic" w:cs="Simplified Arabic"/>
          <w:b/>
          <w:bCs/>
          <w:sz w:val="60"/>
          <w:szCs w:val="60"/>
          <w:rtl/>
        </w:rPr>
        <w:t>دولة ليبي</w:t>
      </w:r>
      <w:r w:rsidR="00946E51">
        <w:rPr>
          <w:rFonts w:ascii="Simplified Arabic" w:eastAsia="Calibri" w:hAnsi="Simplified Arabic" w:cs="Simplified Arabic" w:hint="cs"/>
          <w:b/>
          <w:bCs/>
          <w:sz w:val="60"/>
          <w:szCs w:val="60"/>
          <w:rtl/>
        </w:rPr>
        <w:t>ا</w:t>
      </w:r>
    </w:p>
    <w:p w14:paraId="2FC74C55" w14:textId="77777777" w:rsidR="00C25EF8" w:rsidRPr="00A877A3" w:rsidRDefault="00C25EF8" w:rsidP="00B30202">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وزارة التعليم العالي والبحث العلمي</w:t>
      </w:r>
    </w:p>
    <w:p w14:paraId="0BC833FF" w14:textId="77777777" w:rsidR="00C25EF8" w:rsidRPr="00A877A3" w:rsidRDefault="00C25EF8" w:rsidP="00B30202">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ج</w:t>
      </w:r>
      <w:r>
        <w:rPr>
          <w:rFonts w:ascii="Simplified Arabic" w:eastAsia="Calibri" w:hAnsi="Simplified Arabic" w:cs="Simplified Arabic" w:hint="cs"/>
          <w:b/>
          <w:bCs/>
          <w:sz w:val="40"/>
          <w:szCs w:val="40"/>
          <w:rtl/>
        </w:rPr>
        <w:t>ــــــــ</w:t>
      </w:r>
      <w:r w:rsidRPr="00A877A3">
        <w:rPr>
          <w:rFonts w:ascii="Simplified Arabic" w:eastAsia="Calibri" w:hAnsi="Simplified Arabic" w:cs="Simplified Arabic"/>
          <w:b/>
          <w:bCs/>
          <w:sz w:val="40"/>
          <w:szCs w:val="40"/>
          <w:rtl/>
        </w:rPr>
        <w:t>امعة سب</w:t>
      </w:r>
      <w:r>
        <w:rPr>
          <w:rFonts w:ascii="Simplified Arabic" w:eastAsia="Calibri" w:hAnsi="Simplified Arabic" w:cs="Simplified Arabic" w:hint="cs"/>
          <w:b/>
          <w:bCs/>
          <w:sz w:val="40"/>
          <w:szCs w:val="40"/>
          <w:rtl/>
        </w:rPr>
        <w:t>ـــــــــــــــــ</w:t>
      </w:r>
      <w:r w:rsidRPr="00A877A3">
        <w:rPr>
          <w:rFonts w:ascii="Simplified Arabic" w:eastAsia="Calibri" w:hAnsi="Simplified Arabic" w:cs="Simplified Arabic"/>
          <w:b/>
          <w:bCs/>
          <w:sz w:val="40"/>
          <w:szCs w:val="40"/>
          <w:rtl/>
        </w:rPr>
        <w:t>ها</w:t>
      </w:r>
    </w:p>
    <w:p w14:paraId="1A7F6C52" w14:textId="77777777" w:rsidR="00C25EF8" w:rsidRPr="00A877A3" w:rsidRDefault="00C25EF8" w:rsidP="00B30202">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كلية تقنية الم</w:t>
      </w:r>
      <w:r>
        <w:rPr>
          <w:rFonts w:ascii="Simplified Arabic" w:eastAsia="Calibri" w:hAnsi="Simplified Arabic" w:cs="Simplified Arabic" w:hint="cs"/>
          <w:b/>
          <w:bCs/>
          <w:sz w:val="40"/>
          <w:szCs w:val="40"/>
          <w:rtl/>
        </w:rPr>
        <w:t>ــــــ</w:t>
      </w:r>
      <w:r w:rsidRPr="00A877A3">
        <w:rPr>
          <w:rFonts w:ascii="Simplified Arabic" w:eastAsia="Calibri" w:hAnsi="Simplified Arabic" w:cs="Simplified Arabic"/>
          <w:b/>
          <w:bCs/>
          <w:sz w:val="40"/>
          <w:szCs w:val="40"/>
          <w:rtl/>
        </w:rPr>
        <w:t>علوم</w:t>
      </w:r>
      <w:r>
        <w:rPr>
          <w:rFonts w:ascii="Simplified Arabic" w:eastAsia="Calibri" w:hAnsi="Simplified Arabic" w:cs="Simplified Arabic" w:hint="cs"/>
          <w:b/>
          <w:bCs/>
          <w:sz w:val="40"/>
          <w:szCs w:val="40"/>
          <w:rtl/>
        </w:rPr>
        <w:t>ـــــــــــــــــــــــ</w:t>
      </w:r>
      <w:r w:rsidRPr="00A877A3">
        <w:rPr>
          <w:rFonts w:ascii="Simplified Arabic" w:eastAsia="Calibri" w:hAnsi="Simplified Arabic" w:cs="Simplified Arabic"/>
          <w:b/>
          <w:bCs/>
          <w:sz w:val="40"/>
          <w:szCs w:val="40"/>
          <w:rtl/>
        </w:rPr>
        <w:t>ات</w:t>
      </w:r>
    </w:p>
    <w:p w14:paraId="256B3F7C" w14:textId="77777777" w:rsidR="00C25EF8" w:rsidRPr="00A877A3" w:rsidRDefault="00C25EF8" w:rsidP="00B30202">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قسم علــــــــــــــوم الحـــــــــــاسب</w:t>
      </w:r>
    </w:p>
    <w:p w14:paraId="1E6F4CA5" w14:textId="4084A0EA" w:rsidR="00C25EF8" w:rsidRPr="00A877A3" w:rsidRDefault="00C25EF8" w:rsidP="00A522F7">
      <w:pPr>
        <w:spacing w:after="0"/>
        <w:jc w:val="center"/>
        <w:rPr>
          <w:rFonts w:ascii="Simplified Arabic" w:eastAsia="Calibri" w:hAnsi="Simplified Arabic" w:cs="Simplified Arabic" w:hint="cs"/>
          <w:sz w:val="28"/>
          <w:szCs w:val="28"/>
          <w:rtl/>
          <w:lang w:bidi="ar-LY"/>
        </w:rPr>
      </w:pPr>
      <w:r w:rsidRPr="00A877A3">
        <w:rPr>
          <w:rFonts w:ascii="Simplified Arabic" w:eastAsia="Calibri" w:hAnsi="Simplified Arabic" w:cs="Simplified Arabic"/>
          <w:sz w:val="28"/>
          <w:szCs w:val="28"/>
          <w:rtl/>
        </w:rPr>
        <w:t xml:space="preserve"> بحث مقدم </w:t>
      </w:r>
      <w:r w:rsidR="007E7F80" w:rsidRPr="00A877A3">
        <w:rPr>
          <w:rFonts w:ascii="Simplified Arabic" w:eastAsia="Calibri" w:hAnsi="Simplified Arabic" w:cs="Simplified Arabic" w:hint="cs"/>
          <w:sz w:val="28"/>
          <w:szCs w:val="28"/>
          <w:rtl/>
        </w:rPr>
        <w:t>لاستكمال</w:t>
      </w:r>
      <w:r w:rsidRPr="00A877A3">
        <w:rPr>
          <w:rFonts w:ascii="Simplified Arabic" w:eastAsia="Calibri" w:hAnsi="Simplified Arabic" w:cs="Simplified Arabic"/>
          <w:sz w:val="28"/>
          <w:szCs w:val="28"/>
          <w:rtl/>
        </w:rPr>
        <w:t xml:space="preserve"> متطلبات نيل درجة البكالوريوس في </w:t>
      </w:r>
      <w:r w:rsidR="00AA5490">
        <w:rPr>
          <w:rFonts w:ascii="Simplified Arabic" w:eastAsia="Calibri" w:hAnsi="Simplified Arabic" w:cs="Simplified Arabic" w:hint="cs"/>
          <w:sz w:val="28"/>
          <w:szCs w:val="28"/>
          <w:rtl/>
          <w:lang w:bidi="ar-LY"/>
        </w:rPr>
        <w:t>علوم الحاسب</w:t>
      </w:r>
    </w:p>
    <w:p w14:paraId="2EDC0C31" w14:textId="77777777" w:rsidR="00C25EF8" w:rsidRPr="00A877A3" w:rsidRDefault="00C25EF8" w:rsidP="00021B2D">
      <w:pPr>
        <w:spacing w:after="0"/>
        <w:jc w:val="center"/>
        <w:rPr>
          <w:rFonts w:ascii="Simplified Arabic" w:eastAsia="Calibri" w:hAnsi="Simplified Arabic" w:cs="Simplified Arabic"/>
          <w:b/>
          <w:bCs/>
          <w:sz w:val="32"/>
          <w:szCs w:val="32"/>
        </w:rPr>
      </w:pPr>
      <w:r w:rsidRPr="00A877A3">
        <w:rPr>
          <w:rFonts w:ascii="Simplified Arabic" w:eastAsia="Calibri" w:hAnsi="Simplified Arabic" w:cs="Simplified Arabic"/>
          <w:sz w:val="28"/>
          <w:szCs w:val="28"/>
          <w:rtl/>
        </w:rPr>
        <w:t>بعنوان:</w:t>
      </w:r>
    </w:p>
    <w:p w14:paraId="39108712" w14:textId="2C7247FB" w:rsidR="00EA157E" w:rsidRPr="00EA157E" w:rsidRDefault="00EA157E" w:rsidP="009462E1">
      <w:pPr>
        <w:spacing w:after="0" w:line="276" w:lineRule="auto"/>
        <w:jc w:val="center"/>
        <w:rPr>
          <w:rFonts w:ascii="Simplified Arabic" w:eastAsia="Calibri" w:hAnsi="Simplified Arabic" w:cs="Simplified Arabic"/>
          <w:b/>
          <w:bCs/>
          <w:sz w:val="32"/>
          <w:szCs w:val="32"/>
        </w:rPr>
      </w:pPr>
      <w:r w:rsidRPr="00EA157E">
        <w:rPr>
          <w:rFonts w:ascii="Simplified Arabic" w:eastAsia="Calibri" w:hAnsi="Simplified Arabic" w:cs="Simplified Arabic"/>
          <w:b/>
          <w:bCs/>
          <w:sz w:val="32"/>
          <w:szCs w:val="32"/>
          <w:rtl/>
        </w:rPr>
        <w:t xml:space="preserve">بناء </w:t>
      </w:r>
      <w:r w:rsidR="001859FA">
        <w:rPr>
          <w:rFonts w:ascii="Simplified Arabic" w:eastAsia="Calibri" w:hAnsi="Simplified Arabic" w:cs="Simplified Arabic" w:hint="cs"/>
          <w:b/>
          <w:bCs/>
          <w:sz w:val="32"/>
          <w:szCs w:val="32"/>
          <w:rtl/>
        </w:rPr>
        <w:t>نظام</w:t>
      </w:r>
      <w:r w:rsidRPr="00EA157E">
        <w:rPr>
          <w:rFonts w:ascii="Simplified Arabic" w:eastAsia="Calibri" w:hAnsi="Simplified Arabic" w:cs="Simplified Arabic"/>
          <w:b/>
          <w:bCs/>
          <w:sz w:val="32"/>
          <w:szCs w:val="32"/>
          <w:rtl/>
        </w:rPr>
        <w:t xml:space="preserve"> لإدارة عمليات الشحن لشركة هارون لنقل </w:t>
      </w:r>
      <w:r w:rsidR="00B050D3">
        <w:rPr>
          <w:rFonts w:ascii="Simplified Arabic" w:eastAsia="Calibri" w:hAnsi="Simplified Arabic" w:cs="Simplified Arabic" w:hint="cs"/>
          <w:b/>
          <w:bCs/>
          <w:sz w:val="32"/>
          <w:szCs w:val="32"/>
          <w:rtl/>
          <w:lang w:bidi="ar-LY"/>
        </w:rPr>
        <w:t>ال</w:t>
      </w:r>
      <w:r w:rsidRPr="00EA157E">
        <w:rPr>
          <w:rFonts w:ascii="Simplified Arabic" w:eastAsia="Calibri" w:hAnsi="Simplified Arabic" w:cs="Simplified Arabic"/>
          <w:b/>
          <w:bCs/>
          <w:sz w:val="32"/>
          <w:szCs w:val="32"/>
          <w:rtl/>
        </w:rPr>
        <w:t>بضائع باستخدام تقنية</w:t>
      </w:r>
      <w:r w:rsidRPr="00EA157E">
        <w:rPr>
          <w:rFonts w:ascii="Simplified Arabic" w:eastAsia="Calibri" w:hAnsi="Simplified Arabic" w:cs="Simplified Arabic"/>
          <w:b/>
          <w:bCs/>
          <w:sz w:val="32"/>
          <w:szCs w:val="32"/>
        </w:rPr>
        <w:t xml:space="preserve"> flutter </w:t>
      </w:r>
      <w:r>
        <w:rPr>
          <w:rFonts w:ascii="Simplified Arabic" w:eastAsia="Calibri" w:hAnsi="Simplified Arabic" w:cs="Simplified Arabic" w:hint="cs"/>
          <w:b/>
          <w:bCs/>
          <w:sz w:val="32"/>
          <w:szCs w:val="32"/>
          <w:rtl/>
        </w:rPr>
        <w:t xml:space="preserve"> </w:t>
      </w:r>
      <w:r w:rsidRPr="00EA157E">
        <w:rPr>
          <w:rFonts w:ascii="Simplified Arabic" w:eastAsia="Calibri" w:hAnsi="Simplified Arabic" w:cs="Simplified Arabic"/>
          <w:b/>
          <w:bCs/>
          <w:sz w:val="32"/>
          <w:szCs w:val="32"/>
          <w:rtl/>
        </w:rPr>
        <w:t>وإطار عمل</w:t>
      </w:r>
      <w:r w:rsidRPr="00EA157E">
        <w:rPr>
          <w:rFonts w:ascii="Simplified Arabic" w:eastAsia="Calibri" w:hAnsi="Simplified Arabic" w:cs="Simplified Arabic"/>
          <w:b/>
          <w:bCs/>
          <w:sz w:val="32"/>
          <w:szCs w:val="32"/>
        </w:rPr>
        <w:t xml:space="preserve"> </w:t>
      </w:r>
      <w:r w:rsidR="009462E1">
        <w:rPr>
          <w:rFonts w:ascii="Simplified Arabic" w:eastAsia="Calibri" w:hAnsi="Simplified Arabic" w:cs="Simplified Arabic"/>
          <w:b/>
          <w:bCs/>
          <w:sz w:val="32"/>
          <w:szCs w:val="32"/>
        </w:rPr>
        <w:t>Laravel</w:t>
      </w:r>
    </w:p>
    <w:p w14:paraId="4A1A8D7D" w14:textId="196680C3" w:rsidR="00EA157E" w:rsidRPr="00B46E76" w:rsidRDefault="00B46E76" w:rsidP="009462E1">
      <w:pPr>
        <w:pStyle w:val="HTML"/>
        <w:spacing w:line="540" w:lineRule="atLeast"/>
        <w:jc w:val="center"/>
        <w:rPr>
          <w:rFonts w:ascii="Simplified Arabic" w:hAnsi="Simplified Arabic" w:cs="Simplified Arabic"/>
          <w:b/>
          <w:bCs/>
          <w:sz w:val="32"/>
          <w:szCs w:val="32"/>
        </w:rPr>
      </w:pPr>
      <w:r w:rsidRPr="00B46E76">
        <w:rPr>
          <w:rFonts w:ascii="Simplified Arabic" w:hAnsi="Simplified Arabic" w:cs="Simplified Arabic"/>
          <w:b/>
          <w:bCs/>
          <w:sz w:val="32"/>
          <w:szCs w:val="32"/>
          <w:lang w:val="en"/>
        </w:rPr>
        <w:t xml:space="preserve">Building an application </w:t>
      </w:r>
      <w:r>
        <w:rPr>
          <w:rFonts w:ascii="Simplified Arabic" w:hAnsi="Simplified Arabic" w:cs="Simplified Arabic"/>
          <w:b/>
          <w:bCs/>
          <w:sz w:val="32"/>
          <w:szCs w:val="32"/>
          <w:lang w:val="en"/>
        </w:rPr>
        <w:t>for</w:t>
      </w:r>
      <w:r w:rsidRPr="00B46E76">
        <w:rPr>
          <w:rFonts w:ascii="Simplified Arabic" w:hAnsi="Simplified Arabic" w:cs="Simplified Arabic"/>
          <w:b/>
          <w:bCs/>
          <w:sz w:val="32"/>
          <w:szCs w:val="32"/>
          <w:lang w:val="en"/>
        </w:rPr>
        <w:t xml:space="preserve"> manage shipping operations </w:t>
      </w:r>
      <w:r>
        <w:rPr>
          <w:rFonts w:ascii="Simplified Arabic" w:hAnsi="Simplified Arabic" w:cs="Simplified Arabic"/>
          <w:b/>
          <w:bCs/>
          <w:sz w:val="32"/>
          <w:szCs w:val="32"/>
          <w:lang w:val="en"/>
        </w:rPr>
        <w:t>at</w:t>
      </w:r>
      <w:r w:rsidRPr="00B46E76">
        <w:rPr>
          <w:rFonts w:ascii="Simplified Arabic" w:hAnsi="Simplified Arabic" w:cs="Simplified Arabic"/>
          <w:b/>
          <w:bCs/>
          <w:sz w:val="32"/>
          <w:szCs w:val="32"/>
          <w:lang w:val="en"/>
        </w:rPr>
        <w:t xml:space="preserve"> Haroun Goods Transport Company using flutter technology and the </w:t>
      </w:r>
      <w:r w:rsidR="009462E1">
        <w:rPr>
          <w:rFonts w:ascii="Simplified Arabic" w:eastAsia="Calibri" w:hAnsi="Simplified Arabic" w:cs="Simplified Arabic"/>
          <w:b/>
          <w:bCs/>
          <w:sz w:val="32"/>
          <w:szCs w:val="32"/>
        </w:rPr>
        <w:t>Laravel</w:t>
      </w:r>
      <w:r w:rsidR="009462E1" w:rsidRPr="00B46E76">
        <w:rPr>
          <w:rFonts w:ascii="Simplified Arabic" w:hAnsi="Simplified Arabic" w:cs="Simplified Arabic"/>
          <w:b/>
          <w:bCs/>
          <w:sz w:val="32"/>
          <w:szCs w:val="32"/>
          <w:lang w:val="en"/>
        </w:rPr>
        <w:t xml:space="preserve"> </w:t>
      </w:r>
      <w:r w:rsidRPr="00B46E76">
        <w:rPr>
          <w:rFonts w:ascii="Simplified Arabic" w:hAnsi="Simplified Arabic" w:cs="Simplified Arabic"/>
          <w:b/>
          <w:bCs/>
          <w:sz w:val="32"/>
          <w:szCs w:val="32"/>
          <w:lang w:val="en"/>
        </w:rPr>
        <w:t>framework</w:t>
      </w:r>
    </w:p>
    <w:p w14:paraId="52911E6B" w14:textId="5E5AA839" w:rsidR="00B30202" w:rsidRDefault="00C25EF8" w:rsidP="00C25EF8">
      <w:pPr>
        <w:spacing w:after="200" w:line="276" w:lineRule="auto"/>
        <w:jc w:val="center"/>
        <w:rPr>
          <w:rFonts w:ascii="Simplified Arabic" w:eastAsia="Calibri" w:hAnsi="Simplified Arabic" w:cs="Simplified Arabic"/>
          <w:b/>
          <w:bCs/>
          <w:sz w:val="28"/>
          <w:szCs w:val="28"/>
          <w:rtl/>
        </w:rPr>
      </w:pPr>
      <w:r w:rsidRPr="00A877A3">
        <w:rPr>
          <w:rFonts w:ascii="Simplified Arabic" w:eastAsia="Calibri" w:hAnsi="Simplified Arabic" w:cs="Simplified Arabic"/>
          <w:b/>
          <w:bCs/>
          <w:sz w:val="28"/>
          <w:szCs w:val="28"/>
          <w:rtl/>
        </w:rPr>
        <w:t>إعداد الطالب</w:t>
      </w:r>
      <w:r w:rsidR="00B30202">
        <w:rPr>
          <w:rFonts w:ascii="Simplified Arabic" w:eastAsia="Calibri" w:hAnsi="Simplified Arabic" w:cs="Simplified Arabic" w:hint="cs"/>
          <w:b/>
          <w:bCs/>
          <w:sz w:val="28"/>
          <w:szCs w:val="28"/>
          <w:rtl/>
        </w:rPr>
        <w:t>تان</w:t>
      </w:r>
      <w:r w:rsidR="00763740">
        <w:rPr>
          <w:rFonts w:ascii="Simplified Arabic" w:eastAsia="Calibri" w:hAnsi="Simplified Arabic" w:cs="Simplified Arabic" w:hint="cs"/>
          <w:b/>
          <w:bCs/>
          <w:sz w:val="28"/>
          <w:szCs w:val="28"/>
          <w:rtl/>
        </w:rPr>
        <w:t>:</w:t>
      </w:r>
    </w:p>
    <w:p w14:paraId="49E12CB5" w14:textId="76F28E2A" w:rsidR="00C25EF8" w:rsidRDefault="00C25EF8" w:rsidP="00C25EF8">
      <w:pPr>
        <w:spacing w:after="200" w:line="276" w:lineRule="auto"/>
        <w:jc w:val="center"/>
        <w:rPr>
          <w:rFonts w:ascii="Simplified Arabic" w:eastAsia="Calibri" w:hAnsi="Simplified Arabic" w:cs="Simplified Arabic"/>
          <w:b/>
          <w:bCs/>
          <w:sz w:val="28"/>
          <w:szCs w:val="28"/>
          <w:rtl/>
          <w:lang w:bidi="ar-MA"/>
        </w:rPr>
      </w:pPr>
      <w:r>
        <w:rPr>
          <w:rFonts w:ascii="Simplified Arabic" w:eastAsia="Calibri" w:hAnsi="Simplified Arabic" w:cs="Simplified Arabic" w:hint="cs"/>
          <w:sz w:val="28"/>
          <w:szCs w:val="28"/>
          <w:rtl/>
        </w:rPr>
        <w:t xml:space="preserve"> وعد</w:t>
      </w:r>
      <w:r w:rsidR="00083F4B">
        <w:rPr>
          <w:rFonts w:ascii="Simplified Arabic" w:eastAsia="Calibri" w:hAnsi="Simplified Arabic" w:cs="Simplified Arabic" w:hint="cs"/>
          <w:sz w:val="28"/>
          <w:szCs w:val="28"/>
          <w:rtl/>
        </w:rPr>
        <w:t xml:space="preserve"> أشرف خليل يونس</w:t>
      </w:r>
    </w:p>
    <w:p w14:paraId="15CA70FE" w14:textId="63D63818" w:rsidR="00B30202" w:rsidRPr="00C93B58" w:rsidRDefault="00B30202" w:rsidP="00C25EF8">
      <w:pPr>
        <w:spacing w:after="200" w:line="276" w:lineRule="auto"/>
        <w:jc w:val="center"/>
        <w:rPr>
          <w:rFonts w:ascii="Simplified Arabic" w:eastAsia="Calibri" w:hAnsi="Simplified Arabic" w:cs="Simplified Arabic"/>
          <w:sz w:val="28"/>
          <w:szCs w:val="28"/>
          <w:rtl/>
          <w:lang w:bidi="ar-MA"/>
        </w:rPr>
      </w:pPr>
      <w:r w:rsidRPr="00C93B58">
        <w:rPr>
          <w:rFonts w:ascii="Simplified Arabic" w:eastAsia="Calibri" w:hAnsi="Simplified Arabic" w:cs="Simplified Arabic" w:hint="cs"/>
          <w:sz w:val="28"/>
          <w:szCs w:val="28"/>
          <w:rtl/>
          <w:lang w:bidi="ar-MA"/>
        </w:rPr>
        <w:t>خولة جماعة مسعود</w:t>
      </w:r>
    </w:p>
    <w:p w14:paraId="30E955CB" w14:textId="77777777" w:rsidR="00CF06B6" w:rsidRDefault="00763740" w:rsidP="003926E9">
      <w:pPr>
        <w:spacing w:after="200" w:line="360" w:lineRule="auto"/>
        <w:jc w:val="center"/>
        <w:rPr>
          <w:rFonts w:ascii="Simplified Arabic" w:eastAsia="Calibri" w:hAnsi="Simplified Arabic" w:cs="Simplified Arabic"/>
          <w:sz w:val="28"/>
          <w:szCs w:val="28"/>
          <w:rtl/>
        </w:rPr>
        <w:sectPr w:rsidR="00CF06B6" w:rsidSect="00B613DC">
          <w:footerReference w:type="default" r:id="rId10"/>
          <w:pgSz w:w="11906" w:h="16838"/>
          <w:pgMar w:top="1418" w:right="1701" w:bottom="1418" w:left="1418" w:header="708" w:footer="708" w:gutter="0"/>
          <w:pgBorders w:display="firstPage" w:offsetFrom="page">
            <w:top w:val="double" w:sz="4" w:space="24" w:color="auto"/>
            <w:left w:val="double" w:sz="4" w:space="24" w:color="auto"/>
            <w:bottom w:val="double" w:sz="4" w:space="24" w:color="auto"/>
            <w:right w:val="double" w:sz="4" w:space="24" w:color="auto"/>
          </w:pgBorders>
          <w:cols w:space="708"/>
          <w:titlePg/>
          <w:bidi/>
          <w:rtlGutter/>
          <w:docGrid w:linePitch="360"/>
        </w:sectPr>
      </w:pPr>
      <w:r>
        <w:rPr>
          <w:rFonts w:ascii="Simplified Arabic" w:eastAsia="Calibri" w:hAnsi="Simplified Arabic" w:cs="Simplified Arabic" w:hint="cs"/>
          <w:b/>
          <w:bCs/>
          <w:sz w:val="28"/>
          <w:szCs w:val="28"/>
          <w:rtl/>
        </w:rPr>
        <w:t>لل</w:t>
      </w:r>
      <w:r w:rsidR="00C25EF8" w:rsidRPr="00A877A3">
        <w:rPr>
          <w:rFonts w:ascii="Simplified Arabic" w:eastAsia="Calibri" w:hAnsi="Simplified Arabic" w:cs="Simplified Arabic"/>
          <w:b/>
          <w:bCs/>
          <w:sz w:val="28"/>
          <w:szCs w:val="28"/>
          <w:rtl/>
        </w:rPr>
        <w:t>عام الدراسي</w:t>
      </w:r>
      <w:r w:rsidR="00935E2D">
        <w:rPr>
          <w:rFonts w:ascii="Simplified Arabic" w:eastAsia="Calibri" w:hAnsi="Simplified Arabic" w:cs="Simplified Arabic" w:hint="cs"/>
          <w:b/>
          <w:bCs/>
          <w:sz w:val="28"/>
          <w:szCs w:val="28"/>
          <w:rtl/>
          <w:lang w:bidi="ar-MA"/>
        </w:rPr>
        <w:t xml:space="preserve"> </w:t>
      </w:r>
      <w:r w:rsidR="00935E2D">
        <w:rPr>
          <w:rFonts w:ascii="Simplified Arabic" w:eastAsia="Calibri" w:hAnsi="Simplified Arabic" w:cs="Simplified Arabic" w:hint="cs"/>
          <w:sz w:val="28"/>
          <w:szCs w:val="28"/>
          <w:rtl/>
        </w:rPr>
        <w:t>202</w:t>
      </w:r>
      <w:r w:rsidR="003926E9">
        <w:rPr>
          <w:rFonts w:ascii="Simplified Arabic" w:eastAsia="Calibri" w:hAnsi="Simplified Arabic" w:cs="Simplified Arabic" w:hint="cs"/>
          <w:sz w:val="28"/>
          <w:szCs w:val="28"/>
          <w:rtl/>
        </w:rPr>
        <w:t>4</w:t>
      </w:r>
      <w:r w:rsidR="00935E2D">
        <w:rPr>
          <w:rFonts w:ascii="Simplified Arabic" w:eastAsia="Calibri" w:hAnsi="Simplified Arabic" w:cs="Simplified Arabic" w:hint="cs"/>
          <w:sz w:val="28"/>
          <w:szCs w:val="28"/>
          <w:rtl/>
        </w:rPr>
        <w:t xml:space="preserve"> </w:t>
      </w:r>
      <w:r w:rsidR="000D75CF">
        <w:rPr>
          <w:rFonts w:ascii="Simplified Arabic" w:eastAsia="Calibri" w:hAnsi="Simplified Arabic" w:cs="Simplified Arabic"/>
          <w:sz w:val="28"/>
          <w:szCs w:val="28"/>
          <w:rtl/>
        </w:rPr>
        <w:t>–</w:t>
      </w:r>
      <w:r w:rsidR="00935E2D">
        <w:rPr>
          <w:rFonts w:ascii="Simplified Arabic" w:eastAsia="Calibri" w:hAnsi="Simplified Arabic" w:cs="Simplified Arabic" w:hint="cs"/>
          <w:sz w:val="28"/>
          <w:szCs w:val="28"/>
          <w:rtl/>
        </w:rPr>
        <w:t xml:space="preserve"> 202</w:t>
      </w:r>
      <w:r w:rsidR="003926E9">
        <w:rPr>
          <w:rFonts w:ascii="Simplified Arabic" w:eastAsia="Calibri" w:hAnsi="Simplified Arabic" w:cs="Simplified Arabic" w:hint="cs"/>
          <w:sz w:val="28"/>
          <w:szCs w:val="28"/>
          <w:rtl/>
        </w:rPr>
        <w:t>5</w:t>
      </w:r>
    </w:p>
    <w:p w14:paraId="353D8ABE" w14:textId="77777777" w:rsidR="000D75CF" w:rsidRPr="00CF06B6" w:rsidRDefault="000D75CF" w:rsidP="000D75CF">
      <w:pPr>
        <w:pStyle w:val="1"/>
        <w:spacing w:before="0" w:line="276" w:lineRule="auto"/>
        <w:jc w:val="center"/>
        <w:rPr>
          <w:rFonts w:cs="DecoType Naskh Extensions"/>
          <w:b w:val="0"/>
          <w:sz w:val="48"/>
          <w:szCs w:val="48"/>
        </w:rPr>
      </w:pPr>
      <w:bookmarkStart w:id="0" w:name="_Toc172750170"/>
      <w:bookmarkStart w:id="1" w:name="_Toc189007078"/>
      <w:r w:rsidRPr="00CF06B6">
        <w:rPr>
          <w:rFonts w:cs="DecoType Naskh Extensions" w:hint="cs"/>
          <w:b w:val="0"/>
          <w:sz w:val="48"/>
          <w:szCs w:val="48"/>
          <w:rtl/>
        </w:rPr>
        <w:lastRenderedPageBreak/>
        <w:t>الآية القرآنية</w:t>
      </w:r>
      <w:bookmarkEnd w:id="0"/>
      <w:bookmarkEnd w:id="1"/>
    </w:p>
    <w:p w14:paraId="15006548" w14:textId="77777777" w:rsidR="000D75CF" w:rsidRPr="0062353D" w:rsidRDefault="000D75CF" w:rsidP="000D75CF">
      <w:pPr>
        <w:rPr>
          <w:rFonts w:ascii="Times New Roman" w:hAnsi="Times New Roman"/>
        </w:rPr>
      </w:pPr>
    </w:p>
    <w:p w14:paraId="4B3A2EDB" w14:textId="77777777" w:rsidR="000D75CF" w:rsidRPr="0062353D" w:rsidRDefault="000D75CF" w:rsidP="000D75CF">
      <w:pPr>
        <w:rPr>
          <w:rFonts w:ascii="Times New Roman" w:hAnsi="Times New Roman"/>
          <w:rtl/>
        </w:rPr>
      </w:pPr>
    </w:p>
    <w:p w14:paraId="1AA201BE" w14:textId="77777777" w:rsidR="000D75CF" w:rsidRPr="0062353D" w:rsidRDefault="000D75CF" w:rsidP="000D75CF">
      <w:pPr>
        <w:rPr>
          <w:rFonts w:ascii="Times New Roman" w:hAnsi="Times New Roman"/>
          <w:rtl/>
        </w:rPr>
      </w:pPr>
    </w:p>
    <w:p w14:paraId="5429A55F" w14:textId="77777777" w:rsidR="000D75CF" w:rsidRPr="0062353D" w:rsidRDefault="000D75CF" w:rsidP="000D75CF">
      <w:pPr>
        <w:jc w:val="center"/>
        <w:rPr>
          <w:rFonts w:ascii="Times New Roman" w:hAnsi="Times New Roman" w:cs="Arabic Typesetting"/>
          <w:b/>
          <w:bCs/>
          <w:sz w:val="56"/>
          <w:szCs w:val="56"/>
          <w:rtl/>
        </w:rPr>
      </w:pPr>
      <w:r w:rsidRPr="0062353D">
        <w:rPr>
          <w:rFonts w:ascii="Times New Roman" w:hAnsi="Times New Roman" w:cs="Arabic Typesetting"/>
          <w:b/>
          <w:bCs/>
          <w:sz w:val="56"/>
          <w:szCs w:val="56"/>
          <w:rtl/>
        </w:rPr>
        <w:t>بسم الله الر</w:t>
      </w:r>
      <w:r w:rsidRPr="0062353D">
        <w:rPr>
          <w:rFonts w:ascii="Times New Roman" w:hAnsi="Times New Roman" w:cs="Arabic Typesetting" w:hint="cs"/>
          <w:b/>
          <w:bCs/>
          <w:sz w:val="56"/>
          <w:szCs w:val="56"/>
          <w:rtl/>
        </w:rPr>
        <w:t>ّ</w:t>
      </w:r>
      <w:r w:rsidRPr="0062353D">
        <w:rPr>
          <w:rFonts w:ascii="Times New Roman" w:hAnsi="Times New Roman" w:cs="Arabic Typesetting"/>
          <w:b/>
          <w:bCs/>
          <w:sz w:val="56"/>
          <w:szCs w:val="56"/>
          <w:rtl/>
        </w:rPr>
        <w:t>حمن الر</w:t>
      </w:r>
      <w:r w:rsidRPr="0062353D">
        <w:rPr>
          <w:rFonts w:ascii="Times New Roman" w:hAnsi="Times New Roman" w:cs="Arabic Typesetting" w:hint="cs"/>
          <w:b/>
          <w:bCs/>
          <w:sz w:val="56"/>
          <w:szCs w:val="56"/>
          <w:rtl/>
        </w:rPr>
        <w:t>ّ</w:t>
      </w:r>
      <w:r w:rsidRPr="0062353D">
        <w:rPr>
          <w:rFonts w:ascii="Times New Roman" w:hAnsi="Times New Roman" w:cs="Arabic Typesetting"/>
          <w:b/>
          <w:bCs/>
          <w:sz w:val="56"/>
          <w:szCs w:val="56"/>
          <w:rtl/>
        </w:rPr>
        <w:t>حيم</w:t>
      </w:r>
    </w:p>
    <w:p w14:paraId="5CBA1510" w14:textId="7AF1DA52" w:rsidR="000D75CF" w:rsidRPr="00CF06B6" w:rsidRDefault="000D75CF" w:rsidP="00CF06B6">
      <w:pPr>
        <w:ind w:left="84"/>
        <w:jc w:val="center"/>
        <w:rPr>
          <w:rFonts w:cs="DecoType Naskh Extensions"/>
          <w:b/>
          <w:bCs/>
          <w:sz w:val="52"/>
          <w:szCs w:val="52"/>
          <w:rtl/>
        </w:rPr>
      </w:pPr>
      <w:r w:rsidRPr="00CF06B6">
        <w:rPr>
          <w:rFonts w:ascii="Times New Roman" w:eastAsia="Arial" w:hAnsi="Times New Roman" w:cs="DecoType Naskh Extensions"/>
          <w:sz w:val="36"/>
          <w:szCs w:val="36"/>
        </w:rPr>
        <w:sym w:font="AGA Arabesque" w:char="F029"/>
      </w:r>
      <w:r w:rsidRPr="00CF06B6">
        <w:rPr>
          <w:rFonts w:ascii="Times New Roman" w:hAnsi="Times New Roman" w:cs="DecoType Naskh Extensions"/>
          <w:sz w:val="44"/>
          <w:szCs w:val="44"/>
          <w:rtl/>
        </w:rPr>
        <w:t xml:space="preserve"> </w:t>
      </w:r>
      <w:r w:rsidR="000E4FE8" w:rsidRPr="00CF06B6">
        <w:rPr>
          <w:rFonts w:ascii="Times New Roman" w:hAnsi="Times New Roman" w:cs="DecoType Naskh Extensions"/>
          <w:sz w:val="44"/>
          <w:szCs w:val="44"/>
          <w:rtl/>
        </w:rPr>
        <w:t>يَرْفَعِ اللَّهُ الَّذِينَ آمَنُوا مِنكُمْ وَالَّذِينَ أُوتُوا الْعِلْمَ دَرَجَاتٍ</w:t>
      </w:r>
      <w:r w:rsidR="000E4FE8" w:rsidRPr="00CF06B6">
        <w:rPr>
          <w:rFonts w:ascii="Times New Roman" w:hAnsi="Times New Roman" w:cs="DecoType Naskh Extensions" w:hint="eastAsia"/>
          <w:sz w:val="44"/>
          <w:szCs w:val="44"/>
          <w:rtl/>
        </w:rPr>
        <w:t xml:space="preserve"> </w:t>
      </w:r>
      <w:r w:rsidRPr="00CF06B6">
        <w:rPr>
          <w:rFonts w:ascii="Times New Roman" w:hAnsi="Times New Roman" w:cs="DecoType Naskh Extensions"/>
          <w:sz w:val="44"/>
          <w:szCs w:val="44"/>
          <w:rtl/>
        </w:rPr>
        <w:t>(</w:t>
      </w:r>
      <w:r w:rsidR="001F43D9" w:rsidRPr="00CF06B6">
        <w:rPr>
          <w:rFonts w:ascii="Times New Roman" w:hAnsi="Times New Roman" w:cs="DecoType Naskh Extensions" w:hint="cs"/>
          <w:sz w:val="44"/>
          <w:szCs w:val="44"/>
          <w:rtl/>
        </w:rPr>
        <w:t>11</w:t>
      </w:r>
      <w:r w:rsidRPr="00CF06B6">
        <w:rPr>
          <w:rFonts w:ascii="Times New Roman" w:hAnsi="Times New Roman" w:cs="DecoType Naskh Extensions"/>
          <w:sz w:val="44"/>
          <w:szCs w:val="44"/>
          <w:rtl/>
        </w:rPr>
        <w:t>)</w:t>
      </w:r>
      <w:r w:rsidRPr="00CF06B6">
        <w:rPr>
          <w:rFonts w:ascii="Times New Roman" w:eastAsia="Arial" w:hAnsi="Times New Roman" w:cs="DecoType Naskh Extensions"/>
          <w:sz w:val="36"/>
          <w:szCs w:val="36"/>
        </w:rPr>
        <w:t xml:space="preserve"> </w:t>
      </w:r>
      <w:r w:rsidRPr="00CF06B6">
        <w:rPr>
          <w:rFonts w:ascii="Times New Roman" w:eastAsia="Arial" w:hAnsi="Times New Roman" w:cs="DecoType Naskh Extensions"/>
          <w:sz w:val="36"/>
          <w:szCs w:val="36"/>
        </w:rPr>
        <w:sym w:font="AGA Arabesque" w:char="F028"/>
      </w:r>
    </w:p>
    <w:p w14:paraId="69C6E1B3" w14:textId="77777777" w:rsidR="000D75CF" w:rsidRPr="0062353D" w:rsidRDefault="000D75CF" w:rsidP="000D75CF">
      <w:pPr>
        <w:rPr>
          <w:rFonts w:ascii="Times New Roman" w:hAnsi="Times New Roman" w:cs="Arabic Typesetting"/>
          <w:sz w:val="52"/>
          <w:szCs w:val="52"/>
          <w:rtl/>
        </w:rPr>
      </w:pPr>
    </w:p>
    <w:p w14:paraId="0DCD7688" w14:textId="6E4B50C9" w:rsidR="000D75CF" w:rsidRDefault="001F43D9" w:rsidP="001F43D9">
      <w:pPr>
        <w:tabs>
          <w:tab w:val="left" w:pos="5712"/>
          <w:tab w:val="right" w:pos="8787"/>
        </w:tabs>
        <w:rPr>
          <w:rFonts w:ascii="Times New Roman" w:hAnsi="Times New Roman" w:cs="Arabic Typesetting"/>
          <w:b/>
          <w:bCs/>
          <w:sz w:val="36"/>
          <w:szCs w:val="36"/>
          <w:rtl/>
        </w:rPr>
      </w:pPr>
      <w:r>
        <w:rPr>
          <w:rFonts w:ascii="Times New Roman" w:hAnsi="Times New Roman" w:cs="Arabic Typesetting"/>
          <w:b/>
          <w:bCs/>
          <w:sz w:val="36"/>
          <w:szCs w:val="36"/>
          <w:rtl/>
        </w:rPr>
        <w:tab/>
      </w:r>
      <w:r>
        <w:rPr>
          <w:rFonts w:ascii="Times New Roman" w:hAnsi="Times New Roman" w:cs="Arabic Typesetting"/>
          <w:b/>
          <w:bCs/>
          <w:sz w:val="36"/>
          <w:szCs w:val="36"/>
          <w:rtl/>
        </w:rPr>
        <w:tab/>
      </w:r>
      <w:r w:rsidR="000D75CF" w:rsidRPr="008E30D6">
        <w:rPr>
          <w:rFonts w:ascii="Times New Roman" w:hAnsi="Times New Roman" w:cs="Arabic Typesetting" w:hint="cs"/>
          <w:b/>
          <w:bCs/>
          <w:sz w:val="36"/>
          <w:szCs w:val="36"/>
          <w:rtl/>
        </w:rPr>
        <w:t xml:space="preserve">سورة </w:t>
      </w:r>
      <w:r>
        <w:rPr>
          <w:rFonts w:ascii="Times New Roman" w:hAnsi="Times New Roman" w:cs="Arabic Typesetting" w:hint="cs"/>
          <w:b/>
          <w:bCs/>
          <w:sz w:val="36"/>
          <w:szCs w:val="36"/>
          <w:rtl/>
        </w:rPr>
        <w:t>المجادلة</w:t>
      </w:r>
      <w:r w:rsidR="000D75CF" w:rsidRPr="008E30D6">
        <w:rPr>
          <w:rFonts w:ascii="Times New Roman" w:hAnsi="Times New Roman" w:cs="Arabic Typesetting"/>
          <w:b/>
          <w:bCs/>
          <w:sz w:val="36"/>
          <w:szCs w:val="36"/>
          <w:rtl/>
        </w:rPr>
        <w:t xml:space="preserve"> </w:t>
      </w:r>
      <w:r w:rsidR="000D75CF" w:rsidRPr="008E30D6">
        <w:rPr>
          <w:rFonts w:ascii="Times New Roman" w:hAnsi="Times New Roman" w:cs="Arabic Typesetting"/>
          <w:b/>
          <w:bCs/>
          <w:sz w:val="36"/>
          <w:szCs w:val="36"/>
        </w:rPr>
        <w:t>]</w:t>
      </w:r>
      <w:r>
        <w:rPr>
          <w:rFonts w:ascii="Times New Roman" w:hAnsi="Times New Roman" w:cs="Arabic Typesetting" w:hint="cs"/>
          <w:b/>
          <w:bCs/>
          <w:sz w:val="36"/>
          <w:szCs w:val="36"/>
          <w:rtl/>
        </w:rPr>
        <w:t>11</w:t>
      </w:r>
      <w:r w:rsidR="000D75CF" w:rsidRPr="00B126DA">
        <w:rPr>
          <w:rFonts w:asciiTheme="majorBidi" w:hAnsiTheme="majorBidi" w:cstheme="majorBidi"/>
          <w:b/>
          <w:bCs/>
          <w:sz w:val="36"/>
          <w:szCs w:val="36"/>
          <w:rtl/>
        </w:rPr>
        <w:t>]</w:t>
      </w:r>
      <w:r w:rsidR="000D75CF" w:rsidRPr="008E30D6">
        <w:rPr>
          <w:rFonts w:ascii="Times New Roman" w:hAnsi="Times New Roman" w:cs="Arabic Typesetting" w:hint="cs"/>
          <w:b/>
          <w:bCs/>
          <w:sz w:val="36"/>
          <w:szCs w:val="36"/>
          <w:rtl/>
        </w:rPr>
        <w:t>.</w:t>
      </w:r>
    </w:p>
    <w:p w14:paraId="2C8F4111" w14:textId="77777777" w:rsidR="00741D6C" w:rsidRDefault="00741D6C" w:rsidP="000D75CF">
      <w:pPr>
        <w:jc w:val="right"/>
        <w:rPr>
          <w:rFonts w:ascii="Times New Roman" w:hAnsi="Times New Roman" w:cs="Arabic Typesetting"/>
          <w:b/>
          <w:bCs/>
          <w:sz w:val="36"/>
          <w:szCs w:val="36"/>
          <w:rtl/>
        </w:rPr>
      </w:pPr>
    </w:p>
    <w:p w14:paraId="0EBFE4BF" w14:textId="77777777" w:rsidR="00741D6C" w:rsidRDefault="00741D6C" w:rsidP="000D75CF">
      <w:pPr>
        <w:jc w:val="right"/>
        <w:rPr>
          <w:rFonts w:ascii="Times New Roman" w:hAnsi="Times New Roman" w:cs="Arabic Typesetting"/>
          <w:b/>
          <w:bCs/>
          <w:sz w:val="36"/>
          <w:szCs w:val="36"/>
          <w:rtl/>
        </w:rPr>
      </w:pPr>
    </w:p>
    <w:p w14:paraId="72B7365F" w14:textId="77777777" w:rsidR="00741D6C" w:rsidRDefault="00741D6C" w:rsidP="000D75CF">
      <w:pPr>
        <w:jc w:val="right"/>
        <w:rPr>
          <w:rFonts w:ascii="Times New Roman" w:hAnsi="Times New Roman" w:cs="Arabic Typesetting"/>
          <w:b/>
          <w:bCs/>
          <w:sz w:val="36"/>
          <w:szCs w:val="36"/>
          <w:rtl/>
        </w:rPr>
      </w:pPr>
    </w:p>
    <w:p w14:paraId="79ADC32F" w14:textId="77777777" w:rsidR="00741D6C" w:rsidRDefault="00741D6C" w:rsidP="000D75CF">
      <w:pPr>
        <w:jc w:val="right"/>
        <w:rPr>
          <w:rFonts w:ascii="Times New Roman" w:hAnsi="Times New Roman" w:cs="Arabic Typesetting"/>
          <w:b/>
          <w:bCs/>
          <w:sz w:val="36"/>
          <w:szCs w:val="36"/>
          <w:rtl/>
        </w:rPr>
      </w:pPr>
    </w:p>
    <w:p w14:paraId="1A25D8D7" w14:textId="77777777" w:rsidR="00741D6C" w:rsidRDefault="00741D6C" w:rsidP="000D75CF">
      <w:pPr>
        <w:jc w:val="right"/>
        <w:rPr>
          <w:rFonts w:ascii="Times New Roman" w:hAnsi="Times New Roman" w:cs="Arabic Typesetting"/>
          <w:b/>
          <w:bCs/>
          <w:sz w:val="36"/>
          <w:szCs w:val="36"/>
          <w:rtl/>
        </w:rPr>
      </w:pPr>
    </w:p>
    <w:p w14:paraId="44F56344" w14:textId="77777777" w:rsidR="00741D6C" w:rsidRDefault="00741D6C" w:rsidP="000D75CF">
      <w:pPr>
        <w:jc w:val="right"/>
        <w:rPr>
          <w:rFonts w:ascii="Times New Roman" w:hAnsi="Times New Roman" w:cs="Arabic Typesetting"/>
          <w:b/>
          <w:bCs/>
          <w:sz w:val="36"/>
          <w:szCs w:val="36"/>
          <w:rtl/>
        </w:rPr>
      </w:pPr>
    </w:p>
    <w:p w14:paraId="1DA79CD1" w14:textId="77777777" w:rsidR="00672A70" w:rsidRDefault="00672A70" w:rsidP="000D75CF">
      <w:pPr>
        <w:jc w:val="right"/>
        <w:rPr>
          <w:rFonts w:ascii="Times New Roman" w:hAnsi="Times New Roman" w:cs="Arabic Typesetting"/>
          <w:b/>
          <w:bCs/>
          <w:sz w:val="36"/>
          <w:szCs w:val="36"/>
          <w:rtl/>
        </w:rPr>
      </w:pPr>
    </w:p>
    <w:p w14:paraId="4237C6AE" w14:textId="77777777" w:rsidR="00672A70" w:rsidRDefault="00672A70" w:rsidP="000D75CF">
      <w:pPr>
        <w:jc w:val="right"/>
        <w:rPr>
          <w:rFonts w:ascii="Times New Roman" w:hAnsi="Times New Roman" w:cs="Arabic Typesetting"/>
          <w:b/>
          <w:bCs/>
          <w:sz w:val="36"/>
          <w:szCs w:val="36"/>
          <w:rtl/>
        </w:rPr>
      </w:pPr>
    </w:p>
    <w:p w14:paraId="70CDE95C" w14:textId="77777777" w:rsidR="00672A70" w:rsidRDefault="00672A70" w:rsidP="000D75CF">
      <w:pPr>
        <w:jc w:val="right"/>
        <w:rPr>
          <w:rFonts w:ascii="Times New Roman" w:hAnsi="Times New Roman" w:cs="Arabic Typesetting"/>
          <w:b/>
          <w:bCs/>
          <w:sz w:val="36"/>
          <w:szCs w:val="36"/>
          <w:rtl/>
        </w:rPr>
      </w:pPr>
    </w:p>
    <w:p w14:paraId="267E5AB2" w14:textId="77777777" w:rsidR="00672A70" w:rsidRDefault="00672A70" w:rsidP="000D75CF">
      <w:pPr>
        <w:jc w:val="right"/>
        <w:rPr>
          <w:rFonts w:ascii="Times New Roman" w:hAnsi="Times New Roman" w:cs="Arabic Typesetting"/>
          <w:b/>
          <w:bCs/>
          <w:sz w:val="36"/>
          <w:szCs w:val="36"/>
          <w:rtl/>
        </w:rPr>
      </w:pPr>
    </w:p>
    <w:p w14:paraId="586A2445" w14:textId="77777777" w:rsidR="00672A70" w:rsidRDefault="00672A70" w:rsidP="000D75CF">
      <w:pPr>
        <w:jc w:val="right"/>
        <w:rPr>
          <w:rFonts w:ascii="Times New Roman" w:hAnsi="Times New Roman" w:cs="Arabic Typesetting"/>
          <w:b/>
          <w:bCs/>
          <w:sz w:val="36"/>
          <w:szCs w:val="36"/>
          <w:rtl/>
        </w:rPr>
      </w:pPr>
    </w:p>
    <w:p w14:paraId="7AFE6173" w14:textId="77777777" w:rsidR="00672A70" w:rsidRDefault="00672A70" w:rsidP="000D75CF">
      <w:pPr>
        <w:jc w:val="right"/>
        <w:rPr>
          <w:rFonts w:ascii="Times New Roman" w:hAnsi="Times New Roman" w:cs="Arabic Typesetting"/>
          <w:b/>
          <w:bCs/>
          <w:sz w:val="36"/>
          <w:szCs w:val="36"/>
          <w:rtl/>
        </w:rPr>
      </w:pPr>
    </w:p>
    <w:p w14:paraId="0BED78AF" w14:textId="77777777" w:rsidR="00672A70" w:rsidRDefault="00672A70" w:rsidP="000D75CF">
      <w:pPr>
        <w:jc w:val="right"/>
        <w:rPr>
          <w:rFonts w:ascii="Times New Roman" w:hAnsi="Times New Roman" w:cs="Arabic Typesetting"/>
          <w:b/>
          <w:bCs/>
          <w:sz w:val="36"/>
          <w:szCs w:val="36"/>
          <w:rtl/>
        </w:rPr>
      </w:pPr>
    </w:p>
    <w:p w14:paraId="33E7042D" w14:textId="77777777" w:rsidR="00672A70" w:rsidRPr="00672A70" w:rsidRDefault="00672A70" w:rsidP="00672A70">
      <w:pPr>
        <w:pStyle w:val="1"/>
        <w:spacing w:before="0" w:line="276" w:lineRule="auto"/>
        <w:jc w:val="center"/>
        <w:rPr>
          <w:rFonts w:cs="PT Bold Heading"/>
          <w:bCs w:val="0"/>
          <w:rtl/>
        </w:rPr>
      </w:pPr>
      <w:bookmarkStart w:id="2" w:name="_Toc189007079"/>
      <w:r w:rsidRPr="00672A70">
        <w:rPr>
          <w:rFonts w:cs="PT Bold Heading"/>
          <w:bCs w:val="0"/>
          <w:rtl/>
        </w:rPr>
        <w:lastRenderedPageBreak/>
        <w:t>الإه</w:t>
      </w:r>
      <w:r w:rsidRPr="00672A70">
        <w:rPr>
          <w:rFonts w:cs="PT Bold Heading" w:hint="cs"/>
          <w:bCs w:val="0"/>
          <w:rtl/>
        </w:rPr>
        <w:t>ــــ</w:t>
      </w:r>
      <w:r w:rsidRPr="00672A70">
        <w:rPr>
          <w:rFonts w:cs="PT Bold Heading"/>
          <w:bCs w:val="0"/>
          <w:rtl/>
        </w:rPr>
        <w:t>داء</w:t>
      </w:r>
      <w:bookmarkEnd w:id="2"/>
    </w:p>
    <w:p w14:paraId="200A7454" w14:textId="77777777" w:rsidR="006455AD" w:rsidRPr="00CF06B6" w:rsidRDefault="00672A70" w:rsidP="00CF06B6">
      <w:pPr>
        <w:spacing w:after="0"/>
        <w:jc w:val="center"/>
        <w:rPr>
          <w:rFonts w:cs="DecoType Naskh Swashes"/>
          <w:sz w:val="32"/>
          <w:szCs w:val="32"/>
          <w:rtl/>
        </w:rPr>
      </w:pPr>
      <w:r w:rsidRPr="00CF06B6">
        <w:rPr>
          <w:rFonts w:ascii="Times New Roman" w:eastAsia="Arial" w:hAnsi="Times New Roman" w:cs="DecoType Naskh Swashes"/>
          <w:sz w:val="40"/>
          <w:szCs w:val="40"/>
        </w:rPr>
        <w:sym w:font="AGA Arabesque" w:char="F029"/>
      </w:r>
      <w:r w:rsidRPr="00CF06B6">
        <w:rPr>
          <w:rFonts w:ascii="Times New Roman" w:hAnsi="Times New Roman" w:cs="DecoType Naskh Swashes" w:hint="cs"/>
          <w:b/>
          <w:bCs/>
          <w:sz w:val="32"/>
          <w:szCs w:val="32"/>
          <w:rtl/>
        </w:rPr>
        <w:t>وآخر دعواهم أن الحمدلله رب العالمين</w:t>
      </w:r>
      <w:r w:rsidRPr="00CF06B6">
        <w:rPr>
          <w:rFonts w:ascii="Times New Roman" w:eastAsia="Arial" w:hAnsi="Times New Roman" w:cs="DecoType Naskh Swashes"/>
          <w:sz w:val="40"/>
          <w:szCs w:val="40"/>
        </w:rPr>
        <w:sym w:font="AGA Arabesque" w:char="F028"/>
      </w:r>
      <w:r w:rsidRPr="00CF06B6">
        <w:rPr>
          <w:rFonts w:ascii="Times New Roman" w:hAnsi="Times New Roman" w:cs="DecoType Naskh Swashes"/>
          <w:b/>
          <w:bCs/>
          <w:color w:val="211A1A"/>
          <w:sz w:val="32"/>
          <w:szCs w:val="32"/>
        </w:rPr>
        <w:br/>
      </w:r>
      <w:r w:rsidR="006455AD" w:rsidRPr="00CF06B6">
        <w:rPr>
          <w:rFonts w:cs="DecoType Naskh Swashes" w:hint="cs"/>
          <w:sz w:val="32"/>
          <w:szCs w:val="32"/>
          <w:rtl/>
        </w:rPr>
        <w:t>اللهم لك الحمد حمد الشاكرين الذاكرين حمد ملء السماوات والأرض</w:t>
      </w:r>
    </w:p>
    <w:p w14:paraId="4C1D7BED" w14:textId="7DC6A5F6"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من قال أنا لها نالها لم تنتهي محطات النجاح بعد، ولن تتوقف عن السعي، بل اجتزنا أحد مراحل السعي التي وضعت لنا</w:t>
      </w:r>
    </w:p>
    <w:p w14:paraId="222822E5" w14:textId="6458657F"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أهدي تخرجي</w:t>
      </w:r>
    </w:p>
    <w:p w14:paraId="78CF5EF7" w14:textId="19130B5D"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 xml:space="preserve"> إلى من أفضلها على نفسي يا أعظم أسباب نجاحي يا كل الداعمين يا فخري شكرا، يا من لولا الله ثم لولاها لم أصل، بأمي انتصرت، بأمي استطعت، بأمي تخرجت وفعلت كثير، أنا هنا لأن هذا ما بذرتيه فهذا حصادك</w:t>
      </w:r>
    </w:p>
    <w:p w14:paraId="7B38C7D8" w14:textId="4D66A86B"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"أمي الغالية"</w:t>
      </w:r>
    </w:p>
    <w:p w14:paraId="4C57AD7E" w14:textId="5B180F7D"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إلى الغائب والحاضر في قلبي تمنيت أن تشاركني فرحت تخرجي، ها أنا أشاركك أول إنجازاتي وأتمنى أن تصلك مشاعري لقد فعلتها لتبقى متفاخراً بابنتك</w:t>
      </w:r>
    </w:p>
    <w:p w14:paraId="6A4D9915" w14:textId="7657F8CB"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"أبي الغالي"</w:t>
      </w:r>
    </w:p>
    <w:p w14:paraId="3DF6BA15" w14:textId="52A0E2A7"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إلى ضلعي الثابت وأمان أيامي إلى ملهمي نجاحي إلى من شددت عضدي به فكان لي ينابيع أرتوي منها إلى خيرة أيامي وصفوتها إلى قرة عيني</w:t>
      </w:r>
    </w:p>
    <w:p w14:paraId="63A75C34" w14:textId="27F0817A" w:rsidR="006455AD" w:rsidRPr="00CF06B6" w:rsidRDefault="006455AD" w:rsidP="00CF06B6">
      <w:pPr>
        <w:spacing w:after="0"/>
        <w:jc w:val="center"/>
        <w:rPr>
          <w:rFonts w:cs="DecoType Naskh Swashes"/>
          <w:sz w:val="32"/>
          <w:szCs w:val="32"/>
          <w:rtl/>
        </w:rPr>
      </w:pPr>
      <w:r w:rsidRPr="00CF06B6">
        <w:rPr>
          <w:rFonts w:cs="DecoType Naskh Swashes" w:hint="cs"/>
          <w:sz w:val="32"/>
          <w:szCs w:val="32"/>
          <w:rtl/>
        </w:rPr>
        <w:t>"أخي الغالي"</w:t>
      </w:r>
    </w:p>
    <w:p w14:paraId="268927BC" w14:textId="487E2A6D" w:rsidR="006455AD" w:rsidRPr="00CF06B6" w:rsidRDefault="00AD33DB" w:rsidP="00CF06B6">
      <w:pPr>
        <w:spacing w:after="0"/>
        <w:jc w:val="center"/>
        <w:rPr>
          <w:rFonts w:cs="DecoType Naskh Swashes"/>
          <w:sz w:val="32"/>
          <w:szCs w:val="32"/>
          <w:rtl/>
        </w:rPr>
      </w:pPr>
      <w:r w:rsidRPr="00CF06B6">
        <w:rPr>
          <w:rFonts w:cs="DecoType Naskh Swashes" w:hint="cs"/>
          <w:sz w:val="32"/>
          <w:szCs w:val="32"/>
          <w:rtl/>
        </w:rPr>
        <w:t>إلى الأيادي الطاهرة التي أزالت من طريقي أشواك الفشل إلى من ساندني بكل حب عند ضعفي إلى من رسموا لي المستقبل بخ</w:t>
      </w:r>
      <w:r w:rsidR="006455AD" w:rsidRPr="00CF06B6">
        <w:rPr>
          <w:rFonts w:cs="DecoType Naskh Swashes" w:hint="cs"/>
          <w:sz w:val="32"/>
          <w:szCs w:val="32"/>
          <w:rtl/>
        </w:rPr>
        <w:t xml:space="preserve">طوط من الثقة والحب </w:t>
      </w:r>
    </w:p>
    <w:p w14:paraId="76F8F5FF" w14:textId="3046E169" w:rsidR="00672A70" w:rsidRPr="00CF06B6" w:rsidRDefault="006455AD" w:rsidP="00CF06B6">
      <w:pPr>
        <w:spacing w:after="0" w:line="240" w:lineRule="auto"/>
        <w:jc w:val="center"/>
        <w:rPr>
          <w:rFonts w:ascii="Times New Roman" w:cs="DecoType Naskh Swashes"/>
          <w:b/>
          <w:bCs/>
          <w:sz w:val="56"/>
          <w:szCs w:val="56"/>
          <w:rtl/>
        </w:rPr>
      </w:pPr>
      <w:r w:rsidRPr="00CF06B6">
        <w:rPr>
          <w:rFonts w:cs="DecoType Naskh Swashes" w:hint="cs"/>
          <w:sz w:val="32"/>
          <w:szCs w:val="32"/>
          <w:rtl/>
        </w:rPr>
        <w:t>"</w:t>
      </w:r>
      <w:r w:rsidR="00AD33DB" w:rsidRPr="00CF06B6">
        <w:rPr>
          <w:rFonts w:cs="DecoType Naskh Swashes" w:hint="cs"/>
          <w:sz w:val="32"/>
          <w:szCs w:val="32"/>
          <w:rtl/>
        </w:rPr>
        <w:t>عائلتي</w:t>
      </w:r>
      <w:r w:rsidRPr="00CF06B6">
        <w:rPr>
          <w:rFonts w:cs="DecoType Naskh Swashes" w:hint="cs"/>
          <w:sz w:val="32"/>
          <w:szCs w:val="32"/>
          <w:rtl/>
        </w:rPr>
        <w:t>"</w:t>
      </w:r>
    </w:p>
    <w:p w14:paraId="0CE84EBC" w14:textId="77777777" w:rsidR="00672A70" w:rsidRDefault="00672A70" w:rsidP="00CF06B6">
      <w:pPr>
        <w:spacing w:after="0"/>
        <w:rPr>
          <w:rFonts w:ascii="Times New Roman" w:hAnsi="Times New Roman"/>
          <w:sz w:val="52"/>
          <w:szCs w:val="52"/>
          <w:rtl/>
        </w:rPr>
      </w:pPr>
    </w:p>
    <w:p w14:paraId="30945BA7" w14:textId="15BDC259" w:rsidR="00AD2705" w:rsidRPr="00AD2705" w:rsidRDefault="00AD2705" w:rsidP="00CF06B6">
      <w:pPr>
        <w:spacing w:after="0"/>
        <w:jc w:val="right"/>
        <w:rPr>
          <w:rFonts w:ascii="Calibri" w:hAnsi="Calibri" w:cs="Calibri"/>
          <w:b/>
          <w:bCs/>
          <w:sz w:val="36"/>
          <w:szCs w:val="36"/>
          <w:u w:val="single"/>
          <w:rtl/>
        </w:rPr>
      </w:pPr>
      <w:r w:rsidRPr="00AD2705">
        <w:rPr>
          <w:rFonts w:ascii="Calibri" w:hAnsi="Calibri" w:cs="Calibri"/>
          <w:b/>
          <w:bCs/>
          <w:sz w:val="36"/>
          <w:szCs w:val="36"/>
          <w:u w:val="single"/>
          <w:rtl/>
        </w:rPr>
        <w:t>الباحثة:</w:t>
      </w:r>
      <w:r>
        <w:rPr>
          <w:rFonts w:ascii="Calibri" w:hAnsi="Calibri" w:cs="Calibri"/>
          <w:b/>
          <w:bCs/>
          <w:sz w:val="36"/>
          <w:szCs w:val="36"/>
          <w:u w:val="single"/>
          <w:rtl/>
        </w:rPr>
        <w:t xml:space="preserve"> </w:t>
      </w:r>
      <w:r>
        <w:rPr>
          <w:rFonts w:ascii="Calibri" w:hAnsi="Calibri" w:cs="Calibri" w:hint="cs"/>
          <w:b/>
          <w:bCs/>
          <w:sz w:val="36"/>
          <w:szCs w:val="36"/>
          <w:u w:val="single"/>
          <w:rtl/>
        </w:rPr>
        <w:t>وعد</w:t>
      </w:r>
    </w:p>
    <w:p w14:paraId="7BA3CB19" w14:textId="405E7437" w:rsidR="00682EC7" w:rsidRPr="00682EC7" w:rsidRDefault="00682EC7" w:rsidP="00682EC7">
      <w:pPr>
        <w:jc w:val="center"/>
        <w:rPr>
          <w:rFonts w:ascii="Times New Roman" w:hAnsi="Times New Roman"/>
          <w:b/>
          <w:bCs/>
          <w:sz w:val="52"/>
          <w:szCs w:val="52"/>
          <w:rtl/>
        </w:rPr>
      </w:pPr>
      <w:r w:rsidRPr="00682EC7">
        <w:rPr>
          <w:rFonts w:ascii="Times New Roman" w:hAnsi="Times New Roman" w:hint="cs"/>
          <w:b/>
          <w:bCs/>
          <w:sz w:val="52"/>
          <w:szCs w:val="52"/>
          <w:rtl/>
        </w:rPr>
        <w:lastRenderedPageBreak/>
        <w:t>الإهداء</w:t>
      </w:r>
    </w:p>
    <w:p w14:paraId="109D0BB7" w14:textId="25517890" w:rsidR="00682EC7" w:rsidRPr="00CF06B6" w:rsidRDefault="00CA2EB9" w:rsidP="00CF06B6">
      <w:pPr>
        <w:spacing w:after="0"/>
        <w:jc w:val="center"/>
        <w:rPr>
          <w:rFonts w:cs="DecoType Naskh Swashes"/>
          <w:sz w:val="32"/>
          <w:szCs w:val="32"/>
          <w:rtl/>
        </w:rPr>
      </w:pPr>
      <w:r w:rsidRPr="00CF06B6">
        <w:rPr>
          <w:rFonts w:cs="DecoType Naskh Swashes" w:hint="cs"/>
          <w:sz w:val="32"/>
          <w:szCs w:val="32"/>
          <w:rtl/>
        </w:rPr>
        <w:t>"بسم الله خالقي وميسر أ</w:t>
      </w:r>
      <w:r w:rsidR="00682EC7" w:rsidRPr="00CF06B6">
        <w:rPr>
          <w:rFonts w:cs="DecoType Naskh Swashes" w:hint="cs"/>
          <w:sz w:val="32"/>
          <w:szCs w:val="32"/>
          <w:rtl/>
        </w:rPr>
        <w:t xml:space="preserve">موري </w:t>
      </w:r>
      <w:r w:rsidRPr="00CF06B6">
        <w:rPr>
          <w:rFonts w:cs="DecoType Naskh Swashes" w:hint="cs"/>
          <w:sz w:val="32"/>
          <w:szCs w:val="32"/>
          <w:rtl/>
        </w:rPr>
        <w:t>وعصمت أ</w:t>
      </w:r>
      <w:r w:rsidR="00682EC7" w:rsidRPr="00CF06B6">
        <w:rPr>
          <w:rFonts w:cs="DecoType Naskh Swashes" w:hint="cs"/>
          <w:sz w:val="32"/>
          <w:szCs w:val="32"/>
          <w:rtl/>
        </w:rPr>
        <w:t>مري، لك كل الحمد والامتنان"</w:t>
      </w:r>
    </w:p>
    <w:p w14:paraId="73D729BE" w14:textId="4B916198" w:rsidR="00682EC7" w:rsidRPr="00CF06B6" w:rsidRDefault="00682EC7" w:rsidP="00CF06B6">
      <w:pPr>
        <w:spacing w:after="0"/>
        <w:jc w:val="center"/>
        <w:rPr>
          <w:rFonts w:cs="DecoType Naskh Swashes"/>
          <w:sz w:val="32"/>
          <w:szCs w:val="32"/>
          <w:rtl/>
        </w:rPr>
      </w:pPr>
      <w:r w:rsidRPr="00CF06B6">
        <w:rPr>
          <w:rFonts w:cs="DecoType Naskh Swashes" w:hint="cs"/>
          <w:sz w:val="32"/>
          <w:szCs w:val="32"/>
          <w:rtl/>
        </w:rPr>
        <w:t xml:space="preserve">لم </w:t>
      </w:r>
      <w:r w:rsidR="00CA2EB9" w:rsidRPr="00CF06B6">
        <w:rPr>
          <w:rFonts w:cs="DecoType Naskh Swashes" w:hint="cs"/>
          <w:sz w:val="32"/>
          <w:szCs w:val="32"/>
          <w:rtl/>
        </w:rPr>
        <w:t>تكن الرحلة قصيرة ولا ينبغي لها أ</w:t>
      </w:r>
      <w:r w:rsidRPr="00CF06B6">
        <w:rPr>
          <w:rFonts w:cs="DecoType Naskh Swashes" w:hint="cs"/>
          <w:sz w:val="32"/>
          <w:szCs w:val="32"/>
          <w:rtl/>
        </w:rPr>
        <w:t>ن تكون، لم يكن الحلم قريبا</w:t>
      </w:r>
      <w:r w:rsidR="00CA2EB9" w:rsidRPr="00CF06B6">
        <w:rPr>
          <w:rFonts w:cs="DecoType Naskh Swashes" w:hint="cs"/>
          <w:sz w:val="32"/>
          <w:szCs w:val="32"/>
          <w:rtl/>
        </w:rPr>
        <w:t>ً</w:t>
      </w:r>
      <w:r w:rsidRPr="00CF06B6">
        <w:rPr>
          <w:rFonts w:cs="DecoType Naskh Swashes" w:hint="cs"/>
          <w:sz w:val="32"/>
          <w:szCs w:val="32"/>
          <w:rtl/>
        </w:rPr>
        <w:t xml:space="preserve"> والطريق كان محفوفا</w:t>
      </w:r>
      <w:r w:rsidR="00CA2EB9" w:rsidRPr="00CF06B6">
        <w:rPr>
          <w:rFonts w:cs="DecoType Naskh Swashes" w:hint="cs"/>
          <w:sz w:val="32"/>
          <w:szCs w:val="32"/>
          <w:rtl/>
        </w:rPr>
        <w:t>ً</w:t>
      </w:r>
      <w:r w:rsidRPr="00CF06B6">
        <w:rPr>
          <w:rFonts w:cs="DecoType Naskh Swashes" w:hint="cs"/>
          <w:sz w:val="32"/>
          <w:szCs w:val="32"/>
          <w:rtl/>
        </w:rPr>
        <w:t xml:space="preserve"> بالتسهيلات لكني فعلتها</w:t>
      </w:r>
      <w:r w:rsidR="00CA2EB9" w:rsidRPr="00CF06B6">
        <w:rPr>
          <w:rFonts w:cs="DecoType Naskh Swashes" w:hint="cs"/>
          <w:sz w:val="32"/>
          <w:szCs w:val="32"/>
          <w:rtl/>
        </w:rPr>
        <w:t>.</w:t>
      </w:r>
    </w:p>
    <w:p w14:paraId="20695C0E" w14:textId="77777777" w:rsidR="00682EC7" w:rsidRPr="00CF06B6" w:rsidRDefault="00682EC7" w:rsidP="00CF06B6">
      <w:pPr>
        <w:spacing w:after="0"/>
        <w:jc w:val="center"/>
        <w:rPr>
          <w:rFonts w:cs="DecoType Naskh Swashes"/>
          <w:sz w:val="32"/>
          <w:szCs w:val="32"/>
          <w:rtl/>
        </w:rPr>
      </w:pPr>
    </w:p>
    <w:p w14:paraId="04FD4CA5" w14:textId="0D78A58E" w:rsidR="00682EC7" w:rsidRPr="00CF06B6" w:rsidRDefault="00CA2EB9" w:rsidP="00CF06B6">
      <w:pPr>
        <w:spacing w:after="0"/>
        <w:jc w:val="center"/>
        <w:rPr>
          <w:rFonts w:cs="DecoType Naskh Swashes"/>
          <w:sz w:val="32"/>
          <w:szCs w:val="32"/>
          <w:rtl/>
        </w:rPr>
      </w:pPr>
      <w:r w:rsidRPr="00CF06B6">
        <w:rPr>
          <w:rFonts w:cs="DecoType Naskh Swashes" w:hint="cs"/>
          <w:sz w:val="32"/>
          <w:szCs w:val="32"/>
          <w:rtl/>
        </w:rPr>
        <w:t>إلى من كلله الله بالهيبة والوقار إلى من أحمل اسمه بكل فخر إلى</w:t>
      </w:r>
      <w:r w:rsidR="00682EC7" w:rsidRPr="00CF06B6">
        <w:rPr>
          <w:rFonts w:cs="DecoType Naskh Swashes" w:hint="cs"/>
          <w:sz w:val="32"/>
          <w:szCs w:val="32"/>
          <w:rtl/>
        </w:rPr>
        <w:t xml:space="preserve"> من لا ينفصل اسمه عن اسمي من كان مصدر الدعم والعطاء</w:t>
      </w:r>
    </w:p>
    <w:p w14:paraId="04721B54" w14:textId="77777777" w:rsidR="00682EC7" w:rsidRPr="00CF06B6" w:rsidRDefault="00682EC7" w:rsidP="00CF06B6">
      <w:pPr>
        <w:spacing w:after="0"/>
        <w:jc w:val="center"/>
        <w:rPr>
          <w:rFonts w:cs="DecoType Naskh Swashes"/>
          <w:sz w:val="32"/>
          <w:szCs w:val="32"/>
          <w:rtl/>
        </w:rPr>
      </w:pPr>
      <w:r w:rsidRPr="00CF06B6">
        <w:rPr>
          <w:rFonts w:cs="DecoType Naskh Swashes" w:hint="cs"/>
          <w:sz w:val="32"/>
          <w:szCs w:val="32"/>
          <w:rtl/>
        </w:rPr>
        <w:t xml:space="preserve"> سندي وقوتي وملاذي بعد الله</w:t>
      </w:r>
    </w:p>
    <w:p w14:paraId="288F20A3" w14:textId="32A4A1A5" w:rsidR="00682EC7" w:rsidRPr="00CF06B6" w:rsidRDefault="00CA2EB9" w:rsidP="00CF06B6">
      <w:pPr>
        <w:spacing w:after="0"/>
        <w:jc w:val="center"/>
        <w:rPr>
          <w:rFonts w:cs="DecoType Naskh Swashes"/>
          <w:sz w:val="32"/>
          <w:szCs w:val="32"/>
          <w:rtl/>
        </w:rPr>
      </w:pPr>
      <w:r w:rsidRPr="00CF06B6">
        <w:rPr>
          <w:rFonts w:cs="DecoType Naskh Swashes" w:hint="cs"/>
          <w:sz w:val="32"/>
          <w:szCs w:val="32"/>
          <w:rtl/>
        </w:rPr>
        <w:t>"أ</w:t>
      </w:r>
      <w:r w:rsidR="00682EC7" w:rsidRPr="00CF06B6">
        <w:rPr>
          <w:rFonts w:cs="DecoType Naskh Swashes" w:hint="cs"/>
          <w:sz w:val="32"/>
          <w:szCs w:val="32"/>
          <w:rtl/>
        </w:rPr>
        <w:t>بي الغالي"</w:t>
      </w:r>
    </w:p>
    <w:p w14:paraId="15E3CCC2" w14:textId="77777777" w:rsidR="00682EC7" w:rsidRPr="00CF06B6" w:rsidRDefault="00682EC7" w:rsidP="00CF06B6">
      <w:pPr>
        <w:spacing w:after="0"/>
        <w:jc w:val="center"/>
        <w:rPr>
          <w:rFonts w:cs="DecoType Naskh Swashes"/>
          <w:sz w:val="32"/>
          <w:szCs w:val="32"/>
          <w:rtl/>
        </w:rPr>
      </w:pPr>
    </w:p>
    <w:p w14:paraId="5F32E326" w14:textId="32887D31" w:rsidR="00682EC7" w:rsidRPr="00CF06B6" w:rsidRDefault="003C537F" w:rsidP="00CF06B6">
      <w:pPr>
        <w:spacing w:after="0"/>
        <w:jc w:val="center"/>
        <w:rPr>
          <w:rFonts w:cs="DecoType Naskh Swashes"/>
          <w:sz w:val="32"/>
          <w:szCs w:val="32"/>
          <w:rtl/>
        </w:rPr>
      </w:pPr>
      <w:r w:rsidRPr="00CF06B6">
        <w:rPr>
          <w:rFonts w:cs="DecoType Naskh Swashes" w:hint="cs"/>
          <w:sz w:val="32"/>
          <w:szCs w:val="32"/>
          <w:rtl/>
        </w:rPr>
        <w:t>أ</w:t>
      </w:r>
      <w:r w:rsidR="00682EC7" w:rsidRPr="00CF06B6">
        <w:rPr>
          <w:rFonts w:cs="DecoType Naskh Swashes" w:hint="cs"/>
          <w:sz w:val="32"/>
          <w:szCs w:val="32"/>
          <w:rtl/>
        </w:rPr>
        <w:t xml:space="preserve">هدي تخرجي وحصاد ما </w:t>
      </w:r>
      <w:r w:rsidRPr="00CF06B6">
        <w:rPr>
          <w:rFonts w:cs="DecoType Naskh Swashes" w:hint="cs"/>
          <w:sz w:val="32"/>
          <w:szCs w:val="32"/>
          <w:rtl/>
        </w:rPr>
        <w:t>زرعته سنين طويلة في سبيل العلم إلى</w:t>
      </w:r>
      <w:r w:rsidR="00682EC7" w:rsidRPr="00CF06B6">
        <w:rPr>
          <w:rFonts w:cs="DecoType Naskh Swashes" w:hint="cs"/>
          <w:sz w:val="32"/>
          <w:szCs w:val="32"/>
          <w:rtl/>
        </w:rPr>
        <w:t xml:space="preserve"> الي</w:t>
      </w:r>
      <w:r w:rsidRPr="00CF06B6">
        <w:rPr>
          <w:rFonts w:cs="DecoType Naskh Swashes" w:hint="cs"/>
          <w:sz w:val="32"/>
          <w:szCs w:val="32"/>
          <w:rtl/>
        </w:rPr>
        <w:t>د الخفيفة التي زالت عني طريق الأ</w:t>
      </w:r>
      <w:r w:rsidR="00682EC7" w:rsidRPr="00CF06B6">
        <w:rPr>
          <w:rFonts w:cs="DecoType Naskh Swashes" w:hint="cs"/>
          <w:sz w:val="32"/>
          <w:szCs w:val="32"/>
          <w:rtl/>
        </w:rPr>
        <w:t xml:space="preserve">شواك وغرست فيا حب العلم والتعلم </w:t>
      </w:r>
      <w:r w:rsidRPr="00CF06B6">
        <w:rPr>
          <w:rFonts w:cs="DecoType Naskh Swashes" w:hint="cs"/>
          <w:sz w:val="32"/>
          <w:szCs w:val="32"/>
          <w:rtl/>
        </w:rPr>
        <w:t>داعمي الأول والسند في رحلتي من أ</w:t>
      </w:r>
      <w:r w:rsidR="00682EC7" w:rsidRPr="00CF06B6">
        <w:rPr>
          <w:rFonts w:cs="DecoType Naskh Swashes" w:hint="cs"/>
          <w:sz w:val="32"/>
          <w:szCs w:val="32"/>
          <w:rtl/>
        </w:rPr>
        <w:t>خذت بيدي لإكمال هذا الطريق</w:t>
      </w:r>
    </w:p>
    <w:p w14:paraId="3E411D3E" w14:textId="3D015182" w:rsidR="00682EC7" w:rsidRPr="00CF06B6" w:rsidRDefault="003C537F" w:rsidP="00CF06B6">
      <w:pPr>
        <w:spacing w:after="0"/>
        <w:jc w:val="center"/>
        <w:rPr>
          <w:rFonts w:cs="DecoType Naskh Swashes"/>
          <w:sz w:val="32"/>
          <w:szCs w:val="32"/>
          <w:rtl/>
        </w:rPr>
      </w:pPr>
      <w:r w:rsidRPr="00CF06B6">
        <w:rPr>
          <w:rFonts w:cs="DecoType Naskh Swashes" w:hint="cs"/>
          <w:sz w:val="32"/>
          <w:szCs w:val="32"/>
          <w:rtl/>
        </w:rPr>
        <w:t>"أ</w:t>
      </w:r>
      <w:r w:rsidR="00682EC7" w:rsidRPr="00CF06B6">
        <w:rPr>
          <w:rFonts w:cs="DecoType Naskh Swashes" w:hint="cs"/>
          <w:sz w:val="32"/>
          <w:szCs w:val="32"/>
          <w:rtl/>
        </w:rPr>
        <w:t>مي الغالية"</w:t>
      </w:r>
    </w:p>
    <w:p w14:paraId="630BB7B3" w14:textId="77777777" w:rsidR="00682EC7" w:rsidRPr="00CF06B6" w:rsidRDefault="00682EC7" w:rsidP="00CF06B6">
      <w:pPr>
        <w:spacing w:after="0"/>
        <w:jc w:val="center"/>
        <w:rPr>
          <w:rFonts w:cs="DecoType Naskh Swashes"/>
          <w:sz w:val="6"/>
          <w:szCs w:val="6"/>
          <w:rtl/>
        </w:rPr>
      </w:pPr>
    </w:p>
    <w:p w14:paraId="5393489C" w14:textId="0A43B102" w:rsidR="00682EC7" w:rsidRPr="00CF06B6" w:rsidRDefault="003C537F" w:rsidP="00CF06B6">
      <w:pPr>
        <w:spacing w:after="0"/>
        <w:jc w:val="center"/>
        <w:rPr>
          <w:rFonts w:cs="DecoType Naskh Swashes"/>
          <w:sz w:val="32"/>
          <w:szCs w:val="32"/>
          <w:rtl/>
        </w:rPr>
      </w:pPr>
      <w:r w:rsidRPr="00CF06B6">
        <w:rPr>
          <w:rFonts w:cs="DecoType Naskh Swashes" w:hint="cs"/>
          <w:sz w:val="32"/>
          <w:szCs w:val="32"/>
          <w:rtl/>
        </w:rPr>
        <w:t>إلى</w:t>
      </w:r>
      <w:r w:rsidR="00682EC7" w:rsidRPr="00CF06B6">
        <w:rPr>
          <w:rFonts w:cs="DecoType Naskh Swashes" w:hint="cs"/>
          <w:sz w:val="32"/>
          <w:szCs w:val="32"/>
          <w:rtl/>
        </w:rPr>
        <w:t xml:space="preserve"> من و</w:t>
      </w:r>
      <w:r w:rsidRPr="00CF06B6">
        <w:rPr>
          <w:rFonts w:cs="DecoType Naskh Swashes" w:hint="cs"/>
          <w:sz w:val="32"/>
          <w:szCs w:val="32"/>
          <w:rtl/>
        </w:rPr>
        <w:t>هبني الله نعمة وجودهم في حياتي إلى</w:t>
      </w:r>
      <w:r w:rsidR="00682EC7" w:rsidRPr="00CF06B6">
        <w:rPr>
          <w:rFonts w:cs="DecoType Naskh Swashes" w:hint="cs"/>
          <w:sz w:val="32"/>
          <w:szCs w:val="32"/>
          <w:rtl/>
        </w:rPr>
        <w:t xml:space="preserve"> العقد المتين </w:t>
      </w:r>
    </w:p>
    <w:p w14:paraId="545568CE" w14:textId="544AFBF1" w:rsidR="00682EC7" w:rsidRPr="00CF06B6" w:rsidRDefault="003C537F" w:rsidP="00CF06B6">
      <w:pPr>
        <w:spacing w:after="0"/>
        <w:jc w:val="center"/>
        <w:rPr>
          <w:rFonts w:cs="DecoType Naskh Swashes"/>
          <w:sz w:val="32"/>
          <w:szCs w:val="32"/>
          <w:rtl/>
        </w:rPr>
      </w:pPr>
      <w:r w:rsidRPr="00CF06B6">
        <w:rPr>
          <w:rFonts w:cs="DecoType Naskh Swashes" w:hint="cs"/>
          <w:sz w:val="32"/>
          <w:szCs w:val="32"/>
          <w:rtl/>
        </w:rPr>
        <w:t>"إخواني وأ</w:t>
      </w:r>
      <w:r w:rsidR="00682EC7" w:rsidRPr="00CF06B6">
        <w:rPr>
          <w:rFonts w:cs="DecoType Naskh Swashes" w:hint="cs"/>
          <w:sz w:val="32"/>
          <w:szCs w:val="32"/>
          <w:rtl/>
        </w:rPr>
        <w:t>خواتي"</w:t>
      </w:r>
    </w:p>
    <w:p w14:paraId="6BA28265" w14:textId="77777777" w:rsidR="00682EC7" w:rsidRPr="00CF06B6" w:rsidRDefault="00682EC7" w:rsidP="00CF06B6">
      <w:pPr>
        <w:spacing w:after="0"/>
        <w:jc w:val="center"/>
        <w:rPr>
          <w:rFonts w:cs="DecoType Naskh Swashes"/>
          <w:sz w:val="6"/>
          <w:szCs w:val="6"/>
          <w:rtl/>
        </w:rPr>
      </w:pPr>
    </w:p>
    <w:p w14:paraId="54715B8B" w14:textId="48A5002E" w:rsidR="00682EC7" w:rsidRPr="00CF06B6" w:rsidRDefault="003C537F" w:rsidP="00CF06B6">
      <w:pPr>
        <w:spacing w:after="0"/>
        <w:jc w:val="center"/>
        <w:rPr>
          <w:rFonts w:cs="DecoType Naskh Swashes"/>
          <w:sz w:val="32"/>
          <w:szCs w:val="32"/>
          <w:rtl/>
        </w:rPr>
      </w:pPr>
      <w:r w:rsidRPr="00CF06B6">
        <w:rPr>
          <w:rFonts w:cs="DecoType Naskh Swashes" w:hint="cs"/>
          <w:sz w:val="32"/>
          <w:szCs w:val="32"/>
          <w:rtl/>
        </w:rPr>
        <w:t>ولا أنسى</w:t>
      </w:r>
      <w:r w:rsidR="00682EC7" w:rsidRPr="00CF06B6">
        <w:rPr>
          <w:rFonts w:cs="DecoType Naskh Swashes" w:hint="cs"/>
          <w:sz w:val="32"/>
          <w:szCs w:val="32"/>
          <w:rtl/>
        </w:rPr>
        <w:t xml:space="preserve"> رفيق روحي الذي شاركني خطوات هذا الطريق وهون تعب الطريق</w:t>
      </w:r>
    </w:p>
    <w:p w14:paraId="1BD1D145" w14:textId="77777777" w:rsidR="00682EC7" w:rsidRPr="00CF06B6" w:rsidRDefault="00682EC7" w:rsidP="00CF06B6">
      <w:pPr>
        <w:spacing w:after="0"/>
        <w:jc w:val="center"/>
        <w:rPr>
          <w:rFonts w:cs="DecoType Naskh Swashes"/>
          <w:sz w:val="32"/>
          <w:szCs w:val="32"/>
        </w:rPr>
      </w:pPr>
      <w:r w:rsidRPr="00CF06B6">
        <w:rPr>
          <w:rFonts w:cs="DecoType Naskh Swashes" w:hint="cs"/>
          <w:sz w:val="32"/>
          <w:szCs w:val="32"/>
          <w:rtl/>
        </w:rPr>
        <w:t>"زوجي"</w:t>
      </w:r>
    </w:p>
    <w:p w14:paraId="55B3743E" w14:textId="77777777" w:rsidR="00682EC7" w:rsidRDefault="00682EC7" w:rsidP="00672A70">
      <w:pPr>
        <w:rPr>
          <w:rFonts w:ascii="Times New Roman" w:hAnsi="Times New Roman"/>
          <w:sz w:val="52"/>
          <w:szCs w:val="52"/>
          <w:rtl/>
        </w:rPr>
      </w:pPr>
    </w:p>
    <w:p w14:paraId="19F122BC" w14:textId="77777777" w:rsidR="00AD2705" w:rsidRPr="00CF06B6" w:rsidRDefault="00AD2705" w:rsidP="00672A70">
      <w:pPr>
        <w:rPr>
          <w:rFonts w:ascii="Times New Roman" w:hAnsi="Times New Roman"/>
          <w:sz w:val="48"/>
          <w:szCs w:val="48"/>
          <w:rtl/>
        </w:rPr>
      </w:pPr>
    </w:p>
    <w:p w14:paraId="52CE3D25" w14:textId="0BF32598" w:rsidR="00AD2705" w:rsidRPr="00AD2705" w:rsidRDefault="00AD2705" w:rsidP="00AD2705">
      <w:pPr>
        <w:jc w:val="right"/>
        <w:rPr>
          <w:rFonts w:ascii="Calibri" w:hAnsi="Calibri" w:cs="Calibri"/>
          <w:b/>
          <w:bCs/>
          <w:sz w:val="36"/>
          <w:szCs w:val="36"/>
          <w:u w:val="single"/>
          <w:rtl/>
        </w:rPr>
      </w:pPr>
      <w:r w:rsidRPr="00AD2705">
        <w:rPr>
          <w:rFonts w:ascii="Calibri" w:hAnsi="Calibri" w:cs="Calibri"/>
          <w:b/>
          <w:bCs/>
          <w:sz w:val="36"/>
          <w:szCs w:val="36"/>
          <w:u w:val="single"/>
          <w:rtl/>
        </w:rPr>
        <w:t>الباحثة: خولة</w:t>
      </w:r>
    </w:p>
    <w:p w14:paraId="472149B4" w14:textId="77777777" w:rsidR="00672A70" w:rsidRPr="00EE2C60" w:rsidRDefault="00672A70" w:rsidP="00672A70">
      <w:pPr>
        <w:pStyle w:val="1"/>
        <w:spacing w:before="0" w:line="276" w:lineRule="auto"/>
        <w:jc w:val="center"/>
        <w:rPr>
          <w:rFonts w:cs="PT Bold Heading"/>
          <w:bCs w:val="0"/>
          <w:rtl/>
        </w:rPr>
      </w:pPr>
      <w:bookmarkStart w:id="3" w:name="_Toc161539625"/>
      <w:bookmarkStart w:id="4" w:name="_Toc172750172"/>
      <w:bookmarkStart w:id="5" w:name="_Toc189007080"/>
      <w:r w:rsidRPr="00EE2C60">
        <w:rPr>
          <w:rFonts w:cs="PT Bold Heading"/>
          <w:bCs w:val="0"/>
          <w:rtl/>
        </w:rPr>
        <w:lastRenderedPageBreak/>
        <w:t>كلمة الشكر</w:t>
      </w:r>
      <w:bookmarkEnd w:id="3"/>
      <w:bookmarkEnd w:id="4"/>
      <w:bookmarkEnd w:id="5"/>
    </w:p>
    <w:p w14:paraId="33534E67" w14:textId="7A1056ED" w:rsidR="00672A70" w:rsidRPr="00CF06B6" w:rsidRDefault="00672A70" w:rsidP="00CF06B6">
      <w:pPr>
        <w:jc w:val="center"/>
        <w:rPr>
          <w:rFonts w:ascii="Times New Roman" w:hAnsi="Times New Roman" w:cs="DecoType Naskh Extensions"/>
          <w:sz w:val="36"/>
          <w:szCs w:val="36"/>
          <w:rtl/>
        </w:rPr>
      </w:pPr>
      <w:r w:rsidRPr="00CF06B6">
        <w:rPr>
          <w:rFonts w:ascii="Times New Roman" w:hAnsi="Times New Roman" w:cs="DecoType Naskh Extensions"/>
          <w:sz w:val="36"/>
          <w:szCs w:val="36"/>
          <w:rtl/>
        </w:rPr>
        <w:t>كل الشكر لله عز وجل الذي نعجز عن شكره والذي أمدنا بنعمة العقل والذي أوصلنا إل</w:t>
      </w:r>
      <w:r w:rsidRPr="00CF06B6">
        <w:rPr>
          <w:rFonts w:ascii="Times New Roman" w:hAnsi="Times New Roman" w:cs="DecoType Naskh Extensions" w:hint="cs"/>
          <w:sz w:val="36"/>
          <w:szCs w:val="36"/>
          <w:rtl/>
        </w:rPr>
        <w:t>ى</w:t>
      </w:r>
      <w:r w:rsidRPr="00CF06B6">
        <w:rPr>
          <w:rFonts w:ascii="Times New Roman" w:hAnsi="Times New Roman" w:cs="DecoType Naskh Extensions"/>
          <w:sz w:val="36"/>
          <w:szCs w:val="36"/>
          <w:rtl/>
        </w:rPr>
        <w:t xml:space="preserve"> هذ</w:t>
      </w:r>
      <w:r w:rsidR="00617095" w:rsidRPr="00CF06B6">
        <w:rPr>
          <w:rFonts w:ascii="Times New Roman" w:hAnsi="Times New Roman" w:cs="DecoType Naskh Extensions"/>
          <w:sz w:val="36"/>
          <w:szCs w:val="36"/>
          <w:rtl/>
        </w:rPr>
        <w:t>ا المستوى العلمي بفضله العظيم</w:t>
      </w:r>
      <w:r w:rsidR="00617095" w:rsidRPr="00CF06B6">
        <w:rPr>
          <w:rFonts w:ascii="Times New Roman" w:hAnsi="Times New Roman" w:cs="DecoType Naskh Extensions" w:hint="cs"/>
          <w:sz w:val="36"/>
          <w:szCs w:val="36"/>
          <w:rtl/>
        </w:rPr>
        <w:t>.</w:t>
      </w:r>
    </w:p>
    <w:p w14:paraId="1DF3A780" w14:textId="61A93984" w:rsidR="00672A70" w:rsidRPr="00CF06B6" w:rsidRDefault="00617095" w:rsidP="00CF06B6">
      <w:pPr>
        <w:jc w:val="center"/>
        <w:rPr>
          <w:rFonts w:ascii="Times New Roman" w:hAnsi="Times New Roman" w:cs="DecoType Naskh Extensions"/>
          <w:sz w:val="36"/>
          <w:szCs w:val="36"/>
          <w:rtl/>
        </w:rPr>
      </w:pPr>
      <w:r w:rsidRPr="00CF06B6">
        <w:rPr>
          <w:rFonts w:ascii="Times New Roman" w:hAnsi="Times New Roman" w:cs="DecoType Naskh Extensions" w:hint="cs"/>
          <w:sz w:val="36"/>
          <w:szCs w:val="36"/>
          <w:rtl/>
        </w:rPr>
        <w:t>كلمات الشكر والعرفان نهديها</w:t>
      </w:r>
      <w:r w:rsidR="00DF49AE" w:rsidRPr="00CF06B6">
        <w:rPr>
          <w:rFonts w:ascii="Times New Roman" w:hAnsi="Times New Roman" w:cs="DecoType Naskh Extensions" w:hint="cs"/>
          <w:sz w:val="36"/>
          <w:szCs w:val="36"/>
          <w:rtl/>
        </w:rPr>
        <w:t xml:space="preserve"> لمن مهد لنا الطريق لرسم مستقبلنا، ونسعى نحو أحلامنا، شكراً لك على جهودك، تعجز حروفنا أن تكتب لك كل ما حاولت ذلك، ولا نجد في قلبنا ما نحمله لك إلا الحب والعرفان والشكر على ما قدمتي لنا</w:t>
      </w:r>
      <w:r w:rsidR="00672A70" w:rsidRPr="00CF06B6">
        <w:rPr>
          <w:rFonts w:ascii="Times New Roman" w:hAnsi="Times New Roman" w:cs="DecoType Naskh Extensions" w:hint="cs"/>
          <w:sz w:val="36"/>
          <w:szCs w:val="36"/>
          <w:rtl/>
        </w:rPr>
        <w:t>:</w:t>
      </w:r>
    </w:p>
    <w:p w14:paraId="276DAA6D" w14:textId="7CA954C1" w:rsidR="00672A70" w:rsidRPr="00CF06B6" w:rsidRDefault="00DF49AE" w:rsidP="00CF06B6">
      <w:pPr>
        <w:tabs>
          <w:tab w:val="left" w:pos="2171"/>
          <w:tab w:val="left" w:pos="2576"/>
          <w:tab w:val="center" w:pos="4153"/>
        </w:tabs>
        <w:jc w:val="center"/>
        <w:rPr>
          <w:rFonts w:asciiTheme="majorBidi" w:hAnsiTheme="majorBidi" w:cs="DecoType Naskh Extensions"/>
          <w:sz w:val="52"/>
          <w:szCs w:val="52"/>
          <w:rtl/>
        </w:rPr>
      </w:pPr>
      <w:r w:rsidRPr="00CF06B6">
        <w:rPr>
          <w:rFonts w:ascii="Times New Roman" w:hAnsi="Times New Roman" w:cs="DecoType Naskh Extensions" w:hint="cs"/>
          <w:sz w:val="40"/>
          <w:szCs w:val="40"/>
          <w:rtl/>
        </w:rPr>
        <w:t>....</w:t>
      </w:r>
      <w:r w:rsidR="00672A70" w:rsidRPr="00CF06B6">
        <w:rPr>
          <w:rFonts w:ascii="Times New Roman" w:hAnsi="Times New Roman" w:cs="DecoType Naskh Extensions"/>
          <w:sz w:val="40"/>
          <w:szCs w:val="40"/>
          <w:rtl/>
        </w:rPr>
        <w:t>ال</w:t>
      </w:r>
      <w:r w:rsidRPr="00CF06B6">
        <w:rPr>
          <w:rFonts w:ascii="Times New Roman" w:hAnsi="Times New Roman" w:cs="DecoType Naskh Extensions" w:hint="cs"/>
          <w:sz w:val="40"/>
          <w:szCs w:val="40"/>
          <w:rtl/>
        </w:rPr>
        <w:t>دكتورة</w:t>
      </w:r>
      <w:r w:rsidR="00CF06B6">
        <w:rPr>
          <w:rFonts w:ascii="Times New Roman" w:hAnsi="Times New Roman" w:cs="DecoType Naskh Extensions" w:hint="cs"/>
          <w:sz w:val="40"/>
          <w:szCs w:val="40"/>
          <w:rtl/>
        </w:rPr>
        <w:t xml:space="preserve"> </w:t>
      </w:r>
      <w:r w:rsidR="00672A70" w:rsidRPr="00CF06B6">
        <w:rPr>
          <w:rFonts w:ascii="Times New Roman" w:hAnsi="Times New Roman" w:cs="DecoType Naskh Extensions"/>
          <w:sz w:val="40"/>
          <w:szCs w:val="40"/>
          <w:rtl/>
        </w:rPr>
        <w:t xml:space="preserve"> الفاضل</w:t>
      </w:r>
      <w:r w:rsidRPr="00CF06B6">
        <w:rPr>
          <w:rFonts w:ascii="Times New Roman" w:hAnsi="Times New Roman" w:cs="DecoType Naskh Extensions" w:hint="cs"/>
          <w:sz w:val="40"/>
          <w:szCs w:val="40"/>
          <w:rtl/>
        </w:rPr>
        <w:t>ة</w:t>
      </w:r>
      <w:r w:rsidR="00672A70" w:rsidRPr="00CF06B6">
        <w:rPr>
          <w:rFonts w:ascii="Times New Roman" w:hAnsi="Times New Roman" w:cs="DecoType Naskh Extensions"/>
          <w:sz w:val="40"/>
          <w:szCs w:val="40"/>
          <w:rtl/>
        </w:rPr>
        <w:t xml:space="preserve"> </w:t>
      </w:r>
      <w:r w:rsidR="00672A70" w:rsidRPr="00CF06B6">
        <w:rPr>
          <w:rFonts w:ascii="Times New Roman" w:hAnsi="Times New Roman" w:cs="DecoType Naskh Extensions" w:hint="cs"/>
          <w:sz w:val="40"/>
          <w:szCs w:val="40"/>
          <w:rtl/>
        </w:rPr>
        <w:t xml:space="preserve">: </w:t>
      </w:r>
      <w:r w:rsidRPr="00CF06B6">
        <w:rPr>
          <w:rFonts w:ascii="Times New Roman" w:hAnsi="Times New Roman" w:cs="DecoType Naskh Extensions" w:hint="cs"/>
          <w:sz w:val="40"/>
          <w:szCs w:val="40"/>
          <w:rtl/>
        </w:rPr>
        <w:t>فاطمة اعويدات....</w:t>
      </w:r>
    </w:p>
    <w:p w14:paraId="352FD1AB" w14:textId="3D18DBEB" w:rsidR="00672A70" w:rsidRPr="00CF06B6" w:rsidRDefault="00672A70" w:rsidP="00CF06B6">
      <w:pPr>
        <w:tabs>
          <w:tab w:val="left" w:pos="2171"/>
          <w:tab w:val="left" w:pos="2576"/>
          <w:tab w:val="center" w:pos="4153"/>
        </w:tabs>
        <w:jc w:val="center"/>
        <w:rPr>
          <w:rFonts w:asciiTheme="majorBidi" w:hAnsiTheme="majorBidi" w:cs="DecoType Naskh Extensions"/>
          <w:sz w:val="52"/>
          <w:szCs w:val="52"/>
          <w:rtl/>
        </w:rPr>
      </w:pPr>
      <w:r w:rsidRPr="00CF06B6">
        <w:rPr>
          <w:rFonts w:ascii="Times New Roman" w:hAnsi="Times New Roman" w:cs="DecoType Naskh Extensions" w:hint="cs"/>
          <w:sz w:val="40"/>
          <w:szCs w:val="40"/>
          <w:rtl/>
        </w:rPr>
        <w:t>كما نتقدم بالشكر</w:t>
      </w:r>
      <w:r w:rsidRPr="00CF06B6">
        <w:rPr>
          <w:rFonts w:asciiTheme="majorBidi" w:hAnsiTheme="majorBidi" w:cs="DecoType Naskh Extensions" w:hint="cs"/>
          <w:sz w:val="52"/>
          <w:szCs w:val="52"/>
          <w:rtl/>
        </w:rPr>
        <w:t xml:space="preserve"> </w:t>
      </w:r>
      <w:r w:rsidRPr="00CF06B6">
        <w:rPr>
          <w:rFonts w:ascii="Times New Roman" w:hAnsi="Times New Roman" w:cs="DecoType Naskh Extensions" w:hint="cs"/>
          <w:sz w:val="40"/>
          <w:szCs w:val="40"/>
          <w:rtl/>
        </w:rPr>
        <w:t xml:space="preserve">إلى جميع أعضاء هيئة التدريس بقسم </w:t>
      </w:r>
      <w:r w:rsidR="009C3ED2" w:rsidRPr="00CF06B6">
        <w:rPr>
          <w:rFonts w:ascii="Times New Roman" w:hAnsi="Times New Roman" w:cs="DecoType Naskh Extensions" w:hint="cs"/>
          <w:sz w:val="40"/>
          <w:szCs w:val="40"/>
          <w:rtl/>
        </w:rPr>
        <w:t>علوم الحاسب</w:t>
      </w:r>
      <w:r w:rsidRPr="00CF06B6">
        <w:rPr>
          <w:rFonts w:ascii="Times New Roman" w:hAnsi="Times New Roman" w:cs="DecoType Naskh Extensions" w:hint="cs"/>
          <w:sz w:val="40"/>
          <w:szCs w:val="40"/>
          <w:rtl/>
        </w:rPr>
        <w:t>.</w:t>
      </w:r>
    </w:p>
    <w:p w14:paraId="364C7CBA" w14:textId="77777777" w:rsidR="00C53D70" w:rsidRDefault="00C53D70" w:rsidP="00672A70">
      <w:pPr>
        <w:spacing w:after="0" w:line="276" w:lineRule="auto"/>
        <w:jc w:val="center"/>
        <w:rPr>
          <w:rFonts w:ascii="Times New Roman" w:hAnsi="Times New Roman" w:cs="DecoType Naskh Variants"/>
          <w:b/>
          <w:bCs/>
          <w:sz w:val="40"/>
          <w:szCs w:val="40"/>
          <w:rtl/>
        </w:rPr>
      </w:pPr>
    </w:p>
    <w:p w14:paraId="7DB99E55" w14:textId="77777777" w:rsidR="009C3ED2" w:rsidRDefault="009C3ED2" w:rsidP="00672A70">
      <w:pPr>
        <w:spacing w:after="0" w:line="276" w:lineRule="auto"/>
        <w:jc w:val="center"/>
        <w:rPr>
          <w:rFonts w:ascii="Times New Roman" w:hAnsi="Times New Roman" w:cs="DecoType Naskh Variants"/>
          <w:b/>
          <w:bCs/>
          <w:sz w:val="40"/>
          <w:szCs w:val="40"/>
          <w:rtl/>
        </w:rPr>
      </w:pPr>
    </w:p>
    <w:p w14:paraId="54FC2C85" w14:textId="77777777" w:rsidR="009C3ED2" w:rsidRDefault="009C3ED2" w:rsidP="00672A70">
      <w:pPr>
        <w:spacing w:after="0" w:line="276" w:lineRule="auto"/>
        <w:jc w:val="center"/>
        <w:rPr>
          <w:rFonts w:ascii="Times New Roman" w:hAnsi="Times New Roman" w:cs="DecoType Naskh Variants"/>
          <w:b/>
          <w:bCs/>
          <w:sz w:val="40"/>
          <w:szCs w:val="40"/>
          <w:rtl/>
        </w:rPr>
      </w:pPr>
    </w:p>
    <w:p w14:paraId="6944DE14" w14:textId="77777777" w:rsidR="009C3ED2" w:rsidRDefault="009C3ED2" w:rsidP="00672A70">
      <w:pPr>
        <w:spacing w:after="0" w:line="276" w:lineRule="auto"/>
        <w:jc w:val="center"/>
        <w:rPr>
          <w:rFonts w:ascii="Times New Roman" w:hAnsi="Times New Roman" w:cs="DecoType Naskh Variants"/>
          <w:b/>
          <w:bCs/>
          <w:sz w:val="40"/>
          <w:szCs w:val="40"/>
          <w:rtl/>
        </w:rPr>
      </w:pPr>
    </w:p>
    <w:p w14:paraId="12089776" w14:textId="77777777" w:rsidR="009C3ED2" w:rsidRDefault="009C3ED2" w:rsidP="00672A70">
      <w:pPr>
        <w:spacing w:after="0" w:line="276" w:lineRule="auto"/>
        <w:jc w:val="center"/>
        <w:rPr>
          <w:rFonts w:ascii="Times New Roman" w:hAnsi="Times New Roman" w:cs="DecoType Naskh Variants"/>
          <w:b/>
          <w:bCs/>
          <w:sz w:val="40"/>
          <w:szCs w:val="40"/>
          <w:rtl/>
        </w:rPr>
      </w:pPr>
    </w:p>
    <w:p w14:paraId="6EA73672" w14:textId="77777777" w:rsidR="009C3ED2" w:rsidRDefault="009C3ED2" w:rsidP="00672A70">
      <w:pPr>
        <w:spacing w:after="0" w:line="276" w:lineRule="auto"/>
        <w:jc w:val="center"/>
        <w:rPr>
          <w:rFonts w:ascii="Times New Roman" w:hAnsi="Times New Roman" w:cs="DecoType Naskh Variants"/>
          <w:b/>
          <w:bCs/>
          <w:sz w:val="40"/>
          <w:szCs w:val="40"/>
          <w:rtl/>
        </w:rPr>
      </w:pPr>
    </w:p>
    <w:p w14:paraId="226A19A5" w14:textId="77777777" w:rsidR="00C53D70" w:rsidRDefault="00C53D70" w:rsidP="009C3ED2">
      <w:pPr>
        <w:spacing w:after="0" w:line="276" w:lineRule="auto"/>
        <w:rPr>
          <w:rFonts w:ascii="Times New Roman" w:eastAsia="Arial" w:hAnsi="Times New Roman" w:cs="Andalus"/>
          <w:sz w:val="36"/>
          <w:szCs w:val="36"/>
          <w:rtl/>
          <w:lang w:bidi="ar-LY"/>
        </w:rPr>
      </w:pPr>
    </w:p>
    <w:sdt>
      <w:sdtPr>
        <w:rPr>
          <w:rFonts w:asciiTheme="minorHAnsi" w:eastAsiaTheme="minorHAnsi" w:hAnsiTheme="minorHAnsi" w:cstheme="minorBidi"/>
          <w:b/>
          <w:bCs/>
          <w:color w:val="auto"/>
          <w:kern w:val="2"/>
          <w:sz w:val="24"/>
          <w:szCs w:val="24"/>
          <w:lang w:val="ar-SA"/>
          <w14:ligatures w14:val="standardContextual"/>
        </w:rPr>
        <w:id w:val="1786467494"/>
        <w:docPartObj>
          <w:docPartGallery w:val="Table of Contents"/>
          <w:docPartUnique/>
        </w:docPartObj>
      </w:sdtPr>
      <w:sdtEndPr>
        <w:rPr>
          <w:b w:val="0"/>
          <w:bCs w:val="0"/>
          <w:lang w:val="en-US"/>
        </w:rPr>
      </w:sdtEndPr>
      <w:sdtContent>
        <w:p w14:paraId="7EAB7233" w14:textId="3EB8A240" w:rsidR="00CA0C95" w:rsidRPr="00C44B0E" w:rsidRDefault="009C0066" w:rsidP="00CA0C95">
          <w:pPr>
            <w:pStyle w:val="a9"/>
            <w:jc w:val="center"/>
            <w:rPr>
              <w:rFonts w:ascii="Simplified Arabic" w:hAnsi="Simplified Arabic" w:cs="Simplified Arabic"/>
              <w:b/>
              <w:bCs/>
              <w:color w:val="000000" w:themeColor="text1"/>
              <w:sz w:val="24"/>
              <w:szCs w:val="24"/>
            </w:rPr>
          </w:pPr>
          <w:r w:rsidRPr="00C44B0E">
            <w:rPr>
              <w:rFonts w:ascii="Simplified Arabic" w:hAnsi="Simplified Arabic" w:cs="Simplified Arabic"/>
              <w:b/>
              <w:bCs/>
              <w:color w:val="000000" w:themeColor="text1"/>
              <w:sz w:val="24"/>
              <w:szCs w:val="24"/>
              <w:lang w:val="ar-SA"/>
            </w:rPr>
            <w:t xml:space="preserve">فهرس </w:t>
          </w:r>
          <w:r w:rsidR="00CA0C95" w:rsidRPr="00C44B0E">
            <w:rPr>
              <w:rFonts w:ascii="Simplified Arabic" w:hAnsi="Simplified Arabic" w:cs="Simplified Arabic"/>
              <w:b/>
              <w:bCs/>
              <w:color w:val="000000" w:themeColor="text1"/>
              <w:sz w:val="24"/>
              <w:szCs w:val="24"/>
              <w:lang w:val="ar-SA"/>
            </w:rPr>
            <w:t>المحتويات</w:t>
          </w:r>
        </w:p>
        <w:p w14:paraId="53A48C54" w14:textId="2F4C7C1E" w:rsidR="00E64B7C" w:rsidRPr="00C44B0E" w:rsidRDefault="00CA0C95">
          <w:pPr>
            <w:pStyle w:val="12"/>
            <w:rPr>
              <w:rFonts w:asciiTheme="minorHAnsi" w:eastAsiaTheme="minorEastAsia" w:hAnsiTheme="minorHAnsi" w:cstheme="minorBidi"/>
              <w:sz w:val="24"/>
              <w:szCs w:val="24"/>
              <w:rtl/>
            </w:rPr>
          </w:pPr>
          <w:r w:rsidRPr="00C44B0E">
            <w:rPr>
              <w:sz w:val="24"/>
              <w:szCs w:val="24"/>
              <w:lang w:val="ar-SA"/>
            </w:rPr>
            <w:fldChar w:fldCharType="begin"/>
          </w:r>
          <w:r w:rsidRPr="00C44B0E">
            <w:rPr>
              <w:sz w:val="24"/>
              <w:szCs w:val="24"/>
              <w:lang w:val="ar-SA"/>
            </w:rPr>
            <w:instrText xml:space="preserve"> </w:instrText>
          </w:r>
          <w:r w:rsidRPr="00C44B0E">
            <w:rPr>
              <w:rFonts w:cs="Calibri"/>
              <w:sz w:val="24"/>
              <w:szCs w:val="24"/>
              <w:rtl/>
              <w:lang w:val="ar-SA"/>
            </w:rPr>
            <w:instrText xml:space="preserve">TOC </w:instrText>
          </w:r>
          <w:r w:rsidRPr="00C44B0E">
            <w:rPr>
              <w:sz w:val="24"/>
              <w:szCs w:val="24"/>
              <w:rtl/>
              <w:lang w:val="ar-SA"/>
            </w:rPr>
            <w:instrText>\</w:instrText>
          </w:r>
          <w:r w:rsidRPr="00C44B0E">
            <w:rPr>
              <w:rFonts w:cs="Calibri"/>
              <w:sz w:val="24"/>
              <w:szCs w:val="24"/>
              <w:rtl/>
              <w:lang w:val="ar-SA"/>
            </w:rPr>
            <w:instrText xml:space="preserve">o </w:instrText>
          </w:r>
          <w:r w:rsidRPr="00C44B0E">
            <w:rPr>
              <w:sz w:val="24"/>
              <w:szCs w:val="24"/>
              <w:rtl/>
              <w:lang w:val="ar-SA"/>
            </w:rPr>
            <w:instrText>"</w:instrText>
          </w:r>
          <w:r w:rsidRPr="00C44B0E">
            <w:rPr>
              <w:rFonts w:cs="Calibri"/>
              <w:sz w:val="24"/>
              <w:szCs w:val="24"/>
              <w:rtl/>
              <w:lang w:val="ar-SA"/>
            </w:rPr>
            <w:instrText>1</w:instrText>
          </w:r>
          <w:r w:rsidRPr="00C44B0E">
            <w:rPr>
              <w:sz w:val="24"/>
              <w:szCs w:val="24"/>
              <w:rtl/>
              <w:lang w:val="ar-SA"/>
            </w:rPr>
            <w:instrText>-</w:instrText>
          </w:r>
          <w:r w:rsidRPr="00C44B0E">
            <w:rPr>
              <w:rFonts w:cs="Calibri"/>
              <w:sz w:val="24"/>
              <w:szCs w:val="24"/>
              <w:rtl/>
              <w:lang w:val="ar-SA"/>
            </w:rPr>
            <w:instrText>3</w:instrText>
          </w:r>
          <w:r w:rsidRPr="00C44B0E">
            <w:rPr>
              <w:sz w:val="24"/>
              <w:szCs w:val="24"/>
              <w:rtl/>
              <w:lang w:val="ar-SA"/>
            </w:rPr>
            <w:instrText xml:space="preserve">" </w:instrText>
          </w:r>
          <w:r w:rsidRPr="00C44B0E">
            <w:rPr>
              <w:rFonts w:cs="Calibri"/>
              <w:sz w:val="24"/>
              <w:szCs w:val="24"/>
              <w:rtl/>
              <w:lang w:val="ar-SA"/>
            </w:rPr>
            <w:instrText>\</w:instrText>
          </w:r>
          <w:r w:rsidRPr="00C44B0E">
            <w:rPr>
              <w:sz w:val="24"/>
              <w:szCs w:val="24"/>
              <w:rtl/>
              <w:lang w:val="ar-SA"/>
            </w:rPr>
            <w:instrText xml:space="preserve">h </w:instrText>
          </w:r>
          <w:r w:rsidRPr="00C44B0E">
            <w:rPr>
              <w:rFonts w:cs="Calibri"/>
              <w:sz w:val="24"/>
              <w:szCs w:val="24"/>
              <w:rtl/>
              <w:lang w:val="ar-SA"/>
            </w:rPr>
            <w:instrText>\</w:instrText>
          </w:r>
          <w:r w:rsidRPr="00C44B0E">
            <w:rPr>
              <w:sz w:val="24"/>
              <w:szCs w:val="24"/>
              <w:rtl/>
              <w:lang w:val="ar-SA"/>
            </w:rPr>
            <w:instrText xml:space="preserve">z </w:instrText>
          </w:r>
          <w:r w:rsidRPr="00C44B0E">
            <w:rPr>
              <w:rFonts w:cs="Calibri"/>
              <w:sz w:val="24"/>
              <w:szCs w:val="24"/>
              <w:rtl/>
              <w:lang w:val="ar-SA"/>
            </w:rPr>
            <w:instrText>\</w:instrText>
          </w:r>
          <w:r w:rsidRPr="00C44B0E">
            <w:rPr>
              <w:sz w:val="24"/>
              <w:szCs w:val="24"/>
              <w:rtl/>
              <w:lang w:val="ar-SA"/>
            </w:rPr>
            <w:instrText>u</w:instrText>
          </w:r>
          <w:r w:rsidRPr="00C44B0E">
            <w:rPr>
              <w:sz w:val="24"/>
              <w:szCs w:val="24"/>
              <w:lang w:val="ar-SA"/>
            </w:rPr>
            <w:instrText xml:space="preserve"> </w:instrText>
          </w:r>
          <w:r w:rsidRPr="00C44B0E">
            <w:rPr>
              <w:sz w:val="24"/>
              <w:szCs w:val="24"/>
              <w:lang w:val="ar-SA"/>
            </w:rPr>
            <w:fldChar w:fldCharType="separate"/>
          </w:r>
          <w:hyperlink w:anchor="_Toc189007078" w:history="1">
            <w:r w:rsidR="00E64B7C" w:rsidRPr="00C44B0E">
              <w:rPr>
                <w:rStyle w:val="Hyperlink"/>
                <w:rFonts w:cs="DecoType Naskh Extensions"/>
                <w:sz w:val="24"/>
                <w:szCs w:val="24"/>
                <w:rtl/>
              </w:rPr>
              <w:t>الآية القرآنية</w:t>
            </w:r>
            <w:r w:rsidR="00E64B7C" w:rsidRPr="00C44B0E">
              <w:rPr>
                <w:webHidden/>
                <w:sz w:val="24"/>
                <w:szCs w:val="24"/>
                <w:rtl/>
              </w:rPr>
              <w:tab/>
            </w:r>
            <w:r w:rsidR="00E64B7C" w:rsidRPr="00C44B0E">
              <w:rPr>
                <w:rStyle w:val="Hyperlink"/>
                <w:sz w:val="24"/>
                <w:szCs w:val="24"/>
                <w:rtl/>
              </w:rPr>
              <w:fldChar w:fldCharType="begin"/>
            </w:r>
            <w:r w:rsidR="00E64B7C" w:rsidRPr="00C44B0E">
              <w:rPr>
                <w:webHidden/>
                <w:sz w:val="24"/>
                <w:szCs w:val="24"/>
                <w:rtl/>
              </w:rPr>
              <w:instrText xml:space="preserve"> </w:instrText>
            </w:r>
            <w:r w:rsidR="00E64B7C" w:rsidRPr="00C44B0E">
              <w:rPr>
                <w:webHidden/>
                <w:sz w:val="24"/>
                <w:szCs w:val="24"/>
              </w:rPr>
              <w:instrText>PAGEREF</w:instrText>
            </w:r>
            <w:r w:rsidR="00E64B7C" w:rsidRPr="00C44B0E">
              <w:rPr>
                <w:webHidden/>
                <w:sz w:val="24"/>
                <w:szCs w:val="24"/>
                <w:rtl/>
              </w:rPr>
              <w:instrText xml:space="preserve"> _</w:instrText>
            </w:r>
            <w:r w:rsidR="00E64B7C" w:rsidRPr="00C44B0E">
              <w:rPr>
                <w:webHidden/>
                <w:sz w:val="24"/>
                <w:szCs w:val="24"/>
              </w:rPr>
              <w:instrText>Toc189007078 \h</w:instrText>
            </w:r>
            <w:r w:rsidR="00E64B7C" w:rsidRPr="00C44B0E">
              <w:rPr>
                <w:webHidden/>
                <w:sz w:val="24"/>
                <w:szCs w:val="24"/>
                <w:rtl/>
              </w:rPr>
              <w:instrText xml:space="preserve"> </w:instrText>
            </w:r>
            <w:r w:rsidR="00E64B7C" w:rsidRPr="00C44B0E">
              <w:rPr>
                <w:rStyle w:val="Hyperlink"/>
                <w:sz w:val="24"/>
                <w:szCs w:val="24"/>
                <w:rtl/>
              </w:rPr>
            </w:r>
            <w:r w:rsidR="00E64B7C" w:rsidRPr="00C44B0E">
              <w:rPr>
                <w:rStyle w:val="Hyperlink"/>
                <w:sz w:val="24"/>
                <w:szCs w:val="24"/>
                <w:rtl/>
              </w:rPr>
              <w:fldChar w:fldCharType="separate"/>
            </w:r>
            <w:r w:rsidR="00994D41">
              <w:rPr>
                <w:webHidden/>
                <w:sz w:val="24"/>
                <w:szCs w:val="24"/>
              </w:rPr>
              <w:t>I</w:t>
            </w:r>
            <w:r w:rsidR="00E64B7C" w:rsidRPr="00C44B0E">
              <w:rPr>
                <w:rStyle w:val="Hyperlink"/>
                <w:sz w:val="24"/>
                <w:szCs w:val="24"/>
                <w:rtl/>
              </w:rPr>
              <w:fldChar w:fldCharType="end"/>
            </w:r>
          </w:hyperlink>
        </w:p>
        <w:p w14:paraId="6AA845AF" w14:textId="160EF13E" w:rsidR="00E64B7C" w:rsidRPr="00C44B0E" w:rsidRDefault="00E64B7C">
          <w:pPr>
            <w:pStyle w:val="12"/>
            <w:rPr>
              <w:rFonts w:asciiTheme="minorHAnsi" w:eastAsiaTheme="minorEastAsia" w:hAnsiTheme="minorHAnsi" w:cstheme="minorBidi"/>
              <w:sz w:val="24"/>
              <w:szCs w:val="24"/>
              <w:rtl/>
            </w:rPr>
          </w:pPr>
          <w:hyperlink w:anchor="_Toc189007079" w:history="1">
            <w:r w:rsidRPr="00C44B0E">
              <w:rPr>
                <w:rStyle w:val="Hyperlink"/>
                <w:rFonts w:cs="PT Bold Heading"/>
                <w:sz w:val="24"/>
                <w:szCs w:val="24"/>
                <w:rtl/>
              </w:rPr>
              <w:t>الإهــــداء</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Toc189007079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Pr>
              <w:t>II</w:t>
            </w:r>
            <w:r w:rsidRPr="00C44B0E">
              <w:rPr>
                <w:rStyle w:val="Hyperlink"/>
                <w:sz w:val="24"/>
                <w:szCs w:val="24"/>
                <w:rtl/>
              </w:rPr>
              <w:fldChar w:fldCharType="end"/>
            </w:r>
          </w:hyperlink>
        </w:p>
        <w:p w14:paraId="54863C3D" w14:textId="5F1B6886" w:rsidR="00E64B7C" w:rsidRPr="00C44B0E" w:rsidRDefault="00E64B7C">
          <w:pPr>
            <w:pStyle w:val="12"/>
            <w:rPr>
              <w:rFonts w:asciiTheme="minorHAnsi" w:eastAsiaTheme="minorEastAsia" w:hAnsiTheme="minorHAnsi" w:cstheme="minorBidi"/>
              <w:sz w:val="24"/>
              <w:szCs w:val="24"/>
              <w:rtl/>
            </w:rPr>
          </w:pPr>
          <w:hyperlink w:anchor="_Toc189007080" w:history="1">
            <w:r w:rsidRPr="00C44B0E">
              <w:rPr>
                <w:rStyle w:val="Hyperlink"/>
                <w:rFonts w:cs="PT Bold Heading"/>
                <w:sz w:val="24"/>
                <w:szCs w:val="24"/>
                <w:rtl/>
              </w:rPr>
              <w:t>كلمة الشكر</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Toc189007080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Pr>
              <w:t>IV</w:t>
            </w:r>
            <w:r w:rsidRPr="00C44B0E">
              <w:rPr>
                <w:rStyle w:val="Hyperlink"/>
                <w:sz w:val="24"/>
                <w:szCs w:val="24"/>
                <w:rtl/>
              </w:rPr>
              <w:fldChar w:fldCharType="end"/>
            </w:r>
          </w:hyperlink>
        </w:p>
        <w:p w14:paraId="3CC1DF0E" w14:textId="5AFCAF60" w:rsidR="00E64B7C" w:rsidRPr="00C44B0E" w:rsidRDefault="00E64B7C">
          <w:pPr>
            <w:pStyle w:val="12"/>
            <w:rPr>
              <w:rFonts w:asciiTheme="minorHAnsi" w:eastAsiaTheme="minorEastAsia" w:hAnsiTheme="minorHAnsi" w:cstheme="minorBidi"/>
              <w:sz w:val="24"/>
              <w:szCs w:val="24"/>
              <w:rtl/>
            </w:rPr>
          </w:pPr>
          <w:hyperlink w:anchor="_Toc189007081" w:history="1">
            <w:r w:rsidRPr="00C44B0E">
              <w:rPr>
                <w:rStyle w:val="Hyperlink"/>
                <w:sz w:val="24"/>
                <w:szCs w:val="24"/>
                <w:rtl/>
              </w:rPr>
              <w:t>الملخص</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Toc189007081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Pr>
              <w:t>VIII</w:t>
            </w:r>
            <w:r w:rsidRPr="00C44B0E">
              <w:rPr>
                <w:rStyle w:val="Hyperlink"/>
                <w:sz w:val="24"/>
                <w:szCs w:val="24"/>
                <w:rtl/>
              </w:rPr>
              <w:fldChar w:fldCharType="end"/>
            </w:r>
          </w:hyperlink>
        </w:p>
        <w:p w14:paraId="7496EF54" w14:textId="0CB01B1D" w:rsidR="00E64B7C" w:rsidRPr="00C44B0E" w:rsidRDefault="00E64B7C">
          <w:pPr>
            <w:pStyle w:val="12"/>
            <w:rPr>
              <w:rFonts w:asciiTheme="minorHAnsi" w:eastAsiaTheme="minorEastAsia" w:hAnsiTheme="minorHAnsi" w:cstheme="minorBidi"/>
              <w:sz w:val="24"/>
              <w:szCs w:val="24"/>
              <w:rtl/>
            </w:rPr>
          </w:pPr>
          <w:hyperlink w:anchor="_Toc189007082" w:history="1">
            <w:r w:rsidRPr="00C44B0E">
              <w:rPr>
                <w:rStyle w:val="Hyperlink"/>
                <w:sz w:val="24"/>
                <w:szCs w:val="24"/>
                <w:rtl/>
              </w:rPr>
              <w:t>الفصل الأول</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Toc189007082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1</w:t>
            </w:r>
            <w:r w:rsidRPr="00C44B0E">
              <w:rPr>
                <w:rStyle w:val="Hyperlink"/>
                <w:sz w:val="24"/>
                <w:szCs w:val="24"/>
                <w:rtl/>
              </w:rPr>
              <w:fldChar w:fldCharType="end"/>
            </w:r>
          </w:hyperlink>
        </w:p>
        <w:p w14:paraId="5D686226" w14:textId="18B92290" w:rsidR="00E64B7C" w:rsidRPr="00C44B0E" w:rsidRDefault="00E64B7C">
          <w:pPr>
            <w:pStyle w:val="12"/>
            <w:rPr>
              <w:rFonts w:asciiTheme="minorHAnsi" w:eastAsiaTheme="minorEastAsia" w:hAnsiTheme="minorHAnsi" w:cstheme="minorBidi"/>
              <w:sz w:val="24"/>
              <w:szCs w:val="24"/>
              <w:rtl/>
            </w:rPr>
          </w:pPr>
          <w:hyperlink w:anchor="_Toc189007083" w:history="1">
            <w:r w:rsidRPr="00C44B0E">
              <w:rPr>
                <w:rStyle w:val="Hyperlink"/>
                <w:sz w:val="24"/>
                <w:szCs w:val="24"/>
                <w:rtl/>
              </w:rPr>
              <w:t xml:space="preserve">1. المقدمة </w:t>
            </w:r>
            <w:r w:rsidRPr="00C44B0E">
              <w:rPr>
                <w:rStyle w:val="Hyperlink"/>
                <w:sz w:val="24"/>
                <w:szCs w:val="24"/>
              </w:rPr>
              <w:t>Introduction</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Toc189007083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2</w:t>
            </w:r>
            <w:r w:rsidRPr="00C44B0E">
              <w:rPr>
                <w:rStyle w:val="Hyperlink"/>
                <w:sz w:val="24"/>
                <w:szCs w:val="24"/>
                <w:rtl/>
              </w:rPr>
              <w:fldChar w:fldCharType="end"/>
            </w:r>
          </w:hyperlink>
        </w:p>
        <w:p w14:paraId="088A36BB" w14:textId="06A685A1" w:rsidR="00E64B7C" w:rsidRPr="00C44B0E" w:rsidRDefault="00E64B7C">
          <w:pPr>
            <w:pStyle w:val="12"/>
            <w:rPr>
              <w:rFonts w:asciiTheme="minorHAnsi" w:eastAsiaTheme="minorEastAsia" w:hAnsiTheme="minorHAnsi" w:cstheme="minorBidi"/>
              <w:sz w:val="24"/>
              <w:szCs w:val="24"/>
              <w:rtl/>
            </w:rPr>
          </w:pPr>
          <w:hyperlink w:anchor="_Toc189007084" w:history="1">
            <w:r w:rsidRPr="00C44B0E">
              <w:rPr>
                <w:rStyle w:val="Hyperlink"/>
                <w:sz w:val="24"/>
                <w:szCs w:val="24"/>
                <w:rtl/>
              </w:rPr>
              <w:t xml:space="preserve">1.1 مشكلة البحث </w:t>
            </w:r>
            <w:r w:rsidRPr="00C44B0E">
              <w:rPr>
                <w:rStyle w:val="Hyperlink"/>
                <w:sz w:val="24"/>
                <w:szCs w:val="24"/>
              </w:rPr>
              <w:t>Research Problem</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Toc189007084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3</w:t>
            </w:r>
            <w:r w:rsidRPr="00C44B0E">
              <w:rPr>
                <w:rStyle w:val="Hyperlink"/>
                <w:sz w:val="24"/>
                <w:szCs w:val="24"/>
                <w:rtl/>
              </w:rPr>
              <w:fldChar w:fldCharType="end"/>
            </w:r>
          </w:hyperlink>
        </w:p>
        <w:p w14:paraId="39625F21" w14:textId="5543AD56" w:rsidR="00E64B7C" w:rsidRPr="00C44B0E" w:rsidRDefault="00E64B7C">
          <w:pPr>
            <w:pStyle w:val="12"/>
            <w:rPr>
              <w:rFonts w:asciiTheme="minorHAnsi" w:eastAsiaTheme="minorEastAsia" w:hAnsiTheme="minorHAnsi" w:cstheme="minorBidi"/>
              <w:sz w:val="24"/>
              <w:szCs w:val="24"/>
              <w:rtl/>
            </w:rPr>
          </w:pPr>
          <w:hyperlink w:anchor="_Toc189007085" w:history="1">
            <w:r w:rsidRPr="00C44B0E">
              <w:rPr>
                <w:rStyle w:val="Hyperlink"/>
                <w:sz w:val="24"/>
                <w:szCs w:val="24"/>
                <w:rtl/>
              </w:rPr>
              <w:t xml:space="preserve">2.1 أهداف البحث </w:t>
            </w:r>
            <w:r w:rsidRPr="00C44B0E">
              <w:rPr>
                <w:rStyle w:val="Hyperlink"/>
                <w:sz w:val="24"/>
                <w:szCs w:val="24"/>
              </w:rPr>
              <w:t>Objective</w:t>
            </w:r>
            <w:r w:rsidRPr="00C44B0E">
              <w:rPr>
                <w:rStyle w:val="Hyperlink"/>
                <w:sz w:val="24"/>
                <w:szCs w:val="24"/>
                <w:rtl/>
              </w:rPr>
              <w:t xml:space="preserve"> </w:t>
            </w:r>
            <w:r w:rsidRPr="00C44B0E">
              <w:rPr>
                <w:rStyle w:val="Hyperlink"/>
                <w:sz w:val="24"/>
                <w:szCs w:val="24"/>
              </w:rPr>
              <w:t>Research</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Toc189007085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3</w:t>
            </w:r>
            <w:r w:rsidRPr="00C44B0E">
              <w:rPr>
                <w:rStyle w:val="Hyperlink"/>
                <w:sz w:val="24"/>
                <w:szCs w:val="24"/>
                <w:rtl/>
              </w:rPr>
              <w:fldChar w:fldCharType="end"/>
            </w:r>
          </w:hyperlink>
        </w:p>
        <w:p w14:paraId="0DE83B80" w14:textId="4538E86D" w:rsidR="00E64B7C" w:rsidRPr="00C44B0E" w:rsidRDefault="00E64B7C">
          <w:pPr>
            <w:pStyle w:val="12"/>
            <w:rPr>
              <w:rFonts w:asciiTheme="minorHAnsi" w:eastAsiaTheme="minorEastAsia" w:hAnsiTheme="minorHAnsi" w:cstheme="minorBidi"/>
              <w:sz w:val="24"/>
              <w:szCs w:val="24"/>
              <w:rtl/>
            </w:rPr>
          </w:pPr>
          <w:hyperlink w:anchor="_Toc189007086" w:history="1">
            <w:r w:rsidRPr="00C44B0E">
              <w:rPr>
                <w:rStyle w:val="Hyperlink"/>
                <w:sz w:val="24"/>
                <w:szCs w:val="24"/>
                <w:rtl/>
              </w:rPr>
              <w:t xml:space="preserve">3.1 أهمية البحث </w:t>
            </w:r>
            <w:r w:rsidRPr="00C44B0E">
              <w:rPr>
                <w:rStyle w:val="Hyperlink"/>
                <w:sz w:val="24"/>
                <w:szCs w:val="24"/>
              </w:rPr>
              <w:t>Research Importance</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Toc189007086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w:t>
            </w:r>
            <w:r w:rsidRPr="00C44B0E">
              <w:rPr>
                <w:rStyle w:val="Hyperlink"/>
                <w:sz w:val="24"/>
                <w:szCs w:val="24"/>
                <w:rtl/>
              </w:rPr>
              <w:fldChar w:fldCharType="end"/>
            </w:r>
          </w:hyperlink>
        </w:p>
        <w:p w14:paraId="213F4E0E" w14:textId="3D01485F" w:rsidR="00E64B7C" w:rsidRPr="00C44B0E" w:rsidRDefault="00E64B7C">
          <w:pPr>
            <w:pStyle w:val="12"/>
            <w:rPr>
              <w:rFonts w:asciiTheme="minorHAnsi" w:eastAsiaTheme="minorEastAsia" w:hAnsiTheme="minorHAnsi" w:cstheme="minorBidi"/>
              <w:sz w:val="24"/>
              <w:szCs w:val="24"/>
              <w:rtl/>
            </w:rPr>
          </w:pPr>
          <w:hyperlink w:anchor="_Toc189007087" w:history="1">
            <w:r w:rsidRPr="00C44B0E">
              <w:rPr>
                <w:rStyle w:val="Hyperlink"/>
                <w:sz w:val="24"/>
                <w:szCs w:val="24"/>
                <w:rtl/>
              </w:rPr>
              <w:t xml:space="preserve">4.1 نطاق البحث </w:t>
            </w:r>
            <w:r w:rsidRPr="00C44B0E">
              <w:rPr>
                <w:rStyle w:val="Hyperlink"/>
                <w:sz w:val="24"/>
                <w:szCs w:val="24"/>
              </w:rPr>
              <w:t>Research Scope</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Toc189007087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5</w:t>
            </w:r>
            <w:r w:rsidRPr="00C44B0E">
              <w:rPr>
                <w:rStyle w:val="Hyperlink"/>
                <w:sz w:val="24"/>
                <w:szCs w:val="24"/>
                <w:rtl/>
              </w:rPr>
              <w:fldChar w:fldCharType="end"/>
            </w:r>
          </w:hyperlink>
        </w:p>
        <w:p w14:paraId="14A23D8A" w14:textId="081A02FC" w:rsidR="00E64B7C" w:rsidRPr="00C44B0E" w:rsidRDefault="00E64B7C">
          <w:pPr>
            <w:pStyle w:val="12"/>
            <w:rPr>
              <w:rFonts w:asciiTheme="minorHAnsi" w:eastAsiaTheme="minorEastAsia" w:hAnsiTheme="minorHAnsi" w:cstheme="minorBidi"/>
              <w:sz w:val="24"/>
              <w:szCs w:val="24"/>
              <w:rtl/>
            </w:rPr>
          </w:pPr>
          <w:hyperlink w:anchor="_Toc189007088" w:history="1">
            <w:r w:rsidRPr="00C44B0E">
              <w:rPr>
                <w:rStyle w:val="Hyperlink"/>
                <w:sz w:val="24"/>
                <w:szCs w:val="24"/>
                <w:rtl/>
              </w:rPr>
              <w:t xml:space="preserve">5.1 منهجية البحث </w:t>
            </w:r>
            <w:r w:rsidRPr="00C44B0E">
              <w:rPr>
                <w:rStyle w:val="Hyperlink"/>
                <w:sz w:val="24"/>
                <w:szCs w:val="24"/>
              </w:rPr>
              <w:t>Research Methodology</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Toc189007088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5</w:t>
            </w:r>
            <w:r w:rsidRPr="00C44B0E">
              <w:rPr>
                <w:rStyle w:val="Hyperlink"/>
                <w:sz w:val="24"/>
                <w:szCs w:val="24"/>
                <w:rtl/>
              </w:rPr>
              <w:fldChar w:fldCharType="end"/>
            </w:r>
          </w:hyperlink>
        </w:p>
        <w:p w14:paraId="2F1F916E" w14:textId="08B03C52" w:rsidR="00E64B7C" w:rsidRPr="00C44B0E" w:rsidRDefault="00E64B7C">
          <w:pPr>
            <w:pStyle w:val="12"/>
            <w:rPr>
              <w:rFonts w:asciiTheme="minorHAnsi" w:eastAsiaTheme="minorEastAsia" w:hAnsiTheme="minorHAnsi" w:cstheme="minorBidi"/>
              <w:sz w:val="24"/>
              <w:szCs w:val="24"/>
              <w:rtl/>
            </w:rPr>
          </w:pPr>
          <w:hyperlink w:anchor="_Toc189007089" w:history="1">
            <w:r w:rsidRPr="00C44B0E">
              <w:rPr>
                <w:rStyle w:val="Hyperlink"/>
                <w:sz w:val="24"/>
                <w:szCs w:val="24"/>
                <w:rtl/>
              </w:rPr>
              <w:t xml:space="preserve">6.1 هيكلية البحث </w:t>
            </w:r>
            <w:r w:rsidRPr="00C44B0E">
              <w:rPr>
                <w:rStyle w:val="Hyperlink"/>
                <w:sz w:val="24"/>
                <w:szCs w:val="24"/>
              </w:rPr>
              <w:t>Research Structure</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Toc189007089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7</w:t>
            </w:r>
            <w:r w:rsidRPr="00C44B0E">
              <w:rPr>
                <w:rStyle w:val="Hyperlink"/>
                <w:sz w:val="24"/>
                <w:szCs w:val="24"/>
                <w:rtl/>
              </w:rPr>
              <w:fldChar w:fldCharType="end"/>
            </w:r>
          </w:hyperlink>
        </w:p>
        <w:p w14:paraId="691AE893" w14:textId="5ACE8E19" w:rsidR="00E64B7C" w:rsidRPr="00C44B0E" w:rsidRDefault="00E64B7C">
          <w:pPr>
            <w:pStyle w:val="12"/>
            <w:rPr>
              <w:rFonts w:asciiTheme="minorHAnsi" w:eastAsiaTheme="minorEastAsia" w:hAnsiTheme="minorHAnsi" w:cstheme="minorBidi"/>
              <w:sz w:val="24"/>
              <w:szCs w:val="24"/>
              <w:rtl/>
            </w:rPr>
          </w:pPr>
          <w:hyperlink w:anchor="_Toc189007090" w:history="1">
            <w:r w:rsidRPr="00C44B0E">
              <w:rPr>
                <w:rStyle w:val="Hyperlink"/>
                <w:sz w:val="24"/>
                <w:szCs w:val="24"/>
                <w:rtl/>
              </w:rPr>
              <w:t>الفصل الثاني</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Toc189007090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8</w:t>
            </w:r>
            <w:r w:rsidRPr="00C44B0E">
              <w:rPr>
                <w:rStyle w:val="Hyperlink"/>
                <w:sz w:val="24"/>
                <w:szCs w:val="24"/>
                <w:rtl/>
              </w:rPr>
              <w:fldChar w:fldCharType="end"/>
            </w:r>
          </w:hyperlink>
        </w:p>
        <w:p w14:paraId="48593169" w14:textId="271DBF21" w:rsidR="00E64B7C" w:rsidRPr="00C44B0E" w:rsidRDefault="00E64B7C">
          <w:pPr>
            <w:pStyle w:val="12"/>
            <w:rPr>
              <w:rFonts w:asciiTheme="minorHAnsi" w:eastAsiaTheme="minorEastAsia" w:hAnsiTheme="minorHAnsi" w:cstheme="minorBidi"/>
              <w:sz w:val="24"/>
              <w:szCs w:val="24"/>
              <w:rtl/>
            </w:rPr>
          </w:pPr>
          <w:hyperlink w:anchor="_Toc189007091" w:history="1">
            <w:r w:rsidRPr="00C44B0E">
              <w:rPr>
                <w:rStyle w:val="Hyperlink"/>
                <w:sz w:val="24"/>
                <w:szCs w:val="24"/>
                <w:rtl/>
              </w:rPr>
              <w:t xml:space="preserve">1.2 الدراسات السابقة </w:t>
            </w:r>
            <w:r w:rsidRPr="00C44B0E">
              <w:rPr>
                <w:rStyle w:val="Hyperlink"/>
                <w:sz w:val="24"/>
                <w:szCs w:val="24"/>
              </w:rPr>
              <w:t>Literature Review</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Toc189007091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9</w:t>
            </w:r>
            <w:r w:rsidRPr="00C44B0E">
              <w:rPr>
                <w:rStyle w:val="Hyperlink"/>
                <w:sz w:val="24"/>
                <w:szCs w:val="24"/>
                <w:rtl/>
              </w:rPr>
              <w:fldChar w:fldCharType="end"/>
            </w:r>
          </w:hyperlink>
        </w:p>
        <w:p w14:paraId="20C9531A" w14:textId="3D7D423B" w:rsidR="00E64B7C" w:rsidRPr="00C44B0E" w:rsidRDefault="00E64B7C">
          <w:pPr>
            <w:pStyle w:val="12"/>
            <w:rPr>
              <w:rFonts w:asciiTheme="minorHAnsi" w:eastAsiaTheme="minorEastAsia" w:hAnsiTheme="minorHAnsi" w:cstheme="minorBidi"/>
              <w:sz w:val="24"/>
              <w:szCs w:val="24"/>
              <w:rtl/>
            </w:rPr>
          </w:pPr>
          <w:hyperlink w:anchor="_Toc189007092" w:history="1">
            <w:r w:rsidRPr="00C44B0E">
              <w:rPr>
                <w:rStyle w:val="Hyperlink"/>
                <w:sz w:val="24"/>
                <w:szCs w:val="24"/>
                <w:rtl/>
              </w:rPr>
              <w:t xml:space="preserve">2.2 خريطة الدراسات السابقة </w:t>
            </w:r>
            <w:r w:rsidRPr="00C44B0E">
              <w:rPr>
                <w:rStyle w:val="Hyperlink"/>
                <w:sz w:val="24"/>
                <w:szCs w:val="24"/>
              </w:rPr>
              <w:t>Lit Map</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Toc189007092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13</w:t>
            </w:r>
            <w:r w:rsidRPr="00C44B0E">
              <w:rPr>
                <w:rStyle w:val="Hyperlink"/>
                <w:sz w:val="24"/>
                <w:szCs w:val="24"/>
                <w:rtl/>
              </w:rPr>
              <w:fldChar w:fldCharType="end"/>
            </w:r>
          </w:hyperlink>
        </w:p>
        <w:p w14:paraId="6685CAA2" w14:textId="263811CC" w:rsidR="00E64B7C" w:rsidRPr="00C44B0E" w:rsidRDefault="00E64B7C">
          <w:pPr>
            <w:pStyle w:val="12"/>
            <w:rPr>
              <w:rFonts w:asciiTheme="minorHAnsi" w:eastAsiaTheme="minorEastAsia" w:hAnsiTheme="minorHAnsi" w:cstheme="minorBidi"/>
              <w:sz w:val="24"/>
              <w:szCs w:val="24"/>
              <w:rtl/>
            </w:rPr>
          </w:pPr>
          <w:hyperlink w:anchor="_Toc189007093" w:history="1">
            <w:r w:rsidRPr="00C44B0E">
              <w:rPr>
                <w:rStyle w:val="Hyperlink"/>
                <w:sz w:val="24"/>
                <w:szCs w:val="24"/>
                <w:rtl/>
              </w:rPr>
              <w:t>3.2 الأنظمة الشبيهة</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Toc189007093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14</w:t>
            </w:r>
            <w:r w:rsidRPr="00C44B0E">
              <w:rPr>
                <w:rStyle w:val="Hyperlink"/>
                <w:sz w:val="24"/>
                <w:szCs w:val="24"/>
                <w:rtl/>
              </w:rPr>
              <w:fldChar w:fldCharType="end"/>
            </w:r>
          </w:hyperlink>
        </w:p>
        <w:p w14:paraId="35BB9FEA" w14:textId="7F54CC00" w:rsidR="00E64B7C" w:rsidRPr="00C44B0E" w:rsidRDefault="00E64B7C">
          <w:pPr>
            <w:pStyle w:val="12"/>
            <w:rPr>
              <w:rFonts w:asciiTheme="minorHAnsi" w:eastAsiaTheme="minorEastAsia" w:hAnsiTheme="minorHAnsi" w:cstheme="minorBidi"/>
              <w:sz w:val="24"/>
              <w:szCs w:val="24"/>
              <w:rtl/>
            </w:rPr>
          </w:pPr>
          <w:hyperlink w:anchor="_Toc189007094" w:history="1">
            <w:r w:rsidRPr="00C44B0E">
              <w:rPr>
                <w:rStyle w:val="Hyperlink"/>
                <w:sz w:val="24"/>
                <w:szCs w:val="24"/>
                <w:rtl/>
              </w:rPr>
              <w:t xml:space="preserve">3.2 الدراسات ذات الصلة </w:t>
            </w:r>
            <w:r w:rsidRPr="00C44B0E">
              <w:rPr>
                <w:rStyle w:val="Hyperlink"/>
                <w:sz w:val="24"/>
                <w:szCs w:val="24"/>
              </w:rPr>
              <w:t>Related Literature</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Toc189007094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17</w:t>
            </w:r>
            <w:r w:rsidRPr="00C44B0E">
              <w:rPr>
                <w:rStyle w:val="Hyperlink"/>
                <w:sz w:val="24"/>
                <w:szCs w:val="24"/>
                <w:rtl/>
              </w:rPr>
              <w:fldChar w:fldCharType="end"/>
            </w:r>
          </w:hyperlink>
        </w:p>
        <w:p w14:paraId="79F29F88" w14:textId="24CFCAB5" w:rsidR="00E64B7C" w:rsidRPr="00C44B0E" w:rsidRDefault="00E64B7C">
          <w:pPr>
            <w:pStyle w:val="12"/>
            <w:rPr>
              <w:rFonts w:asciiTheme="minorHAnsi" w:eastAsiaTheme="minorEastAsia" w:hAnsiTheme="minorHAnsi" w:cstheme="minorBidi"/>
              <w:sz w:val="24"/>
              <w:szCs w:val="24"/>
              <w:rtl/>
            </w:rPr>
          </w:pPr>
          <w:hyperlink w:anchor="_Toc189007095" w:history="1">
            <w:r w:rsidRPr="00C44B0E">
              <w:rPr>
                <w:rStyle w:val="Hyperlink"/>
                <w:sz w:val="24"/>
                <w:szCs w:val="24"/>
                <w:rtl/>
              </w:rPr>
              <w:t xml:space="preserve">4.2 المناقشة </w:t>
            </w:r>
            <w:r w:rsidRPr="00C44B0E">
              <w:rPr>
                <w:rStyle w:val="Hyperlink"/>
                <w:sz w:val="24"/>
                <w:szCs w:val="24"/>
              </w:rPr>
              <w:t>Dissection</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Toc189007095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18</w:t>
            </w:r>
            <w:r w:rsidRPr="00C44B0E">
              <w:rPr>
                <w:rStyle w:val="Hyperlink"/>
                <w:sz w:val="24"/>
                <w:szCs w:val="24"/>
                <w:rtl/>
              </w:rPr>
              <w:fldChar w:fldCharType="end"/>
            </w:r>
          </w:hyperlink>
        </w:p>
        <w:p w14:paraId="6BDF2834" w14:textId="6C45AF21" w:rsidR="00E64B7C" w:rsidRPr="00C44B0E" w:rsidRDefault="00E64B7C">
          <w:pPr>
            <w:pStyle w:val="20"/>
            <w:tabs>
              <w:tab w:val="right" w:leader="dot" w:pos="8777"/>
            </w:tabs>
            <w:rPr>
              <w:rFonts w:eastAsiaTheme="minorEastAsia"/>
              <w:noProof/>
              <w:sz w:val="24"/>
              <w:szCs w:val="24"/>
              <w:rtl/>
            </w:rPr>
          </w:pPr>
          <w:hyperlink w:anchor="_Toc189007096" w:history="1">
            <w:r w:rsidRPr="00C44B0E">
              <w:rPr>
                <w:rStyle w:val="Hyperlink"/>
                <w:rFonts w:ascii="Simplified Arabic" w:hAnsi="Simplified Arabic" w:cs="Simplified Arabic"/>
                <w:noProof/>
                <w:sz w:val="24"/>
                <w:szCs w:val="24"/>
                <w:rtl/>
              </w:rPr>
              <w:t>5.2 الخلاصة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Toc189007096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18</w:t>
            </w:r>
            <w:r w:rsidRPr="00C44B0E">
              <w:rPr>
                <w:rStyle w:val="Hyperlink"/>
                <w:noProof/>
                <w:sz w:val="24"/>
                <w:szCs w:val="24"/>
                <w:rtl/>
              </w:rPr>
              <w:fldChar w:fldCharType="end"/>
            </w:r>
          </w:hyperlink>
        </w:p>
        <w:p w14:paraId="6B164035" w14:textId="20743A4B" w:rsidR="00E64B7C" w:rsidRPr="00C44B0E" w:rsidRDefault="00E64B7C">
          <w:pPr>
            <w:pStyle w:val="12"/>
            <w:rPr>
              <w:rFonts w:asciiTheme="minorHAnsi" w:eastAsiaTheme="minorEastAsia" w:hAnsiTheme="minorHAnsi" w:cstheme="minorBidi"/>
              <w:sz w:val="24"/>
              <w:szCs w:val="24"/>
              <w:rtl/>
            </w:rPr>
          </w:pPr>
          <w:hyperlink w:anchor="_Toc189007097" w:history="1">
            <w:r w:rsidRPr="00C44B0E">
              <w:rPr>
                <w:rStyle w:val="Hyperlink"/>
                <w:sz w:val="24"/>
                <w:szCs w:val="24"/>
                <w:rtl/>
                <w:lang w:bidi="ar-LY"/>
              </w:rPr>
              <w:t>الفصل الثالث</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Toc189007097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19</w:t>
            </w:r>
            <w:r w:rsidRPr="00C44B0E">
              <w:rPr>
                <w:rStyle w:val="Hyperlink"/>
                <w:sz w:val="24"/>
                <w:szCs w:val="24"/>
                <w:rtl/>
              </w:rPr>
              <w:fldChar w:fldCharType="end"/>
            </w:r>
          </w:hyperlink>
        </w:p>
        <w:p w14:paraId="4F4F2637" w14:textId="104C27DB" w:rsidR="00E64B7C" w:rsidRPr="00C44B0E" w:rsidRDefault="00E64B7C">
          <w:pPr>
            <w:pStyle w:val="20"/>
            <w:tabs>
              <w:tab w:val="right" w:leader="dot" w:pos="8777"/>
            </w:tabs>
            <w:rPr>
              <w:rFonts w:eastAsiaTheme="minorEastAsia"/>
              <w:noProof/>
              <w:sz w:val="24"/>
              <w:szCs w:val="24"/>
              <w:rtl/>
            </w:rPr>
          </w:pPr>
          <w:hyperlink w:anchor="_Toc189007099" w:history="1">
            <w:r w:rsidRPr="00C44B0E">
              <w:rPr>
                <w:rStyle w:val="Hyperlink"/>
                <w:rFonts w:ascii="Simplified Arabic" w:hAnsi="Simplified Arabic" w:cs="Simplified Arabic"/>
                <w:noProof/>
                <w:sz w:val="24"/>
                <w:szCs w:val="24"/>
                <w:rtl/>
              </w:rPr>
              <w:t>3. تمهيد</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Toc189007099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20</w:t>
            </w:r>
            <w:r w:rsidRPr="00C44B0E">
              <w:rPr>
                <w:rStyle w:val="Hyperlink"/>
                <w:noProof/>
                <w:sz w:val="24"/>
                <w:szCs w:val="24"/>
                <w:rtl/>
              </w:rPr>
              <w:fldChar w:fldCharType="end"/>
            </w:r>
          </w:hyperlink>
        </w:p>
        <w:p w14:paraId="2A79F1BC" w14:textId="5C8E9C8C" w:rsidR="00E64B7C" w:rsidRPr="00C44B0E" w:rsidRDefault="00E64B7C">
          <w:pPr>
            <w:pStyle w:val="20"/>
            <w:tabs>
              <w:tab w:val="right" w:leader="dot" w:pos="8777"/>
            </w:tabs>
            <w:rPr>
              <w:rFonts w:eastAsiaTheme="minorEastAsia"/>
              <w:noProof/>
              <w:sz w:val="24"/>
              <w:szCs w:val="24"/>
              <w:rtl/>
            </w:rPr>
          </w:pPr>
          <w:hyperlink w:anchor="_Toc189007100" w:history="1">
            <w:r w:rsidRPr="00C44B0E">
              <w:rPr>
                <w:rStyle w:val="Hyperlink"/>
                <w:rFonts w:ascii="Simplified Arabic" w:eastAsia="Calibri" w:hAnsi="Simplified Arabic" w:cs="Simplified Arabic"/>
                <w:noProof/>
                <w:sz w:val="24"/>
                <w:szCs w:val="24"/>
              </w:rPr>
              <w:t>1.3</w:t>
            </w:r>
            <w:r w:rsidRPr="00C44B0E">
              <w:rPr>
                <w:rStyle w:val="Hyperlink"/>
                <w:rFonts w:ascii="Simplified Arabic" w:eastAsia="Calibri" w:hAnsi="Simplified Arabic" w:cs="Simplified Arabic"/>
                <w:noProof/>
                <w:sz w:val="24"/>
                <w:szCs w:val="24"/>
                <w:rtl/>
              </w:rPr>
              <w:t xml:space="preserve"> جمع المتطلبات عن النظام الحالي</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Toc189007100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20</w:t>
            </w:r>
            <w:r w:rsidRPr="00C44B0E">
              <w:rPr>
                <w:rStyle w:val="Hyperlink"/>
                <w:noProof/>
                <w:sz w:val="24"/>
                <w:szCs w:val="24"/>
                <w:rtl/>
              </w:rPr>
              <w:fldChar w:fldCharType="end"/>
            </w:r>
          </w:hyperlink>
        </w:p>
        <w:p w14:paraId="233B8666" w14:textId="5955536D" w:rsidR="00E64B7C" w:rsidRPr="00C44B0E" w:rsidRDefault="00E64B7C">
          <w:pPr>
            <w:pStyle w:val="30"/>
            <w:tabs>
              <w:tab w:val="right" w:leader="dot" w:pos="8777"/>
            </w:tabs>
            <w:rPr>
              <w:rFonts w:eastAsiaTheme="minorEastAsia"/>
              <w:noProof/>
              <w:sz w:val="24"/>
              <w:szCs w:val="24"/>
              <w:rtl/>
            </w:rPr>
          </w:pPr>
          <w:hyperlink w:anchor="_Toc189007101" w:history="1">
            <w:r w:rsidRPr="00C44B0E">
              <w:rPr>
                <w:rStyle w:val="Hyperlink"/>
                <w:rFonts w:ascii="Simplified Arabic" w:eastAsia="Calibri" w:hAnsi="Simplified Arabic" w:cs="Simplified Arabic"/>
                <w:noProof/>
                <w:sz w:val="24"/>
                <w:szCs w:val="24"/>
              </w:rPr>
              <w:t xml:space="preserve">1.1.3 </w:t>
            </w:r>
            <w:r w:rsidRPr="00C44B0E">
              <w:rPr>
                <w:rStyle w:val="Hyperlink"/>
                <w:rFonts w:ascii="Simplified Arabic" w:eastAsia="Calibri" w:hAnsi="Simplified Arabic" w:cs="Simplified Arabic"/>
                <w:noProof/>
                <w:sz w:val="24"/>
                <w:szCs w:val="24"/>
                <w:rtl/>
              </w:rPr>
              <w:t>المقابلات</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Toc189007101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20</w:t>
            </w:r>
            <w:r w:rsidRPr="00C44B0E">
              <w:rPr>
                <w:rStyle w:val="Hyperlink"/>
                <w:noProof/>
                <w:sz w:val="24"/>
                <w:szCs w:val="24"/>
                <w:rtl/>
              </w:rPr>
              <w:fldChar w:fldCharType="end"/>
            </w:r>
          </w:hyperlink>
        </w:p>
        <w:p w14:paraId="3D9FCD5F" w14:textId="594FF459" w:rsidR="00E64B7C" w:rsidRPr="00C44B0E" w:rsidRDefault="00E64B7C">
          <w:pPr>
            <w:pStyle w:val="30"/>
            <w:tabs>
              <w:tab w:val="right" w:leader="dot" w:pos="8777"/>
            </w:tabs>
            <w:rPr>
              <w:rFonts w:eastAsiaTheme="minorEastAsia"/>
              <w:noProof/>
              <w:sz w:val="24"/>
              <w:szCs w:val="24"/>
              <w:rtl/>
            </w:rPr>
          </w:pPr>
          <w:hyperlink w:anchor="_Toc189007102" w:history="1">
            <w:r w:rsidRPr="00C44B0E">
              <w:rPr>
                <w:rStyle w:val="Hyperlink"/>
                <w:rFonts w:ascii="Simplified Arabic" w:eastAsia="Calibri" w:hAnsi="Simplified Arabic" w:cs="Simplified Arabic"/>
                <w:noProof/>
                <w:sz w:val="24"/>
                <w:szCs w:val="24"/>
              </w:rPr>
              <w:t xml:space="preserve">2.1.3 </w:t>
            </w:r>
            <w:r w:rsidRPr="00C44B0E">
              <w:rPr>
                <w:rStyle w:val="Hyperlink"/>
                <w:rFonts w:ascii="Simplified Arabic" w:eastAsia="Calibri" w:hAnsi="Simplified Arabic" w:cs="Simplified Arabic"/>
                <w:noProof/>
                <w:sz w:val="24"/>
                <w:szCs w:val="24"/>
                <w:rtl/>
              </w:rPr>
              <w:t>تحليل الوثائق</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Toc189007102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20</w:t>
            </w:r>
            <w:r w:rsidRPr="00C44B0E">
              <w:rPr>
                <w:rStyle w:val="Hyperlink"/>
                <w:noProof/>
                <w:sz w:val="24"/>
                <w:szCs w:val="24"/>
                <w:rtl/>
              </w:rPr>
              <w:fldChar w:fldCharType="end"/>
            </w:r>
          </w:hyperlink>
        </w:p>
        <w:p w14:paraId="369698F1" w14:textId="0D6A2214" w:rsidR="00E64B7C" w:rsidRPr="00C44B0E" w:rsidRDefault="00E64B7C">
          <w:pPr>
            <w:pStyle w:val="30"/>
            <w:tabs>
              <w:tab w:val="right" w:leader="dot" w:pos="8777"/>
            </w:tabs>
            <w:rPr>
              <w:rFonts w:eastAsiaTheme="minorEastAsia"/>
              <w:noProof/>
              <w:sz w:val="24"/>
              <w:szCs w:val="24"/>
              <w:rtl/>
            </w:rPr>
          </w:pPr>
          <w:hyperlink w:anchor="_Toc189007103" w:history="1">
            <w:r w:rsidRPr="00C44B0E">
              <w:rPr>
                <w:rStyle w:val="Hyperlink"/>
                <w:rFonts w:ascii="Simplified Arabic" w:eastAsia="Calibri" w:hAnsi="Simplified Arabic" w:cs="Simplified Arabic"/>
                <w:noProof/>
                <w:sz w:val="24"/>
                <w:szCs w:val="24"/>
              </w:rPr>
              <w:t xml:space="preserve">3.1.3 </w:t>
            </w:r>
            <w:r w:rsidRPr="00C44B0E">
              <w:rPr>
                <w:rStyle w:val="Hyperlink"/>
                <w:rFonts w:ascii="Simplified Arabic" w:eastAsia="Calibri" w:hAnsi="Simplified Arabic" w:cs="Simplified Arabic"/>
                <w:noProof/>
                <w:sz w:val="24"/>
                <w:szCs w:val="24"/>
                <w:rtl/>
              </w:rPr>
              <w:t>الملاحظة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Toc189007103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21</w:t>
            </w:r>
            <w:r w:rsidRPr="00C44B0E">
              <w:rPr>
                <w:rStyle w:val="Hyperlink"/>
                <w:noProof/>
                <w:sz w:val="24"/>
                <w:szCs w:val="24"/>
                <w:rtl/>
              </w:rPr>
              <w:fldChar w:fldCharType="end"/>
            </w:r>
          </w:hyperlink>
        </w:p>
        <w:p w14:paraId="4A7630D0" w14:textId="048134AB" w:rsidR="00E64B7C" w:rsidRPr="00C44B0E" w:rsidRDefault="00E64B7C">
          <w:pPr>
            <w:pStyle w:val="20"/>
            <w:tabs>
              <w:tab w:val="right" w:leader="dot" w:pos="8777"/>
            </w:tabs>
            <w:rPr>
              <w:rFonts w:eastAsiaTheme="minorEastAsia"/>
              <w:noProof/>
              <w:sz w:val="24"/>
              <w:szCs w:val="24"/>
              <w:rtl/>
            </w:rPr>
          </w:pPr>
          <w:hyperlink w:anchor="_Toc189007104" w:history="1">
            <w:r w:rsidRPr="00C44B0E">
              <w:rPr>
                <w:rStyle w:val="Hyperlink"/>
                <w:rFonts w:ascii="Simplified Arabic" w:hAnsi="Simplified Arabic" w:cs="Simplified Arabic"/>
                <w:noProof/>
                <w:sz w:val="24"/>
                <w:szCs w:val="24"/>
                <w:lang w:bidi="ar-LY"/>
              </w:rPr>
              <w:t>2.3</w:t>
            </w:r>
            <w:r w:rsidRPr="00C44B0E">
              <w:rPr>
                <w:rStyle w:val="Hyperlink"/>
                <w:rFonts w:ascii="Simplified Arabic" w:hAnsi="Simplified Arabic" w:cs="Simplified Arabic"/>
                <w:noProof/>
                <w:sz w:val="24"/>
                <w:szCs w:val="24"/>
                <w:rtl/>
              </w:rPr>
              <w:t xml:space="preserve"> تحديد متطلبات النظام المقترح</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Toc189007104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21</w:t>
            </w:r>
            <w:r w:rsidRPr="00C44B0E">
              <w:rPr>
                <w:rStyle w:val="Hyperlink"/>
                <w:noProof/>
                <w:sz w:val="24"/>
                <w:szCs w:val="24"/>
                <w:rtl/>
              </w:rPr>
              <w:fldChar w:fldCharType="end"/>
            </w:r>
          </w:hyperlink>
        </w:p>
        <w:p w14:paraId="333B7E8B" w14:textId="5EDC1569" w:rsidR="00E64B7C" w:rsidRPr="00C44B0E" w:rsidRDefault="00E64B7C">
          <w:pPr>
            <w:pStyle w:val="30"/>
            <w:tabs>
              <w:tab w:val="right" w:leader="dot" w:pos="8777"/>
            </w:tabs>
            <w:rPr>
              <w:rFonts w:eastAsiaTheme="minorEastAsia"/>
              <w:noProof/>
              <w:sz w:val="24"/>
              <w:szCs w:val="24"/>
              <w:rtl/>
            </w:rPr>
          </w:pPr>
          <w:hyperlink w:anchor="_Toc189007105" w:history="1">
            <w:r w:rsidRPr="00C44B0E">
              <w:rPr>
                <w:rStyle w:val="Hyperlink"/>
                <w:rFonts w:ascii="Simplified Arabic" w:hAnsi="Simplified Arabic" w:cs="Simplified Arabic"/>
                <w:noProof/>
                <w:sz w:val="24"/>
                <w:szCs w:val="24"/>
                <w:lang w:bidi="ar-LY"/>
              </w:rPr>
              <w:t>1.2.3</w:t>
            </w:r>
            <w:r w:rsidRPr="00C44B0E">
              <w:rPr>
                <w:rStyle w:val="Hyperlink"/>
                <w:rFonts w:ascii="Simplified Arabic" w:hAnsi="Simplified Arabic" w:cs="Simplified Arabic"/>
                <w:noProof/>
                <w:sz w:val="24"/>
                <w:szCs w:val="24"/>
                <w:rtl/>
              </w:rPr>
              <w:t>المتطلبات الوظيفية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Toc189007105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21</w:t>
            </w:r>
            <w:r w:rsidRPr="00C44B0E">
              <w:rPr>
                <w:rStyle w:val="Hyperlink"/>
                <w:noProof/>
                <w:sz w:val="24"/>
                <w:szCs w:val="24"/>
                <w:rtl/>
              </w:rPr>
              <w:fldChar w:fldCharType="end"/>
            </w:r>
          </w:hyperlink>
        </w:p>
        <w:p w14:paraId="0C727251" w14:textId="57250F02" w:rsidR="00E64B7C" w:rsidRPr="00C44B0E" w:rsidRDefault="00E64B7C">
          <w:pPr>
            <w:pStyle w:val="30"/>
            <w:tabs>
              <w:tab w:val="right" w:leader="dot" w:pos="8777"/>
            </w:tabs>
            <w:rPr>
              <w:rFonts w:eastAsiaTheme="minorEastAsia"/>
              <w:noProof/>
              <w:sz w:val="24"/>
              <w:szCs w:val="24"/>
              <w:rtl/>
            </w:rPr>
          </w:pPr>
          <w:hyperlink w:anchor="_Toc189007106" w:history="1">
            <w:r w:rsidRPr="00C44B0E">
              <w:rPr>
                <w:rStyle w:val="Hyperlink"/>
                <w:rFonts w:ascii="Simplified Arabic" w:hAnsi="Simplified Arabic" w:cs="Simplified Arabic"/>
                <w:noProof/>
                <w:sz w:val="24"/>
                <w:szCs w:val="24"/>
                <w:rtl/>
              </w:rPr>
              <w:t>2.2.3 المتطلبات الوظيفية للتطبيق</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Toc189007106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22</w:t>
            </w:r>
            <w:r w:rsidRPr="00C44B0E">
              <w:rPr>
                <w:rStyle w:val="Hyperlink"/>
                <w:noProof/>
                <w:sz w:val="24"/>
                <w:szCs w:val="24"/>
                <w:rtl/>
              </w:rPr>
              <w:fldChar w:fldCharType="end"/>
            </w:r>
          </w:hyperlink>
        </w:p>
        <w:p w14:paraId="1D983C69" w14:textId="5B34E74C" w:rsidR="00E64B7C" w:rsidRPr="00C44B0E" w:rsidRDefault="00E64B7C">
          <w:pPr>
            <w:pStyle w:val="30"/>
            <w:tabs>
              <w:tab w:val="right" w:leader="dot" w:pos="8777"/>
            </w:tabs>
            <w:rPr>
              <w:rFonts w:eastAsiaTheme="minorEastAsia"/>
              <w:noProof/>
              <w:sz w:val="24"/>
              <w:szCs w:val="24"/>
              <w:rtl/>
            </w:rPr>
          </w:pPr>
          <w:hyperlink w:anchor="_Toc189007107" w:history="1">
            <w:r w:rsidRPr="00C44B0E">
              <w:rPr>
                <w:rStyle w:val="Hyperlink"/>
                <w:rFonts w:ascii="Simplified Arabic" w:hAnsi="Simplified Arabic" w:cs="Simplified Arabic"/>
                <w:noProof/>
                <w:sz w:val="24"/>
                <w:szCs w:val="24"/>
                <w:rtl/>
                <w:lang w:bidi="ar-LY"/>
              </w:rPr>
              <w:t>3.2.3 المتطلبات غير الوظيفية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Toc189007107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23</w:t>
            </w:r>
            <w:r w:rsidRPr="00C44B0E">
              <w:rPr>
                <w:rStyle w:val="Hyperlink"/>
                <w:noProof/>
                <w:sz w:val="24"/>
                <w:szCs w:val="24"/>
                <w:rtl/>
              </w:rPr>
              <w:fldChar w:fldCharType="end"/>
            </w:r>
          </w:hyperlink>
        </w:p>
        <w:p w14:paraId="74523759" w14:textId="0FA71A1C" w:rsidR="00E64B7C" w:rsidRPr="00C44B0E" w:rsidRDefault="00E64B7C">
          <w:pPr>
            <w:pStyle w:val="20"/>
            <w:tabs>
              <w:tab w:val="right" w:leader="dot" w:pos="8777"/>
            </w:tabs>
            <w:rPr>
              <w:rFonts w:eastAsiaTheme="minorEastAsia"/>
              <w:noProof/>
              <w:sz w:val="24"/>
              <w:szCs w:val="24"/>
              <w:rtl/>
            </w:rPr>
          </w:pPr>
          <w:hyperlink w:anchor="_Toc189007108" w:history="1">
            <w:r w:rsidRPr="00C44B0E">
              <w:rPr>
                <w:rStyle w:val="Hyperlink"/>
                <w:rFonts w:ascii="Simplified Arabic" w:hAnsi="Simplified Arabic" w:cs="Simplified Arabic"/>
                <w:noProof/>
                <w:sz w:val="24"/>
                <w:szCs w:val="24"/>
                <w:rtl/>
              </w:rPr>
              <w:t>3.3 مكونات النظام المقترح</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Toc189007108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24</w:t>
            </w:r>
            <w:r w:rsidRPr="00C44B0E">
              <w:rPr>
                <w:rStyle w:val="Hyperlink"/>
                <w:noProof/>
                <w:sz w:val="24"/>
                <w:szCs w:val="24"/>
                <w:rtl/>
              </w:rPr>
              <w:fldChar w:fldCharType="end"/>
            </w:r>
          </w:hyperlink>
        </w:p>
        <w:p w14:paraId="11223BCF" w14:textId="7FD7968B" w:rsidR="00E64B7C" w:rsidRPr="00C44B0E" w:rsidRDefault="00E64B7C">
          <w:pPr>
            <w:pStyle w:val="30"/>
            <w:tabs>
              <w:tab w:val="right" w:leader="dot" w:pos="8777"/>
            </w:tabs>
            <w:rPr>
              <w:rFonts w:eastAsiaTheme="minorEastAsia"/>
              <w:noProof/>
              <w:sz w:val="24"/>
              <w:szCs w:val="24"/>
              <w:rtl/>
            </w:rPr>
          </w:pPr>
          <w:hyperlink w:anchor="_Toc189007109" w:history="1">
            <w:r w:rsidRPr="00C44B0E">
              <w:rPr>
                <w:rStyle w:val="Hyperlink"/>
                <w:rFonts w:ascii="Simplified Arabic" w:hAnsi="Simplified Arabic" w:cs="Simplified Arabic"/>
                <w:noProof/>
                <w:sz w:val="24"/>
                <w:szCs w:val="24"/>
                <w:rtl/>
              </w:rPr>
              <w:t>1.3.3 المنظومة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Toc189007109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24</w:t>
            </w:r>
            <w:r w:rsidRPr="00C44B0E">
              <w:rPr>
                <w:rStyle w:val="Hyperlink"/>
                <w:noProof/>
                <w:sz w:val="24"/>
                <w:szCs w:val="24"/>
                <w:rtl/>
              </w:rPr>
              <w:fldChar w:fldCharType="end"/>
            </w:r>
          </w:hyperlink>
        </w:p>
        <w:p w14:paraId="695D2C05" w14:textId="6F9072E9" w:rsidR="00E64B7C" w:rsidRPr="00C44B0E" w:rsidRDefault="00E64B7C">
          <w:pPr>
            <w:pStyle w:val="30"/>
            <w:tabs>
              <w:tab w:val="right" w:leader="dot" w:pos="8777"/>
            </w:tabs>
            <w:rPr>
              <w:rFonts w:eastAsiaTheme="minorEastAsia"/>
              <w:noProof/>
              <w:sz w:val="24"/>
              <w:szCs w:val="24"/>
              <w:rtl/>
            </w:rPr>
          </w:pPr>
          <w:hyperlink w:anchor="_Toc189007110" w:history="1">
            <w:r w:rsidRPr="00C44B0E">
              <w:rPr>
                <w:rStyle w:val="Hyperlink"/>
                <w:rFonts w:ascii="Simplified Arabic" w:hAnsi="Simplified Arabic" w:cs="Simplified Arabic"/>
                <w:noProof/>
                <w:sz w:val="24"/>
                <w:szCs w:val="24"/>
                <w:rtl/>
              </w:rPr>
              <w:t>2.3.3 التطبيق</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Toc189007110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25</w:t>
            </w:r>
            <w:r w:rsidRPr="00C44B0E">
              <w:rPr>
                <w:rStyle w:val="Hyperlink"/>
                <w:noProof/>
                <w:sz w:val="24"/>
                <w:szCs w:val="24"/>
                <w:rtl/>
              </w:rPr>
              <w:fldChar w:fldCharType="end"/>
            </w:r>
          </w:hyperlink>
        </w:p>
        <w:p w14:paraId="366EA205" w14:textId="60A314A6" w:rsidR="00E64B7C" w:rsidRPr="00C44B0E" w:rsidRDefault="00E64B7C">
          <w:pPr>
            <w:pStyle w:val="20"/>
            <w:tabs>
              <w:tab w:val="right" w:leader="dot" w:pos="8777"/>
            </w:tabs>
            <w:rPr>
              <w:rFonts w:eastAsiaTheme="minorEastAsia"/>
              <w:noProof/>
              <w:sz w:val="24"/>
              <w:szCs w:val="24"/>
              <w:rtl/>
            </w:rPr>
          </w:pPr>
          <w:hyperlink w:anchor="_Toc189007111" w:history="1">
            <w:r w:rsidRPr="00C44B0E">
              <w:rPr>
                <w:rStyle w:val="Hyperlink"/>
                <w:rFonts w:ascii="Simplified Arabic" w:hAnsi="Simplified Arabic" w:cs="Simplified Arabic"/>
                <w:noProof/>
                <w:sz w:val="24"/>
                <w:szCs w:val="24"/>
                <w:rtl/>
                <w:lang w:bidi="ar-LY"/>
              </w:rPr>
              <w:t>4.3 نمذجة النظام</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Toc189007111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25</w:t>
            </w:r>
            <w:r w:rsidRPr="00C44B0E">
              <w:rPr>
                <w:rStyle w:val="Hyperlink"/>
                <w:noProof/>
                <w:sz w:val="24"/>
                <w:szCs w:val="24"/>
                <w:rtl/>
              </w:rPr>
              <w:fldChar w:fldCharType="end"/>
            </w:r>
          </w:hyperlink>
        </w:p>
        <w:p w14:paraId="4D4A6A5D" w14:textId="42DE46DD" w:rsidR="00E64B7C" w:rsidRPr="00C44B0E" w:rsidRDefault="00E64B7C">
          <w:pPr>
            <w:pStyle w:val="30"/>
            <w:tabs>
              <w:tab w:val="left" w:pos="2231"/>
              <w:tab w:val="right" w:leader="dot" w:pos="8777"/>
            </w:tabs>
            <w:rPr>
              <w:rFonts w:eastAsiaTheme="minorEastAsia"/>
              <w:noProof/>
              <w:sz w:val="24"/>
              <w:szCs w:val="24"/>
              <w:rtl/>
            </w:rPr>
          </w:pPr>
          <w:hyperlink w:anchor="_Toc189007112" w:history="1">
            <w:r w:rsidRPr="00C44B0E">
              <w:rPr>
                <w:rStyle w:val="Hyperlink"/>
                <w:rFonts w:ascii="Simplified Arabic" w:hAnsi="Simplified Arabic" w:cs="Simplified Arabic"/>
                <w:noProof/>
                <w:sz w:val="24"/>
                <w:szCs w:val="24"/>
              </w:rPr>
              <w:t>1.4.3</w:t>
            </w:r>
            <w:r w:rsidRPr="00C44B0E">
              <w:rPr>
                <w:rStyle w:val="Hyperlink"/>
                <w:rFonts w:ascii="Simplified Arabic" w:hAnsi="Simplified Arabic" w:cs="Simplified Arabic"/>
                <w:noProof/>
                <w:sz w:val="24"/>
                <w:szCs w:val="24"/>
                <w:rtl/>
              </w:rPr>
              <w:t xml:space="preserve">نموذج حالة الاستخدام </w:t>
            </w:r>
            <w:r w:rsidRPr="00C44B0E">
              <w:rPr>
                <w:rStyle w:val="Hyperlink"/>
                <w:rFonts w:ascii="Simplified Arabic" w:hAnsi="Simplified Arabic" w:cs="Simplified Arabic"/>
                <w:noProof/>
                <w:sz w:val="24"/>
                <w:szCs w:val="24"/>
              </w:rPr>
              <w:t xml:space="preserve">Use Case Diagram </w:t>
            </w:r>
            <w:r w:rsidRPr="00C44B0E">
              <w:rPr>
                <w:rStyle w:val="Hyperlink"/>
                <w:rFonts w:ascii="Simplified Arabic" w:hAnsi="Simplified Arabic" w:cs="Simplified Arabic"/>
                <w:noProof/>
                <w:sz w:val="24"/>
                <w:szCs w:val="24"/>
                <w:rtl/>
              </w:rPr>
              <w:t>.</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Toc189007112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25</w:t>
            </w:r>
            <w:r w:rsidRPr="00C44B0E">
              <w:rPr>
                <w:rStyle w:val="Hyperlink"/>
                <w:noProof/>
                <w:sz w:val="24"/>
                <w:szCs w:val="24"/>
                <w:rtl/>
              </w:rPr>
              <w:fldChar w:fldCharType="end"/>
            </w:r>
          </w:hyperlink>
        </w:p>
        <w:p w14:paraId="3ADF55BD" w14:textId="2262E451" w:rsidR="00E64B7C" w:rsidRPr="00C44B0E" w:rsidRDefault="00E64B7C">
          <w:pPr>
            <w:pStyle w:val="30"/>
            <w:tabs>
              <w:tab w:val="right" w:leader="dot" w:pos="8777"/>
            </w:tabs>
            <w:rPr>
              <w:rFonts w:eastAsiaTheme="minorEastAsia"/>
              <w:noProof/>
              <w:sz w:val="24"/>
              <w:szCs w:val="24"/>
              <w:rtl/>
            </w:rPr>
          </w:pPr>
          <w:hyperlink w:anchor="_Toc189007113" w:history="1">
            <w:r w:rsidRPr="00C44B0E">
              <w:rPr>
                <w:rStyle w:val="Hyperlink"/>
                <w:rFonts w:ascii="Simplified Arabic" w:hAnsi="Simplified Arabic" w:cs="Simplified Arabic"/>
                <w:noProof/>
                <w:sz w:val="24"/>
                <w:szCs w:val="24"/>
                <w:rtl/>
              </w:rPr>
              <w:t xml:space="preserve">2.4.3 نموذج الأصناف  </w:t>
            </w:r>
            <w:r w:rsidRPr="00C44B0E">
              <w:rPr>
                <w:rStyle w:val="Hyperlink"/>
                <w:rFonts w:ascii="Simplified Arabic" w:hAnsi="Simplified Arabic" w:cs="Simplified Arabic"/>
                <w:noProof/>
                <w:sz w:val="24"/>
                <w:szCs w:val="24"/>
              </w:rPr>
              <w:t>Class Diagrams</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Toc189007113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29</w:t>
            </w:r>
            <w:r w:rsidRPr="00C44B0E">
              <w:rPr>
                <w:rStyle w:val="Hyperlink"/>
                <w:noProof/>
                <w:sz w:val="24"/>
                <w:szCs w:val="24"/>
                <w:rtl/>
              </w:rPr>
              <w:fldChar w:fldCharType="end"/>
            </w:r>
          </w:hyperlink>
        </w:p>
        <w:p w14:paraId="24E91957" w14:textId="4206252D" w:rsidR="00E64B7C" w:rsidRPr="00C44B0E" w:rsidRDefault="00E64B7C">
          <w:pPr>
            <w:pStyle w:val="30"/>
            <w:tabs>
              <w:tab w:val="right" w:leader="dot" w:pos="8777"/>
            </w:tabs>
            <w:rPr>
              <w:rFonts w:eastAsiaTheme="minorEastAsia"/>
              <w:noProof/>
              <w:sz w:val="24"/>
              <w:szCs w:val="24"/>
              <w:rtl/>
            </w:rPr>
          </w:pPr>
          <w:hyperlink w:anchor="_Toc189007114" w:history="1">
            <w:r w:rsidRPr="00C44B0E">
              <w:rPr>
                <w:rStyle w:val="Hyperlink"/>
                <w:rFonts w:ascii="Simplified Arabic" w:hAnsi="Simplified Arabic" w:cs="Simplified Arabic"/>
                <w:noProof/>
                <w:sz w:val="24"/>
                <w:szCs w:val="24"/>
                <w:rtl/>
              </w:rPr>
              <w:t xml:space="preserve">3.4.3 نموذج التسلسل </w:t>
            </w:r>
            <w:r w:rsidRPr="00C44B0E">
              <w:rPr>
                <w:rStyle w:val="Hyperlink"/>
                <w:rFonts w:ascii="Simplified Arabic" w:hAnsi="Simplified Arabic" w:cs="Simplified Arabic"/>
                <w:noProof/>
                <w:sz w:val="24"/>
                <w:szCs w:val="24"/>
              </w:rPr>
              <w:t xml:space="preserve">Sequence Diagram </w:t>
            </w:r>
            <w:r w:rsidRPr="00C44B0E">
              <w:rPr>
                <w:rStyle w:val="Hyperlink"/>
                <w:rFonts w:ascii="Simplified Arabic" w:hAnsi="Simplified Arabic" w:cs="Simplified Arabic"/>
                <w:noProof/>
                <w:sz w:val="24"/>
                <w:szCs w:val="24"/>
                <w:rtl/>
              </w:rPr>
              <w:t>.</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Toc189007114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31</w:t>
            </w:r>
            <w:r w:rsidRPr="00C44B0E">
              <w:rPr>
                <w:rStyle w:val="Hyperlink"/>
                <w:noProof/>
                <w:sz w:val="24"/>
                <w:szCs w:val="24"/>
                <w:rtl/>
              </w:rPr>
              <w:fldChar w:fldCharType="end"/>
            </w:r>
          </w:hyperlink>
        </w:p>
        <w:p w14:paraId="1D7DE4BE" w14:textId="53091D94" w:rsidR="00E64B7C" w:rsidRPr="00C44B0E" w:rsidRDefault="00E64B7C">
          <w:pPr>
            <w:pStyle w:val="20"/>
            <w:tabs>
              <w:tab w:val="right" w:leader="dot" w:pos="8777"/>
            </w:tabs>
            <w:rPr>
              <w:rFonts w:eastAsiaTheme="minorEastAsia"/>
              <w:noProof/>
              <w:sz w:val="24"/>
              <w:szCs w:val="24"/>
              <w:rtl/>
            </w:rPr>
          </w:pPr>
          <w:hyperlink w:anchor="_Toc189007115" w:history="1">
            <w:r w:rsidRPr="00C44B0E">
              <w:rPr>
                <w:rStyle w:val="Hyperlink"/>
                <w:rFonts w:ascii="Simplified Arabic" w:hAnsi="Simplified Arabic" w:cs="Simplified Arabic"/>
                <w:noProof/>
                <w:sz w:val="24"/>
                <w:szCs w:val="24"/>
                <w:rtl/>
              </w:rPr>
              <w:t>5.3 الخلاصة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Toc189007115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33</w:t>
            </w:r>
            <w:r w:rsidRPr="00C44B0E">
              <w:rPr>
                <w:rStyle w:val="Hyperlink"/>
                <w:noProof/>
                <w:sz w:val="24"/>
                <w:szCs w:val="24"/>
                <w:rtl/>
              </w:rPr>
              <w:fldChar w:fldCharType="end"/>
            </w:r>
          </w:hyperlink>
        </w:p>
        <w:p w14:paraId="01BD011A" w14:textId="386FF358" w:rsidR="00E64B7C" w:rsidRPr="00C44B0E" w:rsidRDefault="00E64B7C">
          <w:pPr>
            <w:pStyle w:val="12"/>
            <w:rPr>
              <w:rFonts w:asciiTheme="minorHAnsi" w:eastAsiaTheme="minorEastAsia" w:hAnsiTheme="minorHAnsi" w:cstheme="minorBidi"/>
              <w:sz w:val="24"/>
              <w:szCs w:val="24"/>
              <w:rtl/>
            </w:rPr>
          </w:pPr>
          <w:hyperlink w:anchor="_Toc189007116" w:history="1">
            <w:r w:rsidRPr="00C44B0E">
              <w:rPr>
                <w:rStyle w:val="Hyperlink"/>
                <w:rFonts w:ascii="Times New Roman" w:eastAsia="Calibri" w:hAnsi="Times New Roman"/>
                <w:kern w:val="0"/>
                <w:sz w:val="24"/>
                <w:szCs w:val="24"/>
                <w:rtl/>
                <w14:ligatures w14:val="none"/>
              </w:rPr>
              <w:t>الفصل الرابع</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Toc189007116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34</w:t>
            </w:r>
            <w:r w:rsidRPr="00C44B0E">
              <w:rPr>
                <w:rStyle w:val="Hyperlink"/>
                <w:sz w:val="24"/>
                <w:szCs w:val="24"/>
                <w:rtl/>
              </w:rPr>
              <w:fldChar w:fldCharType="end"/>
            </w:r>
          </w:hyperlink>
        </w:p>
        <w:p w14:paraId="0E4BC081" w14:textId="12529D3F" w:rsidR="00E64B7C" w:rsidRPr="00C44B0E" w:rsidRDefault="00E64B7C">
          <w:pPr>
            <w:pStyle w:val="12"/>
            <w:rPr>
              <w:rFonts w:asciiTheme="minorHAnsi" w:eastAsiaTheme="minorEastAsia" w:hAnsiTheme="minorHAnsi" w:cstheme="minorBidi"/>
              <w:sz w:val="24"/>
              <w:szCs w:val="24"/>
              <w:rtl/>
            </w:rPr>
          </w:pPr>
          <w:hyperlink w:anchor="_Toc189007118" w:history="1">
            <w:r w:rsidRPr="00C44B0E">
              <w:rPr>
                <w:rStyle w:val="Hyperlink"/>
                <w:rFonts w:ascii="Times New Roman" w:eastAsia="Calibri" w:hAnsi="Times New Roman"/>
                <w:kern w:val="0"/>
                <w:sz w:val="24"/>
                <w:szCs w:val="24"/>
                <w:rtl/>
                <w14:ligatures w14:val="none"/>
              </w:rPr>
              <w:t>4. تمهيد</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Toc189007118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35</w:t>
            </w:r>
            <w:r w:rsidRPr="00C44B0E">
              <w:rPr>
                <w:rStyle w:val="Hyperlink"/>
                <w:sz w:val="24"/>
                <w:szCs w:val="24"/>
                <w:rtl/>
              </w:rPr>
              <w:fldChar w:fldCharType="end"/>
            </w:r>
          </w:hyperlink>
        </w:p>
        <w:p w14:paraId="0B24D6BB" w14:textId="428E5491" w:rsidR="00E64B7C" w:rsidRPr="00C44B0E" w:rsidRDefault="00E64B7C">
          <w:pPr>
            <w:pStyle w:val="20"/>
            <w:tabs>
              <w:tab w:val="right" w:leader="dot" w:pos="8777"/>
            </w:tabs>
            <w:rPr>
              <w:rFonts w:eastAsiaTheme="minorEastAsia"/>
              <w:noProof/>
              <w:sz w:val="24"/>
              <w:szCs w:val="24"/>
              <w:rtl/>
            </w:rPr>
          </w:pPr>
          <w:hyperlink w:anchor="_Toc189007119" w:history="1">
            <w:r w:rsidRPr="00C44B0E">
              <w:rPr>
                <w:rStyle w:val="Hyperlink"/>
                <w:rFonts w:ascii="Simplified Arabic" w:eastAsia="Calibri" w:hAnsi="Simplified Arabic" w:cs="Simplified Arabic"/>
                <w:noProof/>
                <w:sz w:val="24"/>
                <w:szCs w:val="24"/>
                <w:rtl/>
              </w:rPr>
              <w:t>1.4 تصميم قاعدة البيانات</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Toc189007119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35</w:t>
            </w:r>
            <w:r w:rsidRPr="00C44B0E">
              <w:rPr>
                <w:rStyle w:val="Hyperlink"/>
                <w:noProof/>
                <w:sz w:val="24"/>
                <w:szCs w:val="24"/>
                <w:rtl/>
              </w:rPr>
              <w:fldChar w:fldCharType="end"/>
            </w:r>
          </w:hyperlink>
        </w:p>
        <w:p w14:paraId="1F4E6A73" w14:textId="17A091D4" w:rsidR="00E64B7C" w:rsidRPr="00C44B0E" w:rsidRDefault="00E64B7C">
          <w:pPr>
            <w:pStyle w:val="20"/>
            <w:tabs>
              <w:tab w:val="right" w:leader="dot" w:pos="8777"/>
            </w:tabs>
            <w:rPr>
              <w:rFonts w:eastAsiaTheme="minorEastAsia"/>
              <w:noProof/>
              <w:sz w:val="24"/>
              <w:szCs w:val="24"/>
              <w:rtl/>
            </w:rPr>
          </w:pPr>
          <w:hyperlink w:anchor="_Toc189007120" w:history="1">
            <w:r w:rsidRPr="00C44B0E">
              <w:rPr>
                <w:rStyle w:val="Hyperlink"/>
                <w:rFonts w:ascii="Simplified Arabic" w:eastAsia="Times New Roman" w:hAnsi="Simplified Arabic" w:cs="Simplified Arabic"/>
                <w:noProof/>
                <w:sz w:val="24"/>
                <w:szCs w:val="24"/>
                <w:rtl/>
              </w:rPr>
              <w:t>2.4 تصميم واجهات النظام</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Toc189007120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38</w:t>
            </w:r>
            <w:r w:rsidRPr="00C44B0E">
              <w:rPr>
                <w:rStyle w:val="Hyperlink"/>
                <w:noProof/>
                <w:sz w:val="24"/>
                <w:szCs w:val="24"/>
                <w:rtl/>
              </w:rPr>
              <w:fldChar w:fldCharType="end"/>
            </w:r>
          </w:hyperlink>
        </w:p>
        <w:p w14:paraId="1E567F31" w14:textId="5F71D3B0" w:rsidR="00E64B7C" w:rsidRPr="00C44B0E" w:rsidRDefault="00E64B7C">
          <w:pPr>
            <w:pStyle w:val="30"/>
            <w:tabs>
              <w:tab w:val="right" w:leader="dot" w:pos="8777"/>
            </w:tabs>
            <w:rPr>
              <w:rFonts w:eastAsiaTheme="minorEastAsia"/>
              <w:noProof/>
              <w:sz w:val="24"/>
              <w:szCs w:val="24"/>
              <w:rtl/>
            </w:rPr>
          </w:pPr>
          <w:hyperlink w:anchor="_Toc189007121" w:history="1">
            <w:r w:rsidRPr="00C44B0E">
              <w:rPr>
                <w:rStyle w:val="Hyperlink"/>
                <w:rFonts w:ascii="Simplified Arabic" w:eastAsia="Calibri" w:hAnsi="Simplified Arabic" w:cs="Simplified Arabic"/>
                <w:noProof/>
                <w:sz w:val="24"/>
                <w:szCs w:val="24"/>
                <w:rtl/>
              </w:rPr>
              <w:t>1.2.4 واجهة تسجيل الدخول للنظام</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Toc189007121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39</w:t>
            </w:r>
            <w:r w:rsidRPr="00C44B0E">
              <w:rPr>
                <w:rStyle w:val="Hyperlink"/>
                <w:noProof/>
                <w:sz w:val="24"/>
                <w:szCs w:val="24"/>
                <w:rtl/>
              </w:rPr>
              <w:fldChar w:fldCharType="end"/>
            </w:r>
          </w:hyperlink>
        </w:p>
        <w:p w14:paraId="775A443A" w14:textId="33D78381" w:rsidR="00E64B7C" w:rsidRPr="00C44B0E" w:rsidRDefault="00E64B7C">
          <w:pPr>
            <w:pStyle w:val="30"/>
            <w:tabs>
              <w:tab w:val="right" w:leader="dot" w:pos="8777"/>
            </w:tabs>
            <w:rPr>
              <w:rFonts w:eastAsiaTheme="minorEastAsia"/>
              <w:noProof/>
              <w:sz w:val="24"/>
              <w:szCs w:val="24"/>
              <w:rtl/>
            </w:rPr>
          </w:pPr>
          <w:hyperlink w:anchor="_Toc189007122" w:history="1">
            <w:r w:rsidRPr="00C44B0E">
              <w:rPr>
                <w:rStyle w:val="Hyperlink"/>
                <w:rFonts w:ascii="Simplified Arabic" w:eastAsia="Calibri" w:hAnsi="Simplified Arabic" w:cs="Simplified Arabic"/>
                <w:noProof/>
                <w:sz w:val="24"/>
                <w:szCs w:val="24"/>
                <w:rtl/>
              </w:rPr>
              <w:t>2.2.4 الواجهة الرئيسية للنظام</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Toc189007122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39</w:t>
            </w:r>
            <w:r w:rsidRPr="00C44B0E">
              <w:rPr>
                <w:rStyle w:val="Hyperlink"/>
                <w:noProof/>
                <w:sz w:val="24"/>
                <w:szCs w:val="24"/>
                <w:rtl/>
              </w:rPr>
              <w:fldChar w:fldCharType="end"/>
            </w:r>
          </w:hyperlink>
        </w:p>
        <w:p w14:paraId="5CF86592" w14:textId="49BEBA62" w:rsidR="00E64B7C" w:rsidRPr="00C44B0E" w:rsidRDefault="00E64B7C">
          <w:pPr>
            <w:pStyle w:val="30"/>
            <w:tabs>
              <w:tab w:val="left" w:pos="1920"/>
              <w:tab w:val="right" w:leader="dot" w:pos="8777"/>
            </w:tabs>
            <w:rPr>
              <w:rFonts w:eastAsiaTheme="minorEastAsia"/>
              <w:noProof/>
              <w:sz w:val="24"/>
              <w:szCs w:val="24"/>
            </w:rPr>
          </w:pPr>
          <w:hyperlink w:anchor="_Toc189007123" w:history="1">
            <w:r w:rsidRPr="00C44B0E">
              <w:rPr>
                <w:rStyle w:val="Hyperlink"/>
                <w:rFonts w:ascii="Symbol" w:eastAsia="Calibri" w:hAnsi="Symbol" w:cs="Simplified Arabic"/>
                <w:noProof/>
                <w:sz w:val="24"/>
                <w:szCs w:val="24"/>
              </w:rPr>
              <w:t></w:t>
            </w:r>
            <w:r w:rsidRPr="00C44B0E">
              <w:rPr>
                <w:rStyle w:val="Hyperlink"/>
                <w:rFonts w:ascii="Simplified Arabic" w:eastAsia="Calibri" w:hAnsi="Simplified Arabic" w:cs="Simplified Arabic"/>
                <w:noProof/>
                <w:sz w:val="24"/>
                <w:szCs w:val="24"/>
                <w:rtl/>
              </w:rPr>
              <w:t>واجهة إضافة مندوب</w:t>
            </w:r>
            <w:r w:rsidRPr="00C44B0E">
              <w:rPr>
                <w:noProof/>
                <w:webHidden/>
                <w:sz w:val="24"/>
                <w:szCs w:val="24"/>
              </w:rPr>
              <w:tab/>
            </w:r>
            <w:r w:rsidRPr="00C44B0E">
              <w:rPr>
                <w:rStyle w:val="Hyperlink"/>
                <w:noProof/>
                <w:sz w:val="24"/>
                <w:szCs w:val="24"/>
                <w:rtl/>
              </w:rPr>
              <w:fldChar w:fldCharType="begin"/>
            </w:r>
            <w:r w:rsidRPr="00C44B0E">
              <w:rPr>
                <w:noProof/>
                <w:webHidden/>
                <w:sz w:val="24"/>
                <w:szCs w:val="24"/>
              </w:rPr>
              <w:instrText xml:space="preserve"> PAGEREF _Toc189007123 \h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39</w:t>
            </w:r>
            <w:r w:rsidRPr="00C44B0E">
              <w:rPr>
                <w:rStyle w:val="Hyperlink"/>
                <w:noProof/>
                <w:sz w:val="24"/>
                <w:szCs w:val="24"/>
                <w:rtl/>
              </w:rPr>
              <w:fldChar w:fldCharType="end"/>
            </w:r>
          </w:hyperlink>
        </w:p>
        <w:p w14:paraId="405D7FA9" w14:textId="0430AAA0" w:rsidR="00E64B7C" w:rsidRPr="00C44B0E" w:rsidRDefault="00E64B7C">
          <w:pPr>
            <w:pStyle w:val="30"/>
            <w:tabs>
              <w:tab w:val="right" w:leader="dot" w:pos="8777"/>
            </w:tabs>
            <w:rPr>
              <w:rFonts w:eastAsiaTheme="minorEastAsia"/>
              <w:noProof/>
              <w:sz w:val="24"/>
              <w:szCs w:val="24"/>
              <w:rtl/>
            </w:rPr>
          </w:pPr>
          <w:hyperlink w:anchor="_Toc189007124" w:history="1">
            <w:r w:rsidRPr="00C44B0E">
              <w:rPr>
                <w:rStyle w:val="Hyperlink"/>
                <w:rFonts w:ascii="Simplified Arabic" w:eastAsia="Calibri" w:hAnsi="Simplified Arabic" w:cs="Simplified Arabic"/>
                <w:noProof/>
                <w:sz w:val="24"/>
                <w:szCs w:val="24"/>
                <w:rtl/>
              </w:rPr>
              <w:t>3.2.4 واجهة تسجيل الدخول للتطبيق</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Toc189007124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40</w:t>
            </w:r>
            <w:r w:rsidRPr="00C44B0E">
              <w:rPr>
                <w:rStyle w:val="Hyperlink"/>
                <w:noProof/>
                <w:sz w:val="24"/>
                <w:szCs w:val="24"/>
                <w:rtl/>
              </w:rPr>
              <w:fldChar w:fldCharType="end"/>
            </w:r>
          </w:hyperlink>
        </w:p>
        <w:p w14:paraId="5DF74644" w14:textId="78C4E2A1" w:rsidR="00E64B7C" w:rsidRPr="00C44B0E" w:rsidRDefault="00E64B7C">
          <w:pPr>
            <w:pStyle w:val="30"/>
            <w:tabs>
              <w:tab w:val="left" w:pos="1920"/>
              <w:tab w:val="right" w:leader="dot" w:pos="8777"/>
            </w:tabs>
            <w:rPr>
              <w:rFonts w:eastAsiaTheme="minorEastAsia"/>
              <w:noProof/>
              <w:sz w:val="24"/>
              <w:szCs w:val="24"/>
            </w:rPr>
          </w:pPr>
          <w:hyperlink w:anchor="_Toc189007125" w:history="1">
            <w:r w:rsidRPr="00C44B0E">
              <w:rPr>
                <w:rStyle w:val="Hyperlink"/>
                <w:rFonts w:ascii="Symbol" w:eastAsia="Calibri" w:hAnsi="Symbol" w:cs="Simplified Arabic"/>
                <w:noProof/>
                <w:sz w:val="24"/>
                <w:szCs w:val="24"/>
              </w:rPr>
              <w:t></w:t>
            </w:r>
            <w:r w:rsidRPr="00C44B0E">
              <w:rPr>
                <w:rStyle w:val="Hyperlink"/>
                <w:rFonts w:ascii="Simplified Arabic" w:eastAsia="Calibri" w:hAnsi="Simplified Arabic" w:cs="Simplified Arabic"/>
                <w:noProof/>
                <w:sz w:val="24"/>
                <w:szCs w:val="24"/>
                <w:rtl/>
              </w:rPr>
              <w:t>واجهة تعذر الوصول</w:t>
            </w:r>
            <w:r w:rsidRPr="00C44B0E">
              <w:rPr>
                <w:noProof/>
                <w:webHidden/>
                <w:sz w:val="24"/>
                <w:szCs w:val="24"/>
              </w:rPr>
              <w:tab/>
            </w:r>
            <w:r w:rsidRPr="00C44B0E">
              <w:rPr>
                <w:rStyle w:val="Hyperlink"/>
                <w:noProof/>
                <w:sz w:val="24"/>
                <w:szCs w:val="24"/>
                <w:rtl/>
              </w:rPr>
              <w:fldChar w:fldCharType="begin"/>
            </w:r>
            <w:r w:rsidRPr="00C44B0E">
              <w:rPr>
                <w:noProof/>
                <w:webHidden/>
                <w:sz w:val="24"/>
                <w:szCs w:val="24"/>
              </w:rPr>
              <w:instrText xml:space="preserve"> PAGEREF _Toc189007125 \h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40</w:t>
            </w:r>
            <w:r w:rsidRPr="00C44B0E">
              <w:rPr>
                <w:rStyle w:val="Hyperlink"/>
                <w:noProof/>
                <w:sz w:val="24"/>
                <w:szCs w:val="24"/>
                <w:rtl/>
              </w:rPr>
              <w:fldChar w:fldCharType="end"/>
            </w:r>
          </w:hyperlink>
        </w:p>
        <w:p w14:paraId="724F90AB" w14:textId="4440FC27" w:rsidR="00E64B7C" w:rsidRPr="00C44B0E" w:rsidRDefault="00E64B7C">
          <w:pPr>
            <w:pStyle w:val="30"/>
            <w:tabs>
              <w:tab w:val="left" w:pos="1920"/>
              <w:tab w:val="right" w:leader="dot" w:pos="8777"/>
            </w:tabs>
            <w:rPr>
              <w:rFonts w:eastAsiaTheme="minorEastAsia"/>
              <w:noProof/>
              <w:sz w:val="24"/>
              <w:szCs w:val="24"/>
            </w:rPr>
          </w:pPr>
          <w:hyperlink w:anchor="_Toc189007126" w:history="1">
            <w:r w:rsidRPr="00C44B0E">
              <w:rPr>
                <w:rStyle w:val="Hyperlink"/>
                <w:rFonts w:ascii="Symbol" w:eastAsia="Calibri" w:hAnsi="Symbol" w:cs="Simplified Arabic"/>
                <w:noProof/>
                <w:sz w:val="24"/>
                <w:szCs w:val="24"/>
              </w:rPr>
              <w:t></w:t>
            </w:r>
            <w:r w:rsidRPr="00C44B0E">
              <w:rPr>
                <w:rStyle w:val="Hyperlink"/>
                <w:rFonts w:ascii="Simplified Arabic" w:eastAsia="Calibri" w:hAnsi="Simplified Arabic" w:cs="Simplified Arabic"/>
                <w:noProof/>
                <w:sz w:val="24"/>
                <w:szCs w:val="24"/>
                <w:rtl/>
              </w:rPr>
              <w:t>واجهة تفاصيل الشحنة</w:t>
            </w:r>
            <w:r w:rsidRPr="00C44B0E">
              <w:rPr>
                <w:noProof/>
                <w:webHidden/>
                <w:sz w:val="24"/>
                <w:szCs w:val="24"/>
              </w:rPr>
              <w:tab/>
            </w:r>
            <w:r w:rsidRPr="00C44B0E">
              <w:rPr>
                <w:rStyle w:val="Hyperlink"/>
                <w:noProof/>
                <w:sz w:val="24"/>
                <w:szCs w:val="24"/>
                <w:rtl/>
              </w:rPr>
              <w:fldChar w:fldCharType="begin"/>
            </w:r>
            <w:r w:rsidRPr="00C44B0E">
              <w:rPr>
                <w:noProof/>
                <w:webHidden/>
                <w:sz w:val="24"/>
                <w:szCs w:val="24"/>
              </w:rPr>
              <w:instrText xml:space="preserve"> PAGEREF _Toc189007126 \h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40</w:t>
            </w:r>
            <w:r w:rsidRPr="00C44B0E">
              <w:rPr>
                <w:rStyle w:val="Hyperlink"/>
                <w:noProof/>
                <w:sz w:val="24"/>
                <w:szCs w:val="24"/>
                <w:rtl/>
              </w:rPr>
              <w:fldChar w:fldCharType="end"/>
            </w:r>
          </w:hyperlink>
        </w:p>
        <w:p w14:paraId="716DD486" w14:textId="4D89368F" w:rsidR="00E64B7C" w:rsidRPr="00C44B0E" w:rsidRDefault="00E64B7C">
          <w:pPr>
            <w:pStyle w:val="30"/>
            <w:tabs>
              <w:tab w:val="left" w:pos="1920"/>
              <w:tab w:val="right" w:leader="dot" w:pos="8777"/>
            </w:tabs>
            <w:rPr>
              <w:rFonts w:eastAsiaTheme="minorEastAsia"/>
              <w:noProof/>
              <w:sz w:val="24"/>
              <w:szCs w:val="24"/>
            </w:rPr>
          </w:pPr>
          <w:hyperlink w:anchor="_Toc189007127" w:history="1">
            <w:r w:rsidRPr="00C44B0E">
              <w:rPr>
                <w:rStyle w:val="Hyperlink"/>
                <w:rFonts w:ascii="Symbol" w:eastAsia="Calibri" w:hAnsi="Symbol" w:cs="Simplified Arabic"/>
                <w:noProof/>
                <w:sz w:val="24"/>
                <w:szCs w:val="24"/>
              </w:rPr>
              <w:t></w:t>
            </w:r>
            <w:r w:rsidRPr="00C44B0E">
              <w:rPr>
                <w:rStyle w:val="Hyperlink"/>
                <w:rFonts w:ascii="Simplified Arabic" w:eastAsia="Calibri" w:hAnsi="Simplified Arabic" w:cs="Simplified Arabic"/>
                <w:noProof/>
                <w:sz w:val="24"/>
                <w:szCs w:val="24"/>
                <w:rtl/>
              </w:rPr>
              <w:t>واجهة حالة التوصيل</w:t>
            </w:r>
            <w:r w:rsidRPr="00C44B0E">
              <w:rPr>
                <w:noProof/>
                <w:webHidden/>
                <w:sz w:val="24"/>
                <w:szCs w:val="24"/>
              </w:rPr>
              <w:tab/>
            </w:r>
            <w:r w:rsidRPr="00C44B0E">
              <w:rPr>
                <w:rStyle w:val="Hyperlink"/>
                <w:noProof/>
                <w:sz w:val="24"/>
                <w:szCs w:val="24"/>
                <w:rtl/>
              </w:rPr>
              <w:fldChar w:fldCharType="begin"/>
            </w:r>
            <w:r w:rsidRPr="00C44B0E">
              <w:rPr>
                <w:noProof/>
                <w:webHidden/>
                <w:sz w:val="24"/>
                <w:szCs w:val="24"/>
              </w:rPr>
              <w:instrText xml:space="preserve"> PAGEREF _Toc189007127 \h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40</w:t>
            </w:r>
            <w:r w:rsidRPr="00C44B0E">
              <w:rPr>
                <w:rStyle w:val="Hyperlink"/>
                <w:noProof/>
                <w:sz w:val="24"/>
                <w:szCs w:val="24"/>
                <w:rtl/>
              </w:rPr>
              <w:fldChar w:fldCharType="end"/>
            </w:r>
          </w:hyperlink>
        </w:p>
        <w:p w14:paraId="1D7F01CE" w14:textId="07998757" w:rsidR="00E64B7C" w:rsidRPr="00C44B0E" w:rsidRDefault="00E64B7C">
          <w:pPr>
            <w:pStyle w:val="20"/>
            <w:tabs>
              <w:tab w:val="right" w:leader="dot" w:pos="8777"/>
            </w:tabs>
            <w:rPr>
              <w:rFonts w:eastAsiaTheme="minorEastAsia"/>
              <w:noProof/>
              <w:sz w:val="24"/>
              <w:szCs w:val="24"/>
              <w:rtl/>
            </w:rPr>
          </w:pPr>
          <w:hyperlink w:anchor="_Toc189007128" w:history="1">
            <w:r w:rsidRPr="00C44B0E">
              <w:rPr>
                <w:rStyle w:val="Hyperlink"/>
                <w:rFonts w:ascii="Simplified Arabic" w:eastAsia="Calibri" w:hAnsi="Simplified Arabic" w:cs="Simplified Arabic"/>
                <w:noProof/>
                <w:sz w:val="24"/>
                <w:szCs w:val="24"/>
                <w:rtl/>
              </w:rPr>
              <w:t>3.4 البرمجيات المستخدمة لتنفيذ النظام المقترح</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Toc189007128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40</w:t>
            </w:r>
            <w:r w:rsidRPr="00C44B0E">
              <w:rPr>
                <w:rStyle w:val="Hyperlink"/>
                <w:noProof/>
                <w:sz w:val="24"/>
                <w:szCs w:val="24"/>
                <w:rtl/>
              </w:rPr>
              <w:fldChar w:fldCharType="end"/>
            </w:r>
          </w:hyperlink>
        </w:p>
        <w:p w14:paraId="2C750FAF" w14:textId="4D96CBD8" w:rsidR="00E64B7C" w:rsidRPr="00C44B0E" w:rsidRDefault="00E64B7C">
          <w:pPr>
            <w:pStyle w:val="30"/>
            <w:tabs>
              <w:tab w:val="right" w:leader="dot" w:pos="8777"/>
            </w:tabs>
            <w:rPr>
              <w:rFonts w:eastAsiaTheme="minorEastAsia"/>
              <w:noProof/>
              <w:sz w:val="24"/>
              <w:szCs w:val="24"/>
              <w:rtl/>
            </w:rPr>
          </w:pPr>
          <w:hyperlink w:anchor="_Toc189007129" w:history="1">
            <w:r w:rsidRPr="00C44B0E">
              <w:rPr>
                <w:rStyle w:val="Hyperlink"/>
                <w:rFonts w:ascii="Simplified Arabic" w:eastAsia="Calibri" w:hAnsi="Simplified Arabic" w:cs="Simplified Arabic"/>
                <w:noProof/>
                <w:sz w:val="24"/>
                <w:szCs w:val="24"/>
                <w:rtl/>
              </w:rPr>
              <w:t>1.3.4 برمجيات الواجهة الأمامية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Toc189007129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40</w:t>
            </w:r>
            <w:r w:rsidRPr="00C44B0E">
              <w:rPr>
                <w:rStyle w:val="Hyperlink"/>
                <w:noProof/>
                <w:sz w:val="24"/>
                <w:szCs w:val="24"/>
                <w:rtl/>
              </w:rPr>
              <w:fldChar w:fldCharType="end"/>
            </w:r>
          </w:hyperlink>
        </w:p>
        <w:p w14:paraId="21E769DE" w14:textId="67732857" w:rsidR="00E64B7C" w:rsidRPr="00C44B0E" w:rsidRDefault="00E64B7C">
          <w:pPr>
            <w:pStyle w:val="30"/>
            <w:tabs>
              <w:tab w:val="right" w:leader="dot" w:pos="8777"/>
            </w:tabs>
            <w:rPr>
              <w:rFonts w:eastAsiaTheme="minorEastAsia"/>
              <w:noProof/>
              <w:sz w:val="24"/>
              <w:szCs w:val="24"/>
              <w:rtl/>
            </w:rPr>
          </w:pPr>
          <w:hyperlink w:anchor="_Toc189007130" w:history="1">
            <w:r w:rsidRPr="00C44B0E">
              <w:rPr>
                <w:rStyle w:val="Hyperlink"/>
                <w:rFonts w:ascii="Simplified Arabic" w:eastAsia="Calibri" w:hAnsi="Simplified Arabic" w:cs="Simplified Arabic"/>
                <w:noProof/>
                <w:sz w:val="24"/>
                <w:szCs w:val="24"/>
              </w:rPr>
              <w:t>2.3.4</w:t>
            </w:r>
            <w:r w:rsidRPr="00C44B0E">
              <w:rPr>
                <w:rStyle w:val="Hyperlink"/>
                <w:rFonts w:ascii="Simplified Arabic" w:eastAsia="Calibri" w:hAnsi="Simplified Arabic" w:cs="Simplified Arabic"/>
                <w:noProof/>
                <w:sz w:val="24"/>
                <w:szCs w:val="24"/>
                <w:rtl/>
              </w:rPr>
              <w:t>برمجيات الواجهة الخلفية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Toc189007130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41</w:t>
            </w:r>
            <w:r w:rsidRPr="00C44B0E">
              <w:rPr>
                <w:rStyle w:val="Hyperlink"/>
                <w:noProof/>
                <w:sz w:val="24"/>
                <w:szCs w:val="24"/>
                <w:rtl/>
              </w:rPr>
              <w:fldChar w:fldCharType="end"/>
            </w:r>
          </w:hyperlink>
        </w:p>
        <w:p w14:paraId="45D53374" w14:textId="64404285" w:rsidR="00E64B7C" w:rsidRPr="00C44B0E" w:rsidRDefault="00E64B7C">
          <w:pPr>
            <w:pStyle w:val="20"/>
            <w:tabs>
              <w:tab w:val="right" w:leader="dot" w:pos="8777"/>
            </w:tabs>
            <w:rPr>
              <w:rFonts w:eastAsiaTheme="minorEastAsia"/>
              <w:noProof/>
              <w:sz w:val="24"/>
              <w:szCs w:val="24"/>
              <w:rtl/>
            </w:rPr>
          </w:pPr>
          <w:hyperlink w:anchor="_Toc189007131" w:history="1">
            <w:r w:rsidRPr="00C44B0E">
              <w:rPr>
                <w:rStyle w:val="Hyperlink"/>
                <w:rFonts w:ascii="Simplified Arabic" w:eastAsia="Calibri" w:hAnsi="Simplified Arabic" w:cs="Simplified Arabic"/>
                <w:noProof/>
                <w:sz w:val="24"/>
                <w:szCs w:val="24"/>
                <w:rtl/>
              </w:rPr>
              <w:t>4.4 الخلاصة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Toc189007131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42</w:t>
            </w:r>
            <w:r w:rsidRPr="00C44B0E">
              <w:rPr>
                <w:rStyle w:val="Hyperlink"/>
                <w:noProof/>
                <w:sz w:val="24"/>
                <w:szCs w:val="24"/>
                <w:rtl/>
              </w:rPr>
              <w:fldChar w:fldCharType="end"/>
            </w:r>
          </w:hyperlink>
        </w:p>
        <w:p w14:paraId="1F23BFC3" w14:textId="3B6B8C97" w:rsidR="00E64B7C" w:rsidRPr="00C44B0E" w:rsidRDefault="00E64B7C">
          <w:pPr>
            <w:pStyle w:val="12"/>
            <w:rPr>
              <w:rFonts w:asciiTheme="minorHAnsi" w:eastAsiaTheme="minorEastAsia" w:hAnsiTheme="minorHAnsi" w:cstheme="minorBidi"/>
              <w:sz w:val="24"/>
              <w:szCs w:val="24"/>
              <w:rtl/>
            </w:rPr>
          </w:pPr>
          <w:hyperlink w:anchor="_Toc189007132" w:history="1">
            <w:r w:rsidRPr="00C44B0E">
              <w:rPr>
                <w:rStyle w:val="Hyperlink"/>
                <w:sz w:val="24"/>
                <w:szCs w:val="24"/>
                <w:rtl/>
                <w:lang w:bidi="ar-LY"/>
              </w:rPr>
              <w:t>الفصل الخامس</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Toc189007132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43</w:t>
            </w:r>
            <w:r w:rsidRPr="00C44B0E">
              <w:rPr>
                <w:rStyle w:val="Hyperlink"/>
                <w:sz w:val="24"/>
                <w:szCs w:val="24"/>
                <w:rtl/>
              </w:rPr>
              <w:fldChar w:fldCharType="end"/>
            </w:r>
          </w:hyperlink>
        </w:p>
        <w:p w14:paraId="0A4D29A7" w14:textId="397004D1" w:rsidR="00E64B7C" w:rsidRPr="00C44B0E" w:rsidRDefault="00E64B7C">
          <w:pPr>
            <w:pStyle w:val="12"/>
            <w:rPr>
              <w:rFonts w:asciiTheme="minorHAnsi" w:eastAsiaTheme="minorEastAsia" w:hAnsiTheme="minorHAnsi" w:cstheme="minorBidi"/>
              <w:sz w:val="24"/>
              <w:szCs w:val="24"/>
              <w:rtl/>
            </w:rPr>
          </w:pPr>
          <w:hyperlink w:anchor="_Toc189007134" w:history="1">
            <w:r w:rsidRPr="00C44B0E">
              <w:rPr>
                <w:rStyle w:val="Hyperlink"/>
                <w:sz w:val="24"/>
                <w:szCs w:val="24"/>
                <w:rtl/>
              </w:rPr>
              <w:t>5. التنفيذ</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Toc189007134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44</w:t>
            </w:r>
            <w:r w:rsidRPr="00C44B0E">
              <w:rPr>
                <w:rStyle w:val="Hyperlink"/>
                <w:sz w:val="24"/>
                <w:szCs w:val="24"/>
                <w:rtl/>
              </w:rPr>
              <w:fldChar w:fldCharType="end"/>
            </w:r>
          </w:hyperlink>
        </w:p>
        <w:p w14:paraId="4D43A9C8" w14:textId="4E42ED9C" w:rsidR="00E64B7C" w:rsidRPr="00C44B0E" w:rsidRDefault="00E64B7C">
          <w:pPr>
            <w:pStyle w:val="12"/>
            <w:rPr>
              <w:rFonts w:asciiTheme="minorHAnsi" w:eastAsiaTheme="minorEastAsia" w:hAnsiTheme="minorHAnsi" w:cstheme="minorBidi"/>
              <w:sz w:val="24"/>
              <w:szCs w:val="24"/>
              <w:rtl/>
            </w:rPr>
          </w:pPr>
          <w:hyperlink w:anchor="_Toc189007135" w:history="1">
            <w:r w:rsidRPr="00C44B0E">
              <w:rPr>
                <w:rStyle w:val="Hyperlink"/>
                <w:sz w:val="24"/>
                <w:szCs w:val="24"/>
                <w:rtl/>
              </w:rPr>
              <w:t>1.5 كتابة الكود البرمجي للنظام المقترح:</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Toc189007135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44</w:t>
            </w:r>
            <w:r w:rsidRPr="00C44B0E">
              <w:rPr>
                <w:rStyle w:val="Hyperlink"/>
                <w:sz w:val="24"/>
                <w:szCs w:val="24"/>
                <w:rtl/>
              </w:rPr>
              <w:fldChar w:fldCharType="end"/>
            </w:r>
          </w:hyperlink>
        </w:p>
        <w:p w14:paraId="37D54DC0" w14:textId="08842215" w:rsidR="00E64B7C" w:rsidRPr="00C44B0E" w:rsidRDefault="00E64B7C">
          <w:pPr>
            <w:pStyle w:val="12"/>
            <w:rPr>
              <w:rFonts w:asciiTheme="minorHAnsi" w:eastAsiaTheme="minorEastAsia" w:hAnsiTheme="minorHAnsi" w:cstheme="minorBidi"/>
              <w:sz w:val="24"/>
              <w:szCs w:val="24"/>
              <w:rtl/>
            </w:rPr>
          </w:pPr>
          <w:hyperlink w:anchor="_Toc189007136" w:history="1">
            <w:r w:rsidRPr="00C44B0E">
              <w:rPr>
                <w:rStyle w:val="Hyperlink"/>
                <w:sz w:val="24"/>
                <w:szCs w:val="24"/>
                <w:rtl/>
              </w:rPr>
              <w:t>2.5 التنفيذ الخاص بربط قاعدة البيانات:</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Toc189007136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44</w:t>
            </w:r>
            <w:r w:rsidRPr="00C44B0E">
              <w:rPr>
                <w:rStyle w:val="Hyperlink"/>
                <w:sz w:val="24"/>
                <w:szCs w:val="24"/>
                <w:rtl/>
              </w:rPr>
              <w:fldChar w:fldCharType="end"/>
            </w:r>
          </w:hyperlink>
        </w:p>
        <w:p w14:paraId="0D148E67" w14:textId="6451AAF2" w:rsidR="00E64B7C" w:rsidRPr="00C44B0E" w:rsidRDefault="00E64B7C">
          <w:pPr>
            <w:pStyle w:val="12"/>
            <w:rPr>
              <w:rFonts w:asciiTheme="minorHAnsi" w:eastAsiaTheme="minorEastAsia" w:hAnsiTheme="minorHAnsi" w:cstheme="minorBidi"/>
              <w:sz w:val="24"/>
              <w:szCs w:val="24"/>
              <w:rtl/>
            </w:rPr>
          </w:pPr>
          <w:hyperlink w:anchor="_Toc189007137" w:history="1">
            <w:r w:rsidRPr="00C44B0E">
              <w:rPr>
                <w:rStyle w:val="Hyperlink"/>
                <w:sz w:val="24"/>
                <w:szCs w:val="24"/>
                <w:rtl/>
              </w:rPr>
              <w:t>3.5 تنفيذ واجهات النظام المقترح:</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Toc189007137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45</w:t>
            </w:r>
            <w:r w:rsidRPr="00C44B0E">
              <w:rPr>
                <w:rStyle w:val="Hyperlink"/>
                <w:sz w:val="24"/>
                <w:szCs w:val="24"/>
                <w:rtl/>
              </w:rPr>
              <w:fldChar w:fldCharType="end"/>
            </w:r>
          </w:hyperlink>
        </w:p>
        <w:p w14:paraId="68A7BC1D" w14:textId="2D00A8FE" w:rsidR="00E64B7C" w:rsidRPr="00C44B0E" w:rsidRDefault="00E64B7C">
          <w:pPr>
            <w:pStyle w:val="30"/>
            <w:tabs>
              <w:tab w:val="left" w:pos="2231"/>
              <w:tab w:val="right" w:leader="dot" w:pos="8777"/>
            </w:tabs>
            <w:rPr>
              <w:rFonts w:eastAsiaTheme="minorEastAsia"/>
              <w:noProof/>
              <w:sz w:val="24"/>
              <w:szCs w:val="24"/>
              <w:rtl/>
            </w:rPr>
          </w:pPr>
          <w:hyperlink w:anchor="_Toc189007138" w:history="1">
            <w:r w:rsidRPr="00C44B0E">
              <w:rPr>
                <w:rStyle w:val="Hyperlink"/>
                <w:rFonts w:ascii="Simplified Arabic" w:eastAsia="Calibri" w:hAnsi="Simplified Arabic" w:cs="Simplified Arabic"/>
                <w:noProof/>
                <w:sz w:val="24"/>
                <w:szCs w:val="24"/>
              </w:rPr>
              <w:t>3.3.5</w:t>
            </w:r>
            <w:r w:rsidR="00806DC0">
              <w:rPr>
                <w:rStyle w:val="Hyperlink"/>
                <w:rFonts w:ascii="Simplified Arabic" w:eastAsia="Calibri" w:hAnsi="Simplified Arabic" w:cs="Simplified Arabic" w:hint="cs"/>
                <w:noProof/>
                <w:sz w:val="24"/>
                <w:szCs w:val="24"/>
                <w:rtl/>
              </w:rPr>
              <w:t xml:space="preserve"> </w:t>
            </w:r>
            <w:r w:rsidRPr="00C44B0E">
              <w:rPr>
                <w:rStyle w:val="Hyperlink"/>
                <w:rFonts w:ascii="Simplified Arabic" w:eastAsia="Calibri" w:hAnsi="Simplified Arabic" w:cs="Simplified Arabic"/>
                <w:noProof/>
                <w:sz w:val="24"/>
                <w:szCs w:val="24"/>
                <w:rtl/>
              </w:rPr>
              <w:t>واجهة إضافة مندوب</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Toc189007138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46</w:t>
            </w:r>
            <w:r w:rsidRPr="00C44B0E">
              <w:rPr>
                <w:rStyle w:val="Hyperlink"/>
                <w:noProof/>
                <w:sz w:val="24"/>
                <w:szCs w:val="24"/>
                <w:rtl/>
              </w:rPr>
              <w:fldChar w:fldCharType="end"/>
            </w:r>
          </w:hyperlink>
        </w:p>
        <w:p w14:paraId="46B492F9" w14:textId="306007AE" w:rsidR="00E64B7C" w:rsidRPr="00C44B0E" w:rsidRDefault="00E64B7C">
          <w:pPr>
            <w:pStyle w:val="30"/>
            <w:tabs>
              <w:tab w:val="left" w:pos="1920"/>
              <w:tab w:val="right" w:leader="dot" w:pos="8777"/>
            </w:tabs>
            <w:rPr>
              <w:rFonts w:eastAsiaTheme="minorEastAsia"/>
              <w:noProof/>
              <w:sz w:val="24"/>
              <w:szCs w:val="24"/>
              <w:rtl/>
            </w:rPr>
          </w:pPr>
          <w:hyperlink w:anchor="_Toc189007140" w:history="1">
            <w:r w:rsidRPr="00C44B0E">
              <w:rPr>
                <w:rStyle w:val="Hyperlink"/>
                <w:rFonts w:ascii="Simplified Arabic" w:eastAsia="Calibri" w:hAnsi="Simplified Arabic" w:cs="Simplified Arabic"/>
                <w:noProof/>
                <w:sz w:val="24"/>
                <w:szCs w:val="24"/>
              </w:rPr>
              <w:t>6.3.5</w:t>
            </w:r>
            <w:r w:rsidR="00806DC0">
              <w:rPr>
                <w:rStyle w:val="Hyperlink"/>
                <w:rFonts w:ascii="Simplified Arabic" w:eastAsia="Calibri" w:hAnsi="Simplified Arabic" w:cs="Simplified Arabic" w:hint="cs"/>
                <w:noProof/>
                <w:sz w:val="24"/>
                <w:szCs w:val="24"/>
                <w:rtl/>
              </w:rPr>
              <w:t xml:space="preserve"> </w:t>
            </w:r>
            <w:r w:rsidRPr="00C44B0E">
              <w:rPr>
                <w:rStyle w:val="Hyperlink"/>
                <w:rFonts w:ascii="Simplified Arabic" w:eastAsia="Calibri" w:hAnsi="Simplified Arabic" w:cs="Simplified Arabic"/>
                <w:noProof/>
                <w:sz w:val="24"/>
                <w:szCs w:val="24"/>
                <w:rtl/>
              </w:rPr>
              <w:t>واجهة تعذر الوصول</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Toc189007140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47</w:t>
            </w:r>
            <w:r w:rsidRPr="00C44B0E">
              <w:rPr>
                <w:rStyle w:val="Hyperlink"/>
                <w:noProof/>
                <w:sz w:val="24"/>
                <w:szCs w:val="24"/>
                <w:rtl/>
              </w:rPr>
              <w:fldChar w:fldCharType="end"/>
            </w:r>
          </w:hyperlink>
        </w:p>
        <w:p w14:paraId="187738CB" w14:textId="5775ED77" w:rsidR="00E64B7C" w:rsidRPr="00C44B0E" w:rsidRDefault="00E64B7C">
          <w:pPr>
            <w:pStyle w:val="30"/>
            <w:tabs>
              <w:tab w:val="right" w:leader="dot" w:pos="8777"/>
            </w:tabs>
            <w:rPr>
              <w:rFonts w:eastAsiaTheme="minorEastAsia"/>
              <w:noProof/>
              <w:sz w:val="24"/>
              <w:szCs w:val="24"/>
              <w:rtl/>
            </w:rPr>
          </w:pPr>
          <w:hyperlink w:anchor="_Toc189007141" w:history="1">
            <w:r w:rsidRPr="00C44B0E">
              <w:rPr>
                <w:rStyle w:val="Hyperlink"/>
                <w:rFonts w:ascii="Simplified Arabic" w:eastAsia="Calibri" w:hAnsi="Simplified Arabic" w:cs="Simplified Arabic"/>
                <w:noProof/>
                <w:sz w:val="24"/>
                <w:szCs w:val="24"/>
                <w:rtl/>
              </w:rPr>
              <w:t>7.3.5 واجهة تفاصيل الشحنة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Toc189007141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48</w:t>
            </w:r>
            <w:r w:rsidRPr="00C44B0E">
              <w:rPr>
                <w:rStyle w:val="Hyperlink"/>
                <w:noProof/>
                <w:sz w:val="24"/>
                <w:szCs w:val="24"/>
                <w:rtl/>
              </w:rPr>
              <w:fldChar w:fldCharType="end"/>
            </w:r>
          </w:hyperlink>
        </w:p>
        <w:p w14:paraId="30CA9186" w14:textId="12BC20D5" w:rsidR="00E64B7C" w:rsidRPr="00C44B0E" w:rsidRDefault="00E64B7C">
          <w:pPr>
            <w:pStyle w:val="30"/>
            <w:tabs>
              <w:tab w:val="right" w:leader="dot" w:pos="8777"/>
            </w:tabs>
            <w:rPr>
              <w:rFonts w:eastAsiaTheme="minorEastAsia"/>
              <w:noProof/>
              <w:sz w:val="24"/>
              <w:szCs w:val="24"/>
              <w:rtl/>
            </w:rPr>
          </w:pPr>
          <w:hyperlink w:anchor="_Toc189007142" w:history="1">
            <w:r w:rsidRPr="00C44B0E">
              <w:rPr>
                <w:rStyle w:val="Hyperlink"/>
                <w:rFonts w:ascii="Simplified Arabic" w:eastAsia="Calibri" w:hAnsi="Simplified Arabic" w:cs="Simplified Arabic"/>
                <w:noProof/>
                <w:sz w:val="24"/>
                <w:szCs w:val="24"/>
                <w:rtl/>
              </w:rPr>
              <w:t>8.3.5 واجهة حالة التوصيل</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Toc189007142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48</w:t>
            </w:r>
            <w:r w:rsidRPr="00C44B0E">
              <w:rPr>
                <w:rStyle w:val="Hyperlink"/>
                <w:noProof/>
                <w:sz w:val="24"/>
                <w:szCs w:val="24"/>
                <w:rtl/>
              </w:rPr>
              <w:fldChar w:fldCharType="end"/>
            </w:r>
          </w:hyperlink>
        </w:p>
        <w:p w14:paraId="663D89FC" w14:textId="163FC5CC" w:rsidR="00E64B7C" w:rsidRPr="00C44B0E" w:rsidRDefault="00E64B7C">
          <w:pPr>
            <w:pStyle w:val="12"/>
            <w:rPr>
              <w:rFonts w:asciiTheme="minorHAnsi" w:eastAsiaTheme="minorEastAsia" w:hAnsiTheme="minorHAnsi" w:cstheme="minorBidi"/>
              <w:sz w:val="24"/>
              <w:szCs w:val="24"/>
              <w:rtl/>
            </w:rPr>
          </w:pPr>
          <w:hyperlink w:anchor="_Toc189007143" w:history="1">
            <w:r w:rsidRPr="00C44B0E">
              <w:rPr>
                <w:rStyle w:val="Hyperlink"/>
                <w:sz w:val="24"/>
                <w:szCs w:val="24"/>
                <w:rtl/>
              </w:rPr>
              <w:t>4.5 بيئة تنفيذ النظام المقترح:</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Toc189007143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49</w:t>
            </w:r>
            <w:r w:rsidRPr="00C44B0E">
              <w:rPr>
                <w:rStyle w:val="Hyperlink"/>
                <w:sz w:val="24"/>
                <w:szCs w:val="24"/>
                <w:rtl/>
              </w:rPr>
              <w:fldChar w:fldCharType="end"/>
            </w:r>
          </w:hyperlink>
        </w:p>
        <w:p w14:paraId="61E36D40" w14:textId="70CC656F" w:rsidR="00E64B7C" w:rsidRPr="00C44B0E" w:rsidRDefault="00E64B7C">
          <w:pPr>
            <w:pStyle w:val="12"/>
            <w:tabs>
              <w:tab w:val="left" w:pos="960"/>
            </w:tabs>
            <w:rPr>
              <w:rFonts w:asciiTheme="minorHAnsi" w:eastAsiaTheme="minorEastAsia" w:hAnsiTheme="minorHAnsi" w:cstheme="minorBidi"/>
              <w:sz w:val="24"/>
              <w:szCs w:val="24"/>
            </w:rPr>
          </w:pPr>
          <w:hyperlink w:anchor="_Toc189007144" w:history="1">
            <w:r w:rsidRPr="00C44B0E">
              <w:rPr>
                <w:rStyle w:val="Hyperlink"/>
                <w:rFonts w:ascii="Symbol" w:hAnsi="Symbol"/>
                <w:sz w:val="24"/>
                <w:szCs w:val="24"/>
              </w:rPr>
              <w:t></w:t>
            </w:r>
            <w:r w:rsidRPr="00C44B0E">
              <w:rPr>
                <w:rStyle w:val="Hyperlink"/>
                <w:sz w:val="24"/>
                <w:szCs w:val="24"/>
                <w:rtl/>
              </w:rPr>
              <w:t>المكونات البرمجية (</w:t>
            </w:r>
            <w:r w:rsidRPr="00C44B0E">
              <w:rPr>
                <w:rStyle w:val="Hyperlink"/>
                <w:sz w:val="24"/>
                <w:szCs w:val="24"/>
              </w:rPr>
              <w:t>Software</w:t>
            </w:r>
            <w:r w:rsidRPr="00C44B0E">
              <w:rPr>
                <w:rStyle w:val="Hyperlink"/>
                <w:sz w:val="24"/>
                <w:szCs w:val="24"/>
                <w:rtl/>
              </w:rPr>
              <w:t>):</w:t>
            </w:r>
            <w:r w:rsidRPr="00C44B0E">
              <w:rPr>
                <w:webHidden/>
                <w:sz w:val="24"/>
                <w:szCs w:val="24"/>
              </w:rPr>
              <w:tab/>
            </w:r>
            <w:r w:rsidRPr="00C44B0E">
              <w:rPr>
                <w:rStyle w:val="Hyperlink"/>
                <w:sz w:val="24"/>
                <w:szCs w:val="24"/>
                <w:rtl/>
              </w:rPr>
              <w:fldChar w:fldCharType="begin"/>
            </w:r>
            <w:r w:rsidRPr="00C44B0E">
              <w:rPr>
                <w:webHidden/>
                <w:sz w:val="24"/>
                <w:szCs w:val="24"/>
              </w:rPr>
              <w:instrText xml:space="preserve"> PAGEREF _Toc189007144 \h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49</w:t>
            </w:r>
            <w:r w:rsidRPr="00C44B0E">
              <w:rPr>
                <w:rStyle w:val="Hyperlink"/>
                <w:sz w:val="24"/>
                <w:szCs w:val="24"/>
                <w:rtl/>
              </w:rPr>
              <w:fldChar w:fldCharType="end"/>
            </w:r>
          </w:hyperlink>
        </w:p>
        <w:p w14:paraId="5DBEDDC0" w14:textId="2A009631" w:rsidR="00E64B7C" w:rsidRPr="00C44B0E" w:rsidRDefault="00E64B7C">
          <w:pPr>
            <w:pStyle w:val="12"/>
            <w:tabs>
              <w:tab w:val="left" w:pos="960"/>
            </w:tabs>
            <w:rPr>
              <w:rFonts w:asciiTheme="minorHAnsi" w:eastAsiaTheme="minorEastAsia" w:hAnsiTheme="minorHAnsi" w:cstheme="minorBidi"/>
              <w:sz w:val="24"/>
              <w:szCs w:val="24"/>
            </w:rPr>
          </w:pPr>
          <w:hyperlink w:anchor="_Toc189007146" w:history="1">
            <w:r w:rsidRPr="00C44B0E">
              <w:rPr>
                <w:rStyle w:val="Hyperlink"/>
                <w:rFonts w:ascii="Symbol" w:hAnsi="Symbol"/>
                <w:sz w:val="24"/>
                <w:szCs w:val="24"/>
              </w:rPr>
              <w:t></w:t>
            </w:r>
            <w:r w:rsidRPr="00C44B0E">
              <w:rPr>
                <w:rStyle w:val="Hyperlink"/>
                <w:sz w:val="24"/>
                <w:szCs w:val="24"/>
                <w:rtl/>
              </w:rPr>
              <w:t>المكونات المادية (</w:t>
            </w:r>
            <w:r w:rsidRPr="00C44B0E">
              <w:rPr>
                <w:rStyle w:val="Hyperlink"/>
                <w:sz w:val="24"/>
                <w:szCs w:val="24"/>
              </w:rPr>
              <w:t>Hardware</w:t>
            </w:r>
            <w:r w:rsidRPr="00C44B0E">
              <w:rPr>
                <w:rStyle w:val="Hyperlink"/>
                <w:sz w:val="24"/>
                <w:szCs w:val="24"/>
                <w:rtl/>
              </w:rPr>
              <w:t>):</w:t>
            </w:r>
            <w:r w:rsidRPr="00C44B0E">
              <w:rPr>
                <w:webHidden/>
                <w:sz w:val="24"/>
                <w:szCs w:val="24"/>
              </w:rPr>
              <w:tab/>
            </w:r>
            <w:r w:rsidRPr="00C44B0E">
              <w:rPr>
                <w:rStyle w:val="Hyperlink"/>
                <w:sz w:val="24"/>
                <w:szCs w:val="24"/>
                <w:rtl/>
              </w:rPr>
              <w:fldChar w:fldCharType="begin"/>
            </w:r>
            <w:r w:rsidRPr="00C44B0E">
              <w:rPr>
                <w:webHidden/>
                <w:sz w:val="24"/>
                <w:szCs w:val="24"/>
              </w:rPr>
              <w:instrText xml:space="preserve"> PAGEREF _Toc189007146 \h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49</w:t>
            </w:r>
            <w:r w:rsidRPr="00C44B0E">
              <w:rPr>
                <w:rStyle w:val="Hyperlink"/>
                <w:sz w:val="24"/>
                <w:szCs w:val="24"/>
                <w:rtl/>
              </w:rPr>
              <w:fldChar w:fldCharType="end"/>
            </w:r>
          </w:hyperlink>
        </w:p>
        <w:p w14:paraId="7E4DED15" w14:textId="427F4910" w:rsidR="00E64B7C" w:rsidRPr="00C44B0E" w:rsidRDefault="00E64B7C">
          <w:pPr>
            <w:pStyle w:val="20"/>
            <w:tabs>
              <w:tab w:val="right" w:leader="dot" w:pos="8777"/>
            </w:tabs>
            <w:rPr>
              <w:rFonts w:eastAsiaTheme="minorEastAsia"/>
              <w:noProof/>
              <w:sz w:val="24"/>
              <w:szCs w:val="24"/>
              <w:rtl/>
            </w:rPr>
          </w:pPr>
          <w:hyperlink w:anchor="_Toc189007147" w:history="1">
            <w:r w:rsidRPr="00C44B0E">
              <w:rPr>
                <w:rStyle w:val="Hyperlink"/>
                <w:rFonts w:ascii="Simplified Arabic" w:eastAsia="Calibri" w:hAnsi="Simplified Arabic" w:cs="Simplified Arabic"/>
                <w:noProof/>
                <w:kern w:val="0"/>
                <w:sz w:val="24"/>
                <w:szCs w:val="24"/>
                <w:rtl/>
                <w14:ligatures w14:val="none"/>
              </w:rPr>
              <w:t>2.5 الاختبار</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Toc189007147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50</w:t>
            </w:r>
            <w:r w:rsidRPr="00C44B0E">
              <w:rPr>
                <w:rStyle w:val="Hyperlink"/>
                <w:noProof/>
                <w:sz w:val="24"/>
                <w:szCs w:val="24"/>
                <w:rtl/>
              </w:rPr>
              <w:fldChar w:fldCharType="end"/>
            </w:r>
          </w:hyperlink>
        </w:p>
        <w:p w14:paraId="0E8D32C5" w14:textId="589A0F71" w:rsidR="00E64B7C" w:rsidRPr="00C44B0E" w:rsidRDefault="00E64B7C">
          <w:pPr>
            <w:pStyle w:val="12"/>
            <w:rPr>
              <w:rFonts w:asciiTheme="minorHAnsi" w:eastAsiaTheme="minorEastAsia" w:hAnsiTheme="minorHAnsi" w:cstheme="minorBidi"/>
              <w:sz w:val="24"/>
              <w:szCs w:val="24"/>
              <w:rtl/>
            </w:rPr>
          </w:pPr>
          <w:hyperlink w:anchor="_Toc189007148" w:history="1">
            <w:r w:rsidRPr="00C44B0E">
              <w:rPr>
                <w:rStyle w:val="Hyperlink"/>
                <w:sz w:val="24"/>
                <w:szCs w:val="24"/>
                <w:rtl/>
              </w:rPr>
              <w:t>الفصل السادس</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Toc189007148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56</w:t>
            </w:r>
            <w:r w:rsidRPr="00C44B0E">
              <w:rPr>
                <w:rStyle w:val="Hyperlink"/>
                <w:sz w:val="24"/>
                <w:szCs w:val="24"/>
                <w:rtl/>
              </w:rPr>
              <w:fldChar w:fldCharType="end"/>
            </w:r>
          </w:hyperlink>
        </w:p>
        <w:p w14:paraId="39C64A75" w14:textId="62FB05FE" w:rsidR="00E64B7C" w:rsidRPr="00C44B0E" w:rsidRDefault="00E64B7C">
          <w:pPr>
            <w:pStyle w:val="20"/>
            <w:tabs>
              <w:tab w:val="right" w:leader="dot" w:pos="8777"/>
            </w:tabs>
            <w:rPr>
              <w:rFonts w:eastAsiaTheme="minorEastAsia"/>
              <w:noProof/>
              <w:sz w:val="24"/>
              <w:szCs w:val="24"/>
              <w:rtl/>
            </w:rPr>
          </w:pPr>
          <w:hyperlink w:anchor="_Toc189007150" w:history="1">
            <w:r w:rsidRPr="00C44B0E">
              <w:rPr>
                <w:rStyle w:val="Hyperlink"/>
                <w:rFonts w:ascii="Simplified Arabic" w:hAnsi="Simplified Arabic" w:cs="Simplified Arabic"/>
                <w:noProof/>
                <w:sz w:val="24"/>
                <w:szCs w:val="24"/>
                <w:rtl/>
              </w:rPr>
              <w:t>6. الخلاصة</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Toc189007150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57</w:t>
            </w:r>
            <w:r w:rsidRPr="00C44B0E">
              <w:rPr>
                <w:rStyle w:val="Hyperlink"/>
                <w:noProof/>
                <w:sz w:val="24"/>
                <w:szCs w:val="24"/>
                <w:rtl/>
              </w:rPr>
              <w:fldChar w:fldCharType="end"/>
            </w:r>
          </w:hyperlink>
        </w:p>
        <w:p w14:paraId="072340E6" w14:textId="54E261DB" w:rsidR="00E64B7C" w:rsidRPr="00C44B0E" w:rsidRDefault="00E64B7C">
          <w:pPr>
            <w:pStyle w:val="20"/>
            <w:tabs>
              <w:tab w:val="right" w:leader="dot" w:pos="8777"/>
            </w:tabs>
            <w:rPr>
              <w:rFonts w:eastAsiaTheme="minorEastAsia"/>
              <w:noProof/>
              <w:sz w:val="24"/>
              <w:szCs w:val="24"/>
              <w:rtl/>
            </w:rPr>
          </w:pPr>
          <w:hyperlink w:anchor="_Toc189007151" w:history="1">
            <w:r w:rsidRPr="00C44B0E">
              <w:rPr>
                <w:rStyle w:val="Hyperlink"/>
                <w:rFonts w:ascii="Simplified Arabic" w:hAnsi="Simplified Arabic" w:cs="Simplified Arabic"/>
                <w:noProof/>
                <w:sz w:val="24"/>
                <w:szCs w:val="24"/>
                <w:rtl/>
              </w:rPr>
              <w:t>1.6 الصعوبات التي واجهت تطوير النظام</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Toc189007151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57</w:t>
            </w:r>
            <w:r w:rsidRPr="00C44B0E">
              <w:rPr>
                <w:rStyle w:val="Hyperlink"/>
                <w:noProof/>
                <w:sz w:val="24"/>
                <w:szCs w:val="24"/>
                <w:rtl/>
              </w:rPr>
              <w:fldChar w:fldCharType="end"/>
            </w:r>
          </w:hyperlink>
        </w:p>
        <w:p w14:paraId="6E7D7B96" w14:textId="6881A1F3" w:rsidR="00E64B7C" w:rsidRPr="00C44B0E" w:rsidRDefault="00E64B7C">
          <w:pPr>
            <w:pStyle w:val="20"/>
            <w:tabs>
              <w:tab w:val="right" w:leader="dot" w:pos="8777"/>
            </w:tabs>
            <w:rPr>
              <w:rFonts w:eastAsiaTheme="minorEastAsia"/>
              <w:noProof/>
              <w:sz w:val="24"/>
              <w:szCs w:val="24"/>
              <w:rtl/>
            </w:rPr>
          </w:pPr>
          <w:hyperlink w:anchor="_Toc189007152" w:history="1">
            <w:r w:rsidRPr="00C44B0E">
              <w:rPr>
                <w:rStyle w:val="Hyperlink"/>
                <w:rFonts w:ascii="Simplified Arabic" w:hAnsi="Simplified Arabic" w:cs="Simplified Arabic"/>
                <w:noProof/>
                <w:sz w:val="24"/>
                <w:szCs w:val="24"/>
                <w:rtl/>
              </w:rPr>
              <w:t>2.6 الاستفادة من البحث</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Toc189007152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58</w:t>
            </w:r>
            <w:r w:rsidRPr="00C44B0E">
              <w:rPr>
                <w:rStyle w:val="Hyperlink"/>
                <w:noProof/>
                <w:sz w:val="24"/>
                <w:szCs w:val="24"/>
                <w:rtl/>
              </w:rPr>
              <w:fldChar w:fldCharType="end"/>
            </w:r>
          </w:hyperlink>
        </w:p>
        <w:p w14:paraId="5EFB26FF" w14:textId="2EAD56CF" w:rsidR="00E64B7C" w:rsidRPr="00C44B0E" w:rsidRDefault="00E64B7C">
          <w:pPr>
            <w:pStyle w:val="20"/>
            <w:tabs>
              <w:tab w:val="right" w:leader="dot" w:pos="8777"/>
            </w:tabs>
            <w:rPr>
              <w:rFonts w:eastAsiaTheme="minorEastAsia"/>
              <w:noProof/>
              <w:sz w:val="24"/>
              <w:szCs w:val="24"/>
              <w:rtl/>
            </w:rPr>
          </w:pPr>
          <w:hyperlink w:anchor="_Toc189007153" w:history="1">
            <w:r w:rsidRPr="00C44B0E">
              <w:rPr>
                <w:rStyle w:val="Hyperlink"/>
                <w:rFonts w:ascii="Simplified Arabic" w:hAnsi="Simplified Arabic" w:cs="Simplified Arabic"/>
                <w:noProof/>
                <w:sz w:val="24"/>
                <w:szCs w:val="24"/>
                <w:rtl/>
              </w:rPr>
              <w:t>3.6 آفاق التطوير</w:t>
            </w:r>
            <w:r w:rsidRPr="00C44B0E">
              <w:rPr>
                <w:noProof/>
                <w:webHidden/>
                <w:sz w:val="24"/>
                <w:szCs w:val="24"/>
                <w:rtl/>
              </w:rPr>
              <w:tab/>
            </w:r>
            <w:r w:rsidRPr="00C44B0E">
              <w:rPr>
                <w:rStyle w:val="Hyperlink"/>
                <w:noProof/>
                <w:sz w:val="24"/>
                <w:szCs w:val="24"/>
                <w:rtl/>
              </w:rPr>
              <w:fldChar w:fldCharType="begin"/>
            </w:r>
            <w:r w:rsidRPr="00C44B0E">
              <w:rPr>
                <w:noProof/>
                <w:webHidden/>
                <w:sz w:val="24"/>
                <w:szCs w:val="24"/>
                <w:rtl/>
              </w:rPr>
              <w:instrText xml:space="preserve"> </w:instrText>
            </w:r>
            <w:r w:rsidRPr="00C44B0E">
              <w:rPr>
                <w:noProof/>
                <w:webHidden/>
                <w:sz w:val="24"/>
                <w:szCs w:val="24"/>
              </w:rPr>
              <w:instrText>PAGEREF</w:instrText>
            </w:r>
            <w:r w:rsidRPr="00C44B0E">
              <w:rPr>
                <w:noProof/>
                <w:webHidden/>
                <w:sz w:val="24"/>
                <w:szCs w:val="24"/>
                <w:rtl/>
              </w:rPr>
              <w:instrText xml:space="preserve"> _</w:instrText>
            </w:r>
            <w:r w:rsidRPr="00C44B0E">
              <w:rPr>
                <w:noProof/>
                <w:webHidden/>
                <w:sz w:val="24"/>
                <w:szCs w:val="24"/>
              </w:rPr>
              <w:instrText>Toc189007153 \h</w:instrText>
            </w:r>
            <w:r w:rsidRPr="00C44B0E">
              <w:rPr>
                <w:noProof/>
                <w:webHidden/>
                <w:sz w:val="24"/>
                <w:szCs w:val="24"/>
                <w:rtl/>
              </w:rPr>
              <w:instrText xml:space="preserve"> </w:instrText>
            </w:r>
            <w:r w:rsidRPr="00C44B0E">
              <w:rPr>
                <w:rStyle w:val="Hyperlink"/>
                <w:noProof/>
                <w:sz w:val="24"/>
                <w:szCs w:val="24"/>
                <w:rtl/>
              </w:rPr>
            </w:r>
            <w:r w:rsidRPr="00C44B0E">
              <w:rPr>
                <w:rStyle w:val="Hyperlink"/>
                <w:noProof/>
                <w:sz w:val="24"/>
                <w:szCs w:val="24"/>
                <w:rtl/>
              </w:rPr>
              <w:fldChar w:fldCharType="separate"/>
            </w:r>
            <w:r w:rsidR="00994D41">
              <w:rPr>
                <w:noProof/>
                <w:webHidden/>
                <w:sz w:val="24"/>
                <w:szCs w:val="24"/>
                <w:rtl/>
              </w:rPr>
              <w:t>58</w:t>
            </w:r>
            <w:r w:rsidRPr="00C44B0E">
              <w:rPr>
                <w:rStyle w:val="Hyperlink"/>
                <w:noProof/>
                <w:sz w:val="24"/>
                <w:szCs w:val="24"/>
                <w:rtl/>
              </w:rPr>
              <w:fldChar w:fldCharType="end"/>
            </w:r>
          </w:hyperlink>
        </w:p>
        <w:p w14:paraId="6413E811" w14:textId="462794DF" w:rsidR="00E64B7C" w:rsidRPr="00C44B0E" w:rsidRDefault="00E64B7C">
          <w:pPr>
            <w:pStyle w:val="12"/>
            <w:rPr>
              <w:rFonts w:asciiTheme="minorHAnsi" w:eastAsiaTheme="minorEastAsia" w:hAnsiTheme="minorHAnsi" w:cstheme="minorBidi"/>
              <w:sz w:val="24"/>
              <w:szCs w:val="24"/>
              <w:rtl/>
            </w:rPr>
          </w:pPr>
          <w:hyperlink w:anchor="_Toc189007154" w:history="1">
            <w:r w:rsidRPr="00C44B0E">
              <w:rPr>
                <w:rStyle w:val="Hyperlink"/>
                <w:sz w:val="24"/>
                <w:szCs w:val="24"/>
                <w:rtl/>
              </w:rPr>
              <w:t xml:space="preserve">المراجع </w:t>
            </w:r>
            <w:r w:rsidRPr="00C44B0E">
              <w:rPr>
                <w:rStyle w:val="Hyperlink"/>
                <w:sz w:val="24"/>
                <w:szCs w:val="24"/>
              </w:rPr>
              <w:t>References</w:t>
            </w:r>
            <w:r w:rsidRPr="00C44B0E">
              <w:rPr>
                <w:webHidden/>
                <w:sz w:val="24"/>
                <w:szCs w:val="24"/>
                <w:rtl/>
              </w:rPr>
              <w:tab/>
            </w:r>
            <w:r w:rsidRPr="00C44B0E">
              <w:rPr>
                <w:rStyle w:val="Hyperlink"/>
                <w:sz w:val="24"/>
                <w:szCs w:val="24"/>
                <w:rtl/>
              </w:rPr>
              <w:fldChar w:fldCharType="begin"/>
            </w:r>
            <w:r w:rsidRPr="00C44B0E">
              <w:rPr>
                <w:webHidden/>
                <w:sz w:val="24"/>
                <w:szCs w:val="24"/>
                <w:rtl/>
              </w:rPr>
              <w:instrText xml:space="preserve"> </w:instrText>
            </w:r>
            <w:r w:rsidRPr="00C44B0E">
              <w:rPr>
                <w:webHidden/>
                <w:sz w:val="24"/>
                <w:szCs w:val="24"/>
              </w:rPr>
              <w:instrText>PAGEREF</w:instrText>
            </w:r>
            <w:r w:rsidRPr="00C44B0E">
              <w:rPr>
                <w:webHidden/>
                <w:sz w:val="24"/>
                <w:szCs w:val="24"/>
                <w:rtl/>
              </w:rPr>
              <w:instrText xml:space="preserve"> _</w:instrText>
            </w:r>
            <w:r w:rsidRPr="00C44B0E">
              <w:rPr>
                <w:webHidden/>
                <w:sz w:val="24"/>
                <w:szCs w:val="24"/>
              </w:rPr>
              <w:instrText>Toc189007154 \h</w:instrText>
            </w:r>
            <w:r w:rsidRPr="00C44B0E">
              <w:rPr>
                <w:webHidden/>
                <w:sz w:val="24"/>
                <w:szCs w:val="24"/>
                <w:rtl/>
              </w:rPr>
              <w:instrText xml:space="preserve"> </w:instrText>
            </w:r>
            <w:r w:rsidRPr="00C44B0E">
              <w:rPr>
                <w:rStyle w:val="Hyperlink"/>
                <w:sz w:val="24"/>
                <w:szCs w:val="24"/>
                <w:rtl/>
              </w:rPr>
            </w:r>
            <w:r w:rsidRPr="00C44B0E">
              <w:rPr>
                <w:rStyle w:val="Hyperlink"/>
                <w:sz w:val="24"/>
                <w:szCs w:val="24"/>
                <w:rtl/>
              </w:rPr>
              <w:fldChar w:fldCharType="separate"/>
            </w:r>
            <w:r w:rsidR="00994D41">
              <w:rPr>
                <w:webHidden/>
                <w:sz w:val="24"/>
                <w:szCs w:val="24"/>
                <w:rtl/>
              </w:rPr>
              <w:t>59</w:t>
            </w:r>
            <w:r w:rsidRPr="00C44B0E">
              <w:rPr>
                <w:rStyle w:val="Hyperlink"/>
                <w:sz w:val="24"/>
                <w:szCs w:val="24"/>
                <w:rtl/>
              </w:rPr>
              <w:fldChar w:fldCharType="end"/>
            </w:r>
          </w:hyperlink>
        </w:p>
        <w:p w14:paraId="124901B2" w14:textId="6ABAAF70" w:rsidR="00CA0C95" w:rsidRDefault="00CA0C95">
          <w:r w:rsidRPr="00C44B0E">
            <w:rPr>
              <w:sz w:val="24"/>
              <w:szCs w:val="24"/>
              <w:lang w:val="ar-SA"/>
            </w:rPr>
            <w:fldChar w:fldCharType="end"/>
          </w:r>
        </w:p>
      </w:sdtContent>
    </w:sdt>
    <w:p w14:paraId="2ADC82D1" w14:textId="77777777" w:rsidR="00B12322" w:rsidRDefault="00B12322" w:rsidP="00B12322">
      <w:pPr>
        <w:rPr>
          <w:rtl/>
        </w:rPr>
      </w:pPr>
    </w:p>
    <w:p w14:paraId="3EEA2B53" w14:textId="77777777" w:rsidR="00B12322" w:rsidRDefault="00B12322" w:rsidP="00B12322">
      <w:pPr>
        <w:rPr>
          <w:rtl/>
        </w:rPr>
      </w:pPr>
    </w:p>
    <w:p w14:paraId="0B831BBB" w14:textId="77777777" w:rsidR="00806DC0" w:rsidRDefault="00806DC0" w:rsidP="00B12322">
      <w:pPr>
        <w:rPr>
          <w:rtl/>
        </w:rPr>
      </w:pPr>
    </w:p>
    <w:p w14:paraId="654B71C8" w14:textId="048610D4" w:rsidR="00FF18F3" w:rsidRPr="004378BD" w:rsidRDefault="009C3E22" w:rsidP="004378BD">
      <w:pPr>
        <w:pStyle w:val="1"/>
        <w:spacing w:before="0" w:line="276" w:lineRule="auto"/>
        <w:jc w:val="center"/>
        <w:rPr>
          <w:b w:val="0"/>
          <w:rtl/>
        </w:rPr>
      </w:pPr>
      <w:bookmarkStart w:id="6" w:name="_Toc189007081"/>
      <w:r w:rsidRPr="004378BD">
        <w:rPr>
          <w:rFonts w:hint="cs"/>
          <w:b w:val="0"/>
          <w:rtl/>
        </w:rPr>
        <w:lastRenderedPageBreak/>
        <w:t>الملخص</w:t>
      </w:r>
      <w:bookmarkEnd w:id="6"/>
    </w:p>
    <w:p w14:paraId="6C0EDFE9" w14:textId="77777777" w:rsidR="005B0352" w:rsidRPr="005B0352" w:rsidRDefault="005B0352" w:rsidP="005B0352">
      <w:pPr>
        <w:jc w:val="both"/>
        <w:rPr>
          <w:rFonts w:ascii="Simplified Arabic" w:hAnsi="Simplified Arabic" w:cs="Simplified Arabic"/>
          <w:sz w:val="28"/>
          <w:szCs w:val="28"/>
          <w:rtl/>
        </w:rPr>
      </w:pPr>
      <w:r w:rsidRPr="005B0352">
        <w:rPr>
          <w:rFonts w:ascii="Simplified Arabic" w:hAnsi="Simplified Arabic" w:cs="Simplified Arabic"/>
          <w:sz w:val="28"/>
          <w:szCs w:val="28"/>
          <w:rtl/>
        </w:rPr>
        <w:t>شهد قطاع الشحن البري تطورًا ملحوظًا بفضل تبني الحلول التقنية الحديثة، إلا أن العديد من الشركات لا تزال تواجه تحديات ترتبط بالاعتماد على الأساليب التقليدية لإدارة العمليات. تعاني شركة هارون فرع سبها للشحن البري من ضعف الكفاءة التشغيلية نتيجة استخدام أنظمة يدوية لإدارة الطلبات وإعداد الفواتير، مما يؤدي إلى إهدار الوقت وزيادة الجهد، ويؤثر سلبًا على رضا العملاء وقدرة الشركة على المنافسة في السوق المحلي.</w:t>
      </w:r>
    </w:p>
    <w:p w14:paraId="11B0DBDE" w14:textId="77777777" w:rsidR="005B0352" w:rsidRPr="005B0352" w:rsidRDefault="005B0352" w:rsidP="005B0352">
      <w:pPr>
        <w:jc w:val="both"/>
        <w:rPr>
          <w:rFonts w:ascii="Simplified Arabic" w:hAnsi="Simplified Arabic" w:cs="Simplified Arabic"/>
          <w:sz w:val="28"/>
          <w:szCs w:val="28"/>
          <w:rtl/>
        </w:rPr>
      </w:pPr>
      <w:r w:rsidRPr="005B0352">
        <w:rPr>
          <w:rFonts w:ascii="Simplified Arabic" w:hAnsi="Simplified Arabic" w:cs="Simplified Arabic"/>
          <w:sz w:val="28"/>
          <w:szCs w:val="28"/>
          <w:rtl/>
        </w:rPr>
        <w:t xml:space="preserve">تهدف هذه الدراسة إلى تطوير نظام إلكتروني متكامل باستخدام تقنيات حديثة مثل  </w:t>
      </w:r>
      <w:r w:rsidRPr="005B0352">
        <w:rPr>
          <w:rFonts w:ascii="Simplified Arabic" w:hAnsi="Simplified Arabic" w:cs="Simplified Arabic"/>
          <w:sz w:val="28"/>
          <w:szCs w:val="28"/>
        </w:rPr>
        <w:t>Laravel</w:t>
      </w:r>
      <w:r w:rsidRPr="005B0352">
        <w:rPr>
          <w:rFonts w:ascii="Simplified Arabic" w:hAnsi="Simplified Arabic" w:cs="Simplified Arabic"/>
          <w:sz w:val="28"/>
          <w:szCs w:val="28"/>
          <w:rtl/>
        </w:rPr>
        <w:t xml:space="preserve"> لتطوير الواجهة الخلفية و </w:t>
      </w:r>
      <w:r w:rsidRPr="005B0352">
        <w:rPr>
          <w:rFonts w:ascii="Simplified Arabic" w:hAnsi="Simplified Arabic" w:cs="Simplified Arabic"/>
          <w:sz w:val="28"/>
          <w:szCs w:val="28"/>
        </w:rPr>
        <w:t>Flutter</w:t>
      </w:r>
      <w:r w:rsidRPr="005B0352">
        <w:rPr>
          <w:rFonts w:ascii="Simplified Arabic" w:hAnsi="Simplified Arabic" w:cs="Simplified Arabic"/>
          <w:sz w:val="28"/>
          <w:szCs w:val="28"/>
          <w:rtl/>
        </w:rPr>
        <w:t xml:space="preserve"> لتطبيق الهواتف المحمولة، بهدف تحسين كفاءة العمليات التشغيلية للشركة. ركز النظام على تحسين إدارة الشحنات، تتبعها في الوقت الفعلي، وتسهيل التواصل بين المندوبين والعملاء، بالإضافة إلى إدارة الوثائق بشكل أكثر فاعلية.</w:t>
      </w:r>
    </w:p>
    <w:p w14:paraId="48EF8E9E" w14:textId="77777777" w:rsidR="005B0352" w:rsidRPr="005B0352" w:rsidRDefault="005B0352" w:rsidP="005B0352">
      <w:pPr>
        <w:jc w:val="both"/>
        <w:rPr>
          <w:rFonts w:ascii="Simplified Arabic" w:hAnsi="Simplified Arabic" w:cs="Simplified Arabic"/>
          <w:sz w:val="28"/>
          <w:szCs w:val="28"/>
          <w:rtl/>
        </w:rPr>
      </w:pPr>
      <w:r w:rsidRPr="005B0352">
        <w:rPr>
          <w:rFonts w:ascii="Simplified Arabic" w:hAnsi="Simplified Arabic" w:cs="Simplified Arabic"/>
          <w:sz w:val="28"/>
          <w:szCs w:val="28"/>
          <w:rtl/>
        </w:rPr>
        <w:t xml:space="preserve">اعتمدت الدراسة منهجية تطوير الأنظمة البرمجية عبر تحليل النظام الحالي، تحديد المتطلبات، تصميم الواجهات، وتنفيذ الاختبارات لضمان توافق النظام مع احتياجات المستخدمين. كما تم تصميم قاعدة بيانات باستخدام  </w:t>
      </w:r>
      <w:r w:rsidRPr="005B0352">
        <w:rPr>
          <w:rFonts w:ascii="Simplified Arabic" w:hAnsi="Simplified Arabic" w:cs="Simplified Arabic"/>
          <w:sz w:val="28"/>
          <w:szCs w:val="28"/>
        </w:rPr>
        <w:t>MySQL</w:t>
      </w:r>
      <w:r w:rsidRPr="005B0352">
        <w:rPr>
          <w:rFonts w:ascii="Simplified Arabic" w:hAnsi="Simplified Arabic" w:cs="Simplified Arabic"/>
          <w:sz w:val="28"/>
          <w:szCs w:val="28"/>
          <w:rtl/>
        </w:rPr>
        <w:t xml:space="preserve"> لضمان تخزين البيانات واسترجاعها بكفاءة.</w:t>
      </w:r>
    </w:p>
    <w:p w14:paraId="293F1B5E" w14:textId="77777777" w:rsidR="005B0352" w:rsidRPr="005B0352" w:rsidRDefault="005B0352" w:rsidP="005B0352">
      <w:pPr>
        <w:jc w:val="both"/>
        <w:rPr>
          <w:rFonts w:ascii="Simplified Arabic" w:hAnsi="Simplified Arabic" w:cs="Simplified Arabic"/>
          <w:sz w:val="28"/>
          <w:szCs w:val="28"/>
          <w:rtl/>
        </w:rPr>
      </w:pPr>
      <w:r w:rsidRPr="005B0352">
        <w:rPr>
          <w:rFonts w:ascii="Simplified Arabic" w:hAnsi="Simplified Arabic" w:cs="Simplified Arabic"/>
          <w:sz w:val="28"/>
          <w:szCs w:val="28"/>
          <w:rtl/>
        </w:rPr>
        <w:t>أظهرت النتائج أن النظام المقترح ساهم في تحسين سرعة تنفيذ العمليات، تقليل الأخطاء اليدوية، وزيادة رضا العملاء من خلال تجربة استخدام مرنة وسهلة. بالإضافة إلى ذلك، عزز النظام القدرة التنافسية للشركة من خلال توفير آليات متقدمة لإدارة الشحنات ومتابعة العمليات.</w:t>
      </w:r>
    </w:p>
    <w:p w14:paraId="282E1F8B" w14:textId="7509A210" w:rsidR="00A153DE" w:rsidRPr="00A153DE" w:rsidRDefault="005B0352" w:rsidP="005B0352">
      <w:pPr>
        <w:jc w:val="both"/>
        <w:rPr>
          <w:b/>
          <w:bCs/>
          <w:sz w:val="28"/>
          <w:szCs w:val="28"/>
          <w:rtl/>
        </w:rPr>
      </w:pPr>
      <w:r w:rsidRPr="005B0352">
        <w:rPr>
          <w:rFonts w:ascii="Simplified Arabic" w:hAnsi="Simplified Arabic" w:cs="Simplified Arabic"/>
          <w:sz w:val="28"/>
          <w:szCs w:val="28"/>
          <w:rtl/>
        </w:rPr>
        <w:t>توصي الدراسة بتوسيع نطاق استخدام النظام ليشمل خدمات إضافية، مثل الدفع الإلكتروني وتقديم تقارير تحليلية للإدارة، مما يسهم في تحقيق المزيد من التطوير في قطاع الشحن البري وتحقيق تحول رقمي كامل.</w:t>
      </w:r>
    </w:p>
    <w:p w14:paraId="7070A198" w14:textId="77777777" w:rsidR="00CF06B6" w:rsidRDefault="00CF06B6" w:rsidP="00A935EC">
      <w:pPr>
        <w:rPr>
          <w:rFonts w:ascii="Simplified Arabic" w:hAnsi="Simplified Arabic" w:cs="Simplified Arabic"/>
          <w:b/>
          <w:bCs/>
          <w:sz w:val="96"/>
          <w:szCs w:val="96"/>
          <w:rtl/>
          <w:lang w:bidi="ar-LY"/>
        </w:rPr>
        <w:sectPr w:rsidR="00CF06B6" w:rsidSect="00FF5CDF">
          <w:footerReference w:type="first" r:id="rId11"/>
          <w:pgSz w:w="11906" w:h="16838"/>
          <w:pgMar w:top="1418" w:right="1701" w:bottom="1418" w:left="1418" w:header="708" w:footer="708" w:gutter="0"/>
          <w:pgNumType w:fmt="upperRoman" w:start="1"/>
          <w:cols w:space="708"/>
          <w:titlePg/>
          <w:bidi/>
          <w:rtlGutter/>
          <w:docGrid w:linePitch="360"/>
        </w:sectPr>
      </w:pPr>
    </w:p>
    <w:p w14:paraId="5B97D953" w14:textId="77777777" w:rsidR="00FF18F3" w:rsidRDefault="00FF18F3" w:rsidP="00A935EC">
      <w:pPr>
        <w:rPr>
          <w:rFonts w:ascii="Simplified Arabic" w:hAnsi="Simplified Arabic" w:cs="Simplified Arabic"/>
          <w:b/>
          <w:bCs/>
          <w:sz w:val="96"/>
          <w:szCs w:val="96"/>
          <w:rtl/>
          <w:lang w:bidi="ar-LY"/>
        </w:rPr>
      </w:pPr>
    </w:p>
    <w:p w14:paraId="6B793A43" w14:textId="77777777" w:rsidR="00FF18F3" w:rsidRDefault="00FF18F3" w:rsidP="00023778">
      <w:pPr>
        <w:jc w:val="center"/>
        <w:rPr>
          <w:rFonts w:ascii="Simplified Arabic" w:hAnsi="Simplified Arabic" w:cs="Simplified Arabic"/>
          <w:b/>
          <w:bCs/>
          <w:sz w:val="96"/>
          <w:szCs w:val="96"/>
          <w:rtl/>
          <w:lang w:bidi="ar-LY"/>
        </w:rPr>
      </w:pPr>
    </w:p>
    <w:p w14:paraId="24BD18DF" w14:textId="77777777" w:rsidR="00FF18F3" w:rsidRDefault="00FF18F3" w:rsidP="00023778">
      <w:pPr>
        <w:jc w:val="center"/>
        <w:rPr>
          <w:rFonts w:ascii="Simplified Arabic" w:hAnsi="Simplified Arabic" w:cs="Simplified Arabic"/>
          <w:b/>
          <w:bCs/>
          <w:sz w:val="96"/>
          <w:szCs w:val="96"/>
          <w:rtl/>
          <w:lang w:bidi="ar-LY"/>
        </w:rPr>
      </w:pPr>
    </w:p>
    <w:p w14:paraId="774946D3" w14:textId="77777777" w:rsidR="00023778" w:rsidRPr="00E75A1A" w:rsidRDefault="00023778" w:rsidP="00E75A1A">
      <w:pPr>
        <w:pStyle w:val="1"/>
        <w:spacing w:before="0" w:line="276" w:lineRule="auto"/>
        <w:jc w:val="center"/>
        <w:rPr>
          <w:b w:val="0"/>
          <w:sz w:val="96"/>
          <w:szCs w:val="96"/>
        </w:rPr>
      </w:pPr>
      <w:bookmarkStart w:id="7" w:name="_Toc189007082"/>
      <w:r w:rsidRPr="00E75A1A">
        <w:rPr>
          <w:b w:val="0"/>
          <w:sz w:val="96"/>
          <w:szCs w:val="96"/>
          <w:rtl/>
        </w:rPr>
        <w:t>الفصل الأول</w:t>
      </w:r>
      <w:bookmarkEnd w:id="7"/>
      <w:r w:rsidRPr="00E75A1A">
        <w:rPr>
          <w:b w:val="0"/>
          <w:sz w:val="96"/>
          <w:szCs w:val="96"/>
          <w:rtl/>
        </w:rPr>
        <w:t xml:space="preserve"> </w:t>
      </w:r>
    </w:p>
    <w:p w14:paraId="512F07AF" w14:textId="77777777" w:rsidR="00023778" w:rsidRDefault="00023778" w:rsidP="00023778">
      <w:pPr>
        <w:jc w:val="center"/>
        <w:rPr>
          <w:rFonts w:ascii="Simplified Arabic" w:hAnsi="Simplified Arabic" w:cs="Simplified Arabic"/>
          <w:b/>
          <w:bCs/>
          <w:sz w:val="96"/>
          <w:szCs w:val="96"/>
          <w:rtl/>
          <w:lang w:bidi="ar-LY"/>
        </w:rPr>
      </w:pPr>
      <w:r>
        <w:rPr>
          <w:rFonts w:ascii="Simplified Arabic" w:hAnsi="Simplified Arabic" w:cs="Simplified Arabic"/>
          <w:b/>
          <w:bCs/>
          <w:sz w:val="96"/>
          <w:szCs w:val="96"/>
          <w:rtl/>
          <w:lang w:bidi="ar-LY"/>
        </w:rPr>
        <w:t>المقدمة</w:t>
      </w:r>
    </w:p>
    <w:p w14:paraId="039FC9AC" w14:textId="77777777" w:rsidR="00023778" w:rsidRDefault="00023778" w:rsidP="00023778">
      <w:pPr>
        <w:jc w:val="center"/>
        <w:rPr>
          <w:rFonts w:ascii="Simplified Arabic" w:hAnsi="Simplified Arabic" w:cs="Simplified Arabic"/>
          <w:b/>
          <w:bCs/>
          <w:sz w:val="96"/>
          <w:szCs w:val="96"/>
          <w:rtl/>
          <w:lang w:bidi="ar-LY"/>
        </w:rPr>
      </w:pPr>
    </w:p>
    <w:p w14:paraId="24087E83" w14:textId="77777777" w:rsidR="00023778" w:rsidRDefault="00023778" w:rsidP="00023778">
      <w:pPr>
        <w:jc w:val="center"/>
        <w:rPr>
          <w:rFonts w:ascii="Simplified Arabic" w:hAnsi="Simplified Arabic" w:cs="Simplified Arabic"/>
          <w:b/>
          <w:bCs/>
          <w:sz w:val="96"/>
          <w:szCs w:val="96"/>
          <w:rtl/>
          <w:lang w:bidi="ar-LY"/>
        </w:rPr>
      </w:pPr>
    </w:p>
    <w:p w14:paraId="6FA767E1" w14:textId="77777777" w:rsidR="00E13D87" w:rsidRDefault="00E13D87" w:rsidP="00644B11">
      <w:pPr>
        <w:jc w:val="lowKashida"/>
        <w:rPr>
          <w:rFonts w:ascii="Simplified Arabic" w:hAnsi="Simplified Arabic" w:cs="Simplified Arabic"/>
          <w:sz w:val="28"/>
          <w:szCs w:val="28"/>
          <w:rtl/>
        </w:rPr>
      </w:pPr>
    </w:p>
    <w:p w14:paraId="0397D745" w14:textId="77777777" w:rsidR="00E13D87" w:rsidRPr="006B401D" w:rsidRDefault="00E13D87" w:rsidP="006B401D">
      <w:pPr>
        <w:pStyle w:val="1"/>
        <w:spacing w:before="0" w:line="276" w:lineRule="auto"/>
        <w:rPr>
          <w:b w:val="0"/>
          <w:sz w:val="28"/>
          <w:szCs w:val="28"/>
          <w:rtl/>
        </w:rPr>
      </w:pPr>
      <w:bookmarkStart w:id="8" w:name="_Toc189007083"/>
      <w:r w:rsidRPr="006B401D">
        <w:rPr>
          <w:rFonts w:hint="cs"/>
          <w:b w:val="0"/>
          <w:sz w:val="28"/>
          <w:szCs w:val="28"/>
          <w:rtl/>
        </w:rPr>
        <w:lastRenderedPageBreak/>
        <w:t xml:space="preserve">1. المقدمة </w:t>
      </w:r>
      <w:r w:rsidRPr="006B401D">
        <w:rPr>
          <w:b w:val="0"/>
          <w:sz w:val="28"/>
          <w:szCs w:val="28"/>
        </w:rPr>
        <w:t>Introduction</w:t>
      </w:r>
      <w:bookmarkEnd w:id="8"/>
    </w:p>
    <w:p w14:paraId="720567DF" w14:textId="77777777" w:rsidR="00E95E17" w:rsidRDefault="00E13D87" w:rsidP="00E13D87">
      <w:pPr>
        <w:jc w:val="lowKashida"/>
        <w:rPr>
          <w:rFonts w:ascii="Simplified Arabic" w:hAnsi="Simplified Arabic" w:cs="Simplified Arabic"/>
          <w:sz w:val="28"/>
          <w:szCs w:val="28"/>
          <w:rtl/>
        </w:rPr>
      </w:pPr>
      <w:r w:rsidRPr="00644B11">
        <w:rPr>
          <w:rFonts w:ascii="Simplified Arabic" w:hAnsi="Simplified Arabic" w:cs="Simplified Arabic"/>
          <w:sz w:val="28"/>
          <w:szCs w:val="28"/>
          <w:rtl/>
        </w:rPr>
        <w:t>شهد قطاع التجارة في ظل العولمة والانفتاح الاقتصادي نموًا متسارعًا وتوسعًا ملحوظًا على مدار العقود الأخيرة. وعلى الصعيد المحلي، يعتبر قطاع النقل والشحن البري من أبرز القطاعات الحيوية الداعمة لعجلة الاقتصاد الوطني، حيث تضمن كفاءته العالية انسياب حركة نقل البضائع والسلع بسلاسة داخل حدود الدولة، مما يسهل عملية التوزيع وينشط حركة التجارة المحلية. تواجه شركات الشحن تحديات رئيسية في إدارة عملياتها بكفاءة، بدءًا من استلام طلبات الشحن وتخطيط الرحلات وتوزيع الشحنات على مندوبي التوصيل، فضلاً عن ضرورة التنسيق المستمر مع العملاء والموردين.</w:t>
      </w:r>
    </w:p>
    <w:p w14:paraId="76ACCBEB" w14:textId="1C4BD257" w:rsidR="00947F4D" w:rsidRDefault="009203E8" w:rsidP="00E13D87">
      <w:pPr>
        <w:jc w:val="lowKashida"/>
        <w:rPr>
          <w:rFonts w:ascii="Simplified Arabic" w:hAnsi="Simplified Arabic" w:cs="Simplified Arabic"/>
          <w:sz w:val="28"/>
          <w:szCs w:val="28"/>
          <w:rtl/>
        </w:rPr>
      </w:pPr>
      <w:r>
        <w:rPr>
          <w:rFonts w:ascii="Simplified Arabic" w:hAnsi="Simplified Arabic" w:cs="Simplified Arabic" w:hint="cs"/>
          <w:sz w:val="28"/>
          <w:szCs w:val="28"/>
          <w:rtl/>
        </w:rPr>
        <w:t xml:space="preserve">حيث </w:t>
      </w:r>
      <w:r w:rsidR="00E95E17">
        <w:rPr>
          <w:rFonts w:ascii="Simplified Arabic" w:hAnsi="Simplified Arabic" w:cs="Simplified Arabic" w:hint="cs"/>
          <w:sz w:val="28"/>
          <w:szCs w:val="28"/>
          <w:rtl/>
        </w:rPr>
        <w:t>تواجه شركة هارون فرع سبها تحديات رئيسية في إدارة عملياتها بكفاءة</w:t>
      </w:r>
      <w:r w:rsidR="004963F4">
        <w:rPr>
          <w:rFonts w:ascii="Simplified Arabic" w:hAnsi="Simplified Arabic" w:cs="Simplified Arabic" w:hint="cs"/>
          <w:sz w:val="28"/>
          <w:szCs w:val="28"/>
          <w:rtl/>
        </w:rPr>
        <w:t xml:space="preserve"> حيث لا زالت تستخدم النظام اليدوي </w:t>
      </w:r>
      <w:r w:rsidR="00B9699E">
        <w:rPr>
          <w:rFonts w:ascii="Simplified Arabic" w:hAnsi="Simplified Arabic" w:cs="Simplified Arabic" w:hint="cs"/>
          <w:sz w:val="28"/>
          <w:szCs w:val="28"/>
          <w:rtl/>
        </w:rPr>
        <w:t>المتمثلة في الفواتير لإدارة أعمال الشركة</w:t>
      </w:r>
      <w:r w:rsidR="00435DD8">
        <w:rPr>
          <w:rFonts w:ascii="Simplified Arabic" w:hAnsi="Simplified Arabic" w:cs="Simplified Arabic" w:hint="cs"/>
          <w:sz w:val="28"/>
          <w:szCs w:val="28"/>
          <w:rtl/>
        </w:rPr>
        <w:t xml:space="preserve"> والجرد اليدوي بدء من استلام الطلبيات وتوزيعها على المندوبين حسب المناطق</w:t>
      </w:r>
      <w:r w:rsidR="00B9699E">
        <w:rPr>
          <w:rFonts w:ascii="Simplified Arabic" w:hAnsi="Simplified Arabic" w:cs="Simplified Arabic" w:hint="cs"/>
          <w:sz w:val="28"/>
          <w:szCs w:val="28"/>
          <w:rtl/>
        </w:rPr>
        <w:t>،</w:t>
      </w:r>
      <w:r w:rsidR="00435DD8">
        <w:rPr>
          <w:rFonts w:ascii="Simplified Arabic" w:hAnsi="Simplified Arabic" w:cs="Simplified Arabic" w:hint="cs"/>
          <w:sz w:val="28"/>
          <w:szCs w:val="28"/>
          <w:rtl/>
        </w:rPr>
        <w:t xml:space="preserve"> وتسوية حسابات المندوبين يدوياً الأمر الذي يترتب عليه العديد من الأخطاء في تسوية حسابات الشركة</w:t>
      </w:r>
      <w:r w:rsidR="00947F4D">
        <w:rPr>
          <w:rFonts w:ascii="Simplified Arabic" w:hAnsi="Simplified Arabic" w:cs="Simplified Arabic" w:hint="cs"/>
          <w:sz w:val="28"/>
          <w:szCs w:val="28"/>
          <w:rtl/>
        </w:rPr>
        <w:t>، بالإضافة إلى عدم السرعة في التواصل ما بين المتجر والمندوب والزبون بخصوص استلام الطلبة، الأمر الذي يترتب عليه ضرورة تحويل النظام اليدوي إلى نظام الكتروني يوفر الوقت والجهد.</w:t>
      </w:r>
    </w:p>
    <w:p w14:paraId="04491ADA" w14:textId="3B34A288" w:rsidR="00E13D87" w:rsidRPr="00E13D87" w:rsidRDefault="00E13D87" w:rsidP="00E13D87">
      <w:pPr>
        <w:jc w:val="lowKashida"/>
        <w:rPr>
          <w:rFonts w:ascii="Simplified Arabic" w:hAnsi="Simplified Arabic" w:cs="Simplified Arabic"/>
          <w:sz w:val="28"/>
          <w:szCs w:val="28"/>
          <w:rtl/>
        </w:rPr>
      </w:pPr>
      <w:r w:rsidRPr="00644B11">
        <w:rPr>
          <w:rFonts w:ascii="Simplified Arabic" w:hAnsi="Simplified Arabic" w:cs="Simplified Arabic"/>
          <w:sz w:val="28"/>
          <w:szCs w:val="28"/>
          <w:rtl/>
        </w:rPr>
        <w:t>أمام هذه التحديات المتنامية، برزت الحاجة الم</w:t>
      </w:r>
      <w:r>
        <w:rPr>
          <w:rFonts w:ascii="Simplified Arabic" w:hAnsi="Simplified Arabic" w:cs="Simplified Arabic" w:hint="cs"/>
          <w:sz w:val="28"/>
          <w:szCs w:val="28"/>
          <w:rtl/>
        </w:rPr>
        <w:t>ُ</w:t>
      </w:r>
      <w:r w:rsidRPr="00644B11">
        <w:rPr>
          <w:rFonts w:ascii="Simplified Arabic" w:hAnsi="Simplified Arabic" w:cs="Simplified Arabic"/>
          <w:sz w:val="28"/>
          <w:szCs w:val="28"/>
          <w:rtl/>
        </w:rPr>
        <w:t>لحة لتطوير حلول تقنية متقدمة تتيح إدارة عمليات الشحن بشكل أكثر كفاءة وشفافية</w:t>
      </w:r>
      <w:r w:rsidR="00B07760">
        <w:rPr>
          <w:rFonts w:ascii="Simplified Arabic" w:hAnsi="Simplified Arabic" w:cs="Simplified Arabic" w:hint="cs"/>
          <w:sz w:val="28"/>
          <w:szCs w:val="28"/>
          <w:rtl/>
        </w:rPr>
        <w:t>.</w:t>
      </w:r>
    </w:p>
    <w:p w14:paraId="305548B4" w14:textId="793265B3" w:rsidR="00644B11" w:rsidRPr="00644B11" w:rsidRDefault="00644B11" w:rsidP="006A34AC">
      <w:pPr>
        <w:jc w:val="lowKashida"/>
        <w:rPr>
          <w:rFonts w:ascii="Simplified Arabic" w:hAnsi="Simplified Arabic" w:cs="Simplified Arabic"/>
          <w:sz w:val="28"/>
          <w:szCs w:val="28"/>
        </w:rPr>
      </w:pPr>
      <w:r w:rsidRPr="00644B11">
        <w:rPr>
          <w:rFonts w:ascii="Simplified Arabic" w:hAnsi="Simplified Arabic" w:cs="Simplified Arabic"/>
          <w:sz w:val="28"/>
          <w:szCs w:val="28"/>
          <w:rtl/>
        </w:rPr>
        <w:t xml:space="preserve">ولذلك تبرز أهمية </w:t>
      </w:r>
      <w:r w:rsidR="00E44D9A">
        <w:rPr>
          <w:rFonts w:ascii="Simplified Arabic" w:hAnsi="Simplified Arabic" w:cs="Simplified Arabic" w:hint="cs"/>
          <w:sz w:val="28"/>
          <w:szCs w:val="28"/>
          <w:rtl/>
        </w:rPr>
        <w:t>بناء نظام</w:t>
      </w:r>
      <w:r w:rsidRPr="00644B11">
        <w:rPr>
          <w:rFonts w:ascii="Simplified Arabic" w:hAnsi="Simplified Arabic" w:cs="Simplified Arabic"/>
          <w:sz w:val="28"/>
          <w:szCs w:val="28"/>
          <w:rtl/>
        </w:rPr>
        <w:t xml:space="preserve"> لإدارة عمليات الشحن، حيث تلعب هذه </w:t>
      </w:r>
      <w:r w:rsidR="0044385D">
        <w:rPr>
          <w:rFonts w:ascii="Simplified Arabic" w:hAnsi="Simplified Arabic" w:cs="Simplified Arabic" w:hint="cs"/>
          <w:sz w:val="28"/>
          <w:szCs w:val="28"/>
          <w:rtl/>
        </w:rPr>
        <w:t>التطبيقات</w:t>
      </w:r>
      <w:r w:rsidRPr="00644B11">
        <w:rPr>
          <w:rFonts w:ascii="Simplified Arabic" w:hAnsi="Simplified Arabic" w:cs="Simplified Arabic"/>
          <w:sz w:val="28"/>
          <w:szCs w:val="28"/>
          <w:rtl/>
        </w:rPr>
        <w:t xml:space="preserve"> دورًا محوريًا في ت</w:t>
      </w:r>
      <w:r w:rsidR="0044385D">
        <w:rPr>
          <w:rFonts w:ascii="Simplified Arabic" w:hAnsi="Simplified Arabic" w:cs="Simplified Arabic" w:hint="cs"/>
          <w:sz w:val="28"/>
          <w:szCs w:val="28"/>
          <w:rtl/>
        </w:rPr>
        <w:t xml:space="preserve">طبيق </w:t>
      </w:r>
      <w:r w:rsidRPr="00644B11">
        <w:rPr>
          <w:rFonts w:ascii="Simplified Arabic" w:hAnsi="Simplified Arabic" w:cs="Simplified Arabic"/>
          <w:sz w:val="28"/>
          <w:szCs w:val="28"/>
          <w:rtl/>
        </w:rPr>
        <w:t>تنظيم العمليات</w:t>
      </w:r>
      <w:r w:rsidR="0044385D">
        <w:rPr>
          <w:rFonts w:ascii="Simplified Arabic" w:hAnsi="Simplified Arabic" w:cs="Simplified Arabic" w:hint="cs"/>
          <w:sz w:val="28"/>
          <w:szCs w:val="28"/>
          <w:rtl/>
        </w:rPr>
        <w:t xml:space="preserve"> و</w:t>
      </w:r>
      <w:r w:rsidRPr="00644B11">
        <w:rPr>
          <w:rFonts w:ascii="Simplified Arabic" w:hAnsi="Simplified Arabic" w:cs="Simplified Arabic"/>
          <w:sz w:val="28"/>
          <w:szCs w:val="28"/>
          <w:rtl/>
        </w:rPr>
        <w:t xml:space="preserve">التنسيق </w:t>
      </w:r>
      <w:r w:rsidR="00A64BDC">
        <w:rPr>
          <w:rFonts w:ascii="Simplified Arabic" w:hAnsi="Simplified Arabic" w:cs="Simplified Arabic"/>
          <w:sz w:val="28"/>
          <w:szCs w:val="28"/>
          <w:rtl/>
        </w:rPr>
        <w:t xml:space="preserve">بين جميع الأطراف المعنية. لذا، </w:t>
      </w:r>
      <w:r w:rsidRPr="00644B11">
        <w:rPr>
          <w:rFonts w:ascii="Simplified Arabic" w:hAnsi="Simplified Arabic" w:cs="Simplified Arabic"/>
          <w:sz w:val="28"/>
          <w:szCs w:val="28"/>
          <w:rtl/>
        </w:rPr>
        <w:t>هدف</w:t>
      </w:r>
      <w:r w:rsidR="00A64BDC">
        <w:rPr>
          <w:rFonts w:ascii="Simplified Arabic" w:hAnsi="Simplified Arabic" w:cs="Simplified Arabic" w:hint="cs"/>
          <w:sz w:val="28"/>
          <w:szCs w:val="28"/>
          <w:rtl/>
        </w:rPr>
        <w:t>ت هذه</w:t>
      </w:r>
      <w:r w:rsidR="00A64BDC">
        <w:rPr>
          <w:rFonts w:ascii="Simplified Arabic" w:hAnsi="Simplified Arabic" w:cs="Simplified Arabic"/>
          <w:sz w:val="28"/>
          <w:szCs w:val="28"/>
          <w:rtl/>
        </w:rPr>
        <w:t xml:space="preserve"> الدراسة</w:t>
      </w:r>
      <w:r w:rsidRPr="00644B11">
        <w:rPr>
          <w:rFonts w:ascii="Simplified Arabic" w:hAnsi="Simplified Arabic" w:cs="Simplified Arabic"/>
          <w:sz w:val="28"/>
          <w:szCs w:val="28"/>
          <w:rtl/>
        </w:rPr>
        <w:t xml:space="preserve"> إلى بناء </w:t>
      </w:r>
      <w:r w:rsidR="00A32CC1">
        <w:rPr>
          <w:rFonts w:ascii="Simplified Arabic" w:hAnsi="Simplified Arabic" w:cs="Simplified Arabic" w:hint="cs"/>
          <w:sz w:val="28"/>
          <w:szCs w:val="28"/>
          <w:rtl/>
        </w:rPr>
        <w:t>نظام</w:t>
      </w:r>
      <w:r w:rsidRPr="00644B11">
        <w:rPr>
          <w:rFonts w:ascii="Simplified Arabic" w:hAnsi="Simplified Arabic" w:cs="Simplified Arabic"/>
          <w:sz w:val="28"/>
          <w:szCs w:val="28"/>
          <w:rtl/>
        </w:rPr>
        <w:t xml:space="preserve"> لإدارة عمليات الشحن لشركة هارون</w:t>
      </w:r>
      <w:r w:rsidR="00194A49">
        <w:rPr>
          <w:rFonts w:ascii="Simplified Arabic" w:hAnsi="Simplified Arabic" w:cs="Simplified Arabic" w:hint="cs"/>
          <w:sz w:val="28"/>
          <w:szCs w:val="28"/>
          <w:rtl/>
        </w:rPr>
        <w:t xml:space="preserve"> فرع سبها</w:t>
      </w:r>
      <w:r w:rsidRPr="00644B11">
        <w:rPr>
          <w:rFonts w:ascii="Simplified Arabic" w:hAnsi="Simplified Arabic" w:cs="Simplified Arabic"/>
          <w:sz w:val="28"/>
          <w:szCs w:val="28"/>
          <w:rtl/>
        </w:rPr>
        <w:t xml:space="preserve"> لنقل البضائع باستخدام تقني</w:t>
      </w:r>
      <w:r w:rsidR="00293346">
        <w:rPr>
          <w:rFonts w:ascii="Simplified Arabic" w:hAnsi="Simplified Arabic" w:cs="Simplified Arabic" w:hint="cs"/>
          <w:sz w:val="28"/>
          <w:szCs w:val="28"/>
          <w:rtl/>
        </w:rPr>
        <w:t xml:space="preserve">ة </w:t>
      </w:r>
      <w:r w:rsidRPr="00644B11">
        <w:rPr>
          <w:rFonts w:ascii="Simplified Arabic" w:hAnsi="Simplified Arabic" w:cs="Simplified Arabic"/>
          <w:sz w:val="28"/>
          <w:szCs w:val="28"/>
        </w:rPr>
        <w:t>Flutter</w:t>
      </w:r>
      <w:r>
        <w:rPr>
          <w:rFonts w:ascii="Simplified Arabic" w:hAnsi="Simplified Arabic" w:cs="Simplified Arabic" w:hint="cs"/>
          <w:sz w:val="28"/>
          <w:szCs w:val="28"/>
          <w:rtl/>
        </w:rPr>
        <w:t xml:space="preserve"> </w:t>
      </w:r>
      <w:r w:rsidRPr="00644B11">
        <w:rPr>
          <w:rFonts w:ascii="Simplified Arabic" w:hAnsi="Simplified Arabic" w:cs="Simplified Arabic"/>
          <w:sz w:val="28"/>
          <w:szCs w:val="28"/>
          <w:rtl/>
        </w:rPr>
        <w:t>وإطار عمل</w:t>
      </w:r>
      <w:r w:rsidR="006A34AC">
        <w:rPr>
          <w:rFonts w:ascii="Simplified Arabic" w:hAnsi="Simplified Arabic" w:cs="Simplified Arabic"/>
          <w:sz w:val="28"/>
          <w:szCs w:val="28"/>
        </w:rPr>
        <w:t>Laravel</w:t>
      </w:r>
      <w:r w:rsidR="005967F8">
        <w:rPr>
          <w:rFonts w:ascii="Simplified Arabic" w:hAnsi="Simplified Arabic" w:cs="Simplified Arabic"/>
          <w:sz w:val="28"/>
          <w:szCs w:val="28"/>
          <w:rtl/>
        </w:rPr>
        <w:t>،</w:t>
      </w:r>
      <w:r>
        <w:rPr>
          <w:rFonts w:ascii="Simplified Arabic" w:hAnsi="Simplified Arabic" w:cs="Simplified Arabic" w:hint="cs"/>
          <w:sz w:val="28"/>
          <w:szCs w:val="28"/>
          <w:rtl/>
        </w:rPr>
        <w:t xml:space="preserve"> حيث </w:t>
      </w:r>
      <w:r w:rsidRPr="00644B11">
        <w:rPr>
          <w:rFonts w:ascii="Simplified Arabic" w:hAnsi="Simplified Arabic" w:cs="Simplified Arabic"/>
          <w:sz w:val="28"/>
          <w:szCs w:val="28"/>
          <w:rtl/>
        </w:rPr>
        <w:t xml:space="preserve">تم </w:t>
      </w:r>
      <w:r w:rsidR="0044385D">
        <w:rPr>
          <w:rFonts w:ascii="Simplified Arabic" w:hAnsi="Simplified Arabic" w:cs="Simplified Arabic" w:hint="cs"/>
          <w:sz w:val="28"/>
          <w:szCs w:val="28"/>
          <w:rtl/>
        </w:rPr>
        <w:t>بناء تطبيق</w:t>
      </w:r>
      <w:r w:rsidRPr="00644B11">
        <w:rPr>
          <w:rFonts w:ascii="Simplified Arabic" w:hAnsi="Simplified Arabic" w:cs="Simplified Arabic"/>
          <w:sz w:val="28"/>
          <w:szCs w:val="28"/>
          <w:rtl/>
        </w:rPr>
        <w:t xml:space="preserve"> باستخدام إطار</w:t>
      </w:r>
      <w:r w:rsidRPr="00644B11">
        <w:rPr>
          <w:rFonts w:ascii="Simplified Arabic" w:hAnsi="Simplified Arabic" w:cs="Simplified Arabic"/>
          <w:sz w:val="28"/>
          <w:szCs w:val="28"/>
        </w:rPr>
        <w:t xml:space="preserve"> </w:t>
      </w:r>
      <w:r w:rsidR="006A34AC">
        <w:rPr>
          <w:rFonts w:ascii="Simplified Arabic" w:hAnsi="Simplified Arabic" w:cs="Simplified Arabic"/>
          <w:sz w:val="28"/>
          <w:szCs w:val="28"/>
        </w:rPr>
        <w:t>Laravel</w:t>
      </w:r>
      <w:r w:rsidRPr="00644B11">
        <w:rPr>
          <w:rFonts w:ascii="Simplified Arabic" w:hAnsi="Simplified Arabic" w:cs="Simplified Arabic"/>
          <w:sz w:val="28"/>
          <w:szCs w:val="28"/>
          <w:rtl/>
        </w:rPr>
        <w:t>لإدارة جميع جوانب عمليات الشحن بكفاءة، بما في ذلك إدخال بيانات الشحنات، وتخطيط الرحلات، وتوزيع الشحنات، وإدارة المستندات بطريقة آمنة وسهلة الاستخدام</w:t>
      </w:r>
      <w:r w:rsidRPr="00644B11">
        <w:rPr>
          <w:rFonts w:ascii="Simplified Arabic" w:hAnsi="Simplified Arabic" w:cs="Simplified Arabic"/>
          <w:sz w:val="28"/>
          <w:szCs w:val="28"/>
        </w:rPr>
        <w:t>.</w:t>
      </w:r>
    </w:p>
    <w:p w14:paraId="59B58788" w14:textId="405546D0" w:rsidR="00F72FD3" w:rsidRPr="00F72FD3" w:rsidRDefault="0044385D" w:rsidP="00967235">
      <w:pPr>
        <w:jc w:val="lowKashida"/>
        <w:rPr>
          <w:rFonts w:ascii="Simplified Arabic" w:hAnsi="Simplified Arabic" w:cs="Simplified Arabic"/>
          <w:sz w:val="28"/>
          <w:szCs w:val="28"/>
          <w:rtl/>
        </w:rPr>
      </w:pPr>
      <w:r>
        <w:rPr>
          <w:rFonts w:ascii="Simplified Arabic" w:hAnsi="Simplified Arabic" w:cs="Simplified Arabic" w:hint="cs"/>
          <w:sz w:val="28"/>
          <w:szCs w:val="28"/>
          <w:rtl/>
        </w:rPr>
        <w:t>وجود ميزات في التطبيق لزيادة</w:t>
      </w:r>
      <w:r w:rsidR="00F72FD3" w:rsidRPr="00F72FD3">
        <w:rPr>
          <w:rFonts w:ascii="Simplified Arabic" w:hAnsi="Simplified Arabic" w:cs="Simplified Arabic"/>
          <w:sz w:val="28"/>
          <w:szCs w:val="28"/>
          <w:rtl/>
        </w:rPr>
        <w:t xml:space="preserve"> كفاءة عمل </w:t>
      </w:r>
      <w:r w:rsidR="004811E1">
        <w:rPr>
          <w:rFonts w:ascii="Simplified Arabic" w:hAnsi="Simplified Arabic" w:cs="Simplified Arabic" w:hint="cs"/>
          <w:sz w:val="28"/>
          <w:szCs w:val="28"/>
          <w:rtl/>
        </w:rPr>
        <w:t>مندوبين توصيل الطلبيات إ</w:t>
      </w:r>
      <w:r>
        <w:rPr>
          <w:rFonts w:ascii="Simplified Arabic" w:hAnsi="Simplified Arabic" w:cs="Simplified Arabic" w:hint="cs"/>
          <w:sz w:val="28"/>
          <w:szCs w:val="28"/>
          <w:rtl/>
        </w:rPr>
        <w:t>ل</w:t>
      </w:r>
      <w:r w:rsidR="004811E1">
        <w:rPr>
          <w:rFonts w:ascii="Simplified Arabic" w:hAnsi="Simplified Arabic" w:cs="Simplified Arabic" w:hint="cs"/>
          <w:sz w:val="28"/>
          <w:szCs w:val="28"/>
          <w:rtl/>
        </w:rPr>
        <w:t>ى</w:t>
      </w:r>
      <w:r>
        <w:rPr>
          <w:rFonts w:ascii="Simplified Arabic" w:hAnsi="Simplified Arabic" w:cs="Simplified Arabic" w:hint="cs"/>
          <w:sz w:val="28"/>
          <w:szCs w:val="28"/>
          <w:rtl/>
        </w:rPr>
        <w:t xml:space="preserve"> الزبائن </w:t>
      </w:r>
      <w:r w:rsidR="00F72FD3" w:rsidRPr="00F72FD3">
        <w:rPr>
          <w:rFonts w:ascii="Simplified Arabic" w:hAnsi="Simplified Arabic" w:cs="Simplified Arabic"/>
          <w:sz w:val="28"/>
          <w:szCs w:val="28"/>
          <w:rtl/>
        </w:rPr>
        <w:t xml:space="preserve">وتعزيز التنسيق مع فريق العمليات، </w:t>
      </w:r>
      <w:r>
        <w:rPr>
          <w:rFonts w:ascii="Simplified Arabic" w:hAnsi="Simplified Arabic" w:cs="Simplified Arabic" w:hint="cs"/>
          <w:sz w:val="28"/>
          <w:szCs w:val="28"/>
          <w:rtl/>
        </w:rPr>
        <w:t>وذلك</w:t>
      </w:r>
      <w:r w:rsidR="00F72FD3" w:rsidRPr="00F72FD3">
        <w:rPr>
          <w:rFonts w:ascii="Simplified Arabic" w:hAnsi="Simplified Arabic" w:cs="Simplified Arabic"/>
          <w:sz w:val="28"/>
          <w:szCs w:val="28"/>
          <w:rtl/>
        </w:rPr>
        <w:t xml:space="preserve"> بناء تطبيق محمول باستخدا</w:t>
      </w:r>
      <w:r w:rsidR="008125E5">
        <w:rPr>
          <w:rFonts w:ascii="Simplified Arabic" w:hAnsi="Simplified Arabic" w:cs="Simplified Arabic" w:hint="cs"/>
          <w:sz w:val="28"/>
          <w:szCs w:val="28"/>
          <w:rtl/>
        </w:rPr>
        <w:t>م</w:t>
      </w:r>
      <w:r w:rsidR="00F72FD3" w:rsidRPr="00F72FD3">
        <w:rPr>
          <w:rFonts w:ascii="Simplified Arabic" w:hAnsi="Simplified Arabic" w:cs="Simplified Arabic"/>
          <w:sz w:val="28"/>
          <w:szCs w:val="28"/>
        </w:rPr>
        <w:t>Flutte</w:t>
      </w:r>
      <w:r w:rsidR="00967235">
        <w:rPr>
          <w:rFonts w:ascii="Simplified Arabic" w:hAnsi="Simplified Arabic" w:cs="Simplified Arabic"/>
          <w:sz w:val="28"/>
          <w:szCs w:val="28"/>
        </w:rPr>
        <w:t xml:space="preserve">r </w:t>
      </w:r>
      <w:r w:rsidR="00F72FD3" w:rsidRPr="00F72FD3">
        <w:rPr>
          <w:rFonts w:ascii="Simplified Arabic" w:hAnsi="Simplified Arabic" w:cs="Simplified Arabic"/>
          <w:sz w:val="28"/>
          <w:szCs w:val="28"/>
          <w:rtl/>
        </w:rPr>
        <w:t xml:space="preserve">. حيث يُعد </w:t>
      </w:r>
      <w:r w:rsidR="00AA5490">
        <w:rPr>
          <w:rFonts w:ascii="Simplified Arabic" w:hAnsi="Simplified Arabic" w:cs="Simplified Arabic" w:hint="cs"/>
          <w:sz w:val="28"/>
          <w:szCs w:val="28"/>
          <w:rtl/>
        </w:rPr>
        <w:t xml:space="preserve">مندوبين </w:t>
      </w:r>
      <w:r>
        <w:rPr>
          <w:rFonts w:ascii="Simplified Arabic" w:hAnsi="Simplified Arabic" w:cs="Simplified Arabic" w:hint="cs"/>
          <w:sz w:val="28"/>
          <w:szCs w:val="28"/>
          <w:rtl/>
        </w:rPr>
        <w:t>التوصيل</w:t>
      </w:r>
      <w:r w:rsidR="00F72FD3" w:rsidRPr="00F72FD3">
        <w:rPr>
          <w:rFonts w:ascii="Simplified Arabic" w:hAnsi="Simplified Arabic" w:cs="Simplified Arabic"/>
          <w:sz w:val="28"/>
          <w:szCs w:val="28"/>
          <w:rtl/>
        </w:rPr>
        <w:t xml:space="preserve"> العنصر المحوري في سلسلة العمليات اللوجستية للشركة، فهم المسؤولون عن </w:t>
      </w:r>
      <w:r>
        <w:rPr>
          <w:rFonts w:ascii="Simplified Arabic" w:hAnsi="Simplified Arabic" w:cs="Simplified Arabic" w:hint="cs"/>
          <w:sz w:val="28"/>
          <w:szCs w:val="28"/>
          <w:rtl/>
        </w:rPr>
        <w:t>توزيع</w:t>
      </w:r>
      <w:r w:rsidR="00F72FD3" w:rsidRPr="00F72FD3">
        <w:rPr>
          <w:rFonts w:ascii="Simplified Arabic" w:hAnsi="Simplified Arabic" w:cs="Simplified Arabic"/>
          <w:sz w:val="28"/>
          <w:szCs w:val="28"/>
          <w:rtl/>
        </w:rPr>
        <w:t xml:space="preserve"> </w:t>
      </w:r>
      <w:r>
        <w:rPr>
          <w:rFonts w:ascii="Simplified Arabic" w:hAnsi="Simplified Arabic" w:cs="Simplified Arabic" w:hint="cs"/>
          <w:sz w:val="28"/>
          <w:szCs w:val="28"/>
          <w:rtl/>
        </w:rPr>
        <w:t>الطلبيات عل</w:t>
      </w:r>
      <w:r w:rsidR="00311B36">
        <w:rPr>
          <w:rFonts w:ascii="Simplified Arabic" w:hAnsi="Simplified Arabic" w:cs="Simplified Arabic" w:hint="cs"/>
          <w:sz w:val="28"/>
          <w:szCs w:val="28"/>
          <w:rtl/>
        </w:rPr>
        <w:t>ى</w:t>
      </w:r>
      <w:r>
        <w:rPr>
          <w:rFonts w:ascii="Simplified Arabic" w:hAnsi="Simplified Arabic" w:cs="Simplified Arabic" w:hint="cs"/>
          <w:sz w:val="28"/>
          <w:szCs w:val="28"/>
          <w:rtl/>
        </w:rPr>
        <w:t xml:space="preserve"> الشركة </w:t>
      </w:r>
      <w:r w:rsidR="00F72FD3" w:rsidRPr="00F72FD3">
        <w:rPr>
          <w:rFonts w:ascii="Simplified Arabic" w:hAnsi="Simplified Arabic" w:cs="Simplified Arabic"/>
          <w:sz w:val="28"/>
          <w:szCs w:val="28"/>
          <w:rtl/>
        </w:rPr>
        <w:t xml:space="preserve">وتوصيلها إلى الوجهات المحددة بأمان وفي المواعيد المناسبة. </w:t>
      </w:r>
      <w:r>
        <w:rPr>
          <w:rFonts w:ascii="Simplified Arabic" w:hAnsi="Simplified Arabic" w:cs="Simplified Arabic" w:hint="cs"/>
          <w:sz w:val="28"/>
          <w:szCs w:val="28"/>
          <w:rtl/>
        </w:rPr>
        <w:t xml:space="preserve">حيث </w:t>
      </w:r>
      <w:r w:rsidR="00F72FD3" w:rsidRPr="00F72FD3">
        <w:rPr>
          <w:rFonts w:ascii="Simplified Arabic" w:hAnsi="Simplified Arabic" w:cs="Simplified Arabic"/>
          <w:sz w:val="28"/>
          <w:szCs w:val="28"/>
          <w:rtl/>
        </w:rPr>
        <w:t>ي</w:t>
      </w:r>
      <w:r w:rsidR="00D34279">
        <w:rPr>
          <w:rFonts w:ascii="Simplified Arabic" w:hAnsi="Simplified Arabic" w:cs="Simplified Arabic" w:hint="cs"/>
          <w:sz w:val="28"/>
          <w:szCs w:val="28"/>
          <w:rtl/>
        </w:rPr>
        <w:t>ُ</w:t>
      </w:r>
      <w:r w:rsidR="00F72FD3" w:rsidRPr="00F72FD3">
        <w:rPr>
          <w:rFonts w:ascii="Simplified Arabic" w:hAnsi="Simplified Arabic" w:cs="Simplified Arabic"/>
          <w:sz w:val="28"/>
          <w:szCs w:val="28"/>
          <w:rtl/>
        </w:rPr>
        <w:t xml:space="preserve">مكّن التطبيق المندوبين من الوصول الفوري إلى بيانات الشحنات والرحلات والعملاء، مما يسهل عليهم تتبع حركة الشحنات </w:t>
      </w:r>
      <w:r w:rsidR="00F72FD3" w:rsidRPr="00F72FD3">
        <w:rPr>
          <w:rFonts w:ascii="Simplified Arabic" w:hAnsi="Simplified Arabic" w:cs="Simplified Arabic"/>
          <w:sz w:val="28"/>
          <w:szCs w:val="28"/>
          <w:rtl/>
        </w:rPr>
        <w:lastRenderedPageBreak/>
        <w:t>وتحديث حالاتها في الوقت الفعلي، إلى جانب التواصل المباشر مع فريق العمليات لتلقي التعليمات والإرشادات</w:t>
      </w:r>
      <w:r w:rsidR="00331308">
        <w:rPr>
          <w:rFonts w:ascii="Simplified Arabic" w:hAnsi="Simplified Arabic" w:cs="Simplified Arabic" w:hint="cs"/>
          <w:sz w:val="28"/>
          <w:szCs w:val="28"/>
          <w:rtl/>
        </w:rPr>
        <w:t>.</w:t>
      </w:r>
    </w:p>
    <w:p w14:paraId="7689C987" w14:textId="40439D1B" w:rsidR="000A4E75" w:rsidRDefault="00F72FD3" w:rsidP="00684A94">
      <w:pPr>
        <w:jc w:val="lowKashida"/>
        <w:rPr>
          <w:rFonts w:ascii="Simplified Arabic" w:hAnsi="Simplified Arabic" w:cs="Simplified Arabic"/>
          <w:sz w:val="28"/>
          <w:szCs w:val="28"/>
          <w:rtl/>
        </w:rPr>
      </w:pPr>
      <w:r w:rsidRPr="00F72FD3">
        <w:rPr>
          <w:rFonts w:ascii="Simplified Arabic" w:hAnsi="Simplified Arabic" w:cs="Simplified Arabic"/>
          <w:sz w:val="28"/>
          <w:szCs w:val="28"/>
          <w:rtl/>
        </w:rPr>
        <w:t xml:space="preserve">من خلال دمج هذه التقنيات، </w:t>
      </w:r>
      <w:r>
        <w:rPr>
          <w:rFonts w:ascii="Simplified Arabic" w:hAnsi="Simplified Arabic" w:cs="Simplified Arabic" w:hint="cs"/>
          <w:sz w:val="28"/>
          <w:szCs w:val="28"/>
          <w:rtl/>
        </w:rPr>
        <w:t>هدف</w:t>
      </w:r>
      <w:r w:rsidR="00D34279">
        <w:rPr>
          <w:rFonts w:ascii="Simplified Arabic" w:hAnsi="Simplified Arabic" w:cs="Simplified Arabic" w:hint="cs"/>
          <w:sz w:val="28"/>
          <w:szCs w:val="28"/>
          <w:rtl/>
        </w:rPr>
        <w:t>ت</w:t>
      </w:r>
      <w:r>
        <w:rPr>
          <w:rFonts w:ascii="Simplified Arabic" w:hAnsi="Simplified Arabic" w:cs="Simplified Arabic" w:hint="cs"/>
          <w:sz w:val="28"/>
          <w:szCs w:val="28"/>
          <w:rtl/>
        </w:rPr>
        <w:t xml:space="preserve"> </w:t>
      </w:r>
      <w:r w:rsidR="00D34279">
        <w:rPr>
          <w:rFonts w:ascii="Simplified Arabic" w:hAnsi="Simplified Arabic" w:cs="Simplified Arabic" w:hint="cs"/>
          <w:sz w:val="28"/>
          <w:szCs w:val="28"/>
          <w:rtl/>
        </w:rPr>
        <w:t>هذه الدراسة</w:t>
      </w:r>
      <w:r w:rsidRPr="00F72FD3">
        <w:rPr>
          <w:rFonts w:ascii="Simplified Arabic" w:hAnsi="Simplified Arabic" w:cs="Simplified Arabic"/>
          <w:sz w:val="28"/>
          <w:szCs w:val="28"/>
          <w:rtl/>
        </w:rPr>
        <w:t xml:space="preserve"> إلى </w:t>
      </w:r>
      <w:r w:rsidR="0044385D">
        <w:rPr>
          <w:rFonts w:ascii="Simplified Arabic" w:hAnsi="Simplified Arabic" w:cs="Simplified Arabic" w:hint="cs"/>
          <w:sz w:val="28"/>
          <w:szCs w:val="28"/>
          <w:rtl/>
        </w:rPr>
        <w:t>زيادة ودعم</w:t>
      </w:r>
      <w:r w:rsidRPr="00F72FD3">
        <w:rPr>
          <w:rFonts w:ascii="Simplified Arabic" w:hAnsi="Simplified Arabic" w:cs="Simplified Arabic"/>
          <w:sz w:val="28"/>
          <w:szCs w:val="28"/>
          <w:rtl/>
        </w:rPr>
        <w:t xml:space="preserve"> الكفاءة التشغيلية لشركة هارون</w:t>
      </w:r>
      <w:r w:rsidR="00501B98">
        <w:rPr>
          <w:rFonts w:ascii="Simplified Arabic" w:hAnsi="Simplified Arabic" w:cs="Simplified Arabic" w:hint="cs"/>
          <w:sz w:val="28"/>
          <w:szCs w:val="28"/>
          <w:rtl/>
        </w:rPr>
        <w:t xml:space="preserve"> فرع سبها</w:t>
      </w:r>
      <w:r w:rsidRPr="00F72FD3">
        <w:rPr>
          <w:rFonts w:ascii="Simplified Arabic" w:hAnsi="Simplified Arabic" w:cs="Simplified Arabic"/>
          <w:sz w:val="28"/>
          <w:szCs w:val="28"/>
          <w:rtl/>
        </w:rPr>
        <w:t xml:space="preserve"> وتعزيز قدرتها التنافسية في سوق النقل والشحن البري المحلي</w:t>
      </w:r>
      <w:r w:rsidR="00BE4685">
        <w:rPr>
          <w:rFonts w:ascii="Simplified Arabic" w:hAnsi="Simplified Arabic" w:cs="Simplified Arabic" w:hint="cs"/>
          <w:sz w:val="28"/>
          <w:szCs w:val="28"/>
          <w:rtl/>
        </w:rPr>
        <w:t>،</w:t>
      </w:r>
      <w:r w:rsidR="00A3079D">
        <w:rPr>
          <w:rFonts w:ascii="Simplified Arabic" w:hAnsi="Simplified Arabic" w:cs="Simplified Arabic" w:hint="cs"/>
          <w:sz w:val="28"/>
          <w:szCs w:val="28"/>
          <w:rtl/>
        </w:rPr>
        <w:t xml:space="preserve"> ورفع مستوى رضا العملاء، وكذلك سيؤدي استخدام التطبيق إلى تحسي</w:t>
      </w:r>
      <w:r w:rsidR="0012152C">
        <w:rPr>
          <w:rFonts w:ascii="Simplified Arabic" w:hAnsi="Simplified Arabic" w:cs="Simplified Arabic" w:hint="cs"/>
          <w:sz w:val="28"/>
          <w:szCs w:val="28"/>
          <w:rtl/>
        </w:rPr>
        <w:t>ن أداء المندوبين وزيادة قدراتهم</w:t>
      </w:r>
      <w:r w:rsidR="00BE4685">
        <w:rPr>
          <w:rFonts w:ascii="Simplified Arabic" w:hAnsi="Simplified Arabic" w:cs="Simplified Arabic" w:hint="cs"/>
          <w:sz w:val="28"/>
          <w:szCs w:val="28"/>
          <w:rtl/>
        </w:rPr>
        <w:t xml:space="preserve"> باستخدام </w:t>
      </w:r>
      <w:r w:rsidR="0044385D">
        <w:rPr>
          <w:rFonts w:ascii="Simplified Arabic" w:hAnsi="Simplified Arabic" w:cs="Simplified Arabic" w:hint="cs"/>
          <w:sz w:val="28"/>
          <w:szCs w:val="28"/>
          <w:rtl/>
        </w:rPr>
        <w:t>بناء التطبيق واستخدام التقنيات الحدي</w:t>
      </w:r>
      <w:r w:rsidR="00311B36">
        <w:rPr>
          <w:rFonts w:ascii="Simplified Arabic" w:hAnsi="Simplified Arabic" w:cs="Simplified Arabic" w:hint="cs"/>
          <w:sz w:val="28"/>
          <w:szCs w:val="28"/>
          <w:rtl/>
        </w:rPr>
        <w:t xml:space="preserve">ثة في </w:t>
      </w:r>
      <w:r w:rsidR="00BE4685">
        <w:rPr>
          <w:rFonts w:ascii="Simplified Arabic" w:hAnsi="Simplified Arabic" w:cs="Simplified Arabic" w:hint="cs"/>
          <w:sz w:val="28"/>
          <w:szCs w:val="28"/>
          <w:rtl/>
        </w:rPr>
        <w:t xml:space="preserve">إطار عمل </w:t>
      </w:r>
      <w:r w:rsidR="00684A94">
        <w:rPr>
          <w:rFonts w:ascii="Simplified Arabic" w:hAnsi="Simplified Arabic" w:cs="Simplified Arabic"/>
          <w:sz w:val="28"/>
          <w:szCs w:val="28"/>
          <w:lang w:bidi="ar-LY"/>
        </w:rPr>
        <w:t>Laravel</w:t>
      </w:r>
      <w:r w:rsidR="00BE4685">
        <w:rPr>
          <w:rFonts w:ascii="Simplified Arabic" w:hAnsi="Simplified Arabic" w:cs="Simplified Arabic" w:hint="cs"/>
          <w:sz w:val="28"/>
          <w:szCs w:val="28"/>
          <w:rtl/>
        </w:rPr>
        <w:t xml:space="preserve"> </w:t>
      </w:r>
      <w:r w:rsidR="00311B36">
        <w:rPr>
          <w:rFonts w:ascii="Simplified Arabic" w:hAnsi="Simplified Arabic" w:cs="Simplified Arabic" w:hint="cs"/>
          <w:sz w:val="28"/>
          <w:szCs w:val="28"/>
          <w:rtl/>
        </w:rPr>
        <w:t>و</w:t>
      </w:r>
      <w:r w:rsidR="00BE4685">
        <w:rPr>
          <w:rFonts w:ascii="Simplified Arabic" w:hAnsi="Simplified Arabic" w:cs="Simplified Arabic" w:hint="cs"/>
          <w:sz w:val="28"/>
          <w:szCs w:val="28"/>
          <w:rtl/>
        </w:rPr>
        <w:t>تقني</w:t>
      </w:r>
      <w:r w:rsidR="00311B36">
        <w:rPr>
          <w:rFonts w:ascii="Simplified Arabic" w:hAnsi="Simplified Arabic" w:cs="Simplified Arabic" w:hint="cs"/>
          <w:sz w:val="28"/>
          <w:szCs w:val="28"/>
          <w:rtl/>
        </w:rPr>
        <w:t>ة</w:t>
      </w:r>
      <w:r w:rsidR="00BE4685">
        <w:rPr>
          <w:rFonts w:ascii="Simplified Arabic" w:hAnsi="Simplified Arabic" w:cs="Simplified Arabic" w:hint="cs"/>
          <w:sz w:val="28"/>
          <w:szCs w:val="28"/>
          <w:rtl/>
        </w:rPr>
        <w:t xml:space="preserve"> </w:t>
      </w:r>
      <w:r w:rsidR="00BE4685">
        <w:rPr>
          <w:rFonts w:ascii="Simplified Arabic" w:hAnsi="Simplified Arabic" w:cs="Simplified Arabic"/>
          <w:sz w:val="28"/>
          <w:szCs w:val="28"/>
          <w:lang w:bidi="ar-LY"/>
        </w:rPr>
        <w:t>flutte</w:t>
      </w:r>
      <w:r w:rsidR="00311B36">
        <w:rPr>
          <w:rFonts w:ascii="Simplified Arabic" w:hAnsi="Simplified Arabic" w:cs="Simplified Arabic"/>
          <w:sz w:val="28"/>
          <w:szCs w:val="28"/>
          <w:lang w:bidi="ar-LY"/>
        </w:rPr>
        <w:t>r</w:t>
      </w:r>
      <w:r w:rsidR="00BE4685">
        <w:rPr>
          <w:rFonts w:ascii="Simplified Arabic" w:hAnsi="Simplified Arabic" w:cs="Simplified Arabic" w:hint="cs"/>
          <w:sz w:val="28"/>
          <w:szCs w:val="28"/>
          <w:rtl/>
        </w:rPr>
        <w:t xml:space="preserve"> لبناء التطبيق الخاص بالمندوبين.</w:t>
      </w:r>
    </w:p>
    <w:p w14:paraId="27E7EB1E" w14:textId="0FD9C71A" w:rsidR="00666835" w:rsidRPr="006B401D" w:rsidRDefault="00666835" w:rsidP="006B401D">
      <w:pPr>
        <w:pStyle w:val="1"/>
        <w:spacing w:before="0" w:line="276" w:lineRule="auto"/>
        <w:rPr>
          <w:b w:val="0"/>
          <w:sz w:val="28"/>
          <w:szCs w:val="28"/>
          <w:rtl/>
          <w:lang w:bidi="ar-LY"/>
        </w:rPr>
      </w:pPr>
      <w:bookmarkStart w:id="9" w:name="_Toc189007084"/>
      <w:r w:rsidRPr="006B401D">
        <w:rPr>
          <w:rFonts w:hint="cs"/>
          <w:b w:val="0"/>
          <w:sz w:val="28"/>
          <w:szCs w:val="28"/>
          <w:rtl/>
        </w:rPr>
        <w:t xml:space="preserve">1.1 مشكلة البحث </w:t>
      </w:r>
      <w:r w:rsidRPr="006B401D">
        <w:rPr>
          <w:b w:val="0"/>
          <w:sz w:val="28"/>
          <w:szCs w:val="28"/>
        </w:rPr>
        <w:t>Research Problem</w:t>
      </w:r>
      <w:bookmarkEnd w:id="9"/>
    </w:p>
    <w:p w14:paraId="0733A276" w14:textId="77777777" w:rsidR="00666835" w:rsidRPr="009528E7" w:rsidRDefault="00666835" w:rsidP="00666835">
      <w:pPr>
        <w:jc w:val="lowKashida"/>
        <w:rPr>
          <w:rFonts w:ascii="Simplified Arabic" w:hAnsi="Simplified Arabic" w:cs="Simplified Arabic"/>
          <w:sz w:val="28"/>
          <w:szCs w:val="28"/>
        </w:rPr>
      </w:pPr>
      <w:r w:rsidRPr="009528E7">
        <w:rPr>
          <w:rFonts w:ascii="Simplified Arabic" w:hAnsi="Simplified Arabic" w:cs="Simplified Arabic"/>
          <w:sz w:val="28"/>
          <w:szCs w:val="28"/>
          <w:rtl/>
        </w:rPr>
        <w:t>تواجه شركة هارون للشحن البري</w:t>
      </w:r>
      <w:r>
        <w:rPr>
          <w:rFonts w:ascii="Simplified Arabic" w:hAnsi="Simplified Arabic" w:cs="Simplified Arabic" w:hint="cs"/>
          <w:sz w:val="28"/>
          <w:szCs w:val="28"/>
          <w:rtl/>
        </w:rPr>
        <w:t xml:space="preserve"> فرع سبها</w:t>
      </w:r>
      <w:r w:rsidRPr="009528E7">
        <w:rPr>
          <w:rFonts w:ascii="Simplified Arabic" w:hAnsi="Simplified Arabic" w:cs="Simplified Arabic"/>
          <w:sz w:val="28"/>
          <w:szCs w:val="28"/>
          <w:rtl/>
        </w:rPr>
        <w:t xml:space="preserve"> العديد من التحديات في إدارة عملياتها باستخدام الأساليب التقليدية، مما يؤثر سلبًا على أدائها وقدرتها التنافسية</w:t>
      </w:r>
      <w:r>
        <w:rPr>
          <w:rFonts w:ascii="Simplified Arabic" w:hAnsi="Simplified Arabic" w:cs="Simplified Arabic" w:hint="cs"/>
          <w:sz w:val="28"/>
          <w:szCs w:val="28"/>
          <w:rtl/>
        </w:rPr>
        <w:t xml:space="preserve">، </w:t>
      </w:r>
      <w:r w:rsidRPr="009528E7">
        <w:rPr>
          <w:rFonts w:ascii="Simplified Arabic" w:hAnsi="Simplified Arabic" w:cs="Simplified Arabic"/>
          <w:sz w:val="28"/>
          <w:szCs w:val="28"/>
          <w:rtl/>
        </w:rPr>
        <w:t>يمكن تلخيص هذه المشكلات في النقاط التالية</w:t>
      </w:r>
      <w:r w:rsidRPr="009528E7">
        <w:rPr>
          <w:rFonts w:ascii="Simplified Arabic" w:hAnsi="Simplified Arabic" w:cs="Simplified Arabic"/>
          <w:sz w:val="28"/>
          <w:szCs w:val="28"/>
        </w:rPr>
        <w:t>:</w:t>
      </w:r>
    </w:p>
    <w:p w14:paraId="62EC440F" w14:textId="3EEF52EC" w:rsidR="00666835" w:rsidRDefault="00666835">
      <w:pPr>
        <w:numPr>
          <w:ilvl w:val="0"/>
          <w:numId w:val="1"/>
        </w:numPr>
        <w:tabs>
          <w:tab w:val="clear" w:pos="360"/>
          <w:tab w:val="num" w:pos="720"/>
        </w:tabs>
        <w:jc w:val="lowKashida"/>
        <w:rPr>
          <w:rFonts w:ascii="Simplified Arabic" w:hAnsi="Simplified Arabic" w:cs="Simplified Arabic"/>
          <w:sz w:val="28"/>
          <w:szCs w:val="28"/>
        </w:rPr>
      </w:pPr>
      <w:r w:rsidRPr="00946E51">
        <w:rPr>
          <w:rFonts w:ascii="Simplified Arabic" w:hAnsi="Simplified Arabic" w:cs="Simplified Arabic"/>
          <w:sz w:val="28"/>
          <w:szCs w:val="28"/>
          <w:rtl/>
        </w:rPr>
        <w:t>الاعتماد على الأساليب التقليدية في إدارة العمليات، مما يؤدي إلى انخفاض الكفاءة التشغيلية والقدرة التنافسية للشركة</w:t>
      </w:r>
      <w:r>
        <w:rPr>
          <w:rFonts w:ascii="Simplified Arabic" w:hAnsi="Simplified Arabic" w:cs="Simplified Arabic" w:hint="cs"/>
          <w:sz w:val="28"/>
          <w:szCs w:val="28"/>
          <w:rtl/>
        </w:rPr>
        <w:t xml:space="preserve"> واستهلاك الوقت والجهد في عمليات البحث</w:t>
      </w:r>
      <w:r w:rsidRPr="00946E51">
        <w:rPr>
          <w:rFonts w:ascii="Simplified Arabic" w:hAnsi="Simplified Arabic" w:cs="Simplified Arabic"/>
          <w:sz w:val="28"/>
          <w:szCs w:val="28"/>
          <w:rtl/>
        </w:rPr>
        <w:t xml:space="preserve">، بالإضافة إلى تحديات في إدارة </w:t>
      </w:r>
      <w:r w:rsidRPr="00946E51">
        <w:rPr>
          <w:rFonts w:ascii="Simplified Arabic" w:hAnsi="Simplified Arabic" w:cs="Simplified Arabic" w:hint="cs"/>
          <w:sz w:val="28"/>
          <w:szCs w:val="28"/>
          <w:rtl/>
        </w:rPr>
        <w:t>الفواتير</w:t>
      </w:r>
      <w:r w:rsidRPr="00946E51">
        <w:rPr>
          <w:rFonts w:ascii="Simplified Arabic" w:hAnsi="Simplified Arabic" w:cs="Simplified Arabic"/>
          <w:sz w:val="28"/>
          <w:szCs w:val="28"/>
          <w:rtl/>
        </w:rPr>
        <w:t xml:space="preserve"> يدويًا</w:t>
      </w:r>
      <w:r w:rsidR="00AE668D">
        <w:rPr>
          <w:rFonts w:ascii="Simplified Arabic" w:hAnsi="Simplified Arabic" w:cs="Simplified Arabic" w:hint="cs"/>
          <w:sz w:val="28"/>
          <w:szCs w:val="28"/>
          <w:rtl/>
        </w:rPr>
        <w:t>.</w:t>
      </w:r>
      <w:r w:rsidR="00BB6D55">
        <w:rPr>
          <w:rFonts w:ascii="Simplified Arabic" w:hAnsi="Simplified Arabic" w:cs="Simplified Arabic" w:hint="cs"/>
          <w:sz w:val="28"/>
          <w:szCs w:val="28"/>
          <w:rtl/>
        </w:rPr>
        <w:t xml:space="preserve"> </w:t>
      </w:r>
    </w:p>
    <w:p w14:paraId="433EC376" w14:textId="0C440684" w:rsidR="00790F99" w:rsidRPr="00790F99" w:rsidRDefault="00790F99">
      <w:pPr>
        <w:numPr>
          <w:ilvl w:val="0"/>
          <w:numId w:val="1"/>
        </w:numPr>
        <w:tabs>
          <w:tab w:val="clear" w:pos="360"/>
        </w:tabs>
        <w:jc w:val="lowKashida"/>
        <w:rPr>
          <w:rFonts w:ascii="Simplified Arabic" w:hAnsi="Simplified Arabic" w:cs="Simplified Arabic"/>
          <w:sz w:val="28"/>
          <w:szCs w:val="28"/>
          <w:rtl/>
        </w:rPr>
      </w:pPr>
      <w:r w:rsidRPr="00790F99">
        <w:rPr>
          <w:rFonts w:ascii="Simplified Arabic" w:hAnsi="Simplified Arabic" w:cs="Simplified Arabic"/>
          <w:sz w:val="28"/>
          <w:szCs w:val="28"/>
          <w:rtl/>
        </w:rPr>
        <w:t>ضعف استغلال إمكانات المندوبين في الميدان نتيجة مواجهتهم صعوبات في الوصول إلى بيانات الشحنات وتتبع مساراتها</w:t>
      </w:r>
      <w:r w:rsidR="00735B5F">
        <w:rPr>
          <w:rFonts w:ascii="Simplified Arabic" w:hAnsi="Simplified Arabic" w:cs="Simplified Arabic" w:hint="cs"/>
          <w:sz w:val="28"/>
          <w:szCs w:val="28"/>
          <w:rtl/>
          <w:lang w:bidi="ar-LY"/>
        </w:rPr>
        <w:t xml:space="preserve"> مما يؤثر على رضا العملاء</w:t>
      </w:r>
      <w:r w:rsidRPr="00790F99">
        <w:rPr>
          <w:rFonts w:ascii="Simplified Arabic" w:hAnsi="Simplified Arabic" w:cs="Simplified Arabic"/>
          <w:sz w:val="28"/>
          <w:szCs w:val="28"/>
          <w:rtl/>
        </w:rPr>
        <w:t>.</w:t>
      </w:r>
    </w:p>
    <w:p w14:paraId="05D980B6" w14:textId="52F56A6D" w:rsidR="00666835" w:rsidRDefault="00666835">
      <w:pPr>
        <w:numPr>
          <w:ilvl w:val="0"/>
          <w:numId w:val="1"/>
        </w:numPr>
        <w:tabs>
          <w:tab w:val="clear" w:pos="360"/>
          <w:tab w:val="num" w:pos="720"/>
        </w:tabs>
        <w:jc w:val="lowKashida"/>
        <w:rPr>
          <w:rFonts w:ascii="Simplified Arabic" w:hAnsi="Simplified Arabic" w:cs="Simplified Arabic"/>
          <w:sz w:val="28"/>
          <w:szCs w:val="28"/>
        </w:rPr>
      </w:pPr>
      <w:r w:rsidRPr="009528E7">
        <w:rPr>
          <w:rFonts w:ascii="Simplified Arabic" w:hAnsi="Simplified Arabic" w:cs="Simplified Arabic"/>
          <w:sz w:val="28"/>
          <w:szCs w:val="28"/>
          <w:rtl/>
        </w:rPr>
        <w:t xml:space="preserve">الحاجة إلى </w:t>
      </w:r>
      <w:r w:rsidR="00803FBC">
        <w:rPr>
          <w:rFonts w:ascii="Simplified Arabic" w:hAnsi="Simplified Arabic" w:cs="Simplified Arabic" w:hint="cs"/>
          <w:sz w:val="28"/>
          <w:szCs w:val="28"/>
          <w:rtl/>
        </w:rPr>
        <w:t>بناء نظام</w:t>
      </w:r>
      <w:r w:rsidRPr="009528E7">
        <w:rPr>
          <w:rFonts w:ascii="Simplified Arabic" w:hAnsi="Simplified Arabic" w:cs="Simplified Arabic"/>
          <w:sz w:val="28"/>
          <w:szCs w:val="28"/>
          <w:rtl/>
        </w:rPr>
        <w:t xml:space="preserve"> متكامل يشمل تطبيقًا للهواتف المحمولة للمندوبين ومنصة ويب شاملة لإدارة عمليات الشحن، بهدف تحسين الأداء التشغيلي وتعزيز القدرة التنافسية للشركة</w:t>
      </w:r>
      <w:r w:rsidRPr="009528E7">
        <w:rPr>
          <w:rFonts w:ascii="Simplified Arabic" w:hAnsi="Simplified Arabic" w:cs="Simplified Arabic"/>
          <w:sz w:val="28"/>
          <w:szCs w:val="28"/>
        </w:rPr>
        <w:t>.</w:t>
      </w:r>
    </w:p>
    <w:p w14:paraId="2C00BE07" w14:textId="570E71CC" w:rsidR="00B3089B" w:rsidRDefault="00B3089B">
      <w:pPr>
        <w:numPr>
          <w:ilvl w:val="0"/>
          <w:numId w:val="1"/>
        </w:numPr>
        <w:tabs>
          <w:tab w:val="clear" w:pos="360"/>
          <w:tab w:val="num" w:pos="720"/>
        </w:tabs>
        <w:jc w:val="lowKashida"/>
        <w:rPr>
          <w:rFonts w:ascii="Simplified Arabic" w:hAnsi="Simplified Arabic" w:cs="Simplified Arabic"/>
          <w:sz w:val="28"/>
          <w:szCs w:val="28"/>
        </w:rPr>
      </w:pPr>
      <w:r>
        <w:rPr>
          <w:rFonts w:ascii="Simplified Arabic" w:hAnsi="Simplified Arabic" w:cs="Simplified Arabic" w:hint="cs"/>
          <w:sz w:val="28"/>
          <w:szCs w:val="28"/>
          <w:rtl/>
        </w:rPr>
        <w:t>تأخيرات في الشحن، ونقص في التوصيل.</w:t>
      </w:r>
    </w:p>
    <w:p w14:paraId="46C525D0" w14:textId="6FA06CC1" w:rsidR="00B3089B" w:rsidRDefault="00B3089B">
      <w:pPr>
        <w:numPr>
          <w:ilvl w:val="0"/>
          <w:numId w:val="1"/>
        </w:numPr>
        <w:tabs>
          <w:tab w:val="clear" w:pos="360"/>
          <w:tab w:val="num" w:pos="720"/>
        </w:tabs>
        <w:jc w:val="lowKashida"/>
        <w:rPr>
          <w:rFonts w:ascii="Simplified Arabic" w:hAnsi="Simplified Arabic" w:cs="Simplified Arabic"/>
          <w:sz w:val="28"/>
          <w:szCs w:val="28"/>
        </w:rPr>
      </w:pPr>
      <w:r>
        <w:rPr>
          <w:rFonts w:ascii="Simplified Arabic" w:hAnsi="Simplified Arabic" w:cs="Simplified Arabic" w:hint="cs"/>
          <w:sz w:val="28"/>
          <w:szCs w:val="28"/>
          <w:rtl/>
        </w:rPr>
        <w:t>حدوث أخطاء في البيانات.</w:t>
      </w:r>
    </w:p>
    <w:p w14:paraId="78791D39" w14:textId="3870C7A1" w:rsidR="006D4D37" w:rsidRDefault="006D4D37">
      <w:pPr>
        <w:numPr>
          <w:ilvl w:val="0"/>
          <w:numId w:val="1"/>
        </w:numPr>
        <w:tabs>
          <w:tab w:val="clear" w:pos="360"/>
          <w:tab w:val="num" w:pos="720"/>
        </w:tabs>
        <w:jc w:val="lowKashida"/>
        <w:rPr>
          <w:rFonts w:ascii="Simplified Arabic" w:hAnsi="Simplified Arabic" w:cs="Simplified Arabic"/>
          <w:sz w:val="28"/>
          <w:szCs w:val="28"/>
        </w:rPr>
      </w:pPr>
      <w:r>
        <w:rPr>
          <w:rFonts w:ascii="Simplified Arabic" w:hAnsi="Simplified Arabic" w:cs="Simplified Arabic" w:hint="cs"/>
          <w:sz w:val="28"/>
          <w:szCs w:val="28"/>
          <w:rtl/>
        </w:rPr>
        <w:t>تشتت في المعلومات وعدم وجود نظام مركزي.</w:t>
      </w:r>
    </w:p>
    <w:p w14:paraId="4F79943D" w14:textId="77777777" w:rsidR="00470CF1" w:rsidRPr="00470CF1" w:rsidRDefault="00470CF1" w:rsidP="00470CF1">
      <w:pPr>
        <w:jc w:val="lowKashida"/>
        <w:rPr>
          <w:rFonts w:ascii="Simplified Arabic" w:hAnsi="Simplified Arabic" w:cs="Simplified Arabic" w:hint="cs"/>
          <w:sz w:val="2"/>
          <w:szCs w:val="2"/>
          <w:lang w:bidi="ar-LY"/>
        </w:rPr>
      </w:pPr>
    </w:p>
    <w:p w14:paraId="553EDBB4" w14:textId="60D0F991" w:rsidR="00666835" w:rsidRPr="006B401D" w:rsidRDefault="005D1837" w:rsidP="006B401D">
      <w:pPr>
        <w:pStyle w:val="1"/>
        <w:spacing w:before="0" w:line="276" w:lineRule="auto"/>
        <w:rPr>
          <w:b w:val="0"/>
          <w:sz w:val="28"/>
          <w:szCs w:val="28"/>
          <w:rtl/>
        </w:rPr>
      </w:pPr>
      <w:bookmarkStart w:id="10" w:name="_Toc189007085"/>
      <w:r w:rsidRPr="006B401D">
        <w:rPr>
          <w:rFonts w:hint="cs"/>
          <w:b w:val="0"/>
          <w:sz w:val="28"/>
          <w:szCs w:val="28"/>
          <w:rtl/>
        </w:rPr>
        <w:t xml:space="preserve">2.1 </w:t>
      </w:r>
      <w:r w:rsidR="00666835" w:rsidRPr="006B401D">
        <w:rPr>
          <w:rFonts w:hint="cs"/>
          <w:b w:val="0"/>
          <w:sz w:val="28"/>
          <w:szCs w:val="28"/>
          <w:rtl/>
        </w:rPr>
        <w:t xml:space="preserve">أهداف البحث </w:t>
      </w:r>
      <w:r w:rsidR="00666835" w:rsidRPr="006B401D">
        <w:rPr>
          <w:b w:val="0"/>
          <w:sz w:val="28"/>
          <w:szCs w:val="28"/>
        </w:rPr>
        <w:t>Objective</w:t>
      </w:r>
      <w:r w:rsidR="00666835" w:rsidRPr="006B401D">
        <w:rPr>
          <w:b w:val="0"/>
          <w:sz w:val="28"/>
          <w:szCs w:val="28"/>
          <w:rtl/>
        </w:rPr>
        <w:t xml:space="preserve"> </w:t>
      </w:r>
      <w:r w:rsidR="00666835" w:rsidRPr="006B401D">
        <w:rPr>
          <w:b w:val="0"/>
          <w:sz w:val="28"/>
          <w:szCs w:val="28"/>
        </w:rPr>
        <w:t>Research</w:t>
      </w:r>
      <w:bookmarkEnd w:id="10"/>
    </w:p>
    <w:p w14:paraId="7B9BDB7B" w14:textId="72E5714E" w:rsidR="005B5286" w:rsidRPr="005B5286" w:rsidRDefault="005B5286" w:rsidP="005B5286">
      <w:pPr>
        <w:pStyle w:val="a5"/>
        <w:numPr>
          <w:ilvl w:val="0"/>
          <w:numId w:val="31"/>
        </w:numPr>
        <w:jc w:val="both"/>
        <w:rPr>
          <w:rFonts w:ascii="Simplified Arabic" w:hAnsi="Simplified Arabic" w:cs="Simplified Arabic"/>
          <w:sz w:val="28"/>
          <w:szCs w:val="28"/>
          <w:rtl/>
        </w:rPr>
      </w:pPr>
      <w:r w:rsidRPr="005B5286">
        <w:rPr>
          <w:rFonts w:ascii="Simplified Arabic" w:hAnsi="Simplified Arabic" w:cs="Simplified Arabic"/>
          <w:sz w:val="28"/>
          <w:szCs w:val="28"/>
          <w:rtl/>
        </w:rPr>
        <w:t>بناء نظام يهدف إلى إدارة عمليات الشحن</w:t>
      </w:r>
      <w:r w:rsidR="00D10AC4">
        <w:rPr>
          <w:rFonts w:ascii="Simplified Arabic" w:hAnsi="Simplified Arabic" w:cs="Simplified Arabic" w:hint="cs"/>
          <w:sz w:val="28"/>
          <w:szCs w:val="28"/>
          <w:rtl/>
        </w:rPr>
        <w:t xml:space="preserve"> لشركة هارون</w:t>
      </w:r>
      <w:r w:rsidRPr="005B5286">
        <w:rPr>
          <w:rFonts w:ascii="Simplified Arabic" w:hAnsi="Simplified Arabic" w:cs="Simplified Arabic"/>
          <w:sz w:val="28"/>
          <w:szCs w:val="28"/>
          <w:rtl/>
        </w:rPr>
        <w:t xml:space="preserve"> بكفاءة عالية، مع تحسين تتبع الشحنات وضمان دقة البيانات لتسهيل عمليات الإدارة.</w:t>
      </w:r>
    </w:p>
    <w:p w14:paraId="07E3E40B" w14:textId="253FF160" w:rsidR="005B5286" w:rsidRPr="005B5286" w:rsidRDefault="005B5286" w:rsidP="005B5286">
      <w:pPr>
        <w:pStyle w:val="a5"/>
        <w:numPr>
          <w:ilvl w:val="0"/>
          <w:numId w:val="31"/>
        </w:numPr>
        <w:jc w:val="both"/>
        <w:rPr>
          <w:rFonts w:ascii="Simplified Arabic" w:hAnsi="Simplified Arabic" w:cs="Simplified Arabic"/>
          <w:sz w:val="28"/>
          <w:szCs w:val="28"/>
        </w:rPr>
      </w:pPr>
      <w:r w:rsidRPr="005B5286">
        <w:rPr>
          <w:rFonts w:ascii="Simplified Arabic" w:hAnsi="Simplified Arabic" w:cs="Simplified Arabic"/>
          <w:sz w:val="28"/>
          <w:szCs w:val="28"/>
          <w:rtl/>
        </w:rPr>
        <w:t>تطوير تطبيق محمول لتعزيز التنسيق بين المندوبين وفريق إدارة العمليات، مما يساهم في تقليل التأخيرات والمشاكل التشغيلية وتحسين سرعة تسليم الطلبات.</w:t>
      </w:r>
    </w:p>
    <w:p w14:paraId="0CE355EB" w14:textId="4797456C" w:rsidR="00B92EFF" w:rsidRPr="00D1403F" w:rsidRDefault="00CB7E8D" w:rsidP="00D1403F">
      <w:pPr>
        <w:pStyle w:val="1"/>
        <w:spacing w:before="0" w:line="276" w:lineRule="auto"/>
        <w:rPr>
          <w:b w:val="0"/>
          <w:sz w:val="28"/>
          <w:szCs w:val="28"/>
          <w:rtl/>
        </w:rPr>
      </w:pPr>
      <w:bookmarkStart w:id="11" w:name="_Toc189007086"/>
      <w:r w:rsidRPr="00D1403F">
        <w:rPr>
          <w:rFonts w:hint="cs"/>
          <w:b w:val="0"/>
          <w:sz w:val="28"/>
          <w:szCs w:val="28"/>
          <w:rtl/>
        </w:rPr>
        <w:lastRenderedPageBreak/>
        <w:t>3</w:t>
      </w:r>
      <w:r w:rsidR="00B92EFF" w:rsidRPr="00D1403F">
        <w:rPr>
          <w:rFonts w:hint="cs"/>
          <w:b w:val="0"/>
          <w:sz w:val="28"/>
          <w:szCs w:val="28"/>
          <w:rtl/>
        </w:rPr>
        <w:t xml:space="preserve">.1 أهمية البحث </w:t>
      </w:r>
      <w:r w:rsidR="00B92EFF" w:rsidRPr="00D1403F">
        <w:rPr>
          <w:b w:val="0"/>
          <w:sz w:val="28"/>
          <w:szCs w:val="28"/>
        </w:rPr>
        <w:t>Research Importance</w:t>
      </w:r>
      <w:bookmarkEnd w:id="11"/>
    </w:p>
    <w:p w14:paraId="5FB73ABA" w14:textId="23B16B01" w:rsidR="00545C20" w:rsidRDefault="00A82CC5" w:rsidP="00545C20">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تعتبر هذه الدراسة مهمة لأنها تهدف إلى تقديم حلول عملية لتحسين أداء الشركات في إدارة عمليات الشحن، من خلال تعزيز كفاءة المندوبين مما يساهم في تحسين تجربة العملاء، وتعزيز الخبرة في السوق. </w:t>
      </w:r>
      <w:r w:rsidR="00D961DD">
        <w:rPr>
          <w:rFonts w:ascii="Simplified Arabic" w:hAnsi="Simplified Arabic" w:cs="Simplified Arabic" w:hint="cs"/>
          <w:sz w:val="28"/>
          <w:szCs w:val="28"/>
          <w:rtl/>
        </w:rPr>
        <w:t>و</w:t>
      </w:r>
      <w:r w:rsidR="00545C20" w:rsidRPr="00545C20">
        <w:rPr>
          <w:rFonts w:ascii="Simplified Arabic" w:hAnsi="Simplified Arabic" w:cs="Simplified Arabic"/>
          <w:sz w:val="28"/>
          <w:szCs w:val="28"/>
          <w:rtl/>
        </w:rPr>
        <w:t>تكتسب هذه الدراسة أهمية كبيرة في سياق تحسين إدارة عمليات شركة هارون للشحن البري، حيث تسلط الضوء على التحديات التي تواجهها الشركة نتيجة الاعتماد على الأساليب التقليدية في إدارة العمليات. تتضح أهمية البحث من خلال النقاط التالية:</w:t>
      </w:r>
    </w:p>
    <w:p w14:paraId="1354E9FC" w14:textId="7FFD7EAB" w:rsidR="00545C20" w:rsidRPr="00545C20" w:rsidRDefault="00545C20" w:rsidP="00545C20">
      <w:pPr>
        <w:jc w:val="both"/>
        <w:rPr>
          <w:rFonts w:ascii="Simplified Arabic" w:hAnsi="Simplified Arabic" w:cs="Simplified Arabic"/>
          <w:b/>
          <w:bCs/>
          <w:sz w:val="28"/>
          <w:szCs w:val="28"/>
          <w:rtl/>
        </w:rPr>
      </w:pPr>
      <w:r w:rsidRPr="00545C20">
        <w:rPr>
          <w:rFonts w:ascii="Simplified Arabic" w:hAnsi="Simplified Arabic" w:cs="Simplified Arabic"/>
          <w:b/>
          <w:bCs/>
          <w:sz w:val="28"/>
          <w:szCs w:val="28"/>
          <w:rtl/>
        </w:rPr>
        <w:t>1. تحسين الكفاءة التشغيلية:</w:t>
      </w:r>
    </w:p>
    <w:p w14:paraId="2E248AB5" w14:textId="2A8D0A2C" w:rsidR="00545C20" w:rsidRPr="00545C20" w:rsidRDefault="00545C20" w:rsidP="00545C20">
      <w:pPr>
        <w:jc w:val="both"/>
        <w:rPr>
          <w:rFonts w:ascii="Simplified Arabic" w:hAnsi="Simplified Arabic" w:cs="Simplified Arabic"/>
          <w:sz w:val="28"/>
          <w:szCs w:val="28"/>
          <w:rtl/>
        </w:rPr>
      </w:pPr>
      <w:r w:rsidRPr="00545C20">
        <w:rPr>
          <w:rFonts w:ascii="Simplified Arabic" w:hAnsi="Simplified Arabic" w:cs="Simplified Arabic"/>
          <w:sz w:val="28"/>
          <w:szCs w:val="28"/>
          <w:rtl/>
        </w:rPr>
        <w:t>يساهم البحث في تحليل المشكلات المرتبطة بالأساليب التقليدية، مما يعكس ضرورة الانتقال إلى أنظمة إدارة متطورة. من خلال تطوير تطبيق متكامل، يمكن تحسين الكفاءة التشغيلية وتقليل الوقت والجهد المستهلك في العمليات، مما يعزز القدرة التنافسية للشركة.</w:t>
      </w:r>
    </w:p>
    <w:p w14:paraId="4AEA0F61" w14:textId="3FDEA022" w:rsidR="00545C20" w:rsidRPr="00545C20" w:rsidRDefault="00545C20" w:rsidP="00545C20">
      <w:pPr>
        <w:jc w:val="both"/>
        <w:rPr>
          <w:rFonts w:ascii="Simplified Arabic" w:hAnsi="Simplified Arabic" w:cs="Simplified Arabic"/>
          <w:b/>
          <w:bCs/>
          <w:sz w:val="28"/>
          <w:szCs w:val="28"/>
          <w:rtl/>
        </w:rPr>
      </w:pPr>
      <w:r w:rsidRPr="00545C20">
        <w:rPr>
          <w:rFonts w:ascii="Simplified Arabic" w:hAnsi="Simplified Arabic" w:cs="Simplified Arabic"/>
          <w:b/>
          <w:bCs/>
          <w:sz w:val="28"/>
          <w:szCs w:val="28"/>
          <w:rtl/>
        </w:rPr>
        <w:t>2. تعزيز القدرة التنافسية:</w:t>
      </w:r>
    </w:p>
    <w:p w14:paraId="5596030A" w14:textId="316CB1A0" w:rsidR="00545C20" w:rsidRPr="00545C20" w:rsidRDefault="00545C20" w:rsidP="00545C20">
      <w:pPr>
        <w:jc w:val="both"/>
        <w:rPr>
          <w:rFonts w:ascii="Simplified Arabic" w:hAnsi="Simplified Arabic" w:cs="Simplified Arabic"/>
          <w:sz w:val="28"/>
          <w:szCs w:val="28"/>
          <w:rtl/>
        </w:rPr>
      </w:pPr>
      <w:r w:rsidRPr="00545C20">
        <w:rPr>
          <w:rFonts w:ascii="Simplified Arabic" w:hAnsi="Simplified Arabic" w:cs="Simplified Arabic"/>
          <w:sz w:val="28"/>
          <w:szCs w:val="28"/>
          <w:rtl/>
        </w:rPr>
        <w:t>عبر معالجة التحديات التشغيلية، يمكن للشركة تعزيز موقعها في السوق. سيساعد التطبيق المقترح على تحسين سرعة ودقة الخدمة المقدمة، مما يزيد من رضا العملاء ويعطي الشركة ميزة تنافسية في قطاع الشحن.</w:t>
      </w:r>
    </w:p>
    <w:p w14:paraId="76FF7484" w14:textId="7F315403" w:rsidR="00545C20" w:rsidRPr="00545C20" w:rsidRDefault="00545C20" w:rsidP="00545C20">
      <w:pPr>
        <w:jc w:val="both"/>
        <w:rPr>
          <w:rFonts w:ascii="Simplified Arabic" w:hAnsi="Simplified Arabic" w:cs="Simplified Arabic"/>
          <w:b/>
          <w:bCs/>
          <w:sz w:val="28"/>
          <w:szCs w:val="28"/>
          <w:rtl/>
        </w:rPr>
      </w:pPr>
      <w:r w:rsidRPr="00545C20">
        <w:rPr>
          <w:rFonts w:ascii="Simplified Arabic" w:hAnsi="Simplified Arabic" w:cs="Simplified Arabic"/>
          <w:b/>
          <w:bCs/>
          <w:sz w:val="28"/>
          <w:szCs w:val="28"/>
          <w:rtl/>
        </w:rPr>
        <w:t>3. استغلال الإمكانات البشرية:</w:t>
      </w:r>
    </w:p>
    <w:p w14:paraId="4125DCA5" w14:textId="1378CB95" w:rsidR="00545C20" w:rsidRPr="00545C20" w:rsidRDefault="00545C20" w:rsidP="00545C20">
      <w:pPr>
        <w:jc w:val="both"/>
        <w:rPr>
          <w:rFonts w:ascii="Simplified Arabic" w:hAnsi="Simplified Arabic" w:cs="Simplified Arabic"/>
          <w:sz w:val="28"/>
          <w:szCs w:val="28"/>
          <w:rtl/>
        </w:rPr>
      </w:pPr>
      <w:r w:rsidRPr="00545C20">
        <w:rPr>
          <w:rFonts w:ascii="Simplified Arabic" w:hAnsi="Simplified Arabic" w:cs="Simplified Arabic"/>
          <w:sz w:val="28"/>
          <w:szCs w:val="28"/>
          <w:rtl/>
        </w:rPr>
        <w:t>يتناول البحث ضعف استغلال إمكانيات المندوبين في الميدان، مما يسهم في إظهار أهمية توفير أدوات وتقنيات تساعدهم في الوصول إلى البيانات بسرعة. سي</w:t>
      </w:r>
      <w:r>
        <w:rPr>
          <w:rFonts w:ascii="Simplified Arabic" w:hAnsi="Simplified Arabic" w:cs="Simplified Arabic" w:hint="cs"/>
          <w:sz w:val="28"/>
          <w:szCs w:val="28"/>
          <w:rtl/>
        </w:rPr>
        <w:t>ُ</w:t>
      </w:r>
      <w:r w:rsidRPr="00545C20">
        <w:rPr>
          <w:rFonts w:ascii="Simplified Arabic" w:hAnsi="Simplified Arabic" w:cs="Simplified Arabic"/>
          <w:sz w:val="28"/>
          <w:szCs w:val="28"/>
          <w:rtl/>
        </w:rPr>
        <w:t>مكن التطبيق المندوبين من تتبع الشحنات بشكل فعال، مما يعزز من أدائهم ويساعد في تحقيق أهداف الشركة.</w:t>
      </w:r>
    </w:p>
    <w:p w14:paraId="4ADCE0EA" w14:textId="1D6A9B1A" w:rsidR="00545C20" w:rsidRPr="006B3B3E" w:rsidRDefault="006B3B3E" w:rsidP="00545C20">
      <w:pPr>
        <w:jc w:val="both"/>
        <w:rPr>
          <w:rFonts w:ascii="Simplified Arabic" w:hAnsi="Simplified Arabic" w:cs="Simplified Arabic"/>
          <w:b/>
          <w:bCs/>
          <w:sz w:val="28"/>
          <w:szCs w:val="28"/>
          <w:rtl/>
        </w:rPr>
      </w:pPr>
      <w:r w:rsidRPr="006B3B3E">
        <w:rPr>
          <w:rFonts w:ascii="Simplified Arabic" w:hAnsi="Simplified Arabic" w:cs="Simplified Arabic"/>
          <w:b/>
          <w:bCs/>
          <w:sz w:val="28"/>
          <w:szCs w:val="28"/>
          <w:rtl/>
        </w:rPr>
        <w:t xml:space="preserve">4. </w:t>
      </w:r>
      <w:r w:rsidR="00545C20" w:rsidRPr="006B3B3E">
        <w:rPr>
          <w:rFonts w:ascii="Simplified Arabic" w:hAnsi="Simplified Arabic" w:cs="Simplified Arabic"/>
          <w:b/>
          <w:bCs/>
          <w:sz w:val="28"/>
          <w:szCs w:val="28"/>
          <w:rtl/>
        </w:rPr>
        <w:t>تطوير أنظمة م</w:t>
      </w:r>
      <w:r w:rsidRPr="006B3B3E">
        <w:rPr>
          <w:rFonts w:ascii="Simplified Arabic" w:hAnsi="Simplified Arabic" w:cs="Simplified Arabic"/>
          <w:b/>
          <w:bCs/>
          <w:sz w:val="28"/>
          <w:szCs w:val="28"/>
          <w:rtl/>
        </w:rPr>
        <w:t>علومات متكاملة</w:t>
      </w:r>
      <w:r w:rsidR="00545C20" w:rsidRPr="006B3B3E">
        <w:rPr>
          <w:rFonts w:ascii="Simplified Arabic" w:hAnsi="Simplified Arabic" w:cs="Simplified Arabic"/>
          <w:b/>
          <w:bCs/>
          <w:sz w:val="28"/>
          <w:szCs w:val="28"/>
          <w:rtl/>
        </w:rPr>
        <w:t>:</w:t>
      </w:r>
    </w:p>
    <w:p w14:paraId="0F400DFA" w14:textId="6D2B7786" w:rsidR="00545C20" w:rsidRPr="00545C20" w:rsidRDefault="00545C20" w:rsidP="006B3B3E">
      <w:pPr>
        <w:jc w:val="both"/>
        <w:rPr>
          <w:rFonts w:ascii="Simplified Arabic" w:hAnsi="Simplified Arabic" w:cs="Simplified Arabic"/>
          <w:sz w:val="28"/>
          <w:szCs w:val="28"/>
          <w:rtl/>
        </w:rPr>
      </w:pPr>
      <w:r w:rsidRPr="00545C20">
        <w:rPr>
          <w:rFonts w:ascii="Simplified Arabic" w:hAnsi="Simplified Arabic" w:cs="Simplified Arabic"/>
          <w:sz w:val="28"/>
          <w:szCs w:val="28"/>
          <w:rtl/>
        </w:rPr>
        <w:t>يهدف البحث إلى تطوير نظام معلومات متكامل يشمل تطبيقات للهواتف المحمولة ومنصة ويب لإدارة العمليات. سيساهم ذلك في تحسين التنسيق بين الفرق المختلفة، وتقليل الأخطاء، وتسريع عمليات اتخاذ القرار، مما يعزز من فعالية الشركة.</w:t>
      </w:r>
    </w:p>
    <w:p w14:paraId="2764DC68" w14:textId="63751622" w:rsidR="00545C20" w:rsidRPr="006B3B3E" w:rsidRDefault="006B3B3E" w:rsidP="00545C20">
      <w:pPr>
        <w:jc w:val="both"/>
        <w:rPr>
          <w:rFonts w:ascii="Simplified Arabic" w:hAnsi="Simplified Arabic" w:cs="Simplified Arabic"/>
          <w:b/>
          <w:bCs/>
          <w:sz w:val="28"/>
          <w:szCs w:val="28"/>
          <w:rtl/>
        </w:rPr>
      </w:pPr>
      <w:r w:rsidRPr="006B3B3E">
        <w:rPr>
          <w:rFonts w:ascii="Simplified Arabic" w:hAnsi="Simplified Arabic" w:cs="Simplified Arabic"/>
          <w:b/>
          <w:bCs/>
          <w:sz w:val="28"/>
          <w:szCs w:val="28"/>
          <w:rtl/>
        </w:rPr>
        <w:t xml:space="preserve">5. </w:t>
      </w:r>
      <w:r w:rsidR="00545C20" w:rsidRPr="006B3B3E">
        <w:rPr>
          <w:rFonts w:ascii="Simplified Arabic" w:hAnsi="Simplified Arabic" w:cs="Simplified Arabic"/>
          <w:b/>
          <w:bCs/>
          <w:sz w:val="28"/>
          <w:szCs w:val="28"/>
          <w:rtl/>
        </w:rPr>
        <w:t>تلبية احتياج</w:t>
      </w:r>
      <w:r w:rsidRPr="006B3B3E">
        <w:rPr>
          <w:rFonts w:ascii="Simplified Arabic" w:hAnsi="Simplified Arabic" w:cs="Simplified Arabic"/>
          <w:b/>
          <w:bCs/>
          <w:sz w:val="28"/>
          <w:szCs w:val="28"/>
          <w:rtl/>
        </w:rPr>
        <w:t>ات السوق</w:t>
      </w:r>
      <w:r w:rsidR="00545C20" w:rsidRPr="006B3B3E">
        <w:rPr>
          <w:rFonts w:ascii="Simplified Arabic" w:hAnsi="Simplified Arabic" w:cs="Simplified Arabic"/>
          <w:b/>
          <w:bCs/>
          <w:sz w:val="28"/>
          <w:szCs w:val="28"/>
          <w:rtl/>
        </w:rPr>
        <w:t>:</w:t>
      </w:r>
    </w:p>
    <w:p w14:paraId="6368382D" w14:textId="25E4D5A7" w:rsidR="00545C20" w:rsidRPr="00545C20" w:rsidRDefault="00545C20" w:rsidP="00545C20">
      <w:pPr>
        <w:jc w:val="both"/>
        <w:rPr>
          <w:rFonts w:ascii="Simplified Arabic" w:hAnsi="Simplified Arabic" w:cs="Simplified Arabic"/>
          <w:sz w:val="28"/>
          <w:szCs w:val="28"/>
          <w:rtl/>
        </w:rPr>
      </w:pPr>
      <w:r w:rsidRPr="00545C20">
        <w:rPr>
          <w:rFonts w:ascii="Simplified Arabic" w:hAnsi="Simplified Arabic" w:cs="Simplified Arabic"/>
          <w:sz w:val="28"/>
          <w:szCs w:val="28"/>
          <w:rtl/>
        </w:rPr>
        <w:lastRenderedPageBreak/>
        <w:t>من خلال تحليل متطلبات تطوير التطبيق، يسهم البحث في تلبية احتياجات السوق المتزايدة لتقنيات الشحن المتطورة. سيمكن ذلك الشركة من التكيف مع التغيرات السريعة في السوق وتلبية توقعات العملاء بشكل أفضل.</w:t>
      </w:r>
    </w:p>
    <w:p w14:paraId="73CA6EAE" w14:textId="77777777" w:rsidR="006B3B3E" w:rsidRDefault="006B3B3E" w:rsidP="006B3B3E">
      <w:pPr>
        <w:jc w:val="both"/>
        <w:rPr>
          <w:rFonts w:ascii="Simplified Arabic" w:hAnsi="Simplified Arabic" w:cs="Simplified Arabic"/>
          <w:b/>
          <w:bCs/>
          <w:sz w:val="28"/>
          <w:szCs w:val="28"/>
          <w:rtl/>
        </w:rPr>
      </w:pPr>
      <w:r w:rsidRPr="006B3B3E">
        <w:rPr>
          <w:rFonts w:ascii="Simplified Arabic" w:hAnsi="Simplified Arabic" w:cs="Simplified Arabic"/>
          <w:b/>
          <w:bCs/>
          <w:sz w:val="28"/>
          <w:szCs w:val="28"/>
          <w:rtl/>
        </w:rPr>
        <w:t>6. تعزيز الابتكار والتطوير</w:t>
      </w:r>
      <w:r w:rsidR="00545C20" w:rsidRPr="006B3B3E">
        <w:rPr>
          <w:rFonts w:ascii="Simplified Arabic" w:hAnsi="Simplified Arabic" w:cs="Simplified Arabic"/>
          <w:b/>
          <w:bCs/>
          <w:sz w:val="28"/>
          <w:szCs w:val="28"/>
          <w:rtl/>
        </w:rPr>
        <w:t>:</w:t>
      </w:r>
    </w:p>
    <w:p w14:paraId="2ED80DCC" w14:textId="53B0F5D9" w:rsidR="00545C20" w:rsidRPr="006B3B3E" w:rsidRDefault="00545C20" w:rsidP="006B3B3E">
      <w:pPr>
        <w:jc w:val="both"/>
        <w:rPr>
          <w:rFonts w:ascii="Simplified Arabic" w:hAnsi="Simplified Arabic" w:cs="Simplified Arabic"/>
          <w:b/>
          <w:bCs/>
          <w:sz w:val="28"/>
          <w:szCs w:val="28"/>
          <w:rtl/>
        </w:rPr>
      </w:pPr>
      <w:r w:rsidRPr="00545C20">
        <w:rPr>
          <w:rFonts w:ascii="Simplified Arabic" w:hAnsi="Simplified Arabic" w:cs="Simplified Arabic"/>
          <w:sz w:val="28"/>
          <w:szCs w:val="28"/>
          <w:rtl/>
        </w:rPr>
        <w:t>ي</w:t>
      </w:r>
      <w:r w:rsidR="008216CC">
        <w:rPr>
          <w:rFonts w:ascii="Simplified Arabic" w:hAnsi="Simplified Arabic" w:cs="Simplified Arabic" w:hint="cs"/>
          <w:sz w:val="28"/>
          <w:szCs w:val="28"/>
          <w:rtl/>
        </w:rPr>
        <w:t>ُ</w:t>
      </w:r>
      <w:r w:rsidRPr="00545C20">
        <w:rPr>
          <w:rFonts w:ascii="Simplified Arabic" w:hAnsi="Simplified Arabic" w:cs="Simplified Arabic"/>
          <w:sz w:val="28"/>
          <w:szCs w:val="28"/>
          <w:rtl/>
        </w:rPr>
        <w:t>سلط البحث الضوء على أهمية الابتكار في إدارة العمليات. من خلال تبني تكنولوجيا جديدة، ستتمكن شركة هارون من تحسين عملياتها وتعزيز قدرتها على الابتكار، مما يساهم في استمرارها في النمو والتطور.</w:t>
      </w:r>
    </w:p>
    <w:p w14:paraId="2EB86290" w14:textId="1021A8C0" w:rsidR="00666835" w:rsidRPr="00D1403F" w:rsidRDefault="00ED5472" w:rsidP="00D1403F">
      <w:pPr>
        <w:pStyle w:val="1"/>
        <w:spacing w:before="0" w:line="276" w:lineRule="auto"/>
        <w:rPr>
          <w:b w:val="0"/>
          <w:sz w:val="28"/>
          <w:szCs w:val="28"/>
          <w:rtl/>
        </w:rPr>
      </w:pPr>
      <w:bookmarkStart w:id="12" w:name="_Toc189007087"/>
      <w:r w:rsidRPr="00D1403F">
        <w:rPr>
          <w:rFonts w:hint="cs"/>
          <w:b w:val="0"/>
          <w:sz w:val="28"/>
          <w:szCs w:val="28"/>
          <w:rtl/>
        </w:rPr>
        <w:t>4</w:t>
      </w:r>
      <w:r w:rsidR="005D1837" w:rsidRPr="00D1403F">
        <w:rPr>
          <w:rFonts w:hint="cs"/>
          <w:b w:val="0"/>
          <w:sz w:val="28"/>
          <w:szCs w:val="28"/>
          <w:rtl/>
        </w:rPr>
        <w:t>.1</w:t>
      </w:r>
      <w:r w:rsidR="00666835" w:rsidRPr="00D1403F">
        <w:rPr>
          <w:rFonts w:hint="cs"/>
          <w:b w:val="0"/>
          <w:sz w:val="28"/>
          <w:szCs w:val="28"/>
          <w:rtl/>
        </w:rPr>
        <w:t xml:space="preserve"> </w:t>
      </w:r>
      <w:r w:rsidR="00666835" w:rsidRPr="00D1403F">
        <w:rPr>
          <w:b w:val="0"/>
          <w:sz w:val="28"/>
          <w:szCs w:val="28"/>
          <w:rtl/>
        </w:rPr>
        <w:t xml:space="preserve">نطاق البحث </w:t>
      </w:r>
      <w:r w:rsidR="00666835" w:rsidRPr="00D1403F">
        <w:rPr>
          <w:b w:val="0"/>
          <w:sz w:val="28"/>
          <w:szCs w:val="28"/>
        </w:rPr>
        <w:t>Research Scope</w:t>
      </w:r>
      <w:bookmarkEnd w:id="12"/>
    </w:p>
    <w:p w14:paraId="73232FA6" w14:textId="255D8FF8" w:rsidR="00666835" w:rsidRDefault="00666835" w:rsidP="009B741B">
      <w:pPr>
        <w:jc w:val="lowKashida"/>
        <w:rPr>
          <w:rFonts w:ascii="Simplified Arabic" w:hAnsi="Simplified Arabic" w:cs="Simplified Arabic"/>
          <w:sz w:val="28"/>
          <w:szCs w:val="28"/>
          <w:rtl/>
        </w:rPr>
      </w:pPr>
      <w:r w:rsidRPr="00DF19B6">
        <w:rPr>
          <w:rFonts w:ascii="Simplified Arabic" w:hAnsi="Simplified Arabic" w:cs="Simplified Arabic"/>
          <w:sz w:val="28"/>
          <w:szCs w:val="28"/>
          <w:rtl/>
        </w:rPr>
        <w:t xml:space="preserve">يتمثل نطاق </w:t>
      </w:r>
      <w:r w:rsidR="0047338A">
        <w:rPr>
          <w:rFonts w:ascii="Simplified Arabic" w:hAnsi="Simplified Arabic" w:cs="Simplified Arabic" w:hint="cs"/>
          <w:sz w:val="28"/>
          <w:szCs w:val="28"/>
          <w:rtl/>
        </w:rPr>
        <w:t xml:space="preserve">هذه </w:t>
      </w:r>
      <w:r>
        <w:rPr>
          <w:rFonts w:ascii="Simplified Arabic" w:hAnsi="Simplified Arabic" w:cs="Simplified Arabic" w:hint="cs"/>
          <w:sz w:val="28"/>
          <w:szCs w:val="28"/>
          <w:rtl/>
        </w:rPr>
        <w:t xml:space="preserve">الدراسة </w:t>
      </w:r>
      <w:r w:rsidRPr="00DF19B6">
        <w:rPr>
          <w:rFonts w:ascii="Simplified Arabic" w:hAnsi="Simplified Arabic" w:cs="Simplified Arabic"/>
          <w:sz w:val="28"/>
          <w:szCs w:val="28"/>
          <w:rtl/>
        </w:rPr>
        <w:t xml:space="preserve">في دراسة </w:t>
      </w:r>
      <w:r>
        <w:rPr>
          <w:rFonts w:ascii="Simplified Arabic" w:hAnsi="Simplified Arabic" w:cs="Simplified Arabic" w:hint="cs"/>
          <w:sz w:val="28"/>
          <w:szCs w:val="28"/>
          <w:rtl/>
        </w:rPr>
        <w:t>بناء تطبيق</w:t>
      </w:r>
      <w:r w:rsidRPr="00DF19B6">
        <w:rPr>
          <w:rFonts w:ascii="Simplified Arabic" w:hAnsi="Simplified Arabic" w:cs="Simplified Arabic"/>
          <w:sz w:val="28"/>
          <w:szCs w:val="28"/>
          <w:rtl/>
        </w:rPr>
        <w:t xml:space="preserve"> متكامل لإدارة عمليات الشحن في شركة هارون للشحن البري بليبيا. من حيث الحدود الموضوعية، شمل</w:t>
      </w:r>
      <w:r w:rsidR="00E53A96">
        <w:rPr>
          <w:rFonts w:ascii="Simplified Arabic" w:hAnsi="Simplified Arabic" w:cs="Simplified Arabic" w:hint="cs"/>
          <w:sz w:val="28"/>
          <w:szCs w:val="28"/>
          <w:rtl/>
        </w:rPr>
        <w:t>ت</w:t>
      </w:r>
      <w:r w:rsidRPr="00DF19B6">
        <w:rPr>
          <w:rFonts w:ascii="Simplified Arabic" w:hAnsi="Simplified Arabic" w:cs="Simplified Arabic"/>
          <w:sz w:val="28"/>
          <w:szCs w:val="28"/>
          <w:rtl/>
        </w:rPr>
        <w:t xml:space="preserve"> </w:t>
      </w:r>
      <w:r>
        <w:rPr>
          <w:rFonts w:ascii="Simplified Arabic" w:hAnsi="Simplified Arabic" w:cs="Simplified Arabic" w:hint="cs"/>
          <w:sz w:val="28"/>
          <w:szCs w:val="28"/>
          <w:rtl/>
        </w:rPr>
        <w:t>الدراسة</w:t>
      </w:r>
      <w:r w:rsidRPr="00DF19B6">
        <w:rPr>
          <w:rFonts w:ascii="Simplified Arabic" w:hAnsi="Simplified Arabic" w:cs="Simplified Arabic"/>
          <w:sz w:val="28"/>
          <w:szCs w:val="28"/>
          <w:rtl/>
        </w:rPr>
        <w:t xml:space="preserve"> تصميم </w:t>
      </w:r>
      <w:r>
        <w:rPr>
          <w:rFonts w:ascii="Simplified Arabic" w:hAnsi="Simplified Arabic" w:cs="Simplified Arabic" w:hint="cs"/>
          <w:sz w:val="28"/>
          <w:szCs w:val="28"/>
          <w:rtl/>
        </w:rPr>
        <w:t xml:space="preserve">تطبيق </w:t>
      </w:r>
      <w:r w:rsidRPr="00DF19B6">
        <w:rPr>
          <w:rFonts w:ascii="Simplified Arabic" w:hAnsi="Simplified Arabic" w:cs="Simplified Arabic"/>
          <w:sz w:val="28"/>
          <w:szCs w:val="28"/>
          <w:rtl/>
        </w:rPr>
        <w:t xml:space="preserve">شامل يغطي جميع جوانب عمليات الشحن، </w:t>
      </w:r>
      <w:r>
        <w:rPr>
          <w:rFonts w:ascii="Simplified Arabic" w:hAnsi="Simplified Arabic" w:cs="Simplified Arabic" w:hint="cs"/>
          <w:sz w:val="28"/>
          <w:szCs w:val="28"/>
          <w:rtl/>
        </w:rPr>
        <w:t>وبناء</w:t>
      </w:r>
      <w:r w:rsidRPr="00DF19B6">
        <w:rPr>
          <w:rFonts w:ascii="Simplified Arabic" w:hAnsi="Simplified Arabic" w:cs="Simplified Arabic"/>
          <w:sz w:val="28"/>
          <w:szCs w:val="28"/>
          <w:rtl/>
        </w:rPr>
        <w:t xml:space="preserve"> تطبيق للهواتف المحمولة مخصص للمندوبين باستخدام تقني</w:t>
      </w:r>
      <w:r w:rsidR="009B741B">
        <w:rPr>
          <w:rFonts w:ascii="Simplified Arabic" w:hAnsi="Simplified Arabic" w:cs="Simplified Arabic" w:hint="cs"/>
          <w:sz w:val="28"/>
          <w:szCs w:val="28"/>
          <w:rtl/>
        </w:rPr>
        <w:t xml:space="preserve">ة </w:t>
      </w:r>
      <w:r w:rsidRPr="00DF19B6">
        <w:rPr>
          <w:rFonts w:ascii="Simplified Arabic" w:hAnsi="Simplified Arabic" w:cs="Simplified Arabic"/>
          <w:sz w:val="28"/>
          <w:szCs w:val="28"/>
        </w:rPr>
        <w:t>Flutter</w:t>
      </w:r>
      <w:r w:rsidR="009B741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أ</w:t>
      </w:r>
      <w:r w:rsidRPr="00DF19B6">
        <w:rPr>
          <w:rFonts w:ascii="Simplified Arabic" w:hAnsi="Simplified Arabic" w:cs="Simplified Arabic"/>
          <w:sz w:val="28"/>
          <w:szCs w:val="28"/>
          <w:rtl/>
        </w:rPr>
        <w:t xml:space="preserve">ما من حيث الحدود المكانية، </w:t>
      </w:r>
      <w:r>
        <w:rPr>
          <w:rFonts w:ascii="Simplified Arabic" w:hAnsi="Simplified Arabic" w:cs="Simplified Arabic" w:hint="cs"/>
          <w:sz w:val="28"/>
          <w:szCs w:val="28"/>
          <w:rtl/>
        </w:rPr>
        <w:t>ف</w:t>
      </w:r>
      <w:r w:rsidR="004F3E37">
        <w:rPr>
          <w:rFonts w:ascii="Simplified Arabic" w:hAnsi="Simplified Arabic" w:cs="Simplified Arabic" w:hint="cs"/>
          <w:sz w:val="28"/>
          <w:szCs w:val="28"/>
          <w:rtl/>
        </w:rPr>
        <w:t xml:space="preserve">قد </w:t>
      </w:r>
      <w:r w:rsidRPr="00DF19B6">
        <w:rPr>
          <w:rFonts w:ascii="Simplified Arabic" w:hAnsi="Simplified Arabic" w:cs="Simplified Arabic"/>
          <w:sz w:val="28"/>
          <w:szCs w:val="28"/>
          <w:rtl/>
        </w:rPr>
        <w:t xml:space="preserve">تم إجراء </w:t>
      </w:r>
      <w:r>
        <w:rPr>
          <w:rFonts w:ascii="Simplified Arabic" w:hAnsi="Simplified Arabic" w:cs="Simplified Arabic" w:hint="cs"/>
          <w:sz w:val="28"/>
          <w:szCs w:val="28"/>
          <w:rtl/>
        </w:rPr>
        <w:t>الدراسة</w:t>
      </w:r>
      <w:r w:rsidRPr="00DF19B6">
        <w:rPr>
          <w:rFonts w:ascii="Simplified Arabic" w:hAnsi="Simplified Arabic" w:cs="Simplified Arabic"/>
          <w:sz w:val="28"/>
          <w:szCs w:val="28"/>
          <w:rtl/>
        </w:rPr>
        <w:t xml:space="preserve"> في </w:t>
      </w:r>
      <w:r>
        <w:rPr>
          <w:rFonts w:ascii="Simplified Arabic" w:hAnsi="Simplified Arabic" w:cs="Simplified Arabic" w:hint="cs"/>
          <w:sz w:val="28"/>
          <w:szCs w:val="28"/>
          <w:rtl/>
        </w:rPr>
        <w:t>فرع</w:t>
      </w:r>
      <w:r w:rsidRPr="00DF19B6">
        <w:rPr>
          <w:rFonts w:ascii="Simplified Arabic" w:hAnsi="Simplified Arabic" w:cs="Simplified Arabic"/>
          <w:sz w:val="28"/>
          <w:szCs w:val="28"/>
          <w:rtl/>
        </w:rPr>
        <w:t xml:space="preserve"> شركة </w:t>
      </w:r>
      <w:r>
        <w:rPr>
          <w:rFonts w:ascii="Simplified Arabic" w:hAnsi="Simplified Arabic" w:cs="Simplified Arabic" w:hint="cs"/>
          <w:sz w:val="28"/>
          <w:szCs w:val="28"/>
          <w:rtl/>
        </w:rPr>
        <w:t>هارون</w:t>
      </w:r>
      <w:r w:rsidRPr="00DF19B6">
        <w:rPr>
          <w:rFonts w:ascii="Simplified Arabic" w:hAnsi="Simplified Arabic" w:cs="Simplified Arabic"/>
          <w:sz w:val="28"/>
          <w:szCs w:val="28"/>
          <w:rtl/>
        </w:rPr>
        <w:t xml:space="preserve"> بمدينة سبها،</w:t>
      </w:r>
      <w:r w:rsidR="00E86F31">
        <w:rPr>
          <w:rFonts w:ascii="Simplified Arabic" w:hAnsi="Simplified Arabic" w:cs="Simplified Arabic"/>
          <w:sz w:val="28"/>
          <w:szCs w:val="28"/>
          <w:rtl/>
        </w:rPr>
        <w:t xml:space="preserve"> وفيما يتعلق بالحدود الزمنية، ف</w:t>
      </w:r>
      <w:r w:rsidRPr="00DF19B6">
        <w:rPr>
          <w:rFonts w:ascii="Simplified Arabic" w:hAnsi="Simplified Arabic" w:cs="Simplified Arabic"/>
          <w:sz w:val="28"/>
          <w:szCs w:val="28"/>
          <w:rtl/>
        </w:rPr>
        <w:t>تم إجراء البحث على مدى فترة زمنية محددة، تشمل جمع البيانات، وتطوير النظام واختباره</w:t>
      </w:r>
      <w:r w:rsidRPr="00DF19B6">
        <w:rPr>
          <w:rFonts w:ascii="Simplified Arabic" w:hAnsi="Simplified Arabic" w:cs="Simplified Arabic"/>
          <w:sz w:val="28"/>
          <w:szCs w:val="28"/>
        </w:rPr>
        <w:t>.</w:t>
      </w:r>
    </w:p>
    <w:p w14:paraId="2B91C3AE" w14:textId="29AE8CF1" w:rsidR="00915DE9" w:rsidRPr="00D1403F" w:rsidRDefault="0014457A" w:rsidP="00D1403F">
      <w:pPr>
        <w:pStyle w:val="1"/>
        <w:spacing w:before="0" w:line="276" w:lineRule="auto"/>
        <w:rPr>
          <w:b w:val="0"/>
          <w:sz w:val="28"/>
          <w:szCs w:val="28"/>
          <w:rtl/>
        </w:rPr>
      </w:pPr>
      <w:bookmarkStart w:id="13" w:name="_Toc189007088"/>
      <w:r w:rsidRPr="00D1403F">
        <w:rPr>
          <w:rFonts w:hint="cs"/>
          <w:b w:val="0"/>
          <w:sz w:val="28"/>
          <w:szCs w:val="28"/>
          <w:rtl/>
        </w:rPr>
        <w:t>5.1</w:t>
      </w:r>
      <w:r w:rsidR="00915DE9" w:rsidRPr="00D1403F">
        <w:rPr>
          <w:rFonts w:hint="cs"/>
          <w:b w:val="0"/>
          <w:sz w:val="28"/>
          <w:szCs w:val="28"/>
          <w:rtl/>
        </w:rPr>
        <w:t xml:space="preserve"> </w:t>
      </w:r>
      <w:r w:rsidR="00915DE9" w:rsidRPr="00D1403F">
        <w:rPr>
          <w:b w:val="0"/>
          <w:sz w:val="28"/>
          <w:szCs w:val="28"/>
          <w:rtl/>
        </w:rPr>
        <w:t>منهجية البح</w:t>
      </w:r>
      <w:r w:rsidR="00915DE9" w:rsidRPr="00D1403F">
        <w:rPr>
          <w:rFonts w:hint="cs"/>
          <w:b w:val="0"/>
          <w:sz w:val="28"/>
          <w:szCs w:val="28"/>
          <w:rtl/>
        </w:rPr>
        <w:t>ث</w:t>
      </w:r>
      <w:r w:rsidR="00915DE9" w:rsidRPr="00D1403F">
        <w:rPr>
          <w:b w:val="0"/>
          <w:sz w:val="28"/>
          <w:szCs w:val="28"/>
          <w:rtl/>
        </w:rPr>
        <w:t xml:space="preserve"> </w:t>
      </w:r>
      <w:r w:rsidR="00915DE9" w:rsidRPr="00D1403F">
        <w:rPr>
          <w:b w:val="0"/>
          <w:sz w:val="28"/>
          <w:szCs w:val="28"/>
        </w:rPr>
        <w:t>Research Methodology</w:t>
      </w:r>
      <w:bookmarkEnd w:id="13"/>
    </w:p>
    <w:p w14:paraId="120CA1E3" w14:textId="77777777" w:rsidR="00915DE9" w:rsidRPr="00785996" w:rsidRDefault="00915DE9" w:rsidP="00915DE9">
      <w:pPr>
        <w:spacing w:after="200" w:line="288" w:lineRule="auto"/>
        <w:jc w:val="both"/>
        <w:rPr>
          <w:rFonts w:ascii="Simplified Arabic" w:eastAsiaTheme="minorEastAsia" w:hAnsi="Simplified Arabic" w:cs="Simplified Arabic"/>
          <w:kern w:val="0"/>
          <w:sz w:val="28"/>
          <w:szCs w:val="28"/>
          <w14:ligatures w14:val="none"/>
        </w:rPr>
      </w:pPr>
      <w:r w:rsidRPr="00785996">
        <w:rPr>
          <w:rFonts w:ascii="Simplified Arabic" w:eastAsiaTheme="minorEastAsia" w:hAnsi="Simplified Arabic" w:cs="Simplified Arabic"/>
          <w:kern w:val="0"/>
          <w:sz w:val="28"/>
          <w:szCs w:val="28"/>
          <w:rtl/>
          <w14:ligatures w14:val="none"/>
        </w:rPr>
        <w:t xml:space="preserve">تماشيًا مع أهداف هذه الدراسة في </w:t>
      </w:r>
      <w:r>
        <w:rPr>
          <w:rFonts w:ascii="Simplified Arabic" w:eastAsiaTheme="minorEastAsia" w:hAnsi="Simplified Arabic" w:cs="Simplified Arabic" w:hint="cs"/>
          <w:kern w:val="0"/>
          <w:sz w:val="28"/>
          <w:szCs w:val="28"/>
          <w:rtl/>
          <w14:ligatures w14:val="none"/>
        </w:rPr>
        <w:t>بناء تطبيق</w:t>
      </w:r>
      <w:r w:rsidRPr="00785996">
        <w:rPr>
          <w:rFonts w:ascii="Simplified Arabic" w:eastAsiaTheme="minorEastAsia" w:hAnsi="Simplified Arabic" w:cs="Simplified Arabic"/>
          <w:kern w:val="0"/>
          <w:sz w:val="28"/>
          <w:szCs w:val="28"/>
          <w:rtl/>
          <w14:ligatures w14:val="none"/>
        </w:rPr>
        <w:t xml:space="preserve"> لإدارة عمليات الشحن لشركة هارون</w:t>
      </w:r>
      <w:r>
        <w:rPr>
          <w:rFonts w:ascii="Simplified Arabic" w:eastAsiaTheme="minorEastAsia" w:hAnsi="Simplified Arabic" w:cs="Simplified Arabic" w:hint="cs"/>
          <w:kern w:val="0"/>
          <w:sz w:val="28"/>
          <w:szCs w:val="28"/>
          <w:rtl/>
          <w14:ligatures w14:val="none"/>
        </w:rPr>
        <w:t xml:space="preserve"> فرع سبها</w:t>
      </w:r>
      <w:r w:rsidRPr="00785996">
        <w:rPr>
          <w:rFonts w:ascii="Simplified Arabic" w:eastAsiaTheme="minorEastAsia" w:hAnsi="Simplified Arabic" w:cs="Simplified Arabic"/>
          <w:kern w:val="0"/>
          <w:sz w:val="28"/>
          <w:szCs w:val="28"/>
          <w:rtl/>
          <w14:ligatures w14:val="none"/>
        </w:rPr>
        <w:t xml:space="preserve">، والذي يشمل </w:t>
      </w:r>
      <w:r>
        <w:rPr>
          <w:rFonts w:ascii="Simplified Arabic" w:eastAsiaTheme="minorEastAsia" w:hAnsi="Simplified Arabic" w:cs="Simplified Arabic" w:hint="cs"/>
          <w:kern w:val="0"/>
          <w:sz w:val="28"/>
          <w:szCs w:val="28"/>
          <w:rtl/>
          <w14:ligatures w14:val="none"/>
        </w:rPr>
        <w:t>تقنيات</w:t>
      </w:r>
      <w:r w:rsidRPr="00785996">
        <w:rPr>
          <w:rFonts w:ascii="Simplified Arabic" w:eastAsiaTheme="minorEastAsia" w:hAnsi="Simplified Arabic" w:cs="Simplified Arabic"/>
          <w:kern w:val="0"/>
          <w:sz w:val="28"/>
          <w:szCs w:val="28"/>
          <w:rtl/>
          <w14:ligatures w14:val="none"/>
        </w:rPr>
        <w:t xml:space="preserve"> إطار عمل</w:t>
      </w:r>
      <w:r w:rsidRPr="00785996">
        <w:rPr>
          <w:rFonts w:ascii="Simplified Arabic" w:eastAsiaTheme="minorEastAsia" w:hAnsi="Simplified Arabic" w:cs="Simplified Arabic"/>
          <w:kern w:val="0"/>
          <w:sz w:val="28"/>
          <w:szCs w:val="28"/>
          <w14:ligatures w14:val="none"/>
        </w:rPr>
        <w:t xml:space="preserve"> </w:t>
      </w:r>
      <w:r w:rsidRPr="00E1041E">
        <w:rPr>
          <w:rFonts w:ascii="Simplified Arabic" w:eastAsiaTheme="minorEastAsia" w:hAnsi="Simplified Arabic" w:cs="Simplified Arabic"/>
          <w:color w:val="000000" w:themeColor="text1"/>
          <w:kern w:val="0"/>
          <w:sz w:val="28"/>
          <w:szCs w:val="28"/>
          <w14:ligatures w14:val="none"/>
        </w:rPr>
        <w:t>Laravel</w:t>
      </w:r>
      <w:r w:rsidRPr="00785996">
        <w:rPr>
          <w:rFonts w:ascii="Simplified Arabic" w:eastAsiaTheme="minorEastAsia" w:hAnsi="Simplified Arabic" w:cs="Simplified Arabic"/>
          <w:kern w:val="0"/>
          <w:sz w:val="28"/>
          <w:szCs w:val="28"/>
          <w14:ligatures w14:val="none"/>
        </w:rPr>
        <w:t xml:space="preserve"> </w:t>
      </w:r>
      <w:r w:rsidRPr="00785996">
        <w:rPr>
          <w:rFonts w:ascii="Simplified Arabic" w:eastAsiaTheme="minorEastAsia" w:hAnsi="Simplified Arabic" w:cs="Simplified Arabic"/>
          <w:kern w:val="0"/>
          <w:sz w:val="28"/>
          <w:szCs w:val="28"/>
          <w:rtl/>
          <w14:ligatures w14:val="none"/>
        </w:rPr>
        <w:t>و</w:t>
      </w:r>
      <w:r w:rsidRPr="007C21B0">
        <w:rPr>
          <w:rFonts w:ascii="Simplified Arabic" w:eastAsiaTheme="minorEastAsia" w:hAnsi="Simplified Arabic" w:cs="Simplified Arabic"/>
          <w:color w:val="000000" w:themeColor="text1"/>
          <w:kern w:val="0"/>
          <w:sz w:val="28"/>
          <w:szCs w:val="28"/>
          <w14:ligatures w14:val="none"/>
        </w:rPr>
        <w:t>Flutter</w:t>
      </w:r>
      <w:r w:rsidRPr="00785996">
        <w:rPr>
          <w:rFonts w:ascii="Simplified Arabic" w:eastAsiaTheme="minorEastAsia" w:hAnsi="Simplified Arabic" w:cs="Simplified Arabic"/>
          <w:kern w:val="0"/>
          <w:sz w:val="28"/>
          <w:szCs w:val="28"/>
          <w:rtl/>
          <w14:ligatures w14:val="none"/>
        </w:rPr>
        <w:t xml:space="preserve">، تعتمد </w:t>
      </w:r>
      <w:r>
        <w:rPr>
          <w:rFonts w:ascii="Simplified Arabic" w:eastAsiaTheme="minorEastAsia" w:hAnsi="Simplified Arabic" w:cs="Simplified Arabic" w:hint="cs"/>
          <w:kern w:val="0"/>
          <w:sz w:val="28"/>
          <w:szCs w:val="28"/>
          <w:rtl/>
          <w14:ligatures w14:val="none"/>
        </w:rPr>
        <w:t xml:space="preserve">هذه </w:t>
      </w:r>
      <w:r w:rsidRPr="00785996">
        <w:rPr>
          <w:rFonts w:ascii="Simplified Arabic" w:eastAsiaTheme="minorEastAsia" w:hAnsi="Simplified Arabic" w:cs="Simplified Arabic"/>
          <w:kern w:val="0"/>
          <w:sz w:val="28"/>
          <w:szCs w:val="28"/>
          <w:rtl/>
          <w14:ligatures w14:val="none"/>
        </w:rPr>
        <w:t xml:space="preserve">الدراسة على منهجية الشلال المحسن. وتعد هذه المنهجية الخيار الأمثل لمثل هذه المشاريع، نظرًا لما تتميز به من هيكل منظم ومرن، يسمح بالتكيف مع متطلبات المشروع ويتيح إمكانية التحسين المستمر. </w:t>
      </w:r>
      <w:r>
        <w:rPr>
          <w:rFonts w:ascii="Simplified Arabic" w:eastAsiaTheme="minorEastAsia" w:hAnsi="Simplified Arabic" w:cs="Simplified Arabic" w:hint="cs"/>
          <w:kern w:val="0"/>
          <w:sz w:val="28"/>
          <w:szCs w:val="28"/>
          <w:rtl/>
          <w14:ligatures w14:val="none"/>
        </w:rPr>
        <w:t xml:space="preserve">بالإشارة إلى دراسة </w:t>
      </w:r>
      <w:r w:rsidRPr="00D50C53">
        <w:rPr>
          <w:rFonts w:ascii="Simplified Arabic" w:eastAsiaTheme="minorEastAsia" w:hAnsi="Simplified Arabic" w:cs="Simplified Arabic"/>
          <w:kern w:val="0"/>
          <w:sz w:val="28"/>
          <w:szCs w:val="28"/>
          <w:rtl/>
          <w14:ligatures w14:val="none"/>
        </w:rPr>
        <w:t>(</w:t>
      </w:r>
      <w:r w:rsidRPr="00D50C53">
        <w:rPr>
          <w:rFonts w:ascii="Simplified Arabic" w:eastAsiaTheme="minorEastAsia" w:hAnsi="Simplified Arabic" w:cs="Simplified Arabic"/>
          <w:kern w:val="0"/>
          <w:sz w:val="28"/>
          <w:szCs w:val="28"/>
          <w14:ligatures w14:val="none"/>
        </w:rPr>
        <w:t>jiwa, et.al, 2022</w:t>
      </w:r>
      <w:r>
        <w:rPr>
          <w:rFonts w:ascii="Simplified Arabic" w:eastAsiaTheme="minorEastAsia" w:hAnsi="Simplified Arabic" w:cs="Simplified Arabic"/>
          <w:kern w:val="0"/>
          <w:sz w:val="28"/>
          <w:szCs w:val="28"/>
          <w14:ligatures w14:val="none"/>
        </w:rPr>
        <w:t xml:space="preserve"> </w:t>
      </w:r>
      <w:r>
        <w:rPr>
          <w:rFonts w:ascii="Simplified Arabic" w:eastAsiaTheme="minorEastAsia" w:hAnsi="Simplified Arabic" w:cs="Simplified Arabic" w:hint="cs"/>
          <w:kern w:val="0"/>
          <w:sz w:val="28"/>
          <w:szCs w:val="28"/>
          <w:rtl/>
          <w14:ligatures w14:val="none"/>
        </w:rPr>
        <w:t>)</w:t>
      </w:r>
      <w:r w:rsidRPr="00785996">
        <w:rPr>
          <w:rFonts w:ascii="Simplified Arabic" w:eastAsiaTheme="minorEastAsia" w:hAnsi="Simplified Arabic" w:cs="Simplified Arabic"/>
          <w:kern w:val="0"/>
          <w:sz w:val="28"/>
          <w:szCs w:val="28"/>
          <w:rtl/>
          <w14:ligatures w14:val="none"/>
        </w:rPr>
        <w:t>، والتي أكدت على فعالية منهجية الشلال المحسن في تطوير أنظمة برمجية مشابهة، وكفاءتها في تحقيق الأهداف المرجوة</w:t>
      </w:r>
      <w:r w:rsidRPr="00785996">
        <w:rPr>
          <w:rFonts w:ascii="Simplified Arabic" w:eastAsiaTheme="minorEastAsia" w:hAnsi="Simplified Arabic" w:cs="Simplified Arabic"/>
          <w:kern w:val="0"/>
          <w:sz w:val="28"/>
          <w:szCs w:val="28"/>
          <w14:ligatures w14:val="none"/>
        </w:rPr>
        <w:t>.</w:t>
      </w:r>
    </w:p>
    <w:p w14:paraId="09AB335F" w14:textId="77777777" w:rsidR="00915DE9" w:rsidRDefault="00915DE9" w:rsidP="00915DE9">
      <w:pPr>
        <w:spacing w:after="200" w:line="288" w:lineRule="auto"/>
        <w:jc w:val="both"/>
        <w:rPr>
          <w:rFonts w:ascii="Simplified Arabic" w:eastAsiaTheme="minorEastAsia" w:hAnsi="Simplified Arabic" w:cs="Simplified Arabic"/>
          <w:kern w:val="0"/>
          <w:sz w:val="28"/>
          <w:szCs w:val="28"/>
          <w:rtl/>
          <w14:ligatures w14:val="none"/>
        </w:rPr>
      </w:pPr>
      <w:r w:rsidRPr="00785996">
        <w:rPr>
          <w:rFonts w:ascii="Simplified Arabic" w:eastAsiaTheme="minorEastAsia" w:hAnsi="Simplified Arabic" w:cs="Simplified Arabic"/>
          <w:kern w:val="0"/>
          <w:sz w:val="28"/>
          <w:szCs w:val="28"/>
          <w:rtl/>
          <w14:ligatures w14:val="none"/>
        </w:rPr>
        <w:t xml:space="preserve">وبناءً على ذلك، فإن استخدام منهجية الشلال المحسن في هذه الدراسة </w:t>
      </w:r>
      <w:r>
        <w:rPr>
          <w:rFonts w:ascii="Simplified Arabic" w:eastAsiaTheme="minorEastAsia" w:hAnsi="Simplified Arabic" w:cs="Simplified Arabic" w:hint="cs"/>
          <w:kern w:val="0"/>
          <w:sz w:val="28"/>
          <w:szCs w:val="28"/>
          <w:rtl/>
          <w14:ligatures w14:val="none"/>
        </w:rPr>
        <w:t>ي</w:t>
      </w:r>
      <w:r w:rsidRPr="00785996">
        <w:rPr>
          <w:rFonts w:ascii="Simplified Arabic" w:eastAsiaTheme="minorEastAsia" w:hAnsi="Simplified Arabic" w:cs="Simplified Arabic"/>
          <w:kern w:val="0"/>
          <w:sz w:val="28"/>
          <w:szCs w:val="28"/>
          <w:rtl/>
          <w14:ligatures w14:val="none"/>
        </w:rPr>
        <w:t>ضمن تطوير نظام فعال وكفؤ لإدارة عمليات الشحن لشركة الهارون لنقل البضائع، من خلال اتباع نهج منهجي ومنظم في عملية التطوير، والذي يتكون من مراحل متسلسلة ومترابطة، يتم توضيحها في الشكل التالي</w:t>
      </w:r>
      <w:r w:rsidRPr="00785996">
        <w:rPr>
          <w:rFonts w:ascii="Simplified Arabic" w:eastAsiaTheme="minorEastAsia" w:hAnsi="Simplified Arabic" w:cs="Simplified Arabic"/>
          <w:kern w:val="0"/>
          <w:sz w:val="28"/>
          <w:szCs w:val="28"/>
          <w14:ligatures w14:val="none"/>
        </w:rPr>
        <w:t>:</w:t>
      </w:r>
    </w:p>
    <w:p w14:paraId="444A6162" w14:textId="77777777" w:rsidR="00A7204B" w:rsidRPr="00785996" w:rsidRDefault="00A7204B" w:rsidP="00915DE9">
      <w:pPr>
        <w:spacing w:after="200" w:line="288" w:lineRule="auto"/>
        <w:jc w:val="both"/>
        <w:rPr>
          <w:rFonts w:ascii="Simplified Arabic" w:eastAsiaTheme="minorEastAsia" w:hAnsi="Simplified Arabic" w:cs="Simplified Arabic"/>
          <w:kern w:val="0"/>
          <w:sz w:val="28"/>
          <w:szCs w:val="28"/>
          <w14:ligatures w14:val="none"/>
        </w:rPr>
      </w:pPr>
    </w:p>
    <w:p w14:paraId="07DE75F1" w14:textId="77777777" w:rsidR="00915DE9" w:rsidRPr="0092453B" w:rsidRDefault="00915DE9" w:rsidP="00915DE9">
      <w:pPr>
        <w:spacing w:after="23" w:line="288" w:lineRule="auto"/>
        <w:jc w:val="both"/>
        <w:rPr>
          <w:rFonts w:ascii="Simplified Arabic" w:eastAsiaTheme="minorEastAsia" w:hAnsi="Simplified Arabic" w:cs="Simplified Arabic"/>
          <w:kern w:val="0"/>
          <w:sz w:val="28"/>
          <w:szCs w:val="28"/>
          <w:rtl/>
          <w:lang w:bidi="ar-LY"/>
          <w14:ligatures w14:val="none"/>
        </w:rPr>
      </w:pPr>
      <w:r>
        <w:rPr>
          <w:rFonts w:ascii="Simplified Arabic" w:eastAsiaTheme="minorEastAsia" w:hAnsi="Simplified Arabic" w:cs="Simplified Arabic"/>
          <w:noProof/>
          <w:kern w:val="0"/>
          <w:sz w:val="28"/>
          <w:szCs w:val="28"/>
          <w:rtl/>
        </w:rPr>
        <w:lastRenderedPageBreak/>
        <mc:AlternateContent>
          <mc:Choice Requires="wpg">
            <w:drawing>
              <wp:anchor distT="0" distB="0" distL="114300" distR="114300" simplePos="0" relativeHeight="251732992" behindDoc="0" locked="0" layoutInCell="1" allowOverlap="1" wp14:anchorId="0DC8EF64" wp14:editId="70949097">
                <wp:simplePos x="0" y="0"/>
                <wp:positionH relativeFrom="column">
                  <wp:posOffset>-195580</wp:posOffset>
                </wp:positionH>
                <wp:positionV relativeFrom="paragraph">
                  <wp:posOffset>267970</wp:posOffset>
                </wp:positionV>
                <wp:extent cx="6105521" cy="3305175"/>
                <wp:effectExtent l="19050" t="19050" r="10160" b="28575"/>
                <wp:wrapNone/>
                <wp:docPr id="135945430" name="مجموعة 51"/>
                <wp:cNvGraphicFramePr/>
                <a:graphic xmlns:a="http://schemas.openxmlformats.org/drawingml/2006/main">
                  <a:graphicData uri="http://schemas.microsoft.com/office/word/2010/wordprocessingGroup">
                    <wpg:wgp>
                      <wpg:cNvGrpSpPr/>
                      <wpg:grpSpPr>
                        <a:xfrm>
                          <a:off x="0" y="0"/>
                          <a:ext cx="6105521" cy="3305175"/>
                          <a:chOff x="-85726" y="0"/>
                          <a:chExt cx="6106288" cy="3772073"/>
                        </a:xfrm>
                      </wpg:grpSpPr>
                      <wps:wsp>
                        <wps:cNvPr id="234323615" name="مستطيل 234323615"/>
                        <wps:cNvSpPr/>
                        <wps:spPr>
                          <a:xfrm>
                            <a:off x="-85726" y="0"/>
                            <a:ext cx="1449707" cy="57150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7DD3FA2C" w14:textId="77777777" w:rsidR="00443D8B" w:rsidRPr="00BF4F8D" w:rsidRDefault="00443D8B" w:rsidP="00915DE9">
                              <w:pPr>
                                <w:jc w:val="center"/>
                                <w:rPr>
                                  <w:rFonts w:ascii="Simplified Arabic" w:hAnsi="Simplified Arabic" w:cs="Simplified Arabic"/>
                                  <w:b/>
                                  <w:bCs/>
                                  <w:sz w:val="24"/>
                                  <w:szCs w:val="24"/>
                                  <w:rtl/>
                                </w:rPr>
                              </w:pPr>
                              <w:r w:rsidRPr="00BF4F8D">
                                <w:rPr>
                                  <w:rFonts w:ascii="Simplified Arabic" w:hAnsi="Simplified Arabic" w:cs="Simplified Arabic"/>
                                  <w:b/>
                                  <w:bCs/>
                                  <w:sz w:val="24"/>
                                  <w:szCs w:val="24"/>
                                  <w:rtl/>
                                </w:rPr>
                                <w:t>1. جمع البيانات</w:t>
                              </w:r>
                            </w:p>
                            <w:p w14:paraId="4831664A" w14:textId="77777777" w:rsidR="00443D8B" w:rsidRPr="00BF4F8D" w:rsidRDefault="00443D8B" w:rsidP="00915DE9">
                              <w:pPr>
                                <w:jc w:val="center"/>
                                <w:rPr>
                                  <w:rFonts w:ascii="Simplified Arabic" w:hAnsi="Simplified Arabic" w:cs="Simplified Arabic"/>
                                  <w:b/>
                                  <w:bCs/>
                                  <w:sz w:val="24"/>
                                  <w:szCs w:val="24"/>
                                  <w:rtl/>
                                  <w:lang w:bidi="ar-LY"/>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6558042" name="رابط مستقيم 1186558042"/>
                        <wps:cNvCnPr/>
                        <wps:spPr>
                          <a:xfrm>
                            <a:off x="1401289" y="225631"/>
                            <a:ext cx="340995" cy="0"/>
                          </a:xfrm>
                          <a:prstGeom prst="line">
                            <a:avLst/>
                          </a:prstGeom>
                          <a:noFill/>
                          <a:ln w="28575" cap="flat" cmpd="sng" algn="ctr">
                            <a:solidFill>
                              <a:sysClr val="windowText" lastClr="000000"/>
                            </a:solidFill>
                            <a:prstDash val="solid"/>
                            <a:miter lim="800000"/>
                          </a:ln>
                          <a:effectLst/>
                        </wps:spPr>
                        <wps:bodyPr/>
                      </wps:wsp>
                      <wps:wsp>
                        <wps:cNvPr id="394464273" name="Shape 5598"/>
                        <wps:cNvSpPr/>
                        <wps:spPr>
                          <a:xfrm>
                            <a:off x="1710047" y="237506"/>
                            <a:ext cx="64135" cy="473075"/>
                          </a:xfrm>
                          <a:custGeom>
                            <a:avLst/>
                            <a:gdLst/>
                            <a:ahLst/>
                            <a:cxnLst/>
                            <a:rect l="0" t="0" r="0" b="0"/>
                            <a:pathLst>
                              <a:path w="76200" h="423545">
                                <a:moveTo>
                                  <a:pt x="31242" y="0"/>
                                </a:moveTo>
                                <a:lnTo>
                                  <a:pt x="43942" y="0"/>
                                </a:lnTo>
                                <a:lnTo>
                                  <a:pt x="44432" y="347345"/>
                                </a:lnTo>
                                <a:lnTo>
                                  <a:pt x="76200" y="347345"/>
                                </a:lnTo>
                                <a:lnTo>
                                  <a:pt x="38227" y="423545"/>
                                </a:lnTo>
                                <a:lnTo>
                                  <a:pt x="0" y="347345"/>
                                </a:lnTo>
                                <a:lnTo>
                                  <a:pt x="31732" y="347345"/>
                                </a:lnTo>
                                <a:lnTo>
                                  <a:pt x="31242" y="0"/>
                                </a:lnTo>
                                <a:close/>
                              </a:path>
                            </a:pathLst>
                          </a:custGeom>
                          <a:solidFill>
                            <a:srgbClr val="000000"/>
                          </a:solidFill>
                          <a:ln w="28575" cap="flat">
                            <a:noFill/>
                            <a:round/>
                          </a:ln>
                          <a:effectLst/>
                        </wps:spPr>
                        <wps:bodyPr/>
                      </wps:wsp>
                      <wps:wsp>
                        <wps:cNvPr id="1977494003" name="مستطيل 1977494003"/>
                        <wps:cNvSpPr/>
                        <wps:spPr>
                          <a:xfrm>
                            <a:off x="1270660" y="700644"/>
                            <a:ext cx="1253790" cy="57150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2A2E0BE9" w14:textId="77777777" w:rsidR="00443D8B" w:rsidRPr="00BF4F8D" w:rsidRDefault="00443D8B" w:rsidP="00915DE9">
                              <w:pPr>
                                <w:jc w:val="center"/>
                                <w:rPr>
                                  <w:rFonts w:ascii="Simplified Arabic" w:hAnsi="Simplified Arabic" w:cs="Simplified Arabic"/>
                                  <w:b/>
                                  <w:bCs/>
                                  <w:sz w:val="24"/>
                                  <w:szCs w:val="24"/>
                                  <w:rtl/>
                                  <w:lang w:bidi="ar-LY"/>
                                </w:rPr>
                              </w:pPr>
                              <w:r w:rsidRPr="00BF4F8D">
                                <w:rPr>
                                  <w:rFonts w:ascii="Simplified Arabic" w:hAnsi="Simplified Arabic" w:cs="Simplified Arabic"/>
                                  <w:b/>
                                  <w:bCs/>
                                  <w:sz w:val="24"/>
                                  <w:szCs w:val="24"/>
                                  <w:rtl/>
                                  <w:lang w:bidi="ar-LY"/>
                                </w:rPr>
                                <w:t>2. التحليل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9681523" name="رابط مستقيم 679681523"/>
                        <wps:cNvCnPr/>
                        <wps:spPr>
                          <a:xfrm flipV="1">
                            <a:off x="2514833" y="900176"/>
                            <a:ext cx="552450" cy="0"/>
                          </a:xfrm>
                          <a:prstGeom prst="line">
                            <a:avLst/>
                          </a:prstGeom>
                          <a:noFill/>
                          <a:ln w="28575" cap="flat" cmpd="sng" algn="ctr">
                            <a:solidFill>
                              <a:sysClr val="windowText" lastClr="000000"/>
                            </a:solidFill>
                            <a:prstDash val="solid"/>
                            <a:miter lim="800000"/>
                          </a:ln>
                          <a:effectLst/>
                        </wps:spPr>
                        <wps:bodyPr/>
                      </wps:wsp>
                      <wps:wsp>
                        <wps:cNvPr id="552810417" name="Shape 5598"/>
                        <wps:cNvSpPr/>
                        <wps:spPr>
                          <a:xfrm>
                            <a:off x="3020410" y="892779"/>
                            <a:ext cx="94664" cy="390525"/>
                          </a:xfrm>
                          <a:custGeom>
                            <a:avLst/>
                            <a:gdLst/>
                            <a:ahLst/>
                            <a:cxnLst/>
                            <a:rect l="0" t="0" r="0" b="0"/>
                            <a:pathLst>
                              <a:path w="76200" h="423545">
                                <a:moveTo>
                                  <a:pt x="31242" y="0"/>
                                </a:moveTo>
                                <a:lnTo>
                                  <a:pt x="43942" y="0"/>
                                </a:lnTo>
                                <a:lnTo>
                                  <a:pt x="44432" y="347345"/>
                                </a:lnTo>
                                <a:lnTo>
                                  <a:pt x="76200" y="347345"/>
                                </a:lnTo>
                                <a:lnTo>
                                  <a:pt x="38227" y="423545"/>
                                </a:lnTo>
                                <a:lnTo>
                                  <a:pt x="0" y="347345"/>
                                </a:lnTo>
                                <a:lnTo>
                                  <a:pt x="31732" y="347345"/>
                                </a:lnTo>
                                <a:lnTo>
                                  <a:pt x="31242" y="0"/>
                                </a:lnTo>
                                <a:close/>
                              </a:path>
                            </a:pathLst>
                          </a:custGeom>
                          <a:solidFill>
                            <a:srgbClr val="000000"/>
                          </a:solidFill>
                          <a:ln w="28575" cap="flat">
                            <a:noFill/>
                            <a:round/>
                          </a:ln>
                          <a:effectLst/>
                        </wps:spPr>
                        <wps:bodyPr/>
                      </wps:wsp>
                      <wps:wsp>
                        <wps:cNvPr id="996778918" name="مستطيل 996778918"/>
                        <wps:cNvSpPr/>
                        <wps:spPr>
                          <a:xfrm>
                            <a:off x="2588821" y="1317986"/>
                            <a:ext cx="1140031" cy="605155"/>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438BBA1E" w14:textId="77777777" w:rsidR="00443D8B" w:rsidRPr="00BF4F8D" w:rsidRDefault="00443D8B" w:rsidP="00915DE9">
                              <w:pPr>
                                <w:jc w:val="center"/>
                                <w:rPr>
                                  <w:rFonts w:ascii="Simplified Arabic" w:hAnsi="Simplified Arabic" w:cs="Simplified Arabic"/>
                                  <w:b/>
                                  <w:bCs/>
                                  <w:sz w:val="24"/>
                                  <w:szCs w:val="24"/>
                                  <w:lang w:bidi="ar-LY"/>
                                </w:rPr>
                              </w:pPr>
                              <w:r w:rsidRPr="00BF4F8D">
                                <w:rPr>
                                  <w:rFonts w:ascii="Simplified Arabic" w:hAnsi="Simplified Arabic" w:cs="Simplified Arabic"/>
                                  <w:b/>
                                  <w:bCs/>
                                  <w:sz w:val="24"/>
                                  <w:szCs w:val="24"/>
                                  <w:rtl/>
                                  <w:lang w:bidi="ar-LY"/>
                                </w:rPr>
                                <w:t>3. التصميم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5597283" name="رابط مستقيم 575597283"/>
                        <wps:cNvCnPr/>
                        <wps:spPr>
                          <a:xfrm>
                            <a:off x="3733032" y="1767211"/>
                            <a:ext cx="371475" cy="0"/>
                          </a:xfrm>
                          <a:prstGeom prst="line">
                            <a:avLst/>
                          </a:prstGeom>
                          <a:noFill/>
                          <a:ln w="28575" cap="flat" cmpd="sng" algn="ctr">
                            <a:solidFill>
                              <a:sysClr val="windowText" lastClr="000000"/>
                            </a:solidFill>
                            <a:prstDash val="solid"/>
                            <a:miter lim="800000"/>
                          </a:ln>
                          <a:effectLst/>
                        </wps:spPr>
                        <wps:bodyPr/>
                      </wps:wsp>
                      <wps:wsp>
                        <wps:cNvPr id="1194446514" name="Shape 5598"/>
                        <wps:cNvSpPr/>
                        <wps:spPr>
                          <a:xfrm flipH="1">
                            <a:off x="4058796" y="1769099"/>
                            <a:ext cx="123206" cy="352425"/>
                          </a:xfrm>
                          <a:custGeom>
                            <a:avLst/>
                            <a:gdLst/>
                            <a:ahLst/>
                            <a:cxnLst/>
                            <a:rect l="0" t="0" r="0" b="0"/>
                            <a:pathLst>
                              <a:path w="76200" h="423545">
                                <a:moveTo>
                                  <a:pt x="31242" y="0"/>
                                </a:moveTo>
                                <a:lnTo>
                                  <a:pt x="43942" y="0"/>
                                </a:lnTo>
                                <a:lnTo>
                                  <a:pt x="44432" y="347345"/>
                                </a:lnTo>
                                <a:lnTo>
                                  <a:pt x="76200" y="347345"/>
                                </a:lnTo>
                                <a:lnTo>
                                  <a:pt x="38227" y="423545"/>
                                </a:lnTo>
                                <a:lnTo>
                                  <a:pt x="0" y="347345"/>
                                </a:lnTo>
                                <a:lnTo>
                                  <a:pt x="31732" y="347345"/>
                                </a:lnTo>
                                <a:lnTo>
                                  <a:pt x="31242" y="0"/>
                                </a:lnTo>
                                <a:close/>
                              </a:path>
                            </a:pathLst>
                          </a:custGeom>
                          <a:solidFill>
                            <a:srgbClr val="000000"/>
                          </a:solidFill>
                          <a:ln w="28575" cap="flat">
                            <a:noFill/>
                            <a:round/>
                          </a:ln>
                          <a:effectLst/>
                        </wps:spPr>
                        <wps:bodyPr/>
                      </wps:wsp>
                      <wps:wsp>
                        <wps:cNvPr id="1374828437" name="مستطيل 1374828437"/>
                        <wps:cNvSpPr/>
                        <wps:spPr>
                          <a:xfrm>
                            <a:off x="3728853" y="2149433"/>
                            <a:ext cx="1167618" cy="657225"/>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626FEDE2" w14:textId="77777777" w:rsidR="00443D8B" w:rsidRPr="00BF4F8D" w:rsidRDefault="00443D8B" w:rsidP="00915DE9">
                              <w:pPr>
                                <w:jc w:val="center"/>
                                <w:rPr>
                                  <w:rFonts w:ascii="Simplified Arabic" w:hAnsi="Simplified Arabic" w:cs="Simplified Arabic"/>
                                  <w:b/>
                                  <w:bCs/>
                                  <w:sz w:val="24"/>
                                  <w:szCs w:val="24"/>
                                  <w:rtl/>
                                  <w:lang w:bidi="ar-LY"/>
                                </w:rPr>
                              </w:pPr>
                              <w:r w:rsidRPr="00BF4F8D">
                                <w:rPr>
                                  <w:rFonts w:ascii="Simplified Arabic" w:hAnsi="Simplified Arabic" w:cs="Simplified Arabic"/>
                                  <w:b/>
                                  <w:bCs/>
                                  <w:sz w:val="24"/>
                                  <w:szCs w:val="24"/>
                                  <w:rtl/>
                                  <w:lang w:bidi="ar-LY"/>
                                </w:rPr>
                                <w:t>4. التنفيذ والاختبار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1579109" name="رابط مستقيم 1911579109"/>
                        <wps:cNvCnPr/>
                        <wps:spPr>
                          <a:xfrm flipH="1" flipV="1">
                            <a:off x="4334494" y="3315689"/>
                            <a:ext cx="666765" cy="19050"/>
                          </a:xfrm>
                          <a:prstGeom prst="line">
                            <a:avLst/>
                          </a:prstGeom>
                          <a:noFill/>
                          <a:ln w="28575" cap="flat" cmpd="sng" algn="ctr">
                            <a:solidFill>
                              <a:sysClr val="windowText" lastClr="000000"/>
                            </a:solidFill>
                            <a:prstDash val="dash"/>
                            <a:miter lim="800000"/>
                          </a:ln>
                          <a:effectLst/>
                        </wps:spPr>
                        <wps:bodyPr/>
                      </wps:wsp>
                      <wps:wsp>
                        <wps:cNvPr id="155493391" name="مستطيل 155493391"/>
                        <wps:cNvSpPr/>
                        <wps:spPr>
                          <a:xfrm>
                            <a:off x="5008391" y="2992233"/>
                            <a:ext cx="1012171" cy="77984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7B05E0E6" w14:textId="77777777" w:rsidR="00443D8B" w:rsidRPr="00BF4F8D" w:rsidRDefault="00443D8B" w:rsidP="00915DE9">
                              <w:pPr>
                                <w:jc w:val="center"/>
                                <w:rPr>
                                  <w:rFonts w:ascii="Simplified Arabic" w:hAnsi="Simplified Arabic" w:cs="Simplified Arabic"/>
                                  <w:b/>
                                  <w:bCs/>
                                  <w:sz w:val="24"/>
                                  <w:szCs w:val="24"/>
                                </w:rPr>
                              </w:pPr>
                              <w:r w:rsidRPr="00BF4F8D">
                                <w:rPr>
                                  <w:rFonts w:ascii="Simplified Arabic" w:hAnsi="Simplified Arabic" w:cs="Simplified Arabic"/>
                                  <w:b/>
                                  <w:bCs/>
                                  <w:sz w:val="24"/>
                                  <w:szCs w:val="24"/>
                                  <w:rtl/>
                                </w:rPr>
                                <w:t>5. التشغيل والصيانة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7235579" name="رابط مستقيم 887235579"/>
                        <wps:cNvCnPr/>
                        <wps:spPr>
                          <a:xfrm>
                            <a:off x="4918040" y="2574767"/>
                            <a:ext cx="561975" cy="0"/>
                          </a:xfrm>
                          <a:prstGeom prst="line">
                            <a:avLst/>
                          </a:prstGeom>
                          <a:noFill/>
                          <a:ln w="28575" cap="flat" cmpd="sng" algn="ctr">
                            <a:solidFill>
                              <a:sysClr val="windowText" lastClr="000000"/>
                            </a:solidFill>
                            <a:prstDash val="solid"/>
                            <a:miter lim="800000"/>
                          </a:ln>
                          <a:effectLst/>
                        </wps:spPr>
                        <wps:bodyPr/>
                      </wps:wsp>
                      <wps:wsp>
                        <wps:cNvPr id="855955966" name="رابط كسهم مستقيم 855955966"/>
                        <wps:cNvCnPr/>
                        <wps:spPr>
                          <a:xfrm flipV="1">
                            <a:off x="4334494" y="2802576"/>
                            <a:ext cx="0" cy="495300"/>
                          </a:xfrm>
                          <a:prstGeom prst="straightConnector1">
                            <a:avLst/>
                          </a:prstGeom>
                          <a:noFill/>
                          <a:ln w="28575" cap="flat" cmpd="sng" algn="ctr">
                            <a:solidFill>
                              <a:sysClr val="windowText" lastClr="000000"/>
                            </a:solidFill>
                            <a:prstDash val="dash"/>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0DC8EF64" id="مجموعة 51" o:spid="_x0000_s1026" style="position:absolute;left:0;text-align:left;margin-left:-15.4pt;margin-top:21.1pt;width:480.75pt;height:260.25pt;z-index:251732992;mso-width-relative:margin;mso-height-relative:margin" coordorigin="-857" coordsize="61062,37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">
                <v:rect id="مستطيل 234323615" o:spid="_x0000_s1027" style="position:absolute;left:-857;width:14496;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" fillcolor="window" strokecolor="windowText" strokeweight="2.25pt">
                  <v:textbox>
                    <w:txbxContent>
                      <w:p w14:paraId="7DD3FA2C" w14:textId="77777777" w:rsidR="00443D8B" w:rsidRPr="00BF4F8D" w:rsidRDefault="00443D8B" w:rsidP="00915DE9">
                        <w:pPr>
                          <w:jc w:val="center"/>
                          <w:rPr>
                            <w:rFonts w:ascii="Simplified Arabic" w:hAnsi="Simplified Arabic" w:cs="Simplified Arabic"/>
                            <w:b/>
                            <w:bCs/>
                            <w:sz w:val="24"/>
                            <w:szCs w:val="24"/>
                            <w:rtl/>
                          </w:rPr>
                        </w:pPr>
                        <w:r w:rsidRPr="00BF4F8D">
                          <w:rPr>
                            <w:rFonts w:ascii="Simplified Arabic" w:hAnsi="Simplified Arabic" w:cs="Simplified Arabic"/>
                            <w:b/>
                            <w:bCs/>
                            <w:sz w:val="24"/>
                            <w:szCs w:val="24"/>
                            <w:rtl/>
                          </w:rPr>
                          <w:t>1. جمع البيانات</w:t>
                        </w:r>
                      </w:p>
                      <w:p w14:paraId="4831664A" w14:textId="77777777" w:rsidR="00443D8B" w:rsidRPr="00BF4F8D" w:rsidRDefault="00443D8B" w:rsidP="00915DE9">
                        <w:pPr>
                          <w:jc w:val="center"/>
                          <w:rPr>
                            <w:rFonts w:ascii="Simplified Arabic" w:hAnsi="Simplified Arabic" w:cs="Simplified Arabic"/>
                            <w:b/>
                            <w:bCs/>
                            <w:sz w:val="24"/>
                            <w:szCs w:val="24"/>
                            <w:rtl/>
                            <w:lang w:bidi="ar-LY"/>
                          </w:rPr>
                        </w:pPr>
                      </w:p>
                    </w:txbxContent>
                  </v:textbox>
                </v:rect>
                <v:line id="رابط مستقيم 1186558042" o:spid="_x0000_s1028" style="position:absolute;visibility:visible;mso-wrap-style:square" from="14012,2256" to="1742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" strokecolor="windowText" strokeweight="2.25pt">
                  <v:stroke joinstyle="miter"/>
                </v:line>
                <v:shape id="Shape 5598" o:spid="_x0000_s1029" style="position:absolute;left:17100;top:2375;width:641;height:4730;visibility:visible;mso-wrap-style:square;v-text-anchor:top" coordsize="76200,423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" path="m31242,l43942,r490,347345l76200,347345,38227,423545,,347345r31732,l31242,xe" fillcolor="black" stroked="f" strokeweight="2.25pt">
                  <v:path arrowok="t" textboxrect="0,0,76200,423545"/>
                </v:shape>
                <v:rect id="مستطيل 1977494003" o:spid="_x0000_s1030" style="position:absolute;left:12706;top:7006;width:12538;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" fillcolor="window" strokecolor="windowText" strokeweight="2.25pt">
                  <v:textbox>
                    <w:txbxContent>
                      <w:p w14:paraId="2A2E0BE9" w14:textId="77777777" w:rsidR="00443D8B" w:rsidRPr="00BF4F8D" w:rsidRDefault="00443D8B" w:rsidP="00915DE9">
                        <w:pPr>
                          <w:jc w:val="center"/>
                          <w:rPr>
                            <w:rFonts w:ascii="Simplified Arabic" w:hAnsi="Simplified Arabic" w:cs="Simplified Arabic"/>
                            <w:b/>
                            <w:bCs/>
                            <w:sz w:val="24"/>
                            <w:szCs w:val="24"/>
                            <w:rtl/>
                            <w:lang w:bidi="ar-LY"/>
                          </w:rPr>
                        </w:pPr>
                        <w:r w:rsidRPr="00BF4F8D">
                          <w:rPr>
                            <w:rFonts w:ascii="Simplified Arabic" w:hAnsi="Simplified Arabic" w:cs="Simplified Arabic"/>
                            <w:b/>
                            <w:bCs/>
                            <w:sz w:val="24"/>
                            <w:szCs w:val="24"/>
                            <w:rtl/>
                            <w:lang w:bidi="ar-LY"/>
                          </w:rPr>
                          <w:t>2. التحليل</w:t>
                        </w:r>
                      </w:p>
                    </w:txbxContent>
                  </v:textbox>
                </v:rect>
                <v:line id="رابط مستقيم 679681523" o:spid="_x0000_s1031" style="position:absolute;flip:y;visibility:visible;mso-wrap-style:square" from="25148,9001" to="30672,9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" strokecolor="windowText" strokeweight="2.25pt">
                  <v:stroke joinstyle="miter"/>
                </v:line>
                <v:shape id="Shape 5598" o:spid="_x0000_s1032" style="position:absolute;left:30204;top:8927;width:946;height:3906;visibility:visible;mso-wrap-style:square;v-text-anchor:top" coordsize="76200,423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" path="m31242,l43942,r490,347345l76200,347345,38227,423545,,347345r31732,l31242,xe" fillcolor="black" stroked="f" strokeweight="2.25pt">
                  <v:path arrowok="t" textboxrect="0,0,76200,423545"/>
                </v:shape>
                <v:rect id="مستطيل 996778918" o:spid="_x0000_s1033" style="position:absolute;left:25888;top:13179;width:11400;height:60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" fillcolor="window" strokecolor="windowText" strokeweight="2.25pt">
                  <v:textbox>
                    <w:txbxContent>
                      <w:p w14:paraId="438BBA1E" w14:textId="77777777" w:rsidR="00443D8B" w:rsidRPr="00BF4F8D" w:rsidRDefault="00443D8B" w:rsidP="00915DE9">
                        <w:pPr>
                          <w:jc w:val="center"/>
                          <w:rPr>
                            <w:rFonts w:ascii="Simplified Arabic" w:hAnsi="Simplified Arabic" w:cs="Simplified Arabic"/>
                            <w:b/>
                            <w:bCs/>
                            <w:sz w:val="24"/>
                            <w:szCs w:val="24"/>
                            <w:lang w:bidi="ar-LY"/>
                          </w:rPr>
                        </w:pPr>
                        <w:r w:rsidRPr="00BF4F8D">
                          <w:rPr>
                            <w:rFonts w:ascii="Simplified Arabic" w:hAnsi="Simplified Arabic" w:cs="Simplified Arabic"/>
                            <w:b/>
                            <w:bCs/>
                            <w:sz w:val="24"/>
                            <w:szCs w:val="24"/>
                            <w:rtl/>
                            <w:lang w:bidi="ar-LY"/>
                          </w:rPr>
                          <w:t>3. التصميم</w:t>
                        </w:r>
                      </w:p>
                    </w:txbxContent>
                  </v:textbox>
                </v:rect>
                <v:line id="رابط مستقيم 575597283" o:spid="_x0000_s1034" style="position:absolute;visibility:visible;mso-wrap-style:square" from="37330,17672" to="41045,17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" strokecolor="windowText" strokeweight="2.25pt">
                  <v:stroke joinstyle="miter"/>
                </v:line>
                <v:shape id="Shape 5598" o:spid="_x0000_s1035" style="position:absolute;left:40587;top:17690;width:1233;height:3525;flip:x;visibility:visible;mso-wrap-style:square;v-text-anchor:top" coordsize="76200,423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" path="m31242,l43942,r490,347345l76200,347345,38227,423545,,347345r31732,l31242,xe" fillcolor="black" stroked="f" strokeweight="2.25pt">
                  <v:path arrowok="t" textboxrect="0,0,76200,423545"/>
                </v:shape>
                <v:rect id="مستطيل 1374828437" o:spid="_x0000_s1036" style="position:absolute;left:37288;top:21494;width:11676;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" fillcolor="window" strokecolor="windowText" strokeweight="2.25pt">
                  <v:textbox>
                    <w:txbxContent>
                      <w:p w14:paraId="626FEDE2" w14:textId="77777777" w:rsidR="00443D8B" w:rsidRPr="00BF4F8D" w:rsidRDefault="00443D8B" w:rsidP="00915DE9">
                        <w:pPr>
                          <w:jc w:val="center"/>
                          <w:rPr>
                            <w:rFonts w:ascii="Simplified Arabic" w:hAnsi="Simplified Arabic" w:cs="Simplified Arabic"/>
                            <w:b/>
                            <w:bCs/>
                            <w:sz w:val="24"/>
                            <w:szCs w:val="24"/>
                            <w:rtl/>
                            <w:lang w:bidi="ar-LY"/>
                          </w:rPr>
                        </w:pPr>
                        <w:r w:rsidRPr="00BF4F8D">
                          <w:rPr>
                            <w:rFonts w:ascii="Simplified Arabic" w:hAnsi="Simplified Arabic" w:cs="Simplified Arabic"/>
                            <w:b/>
                            <w:bCs/>
                            <w:sz w:val="24"/>
                            <w:szCs w:val="24"/>
                            <w:rtl/>
                            <w:lang w:bidi="ar-LY"/>
                          </w:rPr>
                          <w:t>4. التنفيذ والاختبار</w:t>
                        </w:r>
                      </w:p>
                    </w:txbxContent>
                  </v:textbox>
                </v:rect>
                <v:line id="رابط مستقيم 1911579109" o:spid="_x0000_s1037" style="position:absolute;flip:x y;visibility:visible;mso-wrap-style:square" from="43344,33156" to="50012,333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" strokecolor="windowText" strokeweight="2.25pt">
                  <v:stroke dashstyle="dash" joinstyle="miter"/>
                </v:line>
                <v:rect id="مستطيل 155493391" o:spid="_x0000_s1038" style="position:absolute;left:50083;top:29922;width:10122;height:77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" fillcolor="window" strokecolor="windowText" strokeweight="2.25pt">
                  <v:textbox>
                    <w:txbxContent>
                      <w:p w14:paraId="7B05E0E6" w14:textId="77777777" w:rsidR="00443D8B" w:rsidRPr="00BF4F8D" w:rsidRDefault="00443D8B" w:rsidP="00915DE9">
                        <w:pPr>
                          <w:jc w:val="center"/>
                          <w:rPr>
                            <w:rFonts w:ascii="Simplified Arabic" w:hAnsi="Simplified Arabic" w:cs="Simplified Arabic"/>
                            <w:b/>
                            <w:bCs/>
                            <w:sz w:val="24"/>
                            <w:szCs w:val="24"/>
                          </w:rPr>
                        </w:pPr>
                        <w:r w:rsidRPr="00BF4F8D">
                          <w:rPr>
                            <w:rFonts w:ascii="Simplified Arabic" w:hAnsi="Simplified Arabic" w:cs="Simplified Arabic"/>
                            <w:b/>
                            <w:bCs/>
                            <w:sz w:val="24"/>
                            <w:szCs w:val="24"/>
                            <w:rtl/>
                          </w:rPr>
                          <w:t>5. التشغيل والصيانة</w:t>
                        </w:r>
                      </w:p>
                    </w:txbxContent>
                  </v:textbox>
                </v:rect>
                <v:line id="رابط مستقيم 887235579" o:spid="_x0000_s1039" style="position:absolute;visibility:visible;mso-wrap-style:square" from="49180,25747" to="54800,25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" strokecolor="windowText" strokeweight="2.25pt">
                  <v:stroke joinstyle="miter"/>
                </v:line>
                <v:shapetype id="_x0000_t32" coordsize="21600,21600" o:spt="32" o:oned="t" path="m,l21600,21600e" filled="f">
                  <v:path arrowok="t" fillok="f" o:connecttype="none"/>
                  <o:lock v:ext="edit" shapetype="t"/>
                </v:shapetype>
                <v:shape id="رابط كسهم مستقيم 855955966" o:spid="_x0000_s1040" type="#_x0000_t32" style="position:absolute;left:43344;top:28025;width:0;height:49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" strokecolor="windowText" strokeweight="2.25pt">
                  <v:stroke dashstyle="dash" endarrow="block" joinstyle="miter"/>
                </v:shape>
              </v:group>
            </w:pict>
          </mc:Fallback>
        </mc:AlternateContent>
      </w:r>
    </w:p>
    <w:p w14:paraId="7C5F5B64" w14:textId="77777777" w:rsidR="00915DE9" w:rsidRPr="0092453B" w:rsidRDefault="00915DE9" w:rsidP="00915DE9">
      <w:pPr>
        <w:spacing w:after="200" w:line="288" w:lineRule="auto"/>
        <w:rPr>
          <w:rFonts w:ascii="Simplified Arabic" w:eastAsiaTheme="minorEastAsia" w:hAnsi="Simplified Arabic" w:cs="Simplified Arabic"/>
          <w:b/>
          <w:bCs/>
          <w:kern w:val="0"/>
          <w:sz w:val="28"/>
          <w:szCs w:val="28"/>
          <w:rtl/>
          <w14:ligatures w14:val="none"/>
        </w:rPr>
      </w:pPr>
      <w:r>
        <w:rPr>
          <w:noProof/>
        </w:rPr>
        <mc:AlternateContent>
          <mc:Choice Requires="wps">
            <w:drawing>
              <wp:anchor distT="0" distB="0" distL="114300" distR="114300" simplePos="0" relativeHeight="251739136" behindDoc="0" locked="0" layoutInCell="1" allowOverlap="1" wp14:anchorId="0E7BD2B7" wp14:editId="3F4F72A6">
                <wp:simplePos x="0" y="0"/>
                <wp:positionH relativeFrom="column">
                  <wp:posOffset>528320</wp:posOffset>
                </wp:positionH>
                <wp:positionV relativeFrom="paragraph">
                  <wp:posOffset>415109</wp:posOffset>
                </wp:positionV>
                <wp:extent cx="0" cy="433705"/>
                <wp:effectExtent l="57150" t="38100" r="57150" b="4445"/>
                <wp:wrapNone/>
                <wp:docPr id="667219305" name="رابط كسهم مستقيم 2"/>
                <wp:cNvGraphicFramePr/>
                <a:graphic xmlns:a="http://schemas.openxmlformats.org/drawingml/2006/main">
                  <a:graphicData uri="http://schemas.microsoft.com/office/word/2010/wordprocessingShape">
                    <wps:wsp>
                      <wps:cNvCnPr/>
                      <wps:spPr>
                        <a:xfrm flipV="1">
                          <a:off x="0" y="0"/>
                          <a:ext cx="0" cy="433705"/>
                        </a:xfrm>
                        <a:prstGeom prst="straightConnector1">
                          <a:avLst/>
                        </a:prstGeom>
                        <a:noFill/>
                        <a:ln w="28575" cap="flat" cmpd="sng" algn="ctr">
                          <a:solidFill>
                            <a:sysClr val="windowText" lastClr="000000"/>
                          </a:solidFill>
                          <a:prstDash val="dash"/>
                          <a:miter lim="800000"/>
                          <a:tailEnd type="triangle"/>
                        </a:ln>
                        <a:effectLst/>
                      </wps:spPr>
                      <wps:bodyPr/>
                    </wps:wsp>
                  </a:graphicData>
                </a:graphic>
              </wp:anchor>
            </w:drawing>
          </mc:Choice>
          <mc:Fallback>
            <w:pict>
              <v:shape w14:anchorId="0F1F6E34" id="رابط كسهم مستقيم 2" o:spid="_x0000_s1026" type="#_x0000_t32" style="position:absolute;margin-left:41.6pt;margin-top:32.7pt;width:0;height:34.15pt;flip:y;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" strokecolor="windowText" strokeweight="2.25pt">
                <v:stroke dashstyle="dash" endarrow="block" joinstyle="miter"/>
              </v:shape>
            </w:pict>
          </mc:Fallback>
        </mc:AlternateContent>
      </w:r>
    </w:p>
    <w:p w14:paraId="7141F80C" w14:textId="77777777" w:rsidR="00915DE9" w:rsidRPr="0092453B" w:rsidRDefault="00915DE9" w:rsidP="00915DE9">
      <w:pPr>
        <w:spacing w:after="200" w:line="288" w:lineRule="auto"/>
        <w:rPr>
          <w:rFonts w:ascii="Simplified Arabic" w:eastAsiaTheme="minorEastAsia" w:hAnsi="Simplified Arabic" w:cs="Simplified Arabic"/>
          <w:kern w:val="0"/>
          <w:sz w:val="28"/>
          <w:szCs w:val="28"/>
          <w:rtl/>
          <w14:ligatures w14:val="none"/>
        </w:rPr>
      </w:pPr>
      <w:r>
        <w:rPr>
          <w:noProof/>
        </w:rPr>
        <mc:AlternateContent>
          <mc:Choice Requires="wps">
            <w:drawing>
              <wp:anchor distT="0" distB="0" distL="114300" distR="114300" simplePos="0" relativeHeight="251738112" behindDoc="0" locked="0" layoutInCell="1" allowOverlap="1" wp14:anchorId="65EE1EAC" wp14:editId="7B1B9A8D">
                <wp:simplePos x="0" y="0"/>
                <wp:positionH relativeFrom="column">
                  <wp:posOffset>568325</wp:posOffset>
                </wp:positionH>
                <wp:positionV relativeFrom="paragraph">
                  <wp:posOffset>368935</wp:posOffset>
                </wp:positionV>
                <wp:extent cx="576580" cy="0"/>
                <wp:effectExtent l="0" t="19050" r="33020" b="19050"/>
                <wp:wrapNone/>
                <wp:docPr id="877152419" name="رابط مستقيم 1"/>
                <wp:cNvGraphicFramePr/>
                <a:graphic xmlns:a="http://schemas.openxmlformats.org/drawingml/2006/main">
                  <a:graphicData uri="http://schemas.microsoft.com/office/word/2010/wordprocessingShape">
                    <wps:wsp>
                      <wps:cNvCnPr/>
                      <wps:spPr>
                        <a:xfrm flipV="1">
                          <a:off x="0" y="0"/>
                          <a:ext cx="576580" cy="0"/>
                        </a:xfrm>
                        <a:prstGeom prst="line">
                          <a:avLst/>
                        </a:prstGeom>
                        <a:noFill/>
                        <a:ln w="28575" cap="flat" cmpd="sng" algn="ctr">
                          <a:solidFill>
                            <a:sysClr val="windowText" lastClr="000000"/>
                          </a:solidFill>
                          <a:prstDash val="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870BFF2" id="رابط مستقيم 1" o:spid="_x0000_s1026" style="position:absolute;flip:y;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75pt,29.05pt" to="90.1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" strokecolor="windowText" strokeweight="2.25pt">
                <v:stroke dashstyle="dash" joinstyle="miter"/>
              </v:line>
            </w:pict>
          </mc:Fallback>
        </mc:AlternateContent>
      </w:r>
    </w:p>
    <w:p w14:paraId="0AD5D3C8" w14:textId="77777777" w:rsidR="00915DE9" w:rsidRPr="0092453B" w:rsidRDefault="00915DE9" w:rsidP="00915DE9">
      <w:pPr>
        <w:spacing w:after="200" w:line="288" w:lineRule="auto"/>
        <w:rPr>
          <w:rFonts w:ascii="Simplified Arabic" w:eastAsiaTheme="minorEastAsia" w:hAnsi="Simplified Arabic" w:cs="Simplified Arabic"/>
          <w:kern w:val="0"/>
          <w:sz w:val="28"/>
          <w:szCs w:val="28"/>
          <w:rtl/>
          <w14:ligatures w14:val="none"/>
        </w:rPr>
      </w:pPr>
      <w:r>
        <w:rPr>
          <w:noProof/>
        </w:rPr>
        <mc:AlternateContent>
          <mc:Choice Requires="wps">
            <w:drawing>
              <wp:anchor distT="0" distB="0" distL="114300" distR="114300" simplePos="0" relativeHeight="251736064" behindDoc="0" locked="0" layoutInCell="1" allowOverlap="1" wp14:anchorId="6D050CE7" wp14:editId="75CCF985">
                <wp:simplePos x="0" y="0"/>
                <wp:positionH relativeFrom="column">
                  <wp:posOffset>1868170</wp:posOffset>
                </wp:positionH>
                <wp:positionV relativeFrom="paragraph">
                  <wp:posOffset>478790</wp:posOffset>
                </wp:positionV>
                <wp:extent cx="576580" cy="0"/>
                <wp:effectExtent l="0" t="19050" r="33020" b="19050"/>
                <wp:wrapNone/>
                <wp:docPr id="1984345625" name="رابط مستقيم 1"/>
                <wp:cNvGraphicFramePr/>
                <a:graphic xmlns:a="http://schemas.openxmlformats.org/drawingml/2006/main">
                  <a:graphicData uri="http://schemas.microsoft.com/office/word/2010/wordprocessingShape">
                    <wps:wsp>
                      <wps:cNvCnPr/>
                      <wps:spPr>
                        <a:xfrm flipV="1">
                          <a:off x="0" y="0"/>
                          <a:ext cx="576580" cy="0"/>
                        </a:xfrm>
                        <a:prstGeom prst="line">
                          <a:avLst/>
                        </a:prstGeom>
                        <a:noFill/>
                        <a:ln w="28575" cap="flat" cmpd="sng" algn="ctr">
                          <a:solidFill>
                            <a:sysClr val="windowText" lastClr="000000"/>
                          </a:solidFill>
                          <a:prstDash val="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9B25F1D" id="رابط مستقيم 1" o:spid="_x0000_s1026" style="position:absolute;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1pt,37.7pt" to="192.5pt,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" strokecolor="windowText" strokeweight="2.25pt">
                <v:stroke dashstyle="dash" joinstyle="miter"/>
              </v:line>
            </w:pict>
          </mc:Fallback>
        </mc:AlternateContent>
      </w:r>
      <w:r>
        <w:rPr>
          <w:noProof/>
        </w:rPr>
        <mc:AlternateContent>
          <mc:Choice Requires="wps">
            <w:drawing>
              <wp:anchor distT="0" distB="0" distL="114300" distR="114300" simplePos="0" relativeHeight="251737088" behindDoc="0" locked="0" layoutInCell="1" allowOverlap="1" wp14:anchorId="538D4A0B" wp14:editId="6E5E6308">
                <wp:simplePos x="0" y="0"/>
                <wp:positionH relativeFrom="column">
                  <wp:posOffset>1819910</wp:posOffset>
                </wp:positionH>
                <wp:positionV relativeFrom="paragraph">
                  <wp:posOffset>38735</wp:posOffset>
                </wp:positionV>
                <wp:extent cx="0" cy="433705"/>
                <wp:effectExtent l="57150" t="38100" r="57150" b="4445"/>
                <wp:wrapNone/>
                <wp:docPr id="563918593" name="رابط كسهم مستقيم 2"/>
                <wp:cNvGraphicFramePr/>
                <a:graphic xmlns:a="http://schemas.openxmlformats.org/drawingml/2006/main">
                  <a:graphicData uri="http://schemas.microsoft.com/office/word/2010/wordprocessingShape">
                    <wps:wsp>
                      <wps:cNvCnPr/>
                      <wps:spPr>
                        <a:xfrm flipV="1">
                          <a:off x="0" y="0"/>
                          <a:ext cx="0" cy="433705"/>
                        </a:xfrm>
                        <a:prstGeom prst="straightConnector1">
                          <a:avLst/>
                        </a:prstGeom>
                        <a:noFill/>
                        <a:ln w="28575" cap="flat" cmpd="sng" algn="ctr">
                          <a:solidFill>
                            <a:sysClr val="windowText" lastClr="000000"/>
                          </a:solidFill>
                          <a:prstDash val="dash"/>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397582F" id="رابط كسهم مستقيم 2" o:spid="_x0000_s1026" type="#_x0000_t32" style="position:absolute;margin-left:143.3pt;margin-top:3.05pt;width:0;height:34.15pt;flip:y;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" strokecolor="windowText" strokeweight="2.25pt">
                <v:stroke dashstyle="dash" endarrow="block" joinstyle="miter"/>
              </v:shape>
            </w:pict>
          </mc:Fallback>
        </mc:AlternateContent>
      </w:r>
    </w:p>
    <w:p w14:paraId="482A5707" w14:textId="77777777" w:rsidR="00915DE9" w:rsidRPr="0092453B" w:rsidRDefault="00915DE9" w:rsidP="00915DE9">
      <w:pPr>
        <w:spacing w:after="200" w:line="288" w:lineRule="auto"/>
        <w:rPr>
          <w:rFonts w:ascii="Simplified Arabic" w:eastAsiaTheme="minorEastAsia" w:hAnsi="Simplified Arabic" w:cs="Simplified Arabic"/>
          <w:kern w:val="0"/>
          <w:sz w:val="28"/>
          <w:szCs w:val="28"/>
          <w:rtl/>
          <w14:ligatures w14:val="none"/>
        </w:rPr>
      </w:pPr>
      <w:r>
        <w:rPr>
          <w:noProof/>
        </w:rPr>
        <mc:AlternateContent>
          <mc:Choice Requires="wps">
            <w:drawing>
              <wp:anchor distT="0" distB="0" distL="114300" distR="114300" simplePos="0" relativeHeight="251735040" behindDoc="0" locked="0" layoutInCell="1" allowOverlap="1" wp14:anchorId="360A1E59" wp14:editId="3D3AFA4C">
                <wp:simplePos x="0" y="0"/>
                <wp:positionH relativeFrom="column">
                  <wp:posOffset>3035300</wp:posOffset>
                </wp:positionH>
                <wp:positionV relativeFrom="paragraph">
                  <wp:posOffset>155575</wp:posOffset>
                </wp:positionV>
                <wp:extent cx="0" cy="433953"/>
                <wp:effectExtent l="57150" t="38100" r="57150" b="4445"/>
                <wp:wrapNone/>
                <wp:docPr id="848710406" name="رابط كسهم مستقيم 2"/>
                <wp:cNvGraphicFramePr/>
                <a:graphic xmlns:a="http://schemas.openxmlformats.org/drawingml/2006/main">
                  <a:graphicData uri="http://schemas.microsoft.com/office/word/2010/wordprocessingShape">
                    <wps:wsp>
                      <wps:cNvCnPr/>
                      <wps:spPr>
                        <a:xfrm flipV="1">
                          <a:off x="0" y="0"/>
                          <a:ext cx="0" cy="433953"/>
                        </a:xfrm>
                        <a:prstGeom prst="straightConnector1">
                          <a:avLst/>
                        </a:prstGeom>
                        <a:noFill/>
                        <a:ln w="28575" cap="flat" cmpd="sng" algn="ctr">
                          <a:solidFill>
                            <a:sysClr val="windowText" lastClr="000000"/>
                          </a:solidFill>
                          <a:prstDash val="dash"/>
                          <a:miter lim="800000"/>
                          <a:tailEnd type="triangle"/>
                        </a:ln>
                        <a:effectLst/>
                      </wps:spPr>
                      <wps:bodyPr/>
                    </wps:wsp>
                  </a:graphicData>
                </a:graphic>
              </wp:anchor>
            </w:drawing>
          </mc:Choice>
          <mc:Fallback>
            <w:pict>
              <v:shape w14:anchorId="55089959" id="رابط كسهم مستقيم 2" o:spid="_x0000_s1026" type="#_x0000_t32" style="position:absolute;margin-left:239pt;margin-top:12.25pt;width:0;height:34.15pt;flip:y;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" strokecolor="windowText" strokeweight="2.25pt">
                <v:stroke dashstyle="dash" endarrow="block" joinstyle="miter"/>
              </v:shape>
            </w:pict>
          </mc:Fallback>
        </mc:AlternateContent>
      </w:r>
    </w:p>
    <w:p w14:paraId="1B598A4D" w14:textId="77777777" w:rsidR="00915DE9" w:rsidRPr="0092453B" w:rsidRDefault="00915DE9" w:rsidP="00915DE9">
      <w:pPr>
        <w:spacing w:after="200" w:line="288" w:lineRule="auto"/>
        <w:rPr>
          <w:rFonts w:ascii="Simplified Arabic" w:eastAsiaTheme="minorEastAsia" w:hAnsi="Simplified Arabic" w:cs="Simplified Arabic"/>
          <w:kern w:val="0"/>
          <w:sz w:val="28"/>
          <w:szCs w:val="28"/>
          <w:rtl/>
          <w14:ligatures w14:val="none"/>
        </w:rPr>
      </w:pPr>
      <w:r>
        <w:rPr>
          <w:noProof/>
        </w:rPr>
        <mc:AlternateContent>
          <mc:Choice Requires="wps">
            <w:drawing>
              <wp:anchor distT="0" distB="0" distL="114300" distR="114300" simplePos="0" relativeHeight="251740160" behindDoc="0" locked="0" layoutInCell="1" allowOverlap="1" wp14:anchorId="1AA117C5" wp14:editId="31199218">
                <wp:simplePos x="0" y="0"/>
                <wp:positionH relativeFrom="column">
                  <wp:posOffset>5309869</wp:posOffset>
                </wp:positionH>
                <wp:positionV relativeFrom="paragraph">
                  <wp:posOffset>233045</wp:posOffset>
                </wp:positionV>
                <wp:extent cx="113665" cy="342900"/>
                <wp:effectExtent l="0" t="0" r="635" b="0"/>
                <wp:wrapNone/>
                <wp:docPr id="3" name="Shape 5598"/>
                <wp:cNvGraphicFramePr/>
                <a:graphic xmlns:a="http://schemas.openxmlformats.org/drawingml/2006/main">
                  <a:graphicData uri="http://schemas.microsoft.com/office/word/2010/wordprocessingShape">
                    <wps:wsp>
                      <wps:cNvSpPr/>
                      <wps:spPr>
                        <a:xfrm flipH="1">
                          <a:off x="0" y="0"/>
                          <a:ext cx="113665" cy="342900"/>
                        </a:xfrm>
                        <a:custGeom>
                          <a:avLst/>
                          <a:gdLst/>
                          <a:ahLst/>
                          <a:cxnLst/>
                          <a:rect l="0" t="0" r="0" b="0"/>
                          <a:pathLst>
                            <a:path w="76200" h="423545">
                              <a:moveTo>
                                <a:pt x="31242" y="0"/>
                              </a:moveTo>
                              <a:lnTo>
                                <a:pt x="43942" y="0"/>
                              </a:lnTo>
                              <a:lnTo>
                                <a:pt x="44432" y="347345"/>
                              </a:lnTo>
                              <a:lnTo>
                                <a:pt x="76200" y="347345"/>
                              </a:lnTo>
                              <a:lnTo>
                                <a:pt x="38227" y="423545"/>
                              </a:lnTo>
                              <a:lnTo>
                                <a:pt x="0" y="347345"/>
                              </a:lnTo>
                              <a:lnTo>
                                <a:pt x="31732" y="347345"/>
                              </a:lnTo>
                              <a:lnTo>
                                <a:pt x="31242" y="0"/>
                              </a:lnTo>
                              <a:close/>
                            </a:path>
                          </a:pathLst>
                        </a:custGeom>
                        <a:solidFill>
                          <a:srgbClr val="000000"/>
                        </a:solidFill>
                        <a:ln w="28575" cap="flat">
                          <a:noFill/>
                          <a:round/>
                        </a:ln>
                        <a:effectLst/>
                      </wps:spPr>
                      <wps:bodyPr/>
                    </wps:wsp>
                  </a:graphicData>
                </a:graphic>
                <wp14:sizeRelH relativeFrom="margin">
                  <wp14:pctWidth>0</wp14:pctWidth>
                </wp14:sizeRelH>
                <wp14:sizeRelV relativeFrom="margin">
                  <wp14:pctHeight>0</wp14:pctHeight>
                </wp14:sizeRelV>
              </wp:anchor>
            </w:drawing>
          </mc:Choice>
          <mc:Fallback>
            <w:pict>
              <v:shape w14:anchorId="3FC7D702" id="Shape 5598" o:spid="_x0000_s1026" style="position:absolute;margin-left:418.1pt;margin-top:18.35pt;width:8.95pt;height:27pt;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76200,423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" path="m31242,l43942,r490,347345l76200,347345,38227,423545,,347345r31732,l31242,xe" fillcolor="black" stroked="f" strokeweight="2.25pt">
                <v:path arrowok="t" textboxrect="0,0,76200,423545"/>
              </v:shape>
            </w:pict>
          </mc:Fallback>
        </mc:AlternateContent>
      </w:r>
      <w:r>
        <w:rPr>
          <w:noProof/>
        </w:rPr>
        <mc:AlternateContent>
          <mc:Choice Requires="wps">
            <w:drawing>
              <wp:anchor distT="0" distB="0" distL="114300" distR="114300" simplePos="0" relativeHeight="251734016" behindDoc="0" locked="0" layoutInCell="1" allowOverlap="1" wp14:anchorId="3D067F08" wp14:editId="3D44275B">
                <wp:simplePos x="0" y="0"/>
                <wp:positionH relativeFrom="column">
                  <wp:posOffset>3073400</wp:posOffset>
                </wp:positionH>
                <wp:positionV relativeFrom="paragraph">
                  <wp:posOffset>127635</wp:posOffset>
                </wp:positionV>
                <wp:extent cx="504000" cy="16690"/>
                <wp:effectExtent l="19050" t="19050" r="10795" b="21590"/>
                <wp:wrapNone/>
                <wp:docPr id="880230646" name="رابط مستقيم 1"/>
                <wp:cNvGraphicFramePr/>
                <a:graphic xmlns:a="http://schemas.openxmlformats.org/drawingml/2006/main">
                  <a:graphicData uri="http://schemas.microsoft.com/office/word/2010/wordprocessingShape">
                    <wps:wsp>
                      <wps:cNvCnPr/>
                      <wps:spPr>
                        <a:xfrm flipH="1" flipV="1">
                          <a:off x="0" y="0"/>
                          <a:ext cx="504000" cy="16690"/>
                        </a:xfrm>
                        <a:prstGeom prst="line">
                          <a:avLst/>
                        </a:prstGeom>
                        <a:noFill/>
                        <a:ln w="28575" cap="flat" cmpd="sng" algn="ctr">
                          <a:solidFill>
                            <a:sysClr val="windowText" lastClr="000000"/>
                          </a:solidFill>
                          <a:prstDash val="dash"/>
                          <a:miter lim="800000"/>
                        </a:ln>
                        <a:effectLst/>
                      </wps:spPr>
                      <wps:bodyPr/>
                    </wps:wsp>
                  </a:graphicData>
                </a:graphic>
                <wp14:sizeRelH relativeFrom="margin">
                  <wp14:pctWidth>0</wp14:pctWidth>
                </wp14:sizeRelH>
              </wp:anchor>
            </w:drawing>
          </mc:Choice>
          <mc:Fallback>
            <w:pict>
              <v:line w14:anchorId="1BF709B9" id="رابط مستقيم 1" o:spid="_x0000_s1026" style="position:absolute;flip:x y;z-index:251734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2pt,10.05pt" to="281.7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" strokecolor="windowText" strokeweight="2.25pt">
                <v:stroke dashstyle="dash" joinstyle="miter"/>
              </v:line>
            </w:pict>
          </mc:Fallback>
        </mc:AlternateContent>
      </w:r>
    </w:p>
    <w:p w14:paraId="551B6EE2" w14:textId="77777777" w:rsidR="00915DE9" w:rsidRPr="0092453B" w:rsidRDefault="00915DE9" w:rsidP="00915DE9">
      <w:pPr>
        <w:spacing w:after="200" w:line="288" w:lineRule="auto"/>
        <w:rPr>
          <w:rFonts w:ascii="Simplified Arabic" w:eastAsiaTheme="minorEastAsia" w:hAnsi="Simplified Arabic" w:cs="Simplified Arabic"/>
          <w:kern w:val="0"/>
          <w:sz w:val="28"/>
          <w:szCs w:val="28"/>
          <w:rtl/>
          <w:lang w:bidi="ar-LY"/>
          <w14:ligatures w14:val="none"/>
        </w:rPr>
      </w:pPr>
    </w:p>
    <w:p w14:paraId="1879B5D0" w14:textId="77777777" w:rsidR="00915DE9" w:rsidRPr="0092453B" w:rsidRDefault="00915DE9" w:rsidP="00915DE9">
      <w:pPr>
        <w:spacing w:after="200" w:line="288" w:lineRule="auto"/>
        <w:rPr>
          <w:rFonts w:ascii="Simplified Arabic" w:eastAsiaTheme="minorEastAsia" w:hAnsi="Simplified Arabic" w:cs="Simplified Arabic"/>
          <w:kern w:val="0"/>
          <w:sz w:val="6"/>
          <w:szCs w:val="6"/>
          <w:rtl/>
          <w:lang w:bidi="ar-LY"/>
          <w14:ligatures w14:val="none"/>
        </w:rPr>
      </w:pPr>
    </w:p>
    <w:p w14:paraId="10409AA6" w14:textId="77777777" w:rsidR="00915DE9" w:rsidRPr="0092453B" w:rsidRDefault="00915DE9" w:rsidP="00915DE9">
      <w:pPr>
        <w:spacing w:after="200" w:line="288" w:lineRule="auto"/>
        <w:jc w:val="center"/>
        <w:rPr>
          <w:rFonts w:ascii="Simplified Arabic" w:eastAsiaTheme="minorEastAsia" w:hAnsi="Simplified Arabic" w:cs="Simplified Arabic"/>
          <w:kern w:val="0"/>
          <w:sz w:val="2"/>
          <w:szCs w:val="2"/>
          <w:rtl/>
          <w14:ligatures w14:val="none"/>
        </w:rPr>
      </w:pPr>
    </w:p>
    <w:p w14:paraId="19797A9E" w14:textId="77777777" w:rsidR="00915DE9" w:rsidRPr="00CA1CA9" w:rsidRDefault="00915DE9" w:rsidP="00915DE9">
      <w:pPr>
        <w:spacing w:after="200" w:line="288" w:lineRule="auto"/>
        <w:jc w:val="center"/>
        <w:rPr>
          <w:rFonts w:ascii="Simplified Arabic" w:eastAsiaTheme="minorEastAsia" w:hAnsi="Simplified Arabic" w:cs="Simplified Arabic"/>
          <w:b/>
          <w:bCs/>
          <w:kern w:val="0"/>
          <w:sz w:val="24"/>
          <w:szCs w:val="24"/>
          <w:rtl/>
          <w14:ligatures w14:val="none"/>
        </w:rPr>
      </w:pPr>
      <w:r w:rsidRPr="00CA1CA9">
        <w:rPr>
          <w:rFonts w:ascii="Simplified Arabic" w:eastAsiaTheme="minorEastAsia" w:hAnsi="Simplified Arabic" w:cs="Simplified Arabic"/>
          <w:b/>
          <w:bCs/>
          <w:kern w:val="0"/>
          <w:sz w:val="24"/>
          <w:szCs w:val="24"/>
          <w:rtl/>
          <w14:ligatures w14:val="none"/>
        </w:rPr>
        <w:t>شكل (</w:t>
      </w:r>
      <w:r w:rsidRPr="00CA1CA9">
        <w:rPr>
          <w:rFonts w:ascii="Simplified Arabic" w:eastAsiaTheme="minorEastAsia" w:hAnsi="Simplified Arabic" w:cs="Simplified Arabic" w:hint="cs"/>
          <w:b/>
          <w:bCs/>
          <w:kern w:val="0"/>
          <w:sz w:val="24"/>
          <w:szCs w:val="24"/>
          <w:rtl/>
          <w14:ligatures w14:val="none"/>
        </w:rPr>
        <w:t>7</w:t>
      </w:r>
      <w:r w:rsidRPr="00CA1CA9">
        <w:rPr>
          <w:rFonts w:ascii="Simplified Arabic" w:eastAsiaTheme="minorEastAsia" w:hAnsi="Simplified Arabic" w:cs="Simplified Arabic"/>
          <w:b/>
          <w:bCs/>
          <w:kern w:val="0"/>
          <w:sz w:val="24"/>
          <w:szCs w:val="24"/>
          <w:rtl/>
          <w14:ligatures w14:val="none"/>
        </w:rPr>
        <w:t>) منهجية</w:t>
      </w:r>
      <w:r w:rsidRPr="00CA1CA9">
        <w:rPr>
          <w:rFonts w:ascii="Simplified Arabic" w:eastAsiaTheme="minorEastAsia" w:hAnsi="Simplified Arabic" w:cs="Simplified Arabic" w:hint="cs"/>
          <w:b/>
          <w:bCs/>
          <w:kern w:val="0"/>
          <w:sz w:val="24"/>
          <w:szCs w:val="24"/>
          <w:rtl/>
          <w14:ligatures w14:val="none"/>
        </w:rPr>
        <w:t xml:space="preserve"> الشلال المحسنة </w:t>
      </w:r>
      <w:r w:rsidRPr="00CA1CA9">
        <w:rPr>
          <w:rFonts w:ascii="Simplified Arabic" w:eastAsiaTheme="minorEastAsia" w:hAnsi="Simplified Arabic" w:cs="Simplified Arabic"/>
          <w:b/>
          <w:bCs/>
          <w:kern w:val="0"/>
          <w:sz w:val="24"/>
          <w:szCs w:val="24"/>
          <w:rtl/>
          <w14:ligatures w14:val="none"/>
        </w:rPr>
        <w:t>(</w:t>
      </w:r>
      <w:r w:rsidRPr="00CA1CA9">
        <w:rPr>
          <w:rFonts w:ascii="Simplified Arabic" w:eastAsiaTheme="minorEastAsia" w:hAnsi="Simplified Arabic" w:cs="Simplified Arabic"/>
          <w:b/>
          <w:bCs/>
          <w:kern w:val="0"/>
          <w:sz w:val="24"/>
          <w:szCs w:val="24"/>
          <w14:ligatures w14:val="none"/>
        </w:rPr>
        <w:t>jiwa, et.al, 2022</w:t>
      </w:r>
      <w:r w:rsidRPr="00CA1CA9">
        <w:rPr>
          <w:rFonts w:ascii="Simplified Arabic" w:eastAsiaTheme="minorEastAsia" w:hAnsi="Simplified Arabic" w:cs="Simplified Arabic"/>
          <w:b/>
          <w:bCs/>
          <w:kern w:val="0"/>
          <w:sz w:val="24"/>
          <w:szCs w:val="24"/>
          <w:rtl/>
          <w14:ligatures w14:val="none"/>
        </w:rPr>
        <w:t>)</w:t>
      </w:r>
    </w:p>
    <w:p w14:paraId="6461CE99" w14:textId="02204184" w:rsidR="00915DE9" w:rsidRPr="0092453B" w:rsidRDefault="00915DE9">
      <w:pPr>
        <w:numPr>
          <w:ilvl w:val="0"/>
          <w:numId w:val="2"/>
        </w:numPr>
        <w:spacing w:before="240" w:after="240" w:line="240" w:lineRule="auto"/>
        <w:contextualSpacing/>
        <w:jc w:val="both"/>
        <w:rPr>
          <w:rFonts w:ascii="Simplified Arabic" w:hAnsi="Simplified Arabic" w:cs="Simplified Arabic"/>
          <w:sz w:val="28"/>
          <w:szCs w:val="28"/>
        </w:rPr>
      </w:pPr>
      <w:r w:rsidRPr="0092453B">
        <w:rPr>
          <w:rFonts w:ascii="Simplified Arabic" w:hAnsi="Simplified Arabic" w:cs="Simplified Arabic"/>
          <w:b/>
          <w:bCs/>
          <w:sz w:val="28"/>
          <w:szCs w:val="28"/>
          <w:rtl/>
        </w:rPr>
        <w:t>جمع البيانات</w:t>
      </w:r>
      <w:r w:rsidRPr="0092453B">
        <w:rPr>
          <w:rFonts w:ascii="Simplified Arabic" w:hAnsi="Simplified Arabic" w:cs="Simplified Arabic" w:hint="cs"/>
          <w:b/>
          <w:bCs/>
          <w:sz w:val="28"/>
          <w:szCs w:val="28"/>
          <w:rtl/>
        </w:rPr>
        <w:t>:</w:t>
      </w:r>
      <w:r w:rsidRPr="0092453B">
        <w:rPr>
          <w:rFonts w:ascii="Simplified Arabic" w:hAnsi="Simplified Arabic" w:cs="Simplified Arabic"/>
          <w:sz w:val="28"/>
          <w:szCs w:val="28"/>
          <w:rtl/>
        </w:rPr>
        <w:t xml:space="preserve"> في هذه المرحلة، يتم جمع البيانات اللازمة </w:t>
      </w:r>
      <w:r>
        <w:rPr>
          <w:rFonts w:ascii="Simplified Arabic" w:hAnsi="Simplified Arabic" w:cs="Simplified Arabic" w:hint="cs"/>
          <w:sz w:val="28"/>
          <w:szCs w:val="28"/>
          <w:rtl/>
          <w:lang w:bidi="ar-LY"/>
        </w:rPr>
        <w:t>ل</w:t>
      </w:r>
      <w:r>
        <w:rPr>
          <w:rFonts w:ascii="Simplified Arabic" w:hAnsi="Simplified Arabic" w:cs="Simplified Arabic" w:hint="cs"/>
          <w:sz w:val="28"/>
          <w:szCs w:val="28"/>
          <w:rtl/>
        </w:rPr>
        <w:t>بناء تطبيق</w:t>
      </w:r>
      <w:r w:rsidRPr="0092453B">
        <w:rPr>
          <w:rFonts w:ascii="Simplified Arabic" w:hAnsi="Simplified Arabic" w:cs="Simplified Arabic"/>
          <w:sz w:val="28"/>
          <w:szCs w:val="28"/>
          <w:rtl/>
        </w:rPr>
        <w:t xml:space="preserve"> إدارة عمليات الشحن لشركة الهارون لنقل البضائع. </w:t>
      </w:r>
      <w:r w:rsidRPr="0092453B">
        <w:rPr>
          <w:rFonts w:ascii="Simplified Arabic" w:hAnsi="Simplified Arabic" w:cs="Simplified Arabic" w:hint="cs"/>
          <w:sz w:val="28"/>
          <w:szCs w:val="28"/>
          <w:rtl/>
        </w:rPr>
        <w:t xml:space="preserve">حيث </w:t>
      </w:r>
      <w:r w:rsidRPr="0092453B">
        <w:rPr>
          <w:rFonts w:ascii="Simplified Arabic" w:hAnsi="Simplified Arabic" w:cs="Simplified Arabic"/>
          <w:sz w:val="28"/>
          <w:szCs w:val="28"/>
          <w:rtl/>
        </w:rPr>
        <w:t xml:space="preserve">تم الحصول على هذه البيانات من خلال إجراء مقابلات شخصية مع العاملين في الشركة والعملاء، </w:t>
      </w:r>
      <w:r>
        <w:rPr>
          <w:rFonts w:ascii="Simplified Arabic" w:hAnsi="Simplified Arabic" w:cs="Simplified Arabic"/>
          <w:sz w:val="28"/>
          <w:szCs w:val="28"/>
          <w:rtl/>
        </w:rPr>
        <w:t xml:space="preserve">لجمع المعلومات المطلوبة. كما </w:t>
      </w:r>
      <w:r w:rsidRPr="0092453B">
        <w:rPr>
          <w:rFonts w:ascii="Simplified Arabic" w:hAnsi="Simplified Arabic" w:cs="Simplified Arabic"/>
          <w:sz w:val="28"/>
          <w:szCs w:val="28"/>
          <w:rtl/>
        </w:rPr>
        <w:t xml:space="preserve">تم دراسة الأنظمة المشابهة للنظام المقترح لتحديد الخدمات التي تقدمها وتقييم نقاط القوة والضعف فيها، بهدف الاستفادة من هذه المعلومات </w:t>
      </w:r>
      <w:r>
        <w:rPr>
          <w:rFonts w:ascii="Simplified Arabic" w:hAnsi="Simplified Arabic" w:cs="Simplified Arabic" w:hint="cs"/>
          <w:sz w:val="28"/>
          <w:szCs w:val="28"/>
          <w:rtl/>
        </w:rPr>
        <w:t>في بناء تطبيق</w:t>
      </w:r>
      <w:r w:rsidRPr="0092453B">
        <w:rPr>
          <w:rFonts w:ascii="Simplified Arabic" w:hAnsi="Simplified Arabic" w:cs="Simplified Arabic"/>
          <w:sz w:val="28"/>
          <w:szCs w:val="28"/>
          <w:rtl/>
        </w:rPr>
        <w:t xml:space="preserve"> أكثر كفاءة وفعالية</w:t>
      </w:r>
      <w:r w:rsidRPr="0092453B">
        <w:rPr>
          <w:rFonts w:ascii="Simplified Arabic" w:hAnsi="Simplified Arabic" w:cs="Simplified Arabic"/>
          <w:sz w:val="28"/>
          <w:szCs w:val="28"/>
        </w:rPr>
        <w:t>.</w:t>
      </w:r>
    </w:p>
    <w:p w14:paraId="173F9D33" w14:textId="77777777" w:rsidR="00915DE9" w:rsidRPr="0092453B" w:rsidRDefault="00915DE9">
      <w:pPr>
        <w:numPr>
          <w:ilvl w:val="0"/>
          <w:numId w:val="2"/>
        </w:numPr>
        <w:spacing w:before="240" w:after="240" w:line="240" w:lineRule="auto"/>
        <w:contextualSpacing/>
        <w:jc w:val="both"/>
        <w:rPr>
          <w:rFonts w:ascii="Simplified Arabic" w:hAnsi="Simplified Arabic" w:cs="Simplified Arabic"/>
          <w:sz w:val="28"/>
          <w:szCs w:val="28"/>
        </w:rPr>
      </w:pPr>
      <w:r w:rsidRPr="0092453B">
        <w:rPr>
          <w:rFonts w:ascii="Simplified Arabic" w:hAnsi="Simplified Arabic" w:cs="Simplified Arabic"/>
          <w:b/>
          <w:bCs/>
          <w:sz w:val="28"/>
          <w:szCs w:val="28"/>
          <w:rtl/>
        </w:rPr>
        <w:t>التحليل</w:t>
      </w:r>
      <w:r w:rsidRPr="0092453B">
        <w:rPr>
          <w:rFonts w:ascii="Simplified Arabic" w:hAnsi="Simplified Arabic" w:cs="Simplified Arabic" w:hint="cs"/>
          <w:sz w:val="28"/>
          <w:szCs w:val="28"/>
          <w:rtl/>
        </w:rPr>
        <w:t>:</w:t>
      </w:r>
      <w:r>
        <w:rPr>
          <w:rFonts w:ascii="Simplified Arabic" w:hAnsi="Simplified Arabic" w:cs="Simplified Arabic"/>
          <w:sz w:val="28"/>
          <w:szCs w:val="28"/>
          <w:rtl/>
        </w:rPr>
        <w:t xml:space="preserve"> في هذه المرحلة، </w:t>
      </w:r>
      <w:r w:rsidRPr="0092453B">
        <w:rPr>
          <w:rFonts w:ascii="Simplified Arabic" w:hAnsi="Simplified Arabic" w:cs="Simplified Arabic"/>
          <w:sz w:val="28"/>
          <w:szCs w:val="28"/>
          <w:rtl/>
        </w:rPr>
        <w:t xml:space="preserve">تم تحليل البيانات التي تم جمعها لتحديد المتطلبات </w:t>
      </w:r>
      <w:r>
        <w:rPr>
          <w:rFonts w:ascii="Simplified Arabic" w:hAnsi="Simplified Arabic" w:cs="Simplified Arabic"/>
          <w:sz w:val="28"/>
          <w:szCs w:val="28"/>
          <w:rtl/>
        </w:rPr>
        <w:t xml:space="preserve">الوظيفية وغير الوظيفية للنظام. </w:t>
      </w:r>
      <w:r w:rsidRPr="0092453B">
        <w:rPr>
          <w:rFonts w:ascii="Simplified Arabic" w:hAnsi="Simplified Arabic" w:cs="Simplified Arabic"/>
          <w:sz w:val="28"/>
          <w:szCs w:val="28"/>
          <w:rtl/>
        </w:rPr>
        <w:t>تم استخدام لغة النمذجة الموحدة</w:t>
      </w:r>
      <w:r w:rsidRPr="0092453B">
        <w:rPr>
          <w:rFonts w:ascii="Simplified Arabic" w:hAnsi="Simplified Arabic" w:cs="Simplified Arabic"/>
          <w:sz w:val="28"/>
          <w:szCs w:val="28"/>
        </w:rPr>
        <w:t xml:space="preserve"> (UML) </w:t>
      </w:r>
      <w:r w:rsidRPr="0092453B">
        <w:rPr>
          <w:rFonts w:ascii="Simplified Arabic" w:hAnsi="Simplified Arabic" w:cs="Simplified Arabic"/>
          <w:sz w:val="28"/>
          <w:szCs w:val="28"/>
          <w:rtl/>
        </w:rPr>
        <w:t>لنمذجة النظام وتوضيح العلاقات بين مختلف مكوناته. يهدف هذا الإجراء إلى تنظيم عملية التطوير بشكل منهجي ودقيق، مما يسهل فهم النظام ويقلل من احتمالية حدوث الأخطاء</w:t>
      </w:r>
      <w:r w:rsidRPr="0092453B">
        <w:rPr>
          <w:rFonts w:ascii="Simplified Arabic" w:hAnsi="Simplified Arabic" w:cs="Simplified Arabic"/>
          <w:sz w:val="28"/>
          <w:szCs w:val="28"/>
        </w:rPr>
        <w:t>.</w:t>
      </w:r>
    </w:p>
    <w:p w14:paraId="7E7E6A4A" w14:textId="77777777" w:rsidR="00915DE9" w:rsidRPr="0092453B" w:rsidRDefault="00915DE9">
      <w:pPr>
        <w:numPr>
          <w:ilvl w:val="0"/>
          <w:numId w:val="2"/>
        </w:numPr>
        <w:spacing w:before="240" w:after="240" w:line="240" w:lineRule="auto"/>
        <w:contextualSpacing/>
        <w:jc w:val="both"/>
        <w:rPr>
          <w:rFonts w:ascii="Simplified Arabic" w:hAnsi="Simplified Arabic" w:cs="Simplified Arabic"/>
          <w:sz w:val="28"/>
          <w:szCs w:val="28"/>
        </w:rPr>
      </w:pPr>
      <w:r w:rsidRPr="0092453B">
        <w:rPr>
          <w:rFonts w:ascii="Simplified Arabic" w:hAnsi="Simplified Arabic" w:cs="Simplified Arabic"/>
          <w:b/>
          <w:bCs/>
          <w:sz w:val="28"/>
          <w:szCs w:val="28"/>
          <w:rtl/>
        </w:rPr>
        <w:t>التصميم</w:t>
      </w:r>
      <w:r>
        <w:rPr>
          <w:rFonts w:ascii="Simplified Arabic" w:hAnsi="Simplified Arabic" w:cs="Simplified Arabic" w:hint="cs"/>
          <w:sz w:val="28"/>
          <w:szCs w:val="28"/>
          <w:rtl/>
        </w:rPr>
        <w:t>:</w:t>
      </w:r>
      <w:r w:rsidRPr="0092453B">
        <w:rPr>
          <w:rFonts w:ascii="Simplified Arabic" w:hAnsi="Simplified Arabic" w:cs="Simplified Arabic"/>
          <w:sz w:val="28"/>
          <w:szCs w:val="28"/>
          <w:rtl/>
        </w:rPr>
        <w:t xml:space="preserve"> بناءً على المتطلبات التي تم تحديدها في مرحلة التحليل</w:t>
      </w:r>
      <w:r>
        <w:rPr>
          <w:rFonts w:ascii="Simplified Arabic" w:hAnsi="Simplified Arabic" w:cs="Simplified Arabic"/>
          <w:sz w:val="28"/>
          <w:szCs w:val="28"/>
          <w:rtl/>
        </w:rPr>
        <w:t xml:space="preserve">، </w:t>
      </w:r>
      <w:r w:rsidRPr="0092453B">
        <w:rPr>
          <w:rFonts w:ascii="Simplified Arabic" w:hAnsi="Simplified Arabic" w:cs="Simplified Arabic"/>
          <w:sz w:val="28"/>
          <w:szCs w:val="28"/>
          <w:rtl/>
        </w:rPr>
        <w:t>تم في هذه المرحلة تصميم النظام بشكل تفصيلي. يشمل ذلك عملية تطبيع البيانات لتحسين كفاءة قاعدة البيانات وتق</w:t>
      </w:r>
      <w:r>
        <w:rPr>
          <w:rFonts w:ascii="Simplified Arabic" w:hAnsi="Simplified Arabic" w:cs="Simplified Arabic"/>
          <w:sz w:val="28"/>
          <w:szCs w:val="28"/>
          <w:rtl/>
        </w:rPr>
        <w:t xml:space="preserve">ليل التكرار والبيانات الزائدة. </w:t>
      </w:r>
      <w:r w:rsidRPr="0092453B">
        <w:rPr>
          <w:rFonts w:ascii="Simplified Arabic" w:hAnsi="Simplified Arabic" w:cs="Simplified Arabic"/>
          <w:sz w:val="28"/>
          <w:szCs w:val="28"/>
          <w:rtl/>
        </w:rPr>
        <w:t>تم تصميم قاعدة البيانات والجداول الخاصة بالنظام بشكل يضمن تنظيم البيانات وسهولة الوصول إليها</w:t>
      </w:r>
      <w:r w:rsidRPr="0092453B">
        <w:rPr>
          <w:rFonts w:ascii="Simplified Arabic" w:hAnsi="Simplified Arabic" w:cs="Simplified Arabic"/>
          <w:sz w:val="28"/>
          <w:szCs w:val="28"/>
        </w:rPr>
        <w:t>.</w:t>
      </w:r>
    </w:p>
    <w:p w14:paraId="52C0A4FF" w14:textId="77777777" w:rsidR="00915DE9" w:rsidRPr="0092453B" w:rsidRDefault="00915DE9">
      <w:pPr>
        <w:numPr>
          <w:ilvl w:val="0"/>
          <w:numId w:val="2"/>
        </w:numPr>
        <w:spacing w:before="240" w:after="240" w:line="240" w:lineRule="auto"/>
        <w:contextualSpacing/>
        <w:jc w:val="both"/>
        <w:rPr>
          <w:rFonts w:ascii="Simplified Arabic" w:hAnsi="Simplified Arabic" w:cs="Simplified Arabic"/>
          <w:sz w:val="28"/>
          <w:szCs w:val="28"/>
        </w:rPr>
      </w:pPr>
      <w:r w:rsidRPr="0092453B">
        <w:rPr>
          <w:rFonts w:ascii="Simplified Arabic" w:hAnsi="Simplified Arabic" w:cs="Simplified Arabic"/>
          <w:b/>
          <w:bCs/>
          <w:sz w:val="28"/>
          <w:szCs w:val="28"/>
          <w:rtl/>
        </w:rPr>
        <w:t>التنفيذ والاختبار</w:t>
      </w:r>
      <w:r>
        <w:rPr>
          <w:rFonts w:ascii="Simplified Arabic" w:hAnsi="Simplified Arabic" w:cs="Simplified Arabic" w:hint="cs"/>
          <w:b/>
          <w:bCs/>
          <w:sz w:val="28"/>
          <w:szCs w:val="28"/>
          <w:rtl/>
        </w:rPr>
        <w:t>:</w:t>
      </w:r>
      <w:r w:rsidRPr="0092453B">
        <w:rPr>
          <w:rFonts w:ascii="Simplified Arabic" w:hAnsi="Simplified Arabic" w:cs="Simplified Arabic"/>
          <w:sz w:val="28"/>
          <w:szCs w:val="28"/>
          <w:rtl/>
        </w:rPr>
        <w:t xml:space="preserve"> في ه</w:t>
      </w:r>
      <w:r>
        <w:rPr>
          <w:rFonts w:ascii="Simplified Arabic" w:hAnsi="Simplified Arabic" w:cs="Simplified Arabic"/>
          <w:sz w:val="28"/>
          <w:szCs w:val="28"/>
          <w:rtl/>
        </w:rPr>
        <w:t xml:space="preserve">ذه المرحلة، </w:t>
      </w:r>
      <w:r w:rsidRPr="0092453B">
        <w:rPr>
          <w:rFonts w:ascii="Simplified Arabic" w:hAnsi="Simplified Arabic" w:cs="Simplified Arabic"/>
          <w:sz w:val="28"/>
          <w:szCs w:val="28"/>
          <w:rtl/>
        </w:rPr>
        <w:t xml:space="preserve">تم تنفيذ الأكواد البرمجية وبناء </w:t>
      </w:r>
      <w:r>
        <w:rPr>
          <w:rFonts w:ascii="Simplified Arabic" w:hAnsi="Simplified Arabic" w:cs="Simplified Arabic" w:hint="cs"/>
          <w:sz w:val="28"/>
          <w:szCs w:val="28"/>
          <w:rtl/>
        </w:rPr>
        <w:t>تطبيق</w:t>
      </w:r>
      <w:r w:rsidRPr="0092453B">
        <w:rPr>
          <w:rFonts w:ascii="Simplified Arabic" w:hAnsi="Simplified Arabic" w:cs="Simplified Arabic"/>
          <w:sz w:val="28"/>
          <w:szCs w:val="28"/>
          <w:rtl/>
        </w:rPr>
        <w:t xml:space="preserve"> بنا</w:t>
      </w:r>
      <w:r>
        <w:rPr>
          <w:rFonts w:ascii="Simplified Arabic" w:hAnsi="Simplified Arabic" w:cs="Simplified Arabic"/>
          <w:sz w:val="28"/>
          <w:szCs w:val="28"/>
          <w:rtl/>
        </w:rPr>
        <w:t xml:space="preserve">ءً على التصميم الذي تم إعداده. </w:t>
      </w:r>
      <w:r w:rsidRPr="0092453B">
        <w:rPr>
          <w:rFonts w:ascii="Simplified Arabic" w:hAnsi="Simplified Arabic" w:cs="Simplified Arabic"/>
          <w:sz w:val="28"/>
          <w:szCs w:val="28"/>
          <w:rtl/>
        </w:rPr>
        <w:t xml:space="preserve">تم التركيز على دقة التنفيذ والتأكد من أن النظام يعمل بشكل صحيح ويلبي جميع </w:t>
      </w:r>
      <w:r w:rsidRPr="0092453B">
        <w:rPr>
          <w:rFonts w:ascii="Simplified Arabic" w:hAnsi="Simplified Arabic" w:cs="Simplified Arabic"/>
          <w:sz w:val="28"/>
          <w:szCs w:val="28"/>
          <w:rtl/>
        </w:rPr>
        <w:lastRenderedPageBreak/>
        <w:t>المتطلبات الم</w:t>
      </w:r>
      <w:r>
        <w:rPr>
          <w:rFonts w:ascii="Simplified Arabic" w:hAnsi="Simplified Arabic" w:cs="Simplified Arabic"/>
          <w:sz w:val="28"/>
          <w:szCs w:val="28"/>
          <w:rtl/>
        </w:rPr>
        <w:t xml:space="preserve">حددة. بعد الانتهاء من التنفيذ، </w:t>
      </w:r>
      <w:r w:rsidRPr="0092453B">
        <w:rPr>
          <w:rFonts w:ascii="Simplified Arabic" w:hAnsi="Simplified Arabic" w:cs="Simplified Arabic"/>
          <w:sz w:val="28"/>
          <w:szCs w:val="28"/>
          <w:rtl/>
        </w:rPr>
        <w:t>تم إجراء اختبارات شاملة للنظام للتأكد من خلوه من الأخطاء والتحقق من أنه يعمل وفقاً للمواصفات المطلوبة</w:t>
      </w:r>
      <w:r w:rsidRPr="0092453B">
        <w:rPr>
          <w:rFonts w:ascii="Simplified Arabic" w:hAnsi="Simplified Arabic" w:cs="Simplified Arabic"/>
          <w:sz w:val="28"/>
          <w:szCs w:val="28"/>
        </w:rPr>
        <w:t>.</w:t>
      </w:r>
    </w:p>
    <w:p w14:paraId="4386BE40" w14:textId="77777777" w:rsidR="00915DE9" w:rsidRDefault="00915DE9">
      <w:pPr>
        <w:numPr>
          <w:ilvl w:val="0"/>
          <w:numId w:val="2"/>
        </w:numPr>
        <w:spacing w:before="240" w:after="240" w:line="240" w:lineRule="auto"/>
        <w:contextualSpacing/>
        <w:jc w:val="both"/>
        <w:rPr>
          <w:rFonts w:ascii="Simplified Arabic" w:hAnsi="Simplified Arabic" w:cs="Simplified Arabic"/>
          <w:sz w:val="28"/>
          <w:szCs w:val="28"/>
        </w:rPr>
      </w:pPr>
      <w:r w:rsidRPr="0092453B">
        <w:rPr>
          <w:rFonts w:ascii="Simplified Arabic" w:hAnsi="Simplified Arabic" w:cs="Simplified Arabic"/>
          <w:b/>
          <w:bCs/>
          <w:sz w:val="28"/>
          <w:szCs w:val="28"/>
          <w:rtl/>
        </w:rPr>
        <w:t>التشغيل والصيانة</w:t>
      </w:r>
      <w:r>
        <w:rPr>
          <w:rFonts w:ascii="Simplified Arabic" w:hAnsi="Simplified Arabic" w:cs="Simplified Arabic" w:hint="cs"/>
          <w:b/>
          <w:bCs/>
          <w:sz w:val="28"/>
          <w:szCs w:val="28"/>
          <w:rtl/>
        </w:rPr>
        <w:t>:</w:t>
      </w:r>
      <w:r w:rsidRPr="0092453B">
        <w:rPr>
          <w:rFonts w:ascii="Simplified Arabic" w:hAnsi="Simplified Arabic" w:cs="Simplified Arabic"/>
          <w:sz w:val="28"/>
          <w:szCs w:val="28"/>
          <w:rtl/>
        </w:rPr>
        <w:t xml:space="preserve"> بعد ا</w:t>
      </w:r>
      <w:r>
        <w:rPr>
          <w:rFonts w:ascii="Simplified Arabic" w:hAnsi="Simplified Arabic" w:cs="Simplified Arabic"/>
          <w:sz w:val="28"/>
          <w:szCs w:val="28"/>
          <w:rtl/>
        </w:rPr>
        <w:t xml:space="preserve">كتمال عملية التطوير والاختبار، </w:t>
      </w:r>
      <w:r w:rsidRPr="0092453B">
        <w:rPr>
          <w:rFonts w:ascii="Simplified Arabic" w:hAnsi="Simplified Arabic" w:cs="Simplified Arabic"/>
          <w:sz w:val="28"/>
          <w:szCs w:val="28"/>
          <w:rtl/>
        </w:rPr>
        <w:t>تم نشر ا</w:t>
      </w:r>
      <w:r>
        <w:rPr>
          <w:rFonts w:ascii="Simplified Arabic" w:hAnsi="Simplified Arabic" w:cs="Simplified Arabic"/>
          <w:sz w:val="28"/>
          <w:szCs w:val="28"/>
          <w:rtl/>
        </w:rPr>
        <w:t xml:space="preserve">لنظام وتشغيله في بيئة الإنتاج. </w:t>
      </w:r>
      <w:r>
        <w:rPr>
          <w:rFonts w:ascii="Simplified Arabic" w:hAnsi="Simplified Arabic" w:cs="Simplified Arabic" w:hint="cs"/>
          <w:sz w:val="28"/>
          <w:szCs w:val="28"/>
          <w:rtl/>
        </w:rPr>
        <w:t>ي</w:t>
      </w:r>
      <w:r w:rsidRPr="0092453B">
        <w:rPr>
          <w:rFonts w:ascii="Simplified Arabic" w:hAnsi="Simplified Arabic" w:cs="Simplified Arabic"/>
          <w:sz w:val="28"/>
          <w:szCs w:val="28"/>
          <w:rtl/>
        </w:rPr>
        <w:t>تم توفير الدعم الفني والصيانة المستمرة للنظام لضمان استمرارية عمله بكفاءة. في حال اكتشاف أي أخطاء أو مشاكل بعد التشغيل، يتم العمل على تصحيحها بسرعة. الهدف النهائي هو ضمان أداء النظام بشكل أمثل وتوفير تجربة مستخدم سلسة للعاملين في شركة الهارون لنقل البضائع</w:t>
      </w:r>
      <w:r w:rsidRPr="0092453B">
        <w:rPr>
          <w:rFonts w:ascii="Simplified Arabic" w:hAnsi="Simplified Arabic" w:cs="Simplified Arabic"/>
          <w:sz w:val="28"/>
          <w:szCs w:val="28"/>
        </w:rPr>
        <w:t>.</w:t>
      </w:r>
    </w:p>
    <w:p w14:paraId="36256A79" w14:textId="6350B915" w:rsidR="00922213" w:rsidRPr="00D1403F" w:rsidRDefault="00915DE9" w:rsidP="00D1403F">
      <w:pPr>
        <w:pStyle w:val="1"/>
        <w:spacing w:before="0" w:line="276" w:lineRule="auto"/>
        <w:rPr>
          <w:b w:val="0"/>
          <w:sz w:val="28"/>
          <w:szCs w:val="28"/>
        </w:rPr>
      </w:pPr>
      <w:bookmarkStart w:id="14" w:name="_Toc189007089"/>
      <w:r w:rsidRPr="00D1403F">
        <w:rPr>
          <w:rFonts w:hint="cs"/>
          <w:b w:val="0"/>
          <w:sz w:val="28"/>
          <w:szCs w:val="28"/>
          <w:rtl/>
        </w:rPr>
        <w:t>6</w:t>
      </w:r>
      <w:r w:rsidR="00504CCD" w:rsidRPr="00D1403F">
        <w:rPr>
          <w:rFonts w:hint="cs"/>
          <w:b w:val="0"/>
          <w:sz w:val="28"/>
          <w:szCs w:val="28"/>
          <w:rtl/>
        </w:rPr>
        <w:t>.1 هيكل</w:t>
      </w:r>
      <w:r w:rsidR="00922213" w:rsidRPr="00D1403F">
        <w:rPr>
          <w:rFonts w:hint="cs"/>
          <w:b w:val="0"/>
          <w:sz w:val="28"/>
          <w:szCs w:val="28"/>
          <w:rtl/>
        </w:rPr>
        <w:t xml:space="preserve">ية البحث </w:t>
      </w:r>
      <w:r w:rsidR="00922213" w:rsidRPr="00D1403F">
        <w:rPr>
          <w:b w:val="0"/>
          <w:sz w:val="28"/>
          <w:szCs w:val="28"/>
        </w:rPr>
        <w:t xml:space="preserve">Research </w:t>
      </w:r>
      <w:r w:rsidR="00504CCD" w:rsidRPr="00D1403F">
        <w:rPr>
          <w:b w:val="0"/>
          <w:sz w:val="28"/>
          <w:szCs w:val="28"/>
        </w:rPr>
        <w:t>Structure</w:t>
      </w:r>
      <w:bookmarkEnd w:id="14"/>
    </w:p>
    <w:p w14:paraId="59DC4CE6" w14:textId="77777777" w:rsidR="00CF06B6" w:rsidRPr="00CF06B6" w:rsidRDefault="00CF06B6" w:rsidP="00CF06B6">
      <w:pPr>
        <w:jc w:val="lowKashida"/>
        <w:rPr>
          <w:rFonts w:ascii="Simplified Arabic" w:hAnsi="Simplified Arabic" w:cs="Simplified Arabic"/>
          <w:sz w:val="28"/>
          <w:szCs w:val="28"/>
        </w:rPr>
      </w:pPr>
      <w:r w:rsidRPr="00CF06B6">
        <w:rPr>
          <w:rFonts w:ascii="Simplified Arabic" w:hAnsi="Simplified Arabic" w:cs="Simplified Arabic"/>
          <w:sz w:val="28"/>
          <w:szCs w:val="28"/>
          <w:rtl/>
        </w:rPr>
        <w:t>يتألف هذا البحث من ستة فصول مترابطة، تبدأ بمقدمة شاملة في الفصل الأول وتتناول الفصول اللاحقة موضوعات البحث على النحو التالي</w:t>
      </w:r>
      <w:r w:rsidRPr="00CF06B6">
        <w:rPr>
          <w:rFonts w:ascii="Simplified Arabic" w:hAnsi="Simplified Arabic" w:cs="Simplified Arabic"/>
          <w:sz w:val="28"/>
          <w:szCs w:val="28"/>
        </w:rPr>
        <w:t>:</w:t>
      </w:r>
    </w:p>
    <w:p w14:paraId="737F0598" w14:textId="121A678E" w:rsidR="00CF06B6" w:rsidRPr="00CF06B6" w:rsidRDefault="00CF06B6">
      <w:pPr>
        <w:numPr>
          <w:ilvl w:val="0"/>
          <w:numId w:val="19"/>
        </w:numPr>
        <w:jc w:val="lowKashida"/>
        <w:rPr>
          <w:rFonts w:ascii="Simplified Arabic" w:hAnsi="Simplified Arabic" w:cs="Simplified Arabic"/>
          <w:sz w:val="28"/>
          <w:szCs w:val="28"/>
        </w:rPr>
      </w:pPr>
      <w:r w:rsidRPr="00CF06B6">
        <w:rPr>
          <w:rFonts w:ascii="Simplified Arabic" w:hAnsi="Simplified Arabic" w:cs="Simplified Arabic"/>
          <w:b/>
          <w:bCs/>
          <w:sz w:val="28"/>
          <w:szCs w:val="28"/>
          <w:rtl/>
        </w:rPr>
        <w:t>الفصل الثاني</w:t>
      </w:r>
      <w:r>
        <w:rPr>
          <w:rFonts w:ascii="Simplified Arabic" w:hAnsi="Simplified Arabic" w:cs="Simplified Arabic"/>
          <w:b/>
          <w:bCs/>
          <w:sz w:val="28"/>
          <w:szCs w:val="28"/>
        </w:rPr>
        <w:t xml:space="preserve"> :</w:t>
      </w:r>
      <w:r w:rsidRPr="00CF06B6">
        <w:rPr>
          <w:rFonts w:ascii="Simplified Arabic" w:hAnsi="Simplified Arabic" w:cs="Simplified Arabic"/>
          <w:sz w:val="28"/>
          <w:szCs w:val="28"/>
          <w:rtl/>
        </w:rPr>
        <w:t>يقدم الإطار النظري للبحث ويستعرض الدراسات السابقة ذات الصلة، مما يساهم في توفير قاعدة معرفية لدعم تطوير النظام</w:t>
      </w:r>
      <w:r w:rsidRPr="00CF06B6">
        <w:rPr>
          <w:rFonts w:ascii="Simplified Arabic" w:hAnsi="Simplified Arabic" w:cs="Simplified Arabic"/>
          <w:sz w:val="28"/>
          <w:szCs w:val="28"/>
        </w:rPr>
        <w:t>.</w:t>
      </w:r>
    </w:p>
    <w:p w14:paraId="6B068397" w14:textId="57EC6DEE" w:rsidR="00CF06B6" w:rsidRPr="00CF06B6" w:rsidRDefault="00CF06B6">
      <w:pPr>
        <w:numPr>
          <w:ilvl w:val="0"/>
          <w:numId w:val="19"/>
        </w:numPr>
        <w:jc w:val="lowKashida"/>
        <w:rPr>
          <w:rFonts w:ascii="Simplified Arabic" w:hAnsi="Simplified Arabic" w:cs="Simplified Arabic"/>
          <w:sz w:val="28"/>
          <w:szCs w:val="28"/>
        </w:rPr>
      </w:pPr>
      <w:r w:rsidRPr="00CF06B6">
        <w:rPr>
          <w:rFonts w:ascii="Simplified Arabic" w:hAnsi="Simplified Arabic" w:cs="Simplified Arabic"/>
          <w:b/>
          <w:bCs/>
          <w:sz w:val="28"/>
          <w:szCs w:val="28"/>
          <w:rtl/>
        </w:rPr>
        <w:t>الفصل الثالث</w:t>
      </w:r>
      <w:r>
        <w:rPr>
          <w:rFonts w:ascii="Simplified Arabic" w:hAnsi="Simplified Arabic" w:cs="Simplified Arabic"/>
          <w:b/>
          <w:bCs/>
          <w:sz w:val="28"/>
          <w:szCs w:val="28"/>
        </w:rPr>
        <w:t xml:space="preserve"> :</w:t>
      </w:r>
      <w:r w:rsidRPr="00CF06B6">
        <w:rPr>
          <w:rFonts w:ascii="Simplified Arabic" w:hAnsi="Simplified Arabic" w:cs="Simplified Arabic"/>
          <w:sz w:val="28"/>
          <w:szCs w:val="28"/>
          <w:rtl/>
        </w:rPr>
        <w:t>يتناول تحليل النظام، موضحًا الأساليب المستخدمة لجمع البيانات وتحليلها، بالإضافة إلى تحديد المتطلبات الوظيفية وغير الوظيفية للنظام المقترح</w:t>
      </w:r>
      <w:r w:rsidRPr="00CF06B6">
        <w:rPr>
          <w:rFonts w:ascii="Simplified Arabic" w:hAnsi="Simplified Arabic" w:cs="Simplified Arabic"/>
          <w:sz w:val="28"/>
          <w:szCs w:val="28"/>
        </w:rPr>
        <w:t>.</w:t>
      </w:r>
    </w:p>
    <w:p w14:paraId="73F31CEE" w14:textId="2E3762B4" w:rsidR="00CF06B6" w:rsidRPr="00CF06B6" w:rsidRDefault="00CF06B6">
      <w:pPr>
        <w:numPr>
          <w:ilvl w:val="0"/>
          <w:numId w:val="19"/>
        </w:numPr>
        <w:jc w:val="lowKashida"/>
        <w:rPr>
          <w:rFonts w:ascii="Simplified Arabic" w:hAnsi="Simplified Arabic" w:cs="Simplified Arabic"/>
          <w:sz w:val="28"/>
          <w:szCs w:val="28"/>
        </w:rPr>
      </w:pPr>
      <w:r w:rsidRPr="00CF06B6">
        <w:rPr>
          <w:rFonts w:ascii="Simplified Arabic" w:hAnsi="Simplified Arabic" w:cs="Simplified Arabic"/>
          <w:b/>
          <w:bCs/>
          <w:sz w:val="28"/>
          <w:szCs w:val="28"/>
          <w:rtl/>
        </w:rPr>
        <w:t>الفصل الرابع</w:t>
      </w:r>
      <w:r>
        <w:rPr>
          <w:rFonts w:ascii="Simplified Arabic" w:hAnsi="Simplified Arabic" w:cs="Simplified Arabic"/>
          <w:b/>
          <w:bCs/>
          <w:sz w:val="28"/>
          <w:szCs w:val="28"/>
        </w:rPr>
        <w:t xml:space="preserve"> :</w:t>
      </w:r>
      <w:r w:rsidRPr="00CF06B6">
        <w:rPr>
          <w:rFonts w:ascii="Simplified Arabic" w:hAnsi="Simplified Arabic" w:cs="Simplified Arabic"/>
          <w:sz w:val="28"/>
          <w:szCs w:val="28"/>
          <w:rtl/>
        </w:rPr>
        <w:t xml:space="preserve">يركز على مرحلة تصميم النظام، مع شرح مفصل لنمذجة النظام باستخدام </w:t>
      </w:r>
      <w:r w:rsidRPr="00CF06B6">
        <w:rPr>
          <w:rFonts w:ascii="Simplified Arabic" w:hAnsi="Simplified Arabic" w:cs="Simplified Arabic"/>
          <w:b/>
          <w:bCs/>
          <w:sz w:val="28"/>
          <w:szCs w:val="28"/>
          <w:rtl/>
        </w:rPr>
        <w:t>لغة النمذجة الموحدة</w:t>
      </w:r>
      <w:r w:rsidRPr="00CF06B6">
        <w:rPr>
          <w:rFonts w:ascii="Simplified Arabic" w:hAnsi="Simplified Arabic" w:cs="Simplified Arabic"/>
          <w:b/>
          <w:bCs/>
          <w:sz w:val="28"/>
          <w:szCs w:val="28"/>
        </w:rPr>
        <w:t xml:space="preserve"> UML</w:t>
      </w:r>
      <w:r w:rsidRPr="00CF06B6">
        <w:rPr>
          <w:rFonts w:ascii="Simplified Arabic" w:hAnsi="Simplified Arabic" w:cs="Simplified Arabic"/>
          <w:sz w:val="28"/>
          <w:szCs w:val="28"/>
          <w:rtl/>
        </w:rPr>
        <w:t>، إلى جانب تصميم قاعدة البيانات وواجهات المستخدم</w:t>
      </w:r>
      <w:r w:rsidRPr="00CF06B6">
        <w:rPr>
          <w:rFonts w:ascii="Simplified Arabic" w:hAnsi="Simplified Arabic" w:cs="Simplified Arabic"/>
          <w:sz w:val="28"/>
          <w:szCs w:val="28"/>
        </w:rPr>
        <w:t>.</w:t>
      </w:r>
    </w:p>
    <w:p w14:paraId="50A9D803" w14:textId="09E07306" w:rsidR="00CF06B6" w:rsidRPr="00CF06B6" w:rsidRDefault="00CF06B6">
      <w:pPr>
        <w:numPr>
          <w:ilvl w:val="0"/>
          <w:numId w:val="19"/>
        </w:numPr>
        <w:jc w:val="lowKashida"/>
        <w:rPr>
          <w:rFonts w:ascii="Simplified Arabic" w:hAnsi="Simplified Arabic" w:cs="Simplified Arabic"/>
          <w:sz w:val="28"/>
          <w:szCs w:val="28"/>
        </w:rPr>
      </w:pPr>
      <w:r w:rsidRPr="00CF06B6">
        <w:rPr>
          <w:rFonts w:ascii="Simplified Arabic" w:hAnsi="Simplified Arabic" w:cs="Simplified Arabic"/>
          <w:b/>
          <w:bCs/>
          <w:sz w:val="28"/>
          <w:szCs w:val="28"/>
          <w:rtl/>
        </w:rPr>
        <w:t>الفصل الخامس</w:t>
      </w:r>
      <w:r>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w:t>
      </w:r>
      <w:r w:rsidRPr="00CF06B6">
        <w:rPr>
          <w:rFonts w:ascii="Simplified Arabic" w:hAnsi="Simplified Arabic" w:cs="Simplified Arabic"/>
          <w:sz w:val="28"/>
          <w:szCs w:val="28"/>
          <w:rtl/>
        </w:rPr>
        <w:t>يعرض مرحلة التنفيذ والاختبار، حيث يتم شرح عملية تحويل التصميم إلى كود برمجي، وربط المكونات المختلفة للنظام، واختباره لضمان توافقه مع المتطلبات</w:t>
      </w:r>
      <w:r w:rsidRPr="00CF06B6">
        <w:rPr>
          <w:rFonts w:ascii="Simplified Arabic" w:hAnsi="Simplified Arabic" w:cs="Simplified Arabic"/>
          <w:sz w:val="28"/>
          <w:szCs w:val="28"/>
        </w:rPr>
        <w:t>.</w:t>
      </w:r>
    </w:p>
    <w:p w14:paraId="1ED0C72E" w14:textId="215FCEE1" w:rsidR="00CF06B6" w:rsidRPr="00CF06B6" w:rsidRDefault="00CF06B6">
      <w:pPr>
        <w:numPr>
          <w:ilvl w:val="0"/>
          <w:numId w:val="19"/>
        </w:numPr>
        <w:jc w:val="lowKashida"/>
        <w:rPr>
          <w:rFonts w:ascii="Simplified Arabic" w:hAnsi="Simplified Arabic" w:cs="Simplified Arabic"/>
          <w:sz w:val="28"/>
          <w:szCs w:val="28"/>
        </w:rPr>
      </w:pPr>
      <w:r w:rsidRPr="00CF06B6">
        <w:rPr>
          <w:rFonts w:ascii="Simplified Arabic" w:hAnsi="Simplified Arabic" w:cs="Simplified Arabic"/>
          <w:b/>
          <w:bCs/>
          <w:sz w:val="28"/>
          <w:szCs w:val="28"/>
          <w:rtl/>
        </w:rPr>
        <w:t>الفصل السادس</w:t>
      </w:r>
      <w:r>
        <w:rPr>
          <w:rFonts w:ascii="Simplified Arabic" w:hAnsi="Simplified Arabic" w:cs="Simplified Arabic" w:hint="cs"/>
          <w:b/>
          <w:bCs/>
          <w:sz w:val="28"/>
          <w:szCs w:val="28"/>
          <w:rtl/>
        </w:rPr>
        <w:t xml:space="preserve">: </w:t>
      </w:r>
      <w:r w:rsidRPr="00CF06B6">
        <w:rPr>
          <w:rFonts w:ascii="Simplified Arabic" w:hAnsi="Simplified Arabic" w:cs="Simplified Arabic"/>
          <w:sz w:val="28"/>
          <w:szCs w:val="28"/>
          <w:rtl/>
        </w:rPr>
        <w:t>يختتم البحث بتقديم الخلاصة، تسليط الضوء على الصعوبات التي واجهت عملية التطوير، واستعراض آفاق التطوير المستقبلية للنظام</w:t>
      </w:r>
      <w:r w:rsidRPr="00CF06B6">
        <w:rPr>
          <w:rFonts w:ascii="Simplified Arabic" w:hAnsi="Simplified Arabic" w:cs="Simplified Arabic"/>
          <w:sz w:val="28"/>
          <w:szCs w:val="28"/>
        </w:rPr>
        <w:t>.</w:t>
      </w:r>
    </w:p>
    <w:p w14:paraId="08439FFE" w14:textId="77777777" w:rsidR="00915DE9" w:rsidRPr="00CF06B6" w:rsidRDefault="00915DE9" w:rsidP="00504CCD">
      <w:pPr>
        <w:jc w:val="lowKashida"/>
        <w:rPr>
          <w:rFonts w:ascii="Simplified Arabic" w:hAnsi="Simplified Arabic" w:cs="Simplified Arabic"/>
          <w:sz w:val="28"/>
          <w:szCs w:val="28"/>
          <w:rtl/>
        </w:rPr>
      </w:pPr>
    </w:p>
    <w:p w14:paraId="395AE821" w14:textId="77777777" w:rsidR="000D29E2" w:rsidRPr="00F710BF" w:rsidRDefault="000D29E2" w:rsidP="00504CCD">
      <w:pPr>
        <w:jc w:val="lowKashida"/>
        <w:rPr>
          <w:rFonts w:ascii="Simplified Arabic" w:hAnsi="Simplified Arabic" w:cs="Simplified Arabic"/>
          <w:sz w:val="28"/>
          <w:szCs w:val="28"/>
          <w:rtl/>
        </w:rPr>
      </w:pPr>
    </w:p>
    <w:p w14:paraId="236D512C" w14:textId="6B444C06" w:rsidR="001B06E5" w:rsidRDefault="00922213" w:rsidP="00922213">
      <w:pPr>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p>
    <w:p w14:paraId="0498080B" w14:textId="39C6E7A6" w:rsidR="001B06E5" w:rsidRDefault="001B06E5" w:rsidP="009B741B">
      <w:pPr>
        <w:jc w:val="lowKashida"/>
        <w:rPr>
          <w:rFonts w:ascii="Simplified Arabic" w:hAnsi="Simplified Arabic" w:cs="Simplified Arabic"/>
          <w:sz w:val="28"/>
          <w:szCs w:val="28"/>
          <w:rtl/>
        </w:rPr>
      </w:pPr>
    </w:p>
    <w:p w14:paraId="57794D9C" w14:textId="77777777" w:rsidR="001B06E5" w:rsidRDefault="001B06E5" w:rsidP="009B741B">
      <w:pPr>
        <w:jc w:val="lowKashida"/>
        <w:rPr>
          <w:rFonts w:ascii="Simplified Arabic" w:hAnsi="Simplified Arabic" w:cs="Simplified Arabic"/>
          <w:sz w:val="28"/>
          <w:szCs w:val="28"/>
          <w:rtl/>
        </w:rPr>
      </w:pPr>
    </w:p>
    <w:p w14:paraId="0065E436" w14:textId="77777777" w:rsidR="00C04350" w:rsidRPr="00DA0FA5" w:rsidRDefault="00C04350" w:rsidP="001B06E5">
      <w:pPr>
        <w:jc w:val="center"/>
        <w:rPr>
          <w:rFonts w:ascii="Simplified Arabic" w:hAnsi="Simplified Arabic" w:cs="Simplified Arabic"/>
          <w:b/>
          <w:bCs/>
          <w:sz w:val="96"/>
          <w:szCs w:val="96"/>
          <w:rtl/>
          <w:lang w:bidi="ar-LY"/>
        </w:rPr>
      </w:pPr>
    </w:p>
    <w:p w14:paraId="2F1C75FC" w14:textId="77777777" w:rsidR="00C04350" w:rsidRPr="00DA0FA5" w:rsidRDefault="00C04350" w:rsidP="001B06E5">
      <w:pPr>
        <w:jc w:val="center"/>
        <w:rPr>
          <w:rFonts w:ascii="Simplified Arabic" w:hAnsi="Simplified Arabic" w:cs="Simplified Arabic"/>
          <w:b/>
          <w:bCs/>
          <w:sz w:val="96"/>
          <w:szCs w:val="96"/>
          <w:rtl/>
          <w:lang w:bidi="ar-LY"/>
        </w:rPr>
      </w:pPr>
    </w:p>
    <w:p w14:paraId="2DA5FB42" w14:textId="77777777" w:rsidR="002826D0" w:rsidRDefault="002826D0" w:rsidP="001B06E5">
      <w:pPr>
        <w:jc w:val="center"/>
        <w:rPr>
          <w:rFonts w:ascii="Simplified Arabic" w:hAnsi="Simplified Arabic" w:cs="Simplified Arabic"/>
          <w:b/>
          <w:bCs/>
          <w:sz w:val="96"/>
          <w:szCs w:val="96"/>
          <w:rtl/>
          <w:lang w:bidi="ar-LY"/>
        </w:rPr>
      </w:pPr>
    </w:p>
    <w:p w14:paraId="67BF3E52" w14:textId="4F736A9F" w:rsidR="001B06E5" w:rsidRPr="00D1403F" w:rsidRDefault="001B06E5" w:rsidP="00D1403F">
      <w:pPr>
        <w:pStyle w:val="1"/>
        <w:spacing w:before="0" w:line="276" w:lineRule="auto"/>
        <w:jc w:val="center"/>
        <w:rPr>
          <w:b w:val="0"/>
          <w:sz w:val="96"/>
          <w:szCs w:val="96"/>
        </w:rPr>
      </w:pPr>
      <w:bookmarkStart w:id="15" w:name="_Toc189007090"/>
      <w:r w:rsidRPr="00D1403F">
        <w:rPr>
          <w:b w:val="0"/>
          <w:sz w:val="96"/>
          <w:szCs w:val="96"/>
          <w:rtl/>
        </w:rPr>
        <w:t>الفصل ال</w:t>
      </w:r>
      <w:r w:rsidRPr="00D1403F">
        <w:rPr>
          <w:rFonts w:hint="cs"/>
          <w:b w:val="0"/>
          <w:sz w:val="96"/>
          <w:szCs w:val="96"/>
          <w:rtl/>
        </w:rPr>
        <w:t>ثاني</w:t>
      </w:r>
      <w:bookmarkEnd w:id="15"/>
    </w:p>
    <w:p w14:paraId="2EC6BAF0" w14:textId="060AB4E5" w:rsidR="001B06E5" w:rsidRDefault="00FB25D1" w:rsidP="001B06E5">
      <w:pPr>
        <w:jc w:val="center"/>
        <w:rPr>
          <w:rFonts w:ascii="Simplified Arabic" w:hAnsi="Simplified Arabic" w:cs="Simplified Arabic"/>
          <w:b/>
          <w:bCs/>
          <w:sz w:val="96"/>
          <w:szCs w:val="96"/>
          <w:rtl/>
          <w:lang w:bidi="ar-LY"/>
        </w:rPr>
      </w:pPr>
      <w:r>
        <w:rPr>
          <w:rFonts w:ascii="Simplified Arabic" w:hAnsi="Simplified Arabic" w:cs="Simplified Arabic"/>
          <w:b/>
          <w:bCs/>
          <w:sz w:val="96"/>
          <w:szCs w:val="96"/>
          <w:rtl/>
          <w:lang w:bidi="ar-LY"/>
        </w:rPr>
        <w:t>ال</w:t>
      </w:r>
      <w:r>
        <w:rPr>
          <w:rFonts w:ascii="Simplified Arabic" w:hAnsi="Simplified Arabic" w:cs="Simplified Arabic" w:hint="cs"/>
          <w:b/>
          <w:bCs/>
          <w:sz w:val="96"/>
          <w:szCs w:val="96"/>
          <w:rtl/>
          <w:lang w:bidi="ar-LY"/>
        </w:rPr>
        <w:t>دراسات الساب</w:t>
      </w:r>
      <w:r>
        <w:rPr>
          <w:rFonts w:ascii="Simplified Arabic" w:hAnsi="Simplified Arabic" w:cs="Simplified Arabic"/>
          <w:b/>
          <w:bCs/>
          <w:sz w:val="96"/>
          <w:szCs w:val="96"/>
          <w:rtl/>
          <w:lang w:bidi="ar-LY"/>
        </w:rPr>
        <w:t>ق</w:t>
      </w:r>
      <w:r w:rsidR="001B06E5">
        <w:rPr>
          <w:rFonts w:ascii="Simplified Arabic" w:hAnsi="Simplified Arabic" w:cs="Simplified Arabic"/>
          <w:b/>
          <w:bCs/>
          <w:sz w:val="96"/>
          <w:szCs w:val="96"/>
          <w:rtl/>
          <w:lang w:bidi="ar-LY"/>
        </w:rPr>
        <w:t>ة</w:t>
      </w:r>
    </w:p>
    <w:p w14:paraId="0E02BB04" w14:textId="77777777" w:rsidR="00767F36" w:rsidRDefault="00767F36" w:rsidP="001B06E5">
      <w:pPr>
        <w:jc w:val="center"/>
        <w:rPr>
          <w:rFonts w:ascii="Simplified Arabic" w:hAnsi="Simplified Arabic" w:cs="Simplified Arabic"/>
          <w:b/>
          <w:bCs/>
          <w:sz w:val="96"/>
          <w:szCs w:val="96"/>
          <w:rtl/>
          <w:lang w:bidi="ar-LY"/>
        </w:rPr>
      </w:pPr>
    </w:p>
    <w:p w14:paraId="19CD5269" w14:textId="26D4E01F" w:rsidR="00767F36" w:rsidRDefault="00767F36" w:rsidP="001B06E5">
      <w:pPr>
        <w:jc w:val="center"/>
        <w:rPr>
          <w:rFonts w:ascii="Simplified Arabic" w:hAnsi="Simplified Arabic" w:cs="Simplified Arabic"/>
          <w:b/>
          <w:bCs/>
          <w:sz w:val="96"/>
          <w:szCs w:val="96"/>
          <w:rtl/>
          <w:lang w:bidi="ar-LY"/>
        </w:rPr>
      </w:pPr>
    </w:p>
    <w:p w14:paraId="5927D975" w14:textId="77777777" w:rsidR="00572D60" w:rsidRDefault="00572D60" w:rsidP="001B06E5">
      <w:pPr>
        <w:jc w:val="center"/>
        <w:rPr>
          <w:rFonts w:ascii="Simplified Arabic" w:hAnsi="Simplified Arabic" w:cs="Simplified Arabic"/>
          <w:b/>
          <w:bCs/>
          <w:sz w:val="28"/>
          <w:szCs w:val="28"/>
          <w:rtl/>
          <w:lang w:bidi="ar-LY"/>
        </w:rPr>
      </w:pPr>
    </w:p>
    <w:p w14:paraId="70555C6E" w14:textId="388D4A92" w:rsidR="00572D60" w:rsidRDefault="00572D60" w:rsidP="00572D60">
      <w:pP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lastRenderedPageBreak/>
        <w:t>2. المقدمة</w:t>
      </w:r>
    </w:p>
    <w:p w14:paraId="5433C776" w14:textId="77777777" w:rsidR="00572D60" w:rsidRPr="00572D60" w:rsidRDefault="00572D60" w:rsidP="00572D60">
      <w:pPr>
        <w:jc w:val="both"/>
        <w:rPr>
          <w:rFonts w:ascii="Simplified Arabic" w:hAnsi="Simplified Arabic" w:cs="Simplified Arabic"/>
          <w:sz w:val="28"/>
          <w:szCs w:val="28"/>
          <w:lang w:bidi="ar-LY"/>
        </w:rPr>
      </w:pPr>
      <w:r w:rsidRPr="00572D60">
        <w:rPr>
          <w:rFonts w:ascii="Simplified Arabic" w:hAnsi="Simplified Arabic" w:cs="Simplified Arabic"/>
          <w:sz w:val="28"/>
          <w:szCs w:val="28"/>
          <w:rtl/>
        </w:rPr>
        <w:t>تلعب الدراسات السابقة دورًا حيويًا في إثراء الأبحاث الحالية من خلال توفير خلفية نظرية وتسليط الضوء على الجهود العلمية السابقة ذات الصلة. يهدف هذا الفصل إلى استعراض أبرز الدراسات التي تناولت استخدام التقنيات الحديثة في تحسين إدارة عمليات الشحن والنقل، مع التركيز على التطبيقات المحمولة والمنصات الرقمية التي تسهم في تعزيز الكفاءة التشغيلية، توفير الوقت والجهد، وزيادة رضا العملاء</w:t>
      </w:r>
      <w:r w:rsidRPr="00572D60">
        <w:rPr>
          <w:rFonts w:ascii="Simplified Arabic" w:hAnsi="Simplified Arabic" w:cs="Simplified Arabic"/>
          <w:sz w:val="28"/>
          <w:szCs w:val="28"/>
          <w:lang w:bidi="ar-LY"/>
        </w:rPr>
        <w:t>.</w:t>
      </w:r>
    </w:p>
    <w:p w14:paraId="0AC577BE" w14:textId="0D1DD977" w:rsidR="00572D60" w:rsidRPr="00572D60" w:rsidRDefault="00572D60" w:rsidP="00572D60">
      <w:pPr>
        <w:jc w:val="both"/>
        <w:rPr>
          <w:rFonts w:ascii="Simplified Arabic" w:hAnsi="Simplified Arabic" w:cs="Simplified Arabic"/>
          <w:sz w:val="28"/>
          <w:szCs w:val="28"/>
          <w:rtl/>
          <w:lang w:bidi="ar-LY"/>
        </w:rPr>
      </w:pPr>
      <w:r w:rsidRPr="00572D60">
        <w:rPr>
          <w:rFonts w:ascii="Simplified Arabic" w:hAnsi="Simplified Arabic" w:cs="Simplified Arabic"/>
          <w:sz w:val="28"/>
          <w:szCs w:val="28"/>
          <w:rtl/>
        </w:rPr>
        <w:t>كما يستعرض الفصل الأنظمة الشبيهة والدراسات ذات الصلة التي تناولت تطبيقات مماثلة في مختلف السياقات. يهدف ذلك إلى تحديد الفجوات المعرفية والاستفادة من التجارب الناجحة لتطوير تطبيق يتوافق مع احتياجات شركة هارون للنقل البري، بما يحقق تحسين العمليات التشغيلية ويرفع الكفاءة في السوق المحلي الليبي</w:t>
      </w:r>
      <w:r w:rsidRPr="00572D60">
        <w:rPr>
          <w:rFonts w:ascii="Simplified Arabic" w:hAnsi="Simplified Arabic" w:cs="Simplified Arabic"/>
          <w:sz w:val="28"/>
          <w:szCs w:val="28"/>
          <w:lang w:bidi="ar-LY"/>
        </w:rPr>
        <w:t>.</w:t>
      </w:r>
    </w:p>
    <w:p w14:paraId="6CE603F0" w14:textId="5440CF5D" w:rsidR="009A15DB" w:rsidRPr="00651051" w:rsidRDefault="00E90CE5" w:rsidP="00651051">
      <w:pPr>
        <w:pStyle w:val="1"/>
        <w:spacing w:before="0" w:line="276" w:lineRule="auto"/>
        <w:rPr>
          <w:b w:val="0"/>
          <w:sz w:val="28"/>
          <w:szCs w:val="28"/>
          <w:rtl/>
        </w:rPr>
      </w:pPr>
      <w:bookmarkStart w:id="16" w:name="_Toc189007091"/>
      <w:r>
        <w:rPr>
          <w:rFonts w:hint="cs"/>
          <w:b w:val="0"/>
          <w:sz w:val="28"/>
          <w:szCs w:val="28"/>
          <w:rtl/>
        </w:rPr>
        <w:t xml:space="preserve">1.2 </w:t>
      </w:r>
      <w:r w:rsidR="009A15DB" w:rsidRPr="00651051">
        <w:rPr>
          <w:rFonts w:hint="cs"/>
          <w:b w:val="0"/>
          <w:sz w:val="28"/>
          <w:szCs w:val="28"/>
          <w:rtl/>
        </w:rPr>
        <w:t>الدراسات السابقة</w:t>
      </w:r>
      <w:r w:rsidR="00686265" w:rsidRPr="00651051">
        <w:rPr>
          <w:rFonts w:hint="cs"/>
          <w:b w:val="0"/>
          <w:sz w:val="28"/>
          <w:szCs w:val="28"/>
          <w:rtl/>
        </w:rPr>
        <w:t xml:space="preserve"> </w:t>
      </w:r>
      <w:r w:rsidR="00686265" w:rsidRPr="00651051">
        <w:rPr>
          <w:b w:val="0"/>
          <w:sz w:val="28"/>
          <w:szCs w:val="28"/>
        </w:rPr>
        <w:t>Literature Review</w:t>
      </w:r>
      <w:bookmarkEnd w:id="16"/>
    </w:p>
    <w:p w14:paraId="2AF97B6F" w14:textId="61DF3DC5" w:rsidR="00BE4685" w:rsidRDefault="00BE4685" w:rsidP="00D333C2">
      <w:pPr>
        <w:jc w:val="lowKashida"/>
        <w:rPr>
          <w:rFonts w:ascii="Simplified Arabic" w:hAnsi="Simplified Arabic" w:cs="Simplified Arabic"/>
          <w:sz w:val="28"/>
          <w:szCs w:val="28"/>
          <w:rtl/>
        </w:rPr>
      </w:pPr>
      <w:r w:rsidRPr="00BE4685">
        <w:rPr>
          <w:rFonts w:ascii="Simplified Arabic" w:hAnsi="Simplified Arabic" w:cs="Simplified Arabic"/>
          <w:sz w:val="28"/>
          <w:szCs w:val="28"/>
          <w:rtl/>
        </w:rPr>
        <w:t xml:space="preserve">تناولت العديد من الدراسات السابقة أهمية وتأثير استخدام التقنيات الحديثة، لا سيما تطبيقات الهواتف المحمولة والمنصات الإلكترونية، في </w:t>
      </w:r>
      <w:r w:rsidR="00311B36">
        <w:rPr>
          <w:rFonts w:ascii="Simplified Arabic" w:hAnsi="Simplified Arabic" w:cs="Simplified Arabic" w:hint="cs"/>
          <w:sz w:val="28"/>
          <w:szCs w:val="28"/>
          <w:rtl/>
        </w:rPr>
        <w:t>رفع</w:t>
      </w:r>
      <w:r w:rsidRPr="00BE4685">
        <w:rPr>
          <w:rFonts w:ascii="Simplified Arabic" w:hAnsi="Simplified Arabic" w:cs="Simplified Arabic"/>
          <w:sz w:val="28"/>
          <w:szCs w:val="28"/>
          <w:rtl/>
        </w:rPr>
        <w:t xml:space="preserve"> كفاءة وفعالية عمليات النقل والشحن والتوصيل للبضائع والطلبات. حيث سلطت هذه الدراسات الضوء على الدور الذي تلعبه هذه التقنيات في تبسيط الإجراءات، وتوفير الوقت والجهد، وتعزيز التواصل والتنسيق بين مختلف الأطراف المعنية، </w:t>
      </w:r>
      <w:r w:rsidR="00311B36">
        <w:rPr>
          <w:rFonts w:ascii="Simplified Arabic" w:hAnsi="Simplified Arabic" w:cs="Simplified Arabic" w:hint="cs"/>
          <w:sz w:val="28"/>
          <w:szCs w:val="28"/>
          <w:rtl/>
        </w:rPr>
        <w:t>ورفع كفاءة</w:t>
      </w:r>
      <w:r w:rsidRPr="00BE4685">
        <w:rPr>
          <w:rFonts w:ascii="Simplified Arabic" w:hAnsi="Simplified Arabic" w:cs="Simplified Arabic"/>
          <w:sz w:val="28"/>
          <w:szCs w:val="28"/>
          <w:rtl/>
        </w:rPr>
        <w:t xml:space="preserve"> جودة الخدمات المقدمة للعملاء.</w:t>
      </w:r>
    </w:p>
    <w:p w14:paraId="10C5A3B3" w14:textId="5F33F5B3" w:rsidR="00666835" w:rsidRPr="00083900" w:rsidRDefault="00921996" w:rsidP="00083900">
      <w:pPr>
        <w:jc w:val="lowKashida"/>
        <w:rPr>
          <w:rFonts w:ascii="Simplified Arabic" w:hAnsi="Simplified Arabic" w:cs="Simplified Arabic"/>
          <w:sz w:val="28"/>
          <w:szCs w:val="28"/>
        </w:rPr>
      </w:pPr>
      <w:r w:rsidRPr="00083900">
        <w:rPr>
          <w:rFonts w:ascii="Simplified Arabic" w:hAnsi="Simplified Arabic" w:cs="Simplified Arabic" w:hint="cs"/>
          <w:sz w:val="28"/>
          <w:szCs w:val="28"/>
          <w:rtl/>
        </w:rPr>
        <w:t xml:space="preserve">ففي </w:t>
      </w:r>
      <w:r w:rsidR="00536C8D" w:rsidRPr="00083900">
        <w:rPr>
          <w:rFonts w:ascii="Simplified Arabic" w:hAnsi="Simplified Arabic" w:cs="Simplified Arabic"/>
          <w:sz w:val="28"/>
          <w:szCs w:val="28"/>
          <w:rtl/>
        </w:rPr>
        <w:t>دراسة</w:t>
      </w:r>
      <w:r w:rsidR="00536C8D" w:rsidRPr="00083900">
        <w:rPr>
          <w:rFonts w:ascii="Simplified Arabic" w:hAnsi="Simplified Arabic" w:cs="Simplified Arabic" w:hint="cs"/>
          <w:sz w:val="28"/>
          <w:szCs w:val="28"/>
          <w:rtl/>
        </w:rPr>
        <w:t xml:space="preserve"> (</w:t>
      </w:r>
      <w:r w:rsidR="00536C8D" w:rsidRPr="00083900">
        <w:rPr>
          <w:rFonts w:ascii="Simplified Arabic" w:hAnsi="Simplified Arabic" w:cs="Simplified Arabic"/>
          <w:sz w:val="28"/>
          <w:szCs w:val="28"/>
        </w:rPr>
        <w:t>Ivanyuk, 2021</w:t>
      </w:r>
      <w:r w:rsidR="00536C8D" w:rsidRPr="00083900">
        <w:rPr>
          <w:rFonts w:ascii="Simplified Arabic" w:hAnsi="Simplified Arabic" w:cs="Simplified Arabic" w:hint="cs"/>
          <w:sz w:val="28"/>
          <w:szCs w:val="28"/>
          <w:rtl/>
        </w:rPr>
        <w:t>)</w:t>
      </w:r>
      <w:r w:rsidR="00536C8D" w:rsidRPr="00083900">
        <w:rPr>
          <w:rFonts w:ascii="Simplified Arabic" w:hAnsi="Simplified Arabic" w:cs="Simplified Arabic"/>
          <w:sz w:val="28"/>
          <w:szCs w:val="28"/>
          <w:rtl/>
        </w:rPr>
        <w:t xml:space="preserve"> </w:t>
      </w:r>
      <w:r w:rsidRPr="00083900">
        <w:rPr>
          <w:rFonts w:ascii="Simplified Arabic" w:hAnsi="Simplified Arabic" w:cs="Simplified Arabic" w:hint="cs"/>
          <w:sz w:val="28"/>
          <w:szCs w:val="28"/>
          <w:rtl/>
        </w:rPr>
        <w:t xml:space="preserve">هدفت </w:t>
      </w:r>
      <w:r w:rsidR="00536C8D" w:rsidRPr="00083900">
        <w:rPr>
          <w:rFonts w:ascii="Simplified Arabic" w:hAnsi="Simplified Arabic" w:cs="Simplified Arabic"/>
          <w:sz w:val="28"/>
          <w:szCs w:val="28"/>
          <w:rtl/>
        </w:rPr>
        <w:t>إلى تحليل الوضع الحالي لنظرية وممارسة حل القضايا المتعلقة بتوصيل البضائع بالنقل البري في حركة النقل الدولية. وتم تحديد أن زيادة كفاءة نقل البضائع في حركة النقل الدولية ممكنة من خلال تطوير وتنفيذ أنظمة معلومات جديدة وتطوير منتجات برمجية مبتكرة لحل مشاكل التخطيط والإدارة التشغيلية لعملية النقل</w:t>
      </w:r>
      <w:r w:rsidR="00536C8D" w:rsidRPr="00083900">
        <w:rPr>
          <w:rFonts w:ascii="Simplified Arabic" w:hAnsi="Simplified Arabic" w:cs="Simplified Arabic" w:hint="cs"/>
          <w:sz w:val="28"/>
          <w:szCs w:val="28"/>
          <w:rtl/>
        </w:rPr>
        <w:t xml:space="preserve">، </w:t>
      </w:r>
      <w:r w:rsidR="00536C8D" w:rsidRPr="00083900">
        <w:rPr>
          <w:rFonts w:ascii="Simplified Arabic" w:hAnsi="Simplified Arabic" w:cs="Simplified Arabic"/>
          <w:sz w:val="28"/>
          <w:szCs w:val="28"/>
          <w:rtl/>
        </w:rPr>
        <w:t>كان الهدف من هذه الدراسة تطوير نظام متكامل مبتكر لدعم اتخاذ القرارات الإدارية لتنظيم وإدارة توصيل البضائع في حركة النقل الدولية على أساس الجمع بين تقنيات السحابة لإدارة مركزية لتبادل المعلومات في الوقت الفعلي بين المشاركين في عملية النقل. سيسمح تبادل المعلومات بين المشاركين في عملية توصيل البضائع في حركة النقل الدولية باستخدام منتج برمجي بتحسين جودة خدمات النقل للعميل، وزيادة مستوى تبادل المعلومات، وتنفيذ إدارة توصيل البضائع في الوقت الفعلي، وتحسين كفاءة اتخاذ القرارات</w:t>
      </w:r>
      <w:r w:rsidR="00536C8D" w:rsidRPr="00083900">
        <w:rPr>
          <w:rFonts w:ascii="Simplified Arabic" w:hAnsi="Simplified Arabic" w:cs="Simplified Arabic" w:hint="cs"/>
          <w:sz w:val="28"/>
          <w:szCs w:val="28"/>
          <w:rtl/>
        </w:rPr>
        <w:t>، و</w:t>
      </w:r>
      <w:r w:rsidR="00536C8D" w:rsidRPr="00083900">
        <w:rPr>
          <w:rFonts w:ascii="Simplified Arabic" w:hAnsi="Simplified Arabic" w:cs="Simplified Arabic"/>
          <w:sz w:val="28"/>
          <w:szCs w:val="28"/>
          <w:rtl/>
        </w:rPr>
        <w:t xml:space="preserve">قدمت الدراسة نظاماً متكاملاً لدعم اتخاذ القرارات الإدارية لتنظيم وإدارة توصيل البضائع في حركة النقل الدولية، مستنداً إلى نهج الجمع بين تقنيات السحابة لإدارة مركزية لتبادل المعلومات في الوقت الفعلي بين المشاركين في </w:t>
      </w:r>
      <w:r w:rsidR="00536C8D" w:rsidRPr="00083900">
        <w:rPr>
          <w:rFonts w:ascii="Simplified Arabic" w:hAnsi="Simplified Arabic" w:cs="Simplified Arabic"/>
          <w:sz w:val="28"/>
          <w:szCs w:val="28"/>
          <w:rtl/>
        </w:rPr>
        <w:lastRenderedPageBreak/>
        <w:t>عملية النقل. ومن المتوقع أن يساعد تطبيق النظام المقترح باستخدام البرمجيات المناسبة على تحسين جودة خدمات النقل للعميل، وزيادة مستوى تبادل المعلومات، وتنفيذ إدارة توصيل البضائع في الوقت الفعلي، وتحسين كفاءة اتخاذ القرارات الإدارية</w:t>
      </w:r>
      <w:r w:rsidR="00536C8D" w:rsidRPr="00083900">
        <w:rPr>
          <w:rFonts w:ascii="Simplified Arabic" w:hAnsi="Simplified Arabic" w:cs="Simplified Arabic"/>
          <w:sz w:val="28"/>
          <w:szCs w:val="28"/>
        </w:rPr>
        <w:t>.</w:t>
      </w:r>
    </w:p>
    <w:p w14:paraId="1A9DFE8B" w14:textId="657047FE" w:rsidR="00D265AC" w:rsidRPr="006B5EA3" w:rsidRDefault="00A77402" w:rsidP="006B5EA3">
      <w:pPr>
        <w:jc w:val="lowKashida"/>
        <w:rPr>
          <w:rFonts w:ascii="Simplified Arabic" w:hAnsi="Simplified Arabic" w:cs="Simplified Arabic"/>
          <w:sz w:val="28"/>
          <w:szCs w:val="28"/>
          <w:rtl/>
        </w:rPr>
      </w:pPr>
      <w:r w:rsidRPr="00083900">
        <w:rPr>
          <w:rFonts w:ascii="Simplified Arabic" w:hAnsi="Simplified Arabic" w:cs="Simplified Arabic" w:hint="cs"/>
          <w:sz w:val="28"/>
          <w:szCs w:val="28"/>
          <w:rtl/>
        </w:rPr>
        <w:t xml:space="preserve">ففي </w:t>
      </w:r>
      <w:r w:rsidRPr="00083900">
        <w:rPr>
          <w:rFonts w:ascii="Simplified Arabic" w:hAnsi="Simplified Arabic" w:cs="Simplified Arabic"/>
          <w:sz w:val="28"/>
          <w:szCs w:val="28"/>
          <w:rtl/>
        </w:rPr>
        <w:t>دراسة</w:t>
      </w:r>
      <w:r w:rsidRPr="00083900">
        <w:rPr>
          <w:rFonts w:ascii="Simplified Arabic" w:hAnsi="Simplified Arabic" w:cs="Simplified Arabic" w:hint="cs"/>
          <w:sz w:val="28"/>
          <w:szCs w:val="28"/>
          <w:rtl/>
        </w:rPr>
        <w:t xml:space="preserve"> </w:t>
      </w:r>
      <w:r w:rsidR="00694DCD" w:rsidRPr="00083900">
        <w:rPr>
          <w:rFonts w:ascii="Simplified Arabic" w:hAnsi="Simplified Arabic" w:cs="Simplified Arabic"/>
          <w:sz w:val="28"/>
          <w:szCs w:val="28"/>
          <w:rtl/>
        </w:rPr>
        <w:t xml:space="preserve">(آل سعيد وآخرون، 2020) </w:t>
      </w:r>
      <w:r w:rsidR="00696693">
        <w:rPr>
          <w:rFonts w:ascii="Simplified Arabic" w:hAnsi="Simplified Arabic" w:cs="Simplified Arabic" w:hint="cs"/>
          <w:sz w:val="28"/>
          <w:szCs w:val="28"/>
          <w:rtl/>
        </w:rPr>
        <w:t xml:space="preserve">بناء </w:t>
      </w:r>
      <w:r w:rsidR="00536C8D" w:rsidRPr="00083900">
        <w:rPr>
          <w:rFonts w:ascii="Simplified Arabic" w:hAnsi="Simplified Arabic" w:cs="Simplified Arabic" w:hint="cs"/>
          <w:sz w:val="28"/>
          <w:szCs w:val="28"/>
          <w:rtl/>
        </w:rPr>
        <w:t>على</w:t>
      </w:r>
      <w:r w:rsidR="00694DCD" w:rsidRPr="00083900">
        <w:rPr>
          <w:rFonts w:ascii="Simplified Arabic" w:hAnsi="Simplified Arabic" w:cs="Simplified Arabic"/>
          <w:sz w:val="28"/>
          <w:szCs w:val="28"/>
          <w:rtl/>
        </w:rPr>
        <w:t xml:space="preserve"> تقييم فعالية استخدام منصات إدارة الشحن الإلكترونية في تحسين كفاءة عمليات نقل البضائع البرية في دولة الإمارات العربية المتحدة. تم إجراء دراسة حالة على إحدى شركات الشحن البري الرائدة في الدولة، حيث تم تحليل بيانات العمليات قبل وبعد تنفيذ منصة إلكترونية متكاملة لإدارة الشحن. أظهرت النتائج تحسنًا ملحوظًا في مؤشرات الأداء الرئيسية مثل وقت دوران الشحنات، ومعدل تحميل المركبات، وكفاءة استخدام الموارد، بالإضافة إلى زيادة في رضا العملاء بعد تنفيذ المنصة الإلكترونية</w:t>
      </w:r>
      <w:r w:rsidR="00694DCD" w:rsidRPr="00083900">
        <w:rPr>
          <w:rFonts w:ascii="Simplified Arabic" w:hAnsi="Simplified Arabic" w:cs="Simplified Arabic"/>
          <w:sz w:val="28"/>
          <w:szCs w:val="28"/>
        </w:rPr>
        <w:t>.</w:t>
      </w:r>
    </w:p>
    <w:p w14:paraId="4B66059A" w14:textId="65D90106" w:rsidR="00666835" w:rsidRPr="00666835" w:rsidRDefault="008737C8" w:rsidP="00083900">
      <w:pPr>
        <w:jc w:val="lowKashida"/>
        <w:rPr>
          <w:rFonts w:ascii="Simplified Arabic" w:hAnsi="Simplified Arabic" w:cs="Simplified Arabic"/>
          <w:sz w:val="28"/>
          <w:szCs w:val="28"/>
          <w:rtl/>
        </w:rPr>
      </w:pPr>
      <w:r w:rsidRPr="00083900">
        <w:rPr>
          <w:rFonts w:ascii="Simplified Arabic" w:hAnsi="Simplified Arabic" w:cs="Simplified Arabic"/>
          <w:sz w:val="28"/>
          <w:szCs w:val="28"/>
          <w:rtl/>
        </w:rPr>
        <w:t xml:space="preserve">تطرقت هذه الدراسة </w:t>
      </w:r>
      <w:r w:rsidRPr="00083900">
        <w:rPr>
          <w:rFonts w:ascii="Simplified Arabic" w:hAnsi="Simplified Arabic" w:cs="Simplified Arabic" w:hint="cs"/>
          <w:sz w:val="28"/>
          <w:szCs w:val="28"/>
          <w:rtl/>
        </w:rPr>
        <w:t>(</w:t>
      </w:r>
      <w:r w:rsidRPr="00083900">
        <w:rPr>
          <w:rFonts w:ascii="Simplified Arabic" w:hAnsi="Simplified Arabic" w:cs="Simplified Arabic"/>
          <w:sz w:val="28"/>
          <w:szCs w:val="28"/>
        </w:rPr>
        <w:t>Xiaokun,et.al,2024</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 xml:space="preserve">إلى إمكانية تطبيق تقنيات الإنترنت والمعلومات الإلكترونية في منصة اللوجستيات السحابية، كوسيلة لتشغيل تدفق المعلومات الجديد، بهدف حل مشكلة نقل وجمع وتوزيع البضائع بشكل فعال من خلال نقل المعلومات الكفء والاستجابة في الوقت المناسب والتحسين والتكامل. وتلخص </w:t>
      </w:r>
      <w:r w:rsidR="00B36420">
        <w:rPr>
          <w:rFonts w:ascii="Simplified Arabic" w:hAnsi="Simplified Arabic" w:cs="Simplified Arabic" w:hint="cs"/>
          <w:sz w:val="28"/>
          <w:szCs w:val="28"/>
          <w:rtl/>
        </w:rPr>
        <w:t xml:space="preserve">هذه </w:t>
      </w:r>
      <w:r w:rsidRPr="00083900">
        <w:rPr>
          <w:rFonts w:ascii="Simplified Arabic" w:hAnsi="Simplified Arabic" w:cs="Simplified Arabic"/>
          <w:sz w:val="28"/>
          <w:szCs w:val="28"/>
          <w:rtl/>
        </w:rPr>
        <w:t>الدراسة الوضع الحالي لنقل البضائع المتنقلة والمشاكل الرئيسية المصاحبة له، وتقترح إطارًا تمهيديًا لتخطيط منصة شبكة اللوجستيات للبضائع المتنقلة والمجمعة، بما في ذلك متطلبات البناء، وهيكل النظام، وتصميم النظام الوظيفي. بالإضافة إلى ذلك، تقترح الدراسة أيضًا أنماطًا للنقل والجمع، ونمطًا تشغيليًا قائمًا على منصة اللوجستيات السحابية</w:t>
      </w:r>
      <w:r w:rsidRPr="00083900">
        <w:rPr>
          <w:rFonts w:ascii="Simplified Arabic" w:hAnsi="Simplified Arabic" w:cs="Simplified Arabic"/>
          <w:sz w:val="28"/>
          <w:szCs w:val="28"/>
        </w:rPr>
        <w:t>.</w:t>
      </w:r>
    </w:p>
    <w:p w14:paraId="7838B979" w14:textId="4A7D37A5" w:rsidR="00666835" w:rsidRPr="006B5EA3" w:rsidRDefault="006D1F22" w:rsidP="006B5EA3">
      <w:pPr>
        <w:jc w:val="lowKashida"/>
        <w:rPr>
          <w:rFonts w:ascii="Simplified Arabic" w:hAnsi="Simplified Arabic" w:cs="Simplified Arabic"/>
          <w:sz w:val="28"/>
          <w:szCs w:val="28"/>
          <w:rtl/>
        </w:rPr>
      </w:pPr>
      <w:r w:rsidRPr="00083900">
        <w:rPr>
          <w:rFonts w:ascii="Simplified Arabic" w:hAnsi="Simplified Arabic" w:cs="Simplified Arabic"/>
          <w:sz w:val="28"/>
          <w:szCs w:val="28"/>
          <w:rtl/>
        </w:rPr>
        <w:t>ووفقًا لدراسة</w:t>
      </w:r>
      <w:r w:rsidR="00375564" w:rsidRPr="00083900">
        <w:rPr>
          <w:rFonts w:ascii="Simplified Arabic" w:hAnsi="Simplified Arabic" w:cs="Simplified Arabic" w:hint="cs"/>
          <w:sz w:val="28"/>
          <w:szCs w:val="28"/>
          <w:rtl/>
        </w:rPr>
        <w:t xml:space="preserve"> (</w:t>
      </w:r>
      <w:r w:rsidR="00375564" w:rsidRPr="00083900">
        <w:rPr>
          <w:rFonts w:ascii="Simplified Arabic" w:hAnsi="Simplified Arabic" w:cs="Simplified Arabic"/>
          <w:sz w:val="28"/>
          <w:szCs w:val="28"/>
        </w:rPr>
        <w:t>Streimikis, et.al, 2021</w:t>
      </w:r>
      <w:r w:rsidR="00375564" w:rsidRPr="00083900">
        <w:rPr>
          <w:rFonts w:ascii="Simplified Arabic" w:hAnsi="Simplified Arabic" w:cs="Simplified Arabic" w:hint="cs"/>
          <w:sz w:val="28"/>
          <w:szCs w:val="28"/>
          <w:rtl/>
        </w:rPr>
        <w:t>)</w:t>
      </w:r>
      <w:r w:rsidRPr="00083900">
        <w:rPr>
          <w:rFonts w:ascii="Simplified Arabic" w:hAnsi="Simplified Arabic" w:cs="Simplified Arabic"/>
          <w:sz w:val="28"/>
          <w:szCs w:val="28"/>
          <w:rtl/>
        </w:rPr>
        <w:t>، فقد ركزت على تحديد المنصة المتكاملة لإدارة المعلومات في المدن الذكية. حيث تناولت منصات المدن الذكية التي تستخدم بشكل متزايد في المدن حول العالم. ويمكن نشر منصات المدن الذكية على سحابات خاصة أو عامة أو هجينة، أو على خوادم بعيدة أو داخلية</w:t>
      </w:r>
      <w:r w:rsidR="00694DCD"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وبحسب التعريف، تجمع منصة المدينة الذكية العديد من المجالات الوظيفية المختلفة للمدينة الذكية في بيئة واحدة. وتوفر وظائف متكاملة لتنسيق بيانات وتطبيقات وحلول وخدمات المدينة الذكية على مستوى أو أكثر من مستويات التشغيل بين أصحاب المصلحة المتعددين بوظائف متكاملة. ومن خلال مراقبة واستخدام الأصول الحضرية، يمكن للحكومة توزيعها لتحسين الكفاءة التشغيلية</w:t>
      </w:r>
      <w:r w:rsidR="00694DCD"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 xml:space="preserve">كما توفر المنصة البرامج الوسيطة والوظائف التشغيلية عبر برامج وأجهزة متعددة، وتدمج بروتوكولات اتصال متعددة، وتقدم حلولًا كامنة وحرة للمدن الذكية. ويمثل إدارة كميات هائلة من البيانات التي تولدها أجهزة استشعار وأنظمة إنترنت الأشياء تحديًا رئيسيًا أمام المستخدمين النهائيين والموردين. وتُظهر الدراسة أن منصات المدن الذكية تعمل على توحيد البيانات والمعلومات عبر العديد </w:t>
      </w:r>
      <w:r w:rsidRPr="00083900">
        <w:rPr>
          <w:rFonts w:ascii="Simplified Arabic" w:hAnsi="Simplified Arabic" w:cs="Simplified Arabic"/>
          <w:sz w:val="28"/>
          <w:szCs w:val="28"/>
          <w:rtl/>
        </w:rPr>
        <w:lastRenderedPageBreak/>
        <w:t>من أنظمة الصوامع. كما يتضح أنها توفر آلية مشتركة لعرض وإدارة البيانات لتحسين العملية الحضرية بأكملها</w:t>
      </w:r>
      <w:r w:rsidRPr="00083900">
        <w:rPr>
          <w:rFonts w:ascii="Simplified Arabic" w:hAnsi="Simplified Arabic" w:cs="Simplified Arabic"/>
          <w:sz w:val="28"/>
          <w:szCs w:val="28"/>
        </w:rPr>
        <w:t>.</w:t>
      </w:r>
    </w:p>
    <w:p w14:paraId="54122C7F" w14:textId="4FABFF49" w:rsidR="00666835" w:rsidRPr="00083900" w:rsidRDefault="00DA772C" w:rsidP="00B36420">
      <w:pPr>
        <w:jc w:val="both"/>
        <w:rPr>
          <w:rFonts w:ascii="Simplified Arabic" w:hAnsi="Simplified Arabic" w:cs="Simplified Arabic"/>
          <w:sz w:val="28"/>
          <w:szCs w:val="28"/>
        </w:rPr>
      </w:pPr>
      <w:r w:rsidRPr="00083900">
        <w:rPr>
          <w:rFonts w:ascii="Simplified Arabic" w:hAnsi="Simplified Arabic" w:cs="Simplified Arabic" w:hint="cs"/>
          <w:sz w:val="28"/>
          <w:szCs w:val="28"/>
          <w:rtl/>
        </w:rPr>
        <w:t>ففي</w:t>
      </w:r>
      <w:r w:rsidRPr="00083900">
        <w:rPr>
          <w:rFonts w:ascii="Simplified Arabic" w:hAnsi="Simplified Arabic" w:cs="Simplified Arabic"/>
          <w:sz w:val="28"/>
          <w:szCs w:val="28"/>
          <w:rtl/>
        </w:rPr>
        <w:t xml:space="preserve"> </w:t>
      </w:r>
      <w:r w:rsidRPr="00083900">
        <w:rPr>
          <w:rFonts w:ascii="Simplified Arabic" w:hAnsi="Simplified Arabic" w:cs="Simplified Arabic" w:hint="cs"/>
          <w:sz w:val="28"/>
          <w:szCs w:val="28"/>
          <w:rtl/>
        </w:rPr>
        <w:t>دراسة</w:t>
      </w:r>
      <w:r w:rsidR="00B36420">
        <w:rPr>
          <w:rFonts w:ascii="Simplified Arabic" w:hAnsi="Simplified Arabic" w:cs="Simplified Arabic"/>
          <w:sz w:val="28"/>
          <w:szCs w:val="28"/>
        </w:rPr>
        <w:t xml:space="preserve"> </w:t>
      </w:r>
      <w:r w:rsidRPr="00083900">
        <w:rPr>
          <w:rFonts w:ascii="Simplified Arabic" w:hAnsi="Simplified Arabic" w:cs="Simplified Arabic"/>
          <w:sz w:val="28"/>
          <w:szCs w:val="28"/>
        </w:rPr>
        <w:t xml:space="preserve">(AL-Hanouf,et.al, 2019) </w:t>
      </w:r>
      <w:r w:rsidRPr="00083900">
        <w:rPr>
          <w:rFonts w:ascii="Simplified Arabic" w:hAnsi="Simplified Arabic" w:cs="Simplified Arabic" w:hint="cs"/>
          <w:sz w:val="28"/>
          <w:szCs w:val="28"/>
          <w:rtl/>
        </w:rPr>
        <w:t>هدفت إلى</w:t>
      </w:r>
      <w:r w:rsidRPr="00083900">
        <w:rPr>
          <w:rFonts w:ascii="Simplified Arabic" w:hAnsi="Simplified Arabic" w:cs="Simplified Arabic"/>
          <w:sz w:val="28"/>
          <w:szCs w:val="28"/>
          <w:rtl/>
        </w:rPr>
        <w:t xml:space="preserve"> تصميم وتنفيذ تطبيق جوال لإدارة عمليات توصيل الطلبات لشركة </w:t>
      </w:r>
      <w:r w:rsidRPr="00083900">
        <w:rPr>
          <w:rFonts w:ascii="Simplified Arabic" w:hAnsi="Simplified Arabic" w:cs="Simplified Arabic"/>
          <w:b/>
          <w:bCs/>
          <w:sz w:val="28"/>
          <w:szCs w:val="28"/>
          <w:rtl/>
        </w:rPr>
        <w:t xml:space="preserve">"طلبك لبيتك" </w:t>
      </w:r>
      <w:r w:rsidRPr="00083900">
        <w:rPr>
          <w:rFonts w:ascii="Simplified Arabic" w:hAnsi="Simplified Arabic" w:cs="Simplified Arabic"/>
          <w:sz w:val="28"/>
          <w:szCs w:val="28"/>
          <w:rtl/>
        </w:rPr>
        <w:t xml:space="preserve">التي تعمل في مجال خدمات التوصيل في جدة، المملكة العربية السعودية. واجهت الشركة مشكلة </w:t>
      </w:r>
      <w:r w:rsidR="0083566C">
        <w:rPr>
          <w:rFonts w:ascii="Simplified Arabic" w:hAnsi="Simplified Arabic" w:cs="Simplified Arabic" w:hint="cs"/>
          <w:sz w:val="28"/>
          <w:szCs w:val="28"/>
          <w:rtl/>
        </w:rPr>
        <w:t>افتقار</w:t>
      </w:r>
      <w:r w:rsidRPr="00083900">
        <w:rPr>
          <w:rFonts w:ascii="Simplified Arabic" w:hAnsi="Simplified Arabic" w:cs="Simplified Arabic"/>
          <w:sz w:val="28"/>
          <w:szCs w:val="28"/>
          <w:rtl/>
        </w:rPr>
        <w:t xml:space="preserve"> </w:t>
      </w:r>
      <w:r w:rsidR="0083566C">
        <w:rPr>
          <w:rFonts w:ascii="Simplified Arabic" w:hAnsi="Simplified Arabic" w:cs="Simplified Arabic" w:hint="cs"/>
          <w:sz w:val="28"/>
          <w:szCs w:val="28"/>
          <w:rtl/>
        </w:rPr>
        <w:t>الشركة ل</w:t>
      </w:r>
      <w:r w:rsidRPr="00083900">
        <w:rPr>
          <w:rFonts w:ascii="Simplified Arabic" w:hAnsi="Simplified Arabic" w:cs="Simplified Arabic"/>
          <w:sz w:val="28"/>
          <w:szCs w:val="28"/>
          <w:rtl/>
        </w:rPr>
        <w:t>نظام منظم لتخزين بيانات العملاء وإدارة الطلبات. لذلك، قامت الدراسة بتطوير تطبيق جوال لحل هذه المشكلة</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صُمم التطبيق ليتضمن ممثلين رئيسيين هما المستخدم/العميل والمسؤول. بالنسبة للمستخدم، يتضمن التطبيق إنشاء حساب وتسجيل الدخول ووضع الطلب والدفع. أما بالنسبة للمسؤول، فيشمل التطبيق عرض الطلبات وتعيينها وقبولها أو رفضها وإدارة حالة الطلب وعرض القائمة السوداء وإنشاء التقارير</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وأظهرت نتائج الاختبار نجاح التطبيق في جميع حالات الاستخدام والسيناريوهات. بشكل عام، يسمح التطبيق للعملاء بوضع الطلبات عبر الإنترنت، وي</w:t>
      </w:r>
      <w:r w:rsidR="00B36420">
        <w:rPr>
          <w:rFonts w:ascii="Simplified Arabic" w:hAnsi="Simplified Arabic" w:cs="Simplified Arabic" w:hint="cs"/>
          <w:sz w:val="28"/>
          <w:szCs w:val="28"/>
          <w:rtl/>
        </w:rPr>
        <w:t>ُ</w:t>
      </w:r>
      <w:r w:rsidRPr="00083900">
        <w:rPr>
          <w:rFonts w:ascii="Simplified Arabic" w:hAnsi="Simplified Arabic" w:cs="Simplified Arabic"/>
          <w:sz w:val="28"/>
          <w:szCs w:val="28"/>
          <w:rtl/>
        </w:rPr>
        <w:t>مكّن الإدارة من إدارة الطلبات وتتبع مبيعات الشركة بشكل فعال</w:t>
      </w:r>
      <w:r w:rsidRPr="00083900">
        <w:rPr>
          <w:rFonts w:ascii="Simplified Arabic" w:hAnsi="Simplified Arabic" w:cs="Simplified Arabic"/>
          <w:sz w:val="28"/>
          <w:szCs w:val="28"/>
        </w:rPr>
        <w:t>.</w:t>
      </w:r>
    </w:p>
    <w:p w14:paraId="1E40AF34" w14:textId="5C7BECD9" w:rsidR="00666835" w:rsidRPr="00666835" w:rsidRDefault="00DA772C" w:rsidP="00A63B79">
      <w:pPr>
        <w:spacing w:after="0"/>
        <w:jc w:val="both"/>
        <w:rPr>
          <w:rFonts w:ascii="Simplified Arabic" w:hAnsi="Simplified Arabic" w:cs="Simplified Arabic"/>
          <w:sz w:val="28"/>
          <w:szCs w:val="28"/>
          <w:rtl/>
        </w:rPr>
      </w:pPr>
      <w:r w:rsidRPr="00083900">
        <w:rPr>
          <w:rFonts w:ascii="Simplified Arabic" w:hAnsi="Simplified Arabic" w:cs="Simplified Arabic"/>
          <w:sz w:val="28"/>
          <w:szCs w:val="28"/>
          <w:rtl/>
        </w:rPr>
        <w:t>ركزت دراسة</w:t>
      </w:r>
      <w:r w:rsidRPr="00083900">
        <w:rPr>
          <w:rFonts w:ascii="Simplified Arabic" w:hAnsi="Simplified Arabic" w:cs="Simplified Arabic"/>
          <w:sz w:val="28"/>
          <w:szCs w:val="28"/>
        </w:rPr>
        <w:t xml:space="preserve"> (Lee, 2016) </w:t>
      </w:r>
      <w:r w:rsidRPr="00083900">
        <w:rPr>
          <w:rFonts w:ascii="Simplified Arabic" w:hAnsi="Simplified Arabic" w:cs="Simplified Arabic"/>
          <w:sz w:val="28"/>
          <w:szCs w:val="28"/>
          <w:rtl/>
        </w:rPr>
        <w:t>على تحليل هياكل السرد في المحتوى المعروض في تطبيقات توصيل الطعام</w:t>
      </w:r>
      <w:r w:rsidRPr="00083900">
        <w:rPr>
          <w:rFonts w:ascii="Simplified Arabic" w:hAnsi="Simplified Arabic" w:cs="Simplified Arabic" w:hint="cs"/>
          <w:sz w:val="28"/>
          <w:szCs w:val="28"/>
          <w:rtl/>
        </w:rPr>
        <w:t>،</w:t>
      </w:r>
      <w:r w:rsidRPr="00083900">
        <w:rPr>
          <w:rFonts w:ascii="Simplified Arabic" w:hAnsi="Simplified Arabic" w:cs="Simplified Arabic"/>
          <w:sz w:val="28"/>
          <w:szCs w:val="28"/>
          <w:rtl/>
        </w:rPr>
        <w:t xml:space="preserve"> تناولت الدراسة التطبيقات المحمولة الخاصة بخدمات توصيل الطعام والتي تم إنشاؤها من قبل العلامات التجارية الكبرى. لاحظت الدراسة أن هذه التطبيقات تعتمد على أساليب سردية معينة لعرض محتواها بطريقة جذابة وتفاعلية للمستخدمين</w:t>
      </w:r>
      <w:r w:rsidRPr="00083900">
        <w:rPr>
          <w:rFonts w:ascii="Simplified Arabic" w:hAnsi="Simplified Arabic" w:cs="Simplified Arabic" w:hint="cs"/>
          <w:sz w:val="28"/>
          <w:szCs w:val="28"/>
          <w:rtl/>
        </w:rPr>
        <w:t>، و</w:t>
      </w:r>
      <w:r w:rsidRPr="00083900">
        <w:rPr>
          <w:rFonts w:ascii="Simplified Arabic" w:hAnsi="Simplified Arabic" w:cs="Simplified Arabic"/>
          <w:sz w:val="28"/>
          <w:szCs w:val="28"/>
          <w:rtl/>
        </w:rPr>
        <w:t>أشارت الدراسة إلى أن استخدام الصور والفيديوهات والرسومات المتحركة في تطبيقات توصيل الطعام يساعد على جذب انتباه المستخدمين ويعزز تجربتهم. كما لاحظت أن هذه التطبيقات تستخدم أساليب سردية مختلفة مثل القصص الشخصية والحكايات التاريخية حول العلامات التجارية لإضفاء طابع إنساني وشخصي على التطبيق</w:t>
      </w:r>
      <w:r w:rsidRPr="00083900">
        <w:rPr>
          <w:rFonts w:ascii="Simplified Arabic" w:hAnsi="Simplified Arabic" w:cs="Simplified Arabic"/>
          <w:sz w:val="28"/>
          <w:szCs w:val="28"/>
        </w:rPr>
        <w:t>.</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وفقاً للدراسة، فإن الهدف الرئيسي من وراء استخدام هذه الأساليب السردية في تطبيقات توصيل الطعام هو زيادة ولاء العملاء وتعزيز العلاقة بين العلامة التجارية والمستخدم. كما هدفت إلى جعل تجربة المستخدم أكثر متعة وتفاعلية</w:t>
      </w:r>
      <w:r w:rsidRPr="00083900">
        <w:rPr>
          <w:rFonts w:ascii="Simplified Arabic" w:hAnsi="Simplified Arabic" w:cs="Simplified Arabic" w:hint="cs"/>
          <w:sz w:val="28"/>
          <w:szCs w:val="28"/>
          <w:rtl/>
        </w:rPr>
        <w:t>. وتوصلت</w:t>
      </w:r>
      <w:r w:rsidRPr="00083900">
        <w:rPr>
          <w:rFonts w:ascii="Simplified Arabic" w:hAnsi="Simplified Arabic" w:cs="Simplified Arabic"/>
          <w:sz w:val="28"/>
          <w:szCs w:val="28"/>
          <w:rtl/>
        </w:rPr>
        <w:t xml:space="preserve"> الدراسة إلى أن تطبيقات توصيل الطعام تستفيد من أساليب السرد المختلفة لتحسين تجربة المستخدم والترويج للعلامة التجارية، مما يساعد على نمو الأعمال وزيادة المبيعات لشركات التوصيل</w:t>
      </w:r>
      <w:r w:rsidRPr="00083900">
        <w:rPr>
          <w:rFonts w:ascii="Simplified Arabic" w:hAnsi="Simplified Arabic" w:cs="Simplified Arabic"/>
          <w:sz w:val="28"/>
          <w:szCs w:val="28"/>
        </w:rPr>
        <w:t>.</w:t>
      </w:r>
    </w:p>
    <w:p w14:paraId="2DD84A71" w14:textId="41ABBF1B" w:rsidR="00666835" w:rsidRPr="00083900" w:rsidRDefault="00DA772C" w:rsidP="00083900">
      <w:pPr>
        <w:jc w:val="both"/>
        <w:rPr>
          <w:rFonts w:ascii="Simplified Arabic" w:hAnsi="Simplified Arabic" w:cs="Simplified Arabic"/>
          <w:sz w:val="28"/>
          <w:szCs w:val="28"/>
          <w:rtl/>
          <w:lang w:bidi="ar-LY"/>
        </w:rPr>
      </w:pPr>
      <w:r w:rsidRPr="00083900">
        <w:rPr>
          <w:rFonts w:ascii="Simplified Arabic" w:hAnsi="Simplified Arabic" w:cs="Simplified Arabic" w:hint="cs"/>
          <w:sz w:val="28"/>
          <w:szCs w:val="28"/>
          <w:rtl/>
        </w:rPr>
        <w:t>في ال</w:t>
      </w:r>
      <w:r w:rsidRPr="00083900">
        <w:rPr>
          <w:rFonts w:ascii="Simplified Arabic" w:hAnsi="Simplified Arabic" w:cs="Simplified Arabic"/>
          <w:sz w:val="28"/>
          <w:szCs w:val="28"/>
          <w:rtl/>
        </w:rPr>
        <w:t>دراسة</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4"/>
          <w:szCs w:val="24"/>
        </w:rPr>
        <w:t>Raâ &amp; Sinatra, 2016</w:t>
      </w:r>
      <w:r w:rsidRPr="00083900">
        <w:rPr>
          <w:rFonts w:ascii="Simplified Arabic" w:hAnsi="Simplified Arabic" w:cs="Simplified Arabic" w:hint="cs"/>
          <w:sz w:val="28"/>
          <w:szCs w:val="28"/>
          <w:rtl/>
        </w:rPr>
        <w:t>)</w:t>
      </w:r>
      <w:r w:rsidRPr="00083900">
        <w:rPr>
          <w:rFonts w:ascii="Simplified Arabic" w:hAnsi="Simplified Arabic" w:cs="Simplified Arabic"/>
          <w:sz w:val="28"/>
          <w:szCs w:val="28"/>
        </w:rPr>
        <w:t xml:space="preserve"> </w:t>
      </w:r>
      <w:r w:rsidRPr="00083900">
        <w:rPr>
          <w:rFonts w:ascii="Simplified Arabic" w:hAnsi="Simplified Arabic" w:cs="Simplified Arabic" w:hint="cs"/>
          <w:sz w:val="28"/>
          <w:szCs w:val="28"/>
          <w:rtl/>
        </w:rPr>
        <w:t>تم</w:t>
      </w:r>
      <w:r w:rsidRPr="00083900">
        <w:rPr>
          <w:rFonts w:ascii="Simplified Arabic" w:hAnsi="Simplified Arabic" w:cs="Simplified Arabic"/>
          <w:sz w:val="28"/>
          <w:szCs w:val="28"/>
          <w:rtl/>
        </w:rPr>
        <w:t xml:space="preserve"> تصميم وبناء تطبيق جوال لأوامر التوصيل لشركة</w:t>
      </w:r>
      <w:r w:rsidRPr="00083900">
        <w:rPr>
          <w:rFonts w:ascii="Simplified Arabic" w:hAnsi="Simplified Arabic" w:cs="Simplified Arabic"/>
          <w:sz w:val="28"/>
          <w:szCs w:val="28"/>
        </w:rPr>
        <w:t xml:space="preserve"> Ageng Bakery Group </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باستخدام نظام أندرويد. واجهت الشركة مشكلة في عملية طلب الخبز من قبل العملاء عبر الهاتف، حيث كانت غير تفاعلية بما يكفي لأن العملاء لا يستطيعون رؤية قائمة المنتجات والأسعار. كما واجه الموظفون صعوبة في تدوين الطلبات والعناوين يدويًا</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 xml:space="preserve">لمعالجة هذه المشكلة، قام </w:t>
      </w:r>
      <w:r w:rsidRPr="00083900">
        <w:rPr>
          <w:rFonts w:ascii="Simplified Arabic" w:hAnsi="Simplified Arabic" w:cs="Simplified Arabic"/>
          <w:sz w:val="28"/>
          <w:szCs w:val="28"/>
          <w:rtl/>
        </w:rPr>
        <w:lastRenderedPageBreak/>
        <w:t>الباحثون بتطوير تطبيق جوال تفاعلي يتيح للعملاء مشاهدة قائمة المنتجات وأسعارها، ووضع الطلبات بشكل آلي. بالإضافة إلى ذلك، تم تضمين نظام تتبع مسار التوصيل لضمان سرعة ودقة عملية التسليم. تم اختبار التطبيق من قبل خبراء ومستخدمين، وأظهرت النتائج أن التطبيق ملائم للاستخدام ويحقق الأهداف المرجوة</w:t>
      </w:r>
      <w:r w:rsidRPr="00083900">
        <w:rPr>
          <w:rFonts w:ascii="Simplified Arabic" w:hAnsi="Simplified Arabic" w:cs="Simplified Arabic" w:hint="cs"/>
          <w:sz w:val="28"/>
          <w:szCs w:val="28"/>
          <w:rtl/>
        </w:rPr>
        <w:t>. و</w:t>
      </w:r>
      <w:r w:rsidRPr="00083900">
        <w:rPr>
          <w:rFonts w:ascii="Simplified Arabic" w:hAnsi="Simplified Arabic" w:cs="Simplified Arabic"/>
          <w:sz w:val="28"/>
          <w:szCs w:val="28"/>
          <w:rtl/>
        </w:rPr>
        <w:t>هدفت الدراسة إلى تحسين عملية طلب وتوصيل منتجات الشركة من خلال تطوير تطبيق جوال يجمع بين التفاعلية وكفاءة إدارة الطلبات ومتابعة عملية التوصيل</w:t>
      </w:r>
      <w:r w:rsidRPr="00083900">
        <w:rPr>
          <w:rFonts w:ascii="Simplified Arabic" w:hAnsi="Simplified Arabic" w:cs="Simplified Arabic"/>
          <w:sz w:val="28"/>
          <w:szCs w:val="28"/>
        </w:rPr>
        <w:t>.</w:t>
      </w:r>
    </w:p>
    <w:p w14:paraId="7F6E53D5" w14:textId="432998D0" w:rsidR="009466A4" w:rsidRDefault="00DA772C" w:rsidP="00083900">
      <w:pPr>
        <w:jc w:val="both"/>
        <w:rPr>
          <w:rFonts w:ascii="Simplified Arabic" w:hAnsi="Simplified Arabic" w:cs="Simplified Arabic"/>
          <w:sz w:val="28"/>
          <w:szCs w:val="28"/>
          <w:rtl/>
        </w:rPr>
      </w:pPr>
      <w:r w:rsidRPr="00083900">
        <w:rPr>
          <w:rFonts w:ascii="Simplified Arabic" w:hAnsi="Simplified Arabic" w:cs="Simplified Arabic" w:hint="cs"/>
          <w:sz w:val="28"/>
          <w:szCs w:val="28"/>
          <w:rtl/>
        </w:rPr>
        <w:t>ووفقاً</w:t>
      </w:r>
      <w:r w:rsidRPr="00083900">
        <w:rPr>
          <w:rFonts w:ascii="Simplified Arabic" w:hAnsi="Simplified Arabic" w:cs="Simplified Arabic"/>
          <w:sz w:val="28"/>
          <w:szCs w:val="28"/>
          <w:rtl/>
        </w:rPr>
        <w:t xml:space="preserve"> </w:t>
      </w:r>
      <w:r w:rsidRPr="00083900">
        <w:rPr>
          <w:rFonts w:ascii="Simplified Arabic" w:hAnsi="Simplified Arabic" w:cs="Simplified Arabic" w:hint="cs"/>
          <w:sz w:val="28"/>
          <w:szCs w:val="28"/>
          <w:rtl/>
        </w:rPr>
        <w:t>ل</w:t>
      </w:r>
      <w:r w:rsidRPr="00083900">
        <w:rPr>
          <w:rFonts w:ascii="Simplified Arabic" w:hAnsi="Simplified Arabic" w:cs="Simplified Arabic"/>
          <w:sz w:val="28"/>
          <w:szCs w:val="28"/>
          <w:rtl/>
        </w:rPr>
        <w:t xml:space="preserve">دراسة </w:t>
      </w:r>
      <w:r w:rsidRPr="00083900">
        <w:rPr>
          <w:rFonts w:ascii="Simplified Arabic" w:hAnsi="Simplified Arabic" w:cs="Simplified Arabic" w:hint="cs"/>
          <w:sz w:val="28"/>
          <w:szCs w:val="28"/>
          <w:rtl/>
        </w:rPr>
        <w:t>(</w:t>
      </w:r>
      <w:r w:rsidRPr="00083900">
        <w:rPr>
          <w:rFonts w:ascii="Simplified Arabic" w:hAnsi="Simplified Arabic" w:cs="Simplified Arabic"/>
          <w:sz w:val="24"/>
          <w:szCs w:val="24"/>
        </w:rPr>
        <w:t>jiwa</w:t>
      </w:r>
      <w:r w:rsidRPr="00083900">
        <w:rPr>
          <w:rFonts w:ascii="Simplified Arabic" w:hAnsi="Simplified Arabic" w:cs="Simplified Arabic"/>
          <w:sz w:val="28"/>
          <w:szCs w:val="28"/>
          <w:lang w:bidi="ar-LY"/>
        </w:rPr>
        <w:t>, et.al, 2022</w:t>
      </w:r>
      <w:r w:rsidRPr="00083900">
        <w:rPr>
          <w:rFonts w:ascii="Simplified Arabic" w:hAnsi="Simplified Arabic" w:cs="Simplified Arabic" w:hint="cs"/>
          <w:sz w:val="28"/>
          <w:szCs w:val="28"/>
          <w:rtl/>
        </w:rPr>
        <w:t>) التي تم فيها</w:t>
      </w:r>
      <w:r w:rsidRPr="00083900">
        <w:rPr>
          <w:rFonts w:ascii="Simplified Arabic" w:hAnsi="Simplified Arabic" w:cs="Simplified Arabic"/>
          <w:sz w:val="28"/>
          <w:szCs w:val="28"/>
          <w:rtl/>
        </w:rPr>
        <w:t xml:space="preserve"> تطوير تطبيق جوال يُسمى</w:t>
      </w:r>
      <w:r w:rsidRPr="00083900">
        <w:rPr>
          <w:rFonts w:ascii="Simplified Arabic" w:hAnsi="Simplified Arabic" w:cs="Simplified Arabic"/>
          <w:sz w:val="28"/>
          <w:szCs w:val="28"/>
        </w:rPr>
        <w:t xml:space="preserve"> "e-Runner" </w:t>
      </w:r>
      <w:r w:rsidRPr="00083900">
        <w:rPr>
          <w:rFonts w:ascii="Simplified Arabic" w:hAnsi="Simplified Arabic" w:cs="Simplified Arabic"/>
          <w:sz w:val="28"/>
          <w:szCs w:val="28"/>
          <w:rtl/>
        </w:rPr>
        <w:t>لنظام توصيل الطعام داخل الحرم الجامعي. استهدفت الدراسة تلبية احتياجات الطلاب الراغبين في طلب الطعام وتناوله في غرفهم بدلاً من قضاء الوقت في كافتيريا الجامعة، نظراً للضغوط الأكاديمية والمهام والأنشطة الطلابية المختلفة</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وفقاً للدراسة، يفضل الطلاب طلب الطعام بسهولة من خلال أجهزتهم المحمولة وتسلمه عند أبواب غرفهم، حيث يوفر ذلك الراحة ويجنبهم ضياع الوقت. كما لاحظت الدراسة أن خدمات توصيل الطعام باتت شائعة ومفضلة مؤخراً</w:t>
      </w:r>
      <w:r w:rsidRPr="00083900">
        <w:rPr>
          <w:rFonts w:ascii="Simplified Arabic" w:hAnsi="Simplified Arabic" w:cs="Simplified Arabic" w:hint="cs"/>
          <w:sz w:val="28"/>
          <w:szCs w:val="28"/>
          <w:rtl/>
        </w:rPr>
        <w:t xml:space="preserve">، </w:t>
      </w:r>
      <w:r w:rsidRPr="00083900">
        <w:rPr>
          <w:rFonts w:ascii="Simplified Arabic" w:hAnsi="Simplified Arabic" w:cs="Simplified Arabic"/>
          <w:sz w:val="28"/>
          <w:szCs w:val="28"/>
          <w:rtl/>
        </w:rPr>
        <w:t xml:space="preserve">هدفت الدراسة إلى تطوير تطبيق يتيح للطلاب طلب الطعام، ومتابعة حالة الطلب، والاطلاع على قوائم المأكولات والمشروبات من مختلف المطاعم داخل الحرم الجامعي. تم استخدام نموذج الشلال </w:t>
      </w:r>
      <w:r w:rsidRPr="00083900">
        <w:rPr>
          <w:rFonts w:ascii="Simplified Arabic" w:hAnsi="Simplified Arabic" w:cs="Simplified Arabic" w:hint="cs"/>
          <w:sz w:val="28"/>
          <w:szCs w:val="28"/>
          <w:rtl/>
        </w:rPr>
        <w:t>المحسن</w:t>
      </w:r>
      <w:r w:rsidRPr="00083900">
        <w:rPr>
          <w:rFonts w:ascii="Simplified Arabic" w:hAnsi="Simplified Arabic" w:cs="Simplified Arabic"/>
          <w:sz w:val="28"/>
          <w:szCs w:val="28"/>
          <w:rtl/>
        </w:rPr>
        <w:t xml:space="preserve"> كمنهجية للدراسة، وتضمنت مراحل تحليل المتطلبات، التصميم، التنفيذ، والاختبار. تم اختبار التطبيق من حيث الوظائف وسهولة الاستخدام، وأظهرت النتائج فوائد مثل توفير الوقت، والراحة، وتوفير منصة متكاملة، بالإضافة إلى تعزيز أنماط حياة الطلاب وتحسين تجربة العملاء</w:t>
      </w:r>
      <w:r w:rsidRPr="00083900">
        <w:rPr>
          <w:rFonts w:ascii="Simplified Arabic" w:hAnsi="Simplified Arabic" w:cs="Simplified Arabic"/>
          <w:sz w:val="28"/>
          <w:szCs w:val="28"/>
        </w:rPr>
        <w:t>.</w:t>
      </w:r>
    </w:p>
    <w:p w14:paraId="4A8D7D03" w14:textId="77777777" w:rsidR="001E50D2" w:rsidRDefault="001E50D2" w:rsidP="00083900">
      <w:pPr>
        <w:jc w:val="both"/>
        <w:rPr>
          <w:rFonts w:ascii="Simplified Arabic" w:hAnsi="Simplified Arabic" w:cs="Simplified Arabic"/>
          <w:sz w:val="28"/>
          <w:szCs w:val="28"/>
          <w:rtl/>
        </w:rPr>
      </w:pPr>
    </w:p>
    <w:p w14:paraId="3101BAA7" w14:textId="77777777" w:rsidR="001E50D2" w:rsidRDefault="001E50D2" w:rsidP="00083900">
      <w:pPr>
        <w:jc w:val="both"/>
        <w:rPr>
          <w:rFonts w:ascii="Simplified Arabic" w:hAnsi="Simplified Arabic" w:cs="Simplified Arabic"/>
          <w:sz w:val="28"/>
          <w:szCs w:val="28"/>
          <w:rtl/>
        </w:rPr>
      </w:pPr>
    </w:p>
    <w:p w14:paraId="2A6254FD" w14:textId="77777777" w:rsidR="001E50D2" w:rsidRDefault="001E50D2" w:rsidP="00083900">
      <w:pPr>
        <w:jc w:val="both"/>
        <w:rPr>
          <w:rFonts w:ascii="Simplified Arabic" w:hAnsi="Simplified Arabic" w:cs="Simplified Arabic"/>
          <w:sz w:val="28"/>
          <w:szCs w:val="28"/>
          <w:rtl/>
        </w:rPr>
      </w:pPr>
    </w:p>
    <w:p w14:paraId="196329DB" w14:textId="77777777" w:rsidR="001E50D2" w:rsidRDefault="001E50D2" w:rsidP="00083900">
      <w:pPr>
        <w:jc w:val="both"/>
        <w:rPr>
          <w:rFonts w:ascii="Simplified Arabic" w:hAnsi="Simplified Arabic" w:cs="Simplified Arabic"/>
          <w:sz w:val="28"/>
          <w:szCs w:val="28"/>
          <w:rtl/>
        </w:rPr>
      </w:pPr>
    </w:p>
    <w:p w14:paraId="0C497607" w14:textId="77777777" w:rsidR="001E50D2" w:rsidRDefault="001E50D2" w:rsidP="00083900">
      <w:pPr>
        <w:jc w:val="both"/>
        <w:rPr>
          <w:rFonts w:ascii="Simplified Arabic" w:hAnsi="Simplified Arabic" w:cs="Simplified Arabic"/>
          <w:sz w:val="28"/>
          <w:szCs w:val="28"/>
          <w:rtl/>
        </w:rPr>
      </w:pPr>
    </w:p>
    <w:p w14:paraId="7941983F" w14:textId="77777777" w:rsidR="001E50D2" w:rsidRDefault="001E50D2" w:rsidP="00083900">
      <w:pPr>
        <w:jc w:val="both"/>
        <w:rPr>
          <w:rFonts w:ascii="Simplified Arabic" w:hAnsi="Simplified Arabic" w:cs="Simplified Arabic"/>
          <w:sz w:val="28"/>
          <w:szCs w:val="28"/>
          <w:rtl/>
        </w:rPr>
      </w:pPr>
    </w:p>
    <w:p w14:paraId="647AA172" w14:textId="77777777" w:rsidR="001E50D2" w:rsidRDefault="001E50D2" w:rsidP="00083900">
      <w:pPr>
        <w:jc w:val="both"/>
        <w:rPr>
          <w:rFonts w:ascii="Simplified Arabic" w:hAnsi="Simplified Arabic" w:cs="Simplified Arabic"/>
          <w:sz w:val="28"/>
          <w:szCs w:val="28"/>
          <w:rtl/>
        </w:rPr>
      </w:pPr>
    </w:p>
    <w:p w14:paraId="58969046" w14:textId="77777777" w:rsidR="001E50D2" w:rsidRPr="00083900" w:rsidRDefault="001E50D2" w:rsidP="00083900">
      <w:pPr>
        <w:jc w:val="both"/>
        <w:rPr>
          <w:rFonts w:ascii="Simplified Arabic" w:hAnsi="Simplified Arabic" w:cs="Simplified Arabic"/>
          <w:sz w:val="28"/>
          <w:szCs w:val="28"/>
        </w:rPr>
      </w:pPr>
    </w:p>
    <w:p w14:paraId="46930CA9" w14:textId="6276293D" w:rsidR="009466A4" w:rsidRPr="001438BC" w:rsidRDefault="00E90CE5" w:rsidP="001438BC">
      <w:pPr>
        <w:pStyle w:val="1"/>
        <w:spacing w:before="0" w:line="276" w:lineRule="auto"/>
        <w:rPr>
          <w:b w:val="0"/>
          <w:sz w:val="28"/>
          <w:szCs w:val="28"/>
          <w:rtl/>
        </w:rPr>
      </w:pPr>
      <w:bookmarkStart w:id="17" w:name="_Toc189007092"/>
      <w:r>
        <w:rPr>
          <w:rFonts w:hint="cs"/>
          <w:b w:val="0"/>
          <w:sz w:val="28"/>
          <w:szCs w:val="28"/>
          <w:rtl/>
        </w:rPr>
        <w:lastRenderedPageBreak/>
        <w:t>2</w:t>
      </w:r>
      <w:r w:rsidR="006B5EA3" w:rsidRPr="001438BC">
        <w:rPr>
          <w:rFonts w:hint="cs"/>
          <w:b w:val="0"/>
          <w:sz w:val="28"/>
          <w:szCs w:val="28"/>
          <w:rtl/>
        </w:rPr>
        <w:t xml:space="preserve">.2 </w:t>
      </w:r>
      <w:r w:rsidR="009466A4" w:rsidRPr="001438BC">
        <w:rPr>
          <w:rFonts w:hint="cs"/>
          <w:b w:val="0"/>
          <w:sz w:val="28"/>
          <w:szCs w:val="28"/>
          <w:rtl/>
        </w:rPr>
        <w:t xml:space="preserve">خريطة الدراسات السابقة </w:t>
      </w:r>
      <w:r w:rsidR="009466A4" w:rsidRPr="001438BC">
        <w:rPr>
          <w:b w:val="0"/>
          <w:sz w:val="28"/>
          <w:szCs w:val="28"/>
        </w:rPr>
        <w:t>Lit Map</w:t>
      </w:r>
      <w:bookmarkEnd w:id="17"/>
    </w:p>
    <w:p w14:paraId="12599A05" w14:textId="77777777" w:rsidR="009466A4" w:rsidRDefault="009466A4" w:rsidP="009466A4">
      <w:pPr>
        <w:bidi w:val="0"/>
        <w:jc w:val="both"/>
        <w:rPr>
          <w:rFonts w:asciiTheme="majorBidi" w:hAnsiTheme="majorBidi" w:cstheme="majorBidi"/>
          <w:sz w:val="24"/>
          <w:szCs w:val="24"/>
          <w:rtl/>
        </w:rPr>
      </w:pPr>
      <w:r w:rsidRPr="00194E71">
        <w:rPr>
          <w:rFonts w:hint="cs"/>
          <w:noProof/>
        </w:rPr>
        <mc:AlternateContent>
          <mc:Choice Requires="wps">
            <w:drawing>
              <wp:anchor distT="0" distB="0" distL="114300" distR="114300" simplePos="0" relativeHeight="251682816" behindDoc="0" locked="0" layoutInCell="1" allowOverlap="1" wp14:anchorId="254B8494" wp14:editId="5D29E5B9">
                <wp:simplePos x="0" y="0"/>
                <wp:positionH relativeFrom="margin">
                  <wp:posOffset>927100</wp:posOffset>
                </wp:positionH>
                <wp:positionV relativeFrom="paragraph">
                  <wp:posOffset>113665</wp:posOffset>
                </wp:positionV>
                <wp:extent cx="3705225" cy="638175"/>
                <wp:effectExtent l="0" t="0" r="28575" b="28575"/>
                <wp:wrapNone/>
                <wp:docPr id="1959190182" name="مستطيل 1959190182"/>
                <wp:cNvGraphicFramePr/>
                <a:graphic xmlns:a="http://schemas.openxmlformats.org/drawingml/2006/main">
                  <a:graphicData uri="http://schemas.microsoft.com/office/word/2010/wordprocessingShape">
                    <wps:wsp>
                      <wps:cNvSpPr/>
                      <wps:spPr>
                        <a:xfrm>
                          <a:off x="0" y="0"/>
                          <a:ext cx="3705225" cy="6381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2A9EF575" w14:textId="4118EF1C" w:rsidR="00443D8B" w:rsidRPr="0094775E" w:rsidRDefault="00443D8B" w:rsidP="00185259">
                            <w:pPr>
                              <w:jc w:val="center"/>
                              <w:rPr>
                                <w:rFonts w:ascii="Simplified Arabic" w:eastAsia="Calibri" w:hAnsi="Simplified Arabic" w:cs="Simplified Arabic"/>
                                <w:b/>
                                <w:bCs/>
                                <w:sz w:val="24"/>
                                <w:szCs w:val="24"/>
                              </w:rPr>
                            </w:pPr>
                            <w:r w:rsidRPr="009466A4">
                              <w:rPr>
                                <w:rFonts w:ascii="Simplified Arabic" w:eastAsia="Calibri" w:hAnsi="Simplified Arabic" w:cs="Simplified Arabic"/>
                                <w:b/>
                                <w:bCs/>
                                <w:sz w:val="24"/>
                                <w:szCs w:val="24"/>
                                <w:rtl/>
                              </w:rPr>
                              <w:t xml:space="preserve">بناء تطبيق لإدارة عمليات الشحن لشركة هارون لنقل </w:t>
                            </w:r>
                            <w:r w:rsidR="00DC51CC">
                              <w:rPr>
                                <w:rFonts w:ascii="Simplified Arabic" w:eastAsia="Calibri" w:hAnsi="Simplified Arabic" w:cs="Simplified Arabic" w:hint="cs"/>
                                <w:b/>
                                <w:bCs/>
                                <w:sz w:val="24"/>
                                <w:szCs w:val="24"/>
                                <w:rtl/>
                              </w:rPr>
                              <w:t>ال</w:t>
                            </w:r>
                            <w:r w:rsidRPr="009466A4">
                              <w:rPr>
                                <w:rFonts w:ascii="Simplified Arabic" w:eastAsia="Calibri" w:hAnsi="Simplified Arabic" w:cs="Simplified Arabic"/>
                                <w:b/>
                                <w:bCs/>
                                <w:sz w:val="24"/>
                                <w:szCs w:val="24"/>
                                <w:rtl/>
                              </w:rPr>
                              <w:t xml:space="preserve">بضائع باستخدام تقنية </w:t>
                            </w:r>
                            <w:r w:rsidRPr="009466A4">
                              <w:rPr>
                                <w:rFonts w:ascii="Simplified Arabic" w:eastAsia="Calibri" w:hAnsi="Simplified Arabic" w:cs="Simplified Arabic"/>
                                <w:b/>
                                <w:bCs/>
                                <w:sz w:val="24"/>
                                <w:szCs w:val="24"/>
                              </w:rPr>
                              <w:t>flutter</w:t>
                            </w:r>
                            <w:r w:rsidRPr="009466A4">
                              <w:rPr>
                                <w:rFonts w:ascii="Simplified Arabic" w:eastAsia="Calibri" w:hAnsi="Simplified Arabic" w:cs="Simplified Arabic"/>
                                <w:b/>
                                <w:bCs/>
                                <w:sz w:val="24"/>
                                <w:szCs w:val="24"/>
                                <w:rtl/>
                              </w:rPr>
                              <w:t xml:space="preserve"> وإطار عمل </w:t>
                            </w:r>
                            <w:r>
                              <w:rPr>
                                <w:rFonts w:ascii="Simplified Arabic" w:eastAsia="Calibri" w:hAnsi="Simplified Arabic" w:cs="Simplified Arabic"/>
                                <w:b/>
                                <w:bCs/>
                                <w:sz w:val="24"/>
                                <w:szCs w:val="24"/>
                              </w:rPr>
                              <w:t>Laravel</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4B8494" id="مستطيل 1959190182" o:spid="_x0000_s1041" style="position:absolute;left:0;text-align:left;margin-left:73pt;margin-top:8.95pt;width:291.75pt;height:50.25pt;z-index:2516828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" fillcolor="window" strokecolor="windowText" strokeweight="1.5pt">
                <v:textbox>
                  <w:txbxContent>
                    <w:p w14:paraId="2A9EF575" w14:textId="4118EF1C" w:rsidR="00443D8B" w:rsidRPr="0094775E" w:rsidRDefault="00443D8B" w:rsidP="00185259">
                      <w:pPr>
                        <w:jc w:val="center"/>
                        <w:rPr>
                          <w:rFonts w:ascii="Simplified Arabic" w:eastAsia="Calibri" w:hAnsi="Simplified Arabic" w:cs="Simplified Arabic"/>
                          <w:b/>
                          <w:bCs/>
                          <w:sz w:val="24"/>
                          <w:szCs w:val="24"/>
                        </w:rPr>
                      </w:pPr>
                      <w:r w:rsidRPr="009466A4">
                        <w:rPr>
                          <w:rFonts w:ascii="Simplified Arabic" w:eastAsia="Calibri" w:hAnsi="Simplified Arabic" w:cs="Simplified Arabic"/>
                          <w:b/>
                          <w:bCs/>
                          <w:sz w:val="24"/>
                          <w:szCs w:val="24"/>
                          <w:rtl/>
                        </w:rPr>
                        <w:t xml:space="preserve">بناء تطبيق لإدارة عمليات الشحن لشركة هارون لنقل </w:t>
                      </w:r>
                      <w:r w:rsidR="00DC51CC">
                        <w:rPr>
                          <w:rFonts w:ascii="Simplified Arabic" w:eastAsia="Calibri" w:hAnsi="Simplified Arabic" w:cs="Simplified Arabic" w:hint="cs"/>
                          <w:b/>
                          <w:bCs/>
                          <w:sz w:val="24"/>
                          <w:szCs w:val="24"/>
                          <w:rtl/>
                        </w:rPr>
                        <w:t>ال</w:t>
                      </w:r>
                      <w:r w:rsidRPr="009466A4">
                        <w:rPr>
                          <w:rFonts w:ascii="Simplified Arabic" w:eastAsia="Calibri" w:hAnsi="Simplified Arabic" w:cs="Simplified Arabic"/>
                          <w:b/>
                          <w:bCs/>
                          <w:sz w:val="24"/>
                          <w:szCs w:val="24"/>
                          <w:rtl/>
                        </w:rPr>
                        <w:t xml:space="preserve">بضائع باستخدام تقنية </w:t>
                      </w:r>
                      <w:r w:rsidRPr="009466A4">
                        <w:rPr>
                          <w:rFonts w:ascii="Simplified Arabic" w:eastAsia="Calibri" w:hAnsi="Simplified Arabic" w:cs="Simplified Arabic"/>
                          <w:b/>
                          <w:bCs/>
                          <w:sz w:val="24"/>
                          <w:szCs w:val="24"/>
                        </w:rPr>
                        <w:t>flutter</w:t>
                      </w:r>
                      <w:r w:rsidRPr="009466A4">
                        <w:rPr>
                          <w:rFonts w:ascii="Simplified Arabic" w:eastAsia="Calibri" w:hAnsi="Simplified Arabic" w:cs="Simplified Arabic"/>
                          <w:b/>
                          <w:bCs/>
                          <w:sz w:val="24"/>
                          <w:szCs w:val="24"/>
                          <w:rtl/>
                        </w:rPr>
                        <w:t xml:space="preserve"> وإطار عمل </w:t>
                      </w:r>
                      <w:r>
                        <w:rPr>
                          <w:rFonts w:ascii="Simplified Arabic" w:eastAsia="Calibri" w:hAnsi="Simplified Arabic" w:cs="Simplified Arabic"/>
                          <w:b/>
                          <w:bCs/>
                          <w:sz w:val="24"/>
                          <w:szCs w:val="24"/>
                        </w:rPr>
                        <w:t>Laravel</w:t>
                      </w:r>
                    </w:p>
                  </w:txbxContent>
                </v:textbox>
                <w10:wrap anchorx="margin"/>
              </v:rect>
            </w:pict>
          </mc:Fallback>
        </mc:AlternateContent>
      </w:r>
    </w:p>
    <w:p w14:paraId="12767781" w14:textId="77777777" w:rsidR="009466A4" w:rsidRPr="007423DC" w:rsidRDefault="009466A4" w:rsidP="009466A4">
      <w:pPr>
        <w:bidi w:val="0"/>
        <w:jc w:val="both"/>
        <w:rPr>
          <w:rFonts w:asciiTheme="majorBidi" w:hAnsiTheme="majorBidi" w:cstheme="majorBidi"/>
          <w:sz w:val="24"/>
          <w:szCs w:val="24"/>
        </w:rPr>
      </w:pPr>
    </w:p>
    <w:p w14:paraId="65D3407D" w14:textId="77777777" w:rsidR="009466A4" w:rsidRDefault="009466A4" w:rsidP="009466A4">
      <w:pPr>
        <w:jc w:val="lowKashida"/>
        <w:rPr>
          <w:rFonts w:ascii="Simplified Arabic" w:hAnsi="Simplified Arabic" w:cs="Simplified Arabic"/>
          <w:sz w:val="28"/>
          <w:szCs w:val="28"/>
          <w:rtl/>
        </w:rPr>
      </w:pPr>
      <w:r w:rsidRPr="00194E71">
        <w:rPr>
          <w:rFonts w:hint="cs"/>
          <w:noProof/>
        </w:rPr>
        <mc:AlternateContent>
          <mc:Choice Requires="wpg">
            <w:drawing>
              <wp:anchor distT="0" distB="0" distL="114300" distR="114300" simplePos="0" relativeHeight="251683840" behindDoc="0" locked="0" layoutInCell="1" allowOverlap="1" wp14:anchorId="2B5EE0BF" wp14:editId="71E0C07F">
                <wp:simplePos x="0" y="0"/>
                <wp:positionH relativeFrom="column">
                  <wp:posOffset>204470</wp:posOffset>
                </wp:positionH>
                <wp:positionV relativeFrom="paragraph">
                  <wp:posOffset>177800</wp:posOffset>
                </wp:positionV>
                <wp:extent cx="5835810" cy="428625"/>
                <wp:effectExtent l="76200" t="0" r="88900" b="47625"/>
                <wp:wrapNone/>
                <wp:docPr id="161440021" name="مجموعة 161440021"/>
                <wp:cNvGraphicFramePr/>
                <a:graphic xmlns:a="http://schemas.openxmlformats.org/drawingml/2006/main">
                  <a:graphicData uri="http://schemas.microsoft.com/office/word/2010/wordprocessingGroup">
                    <wpg:wgp>
                      <wpg:cNvGrpSpPr/>
                      <wpg:grpSpPr>
                        <a:xfrm>
                          <a:off x="0" y="0"/>
                          <a:ext cx="5835810" cy="428625"/>
                          <a:chOff x="74295" y="-114301"/>
                          <a:chExt cx="5835810" cy="428626"/>
                        </a:xfrm>
                      </wpg:grpSpPr>
                      <wps:wsp>
                        <wps:cNvPr id="330350663" name="رابط مستقيم 330350663"/>
                        <wps:cNvCnPr/>
                        <wps:spPr>
                          <a:xfrm>
                            <a:off x="2886075" y="-114301"/>
                            <a:ext cx="0" cy="216001"/>
                          </a:xfrm>
                          <a:prstGeom prst="line">
                            <a:avLst/>
                          </a:prstGeom>
                          <a:noFill/>
                          <a:ln w="12700" cap="flat" cmpd="sng" algn="ctr">
                            <a:solidFill>
                              <a:sysClr val="windowText" lastClr="000000"/>
                            </a:solidFill>
                            <a:prstDash val="solid"/>
                            <a:miter lim="800000"/>
                          </a:ln>
                          <a:effectLst/>
                        </wps:spPr>
                        <wps:bodyPr/>
                      </wps:wsp>
                      <wps:wsp>
                        <wps:cNvPr id="1063213359" name="رابط مستقيم 1063213359"/>
                        <wps:cNvCnPr/>
                        <wps:spPr>
                          <a:xfrm flipV="1">
                            <a:off x="78105" y="123825"/>
                            <a:ext cx="5832000" cy="9525"/>
                          </a:xfrm>
                          <a:prstGeom prst="line">
                            <a:avLst/>
                          </a:prstGeom>
                          <a:noFill/>
                          <a:ln w="12700" cap="flat" cmpd="sng" algn="ctr">
                            <a:solidFill>
                              <a:sysClr val="windowText" lastClr="000000"/>
                            </a:solidFill>
                            <a:prstDash val="solid"/>
                            <a:miter lim="800000"/>
                          </a:ln>
                          <a:effectLst/>
                        </wps:spPr>
                        <wps:bodyPr/>
                      </wps:wsp>
                      <wps:wsp>
                        <wps:cNvPr id="791180074" name="رابط كسهم مستقيم 791180074"/>
                        <wps:cNvCnPr/>
                        <wps:spPr>
                          <a:xfrm>
                            <a:off x="5905500" y="123825"/>
                            <a:ext cx="0" cy="180975"/>
                          </a:xfrm>
                          <a:prstGeom prst="straightConnector1">
                            <a:avLst/>
                          </a:prstGeom>
                          <a:noFill/>
                          <a:ln w="12700" cap="flat" cmpd="sng" algn="ctr">
                            <a:solidFill>
                              <a:sysClr val="windowText" lastClr="000000"/>
                            </a:solidFill>
                            <a:prstDash val="solid"/>
                            <a:miter lim="800000"/>
                            <a:tailEnd type="triangle"/>
                          </a:ln>
                          <a:effectLst/>
                        </wps:spPr>
                        <wps:bodyPr/>
                      </wps:wsp>
                      <wps:wsp>
                        <wps:cNvPr id="1244123199" name="رابط كسهم مستقيم 1244123199"/>
                        <wps:cNvCnPr/>
                        <wps:spPr>
                          <a:xfrm>
                            <a:off x="3387090" y="133350"/>
                            <a:ext cx="0" cy="180975"/>
                          </a:xfrm>
                          <a:prstGeom prst="straightConnector1">
                            <a:avLst/>
                          </a:prstGeom>
                          <a:noFill/>
                          <a:ln w="12700" cap="flat" cmpd="sng" algn="ctr">
                            <a:solidFill>
                              <a:sysClr val="windowText" lastClr="000000"/>
                            </a:solidFill>
                            <a:prstDash val="solid"/>
                            <a:miter lim="800000"/>
                            <a:tailEnd type="triangle"/>
                          </a:ln>
                          <a:effectLst/>
                        </wps:spPr>
                        <wps:bodyPr/>
                      </wps:wsp>
                      <wps:wsp>
                        <wps:cNvPr id="2055707529" name="رابط كسهم مستقيم 2055707529"/>
                        <wps:cNvCnPr/>
                        <wps:spPr>
                          <a:xfrm>
                            <a:off x="74295" y="123825"/>
                            <a:ext cx="0" cy="180975"/>
                          </a:xfrm>
                          <a:prstGeom prst="straightConnector1">
                            <a:avLst/>
                          </a:prstGeom>
                          <a:noFill/>
                          <a:ln w="1270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55331639" id="مجموعة 161440021" o:spid="_x0000_s1026" style="position:absolute;left:0;text-align:left;margin-left:16.1pt;margin-top:14pt;width:459.5pt;height:33.75pt;z-index:251683840;mso-width-relative:margin;mso-height-relative:margin" coordorigin="742,-1143" coordsize="58358,4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">
                <v:line id="رابط مستقيم 330350663" o:spid="_x0000_s1027" style="position:absolute;visibility:visible;mso-wrap-style:square" from="28860,-1143" to="28860,1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" strokecolor="windowText" strokeweight="1pt">
                  <v:stroke joinstyle="miter"/>
                </v:line>
                <v:line id="رابط مستقيم 1063213359" o:spid="_x0000_s1028" style="position:absolute;flip:y;visibility:visible;mso-wrap-style:square" from="781,1238" to="59101,1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" strokecolor="windowText" strokeweight="1pt">
                  <v:stroke joinstyle="miter"/>
                </v:line>
                <v:shapetype id="_x0000_t32" coordsize="21600,21600" o:spt="32" o:oned="t" path="m,l21600,21600e" filled="f">
                  <v:path arrowok="t" fillok="f" o:connecttype="none"/>
                  <o:lock v:ext="edit" shapetype="t"/>
                </v:shapetype>
                <v:shape id="رابط كسهم مستقيم 791180074" o:spid="_x0000_s1029" type="#_x0000_t32" style="position:absolute;left:59055;top:1238;width:0;height:1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" strokecolor="windowText" strokeweight="1pt">
                  <v:stroke endarrow="block" joinstyle="miter"/>
                </v:shape>
                <v:shape id="رابط كسهم مستقيم 1244123199" o:spid="_x0000_s1030" type="#_x0000_t32" style="position:absolute;left:33870;top:1333;width:0;height:1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" strokecolor="windowText" strokeweight="1pt">
                  <v:stroke endarrow="block" joinstyle="miter"/>
                </v:shape>
                <v:shape id="رابط كسهم مستقيم 2055707529" o:spid="_x0000_s1031" type="#_x0000_t32" style="position:absolute;left:742;top:1238;width:0;height:1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" strokecolor="windowText" strokeweight="1pt">
                  <v:stroke endarrow="block" joinstyle="miter"/>
                </v:shape>
              </v:group>
            </w:pict>
          </mc:Fallback>
        </mc:AlternateContent>
      </w:r>
    </w:p>
    <w:p w14:paraId="745DF730" w14:textId="3F9D000D" w:rsidR="009466A4" w:rsidRDefault="005A1877" w:rsidP="009466A4">
      <w:pPr>
        <w:jc w:val="lowKashida"/>
        <w:rPr>
          <w:rFonts w:ascii="Simplified Arabic" w:hAnsi="Simplified Arabic" w:cs="Simplified Arabic"/>
          <w:sz w:val="28"/>
          <w:szCs w:val="28"/>
          <w:rtl/>
        </w:rPr>
      </w:pPr>
      <w:r>
        <w:rPr>
          <w:rFonts w:ascii="Simplified Arabic" w:hAnsi="Simplified Arabic" w:cs="Simplified Arabic"/>
          <w:noProof/>
          <w:sz w:val="36"/>
          <w:szCs w:val="36"/>
          <w:rtl/>
        </w:rPr>
        <mc:AlternateContent>
          <mc:Choice Requires="wpg">
            <w:drawing>
              <wp:anchor distT="0" distB="0" distL="114300" distR="114300" simplePos="0" relativeHeight="251684864" behindDoc="0" locked="0" layoutInCell="1" allowOverlap="1" wp14:anchorId="5645C26B" wp14:editId="65ED47B1">
                <wp:simplePos x="0" y="0"/>
                <wp:positionH relativeFrom="column">
                  <wp:posOffset>4486910</wp:posOffset>
                </wp:positionH>
                <wp:positionV relativeFrom="paragraph">
                  <wp:posOffset>184150</wp:posOffset>
                </wp:positionV>
                <wp:extent cx="1964690" cy="5190968"/>
                <wp:effectExtent l="0" t="0" r="16510" b="29210"/>
                <wp:wrapNone/>
                <wp:docPr id="956663" name="مجموعة 956663"/>
                <wp:cNvGraphicFramePr/>
                <a:graphic xmlns:a="http://schemas.openxmlformats.org/drawingml/2006/main">
                  <a:graphicData uri="http://schemas.microsoft.com/office/word/2010/wordprocessingGroup">
                    <wpg:wgp>
                      <wpg:cNvGrpSpPr/>
                      <wpg:grpSpPr>
                        <a:xfrm>
                          <a:off x="0" y="0"/>
                          <a:ext cx="1964690" cy="5190968"/>
                          <a:chOff x="0" y="0"/>
                          <a:chExt cx="1965763" cy="5192593"/>
                        </a:xfrm>
                      </wpg:grpSpPr>
                      <wps:wsp>
                        <wps:cNvPr id="1754444817" name="مستطيل 1754444817"/>
                        <wps:cNvSpPr/>
                        <wps:spPr>
                          <a:xfrm>
                            <a:off x="394138" y="0"/>
                            <a:ext cx="1571625" cy="333375"/>
                          </a:xfrm>
                          <a:prstGeom prst="rect">
                            <a:avLst/>
                          </a:prstGeom>
                          <a:ln w="19050">
                            <a:solidFill>
                              <a:schemeClr val="tx1"/>
                            </a:solidFill>
                          </a:ln>
                        </wps:spPr>
                        <wps:style>
                          <a:lnRef idx="2">
                            <a:schemeClr val="accent2"/>
                          </a:lnRef>
                          <a:fillRef idx="1">
                            <a:schemeClr val="lt1"/>
                          </a:fillRef>
                          <a:effectRef idx="0">
                            <a:schemeClr val="accent2"/>
                          </a:effectRef>
                          <a:fontRef idx="minor">
                            <a:schemeClr val="dk1"/>
                          </a:fontRef>
                        </wps:style>
                        <wps:txbx>
                          <w:txbxContent>
                            <w:p w14:paraId="0F5452B6" w14:textId="77777777" w:rsidR="00443D8B" w:rsidRDefault="00443D8B" w:rsidP="009466A4">
                              <w:pPr>
                                <w:jc w:val="center"/>
                                <w:rPr>
                                  <w:rtl/>
                                </w:rPr>
                              </w:pPr>
                              <w:r>
                                <w:rPr>
                                  <w:rFonts w:hint="cs"/>
                                  <w:rtl/>
                                  <w:lang w:bidi="ar-LY"/>
                                </w:rPr>
                                <w:t>المشكلة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347135271" name="مجموعة 347135271"/>
                        <wpg:cNvGrpSpPr/>
                        <wpg:grpSpPr>
                          <a:xfrm>
                            <a:off x="0" y="331072"/>
                            <a:ext cx="1885119" cy="4861521"/>
                            <a:chOff x="-200064" y="-4"/>
                            <a:chExt cx="1885989" cy="4861521"/>
                          </a:xfrm>
                        </wpg:grpSpPr>
                        <wpg:grpSp>
                          <wpg:cNvPr id="1524466007" name="مجموعة 1524466007"/>
                          <wpg:cNvGrpSpPr/>
                          <wpg:grpSpPr>
                            <a:xfrm>
                              <a:off x="-200064" y="133331"/>
                              <a:ext cx="1705015" cy="3101097"/>
                              <a:chOff x="-200064" y="-19"/>
                              <a:chExt cx="1705015" cy="3101097"/>
                            </a:xfrm>
                          </wpg:grpSpPr>
                          <wpg:grpSp>
                            <wpg:cNvPr id="1683339316" name="مجموعة 1683339316"/>
                            <wpg:cNvGrpSpPr/>
                            <wpg:grpSpPr>
                              <a:xfrm>
                                <a:off x="-200064" y="-19"/>
                                <a:ext cx="1695489" cy="2134059"/>
                                <a:chOff x="-200064" y="-19"/>
                                <a:chExt cx="1695489" cy="2134059"/>
                              </a:xfrm>
                            </wpg:grpSpPr>
                            <wps:wsp>
                              <wps:cNvPr id="1359755928" name="مستطيل 1359755928"/>
                              <wps:cNvSpPr/>
                              <wps:spPr>
                                <a:xfrm>
                                  <a:off x="-200064" y="-19"/>
                                  <a:ext cx="1676439" cy="92281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4BAF14DD" w14:textId="6EAEEE96"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w:t>
                                    </w:r>
                                    <w:r w:rsidRPr="005A1877">
                                      <w:rPr>
                                        <w:rFonts w:ascii="Simplified Arabic" w:hAnsi="Simplified Arabic" w:cs="Simplified Arabic"/>
                                        <w:sz w:val="16"/>
                                        <w:szCs w:val="16"/>
                                      </w:rPr>
                                      <w:t>Ivanyuk, 2021</w:t>
                                    </w:r>
                                    <w:r w:rsidRPr="005A1877">
                                      <w:rPr>
                                        <w:rFonts w:ascii="Simplified Arabic" w:hAnsi="Simplified Arabic" w:cs="Simplified Arabic"/>
                                        <w:sz w:val="16"/>
                                        <w:szCs w:val="16"/>
                                        <w:rtl/>
                                      </w:rPr>
                                      <w:t>)</w:t>
                                    </w:r>
                                  </w:p>
                                  <w:p w14:paraId="67E3D93B" w14:textId="77777777" w:rsidR="00443D8B" w:rsidRPr="008C134F" w:rsidRDefault="00443D8B" w:rsidP="008C134F">
                                    <w:pPr>
                                      <w:spacing w:after="0"/>
                                      <w:jc w:val="center"/>
                                      <w:rPr>
                                        <w:rFonts w:ascii="Simplified Arabic" w:hAnsi="Simplified Arabic" w:cs="Simplified Arabic"/>
                                        <w:sz w:val="18"/>
                                        <w:szCs w:val="18"/>
                                      </w:rPr>
                                    </w:pPr>
                                    <w:r w:rsidRPr="008C134F">
                                      <w:rPr>
                                        <w:rFonts w:ascii="Simplified Arabic" w:hAnsi="Simplified Arabic" w:cs="Simplified Arabic"/>
                                        <w:sz w:val="18"/>
                                        <w:szCs w:val="18"/>
                                        <w:rtl/>
                                      </w:rPr>
                                      <w:t>ضعف كفاءة نظم التخطيط والإدارة التشغيلية في عمليات النقل البري الدولي</w:t>
                                    </w:r>
                                    <w:r w:rsidRPr="008C134F">
                                      <w:rPr>
                                        <w:rFonts w:ascii="Simplified Arabic" w:hAnsi="Simplified Arabic" w:cs="Simplified Arabic"/>
                                        <w:sz w:val="18"/>
                                        <w:szCs w:val="18"/>
                                      </w:rPr>
                                      <w:t>.</w:t>
                                    </w:r>
                                  </w:p>
                                  <w:p w14:paraId="5955787F" w14:textId="230DEA57" w:rsidR="00443D8B" w:rsidRPr="008C134F" w:rsidRDefault="00443D8B" w:rsidP="008C134F">
                                    <w:pPr>
                                      <w:spacing w:after="0"/>
                                      <w:jc w:val="center"/>
                                      <w:rPr>
                                        <w:rFonts w:ascii="Simplified Arabic" w:hAnsi="Simplified Arabic" w:cs="Simplified Arabic"/>
                                        <w:sz w:val="18"/>
                                        <w:szCs w:val="18"/>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1851453982" name="مستطيل 1851453982"/>
                              <wps:cNvSpPr/>
                              <wps:spPr>
                                <a:xfrm>
                                  <a:off x="-200064" y="1013718"/>
                                  <a:ext cx="1695489" cy="1120322"/>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B60752F" w14:textId="62E5AA6F"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w:t>
                                    </w:r>
                                    <w:r w:rsidRPr="005A1877">
                                      <w:rPr>
                                        <w:rFonts w:ascii="Simplified Arabic" w:hAnsi="Simplified Arabic" w:cs="Simplified Arabic"/>
                                        <w:sz w:val="16"/>
                                        <w:szCs w:val="16"/>
                                      </w:rPr>
                                      <w:t>Xiaokun, et al., 2024</w:t>
                                    </w:r>
                                    <w:r w:rsidRPr="005A1877">
                                      <w:rPr>
                                        <w:rFonts w:ascii="Simplified Arabic" w:hAnsi="Simplified Arabic" w:cs="Simplified Arabic"/>
                                        <w:sz w:val="16"/>
                                        <w:szCs w:val="16"/>
                                        <w:rtl/>
                                      </w:rPr>
                                      <w:t>)</w:t>
                                    </w:r>
                                  </w:p>
                                  <w:p w14:paraId="6380BAD6" w14:textId="63367FE9" w:rsidR="00443D8B" w:rsidRPr="005A1877" w:rsidRDefault="00443D8B" w:rsidP="009466A4">
                                    <w:pPr>
                                      <w:spacing w:after="0"/>
                                      <w:jc w:val="center"/>
                                      <w:rPr>
                                        <w:rFonts w:ascii="Simplified Arabic" w:hAnsi="Simplified Arabic" w:cs="Simplified Arabic"/>
                                        <w:sz w:val="18"/>
                                        <w:szCs w:val="18"/>
                                        <w:rtl/>
                                      </w:rPr>
                                    </w:pPr>
                                    <w:r w:rsidRPr="005A1877">
                                      <w:rPr>
                                        <w:rFonts w:ascii="Simplified Arabic" w:hAnsi="Simplified Arabic" w:cs="Simplified Arabic"/>
                                        <w:sz w:val="18"/>
                                        <w:szCs w:val="18"/>
                                        <w:rtl/>
                                      </w:rPr>
                                      <w:t>الحاجة إلى حل مشكلة نقل وجمع وتوزيع البضائع بشكل فعال</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s:wsp>
                            <wps:cNvPr id="422144872" name="مستطيل 422144872"/>
                            <wps:cNvSpPr/>
                            <wps:spPr>
                              <a:xfrm>
                                <a:off x="-200064" y="2224778"/>
                                <a:ext cx="1705015" cy="87630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520415E0" w14:textId="16D9A6D7" w:rsidR="00443D8B" w:rsidRPr="005A1877" w:rsidRDefault="00443D8B" w:rsidP="009466A4">
                                  <w:pPr>
                                    <w:jc w:val="center"/>
                                    <w:rPr>
                                      <w:rFonts w:ascii="Simplified Arabic" w:hAnsi="Simplified Arabic" w:cs="Simplified Arabic"/>
                                      <w:sz w:val="16"/>
                                      <w:szCs w:val="16"/>
                                      <w:rtl/>
                                    </w:rPr>
                                  </w:pPr>
                                  <w:r w:rsidRPr="005A1877">
                                    <w:rPr>
                                      <w:rFonts w:ascii="Simplified Arabic" w:hAnsi="Simplified Arabic" w:cs="Simplified Arabic"/>
                                      <w:sz w:val="16"/>
                                      <w:szCs w:val="16"/>
                                      <w:rtl/>
                                    </w:rPr>
                                    <w:t>(</w:t>
                                  </w:r>
                                  <w:r w:rsidRPr="005A1877">
                                    <w:rPr>
                                      <w:rFonts w:ascii="Simplified Arabic" w:hAnsi="Simplified Arabic" w:cs="Simplified Arabic"/>
                                      <w:sz w:val="16"/>
                                      <w:szCs w:val="16"/>
                                    </w:rPr>
                                    <w:t>AL-Hanouf, et al., 2019</w:t>
                                  </w:r>
                                  <w:r w:rsidRPr="005A1877">
                                    <w:rPr>
                                      <w:rFonts w:ascii="Simplified Arabic" w:hAnsi="Simplified Arabic" w:cs="Simplified Arabic"/>
                                      <w:sz w:val="16"/>
                                      <w:szCs w:val="16"/>
                                      <w:rtl/>
                                    </w:rPr>
                                    <w:t>)</w:t>
                                  </w:r>
                                </w:p>
                                <w:p w14:paraId="237330AB" w14:textId="77777777" w:rsidR="00443D8B" w:rsidRPr="008C134F" w:rsidRDefault="00443D8B" w:rsidP="008C134F">
                                  <w:pPr>
                                    <w:jc w:val="center"/>
                                    <w:rPr>
                                      <w:rFonts w:ascii="Simplified Arabic" w:hAnsi="Simplified Arabic" w:cs="Simplified Arabic"/>
                                      <w:sz w:val="16"/>
                                      <w:szCs w:val="16"/>
                                    </w:rPr>
                                  </w:pPr>
                                  <w:r w:rsidRPr="008C134F">
                                    <w:rPr>
                                      <w:rFonts w:ascii="Simplified Arabic" w:hAnsi="Simplified Arabic" w:cs="Simplified Arabic"/>
                                      <w:sz w:val="16"/>
                                      <w:szCs w:val="16"/>
                                      <w:rtl/>
                                    </w:rPr>
                                    <w:t>افتقار شركة "طلبك لبيتك" لنظام منظم لتخزين بيانات العملاء وإدارة الطلبات</w:t>
                                  </w:r>
                                  <w:r w:rsidRPr="008C134F">
                                    <w:rPr>
                                      <w:rFonts w:ascii="Simplified Arabic" w:hAnsi="Simplified Arabic" w:cs="Simplified Arabic"/>
                                      <w:sz w:val="16"/>
                                      <w:szCs w:val="16"/>
                                    </w:rPr>
                                    <w:t>.</w:t>
                                  </w:r>
                                </w:p>
                                <w:p w14:paraId="1ED0A5ED" w14:textId="534BF141" w:rsidR="00443D8B" w:rsidRPr="008C134F" w:rsidRDefault="00443D8B" w:rsidP="008C134F">
                                  <w:pPr>
                                    <w:jc w:val="center"/>
                                    <w:rPr>
                                      <w:rFonts w:ascii="Simplified Arabic" w:hAnsi="Simplified Arabic" w:cs="Simplified Arabic"/>
                                      <w:sz w:val="16"/>
                                      <w:szCs w:val="1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s:wsp>
                          <wps:cNvPr id="374782439" name="رابط مستقيم 374782439"/>
                          <wps:cNvCnPr/>
                          <wps:spPr>
                            <a:xfrm>
                              <a:off x="1685925" y="-4"/>
                              <a:ext cx="0" cy="4861521"/>
                            </a:xfrm>
                            <a:prstGeom prst="line">
                              <a:avLst/>
                            </a:prstGeom>
                            <a:noFill/>
                            <a:ln w="19050" cap="flat" cmpd="sng" algn="ctr">
                              <a:solidFill>
                                <a:sysClr val="windowText" lastClr="000000"/>
                              </a:solidFill>
                              <a:prstDash val="solid"/>
                              <a:miter lim="800000"/>
                            </a:ln>
                            <a:effectLst/>
                          </wps:spPr>
                          <wps:bodyPr/>
                        </wps:wsp>
                        <wps:wsp>
                          <wps:cNvPr id="910610624" name="رابط كسهم مستقيم 910610624"/>
                          <wps:cNvCnPr/>
                          <wps:spPr>
                            <a:xfrm flipH="1">
                              <a:off x="1476375" y="542925"/>
                              <a:ext cx="200025" cy="0"/>
                            </a:xfrm>
                            <a:prstGeom prst="straightConnector1">
                              <a:avLst/>
                            </a:prstGeom>
                            <a:noFill/>
                            <a:ln w="19050" cap="flat" cmpd="sng" algn="ctr">
                              <a:solidFill>
                                <a:sysClr val="windowText" lastClr="000000"/>
                              </a:solidFill>
                              <a:prstDash val="solid"/>
                              <a:miter lim="800000"/>
                              <a:tailEnd type="triangle"/>
                            </a:ln>
                            <a:effectLst/>
                          </wps:spPr>
                          <wps:bodyPr/>
                        </wps:wsp>
                        <wps:wsp>
                          <wps:cNvPr id="1062688964" name="رابط كسهم مستقيم 1062688964"/>
                          <wps:cNvCnPr/>
                          <wps:spPr>
                            <a:xfrm flipH="1">
                              <a:off x="1504950" y="3794716"/>
                              <a:ext cx="180123" cy="0"/>
                            </a:xfrm>
                            <a:prstGeom prst="straightConnector1">
                              <a:avLst/>
                            </a:prstGeom>
                            <a:noFill/>
                            <a:ln w="19050" cap="flat" cmpd="sng" algn="ctr">
                              <a:solidFill>
                                <a:sysClr val="windowText" lastClr="000000"/>
                              </a:solidFill>
                              <a:prstDash val="solid"/>
                              <a:miter lim="800000"/>
                              <a:tailEnd type="triangle"/>
                            </a:ln>
                            <a:effectLst/>
                          </wps:spPr>
                          <wps:bodyPr/>
                        </wps:wsp>
                        <wps:wsp>
                          <wps:cNvPr id="577474300" name="رابط كسهم مستقيم 577474300"/>
                          <wps:cNvCnPr/>
                          <wps:spPr>
                            <a:xfrm flipH="1">
                              <a:off x="1504950" y="2695575"/>
                              <a:ext cx="180123" cy="0"/>
                            </a:xfrm>
                            <a:prstGeom prst="straightConnector1">
                              <a:avLst/>
                            </a:prstGeom>
                            <a:noFill/>
                            <a:ln w="19050" cap="flat" cmpd="sng" algn="ctr">
                              <a:solidFill>
                                <a:sysClr val="windowText" lastClr="000000"/>
                              </a:solidFill>
                              <a:prstDash val="solid"/>
                              <a:miter lim="800000"/>
                              <a:tailEnd type="triangle"/>
                            </a:ln>
                            <a:effectLst/>
                          </wps:spPr>
                          <wps:bodyPr/>
                        </wps:wsp>
                        <wps:wsp>
                          <wps:cNvPr id="769527027" name="رابط كسهم مستقيم 769527027"/>
                          <wps:cNvCnPr/>
                          <wps:spPr>
                            <a:xfrm flipH="1">
                              <a:off x="1485900" y="1590675"/>
                              <a:ext cx="200025"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5645C26B" id="مجموعة 956663" o:spid="_x0000_s1042" style="position:absolute;left:0;text-align:left;margin-left:353.3pt;margin-top:14.5pt;width:154.7pt;height:408.75pt;z-index:251684864;mso-width-relative:margin;mso-height-relative:margin" coordsize="19657,5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">
                <v:rect id="مستطيل 1754444817" o:spid="_x0000_s1043" style="position:absolute;left:3941;width:15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" fillcolor="white [3201]" strokecolor="black [3213]" strokeweight="1.5pt">
                  <v:textbox>
                    <w:txbxContent>
                      <w:p w14:paraId="0F5452B6" w14:textId="77777777" w:rsidR="00443D8B" w:rsidRDefault="00443D8B" w:rsidP="009466A4">
                        <w:pPr>
                          <w:jc w:val="center"/>
                          <w:rPr>
                            <w:rtl/>
                          </w:rPr>
                        </w:pPr>
                        <w:r>
                          <w:rPr>
                            <w:rFonts w:hint="cs"/>
                            <w:rtl/>
                            <w:lang w:bidi="ar-LY"/>
                          </w:rPr>
                          <w:t>المشكلة</w:t>
                        </w:r>
                      </w:p>
                    </w:txbxContent>
                  </v:textbox>
                </v:rect>
                <v:group id="مجموعة 347135271" o:spid="_x0000_s1044" style="position:absolute;top:3310;width:18851;height:48615" coordorigin="-2000" coordsize="18859,4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">
                  <v:group id="مجموعة 1524466007" o:spid="_x0000_s1045" style="position:absolute;left:-2000;top:1333;width:17049;height:31011" coordorigin="-2000" coordsize="17050,3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">
                    <v:group id="مجموعة 1683339316" o:spid="_x0000_s1046" style="position:absolute;left:-2000;width:16954;height:21340" coordorigin="-2000" coordsize="16954,2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">
                      <v:rect id="مستطيل 1359755928" o:spid="_x0000_s1047" style="position:absolute;left:-2000;width:16763;height:9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" fillcolor="window" strokecolor="windowText" strokeweight="1.5pt">
                        <v:textbox>
                          <w:txbxContent>
                            <w:p w14:paraId="4BAF14DD" w14:textId="6EAEEE96"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w:t>
                              </w:r>
                              <w:r w:rsidRPr="005A1877">
                                <w:rPr>
                                  <w:rFonts w:ascii="Simplified Arabic" w:hAnsi="Simplified Arabic" w:cs="Simplified Arabic"/>
                                  <w:sz w:val="16"/>
                                  <w:szCs w:val="16"/>
                                </w:rPr>
                                <w:t>Ivanyuk, 2021</w:t>
                              </w:r>
                              <w:r w:rsidRPr="005A1877">
                                <w:rPr>
                                  <w:rFonts w:ascii="Simplified Arabic" w:hAnsi="Simplified Arabic" w:cs="Simplified Arabic"/>
                                  <w:sz w:val="16"/>
                                  <w:szCs w:val="16"/>
                                  <w:rtl/>
                                </w:rPr>
                                <w:t>)</w:t>
                              </w:r>
                            </w:p>
                            <w:p w14:paraId="67E3D93B" w14:textId="77777777" w:rsidR="00443D8B" w:rsidRPr="008C134F" w:rsidRDefault="00443D8B" w:rsidP="008C134F">
                              <w:pPr>
                                <w:spacing w:after="0"/>
                                <w:jc w:val="center"/>
                                <w:rPr>
                                  <w:rFonts w:ascii="Simplified Arabic" w:hAnsi="Simplified Arabic" w:cs="Simplified Arabic"/>
                                  <w:sz w:val="18"/>
                                  <w:szCs w:val="18"/>
                                </w:rPr>
                              </w:pPr>
                              <w:r w:rsidRPr="008C134F">
                                <w:rPr>
                                  <w:rFonts w:ascii="Simplified Arabic" w:hAnsi="Simplified Arabic" w:cs="Simplified Arabic"/>
                                  <w:sz w:val="18"/>
                                  <w:szCs w:val="18"/>
                                  <w:rtl/>
                                </w:rPr>
                                <w:t>ضعف كفاءة نظم التخطيط والإدارة التشغيلية في عمليات النقل البري الدولي</w:t>
                              </w:r>
                              <w:r w:rsidRPr="008C134F">
                                <w:rPr>
                                  <w:rFonts w:ascii="Simplified Arabic" w:hAnsi="Simplified Arabic" w:cs="Simplified Arabic"/>
                                  <w:sz w:val="18"/>
                                  <w:szCs w:val="18"/>
                                </w:rPr>
                                <w:t>.</w:t>
                              </w:r>
                            </w:p>
                            <w:p w14:paraId="5955787F" w14:textId="230DEA57" w:rsidR="00443D8B" w:rsidRPr="008C134F" w:rsidRDefault="00443D8B" w:rsidP="008C134F">
                              <w:pPr>
                                <w:spacing w:after="0"/>
                                <w:jc w:val="center"/>
                                <w:rPr>
                                  <w:rFonts w:ascii="Simplified Arabic" w:hAnsi="Simplified Arabic" w:cs="Simplified Arabic"/>
                                  <w:sz w:val="18"/>
                                  <w:szCs w:val="18"/>
                                  <w:rtl/>
                                </w:rPr>
                              </w:pPr>
                            </w:p>
                          </w:txbxContent>
                        </v:textbox>
                      </v:rect>
                      <v:rect id="مستطيل 1851453982" o:spid="_x0000_s1048" style="position:absolute;left:-2000;top:10137;width:16954;height:11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" fillcolor="window" strokecolor="windowText" strokeweight="1.5pt">
                        <v:textbox>
                          <w:txbxContent>
                            <w:p w14:paraId="7B60752F" w14:textId="62E5AA6F"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w:t>
                              </w:r>
                              <w:r w:rsidRPr="005A1877">
                                <w:rPr>
                                  <w:rFonts w:ascii="Simplified Arabic" w:hAnsi="Simplified Arabic" w:cs="Simplified Arabic"/>
                                  <w:sz w:val="16"/>
                                  <w:szCs w:val="16"/>
                                </w:rPr>
                                <w:t>Xiaokun, et al., 2024</w:t>
                              </w:r>
                              <w:r w:rsidRPr="005A1877">
                                <w:rPr>
                                  <w:rFonts w:ascii="Simplified Arabic" w:hAnsi="Simplified Arabic" w:cs="Simplified Arabic"/>
                                  <w:sz w:val="16"/>
                                  <w:szCs w:val="16"/>
                                  <w:rtl/>
                                </w:rPr>
                                <w:t>)</w:t>
                              </w:r>
                            </w:p>
                            <w:p w14:paraId="6380BAD6" w14:textId="63367FE9" w:rsidR="00443D8B" w:rsidRPr="005A1877" w:rsidRDefault="00443D8B" w:rsidP="009466A4">
                              <w:pPr>
                                <w:spacing w:after="0"/>
                                <w:jc w:val="center"/>
                                <w:rPr>
                                  <w:rFonts w:ascii="Simplified Arabic" w:hAnsi="Simplified Arabic" w:cs="Simplified Arabic"/>
                                  <w:sz w:val="18"/>
                                  <w:szCs w:val="18"/>
                                  <w:rtl/>
                                </w:rPr>
                              </w:pPr>
                              <w:r w:rsidRPr="005A1877">
                                <w:rPr>
                                  <w:rFonts w:ascii="Simplified Arabic" w:hAnsi="Simplified Arabic" w:cs="Simplified Arabic"/>
                                  <w:sz w:val="18"/>
                                  <w:szCs w:val="18"/>
                                  <w:rtl/>
                                </w:rPr>
                                <w:t>الحاجة إلى حل مشكلة نقل وجمع وتوزيع البضائع بشكل فعال</w:t>
                              </w:r>
                            </w:p>
                          </w:txbxContent>
                        </v:textbox>
                      </v:rect>
                    </v:group>
                    <v:rect id="مستطيل 422144872" o:spid="_x0000_s1049" style="position:absolute;left:-2000;top:22247;width:17049;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" fillcolor="window" strokecolor="windowText" strokeweight="1.5pt">
                      <v:textbox>
                        <w:txbxContent>
                          <w:p w14:paraId="520415E0" w14:textId="16D9A6D7" w:rsidR="00443D8B" w:rsidRPr="005A1877" w:rsidRDefault="00443D8B" w:rsidP="009466A4">
                            <w:pPr>
                              <w:jc w:val="center"/>
                              <w:rPr>
                                <w:rFonts w:ascii="Simplified Arabic" w:hAnsi="Simplified Arabic" w:cs="Simplified Arabic"/>
                                <w:sz w:val="16"/>
                                <w:szCs w:val="16"/>
                                <w:rtl/>
                              </w:rPr>
                            </w:pPr>
                            <w:r w:rsidRPr="005A1877">
                              <w:rPr>
                                <w:rFonts w:ascii="Simplified Arabic" w:hAnsi="Simplified Arabic" w:cs="Simplified Arabic"/>
                                <w:sz w:val="16"/>
                                <w:szCs w:val="16"/>
                                <w:rtl/>
                              </w:rPr>
                              <w:t>(</w:t>
                            </w:r>
                            <w:r w:rsidRPr="005A1877">
                              <w:rPr>
                                <w:rFonts w:ascii="Simplified Arabic" w:hAnsi="Simplified Arabic" w:cs="Simplified Arabic"/>
                                <w:sz w:val="16"/>
                                <w:szCs w:val="16"/>
                              </w:rPr>
                              <w:t>AL-Hanouf, et al., 2019</w:t>
                            </w:r>
                            <w:r w:rsidRPr="005A1877">
                              <w:rPr>
                                <w:rFonts w:ascii="Simplified Arabic" w:hAnsi="Simplified Arabic" w:cs="Simplified Arabic"/>
                                <w:sz w:val="16"/>
                                <w:szCs w:val="16"/>
                                <w:rtl/>
                              </w:rPr>
                              <w:t>)</w:t>
                            </w:r>
                          </w:p>
                          <w:p w14:paraId="237330AB" w14:textId="77777777" w:rsidR="00443D8B" w:rsidRPr="008C134F" w:rsidRDefault="00443D8B" w:rsidP="008C134F">
                            <w:pPr>
                              <w:jc w:val="center"/>
                              <w:rPr>
                                <w:rFonts w:ascii="Simplified Arabic" w:hAnsi="Simplified Arabic" w:cs="Simplified Arabic"/>
                                <w:sz w:val="16"/>
                                <w:szCs w:val="16"/>
                              </w:rPr>
                            </w:pPr>
                            <w:r w:rsidRPr="008C134F">
                              <w:rPr>
                                <w:rFonts w:ascii="Simplified Arabic" w:hAnsi="Simplified Arabic" w:cs="Simplified Arabic"/>
                                <w:sz w:val="16"/>
                                <w:szCs w:val="16"/>
                                <w:rtl/>
                              </w:rPr>
                              <w:t>افتقار شركة "طلبك لبيتك" لنظام منظم لتخزين بيانات العملاء وإدارة الطلبات</w:t>
                            </w:r>
                            <w:r w:rsidRPr="008C134F">
                              <w:rPr>
                                <w:rFonts w:ascii="Simplified Arabic" w:hAnsi="Simplified Arabic" w:cs="Simplified Arabic"/>
                                <w:sz w:val="16"/>
                                <w:szCs w:val="16"/>
                              </w:rPr>
                              <w:t>.</w:t>
                            </w:r>
                          </w:p>
                          <w:p w14:paraId="1ED0A5ED" w14:textId="534BF141" w:rsidR="00443D8B" w:rsidRPr="008C134F" w:rsidRDefault="00443D8B" w:rsidP="008C134F">
                            <w:pPr>
                              <w:jc w:val="center"/>
                              <w:rPr>
                                <w:rFonts w:ascii="Simplified Arabic" w:hAnsi="Simplified Arabic" w:cs="Simplified Arabic"/>
                                <w:sz w:val="16"/>
                                <w:szCs w:val="16"/>
                                <w:rtl/>
                              </w:rPr>
                            </w:pPr>
                          </w:p>
                        </w:txbxContent>
                      </v:textbox>
                    </v:rect>
                  </v:group>
                  <v:line id="رابط مستقيم 374782439" o:spid="_x0000_s1050" style="position:absolute;visibility:visible;mso-wrap-style:square" from="16859,0" to="16859,486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" strokecolor="windowText" strokeweight="1.5pt">
                    <v:stroke joinstyle="miter"/>
                  </v:line>
                  <v:shape id="رابط كسهم مستقيم 910610624" o:spid="_x0000_s1051" type="#_x0000_t32" style="position:absolute;left:14763;top:5429;width:20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" strokecolor="windowText" strokeweight="1.5pt">
                    <v:stroke endarrow="block" joinstyle="miter"/>
                  </v:shape>
                  <v:shape id="رابط كسهم مستقيم 1062688964" o:spid="_x0000_s1052" type="#_x0000_t32" style="position:absolute;left:15049;top:37947;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" strokecolor="windowText" strokeweight="1.5pt">
                    <v:stroke endarrow="block" joinstyle="miter"/>
                  </v:shape>
                  <v:shape id="رابط كسهم مستقيم 577474300" o:spid="_x0000_s1053" type="#_x0000_t32" style="position:absolute;left:15049;top:2695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" strokecolor="windowText" strokeweight="1.5pt">
                    <v:stroke endarrow="block" joinstyle="miter"/>
                  </v:shape>
                  <v:shape id="رابط كسهم مستقيم 769527027" o:spid="_x0000_s1054" type="#_x0000_t32" style="position:absolute;left:14859;top:15906;width:200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" strokecolor="windowText" strokeweight="1.5pt">
                    <v:stroke endarrow="block" joinstyle="miter"/>
                  </v:shape>
                </v:group>
              </v:group>
            </w:pict>
          </mc:Fallback>
        </mc:AlternateContent>
      </w:r>
      <w:r w:rsidR="009466A4">
        <w:rPr>
          <w:rFonts w:ascii="Simplified Arabic" w:hAnsi="Simplified Arabic" w:cs="Simplified Arabic"/>
          <w:noProof/>
          <w:sz w:val="36"/>
          <w:szCs w:val="36"/>
          <w:rtl/>
        </w:rPr>
        <mc:AlternateContent>
          <mc:Choice Requires="wpg">
            <w:drawing>
              <wp:anchor distT="0" distB="0" distL="114300" distR="114300" simplePos="0" relativeHeight="251685888" behindDoc="0" locked="0" layoutInCell="1" allowOverlap="1" wp14:anchorId="3BB566D2" wp14:editId="0517BFD4">
                <wp:simplePos x="0" y="0"/>
                <wp:positionH relativeFrom="column">
                  <wp:posOffset>2703830</wp:posOffset>
                </wp:positionH>
                <wp:positionV relativeFrom="paragraph">
                  <wp:posOffset>184150</wp:posOffset>
                </wp:positionV>
                <wp:extent cx="1782445" cy="4556125"/>
                <wp:effectExtent l="0" t="0" r="8255" b="15875"/>
                <wp:wrapNone/>
                <wp:docPr id="384397500" name="مجموعة 384397500"/>
                <wp:cNvGraphicFramePr/>
                <a:graphic xmlns:a="http://schemas.openxmlformats.org/drawingml/2006/main">
                  <a:graphicData uri="http://schemas.microsoft.com/office/word/2010/wordprocessingGroup">
                    <wpg:wgp>
                      <wpg:cNvGrpSpPr/>
                      <wpg:grpSpPr>
                        <a:xfrm>
                          <a:off x="0" y="0"/>
                          <a:ext cx="1782445" cy="4556125"/>
                          <a:chOff x="167532" y="0"/>
                          <a:chExt cx="1783210" cy="4556248"/>
                        </a:xfrm>
                      </wpg:grpSpPr>
                      <wps:wsp>
                        <wps:cNvPr id="1894943279" name="مستطيل 1894943279"/>
                        <wps:cNvSpPr/>
                        <wps:spPr>
                          <a:xfrm>
                            <a:off x="268014" y="0"/>
                            <a:ext cx="1571625" cy="333375"/>
                          </a:xfrm>
                          <a:prstGeom prst="rect">
                            <a:avLst/>
                          </a:prstGeom>
                          <a:ln w="19050">
                            <a:solidFill>
                              <a:schemeClr val="tx1"/>
                            </a:solidFill>
                          </a:ln>
                        </wps:spPr>
                        <wps:style>
                          <a:lnRef idx="2">
                            <a:schemeClr val="accent4"/>
                          </a:lnRef>
                          <a:fillRef idx="1">
                            <a:schemeClr val="lt1"/>
                          </a:fillRef>
                          <a:effectRef idx="0">
                            <a:schemeClr val="accent4"/>
                          </a:effectRef>
                          <a:fontRef idx="minor">
                            <a:schemeClr val="dk1"/>
                          </a:fontRef>
                        </wps:style>
                        <wps:txbx>
                          <w:txbxContent>
                            <w:p w14:paraId="717B37CE" w14:textId="77777777" w:rsidR="00443D8B" w:rsidRDefault="00443D8B" w:rsidP="009466A4">
                              <w:pPr>
                                <w:jc w:val="center"/>
                              </w:pPr>
                              <w:r>
                                <w:rPr>
                                  <w:rFonts w:hint="cs"/>
                                  <w:rtl/>
                                </w:rPr>
                                <w:t>الأهداف</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2005765288" name="مجموعة 2005765288"/>
                        <wpg:cNvGrpSpPr/>
                        <wpg:grpSpPr>
                          <a:xfrm>
                            <a:off x="167532" y="480189"/>
                            <a:ext cx="1783210" cy="4076059"/>
                            <a:chOff x="81867" y="133348"/>
                            <a:chExt cx="1783840" cy="4076059"/>
                          </a:xfrm>
                        </wpg:grpSpPr>
                        <wpg:grpSp>
                          <wpg:cNvPr id="382976985" name="مجموعة 382976985"/>
                          <wpg:cNvGrpSpPr/>
                          <wpg:grpSpPr>
                            <a:xfrm>
                              <a:off x="81867" y="133348"/>
                              <a:ext cx="1603151" cy="4076059"/>
                              <a:chOff x="81867" y="-2"/>
                              <a:chExt cx="1603151" cy="4076059"/>
                            </a:xfrm>
                          </wpg:grpSpPr>
                          <wpg:grpSp>
                            <wpg:cNvPr id="1905142892" name="مجموعة 1905142892"/>
                            <wpg:cNvGrpSpPr/>
                            <wpg:grpSpPr>
                              <a:xfrm>
                                <a:off x="81867" y="-2"/>
                                <a:ext cx="1603151" cy="4076059"/>
                                <a:chOff x="81867" y="-2"/>
                                <a:chExt cx="1603151" cy="4076059"/>
                              </a:xfrm>
                            </wpg:grpSpPr>
                            <wps:wsp>
                              <wps:cNvPr id="220888142" name="مستطيل 220888142"/>
                              <wps:cNvSpPr/>
                              <wps:spPr>
                                <a:xfrm>
                                  <a:off x="104909" y="-2"/>
                                  <a:ext cx="1562100" cy="906689"/>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17F0149F" w14:textId="77BE06DC" w:rsidR="00443D8B" w:rsidRPr="005A1877" w:rsidRDefault="00443D8B" w:rsidP="009466A4">
                                    <w:pPr>
                                      <w:spacing w:after="0"/>
                                      <w:jc w:val="center"/>
                                      <w:rPr>
                                        <w:rFonts w:ascii="Simplified Arabic" w:hAnsi="Simplified Arabic" w:cs="Simplified Arabic"/>
                                        <w:sz w:val="18"/>
                                        <w:szCs w:val="18"/>
                                        <w:rtl/>
                                      </w:rPr>
                                    </w:pPr>
                                    <w:r w:rsidRPr="005A1877">
                                      <w:rPr>
                                        <w:rFonts w:ascii="Simplified Arabic" w:hAnsi="Simplified Arabic" w:cs="Simplified Arabic"/>
                                        <w:sz w:val="24"/>
                                        <w:szCs w:val="24"/>
                                        <w:lang w:bidi="ar-MA"/>
                                      </w:rPr>
                                      <w:t xml:space="preserve"> </w:t>
                                    </w:r>
                                    <w:r w:rsidRPr="005A1877">
                                      <w:rPr>
                                        <w:rFonts w:ascii="Simplified Arabic" w:hAnsi="Simplified Arabic" w:cs="Simplified Arabic"/>
                                        <w:sz w:val="18"/>
                                        <w:szCs w:val="18"/>
                                        <w:rtl/>
                                      </w:rPr>
                                      <w:t>تطوير نظام متكامل مبتكر لدعم اتخاذ القرارات الإدارية لتنظيم وإدارة توصيل البضائع في حركة النقل الدولية</w:t>
                                    </w:r>
                                  </w:p>
                                  <w:p w14:paraId="7053CC35" w14:textId="3296A3CA" w:rsidR="00443D8B" w:rsidRPr="0040697B" w:rsidRDefault="00443D8B" w:rsidP="009466A4">
                                    <w:pPr>
                                      <w:spacing w:after="0"/>
                                      <w:jc w:val="both"/>
                                      <w:rPr>
                                        <w:sz w:val="10"/>
                                        <w:szCs w:val="10"/>
                                        <w:rtl/>
                                        <w:lang w:bidi="ar-MA"/>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34185878" name="مستطيل 634185878"/>
                              <wps:cNvSpPr/>
                              <wps:spPr>
                                <a:xfrm>
                                  <a:off x="81867" y="1033675"/>
                                  <a:ext cx="1577986" cy="970218"/>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8C1CE4D" w14:textId="534B01FE" w:rsidR="00443D8B" w:rsidRPr="005A1877" w:rsidRDefault="00443D8B" w:rsidP="009466A4">
                                    <w:pPr>
                                      <w:jc w:val="center"/>
                                      <w:rPr>
                                        <w:rFonts w:ascii="Simplified Arabic" w:hAnsi="Simplified Arabic" w:cs="Simplified Arabic"/>
                                        <w:sz w:val="18"/>
                                        <w:szCs w:val="18"/>
                                        <w:rtl/>
                                      </w:rPr>
                                    </w:pPr>
                                    <w:r w:rsidRPr="005A1877">
                                      <w:rPr>
                                        <w:rFonts w:ascii="Simplified Arabic" w:hAnsi="Simplified Arabic" w:cs="Simplified Arabic"/>
                                        <w:sz w:val="18"/>
                                        <w:szCs w:val="18"/>
                                        <w:rtl/>
                                      </w:rPr>
                                      <w:t>اقتراح إطار تمهيدي لتخطيط منصة شبكة اللوجستيات للبضائع المتنقلة والمجمعة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12855304" name="مستطيل 912855304"/>
                              <wps:cNvSpPr/>
                              <wps:spPr>
                                <a:xfrm>
                                  <a:off x="94907" y="3199886"/>
                                  <a:ext cx="1590111" cy="876171"/>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839B750" w14:textId="47880A8A" w:rsidR="00443D8B" w:rsidRDefault="00443D8B" w:rsidP="009466A4">
                                    <w:pPr>
                                      <w:jc w:val="center"/>
                                      <w:rPr>
                                        <w:rFonts w:cs="Arial"/>
                                        <w:sz w:val="18"/>
                                        <w:szCs w:val="18"/>
                                        <w:rtl/>
                                      </w:rPr>
                                    </w:pPr>
                                    <w:r w:rsidRPr="005A1877">
                                      <w:rPr>
                                        <w:rFonts w:cs="Arial"/>
                                        <w:sz w:val="18"/>
                                        <w:szCs w:val="18"/>
                                        <w:rtl/>
                                      </w:rPr>
                                      <w:t>تطوير تطبيق جوال تفاعلي لتحسين عملية طلب وتوصيل منتجات الشركة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420967103" name="مستطيل 420967103"/>
                            <wps:cNvSpPr/>
                            <wps:spPr>
                              <a:xfrm>
                                <a:off x="81993" y="2161190"/>
                                <a:ext cx="1590111" cy="978216"/>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307F17C5" w14:textId="236EB52C" w:rsidR="00443D8B" w:rsidRPr="005A1877" w:rsidRDefault="00443D8B" w:rsidP="009466A4">
                                  <w:pPr>
                                    <w:spacing w:after="0"/>
                                    <w:jc w:val="center"/>
                                    <w:rPr>
                                      <w:rFonts w:ascii="Simplified Arabic" w:hAnsi="Simplified Arabic" w:cs="Simplified Arabic"/>
                                      <w:sz w:val="18"/>
                                      <w:szCs w:val="18"/>
                                    </w:rPr>
                                  </w:pPr>
                                  <w:r w:rsidRPr="005A1877">
                                    <w:rPr>
                                      <w:rFonts w:ascii="Simplified Arabic" w:hAnsi="Simplified Arabic" w:cs="Simplified Arabic"/>
                                      <w:sz w:val="18"/>
                                      <w:szCs w:val="18"/>
                                      <w:rtl/>
                                    </w:rPr>
                                    <w:t>تصميم وتنفيذ تطبيق جوال لإدارة عمليات توصيل الطلبات لشركة "طلبك لبيتك</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1372473873" name="رابط كسهم مستقيم 1372473873"/>
                          <wps:cNvCnPr/>
                          <wps:spPr>
                            <a:xfrm flipH="1">
                              <a:off x="1667005" y="542925"/>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1787719626" name="رابط كسهم مستقيم 1787719626"/>
                          <wps:cNvCnPr/>
                          <wps:spPr>
                            <a:xfrm flipH="1">
                              <a:off x="1685581" y="3785199"/>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1900447691" name="رابط كسهم مستقيم 1900447691"/>
                          <wps:cNvCnPr/>
                          <wps:spPr>
                            <a:xfrm flipH="1">
                              <a:off x="1672291" y="2695575"/>
                              <a:ext cx="180083" cy="0"/>
                            </a:xfrm>
                            <a:prstGeom prst="straightConnector1">
                              <a:avLst/>
                            </a:prstGeom>
                            <a:noFill/>
                            <a:ln w="19050" cap="flat" cmpd="sng" algn="ctr">
                              <a:solidFill>
                                <a:sysClr val="windowText" lastClr="000000"/>
                              </a:solidFill>
                              <a:prstDash val="solid"/>
                              <a:miter lim="800000"/>
                              <a:tailEnd type="triangle"/>
                            </a:ln>
                            <a:effectLst/>
                          </wps:spPr>
                          <wps:bodyPr/>
                        </wps:wsp>
                        <wps:wsp>
                          <wps:cNvPr id="235252808" name="رابط كسهم مستقيم 235252808"/>
                          <wps:cNvCnPr/>
                          <wps:spPr>
                            <a:xfrm flipH="1">
                              <a:off x="1661282" y="1598295"/>
                              <a:ext cx="180126"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3BB566D2" id="مجموعة 384397500" o:spid="_x0000_s1055" style="position:absolute;left:0;text-align:left;margin-left:212.9pt;margin-top:14.5pt;width:140.35pt;height:358.75pt;z-index:251685888;mso-width-relative:margin;mso-height-relative:margin" coordorigin="1675" coordsize="17832,45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">
                <v:rect id="مستطيل 1894943279" o:spid="_x0000_s1056" style="position:absolute;left:2680;width:15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" fillcolor="white [3201]" strokecolor="black [3213]" strokeweight="1.5pt">
                  <v:textbox>
                    <w:txbxContent>
                      <w:p w14:paraId="717B37CE" w14:textId="77777777" w:rsidR="00443D8B" w:rsidRDefault="00443D8B" w:rsidP="009466A4">
                        <w:pPr>
                          <w:jc w:val="center"/>
                        </w:pPr>
                        <w:r>
                          <w:rPr>
                            <w:rFonts w:hint="cs"/>
                            <w:rtl/>
                          </w:rPr>
                          <w:t>الأهداف</w:t>
                        </w:r>
                      </w:p>
                    </w:txbxContent>
                  </v:textbox>
                </v:rect>
                <v:group id="مجموعة 2005765288" o:spid="_x0000_s1057" style="position:absolute;left:1675;top:4801;width:17832;height:40761" coordorigin="818,1333" coordsize="17838,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">
                  <v:group id="مجموعة 382976985" o:spid="_x0000_s1058" style="position:absolute;left:818;top:1333;width:16032;height:40761" coordorigin="818" coordsize="1603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">
                    <v:group id="مجموعة 1905142892" o:spid="_x0000_s1059" style="position:absolute;left:818;width:16032;height:40760" coordorigin="818" coordsize="1603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">
                      <v:rect id="مستطيل 220888142" o:spid="_x0000_s1060" style="position:absolute;left:1049;width:15621;height:90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" fillcolor="window" strokecolor="windowText" strokeweight="1.5pt">
                        <v:textbox>
                          <w:txbxContent>
                            <w:p w14:paraId="17F0149F" w14:textId="77BE06DC" w:rsidR="00443D8B" w:rsidRPr="005A1877" w:rsidRDefault="00443D8B" w:rsidP="009466A4">
                              <w:pPr>
                                <w:spacing w:after="0"/>
                                <w:jc w:val="center"/>
                                <w:rPr>
                                  <w:rFonts w:ascii="Simplified Arabic" w:hAnsi="Simplified Arabic" w:cs="Simplified Arabic"/>
                                  <w:sz w:val="18"/>
                                  <w:szCs w:val="18"/>
                                  <w:rtl/>
                                </w:rPr>
                              </w:pPr>
                              <w:r w:rsidRPr="005A1877">
                                <w:rPr>
                                  <w:rFonts w:ascii="Simplified Arabic" w:hAnsi="Simplified Arabic" w:cs="Simplified Arabic"/>
                                  <w:sz w:val="24"/>
                                  <w:szCs w:val="24"/>
                                  <w:lang w:bidi="ar-MA"/>
                                </w:rPr>
                                <w:t xml:space="preserve"> </w:t>
                              </w:r>
                              <w:r w:rsidRPr="005A1877">
                                <w:rPr>
                                  <w:rFonts w:ascii="Simplified Arabic" w:hAnsi="Simplified Arabic" w:cs="Simplified Arabic"/>
                                  <w:sz w:val="18"/>
                                  <w:szCs w:val="18"/>
                                  <w:rtl/>
                                </w:rPr>
                                <w:t>تطوير نظام متكامل مبتكر لدعم اتخاذ القرارات الإدارية لتنظيم وإدارة توصيل البضائع في حركة النقل الدولية</w:t>
                              </w:r>
                            </w:p>
                            <w:p w14:paraId="7053CC35" w14:textId="3296A3CA" w:rsidR="00443D8B" w:rsidRPr="0040697B" w:rsidRDefault="00443D8B" w:rsidP="009466A4">
                              <w:pPr>
                                <w:spacing w:after="0"/>
                                <w:jc w:val="both"/>
                                <w:rPr>
                                  <w:sz w:val="10"/>
                                  <w:szCs w:val="10"/>
                                  <w:rtl/>
                                  <w:lang w:bidi="ar-MA"/>
                                </w:rPr>
                              </w:pPr>
                            </w:p>
                          </w:txbxContent>
                        </v:textbox>
                      </v:rect>
                      <v:rect id="مستطيل 634185878" o:spid="_x0000_s1061" style="position:absolute;left:818;top:10336;width:15780;height:9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" fillcolor="window" strokecolor="windowText" strokeweight="1.5pt">
                        <v:textbox>
                          <w:txbxContent>
                            <w:p w14:paraId="08C1CE4D" w14:textId="534B01FE" w:rsidR="00443D8B" w:rsidRPr="005A1877" w:rsidRDefault="00443D8B" w:rsidP="009466A4">
                              <w:pPr>
                                <w:jc w:val="center"/>
                                <w:rPr>
                                  <w:rFonts w:ascii="Simplified Arabic" w:hAnsi="Simplified Arabic" w:cs="Simplified Arabic"/>
                                  <w:sz w:val="18"/>
                                  <w:szCs w:val="18"/>
                                  <w:rtl/>
                                </w:rPr>
                              </w:pPr>
                              <w:r w:rsidRPr="005A1877">
                                <w:rPr>
                                  <w:rFonts w:ascii="Simplified Arabic" w:hAnsi="Simplified Arabic" w:cs="Simplified Arabic"/>
                                  <w:sz w:val="18"/>
                                  <w:szCs w:val="18"/>
                                  <w:rtl/>
                                </w:rPr>
                                <w:t>اقتراح إطار تمهيدي لتخطيط منصة شبكة اللوجستيات للبضائع المتنقلة والمجمعة</w:t>
                              </w:r>
                            </w:p>
                          </w:txbxContent>
                        </v:textbox>
                      </v:rect>
                      <v:rect id="مستطيل 912855304" o:spid="_x0000_s1062" style="position:absolute;left:949;top:31998;width:15901;height:8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" fillcolor="window" strokecolor="windowText" strokeweight="1.5pt">
                        <v:textbox>
                          <w:txbxContent>
                            <w:p w14:paraId="6839B750" w14:textId="47880A8A" w:rsidR="00443D8B" w:rsidRDefault="00443D8B" w:rsidP="009466A4">
                              <w:pPr>
                                <w:jc w:val="center"/>
                                <w:rPr>
                                  <w:rFonts w:cs="Arial"/>
                                  <w:sz w:val="18"/>
                                  <w:szCs w:val="18"/>
                                  <w:rtl/>
                                </w:rPr>
                              </w:pPr>
                              <w:r w:rsidRPr="005A1877">
                                <w:rPr>
                                  <w:rFonts w:cs="Arial"/>
                                  <w:sz w:val="18"/>
                                  <w:szCs w:val="18"/>
                                  <w:rtl/>
                                </w:rPr>
                                <w:t>تطوير تطبيق جوال تفاعلي لتحسين عملية طلب وتوصيل منتجات الشركة</w:t>
                              </w:r>
                            </w:p>
                          </w:txbxContent>
                        </v:textbox>
                      </v:rect>
                    </v:group>
                    <v:rect id="مستطيل 420967103" o:spid="_x0000_s1063" style="position:absolute;left:819;top:21611;width:15902;height:9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" fillcolor="window" strokecolor="windowText" strokeweight="1.5pt">
                      <v:textbox>
                        <w:txbxContent>
                          <w:p w14:paraId="307F17C5" w14:textId="236EB52C" w:rsidR="00443D8B" w:rsidRPr="005A1877" w:rsidRDefault="00443D8B" w:rsidP="009466A4">
                            <w:pPr>
                              <w:spacing w:after="0"/>
                              <w:jc w:val="center"/>
                              <w:rPr>
                                <w:rFonts w:ascii="Simplified Arabic" w:hAnsi="Simplified Arabic" w:cs="Simplified Arabic"/>
                                <w:sz w:val="18"/>
                                <w:szCs w:val="18"/>
                              </w:rPr>
                            </w:pPr>
                            <w:r w:rsidRPr="005A1877">
                              <w:rPr>
                                <w:rFonts w:ascii="Simplified Arabic" w:hAnsi="Simplified Arabic" w:cs="Simplified Arabic"/>
                                <w:sz w:val="18"/>
                                <w:szCs w:val="18"/>
                                <w:rtl/>
                              </w:rPr>
                              <w:t>تصميم وتنفيذ تطبيق جوال لإدارة عمليات توصيل الطلبات لشركة "طلبك لبيتك</w:t>
                            </w:r>
                          </w:p>
                        </w:txbxContent>
                      </v:textbox>
                    </v:rect>
                  </v:group>
                  <v:shape id="رابط كسهم مستقيم 1372473873" o:spid="_x0000_s1064" type="#_x0000_t32" style="position:absolute;left:16670;top:5429;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" strokecolor="windowText" strokeweight="1.5pt">
                    <v:stroke endarrow="block" joinstyle="miter"/>
                  </v:shape>
                  <v:shape id="رابط كسهم مستقيم 1787719626" o:spid="_x0000_s1065" type="#_x0000_t32" style="position:absolute;left:16855;top:37851;width:180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" strokecolor="windowText" strokeweight="1.5pt">
                    <v:stroke endarrow="block" joinstyle="miter"/>
                  </v:shape>
                  <v:shape id="رابط كسهم مستقيم 1900447691" o:spid="_x0000_s1066" type="#_x0000_t32" style="position:absolute;left:16722;top:2695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" strokecolor="windowText" strokeweight="1.5pt">
                    <v:stroke endarrow="block" joinstyle="miter"/>
                  </v:shape>
                  <v:shape id="رابط كسهم مستقيم 235252808" o:spid="_x0000_s1067" type="#_x0000_t32" style="position:absolute;left:16612;top:15982;width:180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" strokecolor="windowText" strokeweight="1.5pt">
                    <v:stroke endarrow="block" joinstyle="miter"/>
                  </v:shape>
                </v:group>
              </v:group>
            </w:pict>
          </mc:Fallback>
        </mc:AlternateContent>
      </w:r>
      <w:r w:rsidR="009466A4">
        <w:rPr>
          <w:rFonts w:ascii="Simplified Arabic" w:hAnsi="Simplified Arabic" w:cs="Simplified Arabic"/>
          <w:noProof/>
          <w:sz w:val="36"/>
          <w:szCs w:val="36"/>
          <w:rtl/>
        </w:rPr>
        <mc:AlternateContent>
          <mc:Choice Requires="wpg">
            <w:drawing>
              <wp:anchor distT="0" distB="0" distL="114300" distR="114300" simplePos="0" relativeHeight="251693056" behindDoc="0" locked="0" layoutInCell="1" allowOverlap="1" wp14:anchorId="75A56892" wp14:editId="28EDFE5F">
                <wp:simplePos x="0" y="0"/>
                <wp:positionH relativeFrom="column">
                  <wp:posOffset>971913</wp:posOffset>
                </wp:positionH>
                <wp:positionV relativeFrom="paragraph">
                  <wp:posOffset>192405</wp:posOffset>
                </wp:positionV>
                <wp:extent cx="1760855" cy="4556125"/>
                <wp:effectExtent l="0" t="0" r="10795" b="15875"/>
                <wp:wrapNone/>
                <wp:docPr id="1008011777" name="مجموعة 1008011777"/>
                <wp:cNvGraphicFramePr/>
                <a:graphic xmlns:a="http://schemas.openxmlformats.org/drawingml/2006/main">
                  <a:graphicData uri="http://schemas.microsoft.com/office/word/2010/wordprocessingGroup">
                    <wpg:wgp>
                      <wpg:cNvGrpSpPr/>
                      <wpg:grpSpPr>
                        <a:xfrm>
                          <a:off x="0" y="0"/>
                          <a:ext cx="1760855" cy="4556125"/>
                          <a:chOff x="180567" y="0"/>
                          <a:chExt cx="1762552" cy="4556248"/>
                        </a:xfrm>
                      </wpg:grpSpPr>
                      <wps:wsp>
                        <wps:cNvPr id="450483536" name="مستطيل 450483536"/>
                        <wps:cNvSpPr/>
                        <wps:spPr>
                          <a:xfrm>
                            <a:off x="268014" y="0"/>
                            <a:ext cx="1571625" cy="333375"/>
                          </a:xfrm>
                          <a:prstGeom prst="rect">
                            <a:avLst/>
                          </a:prstGeom>
                          <a:ln w="19050">
                            <a:solidFill>
                              <a:schemeClr val="tx1"/>
                            </a:solidFill>
                          </a:ln>
                        </wps:spPr>
                        <wps:style>
                          <a:lnRef idx="2">
                            <a:schemeClr val="accent4"/>
                          </a:lnRef>
                          <a:fillRef idx="1">
                            <a:schemeClr val="lt1"/>
                          </a:fillRef>
                          <a:effectRef idx="0">
                            <a:schemeClr val="accent4"/>
                          </a:effectRef>
                          <a:fontRef idx="minor">
                            <a:schemeClr val="dk1"/>
                          </a:fontRef>
                        </wps:style>
                        <wps:txbx>
                          <w:txbxContent>
                            <w:p w14:paraId="509EE4A6" w14:textId="77777777" w:rsidR="00443D8B" w:rsidRDefault="00443D8B" w:rsidP="009466A4">
                              <w:pPr>
                                <w:jc w:val="center"/>
                              </w:pPr>
                              <w:r>
                                <w:rPr>
                                  <w:rFonts w:hint="cs"/>
                                  <w:rtl/>
                                </w:rPr>
                                <w:t>المنهجيات</w:t>
                              </w:r>
                            </w:p>
                            <w:p w14:paraId="7AB6890C" w14:textId="77777777" w:rsidR="00443D8B" w:rsidRDefault="00443D8B" w:rsidP="009466A4">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1270717560" name="مجموعة 1270717560"/>
                        <wpg:cNvGrpSpPr/>
                        <wpg:grpSpPr>
                          <a:xfrm>
                            <a:off x="180567" y="480190"/>
                            <a:ext cx="1762552" cy="4076058"/>
                            <a:chOff x="94907" y="133349"/>
                            <a:chExt cx="1763174" cy="4076058"/>
                          </a:xfrm>
                        </wpg:grpSpPr>
                        <wpg:grpSp>
                          <wpg:cNvPr id="1441448024" name="مجموعة 1441448024"/>
                          <wpg:cNvGrpSpPr/>
                          <wpg:grpSpPr>
                            <a:xfrm>
                              <a:off x="94907" y="133349"/>
                              <a:ext cx="1590111" cy="4076058"/>
                              <a:chOff x="94907" y="-1"/>
                              <a:chExt cx="1590111" cy="4076058"/>
                            </a:xfrm>
                          </wpg:grpSpPr>
                          <wpg:grpSp>
                            <wpg:cNvPr id="1085305468" name="مجموعة 1085305468"/>
                            <wpg:cNvGrpSpPr/>
                            <wpg:grpSpPr>
                              <a:xfrm>
                                <a:off x="94907" y="-1"/>
                                <a:ext cx="1590111" cy="4076058"/>
                                <a:chOff x="94907" y="-1"/>
                                <a:chExt cx="1590111" cy="4076058"/>
                              </a:xfrm>
                            </wpg:grpSpPr>
                            <wps:wsp>
                              <wps:cNvPr id="2032170246" name="مستطيل 2032170246"/>
                              <wps:cNvSpPr/>
                              <wps:spPr>
                                <a:xfrm>
                                  <a:off x="104909" y="-1"/>
                                  <a:ext cx="1562100" cy="82032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5F0A5C46" w14:textId="717A7035" w:rsidR="00443D8B" w:rsidRPr="005A1877" w:rsidRDefault="00443D8B" w:rsidP="005A1877">
                                    <w:pPr>
                                      <w:spacing w:after="0"/>
                                      <w:jc w:val="center"/>
                                      <w:rPr>
                                        <w:rFonts w:ascii="Simplified Arabic" w:hAnsi="Simplified Arabic" w:cs="Simplified Arabic"/>
                                        <w:sz w:val="18"/>
                                        <w:szCs w:val="18"/>
                                        <w:rtl/>
                                      </w:rPr>
                                    </w:pPr>
                                    <w:r w:rsidRPr="005A1877">
                                      <w:rPr>
                                        <w:rFonts w:ascii="Simplified Arabic" w:hAnsi="Simplified Arabic" w:cs="Simplified Arabic"/>
                                        <w:sz w:val="18"/>
                                        <w:szCs w:val="18"/>
                                        <w:rtl/>
                                      </w:rPr>
                                      <w:t>الجمع بين تقنيات السحابة لإدارة مركزية لتبادل المعلومات في الوقت الفعلي بين المشاركين في عملية النقل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144359316" name="مستطيل 1144359316"/>
                              <wps:cNvSpPr/>
                              <wps:spPr>
                                <a:xfrm>
                                  <a:off x="94907" y="3131787"/>
                                  <a:ext cx="1590111" cy="94427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8A971E1" w14:textId="5A33B13C" w:rsidR="00443D8B" w:rsidRDefault="00443D8B" w:rsidP="009466A4">
                                    <w:pPr>
                                      <w:jc w:val="center"/>
                                      <w:rPr>
                                        <w:rFonts w:cs="Arial"/>
                                        <w:sz w:val="18"/>
                                        <w:szCs w:val="18"/>
                                        <w:rtl/>
                                      </w:rPr>
                                    </w:pPr>
                                    <w:r w:rsidRPr="005A1877">
                                      <w:rPr>
                                        <w:rFonts w:cs="Arial"/>
                                        <w:sz w:val="18"/>
                                        <w:szCs w:val="18"/>
                                        <w:rtl/>
                                      </w:rPr>
                                      <w:t>تصميم وبناء تطبيق جوال باستخدام نظام أندرويد</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2096750153" name="مستطيل 2096750153"/>
                            <wps:cNvSpPr/>
                            <wps:spPr>
                              <a:xfrm>
                                <a:off x="104909" y="2161190"/>
                                <a:ext cx="1567195" cy="872594"/>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12884414" w14:textId="676A5EA7" w:rsidR="00443D8B" w:rsidRPr="005A1877" w:rsidRDefault="00443D8B" w:rsidP="009466A4">
                                  <w:pPr>
                                    <w:jc w:val="center"/>
                                    <w:rPr>
                                      <w:rFonts w:ascii="Simplified Arabic" w:hAnsi="Simplified Arabic" w:cs="Simplified Arabic"/>
                                      <w:sz w:val="18"/>
                                      <w:szCs w:val="18"/>
                                    </w:rPr>
                                  </w:pPr>
                                  <w:r w:rsidRPr="005A1877">
                                    <w:rPr>
                                      <w:rFonts w:ascii="Simplified Arabic" w:hAnsi="Simplified Arabic" w:cs="Simplified Arabic"/>
                                      <w:sz w:val="18"/>
                                      <w:szCs w:val="18"/>
                                      <w:rtl/>
                                    </w:rPr>
                                    <w:t>تطوير تطبيق جوال يتضمن وظائف للمستخدم/العميل والمسؤول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1434305089" name="رابط كسهم مستقيم 1434305089"/>
                          <wps:cNvCnPr/>
                          <wps:spPr>
                            <a:xfrm flipH="1">
                              <a:off x="1667005" y="542925"/>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483280847" name="رابط كسهم مستقيم 483280847"/>
                          <wps:cNvCnPr/>
                          <wps:spPr>
                            <a:xfrm flipH="1">
                              <a:off x="1677955" y="3777578"/>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1718526723" name="رابط كسهم مستقيم 1718526723"/>
                          <wps:cNvCnPr/>
                          <wps:spPr>
                            <a:xfrm flipH="1">
                              <a:off x="1672291" y="2695575"/>
                              <a:ext cx="180083"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75A56892" id="مجموعة 1008011777" o:spid="_x0000_s1068" style="position:absolute;left:0;text-align:left;margin-left:76.55pt;margin-top:15.15pt;width:138.65pt;height:358.75pt;z-index:251693056;mso-width-relative:margin;mso-height-relative:margin" coordorigin="1805" coordsize="17625,45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">
                <v:rect id="مستطيل 450483536" o:spid="_x0000_s1069" style="position:absolute;left:2680;width:15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" fillcolor="white [3201]" strokecolor="black [3213]" strokeweight="1.5pt">
                  <v:textbox>
                    <w:txbxContent>
                      <w:p w14:paraId="509EE4A6" w14:textId="77777777" w:rsidR="00443D8B" w:rsidRDefault="00443D8B" w:rsidP="009466A4">
                        <w:pPr>
                          <w:jc w:val="center"/>
                        </w:pPr>
                        <w:r>
                          <w:rPr>
                            <w:rFonts w:hint="cs"/>
                            <w:rtl/>
                          </w:rPr>
                          <w:t>المنهجيات</w:t>
                        </w:r>
                      </w:p>
                      <w:p w14:paraId="7AB6890C" w14:textId="77777777" w:rsidR="00443D8B" w:rsidRDefault="00443D8B" w:rsidP="009466A4">
                        <w:pPr>
                          <w:jc w:val="center"/>
                        </w:pPr>
                      </w:p>
                    </w:txbxContent>
                  </v:textbox>
                </v:rect>
                <v:group id="مجموعة 1270717560" o:spid="_x0000_s1070" style="position:absolute;left:1805;top:4801;width:17626;height:40761" coordorigin="949,1333" coordsize="1763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">
                  <v:group id="مجموعة 1441448024" o:spid="_x0000_s1071" style="position:absolute;left:949;top:1333;width:15901;height:40761" coordorigin="949" coordsize="1590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">
                    <v:group id="مجموعة 1085305468" o:spid="_x0000_s1072" style="position:absolute;left:949;width:15901;height:40760" coordorigin="949" coordsize="1590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">
                      <v:rect id="مستطيل 2032170246" o:spid="_x0000_s1073" style="position:absolute;left:1049;width:15621;height:82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" fillcolor="window" strokecolor="windowText" strokeweight="1.5pt">
                        <v:textbox>
                          <w:txbxContent>
                            <w:p w14:paraId="5F0A5C46" w14:textId="717A7035" w:rsidR="00443D8B" w:rsidRPr="005A1877" w:rsidRDefault="00443D8B" w:rsidP="005A1877">
                              <w:pPr>
                                <w:spacing w:after="0"/>
                                <w:jc w:val="center"/>
                                <w:rPr>
                                  <w:rFonts w:ascii="Simplified Arabic" w:hAnsi="Simplified Arabic" w:cs="Simplified Arabic"/>
                                  <w:sz w:val="18"/>
                                  <w:szCs w:val="18"/>
                                  <w:rtl/>
                                </w:rPr>
                              </w:pPr>
                              <w:r w:rsidRPr="005A1877">
                                <w:rPr>
                                  <w:rFonts w:ascii="Simplified Arabic" w:hAnsi="Simplified Arabic" w:cs="Simplified Arabic"/>
                                  <w:sz w:val="18"/>
                                  <w:szCs w:val="18"/>
                                  <w:rtl/>
                                </w:rPr>
                                <w:t>الجمع بين تقنيات السحابة لإدارة مركزية لتبادل المعلومات في الوقت الفعلي بين المشاركين في عملية النقل</w:t>
                              </w:r>
                            </w:p>
                          </w:txbxContent>
                        </v:textbox>
                      </v:rect>
                      <v:rect id="مستطيل 1144359316" o:spid="_x0000_s1074" style="position:absolute;left:949;top:31317;width:15901;height:94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" fillcolor="window" strokecolor="windowText" strokeweight="1.5pt">
                        <v:textbox>
                          <w:txbxContent>
                            <w:p w14:paraId="08A971E1" w14:textId="5A33B13C" w:rsidR="00443D8B" w:rsidRDefault="00443D8B" w:rsidP="009466A4">
                              <w:pPr>
                                <w:jc w:val="center"/>
                                <w:rPr>
                                  <w:rFonts w:cs="Arial"/>
                                  <w:sz w:val="18"/>
                                  <w:szCs w:val="18"/>
                                  <w:rtl/>
                                </w:rPr>
                              </w:pPr>
                              <w:r w:rsidRPr="005A1877">
                                <w:rPr>
                                  <w:rFonts w:cs="Arial"/>
                                  <w:sz w:val="18"/>
                                  <w:szCs w:val="18"/>
                                  <w:rtl/>
                                </w:rPr>
                                <w:t>تصميم وبناء تطبيق جوال باستخدام نظام أندرويد</w:t>
                              </w:r>
                            </w:p>
                          </w:txbxContent>
                        </v:textbox>
                      </v:rect>
                    </v:group>
                    <v:rect id="مستطيل 2096750153" o:spid="_x0000_s1075" style="position:absolute;left:1049;top:21611;width:15672;height:8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" fillcolor="window" strokecolor="windowText" strokeweight="1.5pt">
                      <v:textbox>
                        <w:txbxContent>
                          <w:p w14:paraId="12884414" w14:textId="676A5EA7" w:rsidR="00443D8B" w:rsidRPr="005A1877" w:rsidRDefault="00443D8B" w:rsidP="009466A4">
                            <w:pPr>
                              <w:jc w:val="center"/>
                              <w:rPr>
                                <w:rFonts w:ascii="Simplified Arabic" w:hAnsi="Simplified Arabic" w:cs="Simplified Arabic"/>
                                <w:sz w:val="18"/>
                                <w:szCs w:val="18"/>
                              </w:rPr>
                            </w:pPr>
                            <w:r w:rsidRPr="005A1877">
                              <w:rPr>
                                <w:rFonts w:ascii="Simplified Arabic" w:hAnsi="Simplified Arabic" w:cs="Simplified Arabic"/>
                                <w:sz w:val="18"/>
                                <w:szCs w:val="18"/>
                                <w:rtl/>
                              </w:rPr>
                              <w:t>تطوير تطبيق جوال يتضمن وظائف للمستخدم/العميل والمسؤول</w:t>
                            </w:r>
                          </w:p>
                        </w:txbxContent>
                      </v:textbox>
                    </v:rect>
                  </v:group>
                  <v:shape id="رابط كسهم مستقيم 1434305089" o:spid="_x0000_s1076" type="#_x0000_t32" style="position:absolute;left:16670;top:5429;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" strokecolor="windowText" strokeweight="1.5pt">
                    <v:stroke endarrow="block" joinstyle="miter"/>
                  </v:shape>
                  <v:shape id="رابط كسهم مستقيم 483280847" o:spid="_x0000_s1077" type="#_x0000_t32" style="position:absolute;left:16779;top:3777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" strokecolor="windowText" strokeweight="1.5pt">
                    <v:stroke endarrow="block" joinstyle="miter"/>
                  </v:shape>
                  <v:shape id="رابط كسهم مستقيم 1718526723" o:spid="_x0000_s1078" type="#_x0000_t32" style="position:absolute;left:16722;top:2695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" strokecolor="windowText" strokeweight="1.5pt">
                    <v:stroke endarrow="block" joinstyle="miter"/>
                  </v:shape>
                </v:group>
              </v:group>
            </w:pict>
          </mc:Fallback>
        </mc:AlternateContent>
      </w:r>
      <w:r w:rsidR="009466A4">
        <w:rPr>
          <w:rFonts w:ascii="Simplified Arabic" w:hAnsi="Simplified Arabic" w:cs="Simplified Arabic"/>
          <w:noProof/>
          <w:sz w:val="36"/>
          <w:szCs w:val="36"/>
          <w:rtl/>
        </w:rPr>
        <mc:AlternateContent>
          <mc:Choice Requires="wpg">
            <w:drawing>
              <wp:anchor distT="0" distB="0" distL="114300" distR="114300" simplePos="0" relativeHeight="251686912" behindDoc="0" locked="0" layoutInCell="1" allowOverlap="1" wp14:anchorId="3935FC9D" wp14:editId="5B62D1F5">
                <wp:simplePos x="0" y="0"/>
                <wp:positionH relativeFrom="column">
                  <wp:posOffset>-664210</wp:posOffset>
                </wp:positionH>
                <wp:positionV relativeFrom="paragraph">
                  <wp:posOffset>177165</wp:posOffset>
                </wp:positionV>
                <wp:extent cx="1657350" cy="5115560"/>
                <wp:effectExtent l="0" t="0" r="19050" b="104140"/>
                <wp:wrapNone/>
                <wp:docPr id="484334106" name="مجموعة 6"/>
                <wp:cNvGraphicFramePr/>
                <a:graphic xmlns:a="http://schemas.openxmlformats.org/drawingml/2006/main">
                  <a:graphicData uri="http://schemas.microsoft.com/office/word/2010/wordprocessingGroup">
                    <wpg:wgp>
                      <wpg:cNvGrpSpPr/>
                      <wpg:grpSpPr>
                        <a:xfrm>
                          <a:off x="0" y="0"/>
                          <a:ext cx="1657350" cy="5115560"/>
                          <a:chOff x="0" y="0"/>
                          <a:chExt cx="1658202" cy="5116490"/>
                        </a:xfrm>
                      </wpg:grpSpPr>
                      <wps:wsp>
                        <wps:cNvPr id="822937938" name="مستطيل 822937938"/>
                        <wps:cNvSpPr/>
                        <wps:spPr>
                          <a:xfrm>
                            <a:off x="33089" y="0"/>
                            <a:ext cx="1571626" cy="33337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63E26EC" w14:textId="77777777" w:rsidR="00443D8B" w:rsidRDefault="00443D8B" w:rsidP="009466A4">
                              <w:pPr>
                                <w:jc w:val="center"/>
                              </w:pPr>
                              <w:r>
                                <w:rPr>
                                  <w:rFonts w:hint="cs"/>
                                  <w:rtl/>
                                </w:rPr>
                                <w:t>التقنيات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1837571820" name="مجموعة 1837571820"/>
                        <wpg:cNvGrpSpPr/>
                        <wpg:grpSpPr>
                          <a:xfrm>
                            <a:off x="0" y="464415"/>
                            <a:ext cx="1658202" cy="4652075"/>
                            <a:chOff x="95250" y="133340"/>
                            <a:chExt cx="1658202" cy="4652075"/>
                          </a:xfrm>
                        </wpg:grpSpPr>
                        <wps:wsp>
                          <wps:cNvPr id="1169991447" name="مستطيل 1169991447"/>
                          <wps:cNvSpPr/>
                          <wps:spPr>
                            <a:xfrm>
                              <a:off x="95250" y="133340"/>
                              <a:ext cx="1457353" cy="930299"/>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28CA173A" w14:textId="65DFC258" w:rsidR="00443D8B" w:rsidRPr="00B86943" w:rsidRDefault="00443D8B" w:rsidP="009466A4">
                                <w:pPr>
                                  <w:spacing w:after="0"/>
                                  <w:jc w:val="both"/>
                                  <w:rPr>
                                    <w:rFonts w:ascii="Simplified Arabic" w:hAnsi="Simplified Arabic" w:cs="Simplified Arabic"/>
                                    <w:sz w:val="16"/>
                                    <w:szCs w:val="16"/>
                                    <w:rtl/>
                                  </w:rPr>
                                </w:pPr>
                                <w:r w:rsidRPr="005A1877">
                                  <w:rPr>
                                    <w:rFonts w:ascii="Simplified Arabic" w:hAnsi="Simplified Arabic" w:cs="Simplified Arabic"/>
                                    <w:sz w:val="16"/>
                                    <w:szCs w:val="16"/>
                                    <w:rtl/>
                                  </w:rPr>
                                  <w:t>تطوير منتجات برمجية مبتكرة لحل مشاكل التخطيط والإدارة التشغيلية لعملية النقل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520287034" name="رابط كسهم مستقيم 1520287034"/>
                          <wps:cNvCnPr/>
                          <wps:spPr>
                            <a:xfrm flipH="1">
                              <a:off x="1537357" y="542925"/>
                              <a:ext cx="216095" cy="0"/>
                            </a:xfrm>
                            <a:prstGeom prst="straightConnector1">
                              <a:avLst/>
                            </a:prstGeom>
                            <a:noFill/>
                            <a:ln w="19050" cap="flat" cmpd="sng" algn="ctr">
                              <a:solidFill>
                                <a:sysClr val="windowText" lastClr="000000"/>
                              </a:solidFill>
                              <a:prstDash val="solid"/>
                              <a:miter lim="800000"/>
                              <a:tailEnd type="triangle"/>
                            </a:ln>
                            <a:effectLst/>
                          </wps:spPr>
                          <wps:bodyPr/>
                        </wps:wsp>
                        <wps:wsp>
                          <wps:cNvPr id="1284082220" name="رابط كسهم مستقيم 1284082220"/>
                          <wps:cNvCnPr/>
                          <wps:spPr>
                            <a:xfrm flipH="1">
                              <a:off x="1520198" y="4785415"/>
                              <a:ext cx="180066" cy="0"/>
                            </a:xfrm>
                            <a:prstGeom prst="straightConnector1">
                              <a:avLst/>
                            </a:prstGeom>
                            <a:noFill/>
                            <a:ln w="19050" cap="flat" cmpd="sng" algn="ctr">
                              <a:solidFill>
                                <a:sysClr val="windowText" lastClr="000000"/>
                              </a:solidFill>
                              <a:prstDash val="solid"/>
                              <a:miter lim="800000"/>
                              <a:tailEnd type="triangle"/>
                            </a:ln>
                            <a:effectLst/>
                          </wps:spPr>
                          <wps:bodyPr/>
                        </wps:wsp>
                        <wps:wsp>
                          <wps:cNvPr id="565332470" name="رابط كسهم مستقيم 565332470"/>
                          <wps:cNvCnPr/>
                          <wps:spPr>
                            <a:xfrm flipH="1">
                              <a:off x="1550693" y="2832739"/>
                              <a:ext cx="180093" cy="0"/>
                            </a:xfrm>
                            <a:prstGeom prst="straightConnector1">
                              <a:avLst/>
                            </a:prstGeom>
                            <a:noFill/>
                            <a:ln w="19050" cap="flat" cmpd="sng" algn="ctr">
                              <a:solidFill>
                                <a:sysClr val="windowText" lastClr="000000"/>
                              </a:solidFill>
                              <a:prstDash val="solid"/>
                              <a:miter lim="800000"/>
                              <a:tailEnd type="triangle"/>
                            </a:ln>
                            <a:effectLst/>
                          </wps:spPr>
                          <wps:bodyPr/>
                        </wps:wsp>
                        <wps:wsp>
                          <wps:cNvPr id="1040198649" name="رابط كسهم مستقيم 1040198649"/>
                          <wps:cNvCnPr/>
                          <wps:spPr>
                            <a:xfrm flipH="1">
                              <a:off x="1531641" y="1674487"/>
                              <a:ext cx="180093"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3935FC9D" id="مجموعة 6" o:spid="_x0000_s1079" style="position:absolute;left:0;text-align:left;margin-left:-52.3pt;margin-top:13.95pt;width:130.5pt;height:402.8pt;z-index:251686912;mso-width-relative:margin;mso-height-relative:margin" coordsize="16582,51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">
                <v:rect id="مستطيل 822937938" o:spid="_x0000_s1080" style="position:absolute;left:330;width:15717;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" fillcolor="white [3201]" strokecolor="black [3213]" strokeweight="1.5pt">
                  <v:textbox>
                    <w:txbxContent>
                      <w:p w14:paraId="263E26EC" w14:textId="77777777" w:rsidR="00443D8B" w:rsidRDefault="00443D8B" w:rsidP="009466A4">
                        <w:pPr>
                          <w:jc w:val="center"/>
                        </w:pPr>
                        <w:r>
                          <w:rPr>
                            <w:rFonts w:hint="cs"/>
                            <w:rtl/>
                          </w:rPr>
                          <w:t>التقنيات</w:t>
                        </w:r>
                      </w:p>
                    </w:txbxContent>
                  </v:textbox>
                </v:rect>
                <v:group id="مجموعة 1837571820" o:spid="_x0000_s1081" style="position:absolute;top:4644;width:16582;height:46520" coordorigin="952,1333" coordsize="16582,4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">
                  <v:rect id="مستطيل 1169991447" o:spid="_x0000_s1082" style="position:absolute;left:952;top:1333;width:14574;height:9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" fillcolor="window" strokecolor="windowText" strokeweight="1.5pt">
                    <v:textbox>
                      <w:txbxContent>
                        <w:p w14:paraId="28CA173A" w14:textId="65DFC258" w:rsidR="00443D8B" w:rsidRPr="00B86943" w:rsidRDefault="00443D8B" w:rsidP="009466A4">
                          <w:pPr>
                            <w:spacing w:after="0"/>
                            <w:jc w:val="both"/>
                            <w:rPr>
                              <w:rFonts w:ascii="Simplified Arabic" w:hAnsi="Simplified Arabic" w:cs="Simplified Arabic"/>
                              <w:sz w:val="16"/>
                              <w:szCs w:val="16"/>
                              <w:rtl/>
                            </w:rPr>
                          </w:pPr>
                          <w:r w:rsidRPr="005A1877">
                            <w:rPr>
                              <w:rFonts w:ascii="Simplified Arabic" w:hAnsi="Simplified Arabic" w:cs="Simplified Arabic"/>
                              <w:sz w:val="16"/>
                              <w:szCs w:val="16"/>
                              <w:rtl/>
                            </w:rPr>
                            <w:t>تطوير منتجات برمجية مبتكرة لحل مشاكل التخطيط والإدارة التشغيلية لعملية النقل</w:t>
                          </w:r>
                        </w:p>
                      </w:txbxContent>
                    </v:textbox>
                  </v:rect>
                  <v:shape id="رابط كسهم مستقيم 1520287034" o:spid="_x0000_s1083" type="#_x0000_t32" style="position:absolute;left:15373;top:5429;width:216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" strokecolor="windowText" strokeweight="1.5pt">
                    <v:stroke endarrow="block" joinstyle="miter"/>
                  </v:shape>
                  <v:shape id="رابط كسهم مستقيم 1284082220" o:spid="_x0000_s1084" type="#_x0000_t32" style="position:absolute;left:15201;top:47854;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" strokecolor="windowText" strokeweight="1.5pt">
                    <v:stroke endarrow="block" joinstyle="miter"/>
                  </v:shape>
                  <v:shape id="رابط كسهم مستقيم 565332470" o:spid="_x0000_s1085" type="#_x0000_t32" style="position:absolute;left:15506;top:28327;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" strokecolor="windowText" strokeweight="1.5pt">
                    <v:stroke endarrow="block" joinstyle="miter"/>
                  </v:shape>
                  <v:shape id="رابط كسهم مستقيم 1040198649" o:spid="_x0000_s1086" type="#_x0000_t32" style="position:absolute;left:15316;top:16744;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" strokecolor="windowText" strokeweight="1.5pt">
                    <v:stroke endarrow="block" joinstyle="miter"/>
                  </v:shape>
                </v:group>
              </v:group>
            </w:pict>
          </mc:Fallback>
        </mc:AlternateContent>
      </w:r>
      <w:r w:rsidR="009466A4">
        <w:rPr>
          <w:noProof/>
        </w:rPr>
        <mc:AlternateContent>
          <mc:Choice Requires="wps">
            <w:drawing>
              <wp:anchor distT="0" distB="0" distL="114300" distR="114300" simplePos="0" relativeHeight="251694080" behindDoc="0" locked="0" layoutInCell="1" allowOverlap="1" wp14:anchorId="29D1AB01" wp14:editId="6B9A05CD">
                <wp:simplePos x="0" y="0"/>
                <wp:positionH relativeFrom="column">
                  <wp:posOffset>1797050</wp:posOffset>
                </wp:positionH>
                <wp:positionV relativeFrom="paragraph">
                  <wp:posOffset>24765</wp:posOffset>
                </wp:positionV>
                <wp:extent cx="0" cy="180975"/>
                <wp:effectExtent l="76200" t="0" r="57150" b="47625"/>
                <wp:wrapNone/>
                <wp:docPr id="1240533606" name="رابط كسهم مستقيم 1"/>
                <wp:cNvGraphicFramePr/>
                <a:graphic xmlns:a="http://schemas.openxmlformats.org/drawingml/2006/main">
                  <a:graphicData uri="http://schemas.microsoft.com/office/word/2010/wordprocessingShape">
                    <wps:wsp>
                      <wps:cNvCnPr/>
                      <wps:spPr>
                        <a:xfrm>
                          <a:off x="0" y="0"/>
                          <a:ext cx="0" cy="180975"/>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6C7ABAD9" id="رابط كسهم مستقيم 1" o:spid="_x0000_s1026" type="#_x0000_t32" style="position:absolute;left:0;text-align:left;margin-left:141.5pt;margin-top:1.95pt;width:0;height:14.2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" strokecolor="windowText" strokeweight="1pt">
                <v:stroke endarrow="block" joinstyle="miter"/>
              </v:shape>
            </w:pict>
          </mc:Fallback>
        </mc:AlternateContent>
      </w:r>
    </w:p>
    <w:p w14:paraId="53E0EF56" w14:textId="2B3E7599" w:rsidR="009466A4" w:rsidRDefault="009466A4" w:rsidP="009466A4">
      <w:pPr>
        <w:jc w:val="lowKashida"/>
        <w:rPr>
          <w:rFonts w:ascii="Simplified Arabic" w:hAnsi="Simplified Arabic" w:cs="Simplified Arabic"/>
          <w:sz w:val="28"/>
          <w:szCs w:val="28"/>
          <w:rtl/>
        </w:rPr>
      </w:pPr>
    </w:p>
    <w:p w14:paraId="774A9CAB" w14:textId="20483B6C" w:rsidR="009466A4" w:rsidRDefault="009466A4" w:rsidP="009466A4">
      <w:pPr>
        <w:jc w:val="lowKashida"/>
        <w:rPr>
          <w:rFonts w:ascii="Simplified Arabic" w:hAnsi="Simplified Arabic" w:cs="Simplified Arabic"/>
          <w:sz w:val="28"/>
          <w:szCs w:val="28"/>
          <w:rtl/>
          <w:lang w:bidi="ar-LY"/>
        </w:rPr>
      </w:pPr>
    </w:p>
    <w:p w14:paraId="04693194" w14:textId="75060378" w:rsidR="009466A4" w:rsidRDefault="009466A4" w:rsidP="009466A4">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698176" behindDoc="0" locked="0" layoutInCell="1" allowOverlap="1" wp14:anchorId="0EDD6B68" wp14:editId="1BF1A134">
                <wp:simplePos x="0" y="0"/>
                <wp:positionH relativeFrom="column">
                  <wp:posOffset>-694690</wp:posOffset>
                </wp:positionH>
                <wp:positionV relativeFrom="paragraph">
                  <wp:posOffset>480060</wp:posOffset>
                </wp:positionV>
                <wp:extent cx="1456604" cy="937157"/>
                <wp:effectExtent l="0" t="0" r="10795" b="15875"/>
                <wp:wrapNone/>
                <wp:docPr id="1785860400" name="مستطيل 1"/>
                <wp:cNvGraphicFramePr/>
                <a:graphic xmlns:a="http://schemas.openxmlformats.org/drawingml/2006/main">
                  <a:graphicData uri="http://schemas.microsoft.com/office/word/2010/wordprocessingShape">
                    <wps:wsp>
                      <wps:cNvSpPr/>
                      <wps:spPr>
                        <a:xfrm>
                          <a:off x="0" y="0"/>
                          <a:ext cx="1456604" cy="937157"/>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3BB8EF87" w14:textId="462B39A0"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تطوير منصة لوجستية سحابية لتحسين نقل المعلومات والاستجابة في الوقت المناسب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EDD6B68" id="مستطيل 1" o:spid="_x0000_s1087" style="position:absolute;left:0;text-align:left;margin-left:-54.7pt;margin-top:37.8pt;width:114.7pt;height:73.8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" fillcolor="window" strokecolor="windowText" strokeweight="1.5pt">
                <v:textbox>
                  <w:txbxContent>
                    <w:p w14:paraId="3BB8EF87" w14:textId="462B39A0"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تطوير منصة لوجستية سحابية لتحسين نقل المعلومات والاستجابة في الوقت المناسب</w:t>
                      </w:r>
                    </w:p>
                  </w:txbxContent>
                </v:textbox>
              </v:rect>
            </w:pict>
          </mc:Fallback>
        </mc:AlternateContent>
      </w:r>
    </w:p>
    <w:p w14:paraId="529FAC24" w14:textId="3CAC1A8B" w:rsidR="009466A4" w:rsidRDefault="009466A4" w:rsidP="009466A4">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11488" behindDoc="0" locked="0" layoutInCell="1" allowOverlap="1" wp14:anchorId="537167CA" wp14:editId="0F53EB38">
                <wp:simplePos x="0" y="0"/>
                <wp:positionH relativeFrom="column">
                  <wp:posOffset>966470</wp:posOffset>
                </wp:positionH>
                <wp:positionV relativeFrom="paragraph">
                  <wp:posOffset>29845</wp:posOffset>
                </wp:positionV>
                <wp:extent cx="1576752" cy="970192"/>
                <wp:effectExtent l="0" t="0" r="0" b="0"/>
                <wp:wrapNone/>
                <wp:docPr id="818256821" name="مستطيل 1"/>
                <wp:cNvGraphicFramePr/>
                <a:graphic xmlns:a="http://schemas.openxmlformats.org/drawingml/2006/main">
                  <a:graphicData uri="http://schemas.microsoft.com/office/word/2010/wordprocessingShape">
                    <wps:wsp>
                      <wps:cNvSpPr/>
                      <wps:spPr>
                        <a:xfrm>
                          <a:off x="0" y="0"/>
                          <a:ext cx="1576752" cy="970192"/>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2E1CA6C5" w14:textId="153CC24E" w:rsidR="00443D8B" w:rsidRPr="005A1877" w:rsidRDefault="00443D8B" w:rsidP="009466A4">
                            <w:pPr>
                              <w:jc w:val="center"/>
                              <w:rPr>
                                <w:rFonts w:ascii="Simplified Arabic" w:hAnsi="Simplified Arabic" w:cs="Simplified Arabic"/>
                                <w:sz w:val="18"/>
                                <w:szCs w:val="18"/>
                                <w:rtl/>
                              </w:rPr>
                            </w:pPr>
                            <w:r w:rsidRPr="005A1877">
                              <w:rPr>
                                <w:rFonts w:ascii="Simplified Arabic" w:hAnsi="Simplified Arabic" w:cs="Simplified Arabic"/>
                                <w:sz w:val="18"/>
                                <w:szCs w:val="18"/>
                                <w:rtl/>
                              </w:rPr>
                              <w:t>استخدام تقنيات الإنترنت والمعلومات الإلكترونية في منصة اللوجستيات السحابية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37167CA" id="_x0000_s1088" style="position:absolute;left:0;text-align:left;margin-left:76.1pt;margin-top:2.35pt;width:124.15pt;height:76.4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" fillcolor="window" strokecolor="windowText" strokeweight="1.5pt">
                <v:textbox>
                  <w:txbxContent>
                    <w:p w14:paraId="2E1CA6C5" w14:textId="153CC24E" w:rsidR="00443D8B" w:rsidRPr="005A1877" w:rsidRDefault="00443D8B" w:rsidP="009466A4">
                      <w:pPr>
                        <w:jc w:val="center"/>
                        <w:rPr>
                          <w:rFonts w:ascii="Simplified Arabic" w:hAnsi="Simplified Arabic" w:cs="Simplified Arabic"/>
                          <w:sz w:val="18"/>
                          <w:szCs w:val="18"/>
                          <w:rtl/>
                        </w:rPr>
                      </w:pPr>
                      <w:r w:rsidRPr="005A1877">
                        <w:rPr>
                          <w:rFonts w:ascii="Simplified Arabic" w:hAnsi="Simplified Arabic" w:cs="Simplified Arabic"/>
                          <w:sz w:val="18"/>
                          <w:szCs w:val="18"/>
                          <w:rtl/>
                        </w:rPr>
                        <w:t>استخدام تقنيات الإنترنت والمعلومات الإلكترونية في منصة اللوجستيات السحابية</w:t>
                      </w:r>
                    </w:p>
                  </w:txbxContent>
                </v:textbox>
              </v:rect>
            </w:pict>
          </mc:Fallback>
        </mc:AlternateContent>
      </w:r>
    </w:p>
    <w:p w14:paraId="529BD5D1" w14:textId="318325F5" w:rsidR="009466A4" w:rsidRDefault="009466A4" w:rsidP="009466A4">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13536" behindDoc="0" locked="0" layoutInCell="1" allowOverlap="1" wp14:anchorId="59D14F48" wp14:editId="0B318C14">
                <wp:simplePos x="0" y="0"/>
                <wp:positionH relativeFrom="column">
                  <wp:posOffset>2520950</wp:posOffset>
                </wp:positionH>
                <wp:positionV relativeFrom="paragraph">
                  <wp:posOffset>74930</wp:posOffset>
                </wp:positionV>
                <wp:extent cx="179705" cy="0"/>
                <wp:effectExtent l="38100" t="76200" r="0" b="95250"/>
                <wp:wrapNone/>
                <wp:docPr id="1668178710" name="رابط كسهم مستقيم 1"/>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w:pict>
              <v:shape w14:anchorId="142D5CF0" id="رابط كسهم مستقيم 1" o:spid="_x0000_s1026" type="#_x0000_t32" style="position:absolute;left:0;text-align:left;margin-left:198.5pt;margin-top:5.9pt;width:14.15pt;height:0;flip:x;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" strokecolor="windowText" strokeweight="1.5pt">
                <v:stroke endarrow="block" joinstyle="miter"/>
              </v:shape>
            </w:pict>
          </mc:Fallback>
        </mc:AlternateContent>
      </w:r>
    </w:p>
    <w:p w14:paraId="3F668C9E" w14:textId="77777777" w:rsidR="009466A4" w:rsidRDefault="009466A4" w:rsidP="009466A4">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699200" behindDoc="0" locked="0" layoutInCell="1" allowOverlap="1" wp14:anchorId="226122C0" wp14:editId="037EEBF5">
                <wp:simplePos x="0" y="0"/>
                <wp:positionH relativeFrom="column">
                  <wp:posOffset>-664210</wp:posOffset>
                </wp:positionH>
                <wp:positionV relativeFrom="paragraph">
                  <wp:posOffset>334010</wp:posOffset>
                </wp:positionV>
                <wp:extent cx="1456604" cy="899160"/>
                <wp:effectExtent l="0" t="0" r="10795" b="15240"/>
                <wp:wrapNone/>
                <wp:docPr id="1508884262" name="مستطيل 1"/>
                <wp:cNvGraphicFramePr/>
                <a:graphic xmlns:a="http://schemas.openxmlformats.org/drawingml/2006/main">
                  <a:graphicData uri="http://schemas.microsoft.com/office/word/2010/wordprocessingShape">
                    <wps:wsp>
                      <wps:cNvSpPr/>
                      <wps:spPr>
                        <a:xfrm>
                          <a:off x="0" y="0"/>
                          <a:ext cx="1456604" cy="89916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947DA4C" w14:textId="1DD8EEC6" w:rsidR="00443D8B" w:rsidRPr="005A1877"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تطوير تطبيق جوال يسمح للعملاء بوضع الطلبات عبر الإنترنت، ويمكّن الإدارة من إدارة الطلبات وتتبع المبيعات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6122C0" id="_x0000_s1089" style="position:absolute;left:0;text-align:left;margin-left:-52.3pt;margin-top:26.3pt;width:114.7pt;height:70.8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" fillcolor="window" strokecolor="windowText" strokeweight="1.5pt">
                <v:textbox>
                  <w:txbxContent>
                    <w:p w14:paraId="0947DA4C" w14:textId="1DD8EEC6" w:rsidR="00443D8B" w:rsidRPr="005A1877"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تطوير تطبيق جوال يسمح للعملاء بوضع الطلبات عبر الإنترنت، ويمكّن الإدارة من إدارة الطلبات وتتبع المبيعات</w:t>
                      </w:r>
                    </w:p>
                  </w:txbxContent>
                </v:textbox>
              </v:rect>
            </w:pict>
          </mc:Fallback>
        </mc:AlternateContent>
      </w:r>
    </w:p>
    <w:p w14:paraId="5C2D4D22" w14:textId="77777777" w:rsidR="009466A4" w:rsidRDefault="009466A4" w:rsidP="009466A4">
      <w:pPr>
        <w:jc w:val="lowKashida"/>
        <w:rPr>
          <w:rFonts w:ascii="Simplified Arabic" w:hAnsi="Simplified Arabic" w:cs="Simplified Arabic"/>
          <w:sz w:val="28"/>
          <w:szCs w:val="28"/>
          <w:rtl/>
          <w:lang w:bidi="ar-LY"/>
        </w:rPr>
      </w:pPr>
    </w:p>
    <w:p w14:paraId="50F4F2FB" w14:textId="77777777" w:rsidR="009466A4" w:rsidRDefault="009466A4" w:rsidP="009466A4">
      <w:pPr>
        <w:jc w:val="lowKashida"/>
        <w:rPr>
          <w:rFonts w:ascii="Simplified Arabic" w:hAnsi="Simplified Arabic" w:cs="Simplified Arabic"/>
          <w:sz w:val="28"/>
          <w:szCs w:val="28"/>
          <w:rtl/>
          <w:lang w:bidi="ar-LY"/>
        </w:rPr>
      </w:pPr>
    </w:p>
    <w:p w14:paraId="601A7B05" w14:textId="77777777" w:rsidR="009466A4" w:rsidRPr="009466A4" w:rsidRDefault="009466A4" w:rsidP="009466A4">
      <w:pPr>
        <w:jc w:val="lowKashida"/>
        <w:rPr>
          <w:rFonts w:ascii="Simplified Arabic" w:hAnsi="Simplified Arabic" w:cs="Simplified Arabic"/>
          <w:i/>
          <w:iCs/>
          <w:sz w:val="28"/>
          <w:szCs w:val="28"/>
          <w:rtl/>
        </w:rPr>
      </w:pPr>
      <w:r w:rsidRPr="009466A4">
        <w:rPr>
          <w:i/>
          <w:iCs/>
          <w:noProof/>
        </w:rPr>
        <mc:AlternateContent>
          <mc:Choice Requires="wps">
            <w:drawing>
              <wp:anchor distT="0" distB="0" distL="114300" distR="114300" simplePos="0" relativeHeight="251700224" behindDoc="0" locked="0" layoutInCell="1" allowOverlap="1" wp14:anchorId="372EBF11" wp14:editId="1764B756">
                <wp:simplePos x="0" y="0"/>
                <wp:positionH relativeFrom="column">
                  <wp:posOffset>-679450</wp:posOffset>
                </wp:positionH>
                <wp:positionV relativeFrom="paragraph">
                  <wp:posOffset>113030</wp:posOffset>
                </wp:positionV>
                <wp:extent cx="1456604" cy="828524"/>
                <wp:effectExtent l="0" t="0" r="10795" b="10160"/>
                <wp:wrapNone/>
                <wp:docPr id="308318980" name="مستطيل 1"/>
                <wp:cNvGraphicFramePr/>
                <a:graphic xmlns:a="http://schemas.openxmlformats.org/drawingml/2006/main">
                  <a:graphicData uri="http://schemas.microsoft.com/office/word/2010/wordprocessingShape">
                    <wps:wsp>
                      <wps:cNvSpPr/>
                      <wps:spPr>
                        <a:xfrm>
                          <a:off x="0" y="0"/>
                          <a:ext cx="1456604" cy="828524"/>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2A525707" w14:textId="2CD865E2"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تطوير تطبيق جوال يتضمن عرض قائمة المنتجات والأسعار، ووضع الطلبات بشكل آلي، ونظام تتبع مسار التوصيل.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72EBF11" id="_x0000_s1090" style="position:absolute;left:0;text-align:left;margin-left:-53.5pt;margin-top:8.9pt;width:114.7pt;height:65.2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" fillcolor="window" strokecolor="windowText" strokeweight="1.5pt">
                <v:textbox>
                  <w:txbxContent>
                    <w:p w14:paraId="2A525707" w14:textId="2CD865E2" w:rsidR="00443D8B" w:rsidRDefault="00443D8B" w:rsidP="009466A4">
                      <w:pPr>
                        <w:spacing w:after="0"/>
                        <w:jc w:val="center"/>
                        <w:rPr>
                          <w:rFonts w:ascii="Simplified Arabic" w:hAnsi="Simplified Arabic" w:cs="Simplified Arabic"/>
                          <w:sz w:val="16"/>
                          <w:szCs w:val="16"/>
                          <w:rtl/>
                        </w:rPr>
                      </w:pPr>
                      <w:r w:rsidRPr="005A1877">
                        <w:rPr>
                          <w:rFonts w:ascii="Simplified Arabic" w:hAnsi="Simplified Arabic" w:cs="Simplified Arabic"/>
                          <w:sz w:val="16"/>
                          <w:szCs w:val="16"/>
                          <w:rtl/>
                        </w:rPr>
                        <w:t>تطوير تطبيق جوال يتضمن عرض قائمة المنتجات والأسعار، ووضع الطلبات بشكل آلي، ونظام تتبع مسار التوصيل.</w:t>
                      </w:r>
                    </w:p>
                  </w:txbxContent>
                </v:textbox>
              </v:rect>
            </w:pict>
          </mc:Fallback>
        </mc:AlternateContent>
      </w:r>
      <w:r w:rsidRPr="009466A4">
        <w:rPr>
          <w:i/>
          <w:iCs/>
          <w:noProof/>
        </w:rPr>
        <mc:AlternateContent>
          <mc:Choice Requires="wps">
            <w:drawing>
              <wp:anchor distT="0" distB="0" distL="114300" distR="114300" simplePos="0" relativeHeight="251687936" behindDoc="0" locked="0" layoutInCell="1" allowOverlap="1" wp14:anchorId="0DDA0EA6" wp14:editId="0170B6D2">
                <wp:simplePos x="0" y="0"/>
                <wp:positionH relativeFrom="column">
                  <wp:posOffset>4493895</wp:posOffset>
                </wp:positionH>
                <wp:positionV relativeFrom="paragraph">
                  <wp:posOffset>88265</wp:posOffset>
                </wp:positionV>
                <wp:extent cx="1703705" cy="875665"/>
                <wp:effectExtent l="0" t="0" r="10795" b="19685"/>
                <wp:wrapNone/>
                <wp:docPr id="1962113858" name="مستطيل 1"/>
                <wp:cNvGraphicFramePr/>
                <a:graphic xmlns:a="http://schemas.openxmlformats.org/drawingml/2006/main">
                  <a:graphicData uri="http://schemas.microsoft.com/office/word/2010/wordprocessingShape">
                    <wps:wsp>
                      <wps:cNvSpPr/>
                      <wps:spPr>
                        <a:xfrm>
                          <a:off x="0" y="0"/>
                          <a:ext cx="1703705" cy="87566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4F86E16E" w14:textId="113643AF" w:rsidR="00443D8B" w:rsidRDefault="00443D8B" w:rsidP="009466A4">
                            <w:pPr>
                              <w:jc w:val="center"/>
                              <w:rPr>
                                <w:sz w:val="20"/>
                                <w:szCs w:val="20"/>
                                <w:rtl/>
                              </w:rPr>
                            </w:pPr>
                            <w:r w:rsidRPr="005A1877">
                              <w:rPr>
                                <w:rFonts w:cs="Arial"/>
                                <w:sz w:val="20"/>
                                <w:szCs w:val="20"/>
                                <w:rtl/>
                              </w:rPr>
                              <w:t>(</w:t>
                            </w:r>
                            <w:r w:rsidRPr="005A1877">
                              <w:rPr>
                                <w:sz w:val="20"/>
                                <w:szCs w:val="20"/>
                              </w:rPr>
                              <w:t>Raâ &amp; Sinatra, 2016</w:t>
                            </w:r>
                            <w:r w:rsidRPr="005A1877">
                              <w:rPr>
                                <w:rFonts w:cs="Arial"/>
                                <w:sz w:val="20"/>
                                <w:szCs w:val="20"/>
                                <w:rtl/>
                              </w:rPr>
                              <w:t>)</w:t>
                            </w:r>
                          </w:p>
                          <w:p w14:paraId="42CBE208" w14:textId="743AC193" w:rsidR="00443D8B" w:rsidRPr="008C134F" w:rsidRDefault="00443D8B" w:rsidP="008C134F">
                            <w:pPr>
                              <w:jc w:val="center"/>
                              <w:rPr>
                                <w:rFonts w:ascii="Simplified Arabic" w:hAnsi="Simplified Arabic" w:cs="Simplified Arabic"/>
                                <w:sz w:val="16"/>
                                <w:szCs w:val="16"/>
                              </w:rPr>
                            </w:pPr>
                            <w:r w:rsidRPr="008C134F">
                              <w:rPr>
                                <w:rFonts w:ascii="Simplified Arabic" w:hAnsi="Simplified Arabic" w:cs="Simplified Arabic"/>
                                <w:sz w:val="16"/>
                                <w:szCs w:val="16"/>
                                <w:rtl/>
                              </w:rPr>
                              <w:t xml:space="preserve">قصور </w:t>
                            </w:r>
                            <w:r>
                              <w:rPr>
                                <w:rFonts w:ascii="Simplified Arabic" w:hAnsi="Simplified Arabic" w:cs="Simplified Arabic" w:hint="cs"/>
                                <w:sz w:val="16"/>
                                <w:szCs w:val="16"/>
                                <w:rtl/>
                              </w:rPr>
                              <w:t xml:space="preserve">في </w:t>
                            </w:r>
                            <w:r w:rsidRPr="008C134F">
                              <w:rPr>
                                <w:rFonts w:ascii="Simplified Arabic" w:hAnsi="Simplified Arabic" w:cs="Simplified Arabic"/>
                                <w:sz w:val="16"/>
                                <w:szCs w:val="16"/>
                                <w:rtl/>
                              </w:rPr>
                              <w:t>التفاعل في عملية طلب الخبز من قبل العملاء عبر الهاتف في الشركة</w:t>
                            </w:r>
                            <w:r w:rsidRPr="008C134F">
                              <w:rPr>
                                <w:rFonts w:ascii="Simplified Arabic" w:hAnsi="Simplified Arabic" w:cs="Simplified Arabic"/>
                                <w:sz w:val="16"/>
                                <w:szCs w:val="16"/>
                              </w:rPr>
                              <w:t>.</w:t>
                            </w:r>
                          </w:p>
                          <w:p w14:paraId="50E267D7" w14:textId="51A5055F" w:rsidR="00443D8B" w:rsidRPr="008C134F" w:rsidRDefault="00443D8B" w:rsidP="008C134F">
                            <w:pPr>
                              <w:jc w:val="center"/>
                              <w:rPr>
                                <w:rFonts w:ascii="Simplified Arabic" w:hAnsi="Simplified Arabic" w:cs="Simplified Arabic"/>
                                <w:sz w:val="16"/>
                                <w:szCs w:val="1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rect w14:anchorId="0DDA0EA6" id="_x0000_s1091" style="position:absolute;left:0;text-align:left;margin-left:353.85pt;margin-top:6.95pt;width:134.15pt;height:68.9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" fillcolor="window" strokecolor="windowText" strokeweight="1.5pt">
                <v:textbox>
                  <w:txbxContent>
                    <w:p w14:paraId="4F86E16E" w14:textId="113643AF" w:rsidR="00443D8B" w:rsidRDefault="00443D8B" w:rsidP="009466A4">
                      <w:pPr>
                        <w:jc w:val="center"/>
                        <w:rPr>
                          <w:sz w:val="20"/>
                          <w:szCs w:val="20"/>
                          <w:rtl/>
                        </w:rPr>
                      </w:pPr>
                      <w:r w:rsidRPr="005A1877">
                        <w:rPr>
                          <w:rFonts w:cs="Arial"/>
                          <w:sz w:val="20"/>
                          <w:szCs w:val="20"/>
                          <w:rtl/>
                        </w:rPr>
                        <w:t>(</w:t>
                      </w:r>
                      <w:r w:rsidRPr="005A1877">
                        <w:rPr>
                          <w:sz w:val="20"/>
                          <w:szCs w:val="20"/>
                        </w:rPr>
                        <w:t>Raâ &amp; Sinatra, 2016</w:t>
                      </w:r>
                      <w:r w:rsidRPr="005A1877">
                        <w:rPr>
                          <w:rFonts w:cs="Arial"/>
                          <w:sz w:val="20"/>
                          <w:szCs w:val="20"/>
                          <w:rtl/>
                        </w:rPr>
                        <w:t>)</w:t>
                      </w:r>
                    </w:p>
                    <w:p w14:paraId="42CBE208" w14:textId="743AC193" w:rsidR="00443D8B" w:rsidRPr="008C134F" w:rsidRDefault="00443D8B" w:rsidP="008C134F">
                      <w:pPr>
                        <w:jc w:val="center"/>
                        <w:rPr>
                          <w:rFonts w:ascii="Simplified Arabic" w:hAnsi="Simplified Arabic" w:cs="Simplified Arabic"/>
                          <w:sz w:val="16"/>
                          <w:szCs w:val="16"/>
                        </w:rPr>
                      </w:pPr>
                      <w:r w:rsidRPr="008C134F">
                        <w:rPr>
                          <w:rFonts w:ascii="Simplified Arabic" w:hAnsi="Simplified Arabic" w:cs="Simplified Arabic"/>
                          <w:sz w:val="16"/>
                          <w:szCs w:val="16"/>
                          <w:rtl/>
                        </w:rPr>
                        <w:t xml:space="preserve">قصور </w:t>
                      </w:r>
                      <w:r>
                        <w:rPr>
                          <w:rFonts w:ascii="Simplified Arabic" w:hAnsi="Simplified Arabic" w:cs="Simplified Arabic" w:hint="cs"/>
                          <w:sz w:val="16"/>
                          <w:szCs w:val="16"/>
                          <w:rtl/>
                        </w:rPr>
                        <w:t xml:space="preserve">في </w:t>
                      </w:r>
                      <w:r w:rsidRPr="008C134F">
                        <w:rPr>
                          <w:rFonts w:ascii="Simplified Arabic" w:hAnsi="Simplified Arabic" w:cs="Simplified Arabic"/>
                          <w:sz w:val="16"/>
                          <w:szCs w:val="16"/>
                          <w:rtl/>
                        </w:rPr>
                        <w:t>التفاعل في عملية طلب الخبز من قبل العملاء عبر الهاتف في الشركة</w:t>
                      </w:r>
                      <w:r w:rsidRPr="008C134F">
                        <w:rPr>
                          <w:rFonts w:ascii="Simplified Arabic" w:hAnsi="Simplified Arabic" w:cs="Simplified Arabic"/>
                          <w:sz w:val="16"/>
                          <w:szCs w:val="16"/>
                        </w:rPr>
                        <w:t>.</w:t>
                      </w:r>
                    </w:p>
                    <w:p w14:paraId="50E267D7" w14:textId="51A5055F" w:rsidR="00443D8B" w:rsidRPr="008C134F" w:rsidRDefault="00443D8B" w:rsidP="008C134F">
                      <w:pPr>
                        <w:jc w:val="center"/>
                        <w:rPr>
                          <w:rFonts w:ascii="Simplified Arabic" w:hAnsi="Simplified Arabic" w:cs="Simplified Arabic"/>
                          <w:sz w:val="16"/>
                          <w:szCs w:val="16"/>
                          <w:rtl/>
                        </w:rPr>
                      </w:pPr>
                    </w:p>
                  </w:txbxContent>
                </v:textbox>
              </v:rect>
            </w:pict>
          </mc:Fallback>
        </mc:AlternateContent>
      </w:r>
    </w:p>
    <w:p w14:paraId="72EE67F9" w14:textId="5FF3FEF4" w:rsidR="009466A4" w:rsidRDefault="009466A4" w:rsidP="009466A4">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697152" behindDoc="0" locked="0" layoutInCell="1" allowOverlap="1" wp14:anchorId="5C2258D3" wp14:editId="4F3FF553">
                <wp:simplePos x="0" y="0"/>
                <wp:positionH relativeFrom="column">
                  <wp:posOffset>768350</wp:posOffset>
                </wp:positionH>
                <wp:positionV relativeFrom="paragraph">
                  <wp:posOffset>87630</wp:posOffset>
                </wp:positionV>
                <wp:extent cx="216000" cy="0"/>
                <wp:effectExtent l="38100" t="76200" r="0" b="95250"/>
                <wp:wrapNone/>
                <wp:docPr id="1020617267" name="رابط كسهم مستقيم 1"/>
                <wp:cNvGraphicFramePr/>
                <a:graphic xmlns:a="http://schemas.openxmlformats.org/drawingml/2006/main">
                  <a:graphicData uri="http://schemas.microsoft.com/office/word/2010/wordprocessingShape">
                    <wps:wsp>
                      <wps:cNvCnPr/>
                      <wps:spPr>
                        <a:xfrm flipH="1">
                          <a:off x="0" y="0"/>
                          <a:ext cx="216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anchor>
            </w:drawing>
          </mc:Choice>
          <mc:Fallback>
            <w:pict>
              <v:shape w14:anchorId="7F1364F3" id="رابط كسهم مستقيم 1" o:spid="_x0000_s1026" type="#_x0000_t32" style="position:absolute;margin-left:60.5pt;margin-top:6.9pt;width:17pt;height:0;flip:x;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" strokecolor="windowText" strokeweight="1.5pt">
                <v:stroke endarrow="block" joinstyle="miter"/>
              </v:shape>
            </w:pict>
          </mc:Fallback>
        </mc:AlternateContent>
      </w:r>
    </w:p>
    <w:p w14:paraId="54D5D6D1" w14:textId="661A784E" w:rsidR="009466A4" w:rsidRPr="00DD7ADD" w:rsidRDefault="00666835" w:rsidP="00765529">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688960" behindDoc="0" locked="0" layoutInCell="1" allowOverlap="1" wp14:anchorId="6FBB5B40" wp14:editId="128B2334">
                <wp:simplePos x="0" y="0"/>
                <wp:positionH relativeFrom="column">
                  <wp:posOffset>4482702</wp:posOffset>
                </wp:positionH>
                <wp:positionV relativeFrom="paragraph">
                  <wp:posOffset>267335</wp:posOffset>
                </wp:positionV>
                <wp:extent cx="1703705" cy="967740"/>
                <wp:effectExtent l="0" t="0" r="10795" b="22860"/>
                <wp:wrapNone/>
                <wp:docPr id="265505299" name="مستطيل 1"/>
                <wp:cNvGraphicFramePr/>
                <a:graphic xmlns:a="http://schemas.openxmlformats.org/drawingml/2006/main">
                  <a:graphicData uri="http://schemas.microsoft.com/office/word/2010/wordprocessingShape">
                    <wps:wsp>
                      <wps:cNvSpPr/>
                      <wps:spPr>
                        <a:xfrm>
                          <a:off x="0" y="0"/>
                          <a:ext cx="1703705" cy="96774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8260B52" w14:textId="387CE1CD" w:rsidR="00443D8B" w:rsidRDefault="00443D8B" w:rsidP="009466A4">
                            <w:pPr>
                              <w:jc w:val="center"/>
                              <w:rPr>
                                <w:sz w:val="18"/>
                                <w:szCs w:val="18"/>
                                <w:rtl/>
                              </w:rPr>
                            </w:pPr>
                            <w:r w:rsidRPr="00A018EE">
                              <w:rPr>
                                <w:rFonts w:cs="Arial"/>
                                <w:sz w:val="18"/>
                                <w:szCs w:val="18"/>
                                <w:rtl/>
                              </w:rPr>
                              <w:t>(</w:t>
                            </w:r>
                            <w:r w:rsidRPr="00A018EE">
                              <w:rPr>
                                <w:sz w:val="18"/>
                                <w:szCs w:val="18"/>
                              </w:rPr>
                              <w:t>Jiwa, et al., 2022</w:t>
                            </w:r>
                            <w:r w:rsidRPr="00A018EE">
                              <w:rPr>
                                <w:rFonts w:cs="Arial"/>
                                <w:sz w:val="18"/>
                                <w:szCs w:val="18"/>
                                <w:rtl/>
                              </w:rPr>
                              <w:t>)</w:t>
                            </w:r>
                          </w:p>
                          <w:p w14:paraId="60AFFDB1" w14:textId="2F05BBF9" w:rsidR="00443D8B" w:rsidRPr="00957134" w:rsidRDefault="00443D8B" w:rsidP="00A018EE">
                            <w:pPr>
                              <w:jc w:val="center"/>
                              <w:rPr>
                                <w:sz w:val="18"/>
                                <w:szCs w:val="18"/>
                                <w:rtl/>
                              </w:rPr>
                            </w:pPr>
                            <w:r w:rsidRPr="00A018EE">
                              <w:rPr>
                                <w:rFonts w:cs="Arial"/>
                                <w:sz w:val="18"/>
                                <w:szCs w:val="18"/>
                                <w:rtl/>
                              </w:rPr>
                              <w:t>الحاجة إلى تلبية احتياجات الطلاب الراغبين في طلب الطعام وتناوله في غرفهم بدلاً من قضاء الوقت في كافتيريا الجامعة.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rect w14:anchorId="6FBB5B40" id="_x0000_s1092" style="position:absolute;left:0;text-align:left;margin-left:352.95pt;margin-top:21.05pt;width:134.15pt;height:76.2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" fillcolor="window" strokecolor="windowText" strokeweight="1.5pt">
                <v:textbox>
                  <w:txbxContent>
                    <w:p w14:paraId="08260B52" w14:textId="387CE1CD" w:rsidR="00443D8B" w:rsidRDefault="00443D8B" w:rsidP="009466A4">
                      <w:pPr>
                        <w:jc w:val="center"/>
                        <w:rPr>
                          <w:sz w:val="18"/>
                          <w:szCs w:val="18"/>
                          <w:rtl/>
                        </w:rPr>
                      </w:pPr>
                      <w:r w:rsidRPr="00A018EE">
                        <w:rPr>
                          <w:rFonts w:cs="Arial"/>
                          <w:sz w:val="18"/>
                          <w:szCs w:val="18"/>
                          <w:rtl/>
                        </w:rPr>
                        <w:t>(</w:t>
                      </w:r>
                      <w:r w:rsidRPr="00A018EE">
                        <w:rPr>
                          <w:sz w:val="18"/>
                          <w:szCs w:val="18"/>
                        </w:rPr>
                        <w:t>Jiwa, et al., 2022</w:t>
                      </w:r>
                      <w:r w:rsidRPr="00A018EE">
                        <w:rPr>
                          <w:rFonts w:cs="Arial"/>
                          <w:sz w:val="18"/>
                          <w:szCs w:val="18"/>
                          <w:rtl/>
                        </w:rPr>
                        <w:t>)</w:t>
                      </w:r>
                    </w:p>
                    <w:p w14:paraId="60AFFDB1" w14:textId="2F05BBF9" w:rsidR="00443D8B" w:rsidRPr="00957134" w:rsidRDefault="00443D8B" w:rsidP="00A018EE">
                      <w:pPr>
                        <w:jc w:val="center"/>
                        <w:rPr>
                          <w:sz w:val="18"/>
                          <w:szCs w:val="18"/>
                          <w:rtl/>
                        </w:rPr>
                      </w:pPr>
                      <w:r w:rsidRPr="00A018EE">
                        <w:rPr>
                          <w:rFonts w:cs="Arial"/>
                          <w:sz w:val="18"/>
                          <w:szCs w:val="18"/>
                          <w:rtl/>
                        </w:rPr>
                        <w:t>الحاجة إلى تلبية احتياجات الطلاب الراغبين في طلب الطعام وتناوله في غرفهم بدلاً من قضاء الوقت في كافتيريا الجامعة.</w:t>
                      </w:r>
                    </w:p>
                  </w:txbxContent>
                </v:textbox>
              </v:rect>
            </w:pict>
          </mc:Fallback>
        </mc:AlternateContent>
      </w:r>
      <w:r w:rsidR="00637577">
        <w:rPr>
          <w:noProof/>
        </w:rPr>
        <mc:AlternateContent>
          <mc:Choice Requires="wps">
            <w:drawing>
              <wp:anchor distT="0" distB="0" distL="114300" distR="114300" simplePos="0" relativeHeight="251701248" behindDoc="0" locked="0" layoutInCell="1" allowOverlap="1" wp14:anchorId="54AAC5C5" wp14:editId="446CBDD2">
                <wp:simplePos x="0" y="0"/>
                <wp:positionH relativeFrom="column">
                  <wp:posOffset>-697230</wp:posOffset>
                </wp:positionH>
                <wp:positionV relativeFrom="paragraph">
                  <wp:posOffset>241512</wp:posOffset>
                </wp:positionV>
                <wp:extent cx="1456055" cy="967740"/>
                <wp:effectExtent l="0" t="0" r="10795" b="22860"/>
                <wp:wrapNone/>
                <wp:docPr id="521275321" name="مستطيل 1"/>
                <wp:cNvGraphicFramePr/>
                <a:graphic xmlns:a="http://schemas.openxmlformats.org/drawingml/2006/main">
                  <a:graphicData uri="http://schemas.microsoft.com/office/word/2010/wordprocessingShape">
                    <wps:wsp>
                      <wps:cNvSpPr/>
                      <wps:spPr>
                        <a:xfrm>
                          <a:off x="0" y="0"/>
                          <a:ext cx="1456055" cy="96774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45DF8165" w14:textId="3AC2D140" w:rsidR="00443D8B" w:rsidRDefault="00443D8B" w:rsidP="009466A4">
                            <w:pPr>
                              <w:spacing w:after="0"/>
                              <w:jc w:val="center"/>
                              <w:rPr>
                                <w:rFonts w:ascii="Simplified Arabic" w:hAnsi="Simplified Arabic" w:cs="Simplified Arabic"/>
                                <w:sz w:val="16"/>
                                <w:szCs w:val="16"/>
                                <w:rtl/>
                              </w:rPr>
                            </w:pPr>
                            <w:r w:rsidRPr="00A018EE">
                              <w:rPr>
                                <w:rFonts w:ascii="Simplified Arabic" w:hAnsi="Simplified Arabic" w:cs="Simplified Arabic"/>
                                <w:sz w:val="16"/>
                                <w:szCs w:val="16"/>
                                <w:rtl/>
                              </w:rPr>
                              <w:t>تطوير تطبيق جوال يتيح للطلاب طلب الطعام، ومتابعة حالة الطلب، والاطلاع على قوائم المأكولات والمشروبات من مختلف المطاعم داخل الحرم الجامعي.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4AAC5C5" id="_x0000_s1093" style="position:absolute;left:0;text-align:left;margin-left:-54.9pt;margin-top:19pt;width:114.65pt;height:76.2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" fillcolor="window" strokecolor="windowText" strokeweight="1.5pt">
                <v:textbox>
                  <w:txbxContent>
                    <w:p w14:paraId="45DF8165" w14:textId="3AC2D140" w:rsidR="00443D8B" w:rsidRDefault="00443D8B" w:rsidP="009466A4">
                      <w:pPr>
                        <w:spacing w:after="0"/>
                        <w:jc w:val="center"/>
                        <w:rPr>
                          <w:rFonts w:ascii="Simplified Arabic" w:hAnsi="Simplified Arabic" w:cs="Simplified Arabic"/>
                          <w:sz w:val="16"/>
                          <w:szCs w:val="16"/>
                          <w:rtl/>
                        </w:rPr>
                      </w:pPr>
                      <w:r w:rsidRPr="00A018EE">
                        <w:rPr>
                          <w:rFonts w:ascii="Simplified Arabic" w:hAnsi="Simplified Arabic" w:cs="Simplified Arabic"/>
                          <w:sz w:val="16"/>
                          <w:szCs w:val="16"/>
                          <w:rtl/>
                        </w:rPr>
                        <w:t>تطوير تطبيق جوال يتيح للطلاب طلب الطعام، ومتابعة حالة الطلب، والاطلاع على قوائم المأكولات والمشروبات من مختلف المطاعم داخل الحرم الجامعي.</w:t>
                      </w:r>
                    </w:p>
                  </w:txbxContent>
                </v:textbox>
              </v:rect>
            </w:pict>
          </mc:Fallback>
        </mc:AlternateContent>
      </w:r>
      <w:r w:rsidR="00637577">
        <w:rPr>
          <w:noProof/>
        </w:rPr>
        <mc:AlternateContent>
          <mc:Choice Requires="wps">
            <w:drawing>
              <wp:anchor distT="0" distB="0" distL="114300" distR="114300" simplePos="0" relativeHeight="251695104" behindDoc="0" locked="0" layoutInCell="1" allowOverlap="1" wp14:anchorId="3ADEC64E" wp14:editId="77E4A4DC">
                <wp:simplePos x="0" y="0"/>
                <wp:positionH relativeFrom="column">
                  <wp:posOffset>970703</wp:posOffset>
                </wp:positionH>
                <wp:positionV relativeFrom="paragraph">
                  <wp:posOffset>241512</wp:posOffset>
                </wp:positionV>
                <wp:extent cx="1588770" cy="967740"/>
                <wp:effectExtent l="0" t="0" r="11430" b="22860"/>
                <wp:wrapNone/>
                <wp:docPr id="1795586276" name="مستطيل 1"/>
                <wp:cNvGraphicFramePr/>
                <a:graphic xmlns:a="http://schemas.openxmlformats.org/drawingml/2006/main">
                  <a:graphicData uri="http://schemas.microsoft.com/office/word/2010/wordprocessingShape">
                    <wps:wsp>
                      <wps:cNvSpPr/>
                      <wps:spPr>
                        <a:xfrm>
                          <a:off x="0" y="0"/>
                          <a:ext cx="1588770" cy="96774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B397809" w14:textId="709B75FC" w:rsidR="00443D8B" w:rsidRDefault="00443D8B" w:rsidP="009466A4">
                            <w:pPr>
                              <w:jc w:val="center"/>
                              <w:rPr>
                                <w:sz w:val="18"/>
                                <w:szCs w:val="18"/>
                                <w:rtl/>
                              </w:rPr>
                            </w:pPr>
                            <w:r w:rsidRPr="00A018EE">
                              <w:rPr>
                                <w:rFonts w:cs="Arial"/>
                                <w:sz w:val="18"/>
                                <w:szCs w:val="18"/>
                                <w:rtl/>
                              </w:rPr>
                              <w:t>استخدام نموذج الشلال المحسن، والذي تضمن مراحل تحليل المتطلبات، التصميم، التنفيذ، والاختبار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DEC64E" id="_x0000_s1094" style="position:absolute;left:0;text-align:left;margin-left:76.45pt;margin-top:19pt;width:125.1pt;height:76.2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" fillcolor="window" strokecolor="windowText" strokeweight="1.5pt">
                <v:textbox>
                  <w:txbxContent>
                    <w:p w14:paraId="6B397809" w14:textId="709B75FC" w:rsidR="00443D8B" w:rsidRDefault="00443D8B" w:rsidP="009466A4">
                      <w:pPr>
                        <w:jc w:val="center"/>
                        <w:rPr>
                          <w:sz w:val="18"/>
                          <w:szCs w:val="18"/>
                          <w:rtl/>
                        </w:rPr>
                      </w:pPr>
                      <w:r w:rsidRPr="00A018EE">
                        <w:rPr>
                          <w:rFonts w:cs="Arial"/>
                          <w:sz w:val="18"/>
                          <w:szCs w:val="18"/>
                          <w:rtl/>
                        </w:rPr>
                        <w:t>استخدام نموذج الشلال المحسن، والذي تضمن مراحل تحليل المتطلبات، التصميم، التنفيذ، والاختبار</w:t>
                      </w:r>
                    </w:p>
                  </w:txbxContent>
                </v:textbox>
              </v:rect>
            </w:pict>
          </mc:Fallback>
        </mc:AlternateContent>
      </w:r>
      <w:r w:rsidR="00637577">
        <w:rPr>
          <w:noProof/>
        </w:rPr>
        <mc:AlternateContent>
          <mc:Choice Requires="wps">
            <w:drawing>
              <wp:anchor distT="0" distB="0" distL="114300" distR="114300" simplePos="0" relativeHeight="251719680" behindDoc="0" locked="0" layoutInCell="1" allowOverlap="1" wp14:anchorId="4D20D266" wp14:editId="69DE80F6">
                <wp:simplePos x="0" y="0"/>
                <wp:positionH relativeFrom="column">
                  <wp:posOffset>2560955</wp:posOffset>
                </wp:positionH>
                <wp:positionV relativeFrom="paragraph">
                  <wp:posOffset>679238</wp:posOffset>
                </wp:positionV>
                <wp:extent cx="179705" cy="0"/>
                <wp:effectExtent l="38100" t="76200" r="0" b="95250"/>
                <wp:wrapNone/>
                <wp:docPr id="2050341994" name="رابط كسهم مستقيم 1"/>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w:pict>
              <v:shape w14:anchorId="7D1E94EC" id="رابط كسهم مستقيم 1" o:spid="_x0000_s1026" type="#_x0000_t32" style="position:absolute;margin-left:201.65pt;margin-top:53.5pt;width:14.15pt;height:0;flip:x;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" strokecolor="windowText" strokeweight="1.5pt">
                <v:stroke endarrow="block" joinstyle="miter"/>
              </v:shape>
            </w:pict>
          </mc:Fallback>
        </mc:AlternateContent>
      </w:r>
      <w:r w:rsidR="00637577">
        <w:rPr>
          <w:noProof/>
        </w:rPr>
        <mc:AlternateContent>
          <mc:Choice Requires="wps">
            <w:drawing>
              <wp:anchor distT="0" distB="0" distL="114300" distR="114300" simplePos="0" relativeHeight="251717632" behindDoc="0" locked="0" layoutInCell="1" allowOverlap="1" wp14:anchorId="17BADC2E" wp14:editId="5A165FE6">
                <wp:simplePos x="0" y="0"/>
                <wp:positionH relativeFrom="column">
                  <wp:posOffset>4315883</wp:posOffset>
                </wp:positionH>
                <wp:positionV relativeFrom="paragraph">
                  <wp:posOffset>730250</wp:posOffset>
                </wp:positionV>
                <wp:extent cx="179705" cy="0"/>
                <wp:effectExtent l="38100" t="76200" r="0" b="95250"/>
                <wp:wrapNone/>
                <wp:docPr id="2038646012" name="رابط كسهم مستقيم 2"/>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anchor>
            </w:drawing>
          </mc:Choice>
          <mc:Fallback>
            <w:pict>
              <v:shape w14:anchorId="54A2926D" id="رابط كسهم مستقيم 2" o:spid="_x0000_s1026" type="#_x0000_t32" style="position:absolute;left:0;text-align:left;margin-left:339.85pt;margin-top:57.5pt;width:14.15pt;height:0;flip:x;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" strokecolor="windowText" strokeweight="1.5pt">
                <v:stroke endarrow="block" joinstyle="miter"/>
              </v:shape>
            </w:pict>
          </mc:Fallback>
        </mc:AlternateContent>
      </w:r>
      <w:r w:rsidR="00637577">
        <w:rPr>
          <w:noProof/>
        </w:rPr>
        <mc:AlternateContent>
          <mc:Choice Requires="wps">
            <w:drawing>
              <wp:anchor distT="0" distB="0" distL="114300" distR="114300" simplePos="0" relativeHeight="251715584" behindDoc="0" locked="0" layoutInCell="1" allowOverlap="1" wp14:anchorId="791133A4" wp14:editId="77626654">
                <wp:simplePos x="0" y="0"/>
                <wp:positionH relativeFrom="column">
                  <wp:posOffset>6201833</wp:posOffset>
                </wp:positionH>
                <wp:positionV relativeFrom="paragraph">
                  <wp:posOffset>763270</wp:posOffset>
                </wp:positionV>
                <wp:extent cx="179705" cy="0"/>
                <wp:effectExtent l="38100" t="76200" r="0" b="95250"/>
                <wp:wrapNone/>
                <wp:docPr id="1547015778" name="رابط كسهم مستقيم 1"/>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A1E4DE4" id="رابط كسهم مستقيم 1" o:spid="_x0000_s1026" type="#_x0000_t32" style="position:absolute;left:0;text-align:left;margin-left:488.35pt;margin-top:60.1pt;width:14.15pt;height:0;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" strokecolor="windowText" strokeweight="1.5pt">
                <v:stroke endarrow="block" joinstyle="miter"/>
              </v:shape>
            </w:pict>
          </mc:Fallback>
        </mc:AlternateContent>
      </w:r>
      <w:r w:rsidR="00A018EE">
        <w:rPr>
          <w:noProof/>
        </w:rPr>
        <mc:AlternateContent>
          <mc:Choice Requires="wps">
            <w:drawing>
              <wp:anchor distT="0" distB="0" distL="114300" distR="114300" simplePos="0" relativeHeight="251689984" behindDoc="0" locked="0" layoutInCell="1" allowOverlap="1" wp14:anchorId="7FE7F221" wp14:editId="125CBF37">
                <wp:simplePos x="0" y="0"/>
                <wp:positionH relativeFrom="column">
                  <wp:posOffset>2711450</wp:posOffset>
                </wp:positionH>
                <wp:positionV relativeFrom="paragraph">
                  <wp:posOffset>238760</wp:posOffset>
                </wp:positionV>
                <wp:extent cx="1588770" cy="967740"/>
                <wp:effectExtent l="0" t="0" r="11430" b="22860"/>
                <wp:wrapNone/>
                <wp:docPr id="2114850299" name="مستطيل 1"/>
                <wp:cNvGraphicFramePr/>
                <a:graphic xmlns:a="http://schemas.openxmlformats.org/drawingml/2006/main">
                  <a:graphicData uri="http://schemas.microsoft.com/office/word/2010/wordprocessingShape">
                    <wps:wsp>
                      <wps:cNvSpPr/>
                      <wps:spPr>
                        <a:xfrm>
                          <a:off x="0" y="0"/>
                          <a:ext cx="1588770" cy="96774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568B684" w14:textId="19DAA7DE" w:rsidR="00443D8B" w:rsidRDefault="00443D8B" w:rsidP="009466A4">
                            <w:pPr>
                              <w:jc w:val="center"/>
                              <w:rPr>
                                <w:sz w:val="18"/>
                                <w:szCs w:val="18"/>
                                <w:rtl/>
                              </w:rPr>
                            </w:pPr>
                            <w:r w:rsidRPr="00A018EE">
                              <w:rPr>
                                <w:rFonts w:cs="Arial"/>
                                <w:sz w:val="18"/>
                                <w:szCs w:val="18"/>
                                <w:rtl/>
                              </w:rPr>
                              <w:t>تطوير تطبيق جوال يُسمى "</w:t>
                            </w:r>
                            <w:r w:rsidRPr="00A018EE">
                              <w:rPr>
                                <w:rFonts w:cs="Arial"/>
                                <w:sz w:val="18"/>
                                <w:szCs w:val="18"/>
                              </w:rPr>
                              <w:t>e-Runner</w:t>
                            </w:r>
                            <w:r w:rsidRPr="00A018EE">
                              <w:rPr>
                                <w:rFonts w:cs="Arial"/>
                                <w:sz w:val="18"/>
                                <w:szCs w:val="18"/>
                                <w:rtl/>
                              </w:rPr>
                              <w:t>" لنظام توصيل الطعام داخل الحرم الجامعي.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E7F221" id="_x0000_s1095" style="position:absolute;left:0;text-align:left;margin-left:213.5pt;margin-top:18.8pt;width:125.1pt;height:76.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" fillcolor="window" strokecolor="windowText" strokeweight="1.5pt">
                <v:textbox>
                  <w:txbxContent>
                    <w:p w14:paraId="7568B684" w14:textId="19DAA7DE" w:rsidR="00443D8B" w:rsidRDefault="00443D8B" w:rsidP="009466A4">
                      <w:pPr>
                        <w:jc w:val="center"/>
                        <w:rPr>
                          <w:sz w:val="18"/>
                          <w:szCs w:val="18"/>
                          <w:rtl/>
                        </w:rPr>
                      </w:pPr>
                      <w:r w:rsidRPr="00A018EE">
                        <w:rPr>
                          <w:rFonts w:cs="Arial"/>
                          <w:sz w:val="18"/>
                          <w:szCs w:val="18"/>
                          <w:rtl/>
                        </w:rPr>
                        <w:t>تطوير تطبيق جوال يُسمى "</w:t>
                      </w:r>
                      <w:r w:rsidRPr="00A018EE">
                        <w:rPr>
                          <w:rFonts w:cs="Arial"/>
                          <w:sz w:val="18"/>
                          <w:szCs w:val="18"/>
                        </w:rPr>
                        <w:t>e-Runner</w:t>
                      </w:r>
                      <w:r w:rsidRPr="00A018EE">
                        <w:rPr>
                          <w:rFonts w:cs="Arial"/>
                          <w:sz w:val="18"/>
                          <w:szCs w:val="18"/>
                          <w:rtl/>
                        </w:rPr>
                        <w:t>" لنظام توصيل الطعام داخل الحرم الجامعي.</w:t>
                      </w:r>
                    </w:p>
                  </w:txbxContent>
                </v:textbox>
              </v:rect>
            </w:pict>
          </mc:Fallback>
        </mc:AlternateContent>
      </w:r>
    </w:p>
    <w:p w14:paraId="5AE5188C" w14:textId="3FB94812" w:rsidR="00666835" w:rsidRDefault="00666835" w:rsidP="001E76B3">
      <w:pPr>
        <w:jc w:val="lowKashida"/>
        <w:rPr>
          <w:rFonts w:ascii="Simplified Arabic" w:hAnsi="Simplified Arabic" w:cs="Simplified Arabic"/>
          <w:b/>
          <w:bCs/>
          <w:sz w:val="28"/>
          <w:szCs w:val="28"/>
          <w:rtl/>
          <w:lang w:bidi="ar-LY"/>
        </w:rPr>
      </w:pPr>
    </w:p>
    <w:p w14:paraId="63D50875" w14:textId="77777777" w:rsidR="00666835" w:rsidRDefault="00666835" w:rsidP="001E76B3">
      <w:pPr>
        <w:jc w:val="lowKashida"/>
        <w:rPr>
          <w:rFonts w:ascii="Simplified Arabic" w:hAnsi="Simplified Arabic" w:cs="Simplified Arabic"/>
          <w:b/>
          <w:bCs/>
          <w:sz w:val="28"/>
          <w:szCs w:val="28"/>
          <w:rtl/>
        </w:rPr>
      </w:pPr>
    </w:p>
    <w:p w14:paraId="1B5906EF" w14:textId="77777777" w:rsidR="00666835" w:rsidRPr="00083900" w:rsidRDefault="00666835" w:rsidP="001E76B3">
      <w:pPr>
        <w:jc w:val="lowKashida"/>
        <w:rPr>
          <w:rFonts w:ascii="Simplified Arabic" w:hAnsi="Simplified Arabic" w:cs="Simplified Arabic"/>
          <w:b/>
          <w:bCs/>
          <w:sz w:val="2"/>
          <w:szCs w:val="2"/>
          <w:rtl/>
        </w:rPr>
      </w:pPr>
    </w:p>
    <w:p w14:paraId="5C72FC55" w14:textId="3A2362B3" w:rsidR="00666835" w:rsidRPr="00A566F0" w:rsidRDefault="00666835" w:rsidP="00666835">
      <w:pPr>
        <w:jc w:val="center"/>
        <w:rPr>
          <w:rFonts w:ascii="Simplified Arabic" w:hAnsi="Simplified Arabic" w:cs="Simplified Arabic"/>
          <w:b/>
          <w:bCs/>
          <w:sz w:val="24"/>
          <w:szCs w:val="24"/>
          <w:rtl/>
        </w:rPr>
      </w:pPr>
      <w:r w:rsidRPr="00A566F0">
        <w:rPr>
          <w:rFonts w:ascii="Simplified Arabic" w:hAnsi="Simplified Arabic" w:cs="Simplified Arabic" w:hint="cs"/>
          <w:b/>
          <w:bCs/>
          <w:sz w:val="24"/>
          <w:szCs w:val="24"/>
          <w:rtl/>
        </w:rPr>
        <w:t>شكل (</w:t>
      </w:r>
      <w:r w:rsidR="00E90CE5">
        <w:rPr>
          <w:rFonts w:ascii="Simplified Arabic" w:hAnsi="Simplified Arabic" w:cs="Simplified Arabic" w:hint="cs"/>
          <w:b/>
          <w:bCs/>
          <w:sz w:val="24"/>
          <w:szCs w:val="24"/>
          <w:rtl/>
        </w:rPr>
        <w:t>1.2</w:t>
      </w:r>
      <w:r w:rsidRPr="00A566F0">
        <w:rPr>
          <w:rFonts w:ascii="Simplified Arabic" w:hAnsi="Simplified Arabic" w:cs="Simplified Arabic" w:hint="cs"/>
          <w:b/>
          <w:bCs/>
          <w:sz w:val="24"/>
          <w:szCs w:val="24"/>
          <w:rtl/>
        </w:rPr>
        <w:t>) خريطة الدراسات السابقة</w:t>
      </w:r>
    </w:p>
    <w:p w14:paraId="2D3675B3" w14:textId="77777777" w:rsidR="00083900" w:rsidRDefault="00083900" w:rsidP="00666835">
      <w:pPr>
        <w:jc w:val="center"/>
        <w:rPr>
          <w:rFonts w:ascii="Simplified Arabic" w:hAnsi="Simplified Arabic" w:cs="Simplified Arabic"/>
          <w:sz w:val="24"/>
          <w:szCs w:val="24"/>
          <w:rtl/>
        </w:rPr>
      </w:pPr>
    </w:p>
    <w:p w14:paraId="58A78D53" w14:textId="77777777" w:rsidR="00083900" w:rsidRDefault="00083900" w:rsidP="00666835">
      <w:pPr>
        <w:jc w:val="center"/>
        <w:rPr>
          <w:rFonts w:ascii="Simplified Arabic" w:hAnsi="Simplified Arabic" w:cs="Simplified Arabic"/>
          <w:sz w:val="24"/>
          <w:szCs w:val="24"/>
          <w:rtl/>
        </w:rPr>
      </w:pPr>
    </w:p>
    <w:p w14:paraId="355AE1E5" w14:textId="77777777" w:rsidR="00083900" w:rsidRPr="00666835" w:rsidRDefault="00083900" w:rsidP="00666835">
      <w:pPr>
        <w:jc w:val="center"/>
        <w:rPr>
          <w:rFonts w:ascii="Simplified Arabic" w:hAnsi="Simplified Arabic" w:cs="Simplified Arabic"/>
          <w:sz w:val="24"/>
          <w:szCs w:val="24"/>
          <w:rtl/>
        </w:rPr>
      </w:pPr>
    </w:p>
    <w:p w14:paraId="783C227B" w14:textId="1AB55937" w:rsidR="00F91329" w:rsidRPr="001438BC" w:rsidRDefault="00D15BE8" w:rsidP="001438BC">
      <w:pPr>
        <w:pStyle w:val="1"/>
        <w:spacing w:before="0" w:line="276" w:lineRule="auto"/>
        <w:rPr>
          <w:b w:val="0"/>
          <w:sz w:val="28"/>
          <w:szCs w:val="28"/>
          <w:rtl/>
        </w:rPr>
      </w:pPr>
      <w:bookmarkStart w:id="18" w:name="_Toc189007093"/>
      <w:r>
        <w:rPr>
          <w:rFonts w:hint="cs"/>
          <w:b w:val="0"/>
          <w:sz w:val="28"/>
          <w:szCs w:val="28"/>
          <w:rtl/>
        </w:rPr>
        <w:lastRenderedPageBreak/>
        <w:t>3</w:t>
      </w:r>
      <w:r w:rsidR="00E75B34" w:rsidRPr="001438BC">
        <w:rPr>
          <w:rFonts w:hint="cs"/>
          <w:b w:val="0"/>
          <w:sz w:val="28"/>
          <w:szCs w:val="28"/>
          <w:rtl/>
        </w:rPr>
        <w:t>.2</w:t>
      </w:r>
      <w:r w:rsidR="00637577" w:rsidRPr="001438BC">
        <w:rPr>
          <w:rFonts w:hint="cs"/>
          <w:b w:val="0"/>
          <w:sz w:val="28"/>
          <w:szCs w:val="28"/>
          <w:rtl/>
        </w:rPr>
        <w:t xml:space="preserve"> </w:t>
      </w:r>
      <w:r w:rsidR="00E16221" w:rsidRPr="001438BC">
        <w:rPr>
          <w:rFonts w:hint="cs"/>
          <w:b w:val="0"/>
          <w:sz w:val="28"/>
          <w:szCs w:val="28"/>
          <w:rtl/>
        </w:rPr>
        <w:t>الأنظمة الشبيهة</w:t>
      </w:r>
      <w:bookmarkEnd w:id="18"/>
    </w:p>
    <w:p w14:paraId="39A22FBD" w14:textId="3A0640C3" w:rsidR="005F1308" w:rsidRDefault="00B70870" w:rsidP="00630A00">
      <w:pPr>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rPr>
        <w:t>1</w:t>
      </w:r>
      <w:r w:rsidR="00630A00">
        <w:rPr>
          <w:rFonts w:ascii="Simplified Arabic" w:hAnsi="Simplified Arabic" w:cs="Simplified Arabic" w:hint="cs"/>
          <w:b/>
          <w:bCs/>
          <w:sz w:val="28"/>
          <w:szCs w:val="28"/>
          <w:rtl/>
        </w:rPr>
        <w:t xml:space="preserve">. </w:t>
      </w:r>
      <w:r w:rsidR="00FA279E">
        <w:rPr>
          <w:rFonts w:ascii="Simplified Arabic" w:hAnsi="Simplified Arabic" w:cs="Simplified Arabic" w:hint="cs"/>
          <w:b/>
          <w:bCs/>
          <w:sz w:val="28"/>
          <w:szCs w:val="28"/>
          <w:rtl/>
        </w:rPr>
        <w:t>شركة هارون للنقل فرع طرابلس</w:t>
      </w:r>
      <w:r w:rsidR="003B310B">
        <w:rPr>
          <w:rFonts w:ascii="Simplified Arabic" w:hAnsi="Simplified Arabic" w:cs="Simplified Arabic" w:hint="cs"/>
          <w:b/>
          <w:bCs/>
          <w:sz w:val="28"/>
          <w:szCs w:val="28"/>
          <w:rtl/>
        </w:rPr>
        <w:t>:</w:t>
      </w:r>
    </w:p>
    <w:p w14:paraId="57B063EF" w14:textId="24C9CEDC" w:rsidR="00F8064C" w:rsidRPr="003E43B5" w:rsidRDefault="003E43B5" w:rsidP="003E43B5">
      <w:pPr>
        <w:jc w:val="lowKashida"/>
        <w:rPr>
          <w:rFonts w:ascii="Simplified Arabic" w:hAnsi="Simplified Arabic" w:cs="Simplified Arabic"/>
          <w:sz w:val="28"/>
          <w:szCs w:val="28"/>
          <w:rtl/>
        </w:rPr>
      </w:pPr>
      <w:r w:rsidRPr="003E43B5">
        <w:rPr>
          <w:rFonts w:ascii="Simplified Arabic" w:hAnsi="Simplified Arabic" w:cs="Simplified Arabic"/>
          <w:sz w:val="28"/>
          <w:szCs w:val="28"/>
          <w:rtl/>
        </w:rPr>
        <w:t>توفر شركة هارون فرع طرابلس نظامًا متكاملًا لإدارة عمليات التوصيل والشحن، يهدف إلى تلبية احتياجات العملاء وتبسيط إجراءات نقل البضائع والطرود بكفاءة وفعالية. يتكون النظام من منصة إلكترونية وتطبيق للهواتف المحمولة، يقدمان مجموعة متنوعة من الخدمات، تشمل</w:t>
      </w:r>
      <w:r>
        <w:rPr>
          <w:rFonts w:ascii="Simplified Arabic" w:hAnsi="Simplified Arabic" w:cs="Simplified Arabic" w:hint="cs"/>
          <w:sz w:val="28"/>
          <w:szCs w:val="28"/>
          <w:rtl/>
        </w:rPr>
        <w:t xml:space="preserve">: </w:t>
      </w:r>
      <w:r w:rsidRPr="003E43B5">
        <w:rPr>
          <w:rFonts w:ascii="Simplified Arabic" w:hAnsi="Simplified Arabic" w:cs="Simplified Arabic"/>
          <w:sz w:val="28"/>
          <w:szCs w:val="28"/>
          <w:rtl/>
        </w:rPr>
        <w:t>تتبع الشحنات في الوقت الفعلي</w:t>
      </w:r>
      <w:r>
        <w:rPr>
          <w:rFonts w:ascii="Simplified Arabic" w:hAnsi="Simplified Arabic" w:cs="Simplified Arabic" w:hint="cs"/>
          <w:sz w:val="28"/>
          <w:szCs w:val="28"/>
          <w:rtl/>
        </w:rPr>
        <w:t xml:space="preserve">، </w:t>
      </w:r>
      <w:r w:rsidRPr="003E43B5">
        <w:rPr>
          <w:rFonts w:ascii="Simplified Arabic" w:hAnsi="Simplified Arabic" w:cs="Simplified Arabic"/>
          <w:sz w:val="28"/>
          <w:szCs w:val="28"/>
          <w:rtl/>
        </w:rPr>
        <w:t>إشعارات وتنبيهات</w:t>
      </w:r>
      <w:r>
        <w:rPr>
          <w:rFonts w:ascii="Simplified Arabic" w:hAnsi="Simplified Arabic" w:cs="Simplified Arabic" w:hint="cs"/>
          <w:sz w:val="28"/>
          <w:szCs w:val="28"/>
          <w:rtl/>
        </w:rPr>
        <w:t>.</w:t>
      </w:r>
    </w:p>
    <w:p w14:paraId="338E78A3" w14:textId="36B13907" w:rsidR="00F91329" w:rsidRDefault="005F1308" w:rsidP="005F1308">
      <w:pPr>
        <w:jc w:val="center"/>
        <w:rPr>
          <w:rFonts w:ascii="Simplified Arabic" w:hAnsi="Simplified Arabic" w:cs="Simplified Arabic"/>
          <w:sz w:val="28"/>
          <w:szCs w:val="28"/>
          <w:rtl/>
        </w:rPr>
      </w:pPr>
      <w:r w:rsidRPr="005F1308">
        <w:rPr>
          <w:rFonts w:ascii="Simplified Arabic" w:hAnsi="Simplified Arabic" w:cs="Simplified Arabic"/>
          <w:noProof/>
          <w:sz w:val="28"/>
          <w:szCs w:val="28"/>
          <w:rtl/>
        </w:rPr>
        <w:drawing>
          <wp:inline distT="0" distB="0" distL="0" distR="0" wp14:anchorId="47E5855A" wp14:editId="64D54138">
            <wp:extent cx="5579745" cy="2835910"/>
            <wp:effectExtent l="0" t="0" r="1905" b="2540"/>
            <wp:docPr id="178038544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385445" name=""/>
                    <pic:cNvPicPr/>
                  </pic:nvPicPr>
                  <pic:blipFill>
                    <a:blip r:embed="rId12"/>
                    <a:stretch>
                      <a:fillRect/>
                    </a:stretch>
                  </pic:blipFill>
                  <pic:spPr>
                    <a:xfrm>
                      <a:off x="0" y="0"/>
                      <a:ext cx="5579745" cy="2835910"/>
                    </a:xfrm>
                    <a:prstGeom prst="rect">
                      <a:avLst/>
                    </a:prstGeom>
                  </pic:spPr>
                </pic:pic>
              </a:graphicData>
            </a:graphic>
          </wp:inline>
        </w:drawing>
      </w:r>
    </w:p>
    <w:p w14:paraId="40A41459" w14:textId="6479342E" w:rsidR="006446C8" w:rsidRPr="00E90CE5" w:rsidRDefault="00511002" w:rsidP="00DA772C">
      <w:pPr>
        <w:jc w:val="center"/>
        <w:rPr>
          <w:rFonts w:ascii="Simplified Arabic" w:hAnsi="Simplified Arabic" w:cs="Simplified Arabic"/>
          <w:sz w:val="24"/>
          <w:szCs w:val="24"/>
          <w:rtl/>
        </w:rPr>
      </w:pPr>
      <w:r w:rsidRPr="00E90CE5">
        <w:rPr>
          <w:rFonts w:ascii="Simplified Arabic" w:hAnsi="Simplified Arabic" w:cs="Simplified Arabic" w:hint="cs"/>
          <w:sz w:val="24"/>
          <w:szCs w:val="24"/>
          <w:rtl/>
        </w:rPr>
        <w:t>شكل (</w:t>
      </w:r>
      <w:r w:rsidR="00E90CE5" w:rsidRPr="00E90CE5">
        <w:rPr>
          <w:rFonts w:ascii="Simplified Arabic" w:hAnsi="Simplified Arabic" w:cs="Simplified Arabic" w:hint="cs"/>
          <w:sz w:val="24"/>
          <w:szCs w:val="24"/>
          <w:rtl/>
        </w:rPr>
        <w:t>2.2</w:t>
      </w:r>
      <w:r w:rsidRPr="00E90CE5">
        <w:rPr>
          <w:rFonts w:ascii="Simplified Arabic" w:hAnsi="Simplified Arabic" w:cs="Simplified Arabic" w:hint="cs"/>
          <w:sz w:val="24"/>
          <w:szCs w:val="24"/>
          <w:rtl/>
        </w:rPr>
        <w:t>) الواجهة الرئيسية لنظام شركة هارون</w:t>
      </w:r>
    </w:p>
    <w:p w14:paraId="27DE1BAF" w14:textId="3C01BFA3" w:rsidR="006446C8" w:rsidRDefault="003C5949" w:rsidP="00686265">
      <w:pPr>
        <w:jc w:val="lowKashida"/>
        <w:rPr>
          <w:rFonts w:ascii="Simplified Arabic" w:hAnsi="Simplified Arabic" w:cs="Simplified Arabic"/>
          <w:b/>
          <w:bCs/>
          <w:sz w:val="28"/>
          <w:szCs w:val="28"/>
          <w:rtl/>
        </w:rPr>
      </w:pPr>
      <w:r>
        <w:rPr>
          <w:rFonts w:ascii="Simplified Arabic" w:hAnsi="Simplified Arabic" w:cs="Simplified Arabic" w:hint="cs"/>
          <w:b/>
          <w:bCs/>
          <w:sz w:val="28"/>
          <w:szCs w:val="28"/>
          <w:rtl/>
        </w:rPr>
        <w:t>2. طلبك</w:t>
      </w:r>
      <w:r w:rsidR="00843703">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p>
    <w:p w14:paraId="5216ECB5" w14:textId="2B317B72" w:rsidR="003C5949" w:rsidRPr="003C5949" w:rsidRDefault="003C5949" w:rsidP="002F63F0">
      <w:pPr>
        <w:jc w:val="lowKashida"/>
        <w:rPr>
          <w:rFonts w:ascii="Simplified Arabic" w:hAnsi="Simplified Arabic" w:cs="Simplified Arabic"/>
          <w:sz w:val="28"/>
          <w:szCs w:val="28"/>
        </w:rPr>
      </w:pPr>
      <w:r w:rsidRPr="003C5949">
        <w:rPr>
          <w:rFonts w:ascii="Simplified Arabic" w:hAnsi="Simplified Arabic" w:cs="Simplified Arabic"/>
          <w:sz w:val="28"/>
          <w:szCs w:val="28"/>
          <w:rtl/>
        </w:rPr>
        <w:t xml:space="preserve">تقدم شركة طلبك خدمات شحن سريع وتجاري لجميع أحجام الطرود محلياً ودولياً، مع تخزين متكامل وأسعار تنافسية. تشمل الخدمات الشحن الآمن للبضائع، وصالة عرض مشتركة للمتاجر الإلكترونية، وحلول تسويقية متخصصة، وخدمة "توفير" لتسهيل التسوق بين المدن. يتوفر فريق الدعم على مدار الساعة، </w:t>
      </w:r>
      <w:r w:rsidR="00DC51CC">
        <w:rPr>
          <w:rFonts w:ascii="Simplified Arabic" w:hAnsi="Simplified Arabic" w:cs="Simplified Arabic" w:hint="cs"/>
          <w:sz w:val="28"/>
          <w:szCs w:val="28"/>
          <w:rtl/>
        </w:rPr>
        <w:t>وهذا النظام يعتبر</w:t>
      </w:r>
      <w:r w:rsidRPr="003C5949">
        <w:rPr>
          <w:rFonts w:ascii="Simplified Arabic" w:hAnsi="Simplified Arabic" w:cs="Simplified Arabic"/>
          <w:sz w:val="28"/>
          <w:szCs w:val="28"/>
          <w:rtl/>
        </w:rPr>
        <w:t xml:space="preserve"> بسيط ومريح من إنشاء الشحنة إلى تسليمها. </w:t>
      </w:r>
    </w:p>
    <w:p w14:paraId="50D34C20" w14:textId="77777777" w:rsidR="003C5949" w:rsidRPr="003C5949" w:rsidRDefault="003C5949" w:rsidP="00686265">
      <w:pPr>
        <w:jc w:val="lowKashida"/>
        <w:rPr>
          <w:rFonts w:ascii="Simplified Arabic" w:hAnsi="Simplified Arabic" w:cs="Simplified Arabic"/>
          <w:b/>
          <w:bCs/>
          <w:sz w:val="28"/>
          <w:szCs w:val="28"/>
          <w:rtl/>
        </w:rPr>
      </w:pPr>
    </w:p>
    <w:p w14:paraId="5FF3300C" w14:textId="1BB21D5F" w:rsidR="006446C8" w:rsidRPr="00E90CE5" w:rsidRDefault="003C5949" w:rsidP="00B105F4">
      <w:pPr>
        <w:jc w:val="center"/>
        <w:rPr>
          <w:rFonts w:ascii="Simplified Arabic" w:hAnsi="Simplified Arabic" w:cs="Simplified Arabic"/>
          <w:sz w:val="28"/>
          <w:szCs w:val="28"/>
          <w:rtl/>
        </w:rPr>
      </w:pPr>
      <w:r w:rsidRPr="003C5949">
        <w:rPr>
          <w:rFonts w:ascii="Simplified Arabic" w:hAnsi="Simplified Arabic" w:cs="Simplified Arabic"/>
          <w:b/>
          <w:bCs/>
          <w:noProof/>
          <w:sz w:val="28"/>
          <w:szCs w:val="28"/>
          <w:rtl/>
        </w:rPr>
        <w:lastRenderedPageBreak/>
        <w:drawing>
          <wp:inline distT="0" distB="0" distL="0" distR="0" wp14:anchorId="3B887E9F" wp14:editId="2660A8F7">
            <wp:extent cx="5579745" cy="2570480"/>
            <wp:effectExtent l="0" t="0" r="1905" b="1270"/>
            <wp:docPr id="179936447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64475" name=""/>
                    <pic:cNvPicPr/>
                  </pic:nvPicPr>
                  <pic:blipFill>
                    <a:blip r:embed="rId13"/>
                    <a:stretch>
                      <a:fillRect/>
                    </a:stretch>
                  </pic:blipFill>
                  <pic:spPr>
                    <a:xfrm>
                      <a:off x="0" y="0"/>
                      <a:ext cx="5579745" cy="2570480"/>
                    </a:xfrm>
                    <a:prstGeom prst="rect">
                      <a:avLst/>
                    </a:prstGeom>
                  </pic:spPr>
                </pic:pic>
              </a:graphicData>
            </a:graphic>
          </wp:inline>
        </w:drawing>
      </w:r>
      <w:r w:rsidR="00511002" w:rsidRPr="00E90CE5">
        <w:rPr>
          <w:rFonts w:ascii="Simplified Arabic" w:hAnsi="Simplified Arabic" w:cs="Simplified Arabic" w:hint="cs"/>
          <w:sz w:val="24"/>
          <w:szCs w:val="24"/>
          <w:rtl/>
        </w:rPr>
        <w:t>شكل (</w:t>
      </w:r>
      <w:r w:rsidR="00E90CE5" w:rsidRPr="00E90CE5">
        <w:rPr>
          <w:rFonts w:ascii="Simplified Arabic" w:hAnsi="Simplified Arabic" w:cs="Simplified Arabic" w:hint="cs"/>
          <w:sz w:val="24"/>
          <w:szCs w:val="24"/>
          <w:rtl/>
        </w:rPr>
        <w:t>3.2</w:t>
      </w:r>
      <w:r w:rsidR="00511002" w:rsidRPr="00E90CE5">
        <w:rPr>
          <w:rFonts w:ascii="Simplified Arabic" w:hAnsi="Simplified Arabic" w:cs="Simplified Arabic" w:hint="cs"/>
          <w:sz w:val="24"/>
          <w:szCs w:val="24"/>
          <w:rtl/>
        </w:rPr>
        <w:t>) الواجهة الرئيسية لنظام طلبك</w:t>
      </w:r>
    </w:p>
    <w:p w14:paraId="2B887926" w14:textId="6EFFF297" w:rsidR="00B105F4" w:rsidRPr="0003192B" w:rsidRDefault="00B105F4" w:rsidP="00B105F4">
      <w:pP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3. </w:t>
      </w:r>
      <w:r w:rsidRPr="0003192B">
        <w:rPr>
          <w:rFonts w:ascii="Simplified Arabic" w:hAnsi="Simplified Arabic" w:cs="Simplified Arabic" w:hint="cs"/>
          <w:b/>
          <w:bCs/>
          <w:sz w:val="28"/>
          <w:szCs w:val="28"/>
          <w:rtl/>
        </w:rPr>
        <w:t>طلبات للمندوبين</w:t>
      </w:r>
      <w:r w:rsidR="00A32396">
        <w:rPr>
          <w:rFonts w:ascii="Simplified Arabic" w:hAnsi="Simplified Arabic" w:cs="Simplified Arabic" w:hint="cs"/>
          <w:b/>
          <w:bCs/>
          <w:sz w:val="28"/>
          <w:szCs w:val="28"/>
          <w:rtl/>
        </w:rPr>
        <w:t>:</w:t>
      </w:r>
    </w:p>
    <w:p w14:paraId="2D9C6D3D" w14:textId="77777777" w:rsidR="00B105F4" w:rsidRPr="0003192B" w:rsidRDefault="00B105F4" w:rsidP="00B105F4">
      <w:pPr>
        <w:jc w:val="both"/>
        <w:rPr>
          <w:rFonts w:ascii="Simplified Arabic" w:hAnsi="Simplified Arabic" w:cs="Simplified Arabic"/>
          <w:sz w:val="28"/>
          <w:szCs w:val="28"/>
        </w:rPr>
      </w:pPr>
      <w:r>
        <w:rPr>
          <w:rFonts w:ascii="Simplified Arabic" w:hAnsi="Simplified Arabic" w:cs="Simplified Arabic" w:hint="cs"/>
          <w:sz w:val="28"/>
          <w:szCs w:val="28"/>
          <w:rtl/>
        </w:rPr>
        <w:t>التطبيق</w:t>
      </w:r>
      <w:r w:rsidRPr="0003192B">
        <w:rPr>
          <w:rFonts w:ascii="Simplified Arabic" w:hAnsi="Simplified Arabic" w:cs="Simplified Arabic"/>
          <w:sz w:val="28"/>
          <w:szCs w:val="28"/>
          <w:rtl/>
        </w:rPr>
        <w:t xml:space="preserve"> مخصص لتبسيط عملية استلام الطلبات وزيادة الدخل. يمكن للمندوبين تحديد أوقات العمل المناسبة لهم لاستلام الطلبات يوميًا. عند وصول طلب جديد، يتلقى المندوب إشعارًا فورياً، مما يتيح له تنفيذ الطلب من خلال خطوات سهلة وبسيطة</w:t>
      </w:r>
      <w:r w:rsidRPr="0003192B">
        <w:rPr>
          <w:rFonts w:ascii="Simplified Arabic" w:hAnsi="Simplified Arabic" w:cs="Simplified Arabic"/>
          <w:sz w:val="28"/>
          <w:szCs w:val="28"/>
        </w:rPr>
        <w:t>.</w:t>
      </w:r>
    </w:p>
    <w:p w14:paraId="65178D1B" w14:textId="77777777" w:rsidR="00B105F4" w:rsidRDefault="00B105F4" w:rsidP="00B105F4">
      <w:pPr>
        <w:jc w:val="center"/>
        <w:rPr>
          <w:rFonts w:ascii="Simplified Arabic" w:hAnsi="Simplified Arabic" w:cs="Simplified Arabic"/>
          <w:sz w:val="28"/>
          <w:szCs w:val="28"/>
          <w:rtl/>
        </w:rPr>
      </w:pPr>
      <w:r w:rsidRPr="002334BB">
        <w:rPr>
          <w:rFonts w:ascii="Simplified Arabic" w:hAnsi="Simplified Arabic" w:cs="Simplified Arabic"/>
          <w:noProof/>
          <w:sz w:val="28"/>
          <w:szCs w:val="28"/>
          <w:rtl/>
        </w:rPr>
        <w:drawing>
          <wp:inline distT="0" distB="0" distL="0" distR="0" wp14:anchorId="322092BB" wp14:editId="26A9D073">
            <wp:extent cx="1980000" cy="3048000"/>
            <wp:effectExtent l="0" t="0" r="1270" b="0"/>
            <wp:docPr id="18110097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00979" name=""/>
                    <pic:cNvPicPr/>
                  </pic:nvPicPr>
                  <pic:blipFill rotWithShape="1">
                    <a:blip r:embed="rId14"/>
                    <a:srcRect l="5690" t="13138" r="8926" b="7377"/>
                    <a:stretch/>
                  </pic:blipFill>
                  <pic:spPr bwMode="auto">
                    <a:xfrm>
                      <a:off x="0" y="0"/>
                      <a:ext cx="2016861" cy="3104744"/>
                    </a:xfrm>
                    <a:prstGeom prst="rect">
                      <a:avLst/>
                    </a:prstGeom>
                    <a:ln>
                      <a:noFill/>
                    </a:ln>
                    <a:extLst>
                      <a:ext uri="{53640926-AAD7-44D8-BBD7-CCE9431645EC}">
                        <a14:shadowObscured xmlns:a14="http://schemas.microsoft.com/office/drawing/2010/main"/>
                      </a:ext>
                    </a:extLst>
                  </pic:spPr>
                </pic:pic>
              </a:graphicData>
            </a:graphic>
          </wp:inline>
        </w:drawing>
      </w:r>
    </w:p>
    <w:p w14:paraId="61342971" w14:textId="5962BD10" w:rsidR="009C7272" w:rsidRPr="00E90CE5" w:rsidRDefault="009C7272" w:rsidP="00B105F4">
      <w:pPr>
        <w:jc w:val="center"/>
        <w:rPr>
          <w:rFonts w:ascii="Simplified Arabic" w:hAnsi="Simplified Arabic" w:cs="Simplified Arabic"/>
          <w:sz w:val="28"/>
          <w:szCs w:val="28"/>
          <w:rtl/>
        </w:rPr>
      </w:pPr>
      <w:r w:rsidRPr="00E90CE5">
        <w:rPr>
          <w:rFonts w:ascii="Simplified Arabic" w:hAnsi="Simplified Arabic" w:cs="Simplified Arabic" w:hint="cs"/>
          <w:sz w:val="24"/>
          <w:szCs w:val="24"/>
          <w:rtl/>
        </w:rPr>
        <w:t>شكل (</w:t>
      </w:r>
      <w:r w:rsidR="00E90CE5">
        <w:rPr>
          <w:rFonts w:ascii="Simplified Arabic" w:hAnsi="Simplified Arabic" w:cs="Simplified Arabic" w:hint="cs"/>
          <w:sz w:val="24"/>
          <w:szCs w:val="24"/>
          <w:rtl/>
        </w:rPr>
        <w:t>4.2</w:t>
      </w:r>
      <w:r w:rsidRPr="00E90CE5">
        <w:rPr>
          <w:rFonts w:ascii="Simplified Arabic" w:hAnsi="Simplified Arabic" w:cs="Simplified Arabic" w:hint="cs"/>
          <w:sz w:val="24"/>
          <w:szCs w:val="24"/>
          <w:rtl/>
        </w:rPr>
        <w:t>) الواجهة الرئيسية لتطبيق طلباتك للمندوبين</w:t>
      </w:r>
    </w:p>
    <w:p w14:paraId="171270EC" w14:textId="77777777" w:rsidR="00637577" w:rsidRDefault="00637577" w:rsidP="00B105F4">
      <w:pPr>
        <w:jc w:val="center"/>
        <w:rPr>
          <w:rFonts w:ascii="Simplified Arabic" w:hAnsi="Simplified Arabic" w:cs="Simplified Arabic"/>
          <w:sz w:val="28"/>
          <w:szCs w:val="28"/>
          <w:rtl/>
        </w:rPr>
      </w:pPr>
    </w:p>
    <w:p w14:paraId="6B6881B0" w14:textId="77777777" w:rsidR="00637577" w:rsidRPr="00376763" w:rsidRDefault="00637577" w:rsidP="00637577">
      <w:pPr>
        <w:tabs>
          <w:tab w:val="left" w:pos="2408"/>
        </w:tabs>
        <w:jc w:val="center"/>
        <w:rPr>
          <w:rFonts w:ascii="Simplified Arabic" w:hAnsi="Simplified Arabic" w:cs="Simplified Arabic"/>
          <w:sz w:val="28"/>
          <w:szCs w:val="28"/>
          <w:rtl/>
        </w:rPr>
      </w:pPr>
    </w:p>
    <w:p w14:paraId="538D3DBE" w14:textId="1FDFA463" w:rsidR="00B105F4" w:rsidRPr="00C35B6D" w:rsidRDefault="00B105F4" w:rsidP="00B105F4">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4. </w:t>
      </w:r>
      <w:r w:rsidRPr="00C35B6D">
        <w:rPr>
          <w:rFonts w:ascii="Simplified Arabic" w:hAnsi="Simplified Arabic" w:cs="Simplified Arabic" w:hint="cs"/>
          <w:b/>
          <w:bCs/>
          <w:sz w:val="28"/>
          <w:szCs w:val="28"/>
          <w:rtl/>
        </w:rPr>
        <w:t>تطبيق طلباتك</w:t>
      </w:r>
    </w:p>
    <w:p w14:paraId="6C86824E" w14:textId="77777777" w:rsidR="00B105F4" w:rsidRPr="00E40CD4" w:rsidRDefault="00B105F4" w:rsidP="00B105F4">
      <w:pPr>
        <w:jc w:val="both"/>
        <w:rPr>
          <w:rFonts w:ascii="Simplified Arabic" w:hAnsi="Simplified Arabic" w:cs="Simplified Arabic"/>
          <w:sz w:val="28"/>
          <w:szCs w:val="28"/>
        </w:rPr>
      </w:pPr>
      <w:r w:rsidRPr="00E40CD4">
        <w:rPr>
          <w:rFonts w:ascii="Simplified Arabic" w:hAnsi="Simplified Arabic" w:cs="Simplified Arabic"/>
          <w:sz w:val="28"/>
          <w:szCs w:val="28"/>
          <w:rtl/>
        </w:rPr>
        <w:t>تطبيق "طلباتك" هو منصة توصيل متخصصة تتيح للمستخدمين طلب الطعام، المواد الغذائية، والأدوية بسهولة، مع توصيل سريع إلى باب المنزل. التطبيق يعزز تجربة التسوق والتوصيل بواجهة سهلة الاستخدام وفعالة</w:t>
      </w:r>
      <w:r w:rsidRPr="00E40CD4">
        <w:rPr>
          <w:rFonts w:ascii="Simplified Arabic" w:hAnsi="Simplified Arabic" w:cs="Simplified Arabic"/>
          <w:sz w:val="28"/>
          <w:szCs w:val="28"/>
        </w:rPr>
        <w:t>.</w:t>
      </w:r>
    </w:p>
    <w:p w14:paraId="7F41D3D5" w14:textId="77777777" w:rsidR="00B105F4" w:rsidRDefault="00B105F4" w:rsidP="00B105F4">
      <w:pPr>
        <w:jc w:val="center"/>
        <w:rPr>
          <w:rFonts w:ascii="Simplified Arabic" w:hAnsi="Simplified Arabic" w:cs="Simplified Arabic"/>
          <w:sz w:val="28"/>
          <w:szCs w:val="28"/>
          <w:rtl/>
        </w:rPr>
      </w:pPr>
      <w:r w:rsidRPr="00846490">
        <w:rPr>
          <w:rFonts w:ascii="Simplified Arabic" w:hAnsi="Simplified Arabic" w:cs="Simplified Arabic"/>
          <w:noProof/>
          <w:sz w:val="28"/>
          <w:szCs w:val="28"/>
          <w:rtl/>
        </w:rPr>
        <w:drawing>
          <wp:inline distT="0" distB="0" distL="0" distR="0" wp14:anchorId="5BAE8E50" wp14:editId="6320703B">
            <wp:extent cx="2033905" cy="2631440"/>
            <wp:effectExtent l="0" t="0" r="4445" b="0"/>
            <wp:docPr id="44546304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463047" name=""/>
                    <pic:cNvPicPr/>
                  </pic:nvPicPr>
                  <pic:blipFill rotWithShape="1">
                    <a:blip r:embed="rId15"/>
                    <a:srcRect l="3173" t="1006" r="2703"/>
                    <a:stretch/>
                  </pic:blipFill>
                  <pic:spPr bwMode="auto">
                    <a:xfrm>
                      <a:off x="0" y="0"/>
                      <a:ext cx="2037270" cy="2635794"/>
                    </a:xfrm>
                    <a:prstGeom prst="rect">
                      <a:avLst/>
                    </a:prstGeom>
                    <a:ln>
                      <a:noFill/>
                    </a:ln>
                    <a:extLst>
                      <a:ext uri="{53640926-AAD7-44D8-BBD7-CCE9431645EC}">
                        <a14:shadowObscured xmlns:a14="http://schemas.microsoft.com/office/drawing/2010/main"/>
                      </a:ext>
                    </a:extLst>
                  </pic:spPr>
                </pic:pic>
              </a:graphicData>
            </a:graphic>
          </wp:inline>
        </w:drawing>
      </w:r>
    </w:p>
    <w:p w14:paraId="0990E327" w14:textId="66957603" w:rsidR="009C7272" w:rsidRPr="00E90CE5" w:rsidRDefault="009C7272" w:rsidP="009C7272">
      <w:pPr>
        <w:jc w:val="center"/>
        <w:rPr>
          <w:rFonts w:ascii="Simplified Arabic" w:hAnsi="Simplified Arabic" w:cs="Simplified Arabic"/>
          <w:sz w:val="28"/>
          <w:szCs w:val="28"/>
          <w:rtl/>
        </w:rPr>
      </w:pPr>
      <w:bookmarkStart w:id="19" w:name="_Hlk168893508"/>
      <w:r w:rsidRPr="00E90CE5">
        <w:rPr>
          <w:rFonts w:ascii="Simplified Arabic" w:hAnsi="Simplified Arabic" w:cs="Simplified Arabic" w:hint="cs"/>
          <w:sz w:val="24"/>
          <w:szCs w:val="24"/>
          <w:rtl/>
        </w:rPr>
        <w:t>شكل (</w:t>
      </w:r>
      <w:r w:rsidR="00E90CE5" w:rsidRPr="00E90CE5">
        <w:rPr>
          <w:rFonts w:ascii="Simplified Arabic" w:hAnsi="Simplified Arabic" w:cs="Simplified Arabic" w:hint="cs"/>
          <w:sz w:val="24"/>
          <w:szCs w:val="24"/>
          <w:rtl/>
        </w:rPr>
        <w:t>5.2</w:t>
      </w:r>
      <w:r w:rsidRPr="00E90CE5">
        <w:rPr>
          <w:rFonts w:ascii="Simplified Arabic" w:hAnsi="Simplified Arabic" w:cs="Simplified Arabic" w:hint="cs"/>
          <w:sz w:val="24"/>
          <w:szCs w:val="24"/>
          <w:rtl/>
        </w:rPr>
        <w:t>) الواجهة الرئيسية لتطبيق طلباتك</w:t>
      </w:r>
    </w:p>
    <w:bookmarkEnd w:id="19"/>
    <w:p w14:paraId="1B6888FE" w14:textId="6CE84CB8" w:rsidR="00B105F4" w:rsidRPr="00EC70AF" w:rsidRDefault="009C7272" w:rsidP="00B105F4">
      <w:pPr>
        <w:jc w:val="both"/>
        <w:rPr>
          <w:rFonts w:ascii="Simplified Arabic" w:hAnsi="Simplified Arabic" w:cs="Simplified Arabic"/>
          <w:b/>
          <w:bCs/>
          <w:sz w:val="28"/>
          <w:szCs w:val="28"/>
        </w:rPr>
      </w:pPr>
      <w:r>
        <w:rPr>
          <w:rFonts w:ascii="Simplified Arabic" w:hAnsi="Simplified Arabic" w:cs="Simplified Arabic" w:hint="cs"/>
          <w:b/>
          <w:bCs/>
          <w:sz w:val="28"/>
          <w:szCs w:val="28"/>
          <w:rtl/>
        </w:rPr>
        <w:t>5</w:t>
      </w:r>
      <w:r w:rsidR="00B105F4">
        <w:rPr>
          <w:rFonts w:ascii="Simplified Arabic" w:hAnsi="Simplified Arabic" w:cs="Simplified Arabic" w:hint="cs"/>
          <w:b/>
          <w:bCs/>
          <w:sz w:val="28"/>
          <w:szCs w:val="28"/>
          <w:rtl/>
        </w:rPr>
        <w:t xml:space="preserve">. </w:t>
      </w:r>
      <w:r w:rsidR="00B105F4" w:rsidRPr="00EC70AF">
        <w:rPr>
          <w:rFonts w:ascii="Simplified Arabic" w:hAnsi="Simplified Arabic" w:cs="Simplified Arabic" w:hint="cs"/>
          <w:b/>
          <w:bCs/>
          <w:sz w:val="28"/>
          <w:szCs w:val="28"/>
          <w:rtl/>
        </w:rPr>
        <w:t xml:space="preserve">تطبيق </w:t>
      </w:r>
      <w:r w:rsidR="00B105F4" w:rsidRPr="00EC70AF">
        <w:rPr>
          <w:rFonts w:ascii="Simplified Arabic" w:hAnsi="Simplified Arabic" w:cs="Simplified Arabic"/>
          <w:b/>
          <w:bCs/>
          <w:sz w:val="28"/>
          <w:szCs w:val="28"/>
          <w:rtl/>
        </w:rPr>
        <w:t>ديليفرو: طلبات إلى باب البيت</w:t>
      </w:r>
    </w:p>
    <w:p w14:paraId="145C406F" w14:textId="77777777" w:rsidR="00B105F4" w:rsidRPr="00E40CD4" w:rsidRDefault="00B105F4" w:rsidP="00B105F4">
      <w:pPr>
        <w:jc w:val="both"/>
        <w:rPr>
          <w:rFonts w:ascii="Simplified Arabic" w:hAnsi="Simplified Arabic" w:cs="Simplified Arabic"/>
          <w:sz w:val="28"/>
          <w:szCs w:val="28"/>
        </w:rPr>
      </w:pPr>
      <w:r w:rsidRPr="00E40CD4">
        <w:rPr>
          <w:rFonts w:ascii="Simplified Arabic" w:hAnsi="Simplified Arabic" w:cs="Simplified Arabic"/>
          <w:sz w:val="28"/>
          <w:szCs w:val="28"/>
          <w:rtl/>
        </w:rPr>
        <w:t>يتميز التطبيق بخدمة توصيل متنوعة وسريعة تشمل المطاعم العالمية والمحلية، بالإضافة إلى البقالة. يمكنك تحديد وجباتك من الإفطار إلى العشاء، واستلامها مباشرةً إلى باب منزلك بسهولة وراحة، مما يجعل "ديليفرو" خيارًا ممتازًا لتلبية احتياجاتك اليومية</w:t>
      </w:r>
      <w:r w:rsidRPr="00E40CD4">
        <w:rPr>
          <w:rFonts w:ascii="Simplified Arabic" w:hAnsi="Simplified Arabic" w:cs="Simplified Arabic"/>
          <w:sz w:val="28"/>
          <w:szCs w:val="28"/>
        </w:rPr>
        <w:t>.</w:t>
      </w:r>
    </w:p>
    <w:p w14:paraId="3B336BA7" w14:textId="1DDDD4C7" w:rsidR="0006135B" w:rsidRPr="00B105F4" w:rsidRDefault="00B105F4" w:rsidP="00B105F4">
      <w:pPr>
        <w:jc w:val="center"/>
        <w:rPr>
          <w:rFonts w:ascii="Simplified Arabic" w:hAnsi="Simplified Arabic" w:cs="Simplified Arabic"/>
          <w:sz w:val="28"/>
          <w:szCs w:val="28"/>
          <w:rtl/>
        </w:rPr>
      </w:pPr>
      <w:r w:rsidRPr="00EC70AF">
        <w:rPr>
          <w:rFonts w:ascii="Simplified Arabic" w:hAnsi="Simplified Arabic" w:cs="Simplified Arabic"/>
          <w:noProof/>
          <w:sz w:val="28"/>
          <w:szCs w:val="28"/>
          <w:rtl/>
        </w:rPr>
        <w:drawing>
          <wp:inline distT="0" distB="0" distL="0" distR="0" wp14:anchorId="62388B91" wp14:editId="6F748693">
            <wp:extent cx="2202180" cy="2407920"/>
            <wp:effectExtent l="0" t="0" r="7620" b="0"/>
            <wp:docPr id="81842793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427934" name=""/>
                    <pic:cNvPicPr/>
                  </pic:nvPicPr>
                  <pic:blipFill>
                    <a:blip r:embed="rId16"/>
                    <a:stretch>
                      <a:fillRect/>
                    </a:stretch>
                  </pic:blipFill>
                  <pic:spPr>
                    <a:xfrm>
                      <a:off x="0" y="0"/>
                      <a:ext cx="2222425" cy="2430056"/>
                    </a:xfrm>
                    <a:prstGeom prst="rect">
                      <a:avLst/>
                    </a:prstGeom>
                  </pic:spPr>
                </pic:pic>
              </a:graphicData>
            </a:graphic>
          </wp:inline>
        </w:drawing>
      </w:r>
    </w:p>
    <w:p w14:paraId="0870CBA2" w14:textId="558D8730" w:rsidR="001E44E9" w:rsidRPr="00E90CE5" w:rsidRDefault="009C7272" w:rsidP="004911B8">
      <w:pPr>
        <w:jc w:val="center"/>
        <w:rPr>
          <w:rFonts w:ascii="Simplified Arabic" w:hAnsi="Simplified Arabic" w:cs="Simplified Arabic"/>
          <w:sz w:val="24"/>
          <w:szCs w:val="24"/>
          <w:rtl/>
        </w:rPr>
      </w:pPr>
      <w:r w:rsidRPr="00E90CE5">
        <w:rPr>
          <w:rFonts w:ascii="Simplified Arabic" w:hAnsi="Simplified Arabic" w:cs="Simplified Arabic" w:hint="cs"/>
          <w:sz w:val="24"/>
          <w:szCs w:val="24"/>
          <w:rtl/>
        </w:rPr>
        <w:t>شكل (</w:t>
      </w:r>
      <w:r w:rsidR="00E90CE5" w:rsidRPr="00E90CE5">
        <w:rPr>
          <w:rFonts w:ascii="Simplified Arabic" w:hAnsi="Simplified Arabic" w:cs="Simplified Arabic" w:hint="cs"/>
          <w:sz w:val="24"/>
          <w:szCs w:val="24"/>
          <w:rtl/>
        </w:rPr>
        <w:t>6.2</w:t>
      </w:r>
      <w:r w:rsidRPr="00E90CE5">
        <w:rPr>
          <w:rFonts w:ascii="Simplified Arabic" w:hAnsi="Simplified Arabic" w:cs="Simplified Arabic" w:hint="cs"/>
          <w:sz w:val="24"/>
          <w:szCs w:val="24"/>
          <w:rtl/>
        </w:rPr>
        <w:t>) الواجهة الرئيسية لتطبيق ديفليفرو</w:t>
      </w:r>
    </w:p>
    <w:p w14:paraId="41BF6C09" w14:textId="6EA71087" w:rsidR="00486F9B" w:rsidRPr="001438BC" w:rsidRDefault="00637577" w:rsidP="001438BC">
      <w:pPr>
        <w:pStyle w:val="1"/>
        <w:spacing w:before="0" w:line="276" w:lineRule="auto"/>
        <w:rPr>
          <w:b w:val="0"/>
          <w:sz w:val="28"/>
          <w:szCs w:val="28"/>
          <w:rtl/>
        </w:rPr>
      </w:pPr>
      <w:bookmarkStart w:id="20" w:name="_Toc189007094"/>
      <w:r w:rsidRPr="001438BC">
        <w:rPr>
          <w:rFonts w:hint="cs"/>
          <w:b w:val="0"/>
          <w:sz w:val="28"/>
          <w:szCs w:val="28"/>
          <w:rtl/>
        </w:rPr>
        <w:lastRenderedPageBreak/>
        <w:t>3</w:t>
      </w:r>
      <w:r w:rsidR="00E75B34" w:rsidRPr="001438BC">
        <w:rPr>
          <w:rFonts w:hint="cs"/>
          <w:b w:val="0"/>
          <w:sz w:val="28"/>
          <w:szCs w:val="28"/>
          <w:rtl/>
        </w:rPr>
        <w:t xml:space="preserve">.2 </w:t>
      </w:r>
      <w:r w:rsidR="00486F9B" w:rsidRPr="001438BC">
        <w:rPr>
          <w:rFonts w:hint="cs"/>
          <w:b w:val="0"/>
          <w:sz w:val="28"/>
          <w:szCs w:val="28"/>
          <w:rtl/>
        </w:rPr>
        <w:t>الدراسات ذات الصلة</w:t>
      </w:r>
      <w:r w:rsidR="009C7272" w:rsidRPr="001438BC">
        <w:rPr>
          <w:rFonts w:hint="cs"/>
          <w:b w:val="0"/>
          <w:sz w:val="28"/>
          <w:szCs w:val="28"/>
          <w:rtl/>
        </w:rPr>
        <w:t xml:space="preserve"> </w:t>
      </w:r>
      <w:r w:rsidR="009C7272" w:rsidRPr="001438BC">
        <w:rPr>
          <w:b w:val="0"/>
          <w:sz w:val="28"/>
          <w:szCs w:val="28"/>
        </w:rPr>
        <w:t>Related Literature</w:t>
      </w:r>
      <w:bookmarkEnd w:id="20"/>
    </w:p>
    <w:p w14:paraId="3E0195A6" w14:textId="24598DEC" w:rsidR="00765529" w:rsidRPr="00666835" w:rsidRDefault="00E90CE5" w:rsidP="00E90CE5">
      <w:pPr>
        <w:spacing w:after="0"/>
        <w:jc w:val="center"/>
        <w:rPr>
          <w:rFonts w:ascii="Simplified Arabic" w:hAnsi="Simplified Arabic" w:cs="Simplified Arabic"/>
          <w:sz w:val="24"/>
          <w:szCs w:val="24"/>
          <w:rtl/>
        </w:rPr>
      </w:pPr>
      <w:r w:rsidRPr="00E90CE5">
        <w:rPr>
          <w:rFonts w:ascii="Simplified Arabic" w:hAnsi="Simplified Arabic" w:cs="Simplified Arabic"/>
          <w:sz w:val="24"/>
          <w:szCs w:val="24"/>
          <w:rtl/>
        </w:rPr>
        <w:t>جدول (</w:t>
      </w:r>
      <w:r>
        <w:rPr>
          <w:rFonts w:ascii="Simplified Arabic" w:hAnsi="Simplified Arabic" w:cs="Simplified Arabic" w:hint="cs"/>
          <w:sz w:val="24"/>
          <w:szCs w:val="24"/>
          <w:rtl/>
        </w:rPr>
        <w:t>1.2</w:t>
      </w:r>
      <w:r w:rsidRPr="00E90CE5">
        <w:rPr>
          <w:rFonts w:ascii="Simplified Arabic" w:hAnsi="Simplified Arabic" w:cs="Simplified Arabic"/>
          <w:sz w:val="24"/>
          <w:szCs w:val="24"/>
          <w:rtl/>
        </w:rPr>
        <w:t>) الدراسات ذات الصلة</w:t>
      </w:r>
    </w:p>
    <w:tbl>
      <w:tblPr>
        <w:tblStyle w:val="a4"/>
        <w:bidiVisual/>
        <w:tblW w:w="9929" w:type="dxa"/>
        <w:jc w:val="center"/>
        <w:tblLook w:val="04A0" w:firstRow="1" w:lastRow="0" w:firstColumn="1" w:lastColumn="0" w:noHBand="0" w:noVBand="1"/>
      </w:tblPr>
      <w:tblGrid>
        <w:gridCol w:w="1698"/>
        <w:gridCol w:w="2977"/>
        <w:gridCol w:w="2466"/>
        <w:gridCol w:w="2788"/>
      </w:tblGrid>
      <w:tr w:rsidR="00B37DA6" w:rsidRPr="00E22E17" w14:paraId="28111F45" w14:textId="77777777" w:rsidTr="0086556C">
        <w:trPr>
          <w:jc w:val="center"/>
        </w:trPr>
        <w:tc>
          <w:tcPr>
            <w:tcW w:w="1698" w:type="dxa"/>
          </w:tcPr>
          <w:p w14:paraId="54508F98" w14:textId="474B0D99" w:rsidR="00B37DA6" w:rsidRPr="00E22E17" w:rsidRDefault="00B37DA6" w:rsidP="00995C72">
            <w:pPr>
              <w:jc w:val="center"/>
              <w:rPr>
                <w:rFonts w:ascii="Simplified Arabic" w:hAnsi="Simplified Arabic" w:cs="Simplified Arabic"/>
                <w:b/>
                <w:bCs/>
                <w:sz w:val="21"/>
                <w:szCs w:val="21"/>
                <w:rtl/>
                <w:lang w:bidi="ar-LY"/>
              </w:rPr>
            </w:pPr>
            <w:r w:rsidRPr="00E22E17">
              <w:rPr>
                <w:rFonts w:ascii="Simplified Arabic" w:hAnsi="Simplified Arabic" w:cs="Simplified Arabic" w:hint="cs"/>
                <w:b/>
                <w:bCs/>
                <w:sz w:val="21"/>
                <w:szCs w:val="21"/>
                <w:rtl/>
                <w:lang w:bidi="ar-LY"/>
              </w:rPr>
              <w:t>الدراسة</w:t>
            </w:r>
          </w:p>
        </w:tc>
        <w:tc>
          <w:tcPr>
            <w:tcW w:w="2977" w:type="dxa"/>
          </w:tcPr>
          <w:p w14:paraId="31A18E70" w14:textId="72B716F7" w:rsidR="00B37DA6" w:rsidRPr="00E22E17" w:rsidRDefault="00B37DA6" w:rsidP="00995C72">
            <w:pPr>
              <w:jc w:val="center"/>
              <w:rPr>
                <w:rFonts w:ascii="Simplified Arabic" w:hAnsi="Simplified Arabic" w:cs="Simplified Arabic"/>
                <w:b/>
                <w:bCs/>
                <w:sz w:val="21"/>
                <w:szCs w:val="21"/>
                <w:rtl/>
              </w:rPr>
            </w:pPr>
            <w:r w:rsidRPr="00E22E17">
              <w:rPr>
                <w:rFonts w:ascii="Simplified Arabic" w:hAnsi="Simplified Arabic" w:cs="Simplified Arabic"/>
                <w:b/>
                <w:bCs/>
                <w:sz w:val="21"/>
                <w:szCs w:val="21"/>
                <w:rtl/>
              </w:rPr>
              <w:t>المشكلة</w:t>
            </w:r>
          </w:p>
        </w:tc>
        <w:tc>
          <w:tcPr>
            <w:tcW w:w="2466" w:type="dxa"/>
          </w:tcPr>
          <w:p w14:paraId="1DE23ED3" w14:textId="7923355F" w:rsidR="00B37DA6" w:rsidRPr="00E22E17" w:rsidRDefault="00B37DA6" w:rsidP="00995C72">
            <w:pPr>
              <w:jc w:val="center"/>
              <w:rPr>
                <w:rFonts w:ascii="Simplified Arabic" w:hAnsi="Simplified Arabic" w:cs="Simplified Arabic"/>
                <w:b/>
                <w:bCs/>
                <w:sz w:val="21"/>
                <w:szCs w:val="21"/>
                <w:rtl/>
              </w:rPr>
            </w:pPr>
            <w:r w:rsidRPr="00E22E17">
              <w:rPr>
                <w:rFonts w:ascii="Simplified Arabic" w:hAnsi="Simplified Arabic" w:cs="Simplified Arabic"/>
                <w:b/>
                <w:bCs/>
                <w:sz w:val="21"/>
                <w:szCs w:val="21"/>
                <w:rtl/>
              </w:rPr>
              <w:t>الأهداف</w:t>
            </w:r>
          </w:p>
        </w:tc>
        <w:tc>
          <w:tcPr>
            <w:tcW w:w="2788" w:type="dxa"/>
          </w:tcPr>
          <w:p w14:paraId="0B90D9DB" w14:textId="3B13EEEA" w:rsidR="00B37DA6" w:rsidRPr="00E22E17" w:rsidRDefault="00B37DA6" w:rsidP="00995C72">
            <w:pPr>
              <w:jc w:val="center"/>
              <w:rPr>
                <w:rFonts w:ascii="Simplified Arabic" w:hAnsi="Simplified Arabic" w:cs="Simplified Arabic"/>
                <w:b/>
                <w:bCs/>
                <w:sz w:val="21"/>
                <w:szCs w:val="21"/>
                <w:rtl/>
              </w:rPr>
            </w:pPr>
            <w:r w:rsidRPr="00E22E17">
              <w:rPr>
                <w:rFonts w:ascii="Simplified Arabic" w:hAnsi="Simplified Arabic" w:cs="Simplified Arabic"/>
                <w:b/>
                <w:bCs/>
                <w:sz w:val="21"/>
                <w:szCs w:val="21"/>
                <w:rtl/>
              </w:rPr>
              <w:t>النتائج</w:t>
            </w:r>
          </w:p>
        </w:tc>
      </w:tr>
      <w:tr w:rsidR="00B37DA6" w:rsidRPr="00E22E17" w14:paraId="3D502E87" w14:textId="77777777" w:rsidTr="0086556C">
        <w:trPr>
          <w:jc w:val="center"/>
        </w:trPr>
        <w:tc>
          <w:tcPr>
            <w:tcW w:w="1698" w:type="dxa"/>
          </w:tcPr>
          <w:p w14:paraId="33E970E9" w14:textId="74EDD4AC" w:rsidR="00B37DA6" w:rsidRPr="00E22E17" w:rsidRDefault="00B37DA6" w:rsidP="00686265">
            <w:pPr>
              <w:jc w:val="lowKashida"/>
              <w:rPr>
                <w:rFonts w:ascii="Simplified Arabic" w:hAnsi="Simplified Arabic" w:cs="Simplified Arabic"/>
                <w:sz w:val="21"/>
                <w:szCs w:val="21"/>
                <w:rtl/>
              </w:rPr>
            </w:pPr>
            <w:r w:rsidRPr="00E22E17">
              <w:rPr>
                <w:rFonts w:ascii="Simplified Arabic" w:hAnsi="Simplified Arabic" w:cs="Simplified Arabic" w:hint="cs"/>
                <w:sz w:val="21"/>
                <w:szCs w:val="21"/>
                <w:rtl/>
              </w:rPr>
              <w:t>(</w:t>
            </w:r>
            <w:r w:rsidRPr="00E22E17">
              <w:rPr>
                <w:sz w:val="21"/>
                <w:szCs w:val="21"/>
              </w:rPr>
              <w:t>Ivanyuk, 2021</w:t>
            </w:r>
            <w:r w:rsidRPr="00E22E17">
              <w:rPr>
                <w:rFonts w:ascii="Simplified Arabic" w:hAnsi="Simplified Arabic" w:cs="Simplified Arabic" w:hint="cs"/>
                <w:sz w:val="21"/>
                <w:szCs w:val="21"/>
                <w:rtl/>
              </w:rPr>
              <w:t>)</w:t>
            </w:r>
          </w:p>
        </w:tc>
        <w:tc>
          <w:tcPr>
            <w:tcW w:w="2977" w:type="dxa"/>
          </w:tcPr>
          <w:p w14:paraId="1D9D6221" w14:textId="2519FB38" w:rsidR="00B37DA6" w:rsidRPr="00E22E17" w:rsidRDefault="00B37DA6" w:rsidP="00686265">
            <w:pPr>
              <w:jc w:val="lowKashida"/>
              <w:rPr>
                <w:rFonts w:ascii="Simplified Arabic" w:hAnsi="Simplified Arabic" w:cs="Simplified Arabic"/>
                <w:sz w:val="21"/>
                <w:szCs w:val="21"/>
                <w:rtl/>
              </w:rPr>
            </w:pPr>
            <w:r w:rsidRPr="00E22E17">
              <w:rPr>
                <w:rFonts w:ascii="Simplified Arabic" w:hAnsi="Simplified Arabic" w:cs="Simplified Arabic"/>
                <w:sz w:val="21"/>
                <w:szCs w:val="21"/>
                <w:rtl/>
              </w:rPr>
              <w:t>كفاءة منخفضة لنقل البضائع في حركة النقل الدولية</w:t>
            </w:r>
          </w:p>
        </w:tc>
        <w:tc>
          <w:tcPr>
            <w:tcW w:w="2466" w:type="dxa"/>
          </w:tcPr>
          <w:p w14:paraId="39CA4A67" w14:textId="33FF832C" w:rsidR="00B37DA6" w:rsidRPr="00E22E17" w:rsidRDefault="00B37DA6" w:rsidP="00B37DA6">
            <w:pPr>
              <w:jc w:val="lowKashida"/>
              <w:rPr>
                <w:rFonts w:ascii="Simplified Arabic" w:hAnsi="Simplified Arabic" w:cs="Simplified Arabic"/>
                <w:sz w:val="21"/>
                <w:szCs w:val="21"/>
                <w:rtl/>
              </w:rPr>
            </w:pPr>
            <w:r w:rsidRPr="00E22E17">
              <w:rPr>
                <w:rFonts w:ascii="Simplified Arabic" w:hAnsi="Simplified Arabic" w:cs="Simplified Arabic"/>
                <w:sz w:val="21"/>
                <w:szCs w:val="21"/>
                <w:rtl/>
              </w:rPr>
              <w:t>تطوير نظام متكامل لدعم اتخاذ القرارات الإدارية لتنظيم وإدارة توصيل البضائع في حركة النقل الدولية باستخدام تقنيات السحابة لتبادل المعلومات</w:t>
            </w:r>
          </w:p>
        </w:tc>
        <w:tc>
          <w:tcPr>
            <w:tcW w:w="2788" w:type="dxa"/>
          </w:tcPr>
          <w:p w14:paraId="20953706" w14:textId="03A3F11F" w:rsidR="00B37DA6" w:rsidRPr="00E22E17" w:rsidRDefault="00B37DA6" w:rsidP="00B37DA6">
            <w:pPr>
              <w:jc w:val="lowKashida"/>
              <w:rPr>
                <w:rFonts w:ascii="Simplified Arabic" w:hAnsi="Simplified Arabic" w:cs="Simplified Arabic"/>
                <w:sz w:val="21"/>
                <w:szCs w:val="21"/>
                <w:rtl/>
              </w:rPr>
            </w:pPr>
            <w:r w:rsidRPr="00E22E17">
              <w:rPr>
                <w:rFonts w:ascii="Simplified Arabic" w:hAnsi="Simplified Arabic" w:cs="Simplified Arabic"/>
                <w:sz w:val="21"/>
                <w:szCs w:val="21"/>
                <w:rtl/>
              </w:rPr>
              <w:t>نظام متكامل مبتكر يستخدم تقنيات السحابة لتحسين جودة خدمات النقل، وزيادة تبادل المعلومات، وإدارة توصيل البضائع في الوقت الفعلي، وتحسين كفاءة اتخاذ القرارات</w:t>
            </w:r>
          </w:p>
        </w:tc>
      </w:tr>
      <w:tr w:rsidR="00B37DA6" w:rsidRPr="00E22E17" w14:paraId="41459731" w14:textId="77777777" w:rsidTr="0086556C">
        <w:trPr>
          <w:jc w:val="center"/>
        </w:trPr>
        <w:tc>
          <w:tcPr>
            <w:tcW w:w="1698" w:type="dxa"/>
          </w:tcPr>
          <w:p w14:paraId="4815D3B9" w14:textId="292E1EA8" w:rsidR="00B37DA6" w:rsidRPr="00E22E17" w:rsidRDefault="00B37DA6" w:rsidP="00686265">
            <w:pPr>
              <w:jc w:val="lowKashida"/>
              <w:rPr>
                <w:rFonts w:ascii="Simplified Arabic" w:hAnsi="Simplified Arabic" w:cs="Simplified Arabic"/>
                <w:sz w:val="21"/>
                <w:szCs w:val="21"/>
                <w:rtl/>
              </w:rPr>
            </w:pPr>
            <w:r w:rsidRPr="00E22E17">
              <w:rPr>
                <w:rFonts w:ascii="Simplified Arabic" w:hAnsi="Simplified Arabic" w:cs="Simplified Arabic" w:hint="cs"/>
                <w:sz w:val="21"/>
                <w:szCs w:val="21"/>
                <w:rtl/>
              </w:rPr>
              <w:t>(</w:t>
            </w:r>
            <w:r w:rsidRPr="00E22E17">
              <w:rPr>
                <w:rFonts w:ascii="Simplified Arabic" w:hAnsi="Simplified Arabic" w:cs="Simplified Arabic"/>
                <w:sz w:val="21"/>
                <w:szCs w:val="21"/>
              </w:rPr>
              <w:t>Xiaokun et al., 2024</w:t>
            </w:r>
            <w:r w:rsidRPr="00E22E17">
              <w:rPr>
                <w:rFonts w:ascii="Simplified Arabic" w:hAnsi="Simplified Arabic" w:cs="Simplified Arabic" w:hint="cs"/>
                <w:sz w:val="21"/>
                <w:szCs w:val="21"/>
                <w:rtl/>
              </w:rPr>
              <w:t>)</w:t>
            </w:r>
          </w:p>
        </w:tc>
        <w:tc>
          <w:tcPr>
            <w:tcW w:w="2977" w:type="dxa"/>
          </w:tcPr>
          <w:p w14:paraId="08684284" w14:textId="4033F7A7" w:rsidR="00B37DA6" w:rsidRPr="00E22E17" w:rsidRDefault="003E43B5" w:rsidP="00B37DA6">
            <w:pPr>
              <w:jc w:val="lowKashida"/>
              <w:rPr>
                <w:rFonts w:ascii="Simplified Arabic" w:hAnsi="Simplified Arabic" w:cs="Simplified Arabic"/>
                <w:sz w:val="21"/>
                <w:szCs w:val="21"/>
                <w:rtl/>
              </w:rPr>
            </w:pPr>
            <w:r w:rsidRPr="00E22E17">
              <w:rPr>
                <w:rFonts w:ascii="Simplified Arabic" w:hAnsi="Simplified Arabic" w:cs="Simplified Arabic" w:hint="cs"/>
                <w:sz w:val="21"/>
                <w:szCs w:val="21"/>
                <w:rtl/>
              </w:rPr>
              <w:t>مواجهة تحديات</w:t>
            </w:r>
            <w:r w:rsidR="00B37DA6" w:rsidRPr="00E22E17">
              <w:rPr>
                <w:rFonts w:ascii="Simplified Arabic" w:hAnsi="Simplified Arabic" w:cs="Simplified Arabic"/>
                <w:sz w:val="21"/>
                <w:szCs w:val="21"/>
                <w:rtl/>
              </w:rPr>
              <w:t xml:space="preserve"> في نقل وجمع وتوزيع البضائع المتنقلة بشكل فعال</w:t>
            </w:r>
          </w:p>
        </w:tc>
        <w:tc>
          <w:tcPr>
            <w:tcW w:w="2466" w:type="dxa"/>
          </w:tcPr>
          <w:p w14:paraId="22CC816B" w14:textId="240F22E8" w:rsidR="00B37DA6" w:rsidRPr="00E22E17" w:rsidRDefault="00B37DA6" w:rsidP="00B37DA6">
            <w:pPr>
              <w:jc w:val="lowKashida"/>
              <w:rPr>
                <w:rFonts w:ascii="Simplified Arabic" w:hAnsi="Simplified Arabic" w:cs="Simplified Arabic"/>
                <w:sz w:val="21"/>
                <w:szCs w:val="21"/>
                <w:rtl/>
              </w:rPr>
            </w:pPr>
            <w:r w:rsidRPr="00E22E17">
              <w:rPr>
                <w:rFonts w:ascii="Simplified Arabic" w:hAnsi="Simplified Arabic" w:cs="Simplified Arabic"/>
                <w:sz w:val="21"/>
                <w:szCs w:val="21"/>
                <w:rtl/>
              </w:rPr>
              <w:t>تطبيق تقنيات الإنترنت والمعلومات الإلكترونية في منصة اللوجستيات السحابية لتحسين تدفق المعلومات</w:t>
            </w:r>
          </w:p>
        </w:tc>
        <w:tc>
          <w:tcPr>
            <w:tcW w:w="2788" w:type="dxa"/>
          </w:tcPr>
          <w:p w14:paraId="1A8DB9F1" w14:textId="0BBC3B5C" w:rsidR="00B37DA6" w:rsidRPr="00E22E17" w:rsidRDefault="00B37DA6" w:rsidP="00B37DA6">
            <w:pPr>
              <w:jc w:val="lowKashida"/>
              <w:rPr>
                <w:rFonts w:ascii="Simplified Arabic" w:hAnsi="Simplified Arabic" w:cs="Simplified Arabic"/>
                <w:sz w:val="21"/>
                <w:szCs w:val="21"/>
                <w:rtl/>
              </w:rPr>
            </w:pPr>
            <w:r w:rsidRPr="00E22E17">
              <w:rPr>
                <w:rFonts w:ascii="Simplified Arabic" w:hAnsi="Simplified Arabic" w:cs="Simplified Arabic"/>
                <w:sz w:val="21"/>
                <w:szCs w:val="21"/>
                <w:rtl/>
              </w:rPr>
              <w:t>إطار تمهيدي لتخطيط منصة شبكة اللوجستيات للبضائع المتنقلة والمجمعة، بما في ذلك متطلبات البناء، وهيكل النظام، وتصميم النظام الوظيفي، وأنماط للنقل والجمع، ونمط تشغيلي قائم على منصة اللوجستيات السحابية</w:t>
            </w:r>
          </w:p>
        </w:tc>
      </w:tr>
      <w:tr w:rsidR="0086556C" w:rsidRPr="00E22E17" w14:paraId="4A49EBEB" w14:textId="77777777" w:rsidTr="0086556C">
        <w:tblPrEx>
          <w:jc w:val="left"/>
        </w:tblPrEx>
        <w:tc>
          <w:tcPr>
            <w:tcW w:w="1698" w:type="dxa"/>
          </w:tcPr>
          <w:p w14:paraId="21416EA7" w14:textId="77777777" w:rsidR="0086556C" w:rsidRPr="00E22E17" w:rsidRDefault="0086556C" w:rsidP="00A23C17">
            <w:pPr>
              <w:jc w:val="center"/>
              <w:rPr>
                <w:rFonts w:ascii="Simplified Arabic" w:hAnsi="Simplified Arabic" w:cs="Simplified Arabic"/>
                <w:sz w:val="21"/>
                <w:szCs w:val="21"/>
                <w:rtl/>
              </w:rPr>
            </w:pPr>
            <w:r w:rsidRPr="00E22E17">
              <w:rPr>
                <w:rFonts w:ascii="Simplified Arabic" w:hAnsi="Simplified Arabic" w:cs="Simplified Arabic" w:hint="cs"/>
                <w:sz w:val="21"/>
                <w:szCs w:val="21"/>
                <w:rtl/>
              </w:rPr>
              <w:t>(</w:t>
            </w:r>
            <w:r w:rsidRPr="00E22E17">
              <w:rPr>
                <w:rFonts w:ascii="Simplified Arabic" w:hAnsi="Simplified Arabic" w:cs="Simplified Arabic"/>
                <w:sz w:val="21"/>
                <w:szCs w:val="21"/>
              </w:rPr>
              <w:t>Raâ &amp; Sinatra, 2016</w:t>
            </w:r>
            <w:r w:rsidRPr="00E22E17">
              <w:rPr>
                <w:rFonts w:ascii="Simplified Arabic" w:hAnsi="Simplified Arabic" w:cs="Simplified Arabic" w:hint="cs"/>
                <w:sz w:val="21"/>
                <w:szCs w:val="21"/>
                <w:rtl/>
              </w:rPr>
              <w:t>)</w:t>
            </w:r>
          </w:p>
        </w:tc>
        <w:tc>
          <w:tcPr>
            <w:tcW w:w="2977" w:type="dxa"/>
          </w:tcPr>
          <w:p w14:paraId="663ED083"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عملية طلب الخبز من قبل العملاء عبر الهاتف كانت غير تفاعلية بما يكفي، وصعوبة تدوين الطلبات والعناوين يدويًا</w:t>
            </w:r>
          </w:p>
        </w:tc>
        <w:tc>
          <w:tcPr>
            <w:tcW w:w="2466" w:type="dxa"/>
          </w:tcPr>
          <w:p w14:paraId="12D2153F"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تحسين عملية طلب وتوصيل منتجات الشركة من خلال تطوير تطبيق جوال تفاعلي لإدارة الطلبات ومتابعة التوصيل</w:t>
            </w:r>
          </w:p>
        </w:tc>
        <w:tc>
          <w:tcPr>
            <w:tcW w:w="2788" w:type="dxa"/>
          </w:tcPr>
          <w:p w14:paraId="2085DBB1"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تطبيق جوال تفاعلي يتيح للعملاء مشاهدة قائمة المنتجات وأسعارها، ووضع الطلبات بشكل آلي، ونظام تتبع مسار التوصيل</w:t>
            </w:r>
          </w:p>
        </w:tc>
      </w:tr>
      <w:tr w:rsidR="0086556C" w:rsidRPr="00E22E17" w14:paraId="74B78C5A" w14:textId="77777777" w:rsidTr="0086556C">
        <w:tblPrEx>
          <w:jc w:val="left"/>
        </w:tblPrEx>
        <w:tc>
          <w:tcPr>
            <w:tcW w:w="1698" w:type="dxa"/>
          </w:tcPr>
          <w:p w14:paraId="10EC6F50" w14:textId="77777777" w:rsidR="0086556C" w:rsidRPr="00E22E17" w:rsidRDefault="0086556C" w:rsidP="00A23C17">
            <w:pPr>
              <w:jc w:val="center"/>
              <w:rPr>
                <w:rFonts w:ascii="Simplified Arabic" w:hAnsi="Simplified Arabic" w:cs="Simplified Arabic"/>
                <w:sz w:val="21"/>
                <w:szCs w:val="21"/>
                <w:rtl/>
              </w:rPr>
            </w:pPr>
            <w:r w:rsidRPr="00E22E17">
              <w:rPr>
                <w:rFonts w:ascii="Simplified Arabic" w:hAnsi="Simplified Arabic" w:cs="Simplified Arabic"/>
                <w:sz w:val="21"/>
                <w:szCs w:val="21"/>
              </w:rPr>
              <w:t>AL-Hanouf et al., 2019</w:t>
            </w:r>
          </w:p>
        </w:tc>
        <w:tc>
          <w:tcPr>
            <w:tcW w:w="2977" w:type="dxa"/>
          </w:tcPr>
          <w:p w14:paraId="59771AD7" w14:textId="1F3E144F" w:rsidR="0086556C" w:rsidRPr="00E22E17" w:rsidRDefault="002B5F6B" w:rsidP="00A23C17">
            <w:pPr>
              <w:jc w:val="both"/>
              <w:rPr>
                <w:rFonts w:ascii="Simplified Arabic" w:hAnsi="Simplified Arabic" w:cs="Simplified Arabic"/>
                <w:sz w:val="21"/>
                <w:szCs w:val="21"/>
                <w:rtl/>
              </w:rPr>
            </w:pPr>
            <w:r w:rsidRPr="002B5F6B">
              <w:rPr>
                <w:rFonts w:ascii="Simplified Arabic" w:hAnsi="Simplified Arabic" w:cs="Simplified Arabic"/>
                <w:sz w:val="21"/>
                <w:szCs w:val="21"/>
                <w:rtl/>
              </w:rPr>
              <w:t>غياب نظام منظم لتخزين بيانات العملاء وإدارة الطلبات في شركة "طلبك لبيتك".</w:t>
            </w:r>
          </w:p>
        </w:tc>
        <w:tc>
          <w:tcPr>
            <w:tcW w:w="2466" w:type="dxa"/>
          </w:tcPr>
          <w:p w14:paraId="494D8E96"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تسهيل عملية طلب الوجبات الجاهزة للعملاء من سلسلة بيتزا هت عبر تطبيق جوال</w:t>
            </w:r>
          </w:p>
        </w:tc>
        <w:tc>
          <w:tcPr>
            <w:tcW w:w="2788" w:type="dxa"/>
          </w:tcPr>
          <w:p w14:paraId="3F63DA39"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تطبيق جوال يسمح للعملاء بوضع الطلبات عبر الإنترنت، ويمكّن الإدارة من إدارة الطلبات وتتبع المبيعات بشكل فعال</w:t>
            </w:r>
          </w:p>
        </w:tc>
      </w:tr>
      <w:tr w:rsidR="0086556C" w:rsidRPr="00E22E17" w14:paraId="2D53F990" w14:textId="77777777" w:rsidTr="0086556C">
        <w:tblPrEx>
          <w:jc w:val="left"/>
        </w:tblPrEx>
        <w:tc>
          <w:tcPr>
            <w:tcW w:w="1698" w:type="dxa"/>
          </w:tcPr>
          <w:p w14:paraId="40905C1F" w14:textId="77777777" w:rsidR="0086556C" w:rsidRPr="00E22E17" w:rsidRDefault="0086556C" w:rsidP="00A23C17">
            <w:pPr>
              <w:jc w:val="center"/>
              <w:rPr>
                <w:rFonts w:ascii="Simplified Arabic" w:hAnsi="Simplified Arabic" w:cs="Simplified Arabic"/>
                <w:sz w:val="21"/>
                <w:szCs w:val="21"/>
              </w:rPr>
            </w:pPr>
            <w:r w:rsidRPr="00E22E17">
              <w:rPr>
                <w:rFonts w:ascii="Simplified Arabic" w:hAnsi="Simplified Arabic" w:cs="Simplified Arabic"/>
                <w:sz w:val="21"/>
                <w:szCs w:val="21"/>
              </w:rPr>
              <w:t>jiwa et al., 2022</w:t>
            </w:r>
          </w:p>
        </w:tc>
        <w:tc>
          <w:tcPr>
            <w:tcW w:w="2977" w:type="dxa"/>
          </w:tcPr>
          <w:p w14:paraId="7D2ADBD0"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تلبية احتياجات الطلاب الراغبين في طلب الطعام وتناوله في غرفهم بدلاً من الذهاب إلى كافتيريا الجامعة</w:t>
            </w:r>
          </w:p>
        </w:tc>
        <w:tc>
          <w:tcPr>
            <w:tcW w:w="2466" w:type="dxa"/>
          </w:tcPr>
          <w:p w14:paraId="703FB07F"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تطوير تطبيق جوال "</w:t>
            </w:r>
            <w:r w:rsidRPr="00E22E17">
              <w:rPr>
                <w:rFonts w:ascii="Simplified Arabic" w:hAnsi="Simplified Arabic" w:cs="Simplified Arabic"/>
                <w:sz w:val="21"/>
                <w:szCs w:val="21"/>
              </w:rPr>
              <w:t>e-Runner</w:t>
            </w:r>
            <w:r w:rsidRPr="00E22E17">
              <w:rPr>
                <w:rFonts w:ascii="Simplified Arabic" w:hAnsi="Simplified Arabic" w:cs="Simplified Arabic"/>
                <w:sz w:val="21"/>
                <w:szCs w:val="21"/>
                <w:rtl/>
              </w:rPr>
              <w:t>" لتوصيل الطعام داخل الحرم الجامعي يتيح للطلاب طلب الطعام ومتابعة حالة الطلب والاطلاع على قوائم المطاعم</w:t>
            </w:r>
          </w:p>
        </w:tc>
        <w:tc>
          <w:tcPr>
            <w:tcW w:w="2788" w:type="dxa"/>
          </w:tcPr>
          <w:p w14:paraId="5662F4BE" w14:textId="77777777" w:rsidR="0086556C" w:rsidRPr="00E22E17" w:rsidRDefault="0086556C" w:rsidP="00A23C17">
            <w:pPr>
              <w:jc w:val="both"/>
              <w:rPr>
                <w:rFonts w:ascii="Simplified Arabic" w:hAnsi="Simplified Arabic" w:cs="Simplified Arabic"/>
                <w:sz w:val="21"/>
                <w:szCs w:val="21"/>
                <w:rtl/>
              </w:rPr>
            </w:pPr>
            <w:r w:rsidRPr="00E22E17">
              <w:rPr>
                <w:rFonts w:ascii="Simplified Arabic" w:hAnsi="Simplified Arabic" w:cs="Simplified Arabic"/>
                <w:sz w:val="21"/>
                <w:szCs w:val="21"/>
                <w:rtl/>
              </w:rPr>
              <w:t>تطبيق يوفر الوقت والراحة، ويعزز أنماط حياة الطلاب وتجربة العملاء من خلال توفير منصة متكاملة لطلب الطعام</w:t>
            </w:r>
          </w:p>
        </w:tc>
      </w:tr>
      <w:tr w:rsidR="0086556C" w:rsidRPr="00E22E17" w14:paraId="4C38091B" w14:textId="77777777" w:rsidTr="0086556C">
        <w:tblPrEx>
          <w:jc w:val="left"/>
        </w:tblPrEx>
        <w:tc>
          <w:tcPr>
            <w:tcW w:w="1698" w:type="dxa"/>
          </w:tcPr>
          <w:p w14:paraId="69D7C458" w14:textId="508C5060" w:rsidR="0086556C" w:rsidRPr="00E22E17" w:rsidRDefault="0086556C" w:rsidP="0086556C">
            <w:pPr>
              <w:jc w:val="center"/>
              <w:rPr>
                <w:rFonts w:ascii="Simplified Arabic" w:hAnsi="Simplified Arabic" w:cs="Simplified Arabic"/>
                <w:sz w:val="21"/>
                <w:szCs w:val="21"/>
              </w:rPr>
            </w:pPr>
            <w:r w:rsidRPr="00E22E17">
              <w:rPr>
                <w:rFonts w:ascii="Simplified Arabic" w:hAnsi="Simplified Arabic" w:cs="Simplified Arabic"/>
                <w:sz w:val="21"/>
                <w:szCs w:val="21"/>
                <w:rtl/>
              </w:rPr>
              <w:t>الدراسة المقترحة</w:t>
            </w:r>
          </w:p>
        </w:tc>
        <w:tc>
          <w:tcPr>
            <w:tcW w:w="2977" w:type="dxa"/>
          </w:tcPr>
          <w:p w14:paraId="15944FB8" w14:textId="0FC9CCB7" w:rsidR="0086556C" w:rsidRPr="00E22E17" w:rsidRDefault="003E43B5" w:rsidP="003E43B5">
            <w:pPr>
              <w:jc w:val="both"/>
              <w:rPr>
                <w:rFonts w:ascii="Simplified Arabic" w:hAnsi="Simplified Arabic" w:cs="Simplified Arabic"/>
                <w:sz w:val="21"/>
                <w:szCs w:val="21"/>
                <w:rtl/>
              </w:rPr>
            </w:pPr>
            <w:r w:rsidRPr="00E22E17">
              <w:rPr>
                <w:rFonts w:ascii="Simplified Arabic" w:hAnsi="Simplified Arabic" w:cs="Simplified Arabic"/>
                <w:sz w:val="21"/>
                <w:szCs w:val="21"/>
                <w:rtl/>
              </w:rPr>
              <w:t xml:space="preserve">تواجه شركة هارون للشحن البري </w:t>
            </w:r>
            <w:r w:rsidRPr="00E22E17">
              <w:rPr>
                <w:rFonts w:ascii="Simplified Arabic" w:hAnsi="Simplified Arabic" w:cs="Simplified Arabic" w:hint="cs"/>
                <w:sz w:val="21"/>
                <w:szCs w:val="21"/>
                <w:rtl/>
              </w:rPr>
              <w:t>فرع سبها</w:t>
            </w:r>
            <w:r w:rsidRPr="00E22E17">
              <w:rPr>
                <w:rFonts w:ascii="Simplified Arabic" w:hAnsi="Simplified Arabic" w:cs="Simplified Arabic"/>
                <w:sz w:val="21"/>
                <w:szCs w:val="21"/>
                <w:rtl/>
              </w:rPr>
              <w:t xml:space="preserve"> تحديات تتمثل في ضعف الكفاءة التشغيلية </w:t>
            </w:r>
            <w:r w:rsidR="00311B36" w:rsidRPr="00E22E17">
              <w:rPr>
                <w:rFonts w:ascii="Simplified Arabic" w:hAnsi="Simplified Arabic" w:cs="Simplified Arabic" w:hint="cs"/>
                <w:sz w:val="21"/>
                <w:szCs w:val="21"/>
                <w:rtl/>
              </w:rPr>
              <w:t>في استهلاك الوقت والجهد في البحت عن بيانات الطلبات وإعداد الفواتير اليدوية</w:t>
            </w:r>
            <w:r w:rsidRPr="00E22E17">
              <w:rPr>
                <w:rFonts w:ascii="Simplified Arabic" w:hAnsi="Simplified Arabic" w:cs="Simplified Arabic"/>
                <w:sz w:val="21"/>
                <w:szCs w:val="21"/>
                <w:rtl/>
              </w:rPr>
              <w:t xml:space="preserve"> وتراجع رضا</w:t>
            </w:r>
            <w:r w:rsidR="00311B36" w:rsidRPr="00E22E17">
              <w:rPr>
                <w:rFonts w:ascii="Simplified Arabic" w:hAnsi="Simplified Arabic" w:cs="Simplified Arabic" w:hint="cs"/>
                <w:sz w:val="21"/>
                <w:szCs w:val="21"/>
                <w:rtl/>
              </w:rPr>
              <w:t xml:space="preserve"> الزبائن في تأخير استلام الطلبيات</w:t>
            </w:r>
            <w:r w:rsidRPr="00E22E17">
              <w:rPr>
                <w:rFonts w:ascii="Simplified Arabic" w:hAnsi="Simplified Arabic" w:cs="Simplified Arabic"/>
                <w:sz w:val="21"/>
                <w:szCs w:val="21"/>
                <w:rtl/>
              </w:rPr>
              <w:t>،</w:t>
            </w:r>
            <w:r w:rsidR="00311B36" w:rsidRPr="00E22E17">
              <w:rPr>
                <w:rFonts w:ascii="Simplified Arabic" w:hAnsi="Simplified Arabic" w:cs="Simplified Arabic" w:hint="cs"/>
                <w:sz w:val="21"/>
                <w:szCs w:val="21"/>
                <w:rtl/>
              </w:rPr>
              <w:t xml:space="preserve"> </w:t>
            </w:r>
            <w:r w:rsidRPr="00E22E17">
              <w:rPr>
                <w:rFonts w:ascii="Simplified Arabic" w:hAnsi="Simplified Arabic" w:cs="Simplified Arabic"/>
                <w:sz w:val="21"/>
                <w:szCs w:val="21"/>
                <w:rtl/>
              </w:rPr>
              <w:t>مما يؤثر سلبًا على أدائها وتنافسيتها في السوق، الأمر الذي يستدعي تبني حلول مبتكرة لتحسين العمليات وتلبية توقعات العملاء</w:t>
            </w:r>
            <w:r w:rsidRPr="00E22E17">
              <w:rPr>
                <w:rFonts w:ascii="Simplified Arabic" w:hAnsi="Simplified Arabic" w:cs="Simplified Arabic"/>
                <w:sz w:val="21"/>
                <w:szCs w:val="21"/>
              </w:rPr>
              <w:t>.</w:t>
            </w:r>
          </w:p>
        </w:tc>
        <w:tc>
          <w:tcPr>
            <w:tcW w:w="2466" w:type="dxa"/>
          </w:tcPr>
          <w:p w14:paraId="75C300F6" w14:textId="0FBBB75B" w:rsidR="0086556C" w:rsidRPr="00E22E17" w:rsidRDefault="0086556C" w:rsidP="0086556C">
            <w:pPr>
              <w:jc w:val="both"/>
              <w:rPr>
                <w:rFonts w:ascii="Simplified Arabic" w:hAnsi="Simplified Arabic" w:cs="Simplified Arabic"/>
                <w:sz w:val="21"/>
                <w:szCs w:val="21"/>
                <w:rtl/>
              </w:rPr>
            </w:pPr>
            <w:r w:rsidRPr="00E22E17">
              <w:rPr>
                <w:rFonts w:ascii="Simplified Arabic" w:hAnsi="Simplified Arabic" w:cs="Simplified Arabic"/>
                <w:sz w:val="21"/>
                <w:szCs w:val="21"/>
                <w:rtl/>
              </w:rPr>
              <w:t xml:space="preserve">بناء </w:t>
            </w:r>
            <w:r w:rsidR="00311B36" w:rsidRPr="00E22E17">
              <w:rPr>
                <w:rFonts w:ascii="Simplified Arabic" w:hAnsi="Simplified Arabic" w:cs="Simplified Arabic" w:hint="cs"/>
                <w:sz w:val="21"/>
                <w:szCs w:val="21"/>
                <w:rtl/>
              </w:rPr>
              <w:t>تطبيق</w:t>
            </w:r>
            <w:r w:rsidRPr="00E22E17">
              <w:rPr>
                <w:rFonts w:ascii="Simplified Arabic" w:hAnsi="Simplified Arabic" w:cs="Simplified Arabic"/>
                <w:sz w:val="21"/>
                <w:szCs w:val="21"/>
                <w:rtl/>
              </w:rPr>
              <w:t xml:space="preserve"> متكامل لشركة هارون </w:t>
            </w:r>
            <w:r w:rsidR="00311B36" w:rsidRPr="00E22E17">
              <w:rPr>
                <w:rFonts w:ascii="Simplified Arabic" w:hAnsi="Simplified Arabic" w:cs="Simplified Arabic" w:hint="cs"/>
                <w:sz w:val="21"/>
                <w:szCs w:val="21"/>
                <w:rtl/>
              </w:rPr>
              <w:t xml:space="preserve">لرفع </w:t>
            </w:r>
            <w:r w:rsidRPr="00E22E17">
              <w:rPr>
                <w:rFonts w:ascii="Simplified Arabic" w:hAnsi="Simplified Arabic" w:cs="Simplified Arabic"/>
                <w:sz w:val="21"/>
                <w:szCs w:val="21"/>
                <w:rtl/>
              </w:rPr>
              <w:t>كفاءة العمليات وتقليل التكاليف وزيادة رضا العملاء</w:t>
            </w:r>
          </w:p>
        </w:tc>
        <w:tc>
          <w:tcPr>
            <w:tcW w:w="2788" w:type="dxa"/>
          </w:tcPr>
          <w:p w14:paraId="5508C345" w14:textId="5B89EBC8" w:rsidR="0086556C" w:rsidRPr="00E22E17" w:rsidRDefault="0086556C" w:rsidP="0086556C">
            <w:pPr>
              <w:jc w:val="both"/>
              <w:rPr>
                <w:rFonts w:ascii="Simplified Arabic" w:hAnsi="Simplified Arabic" w:cs="Simplified Arabic"/>
                <w:sz w:val="21"/>
                <w:szCs w:val="21"/>
                <w:rtl/>
              </w:rPr>
            </w:pPr>
            <w:r w:rsidRPr="00E22E17">
              <w:rPr>
                <w:rFonts w:ascii="Simplified Arabic" w:hAnsi="Simplified Arabic" w:cs="Simplified Arabic"/>
                <w:sz w:val="21"/>
                <w:szCs w:val="21"/>
                <w:rtl/>
              </w:rPr>
              <w:t xml:space="preserve">بناء </w:t>
            </w:r>
            <w:r w:rsidR="00311B36" w:rsidRPr="00E22E17">
              <w:rPr>
                <w:rFonts w:ascii="Simplified Arabic" w:hAnsi="Simplified Arabic" w:cs="Simplified Arabic" w:hint="cs"/>
                <w:sz w:val="21"/>
                <w:szCs w:val="21"/>
                <w:rtl/>
              </w:rPr>
              <w:t>تطبيق</w:t>
            </w:r>
            <w:r w:rsidRPr="00E22E17">
              <w:rPr>
                <w:rFonts w:ascii="Simplified Arabic" w:hAnsi="Simplified Arabic" w:cs="Simplified Arabic"/>
                <w:sz w:val="21"/>
                <w:szCs w:val="21"/>
                <w:rtl/>
              </w:rPr>
              <w:t xml:space="preserve"> متكامل لشركة هارون </w:t>
            </w:r>
            <w:r w:rsidR="00311B36" w:rsidRPr="00E22E17">
              <w:rPr>
                <w:rFonts w:ascii="Simplified Arabic" w:hAnsi="Simplified Arabic" w:cs="Simplified Arabic" w:hint="cs"/>
                <w:sz w:val="21"/>
                <w:szCs w:val="21"/>
                <w:rtl/>
              </w:rPr>
              <w:t>لرفع</w:t>
            </w:r>
            <w:r w:rsidRPr="00E22E17">
              <w:rPr>
                <w:rFonts w:ascii="Simplified Arabic" w:hAnsi="Simplified Arabic" w:cs="Simplified Arabic"/>
                <w:sz w:val="21"/>
                <w:szCs w:val="21"/>
                <w:rtl/>
              </w:rPr>
              <w:t xml:space="preserve"> كفاءة العمليات وتقليل التكاليف وزيادة رضا العملاء</w:t>
            </w:r>
          </w:p>
        </w:tc>
      </w:tr>
    </w:tbl>
    <w:p w14:paraId="456E459A" w14:textId="01A89CF3" w:rsidR="00E22E17" w:rsidRPr="001438BC" w:rsidRDefault="006B5EA3" w:rsidP="001438BC">
      <w:pPr>
        <w:pStyle w:val="1"/>
        <w:spacing w:before="0" w:line="276" w:lineRule="auto"/>
        <w:rPr>
          <w:b w:val="0"/>
          <w:sz w:val="28"/>
          <w:szCs w:val="28"/>
          <w:rtl/>
          <w:lang w:bidi="ar-LY"/>
        </w:rPr>
      </w:pPr>
      <w:bookmarkStart w:id="21" w:name="_Toc189007095"/>
      <w:r w:rsidRPr="001438BC">
        <w:rPr>
          <w:rFonts w:hint="cs"/>
          <w:b w:val="0"/>
          <w:sz w:val="28"/>
          <w:szCs w:val="28"/>
          <w:rtl/>
        </w:rPr>
        <w:lastRenderedPageBreak/>
        <w:t xml:space="preserve">4.2 </w:t>
      </w:r>
      <w:r w:rsidR="00E22E17" w:rsidRPr="001438BC">
        <w:rPr>
          <w:rFonts w:hint="cs"/>
          <w:b w:val="0"/>
          <w:sz w:val="28"/>
          <w:szCs w:val="28"/>
          <w:rtl/>
        </w:rPr>
        <w:t xml:space="preserve">المناقشة </w:t>
      </w:r>
      <w:r w:rsidR="00E22E17" w:rsidRPr="00443D8B">
        <w:rPr>
          <w:bCs w:val="0"/>
          <w:sz w:val="28"/>
          <w:szCs w:val="28"/>
        </w:rPr>
        <w:t>Dissection</w:t>
      </w:r>
      <w:bookmarkEnd w:id="21"/>
    </w:p>
    <w:p w14:paraId="3AE4F0EC" w14:textId="032D875D" w:rsidR="0086556C" w:rsidRPr="0086556C" w:rsidRDefault="0086556C" w:rsidP="00CA5E74">
      <w:pPr>
        <w:spacing w:after="0"/>
        <w:jc w:val="lowKashida"/>
        <w:rPr>
          <w:rFonts w:ascii="Simplified Arabic" w:hAnsi="Simplified Arabic" w:cs="Simplified Arabic"/>
          <w:sz w:val="28"/>
          <w:szCs w:val="28"/>
        </w:rPr>
      </w:pPr>
      <w:r w:rsidRPr="0086556C">
        <w:rPr>
          <w:rFonts w:ascii="Simplified Arabic" w:hAnsi="Simplified Arabic" w:cs="Simplified Arabic"/>
          <w:sz w:val="28"/>
          <w:szCs w:val="28"/>
          <w:rtl/>
        </w:rPr>
        <w:t>من خلال مراجعة العديد من الدراسات السابقة التي تطرقت لاستخدام التقنية في مجال النقل، مثل دراسة</w:t>
      </w:r>
      <w:r w:rsidRPr="0086556C">
        <w:rPr>
          <w:rFonts w:ascii="Simplified Arabic" w:hAnsi="Simplified Arabic" w:cs="Simplified Arabic"/>
          <w:sz w:val="28"/>
          <w:szCs w:val="28"/>
        </w:rPr>
        <w:t xml:space="preserve"> (Ivanyuk, 2021) </w:t>
      </w:r>
      <w:r w:rsidRPr="0086556C">
        <w:rPr>
          <w:rFonts w:ascii="Simplified Arabic" w:hAnsi="Simplified Arabic" w:cs="Simplified Arabic"/>
          <w:sz w:val="28"/>
          <w:szCs w:val="28"/>
          <w:rtl/>
        </w:rPr>
        <w:t>و</w:t>
      </w:r>
      <w:r w:rsidRPr="0086556C">
        <w:rPr>
          <w:rFonts w:ascii="Simplified Arabic" w:hAnsi="Simplified Arabic" w:cs="Simplified Arabic"/>
          <w:sz w:val="28"/>
          <w:szCs w:val="28"/>
        </w:rPr>
        <w:t>(Xiaokun et al., 2024)</w:t>
      </w:r>
      <w:r w:rsidRPr="0086556C">
        <w:rPr>
          <w:rFonts w:ascii="Simplified Arabic" w:hAnsi="Simplified Arabic" w:cs="Simplified Arabic"/>
          <w:sz w:val="28"/>
          <w:szCs w:val="28"/>
          <w:rtl/>
        </w:rPr>
        <w:t xml:space="preserve">، تبين أن هناك اهتمامًا متزايدًا بتطبيق الحلول الإلكترونية والرقمية في مجال إدارة عمليات الشحن والنقل البري للبضائع. أظهرت هذه الدراسات الفوائد الملموسة لاستخدام </w:t>
      </w:r>
      <w:r w:rsidR="00311B36">
        <w:rPr>
          <w:rFonts w:ascii="Simplified Arabic" w:hAnsi="Simplified Arabic" w:cs="Simplified Arabic" w:hint="cs"/>
          <w:sz w:val="28"/>
          <w:szCs w:val="28"/>
          <w:rtl/>
        </w:rPr>
        <w:t>تطبيقات</w:t>
      </w:r>
      <w:r w:rsidRPr="0086556C">
        <w:rPr>
          <w:rFonts w:ascii="Simplified Arabic" w:hAnsi="Simplified Arabic" w:cs="Simplified Arabic"/>
          <w:sz w:val="28"/>
          <w:szCs w:val="28"/>
          <w:rtl/>
        </w:rPr>
        <w:t xml:space="preserve"> إدارة الشحن الإلكترونية في تحسين كفاءة العمليات وزيادة رضا العملاء وتحقيق وفورات في التكاليف. كما يظهر بوضوح الاهتمام المتزايد بتطوير تطبيقات محمولة لخدمات التوصيل والنقل في مختلف دول العال</w:t>
      </w:r>
      <w:r w:rsidR="007A5EAE">
        <w:rPr>
          <w:rFonts w:ascii="Simplified Arabic" w:hAnsi="Simplified Arabic" w:cs="Simplified Arabic"/>
          <w:sz w:val="28"/>
          <w:szCs w:val="28"/>
          <w:rtl/>
        </w:rPr>
        <w:t>م خارج ليبيا، حيث تناولت دراسات</w:t>
      </w:r>
      <w:r>
        <w:rPr>
          <w:rFonts w:ascii="Simplified Arabic" w:hAnsi="Simplified Arabic" w:cs="Simplified Arabic"/>
          <w:sz w:val="28"/>
          <w:szCs w:val="28"/>
        </w:rPr>
        <w:br/>
      </w:r>
      <w:r w:rsidRPr="0086556C">
        <w:rPr>
          <w:rFonts w:ascii="Simplified Arabic" w:hAnsi="Simplified Arabic" w:cs="Simplified Arabic"/>
          <w:sz w:val="28"/>
          <w:szCs w:val="28"/>
        </w:rPr>
        <w:t xml:space="preserve"> (AL-Hanouf et al., 2019)</w:t>
      </w:r>
      <w:r w:rsidRPr="0086556C">
        <w:rPr>
          <w:rFonts w:ascii="Simplified Arabic" w:hAnsi="Simplified Arabic" w:cs="Simplified Arabic"/>
          <w:sz w:val="28"/>
          <w:szCs w:val="28"/>
          <w:rtl/>
        </w:rPr>
        <w:t>و</w:t>
      </w:r>
      <w:r w:rsidRPr="0086556C">
        <w:rPr>
          <w:rFonts w:ascii="Simplified Arabic" w:hAnsi="Simplified Arabic" w:cs="Simplified Arabic"/>
          <w:sz w:val="28"/>
          <w:szCs w:val="28"/>
        </w:rPr>
        <w:t xml:space="preserve">(Raâ &amp; Sinatra, 2016) </w:t>
      </w:r>
      <w:r w:rsidR="00BA251A">
        <w:rPr>
          <w:rFonts w:ascii="Simplified Arabic" w:hAnsi="Simplified Arabic" w:cs="Simplified Arabic" w:hint="cs"/>
          <w:sz w:val="28"/>
          <w:szCs w:val="28"/>
          <w:rtl/>
        </w:rPr>
        <w:t xml:space="preserve"> </w:t>
      </w:r>
      <w:r w:rsidRPr="0086556C">
        <w:rPr>
          <w:rFonts w:ascii="Simplified Arabic" w:hAnsi="Simplified Arabic" w:cs="Simplified Arabic"/>
          <w:sz w:val="28"/>
          <w:szCs w:val="28"/>
          <w:rtl/>
        </w:rPr>
        <w:t>و</w:t>
      </w:r>
      <w:r>
        <w:rPr>
          <w:rFonts w:ascii="Simplified Arabic" w:hAnsi="Simplified Arabic" w:cs="Simplified Arabic"/>
          <w:sz w:val="28"/>
          <w:szCs w:val="28"/>
        </w:rPr>
        <w:t xml:space="preserve"> </w:t>
      </w:r>
      <w:r w:rsidRPr="0086556C">
        <w:rPr>
          <w:rFonts w:ascii="Simplified Arabic" w:hAnsi="Simplified Arabic" w:cs="Simplified Arabic"/>
          <w:sz w:val="28"/>
          <w:szCs w:val="28"/>
        </w:rPr>
        <w:t xml:space="preserve">(jiwa et al., 2022) </w:t>
      </w:r>
      <w:r w:rsidRPr="0086556C">
        <w:rPr>
          <w:rFonts w:ascii="Simplified Arabic" w:hAnsi="Simplified Arabic" w:cs="Simplified Arabic"/>
          <w:sz w:val="28"/>
          <w:szCs w:val="28"/>
          <w:rtl/>
        </w:rPr>
        <w:t>تصميم وتطوير تطبيقات لإدارة توصيل الطلبات وحل مشكلات إدارة العمليات بشكل فعال. وبناءً على هذه الدراسات، يتضح أن تطبيقات الهواتف المحمولة أصبحت أداة حيوية لتحسين خدمات التوصيل والنقل</w:t>
      </w:r>
      <w:r w:rsidRPr="0086556C">
        <w:rPr>
          <w:rFonts w:ascii="Simplified Arabic" w:hAnsi="Simplified Arabic" w:cs="Simplified Arabic"/>
          <w:sz w:val="28"/>
          <w:szCs w:val="28"/>
        </w:rPr>
        <w:t>.</w:t>
      </w:r>
    </w:p>
    <w:p w14:paraId="1F01E914" w14:textId="7032F8C0" w:rsidR="009C7272" w:rsidRDefault="0086556C" w:rsidP="00CA5E74">
      <w:pPr>
        <w:spacing w:after="0"/>
        <w:jc w:val="lowKashida"/>
        <w:rPr>
          <w:rFonts w:ascii="Simplified Arabic" w:hAnsi="Simplified Arabic" w:cs="Simplified Arabic"/>
          <w:sz w:val="28"/>
          <w:szCs w:val="28"/>
          <w:rtl/>
        </w:rPr>
      </w:pPr>
      <w:r w:rsidRPr="0086556C">
        <w:rPr>
          <w:rFonts w:ascii="Simplified Arabic" w:hAnsi="Simplified Arabic" w:cs="Simplified Arabic"/>
          <w:sz w:val="28"/>
          <w:szCs w:val="28"/>
          <w:rtl/>
        </w:rPr>
        <w:t>وبالرغم من وجود العديد من الدراسات التي تناولت فوائد تطبيق الحلول الإلكترونية في إدارة عمليات الشحن، فإن هناك نقصاً في</w:t>
      </w:r>
      <w:r w:rsidR="00E01006">
        <w:rPr>
          <w:rFonts w:ascii="Simplified Arabic" w:hAnsi="Simplified Arabic" w:cs="Simplified Arabic" w:hint="cs"/>
          <w:sz w:val="28"/>
          <w:szCs w:val="28"/>
          <w:rtl/>
        </w:rPr>
        <w:t xml:space="preserve"> تقنيات</w:t>
      </w:r>
      <w:r w:rsidRPr="0086556C">
        <w:rPr>
          <w:rFonts w:ascii="Simplified Arabic" w:hAnsi="Simplified Arabic" w:cs="Simplified Arabic"/>
          <w:sz w:val="28"/>
          <w:szCs w:val="28"/>
          <w:rtl/>
        </w:rPr>
        <w:t xml:space="preserve"> التي تركز على تطوير</w:t>
      </w:r>
      <w:r w:rsidR="00E01006">
        <w:rPr>
          <w:rFonts w:ascii="Simplified Arabic" w:hAnsi="Simplified Arabic" w:cs="Simplified Arabic" w:hint="cs"/>
          <w:sz w:val="28"/>
          <w:szCs w:val="28"/>
          <w:rtl/>
        </w:rPr>
        <w:t xml:space="preserve"> الت</w:t>
      </w:r>
      <w:r w:rsidRPr="0086556C">
        <w:rPr>
          <w:rFonts w:ascii="Simplified Arabic" w:hAnsi="Simplified Arabic" w:cs="Simplified Arabic"/>
          <w:sz w:val="28"/>
          <w:szCs w:val="28"/>
          <w:rtl/>
        </w:rPr>
        <w:t>طبيقات تتوافق مع احتياجات الشركات المحلية في ليبيا</w:t>
      </w:r>
      <w:r w:rsidRPr="0086556C">
        <w:rPr>
          <w:rFonts w:ascii="Simplified Arabic" w:hAnsi="Simplified Arabic" w:cs="Simplified Arabic"/>
          <w:sz w:val="28"/>
          <w:szCs w:val="28"/>
        </w:rPr>
        <w:t>.</w:t>
      </w:r>
      <w:r w:rsidRPr="0086556C">
        <w:rPr>
          <w:rFonts w:ascii="Simplified Arabic" w:hAnsi="Simplified Arabic" w:cs="Simplified Arabic"/>
          <w:sz w:val="28"/>
          <w:szCs w:val="28"/>
          <w:rtl/>
        </w:rPr>
        <w:t>لذ</w:t>
      </w:r>
      <w:r w:rsidR="003E43B5">
        <w:rPr>
          <w:rFonts w:ascii="Simplified Arabic" w:hAnsi="Simplified Arabic" w:cs="Simplified Arabic" w:hint="cs"/>
          <w:sz w:val="28"/>
          <w:szCs w:val="28"/>
          <w:rtl/>
        </w:rPr>
        <w:t>ا</w:t>
      </w:r>
      <w:r w:rsidR="00682964">
        <w:rPr>
          <w:rFonts w:ascii="Simplified Arabic" w:hAnsi="Simplified Arabic" w:cs="Simplified Arabic"/>
          <w:sz w:val="28"/>
          <w:szCs w:val="28"/>
          <w:rtl/>
        </w:rPr>
        <w:t xml:space="preserve">، </w:t>
      </w:r>
      <w:r w:rsidRPr="0086556C">
        <w:rPr>
          <w:rFonts w:ascii="Simplified Arabic" w:hAnsi="Simplified Arabic" w:cs="Simplified Arabic"/>
          <w:sz w:val="28"/>
          <w:szCs w:val="28"/>
          <w:rtl/>
        </w:rPr>
        <w:t>هدف</w:t>
      </w:r>
      <w:r w:rsidR="00682964">
        <w:rPr>
          <w:rFonts w:ascii="Simplified Arabic" w:hAnsi="Simplified Arabic" w:cs="Simplified Arabic" w:hint="cs"/>
          <w:sz w:val="28"/>
          <w:szCs w:val="28"/>
          <w:rtl/>
        </w:rPr>
        <w:t>ت</w:t>
      </w:r>
      <w:r w:rsidRPr="0086556C">
        <w:rPr>
          <w:rFonts w:ascii="Simplified Arabic" w:hAnsi="Simplified Arabic" w:cs="Simplified Arabic"/>
          <w:sz w:val="28"/>
          <w:szCs w:val="28"/>
          <w:rtl/>
        </w:rPr>
        <w:t xml:space="preserve"> </w:t>
      </w:r>
      <w:r w:rsidR="00682964">
        <w:rPr>
          <w:rFonts w:ascii="Simplified Arabic" w:hAnsi="Simplified Arabic" w:cs="Simplified Arabic" w:hint="cs"/>
          <w:sz w:val="28"/>
          <w:szCs w:val="28"/>
          <w:rtl/>
        </w:rPr>
        <w:t xml:space="preserve">هذه </w:t>
      </w:r>
      <w:r w:rsidR="00682964">
        <w:rPr>
          <w:rFonts w:ascii="Simplified Arabic" w:hAnsi="Simplified Arabic" w:cs="Simplified Arabic"/>
          <w:sz w:val="28"/>
          <w:szCs w:val="28"/>
          <w:rtl/>
        </w:rPr>
        <w:t>الدراسة</w:t>
      </w:r>
      <w:r w:rsidRPr="0086556C">
        <w:rPr>
          <w:rFonts w:ascii="Simplified Arabic" w:hAnsi="Simplified Arabic" w:cs="Simplified Arabic"/>
          <w:sz w:val="28"/>
          <w:szCs w:val="28"/>
          <w:rtl/>
        </w:rPr>
        <w:t xml:space="preserve"> إلى بناء </w:t>
      </w:r>
      <w:r w:rsidR="00E01006">
        <w:rPr>
          <w:rFonts w:ascii="Simplified Arabic" w:hAnsi="Simplified Arabic" w:cs="Simplified Arabic" w:hint="cs"/>
          <w:sz w:val="28"/>
          <w:szCs w:val="28"/>
          <w:rtl/>
        </w:rPr>
        <w:t>تطبيق</w:t>
      </w:r>
      <w:r w:rsidRPr="0086556C">
        <w:rPr>
          <w:rFonts w:ascii="Simplified Arabic" w:hAnsi="Simplified Arabic" w:cs="Simplified Arabic"/>
          <w:sz w:val="28"/>
          <w:szCs w:val="28"/>
          <w:rtl/>
        </w:rPr>
        <w:t xml:space="preserve"> لإدارة عمليات الشحن البري لشركة هارون</w:t>
      </w:r>
      <w:r w:rsidR="003E43B5">
        <w:rPr>
          <w:rFonts w:ascii="Simplified Arabic" w:hAnsi="Simplified Arabic" w:cs="Simplified Arabic" w:hint="cs"/>
          <w:sz w:val="28"/>
          <w:szCs w:val="28"/>
          <w:rtl/>
        </w:rPr>
        <w:t xml:space="preserve"> فرع سبها</w:t>
      </w:r>
      <w:r w:rsidRPr="0086556C">
        <w:rPr>
          <w:rFonts w:ascii="Simplified Arabic" w:hAnsi="Simplified Arabic" w:cs="Simplified Arabic"/>
          <w:sz w:val="28"/>
          <w:szCs w:val="28"/>
          <w:rtl/>
        </w:rPr>
        <w:t xml:space="preserve"> للنقل البري، إحدى شركات نقل البضائع على المستوى المحلي في ليبيا. يتم استخدام </w:t>
      </w:r>
      <w:r w:rsidR="00E01006">
        <w:rPr>
          <w:rFonts w:ascii="Simplified Arabic" w:hAnsi="Simplified Arabic" w:cs="Simplified Arabic" w:hint="cs"/>
          <w:sz w:val="28"/>
          <w:szCs w:val="28"/>
          <w:rtl/>
        </w:rPr>
        <w:t xml:space="preserve">تقنية </w:t>
      </w:r>
      <w:r w:rsidRPr="0086556C">
        <w:rPr>
          <w:rFonts w:ascii="Simplified Arabic" w:hAnsi="Simplified Arabic" w:cs="Simplified Arabic"/>
          <w:sz w:val="28"/>
          <w:szCs w:val="28"/>
          <w:rtl/>
        </w:rPr>
        <w:t>إطار عمل</w:t>
      </w:r>
      <w:r w:rsidRPr="0086556C">
        <w:rPr>
          <w:rFonts w:ascii="Simplified Arabic" w:hAnsi="Simplified Arabic" w:cs="Simplified Arabic"/>
          <w:sz w:val="28"/>
          <w:szCs w:val="28"/>
        </w:rPr>
        <w:t xml:space="preserve"> </w:t>
      </w:r>
      <w:r w:rsidR="005A6758">
        <w:rPr>
          <w:rFonts w:ascii="Simplified Arabic" w:eastAsia="Calibri" w:hAnsi="Simplified Arabic" w:cs="Simplified Arabic"/>
          <w:b/>
          <w:bCs/>
          <w:sz w:val="32"/>
          <w:szCs w:val="32"/>
        </w:rPr>
        <w:t>Laravel</w:t>
      </w:r>
      <w:r w:rsidR="005A6758">
        <w:rPr>
          <w:rFonts w:ascii="Simplified Arabic" w:hAnsi="Simplified Arabic" w:cs="Simplified Arabic" w:hint="cs"/>
          <w:sz w:val="28"/>
          <w:szCs w:val="28"/>
          <w:rtl/>
        </w:rPr>
        <w:t xml:space="preserve"> </w:t>
      </w:r>
      <w:r w:rsidR="00E01006">
        <w:rPr>
          <w:rFonts w:ascii="Simplified Arabic" w:hAnsi="Simplified Arabic" w:cs="Simplified Arabic" w:hint="cs"/>
          <w:sz w:val="28"/>
          <w:szCs w:val="28"/>
          <w:rtl/>
        </w:rPr>
        <w:t>لبناء تطبيق شامل</w:t>
      </w:r>
      <w:r w:rsidRPr="0086556C">
        <w:rPr>
          <w:rFonts w:ascii="Simplified Arabic" w:hAnsi="Simplified Arabic" w:cs="Simplified Arabic"/>
          <w:sz w:val="28"/>
          <w:szCs w:val="28"/>
          <w:rtl/>
        </w:rPr>
        <w:t xml:space="preserve"> لإدارة عمليات الشحن، بالإضافة إلى </w:t>
      </w:r>
      <w:r w:rsidR="00787441">
        <w:rPr>
          <w:rFonts w:ascii="Simplified Arabic" w:hAnsi="Simplified Arabic" w:cs="Simplified Arabic" w:hint="cs"/>
          <w:sz w:val="28"/>
          <w:szCs w:val="28"/>
          <w:rtl/>
        </w:rPr>
        <w:t>إ</w:t>
      </w:r>
      <w:r w:rsidR="00E01006">
        <w:rPr>
          <w:rFonts w:ascii="Simplified Arabic" w:hAnsi="Simplified Arabic" w:cs="Simplified Arabic" w:hint="cs"/>
          <w:sz w:val="28"/>
          <w:szCs w:val="28"/>
          <w:rtl/>
        </w:rPr>
        <w:t>نشاء</w:t>
      </w:r>
      <w:r w:rsidRPr="0086556C">
        <w:rPr>
          <w:rFonts w:ascii="Simplified Arabic" w:hAnsi="Simplified Arabic" w:cs="Simplified Arabic"/>
          <w:sz w:val="28"/>
          <w:szCs w:val="28"/>
          <w:rtl/>
        </w:rPr>
        <w:t xml:space="preserve"> تطبيق هاتف محمول باستخدام تقنية</w:t>
      </w:r>
      <w:r w:rsidRPr="0086556C">
        <w:rPr>
          <w:rFonts w:ascii="Simplified Arabic" w:hAnsi="Simplified Arabic" w:cs="Simplified Arabic"/>
          <w:sz w:val="28"/>
          <w:szCs w:val="28"/>
        </w:rPr>
        <w:t xml:space="preserve"> Flutter </w:t>
      </w:r>
      <w:r w:rsidRPr="0086556C">
        <w:rPr>
          <w:rFonts w:ascii="Simplified Arabic" w:hAnsi="Simplified Arabic" w:cs="Simplified Arabic"/>
          <w:sz w:val="28"/>
          <w:szCs w:val="28"/>
          <w:rtl/>
        </w:rPr>
        <w:t>لخدمة المندوبين في الميدان.</w:t>
      </w:r>
      <w:r w:rsidR="00CA5E74">
        <w:rPr>
          <w:rFonts w:ascii="Simplified Arabic" w:hAnsi="Simplified Arabic" w:cs="Simplified Arabic" w:hint="cs"/>
          <w:sz w:val="28"/>
          <w:szCs w:val="28"/>
          <w:rtl/>
        </w:rPr>
        <w:t xml:space="preserve"> </w:t>
      </w:r>
      <w:r w:rsidRPr="0086556C">
        <w:rPr>
          <w:rFonts w:ascii="Simplified Arabic" w:hAnsi="Simplified Arabic" w:cs="Simplified Arabic"/>
          <w:sz w:val="28"/>
          <w:szCs w:val="28"/>
          <w:rtl/>
        </w:rPr>
        <w:t xml:space="preserve">يتم دراسة متطلبات الشركة والتحديات التي تواجهها بشكل مفصل في البيئة المحلية، وتحليل أفضل الممارسات والحلول التقنية المتاحة لتصميم نظام فعال وسهل الاستخدام. يهدف هذا </w:t>
      </w:r>
      <w:r w:rsidR="00946E51">
        <w:rPr>
          <w:rFonts w:ascii="Simplified Arabic" w:hAnsi="Simplified Arabic" w:cs="Simplified Arabic" w:hint="cs"/>
          <w:sz w:val="28"/>
          <w:szCs w:val="28"/>
          <w:rtl/>
        </w:rPr>
        <w:t>التطبيق</w:t>
      </w:r>
      <w:r w:rsidRPr="0086556C">
        <w:rPr>
          <w:rFonts w:ascii="Simplified Arabic" w:hAnsi="Simplified Arabic" w:cs="Simplified Arabic"/>
          <w:sz w:val="28"/>
          <w:szCs w:val="28"/>
          <w:rtl/>
        </w:rPr>
        <w:t xml:space="preserve"> المتكامل إلى تحسين أداء المندوبين، وتعزيز كفاءة العمليات، وزيادة القدرة التنافسية للشركة في السوق المحلي</w:t>
      </w:r>
      <w:r w:rsidRPr="0086556C">
        <w:rPr>
          <w:rFonts w:ascii="Simplified Arabic" w:hAnsi="Simplified Arabic" w:cs="Simplified Arabic"/>
          <w:sz w:val="28"/>
          <w:szCs w:val="28"/>
        </w:rPr>
        <w:t>.</w:t>
      </w:r>
    </w:p>
    <w:p w14:paraId="61D779E8" w14:textId="1474DA9E" w:rsidR="00C27E40" w:rsidRPr="00D15BE8" w:rsidRDefault="00D15BE8" w:rsidP="00D15BE8">
      <w:pPr>
        <w:pStyle w:val="2"/>
        <w:rPr>
          <w:rFonts w:ascii="Simplified Arabic" w:hAnsi="Simplified Arabic" w:cs="Simplified Arabic"/>
          <w:b/>
          <w:bCs/>
          <w:color w:val="000000" w:themeColor="text1"/>
          <w:sz w:val="28"/>
          <w:szCs w:val="28"/>
          <w:rtl/>
        </w:rPr>
      </w:pPr>
      <w:bookmarkStart w:id="22" w:name="_Toc189007096"/>
      <w:r w:rsidRPr="00D15BE8">
        <w:rPr>
          <w:rFonts w:ascii="Simplified Arabic" w:hAnsi="Simplified Arabic" w:cs="Simplified Arabic" w:hint="cs"/>
          <w:b/>
          <w:bCs/>
          <w:color w:val="000000" w:themeColor="text1"/>
          <w:sz w:val="28"/>
          <w:szCs w:val="28"/>
          <w:rtl/>
        </w:rPr>
        <w:t xml:space="preserve">5.2 </w:t>
      </w:r>
      <w:r w:rsidR="00CA5E74" w:rsidRPr="00D15BE8">
        <w:rPr>
          <w:rFonts w:ascii="Simplified Arabic" w:hAnsi="Simplified Arabic" w:cs="Simplified Arabic" w:hint="cs"/>
          <w:b/>
          <w:bCs/>
          <w:color w:val="000000" w:themeColor="text1"/>
          <w:sz w:val="28"/>
          <w:szCs w:val="28"/>
          <w:rtl/>
        </w:rPr>
        <w:t>الخلاصة</w:t>
      </w:r>
      <w:bookmarkEnd w:id="22"/>
    </w:p>
    <w:p w14:paraId="61F4DC60" w14:textId="4191533A" w:rsidR="00C27E40" w:rsidRPr="00CA5E74" w:rsidRDefault="00CA5E74" w:rsidP="00CA5E74">
      <w:pPr>
        <w:jc w:val="lowKashida"/>
        <w:rPr>
          <w:rFonts w:ascii="Simplified Arabic" w:hAnsi="Simplified Arabic" w:cs="Simplified Arabic"/>
          <w:sz w:val="28"/>
          <w:szCs w:val="28"/>
          <w:rtl/>
        </w:rPr>
      </w:pPr>
      <w:r w:rsidRPr="00CA5E74">
        <w:rPr>
          <w:rFonts w:ascii="Simplified Arabic" w:hAnsi="Simplified Arabic" w:cs="Simplified Arabic"/>
          <w:sz w:val="28"/>
          <w:szCs w:val="28"/>
          <w:rtl/>
        </w:rPr>
        <w:t>استعرض هذا الفصل أبرز الدراسات السابقة التي ركزت على دور الحلول الرقمية في تحسين إدارة عمليات الشحن والنقل. تناولت الدراسات أهمية استخدام التطبيقات المحمولة والمنصات الإلكترونية في تعزيز الكفاءة التشغيلية، توفير الوقت والجهد، وزيادة رضا العملاء. كما أظهرت فوائد مثل تقليل الأخطاء وتحسين التواصل بين الأطراف المعنية</w:t>
      </w:r>
      <w:r w:rsidRPr="00CA5E74">
        <w:rPr>
          <w:rFonts w:ascii="Simplified Arabic" w:hAnsi="Simplified Arabic" w:cs="Simplified Arabic"/>
          <w:sz w:val="28"/>
          <w:szCs w:val="28"/>
        </w:rPr>
        <w:t xml:space="preserve">. </w:t>
      </w:r>
      <w:r w:rsidRPr="00CA5E74">
        <w:rPr>
          <w:rFonts w:ascii="Simplified Arabic" w:hAnsi="Simplified Arabic" w:cs="Simplified Arabic"/>
          <w:sz w:val="28"/>
          <w:szCs w:val="28"/>
          <w:rtl/>
        </w:rPr>
        <w:t>على الرغم من وجود العديد من الدراسات العالمية التي تناولت تطوير أنظمة لوجستية فعالة، إلا أن هناك نقصًا في تطبيقات مخصصة للشركات المحلية في ليبيا. بناءً على ذلك، ركزت هذه الدراسة على تطوير نظام متكامل لشركة هارون للنقل البري بفرع سبها</w:t>
      </w:r>
      <w:r>
        <w:rPr>
          <w:rFonts w:ascii="Simplified Arabic" w:hAnsi="Simplified Arabic" w:cs="Simplified Arabic" w:hint="cs"/>
          <w:sz w:val="28"/>
          <w:szCs w:val="28"/>
          <w:rtl/>
        </w:rPr>
        <w:t>.</w:t>
      </w:r>
    </w:p>
    <w:p w14:paraId="61A4292F" w14:textId="77777777" w:rsidR="00B02E38" w:rsidRDefault="00B02E38" w:rsidP="00B02E38">
      <w:pPr>
        <w:jc w:val="center"/>
        <w:rPr>
          <w:rFonts w:ascii="Simplified Arabic" w:hAnsi="Simplified Arabic" w:cs="Simplified Arabic"/>
          <w:b/>
          <w:bCs/>
          <w:sz w:val="96"/>
          <w:szCs w:val="96"/>
          <w:rtl/>
          <w:lang w:bidi="ar-LY"/>
        </w:rPr>
      </w:pPr>
    </w:p>
    <w:p w14:paraId="30470FDC" w14:textId="77777777" w:rsidR="00CA5E74" w:rsidRDefault="00CA5E74" w:rsidP="00B02E38">
      <w:pPr>
        <w:jc w:val="center"/>
        <w:rPr>
          <w:rFonts w:ascii="Simplified Arabic" w:hAnsi="Simplified Arabic" w:cs="Simplified Arabic"/>
          <w:b/>
          <w:bCs/>
          <w:sz w:val="96"/>
          <w:szCs w:val="96"/>
          <w:rtl/>
          <w:lang w:bidi="ar-LY"/>
        </w:rPr>
      </w:pPr>
    </w:p>
    <w:p w14:paraId="71CCD79F" w14:textId="77777777" w:rsidR="00B02E38" w:rsidRPr="00EC766B" w:rsidRDefault="00B02E38" w:rsidP="00D15BE8">
      <w:pPr>
        <w:pStyle w:val="1"/>
        <w:jc w:val="center"/>
        <w:rPr>
          <w:rFonts w:ascii="Simplified Arabic" w:hAnsi="Simplified Arabic"/>
          <w:b w:val="0"/>
          <w:bCs w:val="0"/>
          <w:sz w:val="96"/>
          <w:szCs w:val="96"/>
          <w:rtl/>
          <w:lang w:bidi="ar-LY"/>
        </w:rPr>
      </w:pPr>
      <w:bookmarkStart w:id="23" w:name="_Toc189007097"/>
      <w:r w:rsidRPr="00EC766B">
        <w:rPr>
          <w:rFonts w:ascii="Simplified Arabic" w:hAnsi="Simplified Arabic" w:hint="cs"/>
          <w:sz w:val="96"/>
          <w:szCs w:val="96"/>
          <w:rtl/>
          <w:lang w:bidi="ar-LY"/>
        </w:rPr>
        <w:t>الفصل الثالث</w:t>
      </w:r>
      <w:bookmarkEnd w:id="23"/>
    </w:p>
    <w:p w14:paraId="5A78F003" w14:textId="451B8355" w:rsidR="00B02E38" w:rsidRPr="00EC766B" w:rsidRDefault="005B0352" w:rsidP="00D15BE8">
      <w:pPr>
        <w:pStyle w:val="1"/>
        <w:jc w:val="center"/>
        <w:rPr>
          <w:rFonts w:ascii="Simplified Arabic" w:hAnsi="Simplified Arabic"/>
          <w:b w:val="0"/>
          <w:bCs w:val="0"/>
          <w:sz w:val="96"/>
          <w:szCs w:val="96"/>
          <w:rtl/>
          <w:lang w:bidi="ar-LY"/>
        </w:rPr>
      </w:pPr>
      <w:bookmarkStart w:id="24" w:name="_Toc189007098"/>
      <w:r>
        <w:rPr>
          <w:rFonts w:ascii="Simplified Arabic" w:hAnsi="Simplified Arabic" w:hint="cs"/>
          <w:sz w:val="96"/>
          <w:szCs w:val="96"/>
          <w:rtl/>
          <w:lang w:bidi="ar-LY"/>
        </w:rPr>
        <w:t xml:space="preserve">مرحلة </w:t>
      </w:r>
      <w:r w:rsidR="00B02E38" w:rsidRPr="00EC766B">
        <w:rPr>
          <w:rFonts w:ascii="Simplified Arabic" w:hAnsi="Simplified Arabic" w:hint="cs"/>
          <w:sz w:val="96"/>
          <w:szCs w:val="96"/>
          <w:rtl/>
          <w:lang w:bidi="ar-LY"/>
        </w:rPr>
        <w:t>تحليل النظام</w:t>
      </w:r>
      <w:bookmarkEnd w:id="24"/>
    </w:p>
    <w:p w14:paraId="6C9C89AA" w14:textId="77777777" w:rsidR="00B02E38" w:rsidRDefault="00B02E38" w:rsidP="00B02E38">
      <w:pPr>
        <w:jc w:val="lowKashida"/>
        <w:rPr>
          <w:rFonts w:ascii="Simplified Arabic" w:hAnsi="Simplified Arabic" w:cs="Simplified Arabic"/>
          <w:sz w:val="28"/>
          <w:szCs w:val="28"/>
          <w:rtl/>
        </w:rPr>
      </w:pPr>
    </w:p>
    <w:p w14:paraId="4C5A3226" w14:textId="77777777" w:rsidR="00B02E38" w:rsidRDefault="00B02E38" w:rsidP="00B02E38">
      <w:pPr>
        <w:jc w:val="lowKashida"/>
        <w:rPr>
          <w:rFonts w:ascii="Simplified Arabic" w:hAnsi="Simplified Arabic" w:cs="Simplified Arabic"/>
          <w:sz w:val="28"/>
          <w:szCs w:val="28"/>
          <w:rtl/>
        </w:rPr>
      </w:pPr>
    </w:p>
    <w:p w14:paraId="3B42AB28" w14:textId="77777777" w:rsidR="00B02E38" w:rsidRDefault="00B02E38" w:rsidP="00B02E38">
      <w:pPr>
        <w:jc w:val="lowKashida"/>
        <w:rPr>
          <w:rFonts w:ascii="Simplified Arabic" w:hAnsi="Simplified Arabic" w:cs="Simplified Arabic"/>
          <w:sz w:val="28"/>
          <w:szCs w:val="28"/>
          <w:rtl/>
        </w:rPr>
      </w:pPr>
    </w:p>
    <w:p w14:paraId="07ACDEB9" w14:textId="77777777" w:rsidR="00B02E38" w:rsidRDefault="00B02E38" w:rsidP="00B02E38">
      <w:pPr>
        <w:jc w:val="lowKashida"/>
        <w:rPr>
          <w:rFonts w:ascii="Simplified Arabic" w:hAnsi="Simplified Arabic" w:cs="Simplified Arabic"/>
          <w:sz w:val="28"/>
          <w:szCs w:val="28"/>
          <w:rtl/>
        </w:rPr>
      </w:pPr>
    </w:p>
    <w:p w14:paraId="0DE913BC" w14:textId="77777777" w:rsidR="00B02E38" w:rsidRDefault="00B02E38" w:rsidP="00B02E38">
      <w:pPr>
        <w:jc w:val="lowKashida"/>
        <w:rPr>
          <w:rFonts w:ascii="Simplified Arabic" w:hAnsi="Simplified Arabic" w:cs="Simplified Arabic"/>
          <w:sz w:val="28"/>
          <w:szCs w:val="28"/>
          <w:rtl/>
        </w:rPr>
      </w:pPr>
    </w:p>
    <w:p w14:paraId="41A6D370" w14:textId="77777777" w:rsidR="00B02E38" w:rsidRDefault="00B02E38" w:rsidP="00B02E38">
      <w:pPr>
        <w:jc w:val="lowKashida"/>
        <w:rPr>
          <w:rFonts w:ascii="Simplified Arabic" w:hAnsi="Simplified Arabic" w:cs="Simplified Arabic"/>
          <w:sz w:val="28"/>
          <w:szCs w:val="28"/>
          <w:rtl/>
        </w:rPr>
      </w:pPr>
    </w:p>
    <w:p w14:paraId="58CE7312" w14:textId="77777777" w:rsidR="00CA5E74" w:rsidRDefault="00CA5E74" w:rsidP="00B02E38">
      <w:pPr>
        <w:jc w:val="lowKashida"/>
        <w:rPr>
          <w:rFonts w:ascii="Simplified Arabic" w:hAnsi="Simplified Arabic" w:cs="Simplified Arabic"/>
          <w:sz w:val="28"/>
          <w:szCs w:val="28"/>
          <w:rtl/>
        </w:rPr>
      </w:pPr>
    </w:p>
    <w:p w14:paraId="337F5FC5" w14:textId="77777777" w:rsidR="00CA5E74" w:rsidRDefault="00CA5E74" w:rsidP="00B02E38">
      <w:pPr>
        <w:jc w:val="lowKashida"/>
        <w:rPr>
          <w:rFonts w:ascii="Simplified Arabic" w:hAnsi="Simplified Arabic" w:cs="Simplified Arabic"/>
          <w:sz w:val="28"/>
          <w:szCs w:val="28"/>
          <w:rtl/>
        </w:rPr>
      </w:pPr>
    </w:p>
    <w:p w14:paraId="380A35BF" w14:textId="77777777" w:rsidR="00B02E38" w:rsidRDefault="00B02E38" w:rsidP="00B02E38">
      <w:pPr>
        <w:jc w:val="lowKashida"/>
        <w:rPr>
          <w:rFonts w:ascii="Simplified Arabic" w:hAnsi="Simplified Arabic" w:cs="Simplified Arabic"/>
          <w:sz w:val="28"/>
          <w:szCs w:val="28"/>
          <w:rtl/>
        </w:rPr>
      </w:pPr>
    </w:p>
    <w:p w14:paraId="7ABCB3DB" w14:textId="77777777" w:rsidR="00B02E38" w:rsidRPr="00D15BE8" w:rsidRDefault="00B02E38" w:rsidP="00D15BE8">
      <w:pPr>
        <w:pStyle w:val="2"/>
        <w:rPr>
          <w:rFonts w:ascii="Simplified Arabic" w:hAnsi="Simplified Arabic" w:cs="Simplified Arabic"/>
          <w:b/>
          <w:bCs/>
          <w:color w:val="000000" w:themeColor="text1"/>
          <w:sz w:val="28"/>
          <w:szCs w:val="28"/>
          <w:rtl/>
        </w:rPr>
      </w:pPr>
      <w:bookmarkStart w:id="25" w:name="_Toc189007099"/>
      <w:r w:rsidRPr="00D15BE8">
        <w:rPr>
          <w:rFonts w:ascii="Simplified Arabic" w:hAnsi="Simplified Arabic" w:cs="Simplified Arabic" w:hint="cs"/>
          <w:b/>
          <w:bCs/>
          <w:color w:val="000000" w:themeColor="text1"/>
          <w:sz w:val="28"/>
          <w:szCs w:val="28"/>
          <w:rtl/>
        </w:rPr>
        <w:lastRenderedPageBreak/>
        <w:t>3. تمهيد</w:t>
      </w:r>
      <w:bookmarkEnd w:id="25"/>
    </w:p>
    <w:p w14:paraId="344CBFBC" w14:textId="77777777" w:rsidR="00B02E38" w:rsidRPr="00CA22C1" w:rsidRDefault="00B02E38" w:rsidP="00B02E38">
      <w:pPr>
        <w:spacing w:line="240" w:lineRule="auto"/>
        <w:jc w:val="lowKashida"/>
        <w:rPr>
          <w:rFonts w:ascii="Simplified Arabic" w:eastAsia="Calibri" w:hAnsi="Simplified Arabic" w:cs="Simplified Arabic"/>
          <w:sz w:val="28"/>
          <w:szCs w:val="28"/>
          <w:rtl/>
        </w:rPr>
      </w:pPr>
      <w:r w:rsidRPr="00CA22C1">
        <w:rPr>
          <w:rFonts w:ascii="Simplified Arabic" w:eastAsia="Calibri" w:hAnsi="Simplified Arabic" w:cs="Simplified Arabic"/>
          <w:sz w:val="28"/>
          <w:szCs w:val="28"/>
          <w:rtl/>
        </w:rPr>
        <w:t>تُعتبر مرحلة التحليل من المراحل الأساسية في دورة حياة النظم، حيث تُعد مرتكزًا تعتمد عليه المراحل الأخرى لتطوير أي نظام برمجي. في هذه المرحلة، يتم تحليل كافة البيانات المتعلقة بالنظام للحصول على المتطلبات اللازمة التي تُسهم في إعداد النظام بأفضل الطرق لتحقيق الأداء المطلوب. تُحدد في هذه المرحلة متطلبات النظام الوظيفية وغير الوظيفية ويتم نمذجتها باستخدام لغة النمذجة الموحدة</w:t>
      </w:r>
      <w:r w:rsidRPr="00CA22C1">
        <w:rPr>
          <w:rFonts w:ascii="Simplified Arabic" w:eastAsia="Calibri" w:hAnsi="Simplified Arabic" w:cs="Simplified Arabic"/>
          <w:sz w:val="28"/>
          <w:szCs w:val="28"/>
        </w:rPr>
        <w:t xml:space="preserve"> UML</w:t>
      </w:r>
      <w:r>
        <w:rPr>
          <w:rFonts w:ascii="Simplified Arabic" w:eastAsia="Calibri" w:hAnsi="Simplified Arabic" w:cs="Simplified Arabic" w:hint="cs"/>
          <w:sz w:val="28"/>
          <w:szCs w:val="28"/>
          <w:rtl/>
        </w:rPr>
        <w:t>.</w:t>
      </w:r>
    </w:p>
    <w:p w14:paraId="7F646DC7" w14:textId="77777777" w:rsidR="00B02E38" w:rsidRDefault="00B02E38" w:rsidP="00B02E38">
      <w:pPr>
        <w:spacing w:line="240" w:lineRule="auto"/>
        <w:jc w:val="lowKashida"/>
        <w:rPr>
          <w:rFonts w:ascii="Simplified Arabic" w:eastAsia="Calibri" w:hAnsi="Simplified Arabic" w:cs="Simplified Arabic"/>
          <w:sz w:val="28"/>
          <w:szCs w:val="28"/>
          <w:rtl/>
        </w:rPr>
      </w:pPr>
      <w:r w:rsidRPr="00CA22C1">
        <w:rPr>
          <w:rFonts w:ascii="Simplified Arabic" w:eastAsia="Calibri" w:hAnsi="Simplified Arabic" w:cs="Simplified Arabic"/>
          <w:sz w:val="28"/>
          <w:szCs w:val="28"/>
          <w:rtl/>
        </w:rPr>
        <w:t xml:space="preserve">تتضمن هذه المرحلة دراسة معمقة للنظام المستهدف، حيث يهدف التحليل إلى فهم التفاصيل الدقيقة للنظام القائم، من خلال تحديد مهامه، ومسارات تدفق المعلومات بين الأقسام أو الوحدات ذات العلاقة داخل المؤسسة. </w:t>
      </w:r>
      <w:r>
        <w:rPr>
          <w:rFonts w:ascii="Simplified Arabic" w:eastAsia="Calibri" w:hAnsi="Simplified Arabic" w:cs="Simplified Arabic" w:hint="cs"/>
          <w:sz w:val="28"/>
          <w:szCs w:val="28"/>
          <w:rtl/>
        </w:rPr>
        <w:t>(</w:t>
      </w:r>
      <w:r w:rsidRPr="00CA22C1">
        <w:rPr>
          <w:rFonts w:ascii="Simplified Arabic" w:eastAsia="Calibri" w:hAnsi="Simplified Arabic" w:cs="Simplified Arabic"/>
          <w:sz w:val="28"/>
          <w:szCs w:val="28"/>
          <w:rtl/>
        </w:rPr>
        <w:t xml:space="preserve">عبد المجيد حسين </w:t>
      </w:r>
      <w:r>
        <w:rPr>
          <w:rFonts w:ascii="Simplified Arabic" w:eastAsia="Calibri" w:hAnsi="Simplified Arabic" w:cs="Simplified Arabic" w:hint="cs"/>
          <w:sz w:val="28"/>
          <w:szCs w:val="28"/>
          <w:rtl/>
        </w:rPr>
        <w:t>،</w:t>
      </w:r>
      <w:r w:rsidRPr="00CA22C1">
        <w:rPr>
          <w:rFonts w:ascii="Simplified Arabic" w:eastAsia="Calibri" w:hAnsi="Simplified Arabic" w:cs="Simplified Arabic"/>
          <w:sz w:val="28"/>
          <w:szCs w:val="28"/>
          <w:rtl/>
        </w:rPr>
        <w:t>2017)، تشمل الأنشطة الرئيسية لهذه المرحلة: جمع المتطلبات، توثيقها، ونمذجة النظام</w:t>
      </w:r>
      <w:r w:rsidRPr="00CA22C1">
        <w:rPr>
          <w:rFonts w:ascii="Simplified Arabic" w:eastAsia="Calibri" w:hAnsi="Simplified Arabic" w:cs="Simplified Arabic"/>
          <w:sz w:val="28"/>
          <w:szCs w:val="28"/>
        </w:rPr>
        <w:t>.</w:t>
      </w:r>
    </w:p>
    <w:p w14:paraId="4AD46D5E" w14:textId="77777777" w:rsidR="00B02E38" w:rsidRPr="00D15BE8" w:rsidRDefault="00B02E38" w:rsidP="00D15BE8">
      <w:pPr>
        <w:pStyle w:val="2"/>
        <w:rPr>
          <w:rFonts w:ascii="Simplified Arabic" w:eastAsia="Calibri" w:hAnsi="Simplified Arabic" w:cs="Simplified Arabic"/>
          <w:b/>
          <w:bCs/>
          <w:color w:val="000000" w:themeColor="text1"/>
          <w:sz w:val="28"/>
          <w:szCs w:val="28"/>
        </w:rPr>
      </w:pPr>
      <w:bookmarkStart w:id="26" w:name="_Toc189007100"/>
      <w:r w:rsidRPr="00D15BE8">
        <w:rPr>
          <w:rFonts w:ascii="Simplified Arabic" w:eastAsia="Calibri" w:hAnsi="Simplified Arabic" w:cs="Simplified Arabic"/>
          <w:b/>
          <w:bCs/>
          <w:color w:val="000000" w:themeColor="text1"/>
          <w:sz w:val="28"/>
          <w:szCs w:val="28"/>
        </w:rPr>
        <w:t>1.3</w:t>
      </w:r>
      <w:r w:rsidRPr="00D15BE8">
        <w:rPr>
          <w:rFonts w:ascii="Simplified Arabic" w:eastAsia="Calibri" w:hAnsi="Simplified Arabic" w:cs="Simplified Arabic" w:hint="cs"/>
          <w:b/>
          <w:bCs/>
          <w:color w:val="000000" w:themeColor="text1"/>
          <w:sz w:val="28"/>
          <w:szCs w:val="28"/>
          <w:rtl/>
        </w:rPr>
        <w:t xml:space="preserve"> </w:t>
      </w:r>
      <w:r w:rsidRPr="00D15BE8">
        <w:rPr>
          <w:rFonts w:ascii="Simplified Arabic" w:eastAsia="Calibri" w:hAnsi="Simplified Arabic" w:cs="Simplified Arabic"/>
          <w:b/>
          <w:bCs/>
          <w:color w:val="000000" w:themeColor="text1"/>
          <w:sz w:val="28"/>
          <w:szCs w:val="28"/>
          <w:rtl/>
        </w:rPr>
        <w:t>جمع المتطلبات عن النظام الحالي</w:t>
      </w:r>
      <w:bookmarkEnd w:id="26"/>
    </w:p>
    <w:p w14:paraId="52749593" w14:textId="77777777" w:rsidR="00B02E38" w:rsidRPr="00CA22C1" w:rsidRDefault="00B02E38" w:rsidP="00B02E38">
      <w:pPr>
        <w:spacing w:line="240" w:lineRule="auto"/>
        <w:jc w:val="lowKashida"/>
        <w:rPr>
          <w:rFonts w:ascii="Simplified Arabic" w:eastAsia="Calibri" w:hAnsi="Simplified Arabic" w:cs="Simplified Arabic"/>
          <w:sz w:val="28"/>
          <w:szCs w:val="28"/>
        </w:rPr>
      </w:pPr>
      <w:r w:rsidRPr="00CA22C1">
        <w:rPr>
          <w:rFonts w:ascii="Simplified Arabic" w:eastAsia="Calibri" w:hAnsi="Simplified Arabic" w:cs="Simplified Arabic"/>
          <w:sz w:val="28"/>
          <w:szCs w:val="28"/>
          <w:rtl/>
        </w:rPr>
        <w:t>تُعد عملية جمع المتطلبات خطوة أساسية لفهم النظام الحالي وتحديد التحديات والمشكلات التي تواجه المؤسسة في إدارة العمليات. تهدف هذه المرحلة إلى جمع كافة البيانات التي تُساعد في بناء نظام محكم يلبي احتياجات المستخدمين. تعتمد عملية جمع المتطلبات على استخدام وسائل متعددة لضمان الشمولية والدقة، مثل المقابلات، الاستبيانات، الملاحظة، تحليل الوثائق، والنمذجة الأولية. في هذا البحث، تم الاعتماد على المقابلات، تحليل الوثائق، والملاحظة كأدوات أساسية لجمع البيانات الضرورية من شركة هارون لشحن البضائع بمدينة سبها، بهدف دراسة وتحليل نظام العمل الحالي</w:t>
      </w:r>
      <w:r w:rsidRPr="00CA22C1">
        <w:rPr>
          <w:rFonts w:ascii="Simplified Arabic" w:eastAsia="Calibri" w:hAnsi="Simplified Arabic" w:cs="Simplified Arabic"/>
          <w:sz w:val="28"/>
          <w:szCs w:val="28"/>
        </w:rPr>
        <w:t>.</w:t>
      </w:r>
    </w:p>
    <w:p w14:paraId="5D9B0DDB" w14:textId="77777777" w:rsidR="00B02E38" w:rsidRPr="00D15BE8" w:rsidRDefault="00B02E38" w:rsidP="00D15BE8">
      <w:pPr>
        <w:pStyle w:val="3"/>
        <w:rPr>
          <w:rFonts w:ascii="Simplified Arabic" w:eastAsia="Calibri" w:hAnsi="Simplified Arabic" w:cs="Simplified Arabic"/>
          <w:b/>
          <w:bCs/>
          <w:color w:val="000000" w:themeColor="text1"/>
          <w:sz w:val="28"/>
          <w:szCs w:val="28"/>
        </w:rPr>
      </w:pPr>
      <w:r w:rsidRPr="00D15BE8">
        <w:rPr>
          <w:rFonts w:ascii="Simplified Arabic" w:eastAsia="Calibri" w:hAnsi="Simplified Arabic" w:cs="Simplified Arabic"/>
          <w:b/>
          <w:bCs/>
          <w:color w:val="000000" w:themeColor="text1"/>
          <w:sz w:val="28"/>
          <w:szCs w:val="28"/>
        </w:rPr>
        <w:t xml:space="preserve"> </w:t>
      </w:r>
      <w:bookmarkStart w:id="27" w:name="_Toc189007101"/>
      <w:r w:rsidRPr="00D15BE8">
        <w:rPr>
          <w:rFonts w:ascii="Simplified Arabic" w:eastAsia="Calibri" w:hAnsi="Simplified Arabic" w:cs="Simplified Arabic"/>
          <w:b/>
          <w:bCs/>
          <w:color w:val="000000" w:themeColor="text1"/>
          <w:sz w:val="28"/>
          <w:szCs w:val="28"/>
        </w:rPr>
        <w:t xml:space="preserve">1.1.3 </w:t>
      </w:r>
      <w:r w:rsidRPr="00D15BE8">
        <w:rPr>
          <w:rFonts w:ascii="Simplified Arabic" w:eastAsia="Calibri" w:hAnsi="Simplified Arabic" w:cs="Simplified Arabic"/>
          <w:b/>
          <w:bCs/>
          <w:color w:val="000000" w:themeColor="text1"/>
          <w:sz w:val="28"/>
          <w:szCs w:val="28"/>
          <w:rtl/>
        </w:rPr>
        <w:t>المقابلات</w:t>
      </w:r>
      <w:bookmarkEnd w:id="27"/>
    </w:p>
    <w:p w14:paraId="206F6227" w14:textId="77777777" w:rsidR="00B02E38" w:rsidRPr="00CA22C1" w:rsidRDefault="00B02E38" w:rsidP="00B02E38">
      <w:pPr>
        <w:spacing w:line="240" w:lineRule="auto"/>
        <w:jc w:val="lowKashida"/>
        <w:rPr>
          <w:rFonts w:ascii="Simplified Arabic" w:eastAsia="Calibri" w:hAnsi="Simplified Arabic" w:cs="Simplified Arabic"/>
          <w:sz w:val="28"/>
          <w:szCs w:val="28"/>
        </w:rPr>
      </w:pPr>
      <w:r w:rsidRPr="00CA22C1">
        <w:rPr>
          <w:rFonts w:ascii="Simplified Arabic" w:eastAsia="Calibri" w:hAnsi="Simplified Arabic" w:cs="Simplified Arabic"/>
          <w:sz w:val="28"/>
          <w:szCs w:val="28"/>
          <w:rtl/>
        </w:rPr>
        <w:t>تم إجراء مقابلات شخصية مع موظفي شركة هارون لشحن البضائع وموظفي خدمة العملاء، بهدف فهم آلية سير العمليات اليومية، تحديد المشكلات والتحديات التي تواجههم، وجمع البيانات التي تدعم تحليل النظام الحالي. تضمنت المقابلات طرح مجموعة من الأسئلة التي ساهمت لاحقًا في بناء تصور شامل حول طبيعة العمل ومتطلباته. يمكن الاطلاع على تفاصيل أسئلة المقابلات في ملحق رقم</w:t>
      </w:r>
      <w:r w:rsidRPr="00CA22C1">
        <w:rPr>
          <w:rFonts w:ascii="Simplified Arabic" w:eastAsia="Calibri" w:hAnsi="Simplified Arabic" w:cs="Simplified Arabic"/>
          <w:sz w:val="28"/>
          <w:szCs w:val="28"/>
        </w:rPr>
        <w:t xml:space="preserve"> (1).</w:t>
      </w:r>
    </w:p>
    <w:p w14:paraId="6C15329B" w14:textId="77777777" w:rsidR="00B02E38" w:rsidRPr="00D15BE8" w:rsidRDefault="00B02E38" w:rsidP="00D15BE8">
      <w:pPr>
        <w:pStyle w:val="3"/>
        <w:rPr>
          <w:rFonts w:ascii="Simplified Arabic" w:eastAsia="Calibri" w:hAnsi="Simplified Arabic" w:cs="Simplified Arabic"/>
          <w:b/>
          <w:bCs/>
          <w:color w:val="000000" w:themeColor="text1"/>
          <w:sz w:val="28"/>
          <w:szCs w:val="28"/>
        </w:rPr>
      </w:pPr>
      <w:r w:rsidRPr="00D15BE8">
        <w:rPr>
          <w:rFonts w:ascii="Simplified Arabic" w:eastAsia="Calibri" w:hAnsi="Simplified Arabic" w:cs="Simplified Arabic"/>
          <w:b/>
          <w:bCs/>
          <w:color w:val="000000" w:themeColor="text1"/>
          <w:sz w:val="28"/>
          <w:szCs w:val="28"/>
        </w:rPr>
        <w:t xml:space="preserve"> </w:t>
      </w:r>
      <w:bookmarkStart w:id="28" w:name="_Toc189007102"/>
      <w:r w:rsidRPr="00D15BE8">
        <w:rPr>
          <w:rFonts w:ascii="Simplified Arabic" w:eastAsia="Calibri" w:hAnsi="Simplified Arabic" w:cs="Simplified Arabic"/>
          <w:b/>
          <w:bCs/>
          <w:color w:val="000000" w:themeColor="text1"/>
          <w:sz w:val="28"/>
          <w:szCs w:val="28"/>
        </w:rPr>
        <w:t xml:space="preserve">2.1.3 </w:t>
      </w:r>
      <w:r w:rsidRPr="00D15BE8">
        <w:rPr>
          <w:rFonts w:ascii="Simplified Arabic" w:eastAsia="Calibri" w:hAnsi="Simplified Arabic" w:cs="Simplified Arabic"/>
          <w:b/>
          <w:bCs/>
          <w:color w:val="000000" w:themeColor="text1"/>
          <w:sz w:val="28"/>
          <w:szCs w:val="28"/>
          <w:rtl/>
        </w:rPr>
        <w:t>تحليل الوثائق</w:t>
      </w:r>
      <w:bookmarkEnd w:id="28"/>
    </w:p>
    <w:p w14:paraId="0443463E" w14:textId="44263829" w:rsidR="00B02E38" w:rsidRDefault="00B02E38" w:rsidP="00B02E38">
      <w:pPr>
        <w:spacing w:line="240" w:lineRule="auto"/>
        <w:jc w:val="lowKashida"/>
        <w:rPr>
          <w:rFonts w:ascii="Simplified Arabic" w:eastAsia="Calibri" w:hAnsi="Simplified Arabic" w:cs="Simplified Arabic"/>
          <w:sz w:val="28"/>
          <w:szCs w:val="28"/>
          <w:rtl/>
        </w:rPr>
      </w:pPr>
      <w:r w:rsidRPr="00CA22C1">
        <w:rPr>
          <w:rFonts w:ascii="Simplified Arabic" w:eastAsia="Calibri" w:hAnsi="Simplified Arabic" w:cs="Simplified Arabic"/>
          <w:sz w:val="28"/>
          <w:szCs w:val="28"/>
          <w:rtl/>
        </w:rPr>
        <w:t>شملت عملية جمع البيانات الاطلاع على السجلات المرتبطة بعمليات الشحن، الفواتير، والتقارير السابقة للنظام الحالي. أُتيح الحصول على مستندات مهمة من المستخدمين الحاليين للنظام، مما ساعد في تحليل الأداء الحالي وتحديد نقاط القوة والضعف. تفصيل هذه الوثائق موضح في ملحق رقم</w:t>
      </w:r>
      <w:r w:rsidRPr="00CA22C1">
        <w:rPr>
          <w:rFonts w:ascii="Simplified Arabic" w:eastAsia="Calibri" w:hAnsi="Simplified Arabic" w:cs="Simplified Arabic"/>
          <w:sz w:val="28"/>
          <w:szCs w:val="28"/>
        </w:rPr>
        <w:t xml:space="preserve"> (</w:t>
      </w:r>
      <w:r w:rsidR="00A55714">
        <w:rPr>
          <w:rFonts w:ascii="Simplified Arabic" w:eastAsia="Calibri" w:hAnsi="Simplified Arabic" w:cs="Simplified Arabic"/>
          <w:sz w:val="28"/>
          <w:szCs w:val="28"/>
        </w:rPr>
        <w:t>1</w:t>
      </w:r>
      <w:r w:rsidRPr="00CA22C1">
        <w:rPr>
          <w:rFonts w:ascii="Simplified Arabic" w:eastAsia="Calibri" w:hAnsi="Simplified Arabic" w:cs="Simplified Arabic"/>
          <w:sz w:val="28"/>
          <w:szCs w:val="28"/>
        </w:rPr>
        <w:t>).</w:t>
      </w:r>
    </w:p>
    <w:p w14:paraId="0B254190" w14:textId="77777777" w:rsidR="00D15BE8" w:rsidRPr="00CA22C1" w:rsidRDefault="00D15BE8" w:rsidP="00B02E38">
      <w:pPr>
        <w:spacing w:line="240" w:lineRule="auto"/>
        <w:jc w:val="lowKashida"/>
        <w:rPr>
          <w:rFonts w:ascii="Simplified Arabic" w:eastAsia="Calibri" w:hAnsi="Simplified Arabic" w:cs="Simplified Arabic"/>
          <w:sz w:val="28"/>
          <w:szCs w:val="28"/>
          <w:lang w:bidi="ar-LY"/>
        </w:rPr>
      </w:pPr>
    </w:p>
    <w:p w14:paraId="23EA7B96" w14:textId="77777777" w:rsidR="00B02E38" w:rsidRPr="00D15BE8" w:rsidRDefault="00B02E38" w:rsidP="00D15BE8">
      <w:pPr>
        <w:pStyle w:val="3"/>
        <w:rPr>
          <w:rFonts w:ascii="Simplified Arabic" w:eastAsia="Calibri" w:hAnsi="Simplified Arabic" w:cs="Simplified Arabic"/>
          <w:b/>
          <w:bCs/>
          <w:color w:val="000000" w:themeColor="text1"/>
          <w:sz w:val="28"/>
          <w:szCs w:val="28"/>
        </w:rPr>
      </w:pPr>
      <w:r w:rsidRPr="00D15BE8">
        <w:rPr>
          <w:rFonts w:ascii="Simplified Arabic" w:eastAsia="Calibri" w:hAnsi="Simplified Arabic" w:cs="Simplified Arabic"/>
          <w:b/>
          <w:bCs/>
          <w:color w:val="000000" w:themeColor="text1"/>
          <w:sz w:val="28"/>
          <w:szCs w:val="28"/>
        </w:rPr>
        <w:lastRenderedPageBreak/>
        <w:t xml:space="preserve"> </w:t>
      </w:r>
      <w:bookmarkStart w:id="29" w:name="_Toc189007103"/>
      <w:r w:rsidRPr="00D15BE8">
        <w:rPr>
          <w:rFonts w:ascii="Simplified Arabic" w:eastAsia="Calibri" w:hAnsi="Simplified Arabic" w:cs="Simplified Arabic"/>
          <w:b/>
          <w:bCs/>
          <w:color w:val="000000" w:themeColor="text1"/>
          <w:sz w:val="28"/>
          <w:szCs w:val="28"/>
        </w:rPr>
        <w:t xml:space="preserve">3.1.3 </w:t>
      </w:r>
      <w:r w:rsidRPr="00D15BE8">
        <w:rPr>
          <w:rFonts w:ascii="Simplified Arabic" w:eastAsia="Calibri" w:hAnsi="Simplified Arabic" w:cs="Simplified Arabic"/>
          <w:b/>
          <w:bCs/>
          <w:color w:val="000000" w:themeColor="text1"/>
          <w:sz w:val="28"/>
          <w:szCs w:val="28"/>
          <w:rtl/>
        </w:rPr>
        <w:t>الملاحظة</w:t>
      </w:r>
      <w:bookmarkEnd w:id="29"/>
    </w:p>
    <w:p w14:paraId="7593F2C5" w14:textId="77777777" w:rsidR="00B02E38" w:rsidRPr="00CA22C1" w:rsidRDefault="00B02E38" w:rsidP="00B02E38">
      <w:pPr>
        <w:spacing w:line="240" w:lineRule="auto"/>
        <w:jc w:val="lowKashida"/>
        <w:rPr>
          <w:rFonts w:ascii="Simplified Arabic" w:eastAsia="Calibri" w:hAnsi="Simplified Arabic" w:cs="Simplified Arabic"/>
          <w:sz w:val="28"/>
          <w:szCs w:val="28"/>
        </w:rPr>
      </w:pPr>
      <w:r w:rsidRPr="00CA22C1">
        <w:rPr>
          <w:rFonts w:ascii="Simplified Arabic" w:eastAsia="Calibri" w:hAnsi="Simplified Arabic" w:cs="Simplified Arabic"/>
          <w:sz w:val="28"/>
          <w:szCs w:val="28"/>
          <w:rtl/>
        </w:rPr>
        <w:t>تُعتبر الملاحظة وسيلة فعّالة لجمع البيانات، خاصة في الحالات التي يتردد فيها العاملون في الإجابة عن أسئلة المقابلات أو الاستبيانات. وقد تم تطبيق أسلوبين للملاحظة في هذا البحث</w:t>
      </w:r>
      <w:r w:rsidRPr="00CA22C1">
        <w:rPr>
          <w:rFonts w:ascii="Simplified Arabic" w:eastAsia="Calibri" w:hAnsi="Simplified Arabic" w:cs="Simplified Arabic"/>
          <w:sz w:val="28"/>
          <w:szCs w:val="28"/>
        </w:rPr>
        <w:t>:</w:t>
      </w:r>
    </w:p>
    <w:p w14:paraId="47D56222" w14:textId="77777777" w:rsidR="00B02E38" w:rsidRPr="00CA22C1" w:rsidRDefault="00B02E38">
      <w:pPr>
        <w:numPr>
          <w:ilvl w:val="0"/>
          <w:numId w:val="7"/>
        </w:numPr>
        <w:spacing w:line="240" w:lineRule="auto"/>
        <w:rPr>
          <w:rFonts w:ascii="Simplified Arabic" w:eastAsia="Calibri" w:hAnsi="Simplified Arabic" w:cs="Simplified Arabic"/>
          <w:sz w:val="28"/>
          <w:szCs w:val="28"/>
        </w:rPr>
      </w:pPr>
      <w:r w:rsidRPr="00CA22C1">
        <w:rPr>
          <w:rFonts w:ascii="Simplified Arabic" w:eastAsia="Calibri" w:hAnsi="Simplified Arabic" w:cs="Simplified Arabic"/>
          <w:b/>
          <w:bCs/>
          <w:sz w:val="28"/>
          <w:szCs w:val="28"/>
          <w:rtl/>
        </w:rPr>
        <w:t>الملاحظة بدون مشاركة</w:t>
      </w:r>
      <w:r w:rsidRPr="00CA22C1">
        <w:rPr>
          <w:rFonts w:ascii="Simplified Arabic" w:eastAsia="Calibri" w:hAnsi="Simplified Arabic" w:cs="Simplified Arabic"/>
          <w:b/>
          <w:bCs/>
          <w:sz w:val="28"/>
          <w:szCs w:val="28"/>
        </w:rPr>
        <w:t>:</w:t>
      </w:r>
      <w:r w:rsidRPr="00CA22C1">
        <w:rPr>
          <w:rFonts w:ascii="Simplified Arabic" w:eastAsia="Calibri" w:hAnsi="Simplified Arabic" w:cs="Simplified Arabic"/>
          <w:sz w:val="28"/>
          <w:szCs w:val="28"/>
        </w:rPr>
        <w:br/>
      </w:r>
      <w:r w:rsidRPr="00CA22C1">
        <w:rPr>
          <w:rFonts w:ascii="Simplified Arabic" w:eastAsia="Calibri" w:hAnsi="Simplified Arabic" w:cs="Simplified Arabic"/>
          <w:sz w:val="28"/>
          <w:szCs w:val="28"/>
          <w:rtl/>
        </w:rPr>
        <w:t>تم زيارة شركة هارون لشحن البضائع لمراقبة سير العمل، تتبع الشحنات، آلية تسليمها للعملاء، وكيفية إدارة البيانات والمندوبين</w:t>
      </w:r>
      <w:r w:rsidRPr="00CA22C1">
        <w:rPr>
          <w:rFonts w:ascii="Simplified Arabic" w:eastAsia="Calibri" w:hAnsi="Simplified Arabic" w:cs="Simplified Arabic"/>
          <w:sz w:val="28"/>
          <w:szCs w:val="28"/>
        </w:rPr>
        <w:t>.</w:t>
      </w:r>
    </w:p>
    <w:p w14:paraId="37D8C883" w14:textId="6783ABAB" w:rsidR="00133C02" w:rsidRDefault="00B02E38" w:rsidP="00133C02">
      <w:pPr>
        <w:numPr>
          <w:ilvl w:val="0"/>
          <w:numId w:val="7"/>
        </w:numPr>
        <w:rPr>
          <w:rFonts w:ascii="Simplified Arabic" w:eastAsia="Calibri" w:hAnsi="Simplified Arabic" w:cs="Simplified Arabic"/>
          <w:sz w:val="28"/>
          <w:szCs w:val="28"/>
        </w:rPr>
      </w:pPr>
      <w:r w:rsidRPr="00CA22C1">
        <w:rPr>
          <w:rFonts w:ascii="Simplified Arabic" w:eastAsia="Calibri" w:hAnsi="Simplified Arabic" w:cs="Simplified Arabic"/>
          <w:b/>
          <w:bCs/>
          <w:sz w:val="28"/>
          <w:szCs w:val="28"/>
          <w:rtl/>
        </w:rPr>
        <w:t>الملاحظة بالمشاركة</w:t>
      </w:r>
      <w:r w:rsidRPr="00CA22C1">
        <w:rPr>
          <w:rFonts w:ascii="Simplified Arabic" w:eastAsia="Calibri" w:hAnsi="Simplified Arabic" w:cs="Simplified Arabic"/>
          <w:b/>
          <w:bCs/>
          <w:sz w:val="28"/>
          <w:szCs w:val="28"/>
        </w:rPr>
        <w:t>:</w:t>
      </w:r>
    </w:p>
    <w:p w14:paraId="602281D9" w14:textId="6CF96D08" w:rsidR="00B02E38" w:rsidRPr="00133C02" w:rsidRDefault="00133C02" w:rsidP="00133C02">
      <w:pPr>
        <w:ind w:left="720"/>
        <w:jc w:val="both"/>
        <w:rPr>
          <w:rFonts w:ascii="Simplified Arabic" w:eastAsia="Calibri" w:hAnsi="Simplified Arabic" w:cs="Simplified Arabic"/>
          <w:sz w:val="28"/>
          <w:szCs w:val="28"/>
        </w:rPr>
      </w:pPr>
      <w:r w:rsidRPr="00133C02">
        <w:rPr>
          <w:rFonts w:ascii="Simplified Arabic" w:eastAsia="Calibri" w:hAnsi="Simplified Arabic" w:cs="Simplified Arabic"/>
          <w:sz w:val="28"/>
          <w:szCs w:val="28"/>
          <w:rtl/>
        </w:rPr>
        <w:t xml:space="preserve">تضمنت </w:t>
      </w:r>
      <w:r w:rsidRPr="00133C02">
        <w:rPr>
          <w:rFonts w:ascii="Simplified Arabic" w:eastAsia="Calibri" w:hAnsi="Simplified Arabic" w:cs="Simplified Arabic"/>
          <w:b/>
          <w:bCs/>
          <w:sz w:val="28"/>
          <w:szCs w:val="28"/>
          <w:rtl/>
        </w:rPr>
        <w:t>الملاحظة بالمشاركة</w:t>
      </w:r>
      <w:r w:rsidRPr="00133C02">
        <w:rPr>
          <w:rFonts w:ascii="Simplified Arabic" w:eastAsia="Calibri" w:hAnsi="Simplified Arabic" w:cs="Simplified Arabic"/>
          <w:sz w:val="28"/>
          <w:szCs w:val="28"/>
          <w:rtl/>
        </w:rPr>
        <w:t xml:space="preserve"> التواجد المباشر داخل بيئة العمل والمشاركة الفعلية في العمليات اليومية، مثل إدخال بيانات الشحنات، تسليم الطلبات للعملاء، وتحويل الطلبيات إلى المندوبين. ساعد هذا في فهم سير العمل بشكل عملي، حيث أتاح تجربة خطوات إدخال البيانات، متابعة تسجيل حالة الطلبات أثناء التسليم، ومراقبة آلية تحويل الطلبات بين الموظفين والمندوبين. من خلال هذه التجربة، تم التعرف على التحديات التي قد يواجهها المستخدمون وفهم مدى كفاءة النظام في التعامل مع المهام اليومية</w:t>
      </w:r>
      <w:r w:rsidRPr="00133C02">
        <w:rPr>
          <w:rFonts w:ascii="Simplified Arabic" w:eastAsia="Calibri" w:hAnsi="Simplified Arabic" w:cs="Simplified Arabic"/>
          <w:sz w:val="28"/>
          <w:szCs w:val="28"/>
        </w:rPr>
        <w:t>.</w:t>
      </w:r>
    </w:p>
    <w:p w14:paraId="26DC5752" w14:textId="77777777" w:rsidR="00B02E38" w:rsidRPr="00D15BE8" w:rsidRDefault="00B02E38" w:rsidP="00D15BE8">
      <w:pPr>
        <w:pStyle w:val="2"/>
        <w:rPr>
          <w:rFonts w:ascii="Simplified Arabic" w:hAnsi="Simplified Arabic" w:cs="Simplified Arabic"/>
          <w:b/>
          <w:bCs/>
          <w:color w:val="000000" w:themeColor="text1"/>
          <w:sz w:val="28"/>
          <w:szCs w:val="28"/>
          <w:lang w:bidi="ar-LY"/>
        </w:rPr>
      </w:pPr>
      <w:bookmarkStart w:id="30" w:name="_Toc189007104"/>
      <w:r w:rsidRPr="00D15BE8">
        <w:rPr>
          <w:rFonts w:ascii="Simplified Arabic" w:hAnsi="Simplified Arabic" w:cs="Simplified Arabic"/>
          <w:b/>
          <w:bCs/>
          <w:color w:val="000000" w:themeColor="text1"/>
          <w:sz w:val="28"/>
          <w:szCs w:val="28"/>
          <w:lang w:bidi="ar-LY"/>
        </w:rPr>
        <w:t>2.3</w:t>
      </w:r>
      <w:r w:rsidRPr="00D15BE8">
        <w:rPr>
          <w:rFonts w:ascii="Simplified Arabic" w:hAnsi="Simplified Arabic" w:cs="Simplified Arabic" w:hint="cs"/>
          <w:b/>
          <w:bCs/>
          <w:color w:val="000000" w:themeColor="text1"/>
          <w:sz w:val="28"/>
          <w:szCs w:val="28"/>
          <w:rtl/>
        </w:rPr>
        <w:t xml:space="preserve"> </w:t>
      </w:r>
      <w:r w:rsidRPr="00D15BE8">
        <w:rPr>
          <w:rFonts w:ascii="Simplified Arabic" w:hAnsi="Simplified Arabic" w:cs="Simplified Arabic"/>
          <w:b/>
          <w:bCs/>
          <w:color w:val="000000" w:themeColor="text1"/>
          <w:sz w:val="28"/>
          <w:szCs w:val="28"/>
          <w:rtl/>
        </w:rPr>
        <w:t>تحديد متطلبات النظام المقترح</w:t>
      </w:r>
      <w:bookmarkEnd w:id="30"/>
    </w:p>
    <w:p w14:paraId="6E0EB76F" w14:textId="77777777" w:rsidR="00B02E38" w:rsidRPr="001A5F97" w:rsidRDefault="00B02E38" w:rsidP="00B02E38">
      <w:pPr>
        <w:spacing w:line="240" w:lineRule="auto"/>
        <w:jc w:val="both"/>
        <w:rPr>
          <w:rFonts w:ascii="Simplified Arabic" w:hAnsi="Simplified Arabic" w:cs="Simplified Arabic"/>
          <w:sz w:val="28"/>
          <w:szCs w:val="28"/>
          <w:lang w:bidi="ar-LY"/>
        </w:rPr>
      </w:pPr>
      <w:r w:rsidRPr="001A5F97">
        <w:rPr>
          <w:rFonts w:ascii="Simplified Arabic" w:hAnsi="Simplified Arabic" w:cs="Simplified Arabic"/>
          <w:sz w:val="28"/>
          <w:szCs w:val="28"/>
          <w:rtl/>
        </w:rPr>
        <w:t>تُعد مرحلة تحديد المتطلبات خطوة محورية في دورة حياة تطوير النظام، حيث تهدف إلى تحديد الخصائص والخدمات التي يجب أن يوفرها النظام لتلبية احتياجات المستخدمين وتحقيق الأهداف المرجوة</w:t>
      </w:r>
      <w:r>
        <w:rPr>
          <w:rFonts w:ascii="Simplified Arabic" w:hAnsi="Simplified Arabic" w:cs="Simplified Arabic" w:hint="cs"/>
          <w:sz w:val="28"/>
          <w:szCs w:val="28"/>
          <w:rtl/>
        </w:rPr>
        <w:t xml:space="preserve"> (عبدالمجيد حسين، 2017)</w:t>
      </w:r>
      <w:r w:rsidRPr="001A5F97">
        <w:rPr>
          <w:rFonts w:ascii="Simplified Arabic" w:hAnsi="Simplified Arabic" w:cs="Simplified Arabic"/>
          <w:sz w:val="28"/>
          <w:szCs w:val="28"/>
          <w:rtl/>
        </w:rPr>
        <w:t>. تعتمد هذه المرحلة على تحليل شامل للبيانات التي تم جمعها في المراحل السابقة، وتتضمن تصنيف المتطلبات إلى متطلبات وظيفية وغير وظيفية. في هذا البحث، تم تحديد متطلبات النظام بناءً على دراسة عميقة للعمليات الحالية لشركة هارون لشحن البضائع، مع التركيز على تحسين الكفاءة وتعزيز جودة الخدمات المقدمة</w:t>
      </w:r>
      <w:r w:rsidRPr="001A5F97">
        <w:rPr>
          <w:rFonts w:ascii="Simplified Arabic" w:hAnsi="Simplified Arabic" w:cs="Simplified Arabic"/>
          <w:sz w:val="28"/>
          <w:szCs w:val="28"/>
          <w:lang w:bidi="ar-LY"/>
        </w:rPr>
        <w:t>.</w:t>
      </w:r>
    </w:p>
    <w:p w14:paraId="45A00493" w14:textId="35017BCA" w:rsidR="00B02E38" w:rsidRPr="00D15BE8" w:rsidRDefault="00B02E38" w:rsidP="00D15BE8">
      <w:pPr>
        <w:pStyle w:val="3"/>
        <w:rPr>
          <w:rFonts w:ascii="Simplified Arabic" w:hAnsi="Simplified Arabic" w:cs="Simplified Arabic" w:hint="cs"/>
          <w:b/>
          <w:bCs/>
          <w:color w:val="000000" w:themeColor="text1"/>
          <w:sz w:val="28"/>
          <w:szCs w:val="28"/>
          <w:rtl/>
        </w:rPr>
      </w:pPr>
      <w:r w:rsidRPr="00D15BE8">
        <w:rPr>
          <w:rFonts w:ascii="Simplified Arabic" w:hAnsi="Simplified Arabic" w:cs="Simplified Arabic"/>
          <w:b/>
          <w:bCs/>
          <w:color w:val="000000" w:themeColor="text1"/>
          <w:sz w:val="28"/>
          <w:szCs w:val="28"/>
          <w:lang w:bidi="ar-LY"/>
        </w:rPr>
        <w:t xml:space="preserve"> </w:t>
      </w:r>
      <w:bookmarkStart w:id="31" w:name="_Toc189007105"/>
      <w:r w:rsidRPr="00D15BE8">
        <w:rPr>
          <w:rFonts w:ascii="Simplified Arabic" w:hAnsi="Simplified Arabic" w:cs="Simplified Arabic"/>
          <w:b/>
          <w:bCs/>
          <w:color w:val="000000" w:themeColor="text1"/>
          <w:sz w:val="28"/>
          <w:szCs w:val="28"/>
          <w:lang w:bidi="ar-LY"/>
        </w:rPr>
        <w:t>1.2.3</w:t>
      </w:r>
      <w:r w:rsidRPr="00D15BE8">
        <w:rPr>
          <w:rFonts w:ascii="Simplified Arabic" w:hAnsi="Simplified Arabic" w:cs="Simplified Arabic"/>
          <w:b/>
          <w:bCs/>
          <w:color w:val="000000" w:themeColor="text1"/>
          <w:sz w:val="28"/>
          <w:szCs w:val="28"/>
          <w:rtl/>
        </w:rPr>
        <w:t>المتطلبات الوظيفية</w:t>
      </w:r>
      <w:bookmarkEnd w:id="31"/>
      <w:r w:rsidR="00133C02">
        <w:rPr>
          <w:rFonts w:ascii="Simplified Arabic" w:hAnsi="Simplified Arabic" w:cs="Simplified Arabic" w:hint="cs"/>
          <w:sz w:val="28"/>
          <w:szCs w:val="28"/>
          <w:rtl/>
        </w:rPr>
        <w:t>(عبدالمجيد حسين، 2017)</w:t>
      </w:r>
    </w:p>
    <w:p w14:paraId="26DC60EF" w14:textId="42E3B772" w:rsidR="00B02E38" w:rsidRPr="001A5F97" w:rsidRDefault="00B02E38" w:rsidP="00B02E38">
      <w:pPr>
        <w:spacing w:line="240" w:lineRule="auto"/>
        <w:rPr>
          <w:rFonts w:ascii="Simplified Arabic" w:hAnsi="Simplified Arabic" w:cs="Simplified Arabic"/>
          <w:sz w:val="28"/>
          <w:szCs w:val="28"/>
        </w:rPr>
      </w:pPr>
      <w:r w:rsidRPr="001A5F97">
        <w:rPr>
          <w:rFonts w:ascii="Simplified Arabic" w:hAnsi="Simplified Arabic" w:cs="Simplified Arabic"/>
          <w:sz w:val="28"/>
          <w:szCs w:val="28"/>
          <w:rtl/>
        </w:rPr>
        <w:t>تمثل المتطلبات الوظيفية الوظائف الأساسية التي يجب أن يؤديها النظام لضمان تشغيل العمليات بكفاءة. تشمل هذه المتطلبات</w:t>
      </w:r>
      <w:r>
        <w:rPr>
          <w:rFonts w:ascii="Simplified Arabic" w:hAnsi="Simplified Arabic" w:cs="Simplified Arabic" w:hint="cs"/>
          <w:sz w:val="28"/>
          <w:szCs w:val="28"/>
          <w:rtl/>
        </w:rPr>
        <w:t>:</w:t>
      </w:r>
    </w:p>
    <w:p w14:paraId="6F7F6905" w14:textId="77777777" w:rsidR="00B02E38" w:rsidRPr="001A5F97" w:rsidRDefault="00B02E38">
      <w:pPr>
        <w:numPr>
          <w:ilvl w:val="0"/>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b/>
          <w:bCs/>
          <w:sz w:val="28"/>
          <w:szCs w:val="28"/>
          <w:rtl/>
        </w:rPr>
        <w:t>الإدخال</w:t>
      </w:r>
      <w:r w:rsidRPr="001A5F97">
        <w:rPr>
          <w:rFonts w:ascii="Simplified Arabic" w:hAnsi="Simplified Arabic" w:cs="Simplified Arabic"/>
          <w:b/>
          <w:bCs/>
          <w:sz w:val="28"/>
          <w:szCs w:val="28"/>
          <w:lang w:bidi="ar-LY"/>
        </w:rPr>
        <w:t>:</w:t>
      </w:r>
      <w:r w:rsidRPr="001A5F97">
        <w:rPr>
          <w:rFonts w:ascii="Simplified Arabic" w:hAnsi="Simplified Arabic" w:cs="Simplified Arabic"/>
          <w:sz w:val="28"/>
          <w:szCs w:val="28"/>
          <w:lang w:bidi="ar-LY"/>
        </w:rPr>
        <w:br/>
      </w:r>
      <w:r w:rsidRPr="001A5F97">
        <w:rPr>
          <w:rFonts w:ascii="Simplified Arabic" w:hAnsi="Simplified Arabic" w:cs="Simplified Arabic"/>
          <w:sz w:val="28"/>
          <w:szCs w:val="28"/>
          <w:rtl/>
        </w:rPr>
        <w:t>يوفر النظام عملية تسجيل البيانات الأساسية المتعلقة بالشحنات، المندوبين، والعملاء، مما يُمكن المستخدمين من الاستفادة منها في تنفيذ العمليات المختلفة. تشمل عمليات الإدخال</w:t>
      </w:r>
      <w:r w:rsidRPr="001A5F97">
        <w:rPr>
          <w:rFonts w:ascii="Simplified Arabic" w:hAnsi="Simplified Arabic" w:cs="Simplified Arabic"/>
          <w:sz w:val="28"/>
          <w:szCs w:val="28"/>
          <w:lang w:bidi="ar-LY"/>
        </w:rPr>
        <w:t>:</w:t>
      </w:r>
    </w:p>
    <w:p w14:paraId="05ECC780" w14:textId="77777777" w:rsidR="00B02E38" w:rsidRPr="001A5F97" w:rsidRDefault="00B02E38">
      <w:pPr>
        <w:numPr>
          <w:ilvl w:val="1"/>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sz w:val="28"/>
          <w:szCs w:val="28"/>
          <w:rtl/>
        </w:rPr>
        <w:lastRenderedPageBreak/>
        <w:t>إدخال بيانات الشحنات الجديدة، مثل كود الشحنة وتفاصيل المستلم</w:t>
      </w:r>
      <w:r w:rsidRPr="001A5F97">
        <w:rPr>
          <w:rFonts w:ascii="Simplified Arabic" w:hAnsi="Simplified Arabic" w:cs="Simplified Arabic"/>
          <w:sz w:val="28"/>
          <w:szCs w:val="28"/>
          <w:lang w:bidi="ar-LY"/>
        </w:rPr>
        <w:t>.</w:t>
      </w:r>
    </w:p>
    <w:p w14:paraId="67AE3584" w14:textId="77777777" w:rsidR="00B02E38" w:rsidRPr="001A5F97" w:rsidRDefault="00B02E38">
      <w:pPr>
        <w:numPr>
          <w:ilvl w:val="1"/>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sz w:val="28"/>
          <w:szCs w:val="28"/>
          <w:rtl/>
        </w:rPr>
        <w:t>إدخال بيانات المندوبين، بما في ذلك المعلومات الشخصية والمهنية</w:t>
      </w:r>
      <w:r w:rsidRPr="001A5F97">
        <w:rPr>
          <w:rFonts w:ascii="Simplified Arabic" w:hAnsi="Simplified Arabic" w:cs="Simplified Arabic"/>
          <w:sz w:val="28"/>
          <w:szCs w:val="28"/>
          <w:lang w:bidi="ar-LY"/>
        </w:rPr>
        <w:t>.</w:t>
      </w:r>
    </w:p>
    <w:p w14:paraId="2147F5C0" w14:textId="77777777" w:rsidR="00B02E38" w:rsidRPr="001A5F97" w:rsidRDefault="00B02E38">
      <w:pPr>
        <w:numPr>
          <w:ilvl w:val="1"/>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sz w:val="28"/>
          <w:szCs w:val="28"/>
          <w:rtl/>
        </w:rPr>
        <w:t>إدخال بيانات العملاء وطلباتهم</w:t>
      </w:r>
      <w:r w:rsidRPr="001A5F97">
        <w:rPr>
          <w:rFonts w:ascii="Simplified Arabic" w:hAnsi="Simplified Arabic" w:cs="Simplified Arabic"/>
          <w:sz w:val="28"/>
          <w:szCs w:val="28"/>
          <w:lang w:bidi="ar-LY"/>
        </w:rPr>
        <w:t>.</w:t>
      </w:r>
    </w:p>
    <w:p w14:paraId="60AB96B2" w14:textId="77777777" w:rsidR="00B02E38" w:rsidRPr="001A5F97" w:rsidRDefault="00B02E38">
      <w:pPr>
        <w:numPr>
          <w:ilvl w:val="0"/>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b/>
          <w:bCs/>
          <w:sz w:val="28"/>
          <w:szCs w:val="28"/>
          <w:rtl/>
        </w:rPr>
        <w:t>العرض</w:t>
      </w:r>
      <w:r w:rsidRPr="001A5F97">
        <w:rPr>
          <w:rFonts w:ascii="Simplified Arabic" w:hAnsi="Simplified Arabic" w:cs="Simplified Arabic"/>
          <w:b/>
          <w:bCs/>
          <w:sz w:val="28"/>
          <w:szCs w:val="28"/>
          <w:lang w:bidi="ar-LY"/>
        </w:rPr>
        <w:t>:</w:t>
      </w:r>
      <w:r w:rsidRPr="001A5F97">
        <w:rPr>
          <w:rFonts w:ascii="Simplified Arabic" w:hAnsi="Simplified Arabic" w:cs="Simplified Arabic"/>
          <w:sz w:val="28"/>
          <w:szCs w:val="28"/>
          <w:lang w:bidi="ar-LY"/>
        </w:rPr>
        <w:br/>
      </w:r>
      <w:r w:rsidRPr="001A5F97">
        <w:rPr>
          <w:rFonts w:ascii="Simplified Arabic" w:hAnsi="Simplified Arabic" w:cs="Simplified Arabic"/>
          <w:sz w:val="28"/>
          <w:szCs w:val="28"/>
          <w:rtl/>
        </w:rPr>
        <w:t>يُتيح النظام عرض جميع البيانات المخزنة بطريقة مرنة وسريعة. تشمل خيارات العرض</w:t>
      </w:r>
      <w:r w:rsidRPr="001A5F97">
        <w:rPr>
          <w:rFonts w:ascii="Simplified Arabic" w:hAnsi="Simplified Arabic" w:cs="Simplified Arabic"/>
          <w:sz w:val="28"/>
          <w:szCs w:val="28"/>
          <w:lang w:bidi="ar-LY"/>
        </w:rPr>
        <w:t>:</w:t>
      </w:r>
    </w:p>
    <w:p w14:paraId="31C12399" w14:textId="77777777" w:rsidR="00B02E38" w:rsidRPr="001A5F97" w:rsidRDefault="00B02E38">
      <w:pPr>
        <w:numPr>
          <w:ilvl w:val="1"/>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sz w:val="28"/>
          <w:szCs w:val="28"/>
          <w:rtl/>
        </w:rPr>
        <w:t>عرض بيانات الشحنات</w:t>
      </w:r>
      <w:r w:rsidRPr="001A5F97">
        <w:rPr>
          <w:rFonts w:ascii="Simplified Arabic" w:hAnsi="Simplified Arabic" w:cs="Simplified Arabic"/>
          <w:sz w:val="28"/>
          <w:szCs w:val="28"/>
          <w:lang w:bidi="ar-LY"/>
        </w:rPr>
        <w:t>.</w:t>
      </w:r>
    </w:p>
    <w:p w14:paraId="597F84DD" w14:textId="77777777" w:rsidR="00B02E38" w:rsidRPr="001A5F97" w:rsidRDefault="00B02E38">
      <w:pPr>
        <w:numPr>
          <w:ilvl w:val="1"/>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sz w:val="28"/>
          <w:szCs w:val="28"/>
          <w:rtl/>
        </w:rPr>
        <w:t>عرض بيانات المندوبين</w:t>
      </w:r>
      <w:r w:rsidRPr="001A5F97">
        <w:rPr>
          <w:rFonts w:ascii="Simplified Arabic" w:hAnsi="Simplified Arabic" w:cs="Simplified Arabic"/>
          <w:sz w:val="28"/>
          <w:szCs w:val="28"/>
          <w:lang w:bidi="ar-LY"/>
        </w:rPr>
        <w:t>.</w:t>
      </w:r>
    </w:p>
    <w:p w14:paraId="0C18FBCA" w14:textId="77777777" w:rsidR="00B02E38" w:rsidRPr="001A5F97" w:rsidRDefault="00B02E38">
      <w:pPr>
        <w:numPr>
          <w:ilvl w:val="1"/>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sz w:val="28"/>
          <w:szCs w:val="28"/>
          <w:rtl/>
        </w:rPr>
        <w:t>عرض تقارير تفصيلية عن الشحنات والطلبات</w:t>
      </w:r>
      <w:r w:rsidRPr="001A5F97">
        <w:rPr>
          <w:rFonts w:ascii="Simplified Arabic" w:hAnsi="Simplified Arabic" w:cs="Simplified Arabic"/>
          <w:sz w:val="28"/>
          <w:szCs w:val="28"/>
          <w:lang w:bidi="ar-LY"/>
        </w:rPr>
        <w:t>.</w:t>
      </w:r>
    </w:p>
    <w:p w14:paraId="35801E45" w14:textId="77777777" w:rsidR="00B02E38" w:rsidRPr="001A5F97" w:rsidRDefault="00B02E38">
      <w:pPr>
        <w:numPr>
          <w:ilvl w:val="0"/>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b/>
          <w:bCs/>
          <w:sz w:val="28"/>
          <w:szCs w:val="28"/>
          <w:rtl/>
        </w:rPr>
        <w:t>التعديل</w:t>
      </w:r>
      <w:r w:rsidRPr="001A5F97">
        <w:rPr>
          <w:rFonts w:ascii="Simplified Arabic" w:hAnsi="Simplified Arabic" w:cs="Simplified Arabic"/>
          <w:b/>
          <w:bCs/>
          <w:sz w:val="28"/>
          <w:szCs w:val="28"/>
          <w:lang w:bidi="ar-LY"/>
        </w:rPr>
        <w:t>:</w:t>
      </w:r>
      <w:r w:rsidRPr="001A5F97">
        <w:rPr>
          <w:rFonts w:ascii="Simplified Arabic" w:hAnsi="Simplified Arabic" w:cs="Simplified Arabic"/>
          <w:sz w:val="28"/>
          <w:szCs w:val="28"/>
          <w:lang w:bidi="ar-LY"/>
        </w:rPr>
        <w:br/>
      </w:r>
      <w:r w:rsidRPr="001A5F97">
        <w:rPr>
          <w:rFonts w:ascii="Simplified Arabic" w:hAnsi="Simplified Arabic" w:cs="Simplified Arabic"/>
          <w:sz w:val="28"/>
          <w:szCs w:val="28"/>
          <w:rtl/>
        </w:rPr>
        <w:t>يُمكّن النظام المستخدمين من تعديل البيانات المُدخلة عند اكتشاف أخطاء، مثل تحديث حالة شحنة أو تعديل معلومات العميل</w:t>
      </w:r>
      <w:r w:rsidRPr="001A5F97">
        <w:rPr>
          <w:rFonts w:ascii="Simplified Arabic" w:hAnsi="Simplified Arabic" w:cs="Simplified Arabic"/>
          <w:sz w:val="28"/>
          <w:szCs w:val="28"/>
          <w:lang w:bidi="ar-LY"/>
        </w:rPr>
        <w:t>.</w:t>
      </w:r>
    </w:p>
    <w:p w14:paraId="0F160527" w14:textId="77777777" w:rsidR="00B02E38" w:rsidRPr="001A5F97" w:rsidRDefault="00B02E38">
      <w:pPr>
        <w:numPr>
          <w:ilvl w:val="0"/>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b/>
          <w:bCs/>
          <w:sz w:val="28"/>
          <w:szCs w:val="28"/>
          <w:rtl/>
        </w:rPr>
        <w:t>الحذف</w:t>
      </w:r>
      <w:r w:rsidRPr="001A5F97">
        <w:rPr>
          <w:rFonts w:ascii="Simplified Arabic" w:hAnsi="Simplified Arabic" w:cs="Simplified Arabic"/>
          <w:b/>
          <w:bCs/>
          <w:sz w:val="28"/>
          <w:szCs w:val="28"/>
          <w:lang w:bidi="ar-LY"/>
        </w:rPr>
        <w:t>:</w:t>
      </w:r>
      <w:r w:rsidRPr="001A5F97">
        <w:rPr>
          <w:rFonts w:ascii="Simplified Arabic" w:hAnsi="Simplified Arabic" w:cs="Simplified Arabic"/>
          <w:sz w:val="28"/>
          <w:szCs w:val="28"/>
          <w:lang w:bidi="ar-LY"/>
        </w:rPr>
        <w:br/>
      </w:r>
      <w:r w:rsidRPr="001A5F97">
        <w:rPr>
          <w:rFonts w:ascii="Simplified Arabic" w:hAnsi="Simplified Arabic" w:cs="Simplified Arabic"/>
          <w:sz w:val="28"/>
          <w:szCs w:val="28"/>
          <w:rtl/>
        </w:rPr>
        <w:t>يتيح النظام حذف البيانات غير الصحيحة بسهولة، مثل حذف سجل شحنة تمت إضافتها بالخطأ</w:t>
      </w:r>
      <w:r w:rsidRPr="001A5F97">
        <w:rPr>
          <w:rFonts w:ascii="Simplified Arabic" w:hAnsi="Simplified Arabic" w:cs="Simplified Arabic"/>
          <w:sz w:val="28"/>
          <w:szCs w:val="28"/>
          <w:lang w:bidi="ar-LY"/>
        </w:rPr>
        <w:t>.</w:t>
      </w:r>
    </w:p>
    <w:p w14:paraId="5AD0529A" w14:textId="77777777" w:rsidR="00B02E38" w:rsidRPr="001A5F97" w:rsidRDefault="00B02E38">
      <w:pPr>
        <w:numPr>
          <w:ilvl w:val="0"/>
          <w:numId w:val="8"/>
        </w:numPr>
        <w:spacing w:line="240" w:lineRule="auto"/>
        <w:rPr>
          <w:rFonts w:ascii="Simplified Arabic" w:hAnsi="Simplified Arabic" w:cs="Simplified Arabic"/>
          <w:sz w:val="28"/>
          <w:szCs w:val="28"/>
          <w:lang w:bidi="ar-LY"/>
        </w:rPr>
      </w:pPr>
      <w:r w:rsidRPr="001A5F97">
        <w:rPr>
          <w:rFonts w:ascii="Simplified Arabic" w:hAnsi="Simplified Arabic" w:cs="Simplified Arabic"/>
          <w:b/>
          <w:bCs/>
          <w:sz w:val="28"/>
          <w:szCs w:val="28"/>
          <w:rtl/>
        </w:rPr>
        <w:t>البحث</w:t>
      </w:r>
      <w:r w:rsidRPr="001A5F97">
        <w:rPr>
          <w:rFonts w:ascii="Simplified Arabic" w:hAnsi="Simplified Arabic" w:cs="Simplified Arabic"/>
          <w:b/>
          <w:bCs/>
          <w:sz w:val="28"/>
          <w:szCs w:val="28"/>
          <w:lang w:bidi="ar-LY"/>
        </w:rPr>
        <w:t>:</w:t>
      </w:r>
      <w:r w:rsidRPr="001A5F97">
        <w:rPr>
          <w:rFonts w:ascii="Simplified Arabic" w:hAnsi="Simplified Arabic" w:cs="Simplified Arabic"/>
          <w:sz w:val="28"/>
          <w:szCs w:val="28"/>
          <w:lang w:bidi="ar-LY"/>
        </w:rPr>
        <w:br/>
      </w:r>
      <w:r w:rsidRPr="001A5F97">
        <w:rPr>
          <w:rFonts w:ascii="Simplified Arabic" w:hAnsi="Simplified Arabic" w:cs="Simplified Arabic"/>
          <w:sz w:val="28"/>
          <w:szCs w:val="28"/>
          <w:rtl/>
        </w:rPr>
        <w:t>يُوفر النظام خاصية البحث المتقدم لاسترجاع البيانات المطلوبة بسهولة. تتضمن خيارات البحث</w:t>
      </w:r>
      <w:r w:rsidRPr="001A5F97">
        <w:rPr>
          <w:rFonts w:ascii="Simplified Arabic" w:hAnsi="Simplified Arabic" w:cs="Simplified Arabic"/>
          <w:sz w:val="28"/>
          <w:szCs w:val="28"/>
          <w:lang w:bidi="ar-LY"/>
        </w:rPr>
        <w:t>:</w:t>
      </w:r>
    </w:p>
    <w:p w14:paraId="42ACF7A7" w14:textId="6ED36F75" w:rsidR="00B02E38" w:rsidRPr="001A5F97" w:rsidRDefault="00B02E38">
      <w:pPr>
        <w:numPr>
          <w:ilvl w:val="1"/>
          <w:numId w:val="8"/>
        </w:numPr>
        <w:spacing w:line="240" w:lineRule="auto"/>
        <w:rPr>
          <w:rFonts w:ascii="Simplified Arabic" w:hAnsi="Simplified Arabic" w:cs="Simplified Arabic"/>
          <w:sz w:val="28"/>
          <w:szCs w:val="28"/>
          <w:rtl/>
          <w:lang w:bidi="ar-LY"/>
        </w:rPr>
      </w:pPr>
      <w:r w:rsidRPr="001A5F97">
        <w:rPr>
          <w:rFonts w:ascii="Simplified Arabic" w:hAnsi="Simplified Arabic" w:cs="Simplified Arabic"/>
          <w:sz w:val="28"/>
          <w:szCs w:val="28"/>
          <w:rtl/>
        </w:rPr>
        <w:t xml:space="preserve">البحث </w:t>
      </w:r>
      <w:r w:rsidR="00B15CFE">
        <w:rPr>
          <w:rFonts w:ascii="Simplified Arabic" w:hAnsi="Simplified Arabic" w:cs="Simplified Arabic" w:hint="cs"/>
          <w:sz w:val="28"/>
          <w:szCs w:val="28"/>
          <w:rtl/>
        </w:rPr>
        <w:t>بكود الشحنة.</w:t>
      </w:r>
    </w:p>
    <w:p w14:paraId="00A598F7" w14:textId="77777777" w:rsidR="00B02E38" w:rsidRPr="00D15BE8" w:rsidRDefault="00B02E38" w:rsidP="00D15BE8">
      <w:pPr>
        <w:pStyle w:val="3"/>
        <w:rPr>
          <w:rFonts w:ascii="Simplified Arabic" w:hAnsi="Simplified Arabic" w:cs="Simplified Arabic"/>
          <w:b/>
          <w:bCs/>
          <w:color w:val="000000" w:themeColor="text1"/>
          <w:sz w:val="28"/>
          <w:szCs w:val="28"/>
          <w:rtl/>
        </w:rPr>
      </w:pPr>
      <w:bookmarkStart w:id="32" w:name="_Toc189007106"/>
      <w:r w:rsidRPr="00D15BE8">
        <w:rPr>
          <w:rFonts w:ascii="Simplified Arabic" w:hAnsi="Simplified Arabic" w:cs="Simplified Arabic" w:hint="cs"/>
          <w:b/>
          <w:bCs/>
          <w:color w:val="000000" w:themeColor="text1"/>
          <w:sz w:val="28"/>
          <w:szCs w:val="28"/>
          <w:rtl/>
        </w:rPr>
        <w:t xml:space="preserve">2.2.3 </w:t>
      </w:r>
      <w:r w:rsidRPr="00D15BE8">
        <w:rPr>
          <w:rFonts w:ascii="Simplified Arabic" w:hAnsi="Simplified Arabic" w:cs="Simplified Arabic"/>
          <w:b/>
          <w:bCs/>
          <w:color w:val="000000" w:themeColor="text1"/>
          <w:sz w:val="28"/>
          <w:szCs w:val="28"/>
          <w:rtl/>
        </w:rPr>
        <w:t xml:space="preserve">المتطلبات الوظيفية </w:t>
      </w:r>
      <w:r w:rsidRPr="00D15BE8">
        <w:rPr>
          <w:rFonts w:ascii="Simplified Arabic" w:hAnsi="Simplified Arabic" w:cs="Simplified Arabic" w:hint="cs"/>
          <w:b/>
          <w:bCs/>
          <w:color w:val="000000" w:themeColor="text1"/>
          <w:sz w:val="28"/>
          <w:szCs w:val="28"/>
          <w:rtl/>
        </w:rPr>
        <w:t>ل</w:t>
      </w:r>
      <w:r w:rsidRPr="00D15BE8">
        <w:rPr>
          <w:rFonts w:ascii="Simplified Arabic" w:hAnsi="Simplified Arabic" w:cs="Simplified Arabic"/>
          <w:b/>
          <w:bCs/>
          <w:color w:val="000000" w:themeColor="text1"/>
          <w:sz w:val="28"/>
          <w:szCs w:val="28"/>
          <w:rtl/>
        </w:rPr>
        <w:t>لتطبيق</w:t>
      </w:r>
      <w:bookmarkEnd w:id="32"/>
      <w:r w:rsidRPr="00D15BE8">
        <w:rPr>
          <w:rFonts w:ascii="Simplified Arabic" w:hAnsi="Simplified Arabic" w:cs="Simplified Arabic"/>
          <w:b/>
          <w:bCs/>
          <w:color w:val="000000" w:themeColor="text1"/>
          <w:sz w:val="28"/>
          <w:szCs w:val="28"/>
          <w:rtl/>
        </w:rPr>
        <w:t xml:space="preserve"> </w:t>
      </w:r>
    </w:p>
    <w:p w14:paraId="38B9413E" w14:textId="589D0A25" w:rsidR="00B15CFE" w:rsidRPr="00D9219A" w:rsidRDefault="00B02E38" w:rsidP="006C6B69">
      <w:pPr>
        <w:spacing w:line="240" w:lineRule="auto"/>
        <w:rPr>
          <w:rFonts w:ascii="Simplified Arabic" w:hAnsi="Simplified Arabic" w:cs="Simplified Arabic"/>
          <w:sz w:val="28"/>
          <w:szCs w:val="28"/>
          <w:rtl/>
        </w:rPr>
      </w:pPr>
      <w:r w:rsidRPr="00D9219A">
        <w:rPr>
          <w:rFonts w:ascii="Simplified Arabic" w:hAnsi="Simplified Arabic" w:cs="Simplified Arabic"/>
          <w:sz w:val="28"/>
          <w:szCs w:val="28"/>
          <w:rtl/>
        </w:rPr>
        <w:t>يُعد التطبيق جزءًا أساسيًا من النظام المقترح، حيث يوفر واجهة تفاعلية تُمكّن المستخدمين، سواء كانوا عملاء أو مندوبين، من تنفيذ العمليات بسهولة وسرعة. تشمل المتطلبات الوظيفية المرتبطة بالتطبيق ما يلي:</w:t>
      </w:r>
    </w:p>
    <w:p w14:paraId="70499E96" w14:textId="77777777" w:rsidR="00B02E38" w:rsidRPr="00CF50D4" w:rsidRDefault="00B02E38">
      <w:pPr>
        <w:pStyle w:val="a5"/>
        <w:numPr>
          <w:ilvl w:val="0"/>
          <w:numId w:val="11"/>
        </w:numPr>
        <w:spacing w:line="240" w:lineRule="auto"/>
        <w:rPr>
          <w:rFonts w:ascii="Simplified Arabic" w:hAnsi="Simplified Arabic" w:cs="Simplified Arabic"/>
          <w:b/>
          <w:bCs/>
          <w:sz w:val="28"/>
          <w:szCs w:val="28"/>
          <w:rtl/>
        </w:rPr>
      </w:pPr>
      <w:r w:rsidRPr="00CF50D4">
        <w:rPr>
          <w:rFonts w:ascii="Simplified Arabic" w:hAnsi="Simplified Arabic" w:cs="Simplified Arabic"/>
          <w:b/>
          <w:bCs/>
          <w:sz w:val="28"/>
          <w:szCs w:val="28"/>
          <w:rtl/>
        </w:rPr>
        <w:t>عرض المعلومات:</w:t>
      </w:r>
    </w:p>
    <w:p w14:paraId="5355E21E" w14:textId="587D43C0" w:rsidR="00B02E38" w:rsidRPr="00D9219A" w:rsidRDefault="00B02E38" w:rsidP="00B02E38">
      <w:pPr>
        <w:spacing w:line="240" w:lineRule="auto"/>
        <w:rPr>
          <w:rFonts w:ascii="Simplified Arabic" w:hAnsi="Simplified Arabic" w:cs="Simplified Arabic"/>
          <w:sz w:val="28"/>
          <w:szCs w:val="28"/>
          <w:rtl/>
        </w:rPr>
      </w:pPr>
      <w:r w:rsidRPr="00D9219A">
        <w:rPr>
          <w:rFonts w:ascii="Simplified Arabic" w:hAnsi="Simplified Arabic" w:cs="Simplified Arabic"/>
          <w:sz w:val="28"/>
          <w:szCs w:val="28"/>
          <w:rtl/>
        </w:rPr>
        <w:t>يُمكن التطبيق المستخدمين من عرض تفاصيل الشحنات، حالة الطلبات بطريقة واضحة ومنظمة.</w:t>
      </w:r>
    </w:p>
    <w:p w14:paraId="20D07C08" w14:textId="77777777" w:rsidR="00B02E38" w:rsidRPr="00CF50D4" w:rsidRDefault="00B02E38">
      <w:pPr>
        <w:pStyle w:val="a5"/>
        <w:numPr>
          <w:ilvl w:val="0"/>
          <w:numId w:val="11"/>
        </w:numPr>
        <w:spacing w:line="240" w:lineRule="auto"/>
        <w:rPr>
          <w:rFonts w:ascii="Simplified Arabic" w:hAnsi="Simplified Arabic" w:cs="Simplified Arabic"/>
          <w:b/>
          <w:bCs/>
          <w:sz w:val="28"/>
          <w:szCs w:val="28"/>
          <w:rtl/>
        </w:rPr>
      </w:pPr>
      <w:r w:rsidRPr="00CF50D4">
        <w:rPr>
          <w:rFonts w:ascii="Simplified Arabic" w:hAnsi="Simplified Arabic" w:cs="Simplified Arabic"/>
          <w:b/>
          <w:bCs/>
          <w:sz w:val="28"/>
          <w:szCs w:val="28"/>
          <w:rtl/>
        </w:rPr>
        <w:t>تحديث الحالة:</w:t>
      </w:r>
    </w:p>
    <w:p w14:paraId="269299E6" w14:textId="49D08985" w:rsidR="006C6B69" w:rsidRPr="00D9219A" w:rsidRDefault="00B02E38" w:rsidP="00133C02">
      <w:pPr>
        <w:spacing w:line="240" w:lineRule="auto"/>
        <w:rPr>
          <w:rFonts w:ascii="Simplified Arabic" w:hAnsi="Simplified Arabic" w:cs="Simplified Arabic" w:hint="cs"/>
          <w:sz w:val="28"/>
          <w:szCs w:val="28"/>
          <w:rtl/>
        </w:rPr>
      </w:pPr>
      <w:r w:rsidRPr="00D9219A">
        <w:rPr>
          <w:rFonts w:ascii="Simplified Arabic" w:hAnsi="Simplified Arabic" w:cs="Simplified Arabic"/>
          <w:sz w:val="28"/>
          <w:szCs w:val="28"/>
          <w:rtl/>
        </w:rPr>
        <w:lastRenderedPageBreak/>
        <w:t>يُتيح التطبيق للمندوبين تحديث حالة الشحنات، مثل "قيد التوصيل"، "تم التسليم"، أو "تعذر التوصيل"، مما يضمن تدفق المعلومات بشكل فوري ودقيق.</w:t>
      </w:r>
    </w:p>
    <w:p w14:paraId="6CB7379F" w14:textId="77777777" w:rsidR="00B02E38" w:rsidRPr="00CF50D4" w:rsidRDefault="00B02E38">
      <w:pPr>
        <w:pStyle w:val="a5"/>
        <w:numPr>
          <w:ilvl w:val="0"/>
          <w:numId w:val="11"/>
        </w:numPr>
        <w:spacing w:line="240" w:lineRule="auto"/>
        <w:rPr>
          <w:rFonts w:ascii="Simplified Arabic" w:hAnsi="Simplified Arabic" w:cs="Simplified Arabic"/>
          <w:b/>
          <w:bCs/>
          <w:sz w:val="28"/>
          <w:szCs w:val="28"/>
          <w:rtl/>
        </w:rPr>
      </w:pPr>
      <w:r w:rsidRPr="00CF50D4">
        <w:rPr>
          <w:rFonts w:ascii="Simplified Arabic" w:hAnsi="Simplified Arabic" w:cs="Simplified Arabic"/>
          <w:b/>
          <w:bCs/>
          <w:sz w:val="28"/>
          <w:szCs w:val="28"/>
          <w:rtl/>
        </w:rPr>
        <w:t>التقارير والتتبع:</w:t>
      </w:r>
    </w:p>
    <w:p w14:paraId="4BDDCC44" w14:textId="77777777" w:rsidR="00B02E38" w:rsidRPr="00894574" w:rsidRDefault="00B02E38" w:rsidP="00B02E38">
      <w:pPr>
        <w:spacing w:line="240" w:lineRule="auto"/>
        <w:rPr>
          <w:rFonts w:ascii="Simplified Arabic" w:hAnsi="Simplified Arabic" w:cs="Simplified Arabic"/>
          <w:sz w:val="28"/>
          <w:szCs w:val="28"/>
          <w:rtl/>
        </w:rPr>
      </w:pPr>
      <w:r w:rsidRPr="00D9219A">
        <w:rPr>
          <w:rFonts w:ascii="Simplified Arabic" w:hAnsi="Simplified Arabic" w:cs="Simplified Arabic"/>
          <w:sz w:val="28"/>
          <w:szCs w:val="28"/>
          <w:rtl/>
        </w:rPr>
        <w:t>يُتيح التطبيق للعملاء تتبع شحناتهم في الوقت الفعلي ومعرفة حالتها الحالية، بينما يمكن للمندوبين ومديري العمليات الوصول إلى تقارير موجزة حول أدائهم أو سير العمليات.</w:t>
      </w:r>
    </w:p>
    <w:p w14:paraId="16F23023" w14:textId="77777777" w:rsidR="00B02E38" w:rsidRPr="00D15BE8" w:rsidRDefault="00B02E38" w:rsidP="00D15BE8">
      <w:pPr>
        <w:pStyle w:val="3"/>
        <w:rPr>
          <w:rFonts w:ascii="Simplified Arabic" w:hAnsi="Simplified Arabic" w:cs="Simplified Arabic"/>
          <w:b/>
          <w:bCs/>
          <w:color w:val="000000" w:themeColor="text1"/>
          <w:sz w:val="28"/>
          <w:szCs w:val="28"/>
          <w:rtl/>
          <w:lang w:bidi="ar-LY"/>
        </w:rPr>
      </w:pPr>
      <w:bookmarkStart w:id="33" w:name="_Toc189007107"/>
      <w:r w:rsidRPr="00D15BE8">
        <w:rPr>
          <w:rFonts w:ascii="Simplified Arabic" w:hAnsi="Simplified Arabic" w:cs="Simplified Arabic" w:hint="cs"/>
          <w:b/>
          <w:bCs/>
          <w:color w:val="000000" w:themeColor="text1"/>
          <w:sz w:val="28"/>
          <w:szCs w:val="28"/>
          <w:rtl/>
          <w:lang w:bidi="ar-LY"/>
        </w:rPr>
        <w:t>3</w:t>
      </w:r>
      <w:r w:rsidRPr="00D15BE8">
        <w:rPr>
          <w:rFonts w:ascii="Simplified Arabic" w:hAnsi="Simplified Arabic" w:cs="Simplified Arabic"/>
          <w:b/>
          <w:bCs/>
          <w:color w:val="000000" w:themeColor="text1"/>
          <w:sz w:val="28"/>
          <w:szCs w:val="28"/>
          <w:rtl/>
          <w:lang w:bidi="ar-LY"/>
        </w:rPr>
        <w:t>.</w:t>
      </w:r>
      <w:r w:rsidRPr="00D15BE8">
        <w:rPr>
          <w:rFonts w:ascii="Simplified Arabic" w:hAnsi="Simplified Arabic" w:cs="Simplified Arabic" w:hint="cs"/>
          <w:b/>
          <w:bCs/>
          <w:color w:val="000000" w:themeColor="text1"/>
          <w:sz w:val="28"/>
          <w:szCs w:val="28"/>
          <w:rtl/>
          <w:lang w:bidi="ar-LY"/>
        </w:rPr>
        <w:t>2</w:t>
      </w:r>
      <w:r w:rsidRPr="00D15BE8">
        <w:rPr>
          <w:rFonts w:ascii="Simplified Arabic" w:hAnsi="Simplified Arabic" w:cs="Simplified Arabic"/>
          <w:b/>
          <w:bCs/>
          <w:color w:val="000000" w:themeColor="text1"/>
          <w:sz w:val="28"/>
          <w:szCs w:val="28"/>
          <w:rtl/>
          <w:lang w:bidi="ar-LY"/>
        </w:rPr>
        <w:t>.</w:t>
      </w:r>
      <w:r w:rsidRPr="00D15BE8">
        <w:rPr>
          <w:rFonts w:ascii="Simplified Arabic" w:hAnsi="Simplified Arabic" w:cs="Simplified Arabic" w:hint="cs"/>
          <w:b/>
          <w:bCs/>
          <w:color w:val="000000" w:themeColor="text1"/>
          <w:sz w:val="28"/>
          <w:szCs w:val="28"/>
          <w:rtl/>
          <w:lang w:bidi="ar-LY"/>
        </w:rPr>
        <w:t>3</w:t>
      </w:r>
      <w:r w:rsidRPr="00D15BE8">
        <w:rPr>
          <w:rFonts w:ascii="Simplified Arabic" w:hAnsi="Simplified Arabic" w:cs="Simplified Arabic"/>
          <w:b/>
          <w:bCs/>
          <w:color w:val="000000" w:themeColor="text1"/>
          <w:sz w:val="28"/>
          <w:szCs w:val="28"/>
          <w:rtl/>
          <w:lang w:bidi="ar-LY"/>
        </w:rPr>
        <w:t xml:space="preserve"> المتطلبات غير الوظيفية</w:t>
      </w:r>
      <w:bookmarkEnd w:id="33"/>
    </w:p>
    <w:p w14:paraId="642D639D" w14:textId="60389BFD" w:rsidR="00B02E38" w:rsidRPr="00E35B4A" w:rsidRDefault="00B02E38" w:rsidP="00B02E38">
      <w:pPr>
        <w:spacing w:after="0" w:line="240" w:lineRule="auto"/>
        <w:jc w:val="both"/>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تشير المتطلبات غير الوظيفية إلى الخصائص التي تؤثر بشكل مباشر على جودة النظام وكفاءته، وهي تُعد أساسية لضمان تقديم تجربة مستخدم متميزة</w:t>
      </w:r>
      <w:r>
        <w:rPr>
          <w:rFonts w:ascii="Simplified Arabic" w:hAnsi="Simplified Arabic" w:cs="Simplified Arabic" w:hint="cs"/>
          <w:sz w:val="28"/>
          <w:szCs w:val="28"/>
          <w:rtl/>
          <w:lang w:bidi="ar-LY"/>
        </w:rPr>
        <w:t xml:space="preserve"> (عبدالمجيد حسين، 2017)</w:t>
      </w:r>
      <w:r w:rsidRPr="00E35B4A">
        <w:rPr>
          <w:rFonts w:ascii="Simplified Arabic" w:hAnsi="Simplified Arabic" w:cs="Simplified Arabic"/>
          <w:sz w:val="28"/>
          <w:szCs w:val="28"/>
          <w:rtl/>
          <w:lang w:bidi="ar-LY"/>
        </w:rPr>
        <w:t>. تتمثل هذه المتطلبات في:</w:t>
      </w:r>
    </w:p>
    <w:p w14:paraId="3C536104" w14:textId="77777777" w:rsidR="00B02E38" w:rsidRPr="00E35B4A" w:rsidRDefault="00B02E38">
      <w:pPr>
        <w:pStyle w:val="a5"/>
        <w:numPr>
          <w:ilvl w:val="0"/>
          <w:numId w:val="9"/>
        </w:numPr>
        <w:spacing w:line="240" w:lineRule="auto"/>
        <w:rPr>
          <w:rFonts w:ascii="Simplified Arabic" w:hAnsi="Simplified Arabic" w:cs="Simplified Arabic"/>
          <w:b/>
          <w:bCs/>
          <w:sz w:val="28"/>
          <w:szCs w:val="28"/>
          <w:rtl/>
          <w:lang w:bidi="ar-LY"/>
        </w:rPr>
      </w:pPr>
      <w:r w:rsidRPr="00E35B4A">
        <w:rPr>
          <w:rFonts w:ascii="Simplified Arabic" w:hAnsi="Simplified Arabic" w:cs="Simplified Arabic"/>
          <w:b/>
          <w:bCs/>
          <w:sz w:val="28"/>
          <w:szCs w:val="28"/>
          <w:rtl/>
          <w:lang w:bidi="ar-LY"/>
        </w:rPr>
        <w:t>سهولة الاستخدام:</w:t>
      </w:r>
    </w:p>
    <w:p w14:paraId="65BDAE44" w14:textId="77777777" w:rsidR="00B02E38" w:rsidRPr="00E35B4A" w:rsidRDefault="00B02E38" w:rsidP="00B02E38">
      <w:pPr>
        <w:spacing w:line="240" w:lineRule="auto"/>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تصميم واجهات مستخدم بديهية وبسيطة تسهّل التعامل مع النظام لجميع المستخدمين، مع ضمان توافق الواجهات مع مختلف الأجهزة، مثل الحواسيب المكتبية والهواتف الذكية، مما يعزز تجربة الاستخدام.</w:t>
      </w:r>
    </w:p>
    <w:p w14:paraId="38D36269" w14:textId="77777777" w:rsidR="00B02E38" w:rsidRPr="00E35B4A" w:rsidRDefault="00B02E38">
      <w:pPr>
        <w:pStyle w:val="a5"/>
        <w:numPr>
          <w:ilvl w:val="0"/>
          <w:numId w:val="9"/>
        </w:numPr>
        <w:spacing w:line="240" w:lineRule="auto"/>
        <w:rPr>
          <w:rFonts w:ascii="Simplified Arabic" w:hAnsi="Simplified Arabic" w:cs="Simplified Arabic"/>
          <w:b/>
          <w:bCs/>
          <w:sz w:val="28"/>
          <w:szCs w:val="28"/>
          <w:rtl/>
          <w:lang w:bidi="ar-LY"/>
        </w:rPr>
      </w:pPr>
      <w:r w:rsidRPr="00E35B4A">
        <w:rPr>
          <w:rFonts w:ascii="Simplified Arabic" w:hAnsi="Simplified Arabic" w:cs="Simplified Arabic"/>
          <w:b/>
          <w:bCs/>
          <w:sz w:val="28"/>
          <w:szCs w:val="28"/>
          <w:rtl/>
          <w:lang w:bidi="ar-LY"/>
        </w:rPr>
        <w:t>المرونة:</w:t>
      </w:r>
    </w:p>
    <w:p w14:paraId="7FB0DC38" w14:textId="0FBABD06" w:rsidR="00D15BE8" w:rsidRPr="00E35B4A" w:rsidRDefault="00133C02" w:rsidP="00133C02">
      <w:pPr>
        <w:spacing w:line="240" w:lineRule="auto"/>
        <w:rPr>
          <w:rFonts w:ascii="Simplified Arabic" w:hAnsi="Simplified Arabic" w:cs="Simplified Arabic"/>
          <w:sz w:val="28"/>
          <w:szCs w:val="28"/>
          <w:rtl/>
          <w:lang w:bidi="ar-LY"/>
        </w:rPr>
      </w:pPr>
      <w:r w:rsidRPr="00133C02">
        <w:rPr>
          <w:rFonts w:ascii="Simplified Arabic" w:hAnsi="Simplified Arabic" w:cs="Simplified Arabic"/>
          <w:sz w:val="28"/>
          <w:szCs w:val="28"/>
          <w:rtl/>
          <w:lang w:bidi="ar-LY"/>
        </w:rPr>
        <w:t>توفير نظام يسمح بالتنقل بسهولة بين الواجهات المختلفة وتنفيذ المهام بطريقة سلسة، مع إمكانية تخصيص الخيارات لتلبية احتياجات المستخدمين. يشمل ذلك تعديل إعدادات النظام وواجهاته وفقًا لتفضيلات كل مستخدم، مثل ترتيب العناصر، تغيير أنماط العرض، تخصيص الاختصارات لتسريع تنفيذ المهام، وتفعيل أو إخفاء وظائف معينة حسب طبيعة العمل. يهدف هذا التخصيص إلى تحسين تجربة المستخدم، وزيادة كفاءة الأداء، وجعل النظام أكثر مرونة وملاءمة لمتطلبات الفئات المختلفة من المستخدمين.</w:t>
      </w:r>
    </w:p>
    <w:p w14:paraId="7D60CF96" w14:textId="77777777" w:rsidR="00B02E38" w:rsidRPr="00E35B4A" w:rsidRDefault="00B02E38">
      <w:pPr>
        <w:pStyle w:val="a5"/>
        <w:numPr>
          <w:ilvl w:val="0"/>
          <w:numId w:val="9"/>
        </w:numPr>
        <w:spacing w:line="240" w:lineRule="auto"/>
        <w:rPr>
          <w:rFonts w:ascii="Simplified Arabic" w:hAnsi="Simplified Arabic" w:cs="Simplified Arabic"/>
          <w:b/>
          <w:bCs/>
          <w:sz w:val="28"/>
          <w:szCs w:val="28"/>
          <w:rtl/>
          <w:lang w:bidi="ar-LY"/>
        </w:rPr>
      </w:pPr>
      <w:r w:rsidRPr="00E35B4A">
        <w:rPr>
          <w:rFonts w:ascii="Simplified Arabic" w:hAnsi="Simplified Arabic" w:cs="Simplified Arabic"/>
          <w:b/>
          <w:bCs/>
          <w:sz w:val="28"/>
          <w:szCs w:val="28"/>
          <w:rtl/>
          <w:lang w:bidi="ar-LY"/>
        </w:rPr>
        <w:t>الأمنية:</w:t>
      </w:r>
    </w:p>
    <w:p w14:paraId="0608B1F8" w14:textId="77777777" w:rsidR="00B02E38" w:rsidRPr="00E35B4A" w:rsidRDefault="00B02E38" w:rsidP="00B02E38">
      <w:pPr>
        <w:spacing w:line="240" w:lineRule="auto"/>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حماية البيانات من الوصول غير المصرح به من خلال تطبيق تقنيات أمان متقدمة، مثل عمليات تسجيل الدخول الآمنة، إدارة الصلاحيات، وتسجيل الخروج بطرق مضمونة، لضمان سرية وخصوصية البيانات.</w:t>
      </w:r>
    </w:p>
    <w:p w14:paraId="16A02FF8" w14:textId="77777777" w:rsidR="00B02E38" w:rsidRPr="00E35B4A" w:rsidRDefault="00B02E38">
      <w:pPr>
        <w:pStyle w:val="a5"/>
        <w:numPr>
          <w:ilvl w:val="0"/>
          <w:numId w:val="9"/>
        </w:numPr>
        <w:spacing w:line="240" w:lineRule="auto"/>
        <w:rPr>
          <w:rFonts w:ascii="Simplified Arabic" w:hAnsi="Simplified Arabic" w:cs="Simplified Arabic"/>
          <w:b/>
          <w:bCs/>
          <w:sz w:val="28"/>
          <w:szCs w:val="28"/>
          <w:rtl/>
          <w:lang w:bidi="ar-LY"/>
        </w:rPr>
      </w:pPr>
      <w:r w:rsidRPr="00E35B4A">
        <w:rPr>
          <w:rFonts w:ascii="Simplified Arabic" w:hAnsi="Simplified Arabic" w:cs="Simplified Arabic"/>
          <w:b/>
          <w:bCs/>
          <w:sz w:val="28"/>
          <w:szCs w:val="28"/>
          <w:rtl/>
          <w:lang w:bidi="ar-LY"/>
        </w:rPr>
        <w:t>التناسق والوضوح:</w:t>
      </w:r>
    </w:p>
    <w:p w14:paraId="1A5CEB67" w14:textId="77777777" w:rsidR="00B02E38" w:rsidRPr="00E35B4A" w:rsidRDefault="00B02E38" w:rsidP="00B02E38">
      <w:pPr>
        <w:spacing w:line="240" w:lineRule="auto"/>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تصميم واجهات متناسقة من حيث الألوان والأسلوب، مع توفير عرض مرئي واضح وسهل القراءة لكل عناصر النظام، مما يساهم في تقليل الأخطاء وتحسين الفهم.</w:t>
      </w:r>
    </w:p>
    <w:p w14:paraId="79BF8BA2" w14:textId="77777777" w:rsidR="00B02E38" w:rsidRPr="00E35B4A" w:rsidRDefault="00B02E38">
      <w:pPr>
        <w:pStyle w:val="a5"/>
        <w:numPr>
          <w:ilvl w:val="0"/>
          <w:numId w:val="9"/>
        </w:numPr>
        <w:spacing w:line="240" w:lineRule="auto"/>
        <w:rPr>
          <w:rFonts w:ascii="Simplified Arabic" w:hAnsi="Simplified Arabic" w:cs="Simplified Arabic"/>
          <w:b/>
          <w:bCs/>
          <w:sz w:val="28"/>
          <w:szCs w:val="28"/>
          <w:rtl/>
          <w:lang w:bidi="ar-LY"/>
        </w:rPr>
      </w:pPr>
      <w:r w:rsidRPr="00E35B4A">
        <w:rPr>
          <w:rFonts w:ascii="Simplified Arabic" w:hAnsi="Simplified Arabic" w:cs="Simplified Arabic"/>
          <w:b/>
          <w:bCs/>
          <w:sz w:val="28"/>
          <w:szCs w:val="28"/>
          <w:rtl/>
          <w:lang w:bidi="ar-LY"/>
        </w:rPr>
        <w:lastRenderedPageBreak/>
        <w:t>الاستجابة:</w:t>
      </w:r>
    </w:p>
    <w:p w14:paraId="445CAF0D" w14:textId="38D794E8" w:rsidR="00B02E38" w:rsidRPr="00E35B4A" w:rsidRDefault="00B02E38" w:rsidP="00B02E38">
      <w:pPr>
        <w:spacing w:line="240" w:lineRule="auto"/>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 xml:space="preserve">ضمان استجابة سريعة </w:t>
      </w:r>
      <w:r w:rsidR="00764736">
        <w:rPr>
          <w:rFonts w:ascii="Simplified Arabic" w:hAnsi="Simplified Arabic" w:cs="Simplified Arabic" w:hint="cs"/>
          <w:sz w:val="28"/>
          <w:szCs w:val="28"/>
          <w:rtl/>
          <w:lang w:bidi="ar-LY"/>
        </w:rPr>
        <w:t>لربط النظام والتطبيق</w:t>
      </w:r>
      <w:r w:rsidRPr="00E35B4A">
        <w:rPr>
          <w:rFonts w:ascii="Simplified Arabic" w:hAnsi="Simplified Arabic" w:cs="Simplified Arabic"/>
          <w:sz w:val="28"/>
          <w:szCs w:val="28"/>
          <w:rtl/>
          <w:lang w:bidi="ar-LY"/>
        </w:rPr>
        <w:t>، سواء كانت إدخال بيانات أو عرضها، مع تقليل زمن الانتظار لتحقيق أداء عالٍ.</w:t>
      </w:r>
    </w:p>
    <w:p w14:paraId="32B46076" w14:textId="77777777" w:rsidR="00B02E38" w:rsidRPr="00E35B4A" w:rsidRDefault="00B02E38">
      <w:pPr>
        <w:pStyle w:val="a5"/>
        <w:numPr>
          <w:ilvl w:val="0"/>
          <w:numId w:val="9"/>
        </w:numPr>
        <w:spacing w:line="240" w:lineRule="auto"/>
        <w:rPr>
          <w:rFonts w:ascii="Simplified Arabic" w:hAnsi="Simplified Arabic" w:cs="Simplified Arabic"/>
          <w:b/>
          <w:bCs/>
          <w:sz w:val="28"/>
          <w:szCs w:val="28"/>
          <w:rtl/>
          <w:lang w:bidi="ar-LY"/>
        </w:rPr>
      </w:pPr>
      <w:r w:rsidRPr="00E35B4A">
        <w:rPr>
          <w:rFonts w:ascii="Simplified Arabic" w:hAnsi="Simplified Arabic" w:cs="Simplified Arabic"/>
          <w:b/>
          <w:bCs/>
          <w:sz w:val="28"/>
          <w:szCs w:val="28"/>
          <w:rtl/>
          <w:lang w:bidi="ar-LY"/>
        </w:rPr>
        <w:t>الكفاءة:</w:t>
      </w:r>
    </w:p>
    <w:p w14:paraId="4CE5676F" w14:textId="77777777" w:rsidR="00B02E38" w:rsidRPr="00E35B4A" w:rsidRDefault="00B02E38" w:rsidP="00B02E38">
      <w:pPr>
        <w:spacing w:line="240" w:lineRule="auto"/>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تحسين أداء النظام ليكون قادراً على معالجة البيانات واسترجاعها بسرعة وكفاءة، خاصة عند التعامل مع كميات كبيرة من البيانات أو الطلبات المتزامنة.</w:t>
      </w:r>
    </w:p>
    <w:p w14:paraId="17BDDBA1" w14:textId="77777777" w:rsidR="00B02E38" w:rsidRPr="00E35B4A" w:rsidRDefault="00B02E38">
      <w:pPr>
        <w:pStyle w:val="a5"/>
        <w:numPr>
          <w:ilvl w:val="0"/>
          <w:numId w:val="9"/>
        </w:numPr>
        <w:spacing w:line="240" w:lineRule="auto"/>
        <w:rPr>
          <w:rFonts w:ascii="Simplified Arabic" w:hAnsi="Simplified Arabic" w:cs="Simplified Arabic"/>
          <w:b/>
          <w:bCs/>
          <w:sz w:val="28"/>
          <w:szCs w:val="28"/>
          <w:rtl/>
          <w:lang w:bidi="ar-LY"/>
        </w:rPr>
      </w:pPr>
      <w:r w:rsidRPr="00E35B4A">
        <w:rPr>
          <w:rFonts w:ascii="Simplified Arabic" w:hAnsi="Simplified Arabic" w:cs="Simplified Arabic"/>
          <w:b/>
          <w:bCs/>
          <w:sz w:val="28"/>
          <w:szCs w:val="28"/>
          <w:rtl/>
          <w:lang w:bidi="ar-LY"/>
        </w:rPr>
        <w:t>الموثوقية:</w:t>
      </w:r>
    </w:p>
    <w:p w14:paraId="699F5BD8" w14:textId="77777777" w:rsidR="00B02E38" w:rsidRPr="00E35B4A" w:rsidRDefault="00B02E38" w:rsidP="00B02E38">
      <w:pPr>
        <w:spacing w:line="240" w:lineRule="auto"/>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ضمان دقة وصحة جميع المعلومات المدخلة والمخرجة من النظام، مما يعزز ثقة المستخدمين بالنظام وقدرته على أداء المهام المطلوبة دون أخطاء.</w:t>
      </w:r>
    </w:p>
    <w:p w14:paraId="1D2E22F9" w14:textId="24CCFA5D" w:rsidR="00B02E38" w:rsidRDefault="00B02E38" w:rsidP="006C6B69">
      <w:pPr>
        <w:spacing w:line="240" w:lineRule="auto"/>
        <w:rPr>
          <w:rFonts w:ascii="Simplified Arabic" w:hAnsi="Simplified Arabic" w:cs="Simplified Arabic"/>
          <w:sz w:val="28"/>
          <w:szCs w:val="28"/>
          <w:rtl/>
          <w:lang w:bidi="ar-LY"/>
        </w:rPr>
      </w:pPr>
      <w:r w:rsidRPr="00E35B4A">
        <w:rPr>
          <w:rFonts w:ascii="Simplified Arabic" w:hAnsi="Simplified Arabic" w:cs="Simplified Arabic"/>
          <w:sz w:val="28"/>
          <w:szCs w:val="28"/>
          <w:rtl/>
          <w:lang w:bidi="ar-LY"/>
        </w:rPr>
        <w:t>تمثل هذه الخصائص الأساس الذي يضمن نجاح النظام وتحقيق الأهداف المرجوة منه، حيث أنها لا تقل أهمية عن المتطلبات الوظيفية في بناء نظام فعّال ومتميز.</w:t>
      </w:r>
    </w:p>
    <w:p w14:paraId="0E006E1F" w14:textId="77777777" w:rsidR="00B02E38" w:rsidRPr="00D15BE8" w:rsidRDefault="00B02E38" w:rsidP="00D15BE8">
      <w:pPr>
        <w:pStyle w:val="2"/>
        <w:rPr>
          <w:rFonts w:ascii="Simplified Arabic" w:hAnsi="Simplified Arabic" w:cs="Simplified Arabic"/>
          <w:b/>
          <w:bCs/>
          <w:color w:val="000000" w:themeColor="text1"/>
          <w:sz w:val="28"/>
          <w:szCs w:val="28"/>
          <w:lang w:bidi="ar-LY"/>
        </w:rPr>
      </w:pPr>
      <w:bookmarkStart w:id="34" w:name="_Toc189007108"/>
      <w:r w:rsidRPr="00D15BE8">
        <w:rPr>
          <w:rFonts w:ascii="Simplified Arabic" w:hAnsi="Simplified Arabic" w:cs="Simplified Arabic" w:hint="cs"/>
          <w:b/>
          <w:bCs/>
          <w:color w:val="000000" w:themeColor="text1"/>
          <w:sz w:val="28"/>
          <w:szCs w:val="28"/>
          <w:rtl/>
        </w:rPr>
        <w:t xml:space="preserve">3.3 </w:t>
      </w:r>
      <w:r w:rsidRPr="00D15BE8">
        <w:rPr>
          <w:rFonts w:ascii="Simplified Arabic" w:hAnsi="Simplified Arabic" w:cs="Simplified Arabic"/>
          <w:b/>
          <w:bCs/>
          <w:color w:val="000000" w:themeColor="text1"/>
          <w:sz w:val="28"/>
          <w:szCs w:val="28"/>
          <w:rtl/>
        </w:rPr>
        <w:t>مكونات النظام المقترح</w:t>
      </w:r>
      <w:bookmarkEnd w:id="34"/>
    </w:p>
    <w:p w14:paraId="418D4F90" w14:textId="77777777" w:rsidR="00B02E38" w:rsidRPr="00E35B4A" w:rsidRDefault="00B02E38" w:rsidP="00B02E38">
      <w:pPr>
        <w:spacing w:line="240" w:lineRule="auto"/>
        <w:jc w:val="both"/>
        <w:rPr>
          <w:rFonts w:ascii="Simplified Arabic" w:hAnsi="Simplified Arabic" w:cs="Simplified Arabic"/>
          <w:sz w:val="28"/>
          <w:szCs w:val="28"/>
          <w:lang w:bidi="ar-LY"/>
        </w:rPr>
      </w:pPr>
      <w:r w:rsidRPr="00E35B4A">
        <w:rPr>
          <w:rFonts w:ascii="Simplified Arabic" w:hAnsi="Simplified Arabic" w:cs="Simplified Arabic"/>
          <w:sz w:val="28"/>
          <w:szCs w:val="28"/>
          <w:rtl/>
        </w:rPr>
        <w:t>يتكون النظام المقترح من جزئين رئيسيين، المنظومة والتطبيق، حيث يعمل كلاهما بتناغم لتحقيق الأهداف المطلوبة وضمان توفير الخدمات اللازمة لشركة هارون لشحن البضائع. تم تصميم هذين الجزئين ليكمل كل منهما الآخر، بحيث تقوم المنظومة بمعالجة البيانات وإدارتها، في حين يُعد التطبيق الواجهة التفاعلية التي يتعامل معها المستخدمون</w:t>
      </w:r>
      <w:r w:rsidRPr="00E35B4A">
        <w:rPr>
          <w:rFonts w:ascii="Simplified Arabic" w:hAnsi="Simplified Arabic" w:cs="Simplified Arabic"/>
          <w:sz w:val="28"/>
          <w:szCs w:val="28"/>
          <w:lang w:bidi="ar-LY"/>
        </w:rPr>
        <w:t>.</w:t>
      </w:r>
    </w:p>
    <w:p w14:paraId="653218E8" w14:textId="77777777" w:rsidR="00B02E38" w:rsidRPr="00D15BE8" w:rsidRDefault="00B02E38" w:rsidP="00D15BE8">
      <w:pPr>
        <w:pStyle w:val="3"/>
        <w:rPr>
          <w:rFonts w:ascii="Simplified Arabic" w:hAnsi="Simplified Arabic" w:cs="Simplified Arabic"/>
          <w:b/>
          <w:bCs/>
          <w:color w:val="000000" w:themeColor="text1"/>
          <w:sz w:val="28"/>
          <w:szCs w:val="28"/>
          <w:lang w:bidi="ar-LY"/>
        </w:rPr>
      </w:pPr>
      <w:bookmarkStart w:id="35" w:name="_Toc189007109"/>
      <w:r w:rsidRPr="00D15BE8">
        <w:rPr>
          <w:rFonts w:ascii="Simplified Arabic" w:hAnsi="Simplified Arabic" w:cs="Simplified Arabic" w:hint="cs"/>
          <w:b/>
          <w:bCs/>
          <w:color w:val="000000" w:themeColor="text1"/>
          <w:sz w:val="28"/>
          <w:szCs w:val="28"/>
          <w:rtl/>
        </w:rPr>
        <w:t xml:space="preserve">1.3.3 </w:t>
      </w:r>
      <w:r w:rsidRPr="00D15BE8">
        <w:rPr>
          <w:rFonts w:ascii="Simplified Arabic" w:hAnsi="Simplified Arabic" w:cs="Simplified Arabic"/>
          <w:b/>
          <w:bCs/>
          <w:color w:val="000000" w:themeColor="text1"/>
          <w:sz w:val="28"/>
          <w:szCs w:val="28"/>
          <w:rtl/>
        </w:rPr>
        <w:t>المنظومة</w:t>
      </w:r>
      <w:bookmarkEnd w:id="35"/>
    </w:p>
    <w:p w14:paraId="4DF27511" w14:textId="77777777" w:rsidR="00B02E38" w:rsidRPr="00E35B4A" w:rsidRDefault="00B02E38" w:rsidP="00B02E38">
      <w:pPr>
        <w:spacing w:line="240" w:lineRule="auto"/>
        <w:jc w:val="both"/>
        <w:rPr>
          <w:rFonts w:ascii="Simplified Arabic" w:hAnsi="Simplified Arabic" w:cs="Simplified Arabic"/>
          <w:sz w:val="28"/>
          <w:szCs w:val="28"/>
          <w:lang w:bidi="ar-LY"/>
        </w:rPr>
      </w:pPr>
      <w:r w:rsidRPr="00E35B4A">
        <w:rPr>
          <w:rFonts w:ascii="Simplified Arabic" w:hAnsi="Simplified Arabic" w:cs="Simplified Arabic"/>
          <w:sz w:val="28"/>
          <w:szCs w:val="28"/>
          <w:rtl/>
        </w:rPr>
        <w:t>تشكل المنظومة العمود الفقري للنظام المقترح، حيث يتم فيها إدارة جميع العمليات الخلفية وتنظيم البيانات لضمان تشغيل النظام بكفاءة. تتولى المنظومة تسجيل بيانات الشحنات، المندوبين، والعملاء، مع توفير آليات البحث والتقارير لتسهيل الوصول إلى المعلومات وتحليلها. كما تدير المنظومة صلاحيات المستخدمين من خلال إنشاء حسابات مخصصة لكل مستخدم وتحديد الأدوار المسموح له القيام بها. يتم تأمين البيانات وإجراءات الدخول والخروج لضمان الحفاظ على الخصوصية وسلامة المعلومات. علاوة على ذلك، توفر المنظومة تكاملاً كاملاً مع التطبيق من خلال واجهات برمجية</w:t>
      </w:r>
      <w:r w:rsidRPr="00E35B4A">
        <w:rPr>
          <w:rFonts w:ascii="Simplified Arabic" w:hAnsi="Simplified Arabic" w:cs="Simplified Arabic"/>
          <w:sz w:val="28"/>
          <w:szCs w:val="28"/>
          <w:lang w:bidi="ar-LY"/>
        </w:rPr>
        <w:t xml:space="preserve"> (APIs) </w:t>
      </w:r>
      <w:r w:rsidRPr="00E35B4A">
        <w:rPr>
          <w:rFonts w:ascii="Simplified Arabic" w:hAnsi="Simplified Arabic" w:cs="Simplified Arabic"/>
          <w:sz w:val="28"/>
          <w:szCs w:val="28"/>
          <w:rtl/>
        </w:rPr>
        <w:t>تسهل التواصل بين الجانبين</w:t>
      </w:r>
      <w:r w:rsidRPr="00E35B4A">
        <w:rPr>
          <w:rFonts w:ascii="Simplified Arabic" w:hAnsi="Simplified Arabic" w:cs="Simplified Arabic"/>
          <w:sz w:val="28"/>
          <w:szCs w:val="28"/>
          <w:lang w:bidi="ar-LY"/>
        </w:rPr>
        <w:t>.</w:t>
      </w:r>
    </w:p>
    <w:p w14:paraId="6981DF85" w14:textId="77777777" w:rsidR="00B02E38" w:rsidRPr="00D15BE8" w:rsidRDefault="00B02E38" w:rsidP="00D15BE8">
      <w:pPr>
        <w:pStyle w:val="3"/>
        <w:rPr>
          <w:rFonts w:ascii="Simplified Arabic" w:hAnsi="Simplified Arabic" w:cs="Simplified Arabic"/>
          <w:b/>
          <w:bCs/>
          <w:color w:val="000000" w:themeColor="text1"/>
          <w:sz w:val="28"/>
          <w:szCs w:val="28"/>
          <w:lang w:bidi="ar-LY"/>
        </w:rPr>
      </w:pPr>
      <w:bookmarkStart w:id="36" w:name="_Toc189007110"/>
      <w:r w:rsidRPr="00D15BE8">
        <w:rPr>
          <w:rFonts w:ascii="Simplified Arabic" w:hAnsi="Simplified Arabic" w:cs="Simplified Arabic" w:hint="cs"/>
          <w:b/>
          <w:bCs/>
          <w:color w:val="000000" w:themeColor="text1"/>
          <w:sz w:val="28"/>
          <w:szCs w:val="28"/>
          <w:rtl/>
        </w:rPr>
        <w:lastRenderedPageBreak/>
        <w:t xml:space="preserve">2.3.3 </w:t>
      </w:r>
      <w:r w:rsidRPr="00D15BE8">
        <w:rPr>
          <w:rFonts w:ascii="Simplified Arabic" w:hAnsi="Simplified Arabic" w:cs="Simplified Arabic"/>
          <w:b/>
          <w:bCs/>
          <w:color w:val="000000" w:themeColor="text1"/>
          <w:sz w:val="28"/>
          <w:szCs w:val="28"/>
          <w:rtl/>
        </w:rPr>
        <w:t>التطبيق</w:t>
      </w:r>
      <w:bookmarkEnd w:id="36"/>
    </w:p>
    <w:p w14:paraId="3668E30F" w14:textId="77777777" w:rsidR="00B02E38" w:rsidRPr="00E35B4A" w:rsidRDefault="00B02E38" w:rsidP="00B02E38">
      <w:pPr>
        <w:spacing w:line="240" w:lineRule="auto"/>
        <w:jc w:val="both"/>
        <w:rPr>
          <w:rFonts w:ascii="Simplified Arabic" w:hAnsi="Simplified Arabic" w:cs="Simplified Arabic"/>
          <w:sz w:val="28"/>
          <w:szCs w:val="28"/>
          <w:lang w:bidi="ar-LY"/>
        </w:rPr>
      </w:pPr>
      <w:r w:rsidRPr="00E35B4A">
        <w:rPr>
          <w:rFonts w:ascii="Simplified Arabic" w:hAnsi="Simplified Arabic" w:cs="Simplified Arabic"/>
          <w:sz w:val="28"/>
          <w:szCs w:val="28"/>
          <w:rtl/>
        </w:rPr>
        <w:t>أما التطبيق فهو الجزء التفاعلي الذي يتعامل معه العملاء والمندوبون مباشرةً، حيث صُمم ليكون سهل الاستخدام وقابل للتكيف مع الأجهزة المختلفة مثل الحواسيب والهواتف الذكية. يُتيح التطبيق للمندوبين تحديث حالة الشحنات، متابعة المهام اليومية، وتأكيد عمليات التسليم، مما يُسهّل أداء وظائفهم بكفاءة. من جهة أخرى، يُمكن للعملاء من خلال التطبيق تتبع شحناتهم ومعرفة حالتها في الوقت الفعلي، بالإضافة إلى عرض تفاصيل الطلبات والخدمات المقدمة</w:t>
      </w:r>
      <w:r w:rsidRPr="00E35B4A">
        <w:rPr>
          <w:rFonts w:ascii="Simplified Arabic" w:hAnsi="Simplified Arabic" w:cs="Simplified Arabic"/>
          <w:sz w:val="28"/>
          <w:szCs w:val="28"/>
          <w:lang w:bidi="ar-LY"/>
        </w:rPr>
        <w:t>.</w:t>
      </w:r>
    </w:p>
    <w:p w14:paraId="6BC2D06C" w14:textId="66AD8E5C" w:rsidR="00B02E38" w:rsidRPr="001A5F97" w:rsidRDefault="00B02E38" w:rsidP="006C6B69">
      <w:pPr>
        <w:spacing w:line="240" w:lineRule="auto"/>
        <w:jc w:val="both"/>
        <w:rPr>
          <w:rFonts w:ascii="Simplified Arabic" w:hAnsi="Simplified Arabic" w:cs="Simplified Arabic"/>
          <w:sz w:val="28"/>
          <w:szCs w:val="28"/>
          <w:lang w:bidi="ar-LY"/>
        </w:rPr>
      </w:pPr>
      <w:r w:rsidRPr="00E35B4A">
        <w:rPr>
          <w:rFonts w:ascii="Simplified Arabic" w:hAnsi="Simplified Arabic" w:cs="Simplified Arabic"/>
          <w:sz w:val="28"/>
          <w:szCs w:val="28"/>
          <w:rtl/>
        </w:rPr>
        <w:t>بفضل هذا التصميم المزدوج بين المنظومة والتطبيق، يحقق النظام تكاملاً وظيفياً يضمن إدارة العمليات الداخلية بكفاءة من خلال المنظومة، مع تقديم تجربة استخدام مميزة للمستخدمين الخارجيين عبر التطبيق</w:t>
      </w:r>
      <w:r w:rsidRPr="00E35B4A">
        <w:rPr>
          <w:rFonts w:ascii="Simplified Arabic" w:hAnsi="Simplified Arabic" w:cs="Simplified Arabic"/>
          <w:sz w:val="28"/>
          <w:szCs w:val="28"/>
          <w:lang w:bidi="ar-LY"/>
        </w:rPr>
        <w:t>.</w:t>
      </w:r>
    </w:p>
    <w:p w14:paraId="2BC2AA29" w14:textId="77777777" w:rsidR="00B02E38" w:rsidRPr="00D15BE8" w:rsidRDefault="00B02E38" w:rsidP="00D15BE8">
      <w:pPr>
        <w:pStyle w:val="2"/>
        <w:rPr>
          <w:rFonts w:ascii="Simplified Arabic" w:hAnsi="Simplified Arabic" w:cs="Simplified Arabic"/>
          <w:b/>
          <w:bCs/>
          <w:color w:val="000000" w:themeColor="text1"/>
          <w:sz w:val="28"/>
          <w:szCs w:val="28"/>
          <w:rtl/>
          <w:lang w:bidi="ar-LY"/>
        </w:rPr>
      </w:pPr>
      <w:bookmarkStart w:id="37" w:name="_Toc189007111"/>
      <w:r w:rsidRPr="00D15BE8">
        <w:rPr>
          <w:rFonts w:ascii="Simplified Arabic" w:hAnsi="Simplified Arabic" w:cs="Simplified Arabic" w:hint="cs"/>
          <w:b/>
          <w:bCs/>
          <w:color w:val="000000" w:themeColor="text1"/>
          <w:sz w:val="28"/>
          <w:szCs w:val="28"/>
          <w:rtl/>
          <w:lang w:bidi="ar-LY"/>
        </w:rPr>
        <w:t>4.3 نمذجة النظام</w:t>
      </w:r>
      <w:bookmarkEnd w:id="37"/>
    </w:p>
    <w:p w14:paraId="6606A229" w14:textId="77777777" w:rsidR="00B02E38" w:rsidRPr="00F04193" w:rsidRDefault="00B02E38" w:rsidP="00B02E38">
      <w:pPr>
        <w:spacing w:line="240" w:lineRule="auto"/>
        <w:jc w:val="both"/>
        <w:rPr>
          <w:rFonts w:ascii="Simplified Arabic" w:hAnsi="Simplified Arabic" w:cs="Simplified Arabic"/>
          <w:sz w:val="28"/>
          <w:szCs w:val="28"/>
          <w:lang w:bidi="ar-LY"/>
        </w:rPr>
      </w:pPr>
      <w:r w:rsidRPr="00F04193">
        <w:rPr>
          <w:rFonts w:ascii="Simplified Arabic" w:hAnsi="Simplified Arabic" w:cs="Simplified Arabic"/>
          <w:sz w:val="28"/>
          <w:szCs w:val="28"/>
          <w:rtl/>
        </w:rPr>
        <w:t>تم نمذجة النظام المقترح باستخدام لغة النمذجة الموحدة</w:t>
      </w:r>
      <w:r w:rsidRPr="00F04193">
        <w:rPr>
          <w:rFonts w:ascii="Simplified Arabic" w:hAnsi="Simplified Arabic" w:cs="Simplified Arabic"/>
          <w:sz w:val="28"/>
          <w:szCs w:val="28"/>
          <w:lang w:bidi="ar-LY"/>
        </w:rPr>
        <w:t xml:space="preserve"> (UML)</w:t>
      </w:r>
      <w:r w:rsidRPr="00F04193">
        <w:rPr>
          <w:rFonts w:ascii="Simplified Arabic" w:hAnsi="Simplified Arabic" w:cs="Simplified Arabic"/>
          <w:sz w:val="28"/>
          <w:szCs w:val="28"/>
          <w:rtl/>
        </w:rPr>
        <w:t>، والتي تُعد من الطرق الحديثة لتحليل وتصميم النظم، خاصة تلك التي تدعم البرمجة الشيئية الموجهة للكائنات</w:t>
      </w:r>
      <w:r w:rsidRPr="00F04193">
        <w:rPr>
          <w:rFonts w:ascii="Simplified Arabic" w:hAnsi="Simplified Arabic" w:cs="Simplified Arabic"/>
          <w:sz w:val="28"/>
          <w:szCs w:val="28"/>
          <w:lang w:bidi="ar-LY"/>
        </w:rPr>
        <w:t xml:space="preserve"> (OOP). </w:t>
      </w:r>
      <w:r w:rsidRPr="00F04193">
        <w:rPr>
          <w:rFonts w:ascii="Simplified Arabic" w:hAnsi="Simplified Arabic" w:cs="Simplified Arabic"/>
          <w:sz w:val="28"/>
          <w:szCs w:val="28"/>
          <w:rtl/>
        </w:rPr>
        <w:t>تعمل لغة</w:t>
      </w:r>
      <w:r w:rsidRPr="00F04193">
        <w:rPr>
          <w:rFonts w:ascii="Simplified Arabic" w:hAnsi="Simplified Arabic" w:cs="Simplified Arabic"/>
          <w:sz w:val="28"/>
          <w:szCs w:val="28"/>
          <w:lang w:bidi="ar-LY"/>
        </w:rPr>
        <w:t xml:space="preserve"> UML </w:t>
      </w:r>
      <w:r w:rsidRPr="00F04193">
        <w:rPr>
          <w:rFonts w:ascii="Simplified Arabic" w:hAnsi="Simplified Arabic" w:cs="Simplified Arabic"/>
          <w:sz w:val="28"/>
          <w:szCs w:val="28"/>
          <w:rtl/>
        </w:rPr>
        <w:t>على تقديم تصور واضح وشامل للنظام المقترح من خلال استخدام مجموعة من المخططات التي تساعد في فهم مكونات النظام وتفاعلاته وتدفقات البيانات</w:t>
      </w:r>
      <w:r>
        <w:rPr>
          <w:rFonts w:ascii="Simplified Arabic" w:hAnsi="Simplified Arabic" w:cs="Simplified Arabic" w:hint="cs"/>
          <w:sz w:val="28"/>
          <w:szCs w:val="28"/>
          <w:rtl/>
        </w:rPr>
        <w:t xml:space="preserve"> (عبدالمجيد حسين، 2017)</w:t>
      </w:r>
      <w:r w:rsidRPr="00F04193">
        <w:rPr>
          <w:rFonts w:ascii="Simplified Arabic" w:hAnsi="Simplified Arabic" w:cs="Simplified Arabic"/>
          <w:sz w:val="28"/>
          <w:szCs w:val="28"/>
          <w:rtl/>
        </w:rPr>
        <w:t>. ومن أبرز المخططات المستخدمة في هذه النمذجة مخطط حالة الاستخدام</w:t>
      </w:r>
      <w:r w:rsidRPr="00F04193">
        <w:rPr>
          <w:rFonts w:ascii="Simplified Arabic" w:hAnsi="Simplified Arabic" w:cs="Simplified Arabic"/>
          <w:sz w:val="28"/>
          <w:szCs w:val="28"/>
          <w:lang w:bidi="ar-LY"/>
        </w:rPr>
        <w:t xml:space="preserve"> (Use Case Diagram) </w:t>
      </w:r>
      <w:r w:rsidRPr="00F04193">
        <w:rPr>
          <w:rFonts w:ascii="Simplified Arabic" w:hAnsi="Simplified Arabic" w:cs="Simplified Arabic"/>
          <w:sz w:val="28"/>
          <w:szCs w:val="28"/>
          <w:rtl/>
        </w:rPr>
        <w:t>الذي يوضح تفاعل المستخدمين مع النظام، ومخطط التصانيف</w:t>
      </w:r>
      <w:r w:rsidRPr="00F04193">
        <w:rPr>
          <w:rFonts w:ascii="Simplified Arabic" w:hAnsi="Simplified Arabic" w:cs="Simplified Arabic"/>
          <w:sz w:val="28"/>
          <w:szCs w:val="28"/>
          <w:lang w:bidi="ar-LY"/>
        </w:rPr>
        <w:t xml:space="preserve"> (Class Diagram) </w:t>
      </w:r>
      <w:r w:rsidRPr="00F04193">
        <w:rPr>
          <w:rFonts w:ascii="Simplified Arabic" w:hAnsi="Simplified Arabic" w:cs="Simplified Arabic"/>
          <w:sz w:val="28"/>
          <w:szCs w:val="28"/>
          <w:rtl/>
        </w:rPr>
        <w:t>الذي يعرض الهيكل الأساسي للنظام من خلال الكائنات وعلاقاتها، ومخطط التسلسل</w:t>
      </w:r>
      <w:r w:rsidRPr="00F04193">
        <w:rPr>
          <w:rFonts w:ascii="Simplified Arabic" w:hAnsi="Simplified Arabic" w:cs="Simplified Arabic"/>
          <w:sz w:val="28"/>
          <w:szCs w:val="28"/>
          <w:lang w:bidi="ar-LY"/>
        </w:rPr>
        <w:t xml:space="preserve"> (Sequence Diagram) </w:t>
      </w:r>
      <w:r w:rsidRPr="00F04193">
        <w:rPr>
          <w:rFonts w:ascii="Simplified Arabic" w:hAnsi="Simplified Arabic" w:cs="Simplified Arabic"/>
          <w:sz w:val="28"/>
          <w:szCs w:val="28"/>
          <w:rtl/>
        </w:rPr>
        <w:t>الذي يبين تسلسل العمليات والتفاعلات بين الكائنات خلال تنفيذ وظائف معينة. تُعد هذه النماذج أداة أساسية في مرحلة التحليل أثناء تطوير البرمجيات، حيث تعمل على توضيح المتطلبات وتوفير إطار عمل واضح لفريق التصميم والتطوير، مما يسهم في تسهيل عملية الصيانة والترقيات المستقبلية ويؤدي إلى بناء حلول برمجية أكثر كفاءة وفعالية. وقد تم تطبيق هذه المخططات بنجاح في نمذجة نظام شركة هارون لنقل البضائع</w:t>
      </w:r>
      <w:r w:rsidRPr="00F04193">
        <w:rPr>
          <w:rFonts w:ascii="Simplified Arabic" w:hAnsi="Simplified Arabic" w:cs="Simplified Arabic"/>
          <w:sz w:val="28"/>
          <w:szCs w:val="28"/>
          <w:lang w:bidi="ar-LY"/>
        </w:rPr>
        <w:t>.</w:t>
      </w:r>
    </w:p>
    <w:p w14:paraId="2787F2BC" w14:textId="77777777" w:rsidR="00B02E38" w:rsidRPr="00595BA2" w:rsidRDefault="00B02E38">
      <w:pPr>
        <w:pStyle w:val="a5"/>
        <w:numPr>
          <w:ilvl w:val="2"/>
          <w:numId w:val="10"/>
        </w:numPr>
        <w:jc w:val="lowKashida"/>
        <w:outlineLvl w:val="2"/>
        <w:rPr>
          <w:rFonts w:ascii="Simplified Arabic" w:hAnsi="Simplified Arabic" w:cs="Simplified Arabic"/>
          <w:b/>
          <w:bCs/>
          <w:sz w:val="28"/>
          <w:szCs w:val="28"/>
        </w:rPr>
      </w:pPr>
      <w:bookmarkStart w:id="38" w:name="_Toc189007112"/>
      <w:r w:rsidRPr="00595BA2">
        <w:rPr>
          <w:rFonts w:ascii="Simplified Arabic" w:hAnsi="Simplified Arabic" w:cs="Simplified Arabic" w:hint="cs"/>
          <w:b/>
          <w:bCs/>
          <w:sz w:val="28"/>
          <w:szCs w:val="28"/>
          <w:rtl/>
        </w:rPr>
        <w:t xml:space="preserve">نموذج حالة الاستخدام </w:t>
      </w:r>
      <w:r w:rsidRPr="00595BA2">
        <w:rPr>
          <w:rFonts w:ascii="Simplified Arabic" w:hAnsi="Simplified Arabic" w:cs="Simplified Arabic"/>
          <w:b/>
          <w:bCs/>
          <w:sz w:val="28"/>
          <w:szCs w:val="28"/>
        </w:rPr>
        <w:t xml:space="preserve">Use Case Diagram </w:t>
      </w:r>
      <w:r w:rsidRPr="00595BA2">
        <w:rPr>
          <w:rFonts w:ascii="Simplified Arabic" w:hAnsi="Simplified Arabic" w:cs="Simplified Arabic" w:hint="cs"/>
          <w:b/>
          <w:bCs/>
          <w:sz w:val="28"/>
          <w:szCs w:val="28"/>
          <w:rtl/>
        </w:rPr>
        <w:t>.</w:t>
      </w:r>
      <w:bookmarkEnd w:id="38"/>
    </w:p>
    <w:p w14:paraId="2577E918" w14:textId="57B77460" w:rsidR="00B02E38" w:rsidRPr="00782B73" w:rsidRDefault="00B02E38" w:rsidP="00B02E38">
      <w:pPr>
        <w:jc w:val="both"/>
        <w:rPr>
          <w:rFonts w:ascii="Simplified Arabic" w:eastAsia="Times New Roman" w:hAnsi="Simplified Arabic" w:cs="Simplified Arabic"/>
          <w:color w:val="000000"/>
          <w:kern w:val="0"/>
          <w:sz w:val="28"/>
          <w:szCs w:val="28"/>
          <w:rtl/>
          <w14:ligatures w14:val="none"/>
        </w:rPr>
      </w:pPr>
      <w:r>
        <w:rPr>
          <w:rFonts w:ascii="Simplified Arabic" w:eastAsia="Times New Roman" w:hAnsi="Simplified Arabic" w:cs="Simplified Arabic" w:hint="cs"/>
          <w:color w:val="000000"/>
          <w:kern w:val="0"/>
          <w:sz w:val="28"/>
          <w:szCs w:val="28"/>
          <w:rtl/>
          <w14:ligatures w14:val="none"/>
        </w:rPr>
        <w:t>يعتبر مخطط وقائع الاستخدام ممثلا لوصف النظام وفق رؤية الزبون او الجهة المتعاقد معها. فمخطط وقائع الاستخدام يقوم بوصف النظام وفق ما يراه الزبون من وظائف يجب ان يدعمها النظام المستهدف. ووظيفة مخطط وقائع الاستخدام تق</w:t>
      </w:r>
      <w:r w:rsidR="00F8318B">
        <w:rPr>
          <w:rFonts w:ascii="Simplified Arabic" w:eastAsia="Times New Roman" w:hAnsi="Simplified Arabic" w:cs="Simplified Arabic" w:hint="cs"/>
          <w:color w:val="000000"/>
          <w:kern w:val="0"/>
          <w:sz w:val="28"/>
          <w:szCs w:val="28"/>
          <w:rtl/>
          <w14:ligatures w14:val="none"/>
        </w:rPr>
        <w:t>ت</w:t>
      </w:r>
      <w:r>
        <w:rPr>
          <w:rFonts w:ascii="Simplified Arabic" w:eastAsia="Times New Roman" w:hAnsi="Simplified Arabic" w:cs="Simplified Arabic" w:hint="cs"/>
          <w:color w:val="000000"/>
          <w:kern w:val="0"/>
          <w:sz w:val="28"/>
          <w:szCs w:val="28"/>
          <w:rtl/>
          <w14:ligatures w14:val="none"/>
        </w:rPr>
        <w:t>صر على سرد عناوين وظائف النظام فقط، وكذلك الأشخاص او الأجهزة او النظم الخارجية المتعاملة معه وذلك بصورة رسومية. أحد مزايا تجرئه وقائع الاستخدام انها تساهم في الاستغناء عن تكرار تمثيل العمليات المشتركة بين وقائع الاستخدام المختلفة</w:t>
      </w:r>
      <w:r>
        <w:rPr>
          <w:rFonts w:ascii="Simplified Arabic" w:hAnsi="Simplified Arabic" w:cs="Simplified Arabic" w:hint="cs"/>
          <w:sz w:val="28"/>
          <w:szCs w:val="28"/>
          <w:rtl/>
        </w:rPr>
        <w:t xml:space="preserve">. </w:t>
      </w:r>
      <w:r w:rsidRPr="00372679">
        <w:rPr>
          <w:rFonts w:ascii="Simplified Arabic" w:hAnsi="Simplified Arabic" w:cs="Simplified Arabic"/>
          <w:sz w:val="28"/>
          <w:szCs w:val="28"/>
          <w:rtl/>
        </w:rPr>
        <w:t xml:space="preserve">الرموز المستخدمة في مخطط </w:t>
      </w:r>
      <w:r>
        <w:rPr>
          <w:rFonts w:ascii="Simplified Arabic" w:hAnsi="Simplified Arabic" w:cs="Simplified Arabic" w:hint="cs"/>
          <w:sz w:val="28"/>
          <w:szCs w:val="28"/>
          <w:rtl/>
        </w:rPr>
        <w:t>حالة الاستخدام</w:t>
      </w:r>
      <w:r w:rsidRPr="00372679">
        <w:rPr>
          <w:rFonts w:ascii="Simplified Arabic" w:hAnsi="Simplified Arabic" w:cs="Simplified Arabic"/>
          <w:sz w:val="28"/>
          <w:szCs w:val="28"/>
          <w:rtl/>
        </w:rPr>
        <w:t xml:space="preserve"> موضحة في الجدول</w:t>
      </w:r>
      <w:r>
        <w:rPr>
          <w:rFonts w:ascii="Simplified Arabic" w:hAnsi="Simplified Arabic" w:cs="Simplified Arabic" w:hint="cs"/>
          <w:sz w:val="28"/>
          <w:szCs w:val="28"/>
          <w:rtl/>
        </w:rPr>
        <w:t>(</w:t>
      </w:r>
      <w:r w:rsidRPr="00372679">
        <w:rPr>
          <w:rFonts w:ascii="Simplified Arabic" w:hAnsi="Simplified Arabic" w:cs="Simplified Arabic"/>
          <w:sz w:val="28"/>
          <w:szCs w:val="28"/>
          <w:rtl/>
        </w:rPr>
        <w:t xml:space="preserve"> </w:t>
      </w:r>
      <w:r>
        <w:rPr>
          <w:rFonts w:ascii="Simplified Arabic" w:hAnsi="Simplified Arabic" w:cs="Simplified Arabic" w:hint="cs"/>
          <w:b/>
          <w:bCs/>
          <w:sz w:val="28"/>
          <w:szCs w:val="28"/>
          <w:rtl/>
        </w:rPr>
        <w:t>1.3)</w:t>
      </w:r>
      <w:r>
        <w:rPr>
          <w:rFonts w:ascii="Simplified Arabic" w:eastAsia="Times New Roman" w:hAnsi="Simplified Arabic" w:cs="Simplified Arabic" w:hint="cs"/>
          <w:color w:val="000000"/>
          <w:kern w:val="0"/>
          <w:sz w:val="28"/>
          <w:szCs w:val="28"/>
          <w:rtl/>
          <w14:ligatures w14:val="none"/>
        </w:rPr>
        <w:t xml:space="preserve"> </w:t>
      </w:r>
      <w:r>
        <w:rPr>
          <w:rFonts w:ascii="Simplified Arabic" w:hAnsi="Simplified Arabic" w:cs="Simplified Arabic" w:hint="cs"/>
          <w:sz w:val="28"/>
          <w:szCs w:val="28"/>
          <w:rtl/>
        </w:rPr>
        <w:t>(عبد المجيد حسين ،2017)</w:t>
      </w:r>
      <w:r>
        <w:rPr>
          <w:rFonts w:ascii="Simplified Arabic" w:eastAsia="Times New Roman" w:hAnsi="Simplified Arabic" w:cs="Simplified Arabic" w:hint="cs"/>
          <w:color w:val="000000"/>
          <w:kern w:val="0"/>
          <w:sz w:val="28"/>
          <w:szCs w:val="28"/>
          <w:rtl/>
          <w14:ligatures w14:val="none"/>
        </w:rPr>
        <w:t>.</w:t>
      </w:r>
    </w:p>
    <w:p w14:paraId="04360C8C" w14:textId="4168B51C" w:rsidR="00B02E38" w:rsidRPr="00DB0106" w:rsidRDefault="00B02E38" w:rsidP="00B02E38">
      <w:pPr>
        <w:jc w:val="lowKashida"/>
        <w:rPr>
          <w:rFonts w:ascii="Simplified Arabic" w:hAnsi="Simplified Arabic" w:cs="Simplified Arabic"/>
          <w:b/>
          <w:bCs/>
          <w:sz w:val="24"/>
          <w:szCs w:val="24"/>
          <w:rtl/>
        </w:rPr>
      </w:pPr>
      <w:r w:rsidRPr="00DB0106">
        <w:rPr>
          <w:rFonts w:ascii="Simplified Arabic" w:hAnsi="Simplified Arabic" w:cs="Simplified Arabic"/>
          <w:b/>
          <w:bCs/>
          <w:sz w:val="24"/>
          <w:szCs w:val="24"/>
          <w:rtl/>
        </w:rPr>
        <w:lastRenderedPageBreak/>
        <w:t>الجدو</w:t>
      </w:r>
      <w:r w:rsidRPr="00DB0106">
        <w:rPr>
          <w:rFonts w:ascii="Simplified Arabic" w:hAnsi="Simplified Arabic" w:cs="Simplified Arabic" w:hint="cs"/>
          <w:b/>
          <w:bCs/>
          <w:sz w:val="24"/>
          <w:szCs w:val="24"/>
          <w:rtl/>
        </w:rPr>
        <w:t xml:space="preserve">ل (1.3) </w:t>
      </w:r>
      <w:r w:rsidRPr="00DB0106">
        <w:rPr>
          <w:rFonts w:ascii="Simplified Arabic" w:hAnsi="Simplified Arabic" w:cs="Simplified Arabic"/>
          <w:b/>
          <w:bCs/>
          <w:sz w:val="24"/>
          <w:szCs w:val="24"/>
          <w:rtl/>
        </w:rPr>
        <w:t xml:space="preserve">الرموز المستخدمة في </w:t>
      </w:r>
      <w:r w:rsidR="00B15CFE">
        <w:rPr>
          <w:rFonts w:ascii="Simplified Arabic" w:hAnsi="Simplified Arabic" w:cs="Simplified Arabic" w:hint="cs"/>
          <w:b/>
          <w:bCs/>
          <w:sz w:val="24"/>
          <w:szCs w:val="24"/>
          <w:rtl/>
        </w:rPr>
        <w:t>مخطط</w:t>
      </w:r>
      <w:r w:rsidRPr="00DB0106">
        <w:rPr>
          <w:rFonts w:ascii="Simplified Arabic" w:hAnsi="Simplified Arabic" w:cs="Simplified Arabic"/>
          <w:b/>
          <w:bCs/>
          <w:sz w:val="24"/>
          <w:szCs w:val="24"/>
          <w:rtl/>
        </w:rPr>
        <w:t xml:space="preserve"> حالة الاستخدام</w:t>
      </w:r>
      <w:r w:rsidRPr="00DB0106">
        <w:rPr>
          <w:rFonts w:ascii="Simplified Arabic" w:hAnsi="Simplified Arabic" w:cs="Simplified Arabic"/>
          <w:b/>
          <w:bCs/>
          <w:sz w:val="24"/>
          <w:szCs w:val="24"/>
          <w:lang w:bidi="ar-LY"/>
        </w:rPr>
        <w:t>.</w:t>
      </w:r>
    </w:p>
    <w:tbl>
      <w:tblPr>
        <w:tblStyle w:val="a4"/>
        <w:bidiVisual/>
        <w:tblW w:w="0" w:type="auto"/>
        <w:tblLook w:val="04A0" w:firstRow="1" w:lastRow="0" w:firstColumn="1" w:lastColumn="0" w:noHBand="0" w:noVBand="1"/>
      </w:tblPr>
      <w:tblGrid>
        <w:gridCol w:w="4391"/>
        <w:gridCol w:w="4386"/>
      </w:tblGrid>
      <w:tr w:rsidR="00B02E38" w14:paraId="67AE5B96" w14:textId="77777777" w:rsidTr="007C7D2D">
        <w:trPr>
          <w:trHeight w:val="107"/>
        </w:trPr>
        <w:tc>
          <w:tcPr>
            <w:tcW w:w="4391" w:type="dxa"/>
          </w:tcPr>
          <w:p w14:paraId="288C0DA2" w14:textId="77777777" w:rsidR="00B02E38" w:rsidRPr="00427E40" w:rsidRDefault="00B02E38" w:rsidP="007C7D2D">
            <w:pPr>
              <w:jc w:val="center"/>
              <w:rPr>
                <w:rFonts w:ascii="Simplified Arabic" w:hAnsi="Simplified Arabic" w:cs="Simplified Arabic"/>
                <w:b/>
                <w:bCs/>
                <w:sz w:val="28"/>
                <w:szCs w:val="28"/>
                <w:rtl/>
                <w:lang w:bidi="ar-LY"/>
              </w:rPr>
            </w:pPr>
            <w:r w:rsidRPr="00427E40">
              <w:rPr>
                <w:rFonts w:ascii="Simplified Arabic" w:hAnsi="Simplified Arabic" w:cs="Simplified Arabic" w:hint="cs"/>
                <w:b/>
                <w:bCs/>
                <w:sz w:val="28"/>
                <w:szCs w:val="28"/>
                <w:rtl/>
                <w:lang w:bidi="ar-LY"/>
              </w:rPr>
              <w:t>الرمز</w:t>
            </w:r>
          </w:p>
        </w:tc>
        <w:tc>
          <w:tcPr>
            <w:tcW w:w="4386" w:type="dxa"/>
          </w:tcPr>
          <w:p w14:paraId="1FF3D13A" w14:textId="77777777" w:rsidR="00B02E38" w:rsidRPr="00427E40" w:rsidRDefault="00B02E38" w:rsidP="007C7D2D">
            <w:pPr>
              <w:jc w:val="center"/>
              <w:rPr>
                <w:rFonts w:ascii="Simplified Arabic" w:hAnsi="Simplified Arabic" w:cs="Simplified Arabic"/>
                <w:b/>
                <w:bCs/>
                <w:sz w:val="28"/>
                <w:szCs w:val="28"/>
                <w:rtl/>
                <w:lang w:bidi="ar-LY"/>
              </w:rPr>
            </w:pPr>
            <w:r w:rsidRPr="00427E40">
              <w:rPr>
                <w:rFonts w:ascii="Simplified Arabic" w:hAnsi="Simplified Arabic" w:cs="Simplified Arabic" w:hint="cs"/>
                <w:b/>
                <w:bCs/>
                <w:sz w:val="28"/>
                <w:szCs w:val="28"/>
                <w:rtl/>
                <w:lang w:bidi="ar-LY"/>
              </w:rPr>
              <w:t>التعريف</w:t>
            </w:r>
          </w:p>
        </w:tc>
      </w:tr>
      <w:tr w:rsidR="00B02E38" w14:paraId="0CA02E82" w14:textId="77777777" w:rsidTr="007C7D2D">
        <w:tc>
          <w:tcPr>
            <w:tcW w:w="4391" w:type="dxa"/>
          </w:tcPr>
          <w:p w14:paraId="26FC6834" w14:textId="77777777" w:rsidR="00B02E38" w:rsidRDefault="00B02E38" w:rsidP="007C7D2D">
            <w:pPr>
              <w:jc w:val="center"/>
              <w:rPr>
                <w:b/>
                <w:bCs/>
                <w:sz w:val="32"/>
                <w:szCs w:val="32"/>
                <w:rtl/>
                <w:lang w:bidi="ar-LY"/>
              </w:rPr>
            </w:pPr>
            <w:r w:rsidRPr="004F5875">
              <w:rPr>
                <w:rFonts w:cs="Arial"/>
                <w:b/>
                <w:bCs/>
                <w:noProof/>
                <w:sz w:val="32"/>
                <w:szCs w:val="32"/>
                <w:rtl/>
              </w:rPr>
              <w:drawing>
                <wp:inline distT="0" distB="0" distL="0" distR="0" wp14:anchorId="3DC00916" wp14:editId="0B2972B4">
                  <wp:extent cx="600075" cy="800100"/>
                  <wp:effectExtent l="19050" t="0" r="9525" b="0"/>
                  <wp:docPr id="1284082226" name="صورة 1" descr="C:\Users\nawal\Desktop\بحوث طلبة\بحث المالية لطلبة المعهد\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wal\Desktop\بحوث طلبة\بحث المالية لطلبة المعهد\a1.PNG"/>
                          <pic:cNvPicPr>
                            <a:picLocks noChangeAspect="1" noChangeArrowheads="1"/>
                          </pic:cNvPicPr>
                        </pic:nvPicPr>
                        <pic:blipFill>
                          <a:blip r:embed="rId17" cstate="print"/>
                          <a:srcRect/>
                          <a:stretch>
                            <a:fillRect/>
                          </a:stretch>
                        </pic:blipFill>
                        <pic:spPr bwMode="auto">
                          <a:xfrm>
                            <a:off x="0" y="0"/>
                            <a:ext cx="600075" cy="800100"/>
                          </a:xfrm>
                          <a:prstGeom prst="rect">
                            <a:avLst/>
                          </a:prstGeom>
                          <a:noFill/>
                          <a:ln w="9525">
                            <a:noFill/>
                            <a:miter lim="800000"/>
                            <a:headEnd/>
                            <a:tailEnd/>
                          </a:ln>
                        </pic:spPr>
                      </pic:pic>
                    </a:graphicData>
                  </a:graphic>
                </wp:inline>
              </w:drawing>
            </w:r>
          </w:p>
        </w:tc>
        <w:tc>
          <w:tcPr>
            <w:tcW w:w="4386" w:type="dxa"/>
          </w:tcPr>
          <w:p w14:paraId="3C365D25" w14:textId="77777777" w:rsidR="00B02E38" w:rsidRPr="00723E08" w:rsidRDefault="00B02E38" w:rsidP="007C7D2D">
            <w:pPr>
              <w:jc w:val="lowKashida"/>
              <w:rPr>
                <w:rFonts w:ascii="Simplified Arabic" w:hAnsi="Simplified Arabic" w:cs="Simplified Arabic"/>
                <w:sz w:val="28"/>
                <w:szCs w:val="28"/>
                <w:rtl/>
              </w:rPr>
            </w:pPr>
            <w:r w:rsidRPr="00723E08">
              <w:rPr>
                <w:rFonts w:ascii="Simplified Arabic" w:hAnsi="Simplified Arabic" w:cs="Simplified Arabic" w:hint="cs"/>
                <w:sz w:val="28"/>
                <w:szCs w:val="28"/>
                <w:rtl/>
              </w:rPr>
              <w:t>وهو كل شخص أو أي شيء (نظام أو معدة أو جهاز) يستخدم النظام ولا يكون جزءاً منه</w:t>
            </w:r>
            <w:r>
              <w:rPr>
                <w:rFonts w:ascii="Simplified Arabic" w:hAnsi="Simplified Arabic" w:cs="Simplified Arabic" w:hint="cs"/>
                <w:sz w:val="28"/>
                <w:szCs w:val="28"/>
                <w:rtl/>
              </w:rPr>
              <w:t>.</w:t>
            </w:r>
          </w:p>
        </w:tc>
      </w:tr>
      <w:tr w:rsidR="00B02E38" w14:paraId="48B3539D" w14:textId="77777777" w:rsidTr="007C7D2D">
        <w:tc>
          <w:tcPr>
            <w:tcW w:w="4391" w:type="dxa"/>
          </w:tcPr>
          <w:p w14:paraId="7824F170" w14:textId="77777777" w:rsidR="00B02E38" w:rsidRDefault="00B02E38" w:rsidP="007C7D2D">
            <w:pPr>
              <w:jc w:val="center"/>
              <w:rPr>
                <w:b/>
                <w:bCs/>
                <w:sz w:val="32"/>
                <w:szCs w:val="32"/>
                <w:rtl/>
                <w:lang w:bidi="ar-LY"/>
              </w:rPr>
            </w:pPr>
            <w:r w:rsidRPr="004F5875">
              <w:rPr>
                <w:rFonts w:cs="Arial"/>
                <w:b/>
                <w:bCs/>
                <w:noProof/>
                <w:sz w:val="32"/>
                <w:szCs w:val="32"/>
                <w:rtl/>
              </w:rPr>
              <w:drawing>
                <wp:inline distT="0" distB="0" distL="0" distR="0" wp14:anchorId="50221179" wp14:editId="46051DA2">
                  <wp:extent cx="619125" cy="809625"/>
                  <wp:effectExtent l="19050" t="0" r="9525" b="0"/>
                  <wp:docPr id="1284082227" name="صورة 2" descr="C:\Users\nawal\Desktop\بحوث طلبة\بحث المالية لطلبة المعهد\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awal\Desktop\بحوث طلبة\بحث المالية لطلبة المعهد\a2.PNG"/>
                          <pic:cNvPicPr>
                            <a:picLocks noChangeAspect="1" noChangeArrowheads="1"/>
                          </pic:cNvPicPr>
                        </pic:nvPicPr>
                        <pic:blipFill>
                          <a:blip r:embed="rId18" cstate="print"/>
                          <a:srcRect/>
                          <a:stretch>
                            <a:fillRect/>
                          </a:stretch>
                        </pic:blipFill>
                        <pic:spPr bwMode="auto">
                          <a:xfrm>
                            <a:off x="0" y="0"/>
                            <a:ext cx="619125" cy="809625"/>
                          </a:xfrm>
                          <a:prstGeom prst="rect">
                            <a:avLst/>
                          </a:prstGeom>
                          <a:noFill/>
                          <a:ln w="9525">
                            <a:noFill/>
                            <a:miter lim="800000"/>
                            <a:headEnd/>
                            <a:tailEnd/>
                          </a:ln>
                        </pic:spPr>
                      </pic:pic>
                    </a:graphicData>
                  </a:graphic>
                </wp:inline>
              </w:drawing>
            </w:r>
          </w:p>
        </w:tc>
        <w:tc>
          <w:tcPr>
            <w:tcW w:w="4386" w:type="dxa"/>
          </w:tcPr>
          <w:p w14:paraId="3C4F4914" w14:textId="77777777" w:rsidR="00B02E38" w:rsidRPr="00723E08" w:rsidRDefault="00B02E38" w:rsidP="007C7D2D">
            <w:pPr>
              <w:jc w:val="lowKashida"/>
              <w:rPr>
                <w:rFonts w:ascii="Simplified Arabic" w:hAnsi="Simplified Arabic" w:cs="Simplified Arabic"/>
                <w:sz w:val="28"/>
                <w:szCs w:val="28"/>
                <w:rtl/>
              </w:rPr>
            </w:pPr>
            <w:r w:rsidRPr="00723E08">
              <w:rPr>
                <w:rFonts w:ascii="Simplified Arabic" w:hAnsi="Simplified Arabic" w:cs="Simplified Arabic" w:hint="cs"/>
                <w:sz w:val="28"/>
                <w:szCs w:val="28"/>
                <w:rtl/>
              </w:rPr>
              <w:t xml:space="preserve">هي إمكانية أو وظيفة يُقدمها النظام لفاعل </w:t>
            </w:r>
            <w:r w:rsidRPr="00723E08">
              <w:rPr>
                <w:rFonts w:ascii="Simplified Arabic" w:hAnsi="Simplified Arabic" w:cs="Simplified Arabic"/>
                <w:sz w:val="28"/>
                <w:szCs w:val="28"/>
              </w:rPr>
              <w:t>(Actor)</w:t>
            </w:r>
            <w:r w:rsidRPr="00723E08">
              <w:rPr>
                <w:rFonts w:ascii="Simplified Arabic" w:hAnsi="Simplified Arabic" w:cs="Simplified Arabic" w:hint="cs"/>
                <w:sz w:val="28"/>
                <w:szCs w:val="28"/>
                <w:rtl/>
              </w:rPr>
              <w:t xml:space="preserve"> مُعين</w:t>
            </w:r>
            <w:r>
              <w:rPr>
                <w:rFonts w:ascii="Simplified Arabic" w:hAnsi="Simplified Arabic" w:cs="Simplified Arabic" w:hint="cs"/>
                <w:sz w:val="28"/>
                <w:szCs w:val="28"/>
                <w:rtl/>
              </w:rPr>
              <w:t>.</w:t>
            </w:r>
          </w:p>
        </w:tc>
      </w:tr>
      <w:tr w:rsidR="00B02E38" w14:paraId="1A7B1343" w14:textId="77777777" w:rsidTr="007C7D2D">
        <w:trPr>
          <w:trHeight w:val="1223"/>
        </w:trPr>
        <w:tc>
          <w:tcPr>
            <w:tcW w:w="4391" w:type="dxa"/>
          </w:tcPr>
          <w:p w14:paraId="229B9597" w14:textId="77777777" w:rsidR="00B02E38" w:rsidRDefault="00B02E38" w:rsidP="007C7D2D">
            <w:pPr>
              <w:jc w:val="lowKashida"/>
              <w:rPr>
                <w:b/>
                <w:bCs/>
                <w:sz w:val="32"/>
                <w:szCs w:val="32"/>
                <w:rtl/>
              </w:rPr>
            </w:pPr>
          </w:p>
          <w:p w14:paraId="45C67661" w14:textId="77777777" w:rsidR="00B02E38" w:rsidRDefault="00B02E38" w:rsidP="007C7D2D">
            <w:pPr>
              <w:jc w:val="lowKashida"/>
              <w:rPr>
                <w:b/>
                <w:bCs/>
                <w:sz w:val="32"/>
                <w:szCs w:val="32"/>
                <w:rtl/>
              </w:rPr>
            </w:pPr>
            <w:r>
              <w:rPr>
                <w:b/>
                <w:bCs/>
                <w:noProof/>
                <w:sz w:val="32"/>
                <w:szCs w:val="32"/>
                <w:rtl/>
              </w:rPr>
              <mc:AlternateContent>
                <mc:Choice Requires="wps">
                  <w:drawing>
                    <wp:anchor distT="0" distB="0" distL="114300" distR="114300" simplePos="0" relativeHeight="251742208" behindDoc="0" locked="0" layoutInCell="1" allowOverlap="1" wp14:anchorId="4D4E9F0D" wp14:editId="5C388F56">
                      <wp:simplePos x="0" y="0"/>
                      <wp:positionH relativeFrom="column">
                        <wp:posOffset>777875</wp:posOffset>
                      </wp:positionH>
                      <wp:positionV relativeFrom="paragraph">
                        <wp:posOffset>144145</wp:posOffset>
                      </wp:positionV>
                      <wp:extent cx="1426210" cy="635"/>
                      <wp:effectExtent l="17780" t="18415" r="22860" b="19050"/>
                      <wp:wrapNone/>
                      <wp:docPr id="1284082217" name="رابط كسهم مستقيم 1284082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26210" cy="635"/>
                              </a:xfrm>
                              <a:prstGeom prst="straightConnector1">
                                <a:avLst/>
                              </a:prstGeom>
                              <a:noFill/>
                              <a:ln w="3175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297E2CF" id="رابط كسهم مستقيم 1284082217" o:spid="_x0000_s1026" type="#_x0000_t32" style="position:absolute;left:0;text-align:left;margin-left:61.25pt;margin-top:11.35pt;width:112.3pt;height:.05pt;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" strokeweight="2.5pt">
                      <v:shadow color="#868686"/>
                    </v:shape>
                  </w:pict>
                </mc:Fallback>
              </mc:AlternateContent>
            </w:r>
          </w:p>
          <w:p w14:paraId="69B84DBD" w14:textId="77777777" w:rsidR="00B02E38" w:rsidRDefault="00B02E38" w:rsidP="007C7D2D">
            <w:pPr>
              <w:jc w:val="lowKashida"/>
              <w:rPr>
                <w:b/>
                <w:bCs/>
                <w:sz w:val="32"/>
                <w:szCs w:val="32"/>
                <w:rtl/>
              </w:rPr>
            </w:pPr>
          </w:p>
          <w:p w14:paraId="5E8B3814" w14:textId="77777777" w:rsidR="00B02E38" w:rsidRDefault="00B02E38" w:rsidP="007C7D2D">
            <w:pPr>
              <w:jc w:val="lowKashida"/>
              <w:rPr>
                <w:b/>
                <w:bCs/>
                <w:sz w:val="32"/>
                <w:szCs w:val="32"/>
                <w:rtl/>
                <w:lang w:bidi="ar-LY"/>
              </w:rPr>
            </w:pPr>
          </w:p>
        </w:tc>
        <w:tc>
          <w:tcPr>
            <w:tcW w:w="4386" w:type="dxa"/>
          </w:tcPr>
          <w:p w14:paraId="1DF3511A" w14:textId="77777777" w:rsidR="00B02E38" w:rsidRPr="00A62B60" w:rsidRDefault="00B02E38" w:rsidP="007C7D2D">
            <w:pPr>
              <w:jc w:val="lowKashida"/>
              <w:rPr>
                <w:rFonts w:asciiTheme="minorBidi" w:hAnsiTheme="minorBidi"/>
                <w:sz w:val="32"/>
                <w:szCs w:val="32"/>
                <w:rtl/>
                <w:lang w:bidi="ar-LY"/>
              </w:rPr>
            </w:pPr>
            <w:r w:rsidRPr="00723E08">
              <w:rPr>
                <w:rFonts w:ascii="Simplified Arabic" w:hAnsi="Simplified Arabic" w:cs="Simplified Arabic"/>
                <w:sz w:val="28"/>
                <w:szCs w:val="28"/>
                <w:rtl/>
              </w:rPr>
              <w:t>يمثل هذا الرمز رابطاً أو علاقة يربط ما بين الممثل(المستفيد) من النظام والعمليات الأساسية للنظام</w:t>
            </w:r>
            <w:r>
              <w:rPr>
                <w:rFonts w:asciiTheme="minorBidi" w:hAnsiTheme="minorBidi" w:hint="cs"/>
                <w:sz w:val="32"/>
                <w:szCs w:val="32"/>
                <w:rtl/>
                <w:lang w:bidi="ar-LY"/>
              </w:rPr>
              <w:t>.</w:t>
            </w:r>
            <w:r w:rsidRPr="004D4351">
              <w:rPr>
                <w:rFonts w:asciiTheme="minorBidi" w:hAnsiTheme="minorBidi"/>
                <w:sz w:val="32"/>
                <w:szCs w:val="32"/>
                <w:rtl/>
                <w:lang w:bidi="ar-LY"/>
              </w:rPr>
              <w:t xml:space="preserve"> </w:t>
            </w:r>
          </w:p>
        </w:tc>
      </w:tr>
      <w:tr w:rsidR="00B02E38" w14:paraId="33C87D61" w14:textId="77777777" w:rsidTr="007C7D2D">
        <w:tc>
          <w:tcPr>
            <w:tcW w:w="4391" w:type="dxa"/>
          </w:tcPr>
          <w:p w14:paraId="7E9EA962" w14:textId="77777777" w:rsidR="00B02E38" w:rsidRDefault="00B02E38" w:rsidP="007C7D2D">
            <w:pPr>
              <w:jc w:val="lowKashida"/>
              <w:rPr>
                <w:b/>
                <w:bCs/>
                <w:sz w:val="32"/>
                <w:szCs w:val="32"/>
                <w:rtl/>
                <w:lang w:bidi="ar-LY"/>
              </w:rPr>
            </w:pPr>
            <w:r>
              <w:rPr>
                <w:rFonts w:cs="Simplified Arabic"/>
                <w:noProof/>
                <w:sz w:val="28"/>
                <w:szCs w:val="28"/>
                <w:rtl/>
              </w:rPr>
              <mc:AlternateContent>
                <mc:Choice Requires="wps">
                  <w:drawing>
                    <wp:anchor distT="0" distB="0" distL="114300" distR="114300" simplePos="0" relativeHeight="251744256" behindDoc="0" locked="0" layoutInCell="1" allowOverlap="1" wp14:anchorId="00DFB960" wp14:editId="21D75744">
                      <wp:simplePos x="0" y="0"/>
                      <wp:positionH relativeFrom="column">
                        <wp:posOffset>743585</wp:posOffset>
                      </wp:positionH>
                      <wp:positionV relativeFrom="paragraph">
                        <wp:posOffset>142240</wp:posOffset>
                      </wp:positionV>
                      <wp:extent cx="1552575" cy="0"/>
                      <wp:effectExtent l="21590" t="76200" r="26035" b="76200"/>
                      <wp:wrapNone/>
                      <wp:docPr id="1284082218" name="رابط كسهم مستقيم 1284082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2575" cy="0"/>
                              </a:xfrm>
                              <a:prstGeom prst="straightConnector1">
                                <a:avLst/>
                              </a:prstGeom>
                              <a:noFill/>
                              <a:ln w="31750">
                                <a:solidFill>
                                  <a:sysClr val="windowText" lastClr="000000">
                                    <a:lumMod val="100000"/>
                                    <a:lumOff val="0"/>
                                  </a:sys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FA7D3A1" id="رابط كسهم مستقيم 1284082218" o:spid="_x0000_s1026" type="#_x0000_t32" style="position:absolute;left:0;text-align:left;margin-left:58.55pt;margin-top:11.2pt;width:122.25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" strokeweight="2.5pt">
                      <v:stroke endarrow="block"/>
                      <v:shadow color="#868686"/>
                    </v:shape>
                  </w:pict>
                </mc:Fallback>
              </mc:AlternateContent>
            </w:r>
          </w:p>
        </w:tc>
        <w:tc>
          <w:tcPr>
            <w:tcW w:w="4386" w:type="dxa"/>
          </w:tcPr>
          <w:p w14:paraId="27D50FB6" w14:textId="77777777" w:rsidR="00B02E38" w:rsidRPr="00F527CE" w:rsidRDefault="00B02E38" w:rsidP="007C7D2D">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تمثل علاقة التعميم بين مجموعتين</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ممثلين ذو</w:t>
            </w:r>
            <w:r>
              <w:rPr>
                <w:rFonts w:ascii="Simplified Arabic" w:hAnsi="Simplified Arabic" w:cs="Simplified Arabic" w:hint="cs"/>
                <w:sz w:val="28"/>
                <w:szCs w:val="28"/>
                <w:rtl/>
              </w:rPr>
              <w:t>ي</w:t>
            </w:r>
            <w:r w:rsidRPr="00723E08">
              <w:rPr>
                <w:rFonts w:ascii="Simplified Arabic" w:hAnsi="Simplified Arabic" w:cs="Simplified Arabic"/>
                <w:sz w:val="28"/>
                <w:szCs w:val="28"/>
                <w:rtl/>
              </w:rPr>
              <w:t xml:space="preserve"> علاقة</w:t>
            </w:r>
            <w:r>
              <w:rPr>
                <w:rFonts w:ascii="Simplified Arabic" w:hAnsi="Simplified Arabic" w:cs="Simplified Arabic" w:hint="cs"/>
                <w:sz w:val="28"/>
                <w:szCs w:val="28"/>
                <w:rtl/>
              </w:rPr>
              <w:t>.</w:t>
            </w:r>
          </w:p>
        </w:tc>
      </w:tr>
      <w:tr w:rsidR="00B02E38" w14:paraId="71FC47FC" w14:textId="77777777" w:rsidTr="007C7D2D">
        <w:tc>
          <w:tcPr>
            <w:tcW w:w="4391" w:type="dxa"/>
          </w:tcPr>
          <w:p w14:paraId="2D7EB7EC" w14:textId="77777777" w:rsidR="00B02E38" w:rsidRDefault="00B02E38" w:rsidP="007C7D2D">
            <w:pPr>
              <w:jc w:val="lowKashida"/>
              <w:rPr>
                <w:b/>
                <w:bCs/>
                <w:sz w:val="32"/>
                <w:szCs w:val="32"/>
                <w:rtl/>
                <w:lang w:bidi="ar-LY"/>
              </w:rPr>
            </w:pPr>
            <w:r>
              <w:rPr>
                <w:b/>
                <w:bCs/>
                <w:noProof/>
                <w:sz w:val="32"/>
                <w:szCs w:val="32"/>
                <w:rtl/>
              </w:rPr>
              <mc:AlternateContent>
                <mc:Choice Requires="wps">
                  <w:drawing>
                    <wp:anchor distT="0" distB="0" distL="114300" distR="114300" simplePos="0" relativeHeight="251745280" behindDoc="0" locked="0" layoutInCell="1" allowOverlap="1" wp14:anchorId="5D3B98CE" wp14:editId="5261F8A7">
                      <wp:simplePos x="0" y="0"/>
                      <wp:positionH relativeFrom="column">
                        <wp:posOffset>318135</wp:posOffset>
                      </wp:positionH>
                      <wp:positionV relativeFrom="paragraph">
                        <wp:posOffset>64135</wp:posOffset>
                      </wp:positionV>
                      <wp:extent cx="2054225" cy="547370"/>
                      <wp:effectExtent l="24765" t="24130" r="16510" b="19050"/>
                      <wp:wrapNone/>
                      <wp:docPr id="1284082219" name="مستطيل 1284082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225" cy="54737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7A51EF" id="مستطيل 1284082219" o:spid="_x0000_s1026" style="position:absolute;left:0;text-align:left;margin-left:25.05pt;margin-top:5.05pt;width:161.75pt;height:43.1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" strokeweight="2.5pt">
                      <v:shadow color="#868686"/>
                    </v:rect>
                  </w:pict>
                </mc:Fallback>
              </mc:AlternateContent>
            </w:r>
          </w:p>
        </w:tc>
        <w:tc>
          <w:tcPr>
            <w:tcW w:w="4386" w:type="dxa"/>
          </w:tcPr>
          <w:p w14:paraId="7162AFB9" w14:textId="77777777" w:rsidR="00B02E38" w:rsidRPr="00723E08" w:rsidRDefault="00B02E38" w:rsidP="007C7D2D">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رمز حزمة وقائع الاستخدام حي</w:t>
            </w:r>
            <w:r>
              <w:rPr>
                <w:rFonts w:ascii="Simplified Arabic" w:hAnsi="Simplified Arabic" w:cs="Simplified Arabic"/>
                <w:sz w:val="28"/>
                <w:szCs w:val="28"/>
                <w:rtl/>
              </w:rPr>
              <w:t>ث يضم مجموعة من حالات الاستخدام</w:t>
            </w:r>
            <w:r w:rsidRPr="00723E08">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723E08">
              <w:rPr>
                <w:rFonts w:ascii="Simplified Arabic" w:hAnsi="Simplified Arabic" w:cs="Simplified Arabic"/>
                <w:sz w:val="28"/>
                <w:szCs w:val="28"/>
                <w:rtl/>
              </w:rPr>
              <w:t>التي تمثل وظائف النظام</w:t>
            </w:r>
            <w:r>
              <w:rPr>
                <w:rFonts w:ascii="Simplified Arabic" w:hAnsi="Simplified Arabic" w:cs="Simplified Arabic" w:hint="cs"/>
                <w:sz w:val="28"/>
                <w:szCs w:val="28"/>
                <w:rtl/>
              </w:rPr>
              <w:t>.</w:t>
            </w:r>
          </w:p>
        </w:tc>
      </w:tr>
      <w:tr w:rsidR="00B02E38" w14:paraId="32E4966A" w14:textId="77777777" w:rsidTr="007C7D2D">
        <w:tc>
          <w:tcPr>
            <w:tcW w:w="4391" w:type="dxa"/>
          </w:tcPr>
          <w:p w14:paraId="76629172" w14:textId="77777777" w:rsidR="00B02E38" w:rsidRPr="00CF539C" w:rsidRDefault="00B02E38" w:rsidP="007C7D2D">
            <w:pPr>
              <w:jc w:val="center"/>
              <w:rPr>
                <w:rFonts w:ascii="Simplified Arabic" w:hAnsi="Simplified Arabic" w:cs="Simplified Arabic"/>
                <w:b/>
                <w:bCs/>
                <w:sz w:val="32"/>
                <w:szCs w:val="32"/>
              </w:rPr>
            </w:pPr>
            <w:r w:rsidRPr="00CF539C">
              <w:rPr>
                <w:rFonts w:ascii="Simplified Arabic" w:hAnsi="Simplified Arabic" w:cs="Simplified Arabic"/>
                <w:b/>
                <w:bCs/>
                <w:sz w:val="32"/>
                <w:szCs w:val="32"/>
              </w:rPr>
              <w:t>&lt;&lt;include&gt;&gt;</w:t>
            </w:r>
          </w:p>
          <w:p w14:paraId="3E72A8D7" w14:textId="77777777" w:rsidR="00B02E38" w:rsidRDefault="00B02E38" w:rsidP="007C7D2D">
            <w:pPr>
              <w:jc w:val="lowKashida"/>
              <w:rPr>
                <w:b/>
                <w:bCs/>
                <w:noProof/>
                <w:sz w:val="32"/>
                <w:szCs w:val="32"/>
                <w:rtl/>
              </w:rPr>
            </w:pPr>
            <w:r>
              <w:rPr>
                <w:rFonts w:cs="Simplified Arabic"/>
                <w:noProof/>
                <w:sz w:val="28"/>
                <w:szCs w:val="28"/>
                <w:rtl/>
              </w:rPr>
              <mc:AlternateContent>
                <mc:Choice Requires="wps">
                  <w:drawing>
                    <wp:anchor distT="0" distB="0" distL="114300" distR="114300" simplePos="0" relativeHeight="251746304" behindDoc="0" locked="0" layoutInCell="1" allowOverlap="1" wp14:anchorId="138D10B6" wp14:editId="25C6DB21">
                      <wp:simplePos x="0" y="0"/>
                      <wp:positionH relativeFrom="column">
                        <wp:posOffset>651510</wp:posOffset>
                      </wp:positionH>
                      <wp:positionV relativeFrom="paragraph">
                        <wp:posOffset>47625</wp:posOffset>
                      </wp:positionV>
                      <wp:extent cx="1616075" cy="0"/>
                      <wp:effectExtent l="15240" t="62230" r="16510" b="61595"/>
                      <wp:wrapNone/>
                      <wp:docPr id="1284082221" name="رابط كسهم مستقيم 12840822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6075" cy="0"/>
                              </a:xfrm>
                              <a:prstGeom prst="straightConnector1">
                                <a:avLst/>
                              </a:prstGeom>
                              <a:noFill/>
                              <a:ln w="12700">
                                <a:solidFill>
                                  <a:sysClr val="windowText" lastClr="000000">
                                    <a:lumMod val="100000"/>
                                    <a:lumOff val="0"/>
                                  </a:sys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E655931" id="رابط كسهم مستقيم 1284082221" o:spid="_x0000_s1026" type="#_x0000_t32" style="position:absolute;left:0;text-align:left;margin-left:51.3pt;margin-top:3.75pt;width:127.25pt;height:0;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" strokeweight="1pt">
                      <v:stroke dashstyle="dash" endarrow="block"/>
                      <v:shadow color="#868686"/>
                    </v:shape>
                  </w:pict>
                </mc:Fallback>
              </mc:AlternateContent>
            </w:r>
          </w:p>
        </w:tc>
        <w:tc>
          <w:tcPr>
            <w:tcW w:w="4386" w:type="dxa"/>
          </w:tcPr>
          <w:p w14:paraId="4FC425A2" w14:textId="77777777" w:rsidR="00B02E38" w:rsidRPr="00723E08" w:rsidRDefault="00B02E38" w:rsidP="007C7D2D">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يمثل هذا الرمز علاقة احتواء بمعن</w:t>
            </w:r>
            <w:r w:rsidRPr="00723E08">
              <w:rPr>
                <w:rFonts w:ascii="Simplified Arabic" w:hAnsi="Simplified Arabic" w:cs="Simplified Arabic" w:hint="cs"/>
                <w:sz w:val="28"/>
                <w:szCs w:val="28"/>
                <w:rtl/>
              </w:rPr>
              <w:t>ى</w:t>
            </w:r>
            <w:r w:rsidRPr="00723E08">
              <w:rPr>
                <w:rFonts w:ascii="Simplified Arabic" w:hAnsi="Simplified Arabic" w:cs="Simplified Arabic"/>
                <w:sz w:val="28"/>
                <w:szCs w:val="28"/>
                <w:rtl/>
              </w:rPr>
              <w:t xml:space="preserve"> أن واقعة الاستخدام الرئيسية تتضمن إجراء عملية ضمنية تعتبر جزء منها أي واقعة استخدام فرعية</w:t>
            </w:r>
            <w:r>
              <w:rPr>
                <w:rFonts w:ascii="Simplified Arabic" w:hAnsi="Simplified Arabic" w:cs="Simplified Arabic" w:hint="cs"/>
                <w:sz w:val="28"/>
                <w:szCs w:val="28"/>
                <w:rtl/>
              </w:rPr>
              <w:t>.</w:t>
            </w:r>
          </w:p>
        </w:tc>
      </w:tr>
      <w:tr w:rsidR="00B02E38" w14:paraId="172118D6" w14:textId="77777777" w:rsidTr="007C7D2D">
        <w:tc>
          <w:tcPr>
            <w:tcW w:w="4391" w:type="dxa"/>
          </w:tcPr>
          <w:p w14:paraId="066B1CD4" w14:textId="77777777" w:rsidR="00B02E38" w:rsidRPr="00CF539C" w:rsidRDefault="00B02E38" w:rsidP="007C7D2D">
            <w:pPr>
              <w:jc w:val="center"/>
              <w:rPr>
                <w:rFonts w:ascii="Simplified Arabic" w:hAnsi="Simplified Arabic" w:cs="Simplified Arabic"/>
                <w:b/>
                <w:bCs/>
                <w:sz w:val="32"/>
                <w:szCs w:val="32"/>
              </w:rPr>
            </w:pPr>
            <w:r w:rsidRPr="00CF539C">
              <w:rPr>
                <w:rFonts w:ascii="Simplified Arabic" w:hAnsi="Simplified Arabic" w:cs="Simplified Arabic"/>
                <w:b/>
                <w:bCs/>
                <w:sz w:val="32"/>
                <w:szCs w:val="32"/>
              </w:rPr>
              <w:t>&lt;&lt;extend&gt;&gt;</w:t>
            </w:r>
            <w:r>
              <w:rPr>
                <w:rFonts w:cs="Simplified Arabic"/>
                <w:noProof/>
                <w:sz w:val="28"/>
                <w:szCs w:val="28"/>
              </w:rPr>
              <mc:AlternateContent>
                <mc:Choice Requires="wps">
                  <w:drawing>
                    <wp:anchor distT="0" distB="0" distL="114300" distR="114300" simplePos="0" relativeHeight="251747328" behindDoc="0" locked="0" layoutInCell="1" allowOverlap="1" wp14:anchorId="58D13FA1" wp14:editId="6E82D7A1">
                      <wp:simplePos x="0" y="0"/>
                      <wp:positionH relativeFrom="column">
                        <wp:posOffset>647700</wp:posOffset>
                      </wp:positionH>
                      <wp:positionV relativeFrom="paragraph">
                        <wp:posOffset>374015</wp:posOffset>
                      </wp:positionV>
                      <wp:extent cx="1616075" cy="0"/>
                      <wp:effectExtent l="20955" t="58420" r="10795" b="55880"/>
                      <wp:wrapNone/>
                      <wp:docPr id="1284082222" name="رابط كسهم مستقيم 1284082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6075" cy="0"/>
                              </a:xfrm>
                              <a:prstGeom prst="straightConnector1">
                                <a:avLst/>
                              </a:prstGeom>
                              <a:noFill/>
                              <a:ln w="12700">
                                <a:solidFill>
                                  <a:sysClr val="windowText" lastClr="000000">
                                    <a:lumMod val="100000"/>
                                    <a:lumOff val="0"/>
                                  </a:sys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BA10E0D" id="رابط كسهم مستقيم 1284082222" o:spid="_x0000_s1026" type="#_x0000_t32" style="position:absolute;left:0;text-align:left;margin-left:51pt;margin-top:29.45pt;width:127.25pt;height:0;flip:x;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" strokeweight="1pt">
                      <v:stroke dashstyle="dash" endarrow="block"/>
                      <v:shadow color="#868686"/>
                    </v:shape>
                  </w:pict>
                </mc:Fallback>
              </mc:AlternateContent>
            </w:r>
          </w:p>
        </w:tc>
        <w:tc>
          <w:tcPr>
            <w:tcW w:w="4386" w:type="dxa"/>
          </w:tcPr>
          <w:p w14:paraId="563DACF5" w14:textId="77777777" w:rsidR="00B02E38" w:rsidRPr="00723E08" w:rsidRDefault="00B02E38" w:rsidP="007C7D2D">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عبارة عن علاقة امتداد تعني أن واقعة الاستخدام الفرعية</w:t>
            </w:r>
            <w:r w:rsidRPr="00723E08">
              <w:rPr>
                <w:rFonts w:ascii="Simplified Arabic" w:hAnsi="Simplified Arabic" w:cs="Simplified Arabic" w:hint="cs"/>
                <w:sz w:val="28"/>
                <w:szCs w:val="28"/>
                <w:rtl/>
              </w:rPr>
              <w:t xml:space="preserve"> </w:t>
            </w:r>
            <w:r w:rsidRPr="00723E08">
              <w:rPr>
                <w:rFonts w:ascii="Simplified Arabic" w:hAnsi="Simplified Arabic" w:cs="Simplified Arabic"/>
                <w:sz w:val="28"/>
                <w:szCs w:val="28"/>
                <w:rtl/>
              </w:rPr>
              <w:t>مقيدة بشروط لتنفيذها</w:t>
            </w:r>
            <w:r>
              <w:rPr>
                <w:rFonts w:ascii="Simplified Arabic" w:hAnsi="Simplified Arabic" w:cs="Simplified Arabic" w:hint="cs"/>
                <w:sz w:val="28"/>
                <w:szCs w:val="28"/>
                <w:rtl/>
              </w:rPr>
              <w:t>.</w:t>
            </w:r>
          </w:p>
        </w:tc>
      </w:tr>
      <w:tr w:rsidR="00B02E38" w14:paraId="3A042DF4" w14:textId="77777777" w:rsidTr="007C7D2D">
        <w:tc>
          <w:tcPr>
            <w:tcW w:w="4391" w:type="dxa"/>
          </w:tcPr>
          <w:p w14:paraId="6BC27772" w14:textId="77777777" w:rsidR="00B02E38" w:rsidRDefault="00B02E38" w:rsidP="007C7D2D">
            <w:pPr>
              <w:jc w:val="center"/>
              <w:rPr>
                <w:rFonts w:ascii="Simplified Arabic" w:hAnsi="Simplified Arabic" w:cs="Simplified Arabic"/>
                <w:b/>
                <w:bCs/>
                <w:sz w:val="32"/>
                <w:szCs w:val="32"/>
              </w:rPr>
            </w:pPr>
            <w:r>
              <w:rPr>
                <w:b/>
                <w:bCs/>
                <w:noProof/>
                <w:sz w:val="32"/>
                <w:szCs w:val="32"/>
              </w:rPr>
              <mc:AlternateContent>
                <mc:Choice Requires="wps">
                  <w:drawing>
                    <wp:anchor distT="0" distB="0" distL="114300" distR="114300" simplePos="0" relativeHeight="251743232" behindDoc="0" locked="0" layoutInCell="1" allowOverlap="1" wp14:anchorId="2C973B05" wp14:editId="40BFE849">
                      <wp:simplePos x="0" y="0"/>
                      <wp:positionH relativeFrom="column">
                        <wp:posOffset>1299210</wp:posOffset>
                      </wp:positionH>
                      <wp:positionV relativeFrom="paragraph">
                        <wp:posOffset>67310</wp:posOffset>
                      </wp:positionV>
                      <wp:extent cx="220345" cy="541020"/>
                      <wp:effectExtent l="24765" t="15875" r="21590" b="24130"/>
                      <wp:wrapNone/>
                      <wp:docPr id="1284082223" name="مستطيل 1284082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345" cy="54102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B3BDB0" id="مستطيل 1284082223" o:spid="_x0000_s1026" style="position:absolute;left:0;text-align:left;margin-left:102.3pt;margin-top:5.3pt;width:17.35pt;height:42.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" strokeweight="2.5pt">
                      <v:shadow color="#868686"/>
                    </v:rect>
                  </w:pict>
                </mc:Fallback>
              </mc:AlternateContent>
            </w:r>
          </w:p>
          <w:p w14:paraId="1E6D48FA" w14:textId="77777777" w:rsidR="00B02E38" w:rsidRPr="00CF539C" w:rsidRDefault="00B02E38" w:rsidP="007C7D2D">
            <w:pPr>
              <w:jc w:val="center"/>
              <w:rPr>
                <w:rFonts w:ascii="Simplified Arabic" w:hAnsi="Simplified Arabic" w:cs="Simplified Arabic"/>
                <w:b/>
                <w:bCs/>
                <w:sz w:val="32"/>
                <w:szCs w:val="32"/>
                <w:lang w:bidi="ar-LY"/>
              </w:rPr>
            </w:pPr>
          </w:p>
        </w:tc>
        <w:tc>
          <w:tcPr>
            <w:tcW w:w="4386" w:type="dxa"/>
          </w:tcPr>
          <w:p w14:paraId="61955C56" w14:textId="77777777" w:rsidR="00B02E38" w:rsidRPr="00723E08" w:rsidRDefault="00B02E38" w:rsidP="007C7D2D">
            <w:pPr>
              <w:jc w:val="lowKashida"/>
              <w:rPr>
                <w:rFonts w:ascii="Simplified Arabic" w:hAnsi="Simplified Arabic" w:cs="Simplified Arabic"/>
                <w:sz w:val="28"/>
                <w:szCs w:val="28"/>
                <w:rtl/>
              </w:rPr>
            </w:pPr>
            <w:r w:rsidRPr="00723E08">
              <w:rPr>
                <w:rFonts w:ascii="Simplified Arabic" w:hAnsi="Simplified Arabic" w:cs="Simplified Arabic" w:hint="cs"/>
                <w:sz w:val="28"/>
                <w:szCs w:val="28"/>
                <w:rtl/>
              </w:rPr>
              <w:t>يرمز إلى كائن</w:t>
            </w:r>
            <w:r>
              <w:rPr>
                <w:rFonts w:ascii="Simplified Arabic" w:hAnsi="Simplified Arabic" w:cs="Simplified Arabic" w:hint="cs"/>
                <w:sz w:val="28"/>
                <w:szCs w:val="28"/>
                <w:rtl/>
              </w:rPr>
              <w:t>.</w:t>
            </w:r>
          </w:p>
        </w:tc>
      </w:tr>
      <w:tr w:rsidR="00B02E38" w14:paraId="7E37FAD3" w14:textId="77777777" w:rsidTr="007C7D2D">
        <w:tc>
          <w:tcPr>
            <w:tcW w:w="4391" w:type="dxa"/>
          </w:tcPr>
          <w:p w14:paraId="4D63B3E5" w14:textId="77777777" w:rsidR="00B02E38" w:rsidRDefault="00B02E38" w:rsidP="007C7D2D">
            <w:pPr>
              <w:jc w:val="center"/>
              <w:rPr>
                <w:b/>
                <w:bCs/>
                <w:noProof/>
                <w:sz w:val="32"/>
                <w:szCs w:val="32"/>
                <w:lang w:bidi="ar-LY"/>
              </w:rPr>
            </w:pPr>
            <w:r>
              <w:rPr>
                <w:b/>
                <w:bCs/>
                <w:noProof/>
                <w:sz w:val="32"/>
                <w:szCs w:val="32"/>
              </w:rPr>
              <mc:AlternateContent>
                <mc:Choice Requires="wps">
                  <w:drawing>
                    <wp:anchor distT="0" distB="0" distL="114300" distR="114300" simplePos="0" relativeHeight="251748352" behindDoc="0" locked="0" layoutInCell="1" allowOverlap="1" wp14:anchorId="1D3F1E93" wp14:editId="1984B004">
                      <wp:simplePos x="0" y="0"/>
                      <wp:positionH relativeFrom="column">
                        <wp:posOffset>649605</wp:posOffset>
                      </wp:positionH>
                      <wp:positionV relativeFrom="paragraph">
                        <wp:posOffset>57150</wp:posOffset>
                      </wp:positionV>
                      <wp:extent cx="1359535" cy="350520"/>
                      <wp:effectExtent l="22860" t="20955" r="17780" b="19050"/>
                      <wp:wrapNone/>
                      <wp:docPr id="1284082224" name="مستطيل 1284082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9535" cy="350520"/>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D0BC9" id="مستطيل 1284082224" o:spid="_x0000_s1026" style="position:absolute;left:0;text-align:left;margin-left:51.15pt;margin-top:4.5pt;width:107.05pt;height:27.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" strokeweight="2.5pt">
                      <v:shadow color="#868686"/>
                    </v:rect>
                  </w:pict>
                </mc:Fallback>
              </mc:AlternateContent>
            </w:r>
          </w:p>
          <w:p w14:paraId="04F93242" w14:textId="77777777" w:rsidR="00B02E38" w:rsidRDefault="00B02E38" w:rsidP="007C7D2D">
            <w:pPr>
              <w:jc w:val="center"/>
              <w:rPr>
                <w:b/>
                <w:bCs/>
                <w:noProof/>
                <w:sz w:val="32"/>
                <w:szCs w:val="32"/>
                <w:rtl/>
                <w:lang w:bidi="ar-LY"/>
              </w:rPr>
            </w:pPr>
          </w:p>
        </w:tc>
        <w:tc>
          <w:tcPr>
            <w:tcW w:w="4386" w:type="dxa"/>
          </w:tcPr>
          <w:p w14:paraId="6709CE30" w14:textId="77777777" w:rsidR="00B02E38" w:rsidRPr="00974662" w:rsidRDefault="00B02E38" w:rsidP="007C7D2D">
            <w:pPr>
              <w:jc w:val="lowKashida"/>
              <w:rPr>
                <w:rFonts w:asciiTheme="minorBidi" w:hAnsiTheme="minorBidi"/>
                <w:sz w:val="32"/>
                <w:szCs w:val="32"/>
                <w:rtl/>
                <w:lang w:bidi="ar-LY"/>
              </w:rPr>
            </w:pPr>
            <w:r w:rsidRPr="004D5D55">
              <w:rPr>
                <w:rFonts w:asciiTheme="minorBidi" w:hAnsiTheme="minorBidi"/>
                <w:sz w:val="28"/>
                <w:szCs w:val="28"/>
                <w:rtl/>
                <w:lang w:bidi="ar-LY"/>
              </w:rPr>
              <w:t>كائنات النظام المتمثلة في تصانيفه</w:t>
            </w:r>
            <w:r w:rsidRPr="004D5D55">
              <w:rPr>
                <w:rFonts w:asciiTheme="minorBidi" w:hAnsiTheme="minorBidi" w:hint="cs"/>
                <w:sz w:val="28"/>
                <w:szCs w:val="28"/>
                <w:rtl/>
                <w:lang w:bidi="ar-LY"/>
              </w:rPr>
              <w:t xml:space="preserve"> </w:t>
            </w:r>
            <w:r w:rsidRPr="004D5D55">
              <w:rPr>
                <w:rFonts w:asciiTheme="minorBidi" w:hAnsiTheme="minorBidi"/>
                <w:sz w:val="28"/>
                <w:szCs w:val="28"/>
                <w:rtl/>
                <w:lang w:bidi="ar-LY"/>
              </w:rPr>
              <w:t>وشاشات النظام</w:t>
            </w:r>
            <w:r w:rsidRPr="004D5D55">
              <w:rPr>
                <w:rFonts w:asciiTheme="minorBidi" w:hAnsiTheme="minorBidi" w:hint="cs"/>
                <w:sz w:val="28"/>
                <w:szCs w:val="28"/>
                <w:rtl/>
                <w:lang w:bidi="ar-LY"/>
              </w:rPr>
              <w:t>.</w:t>
            </w:r>
          </w:p>
        </w:tc>
      </w:tr>
      <w:tr w:rsidR="00B02E38" w14:paraId="5E7C1561" w14:textId="77777777" w:rsidTr="007C7D2D">
        <w:tc>
          <w:tcPr>
            <w:tcW w:w="4391" w:type="dxa"/>
          </w:tcPr>
          <w:p w14:paraId="449E665D" w14:textId="77777777" w:rsidR="00B02E38" w:rsidRDefault="00B02E38" w:rsidP="007C7D2D">
            <w:pPr>
              <w:jc w:val="center"/>
              <w:rPr>
                <w:b/>
                <w:bCs/>
                <w:noProof/>
                <w:sz w:val="32"/>
                <w:szCs w:val="32"/>
                <w:rtl/>
              </w:rPr>
            </w:pPr>
            <w:r>
              <w:rPr>
                <w:b/>
                <w:bCs/>
                <w:noProof/>
                <w:sz w:val="32"/>
                <w:szCs w:val="32"/>
              </w:rPr>
              <w:t>(message)</w:t>
            </w:r>
          </w:p>
          <w:p w14:paraId="0BC9E56A" w14:textId="77777777" w:rsidR="00B02E38" w:rsidRDefault="00B02E38" w:rsidP="007C7D2D">
            <w:pPr>
              <w:jc w:val="center"/>
              <w:rPr>
                <w:b/>
                <w:bCs/>
                <w:noProof/>
                <w:sz w:val="32"/>
                <w:szCs w:val="32"/>
              </w:rPr>
            </w:pPr>
            <w:r>
              <w:rPr>
                <w:b/>
                <w:bCs/>
                <w:noProof/>
                <w:sz w:val="32"/>
                <w:szCs w:val="32"/>
              </w:rPr>
              <mc:AlternateContent>
                <mc:Choice Requires="wps">
                  <w:drawing>
                    <wp:anchor distT="0" distB="0" distL="114300" distR="114300" simplePos="0" relativeHeight="251749376" behindDoc="0" locked="0" layoutInCell="1" allowOverlap="1" wp14:anchorId="12614F4A" wp14:editId="3A2B8873">
                      <wp:simplePos x="0" y="0"/>
                      <wp:positionH relativeFrom="column">
                        <wp:posOffset>711200</wp:posOffset>
                      </wp:positionH>
                      <wp:positionV relativeFrom="paragraph">
                        <wp:posOffset>55880</wp:posOffset>
                      </wp:positionV>
                      <wp:extent cx="1233805" cy="0"/>
                      <wp:effectExtent l="17780" t="79375" r="34290" b="73025"/>
                      <wp:wrapNone/>
                      <wp:docPr id="1284082225" name="رابط كسهم مستقيم 1284082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3805" cy="0"/>
                              </a:xfrm>
                              <a:prstGeom prst="straightConnector1">
                                <a:avLst/>
                              </a:prstGeom>
                              <a:noFill/>
                              <a:ln w="31750">
                                <a:solidFill>
                                  <a:sysClr val="windowText" lastClr="000000">
                                    <a:lumMod val="100000"/>
                                    <a:lumOff val="0"/>
                                  </a:sys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B6FA30D" id="رابط كسهم مستقيم 1284082225" o:spid="_x0000_s1026" type="#_x0000_t32" style="position:absolute;left:0;text-align:left;margin-left:56pt;margin-top:4.4pt;width:97.15pt;height:0;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" strokeweight="2.5pt">
                      <v:stroke endarrow="block"/>
                      <v:shadow color="#868686"/>
                    </v:shape>
                  </w:pict>
                </mc:Fallback>
              </mc:AlternateContent>
            </w:r>
          </w:p>
        </w:tc>
        <w:tc>
          <w:tcPr>
            <w:tcW w:w="4386" w:type="dxa"/>
          </w:tcPr>
          <w:p w14:paraId="5B72CF00" w14:textId="77777777" w:rsidR="00B02E38" w:rsidRPr="00E65690" w:rsidRDefault="00B02E38" w:rsidP="007C7D2D">
            <w:pPr>
              <w:jc w:val="lowKashida"/>
              <w:rPr>
                <w:rFonts w:asciiTheme="minorBidi" w:hAnsiTheme="minorBidi"/>
                <w:sz w:val="32"/>
                <w:szCs w:val="32"/>
                <w:rtl/>
                <w:lang w:bidi="ar-LY"/>
              </w:rPr>
            </w:pPr>
            <w:r w:rsidRPr="004D5D55">
              <w:rPr>
                <w:rFonts w:asciiTheme="minorBidi" w:hAnsiTheme="minorBidi"/>
                <w:sz w:val="28"/>
                <w:szCs w:val="28"/>
                <w:rtl/>
                <w:lang w:bidi="ar-LY"/>
              </w:rPr>
              <w:t>الرسائل المتبادلة بين تصانيف النظام والتي تمثل روتين يستدعى لتفيد عملية ما</w:t>
            </w:r>
            <w:r w:rsidRPr="004D5D55">
              <w:rPr>
                <w:rFonts w:asciiTheme="minorBidi" w:hAnsiTheme="minorBidi" w:hint="cs"/>
                <w:sz w:val="28"/>
                <w:szCs w:val="28"/>
                <w:rtl/>
                <w:lang w:bidi="ar-LY"/>
              </w:rPr>
              <w:t>.</w:t>
            </w:r>
          </w:p>
        </w:tc>
      </w:tr>
    </w:tbl>
    <w:p w14:paraId="594D1708" w14:textId="77777777" w:rsidR="00B02E38" w:rsidRDefault="00B02E38" w:rsidP="00B02E38">
      <w:pPr>
        <w:jc w:val="center"/>
        <w:rPr>
          <w:rFonts w:ascii="Simplified Arabic" w:hAnsi="Simplified Arabic" w:cs="Simplified Arabic"/>
          <w:b/>
          <w:bCs/>
          <w:noProof/>
          <w:sz w:val="24"/>
          <w:szCs w:val="24"/>
          <w:rtl/>
          <w:lang w:val="ar-SA"/>
        </w:rPr>
      </w:pPr>
    </w:p>
    <w:p w14:paraId="7D798437" w14:textId="77777777" w:rsidR="00B02E38" w:rsidRDefault="00B02E38" w:rsidP="00B02E38">
      <w:pPr>
        <w:jc w:val="center"/>
        <w:rPr>
          <w:rFonts w:ascii="Simplified Arabic" w:hAnsi="Simplified Arabic" w:cs="Simplified Arabic"/>
          <w:b/>
          <w:bCs/>
          <w:noProof/>
          <w:sz w:val="24"/>
          <w:szCs w:val="24"/>
          <w:rtl/>
          <w:lang w:val="ar-SA"/>
        </w:rPr>
      </w:pPr>
    </w:p>
    <w:p w14:paraId="1CB0174F" w14:textId="11D7EE1B" w:rsidR="00B02E38" w:rsidRDefault="00F87D5D" w:rsidP="00B02E38">
      <w:pPr>
        <w:jc w:val="center"/>
        <w:rPr>
          <w:rFonts w:ascii="Simplified Arabic" w:hAnsi="Simplified Arabic" w:cs="Simplified Arabic"/>
          <w:b/>
          <w:bCs/>
          <w:sz w:val="24"/>
          <w:szCs w:val="24"/>
          <w:rtl/>
        </w:rPr>
      </w:pPr>
      <w:r>
        <w:rPr>
          <w:rFonts w:ascii="Simplified Arabic" w:hAnsi="Simplified Arabic" w:cs="Simplified Arabic"/>
          <w:b/>
          <w:bCs/>
          <w:noProof/>
          <w:sz w:val="24"/>
          <w:szCs w:val="24"/>
          <w:rtl/>
          <w:lang w:val="ar-SA"/>
        </w:rPr>
        <w:lastRenderedPageBreak/>
        <mc:AlternateContent>
          <mc:Choice Requires="wps">
            <w:drawing>
              <wp:anchor distT="0" distB="0" distL="114300" distR="114300" simplePos="0" relativeHeight="251789312" behindDoc="0" locked="0" layoutInCell="1" allowOverlap="1" wp14:anchorId="23D62D6B" wp14:editId="06B47070">
                <wp:simplePos x="0" y="0"/>
                <wp:positionH relativeFrom="column">
                  <wp:posOffset>2833369</wp:posOffset>
                </wp:positionH>
                <wp:positionV relativeFrom="paragraph">
                  <wp:posOffset>1776095</wp:posOffset>
                </wp:positionV>
                <wp:extent cx="1685925" cy="1781175"/>
                <wp:effectExtent l="38100" t="0" r="28575" b="47625"/>
                <wp:wrapNone/>
                <wp:docPr id="830925306" name="رابط كسهم مستقيم 92"/>
                <wp:cNvGraphicFramePr/>
                <a:graphic xmlns:a="http://schemas.openxmlformats.org/drawingml/2006/main">
                  <a:graphicData uri="http://schemas.microsoft.com/office/word/2010/wordprocessingShape">
                    <wps:wsp>
                      <wps:cNvCnPr/>
                      <wps:spPr>
                        <a:xfrm flipH="1">
                          <a:off x="0" y="0"/>
                          <a:ext cx="1685925" cy="1781175"/>
                        </a:xfrm>
                        <a:prstGeom prst="straightConnector1">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20DB80" id="رابط كسهم مستقيم 92" o:spid="_x0000_s1026" type="#_x0000_t32" style="position:absolute;left:0;text-align:left;margin-left:223.1pt;margin-top:139.85pt;width:132.75pt;height:140.25pt;flip:x;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" strokecolor="black [3200]" strokeweight="1.5pt">
                <v:stroke endarrow="open" joinstyle="miter"/>
              </v:shape>
            </w:pict>
          </mc:Fallback>
        </mc:AlternateContent>
      </w:r>
      <w:r>
        <w:rPr>
          <w:rFonts w:ascii="Simplified Arabic" w:hAnsi="Simplified Arabic" w:cs="Simplified Arabic"/>
          <w:b/>
          <w:bCs/>
          <w:noProof/>
          <w:sz w:val="24"/>
          <w:szCs w:val="24"/>
          <w:rtl/>
          <w:lang w:val="ar-SA"/>
        </w:rPr>
        <mc:AlternateContent>
          <mc:Choice Requires="wps">
            <w:drawing>
              <wp:anchor distT="0" distB="0" distL="114300" distR="114300" simplePos="0" relativeHeight="251787264" behindDoc="0" locked="0" layoutInCell="1" allowOverlap="1" wp14:anchorId="6CB61A5B" wp14:editId="69D57257">
                <wp:simplePos x="0" y="0"/>
                <wp:positionH relativeFrom="column">
                  <wp:posOffset>2833369</wp:posOffset>
                </wp:positionH>
                <wp:positionV relativeFrom="paragraph">
                  <wp:posOffset>1776094</wp:posOffset>
                </wp:positionV>
                <wp:extent cx="1685925" cy="1114425"/>
                <wp:effectExtent l="38100" t="0" r="28575" b="47625"/>
                <wp:wrapNone/>
                <wp:docPr id="374881865" name="رابط كسهم مستقيم 92"/>
                <wp:cNvGraphicFramePr/>
                <a:graphic xmlns:a="http://schemas.openxmlformats.org/drawingml/2006/main">
                  <a:graphicData uri="http://schemas.microsoft.com/office/word/2010/wordprocessingShape">
                    <wps:wsp>
                      <wps:cNvCnPr/>
                      <wps:spPr>
                        <a:xfrm flipH="1">
                          <a:off x="0" y="0"/>
                          <a:ext cx="1685925" cy="1114425"/>
                        </a:xfrm>
                        <a:prstGeom prst="straightConnector1">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D34C7A" id="رابط كسهم مستقيم 92" o:spid="_x0000_s1026" type="#_x0000_t32" style="position:absolute;left:0;text-align:left;margin-left:223.1pt;margin-top:139.85pt;width:132.75pt;height:87.75pt;flip:x;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" strokecolor="black [3200]" strokeweight="1.5pt">
                <v:stroke endarrow="open" joinstyle="miter"/>
              </v:shape>
            </w:pict>
          </mc:Fallback>
        </mc:AlternateContent>
      </w:r>
      <w:r>
        <w:rPr>
          <w:rFonts w:ascii="Simplified Arabic" w:hAnsi="Simplified Arabic" w:cs="Simplified Arabic"/>
          <w:b/>
          <w:bCs/>
          <w:noProof/>
          <w:sz w:val="24"/>
          <w:szCs w:val="24"/>
          <w:rtl/>
          <w:lang w:val="ar-SA"/>
        </w:rPr>
        <mc:AlternateContent>
          <mc:Choice Requires="wps">
            <w:drawing>
              <wp:anchor distT="0" distB="0" distL="114300" distR="114300" simplePos="0" relativeHeight="251785216" behindDoc="0" locked="0" layoutInCell="1" allowOverlap="1" wp14:anchorId="784168FD" wp14:editId="0F3E1949">
                <wp:simplePos x="0" y="0"/>
                <wp:positionH relativeFrom="column">
                  <wp:posOffset>2833369</wp:posOffset>
                </wp:positionH>
                <wp:positionV relativeFrom="paragraph">
                  <wp:posOffset>1776095</wp:posOffset>
                </wp:positionV>
                <wp:extent cx="1685925" cy="516890"/>
                <wp:effectExtent l="38100" t="0" r="28575" b="73660"/>
                <wp:wrapNone/>
                <wp:docPr id="967648231" name="رابط كسهم مستقيم 92"/>
                <wp:cNvGraphicFramePr/>
                <a:graphic xmlns:a="http://schemas.openxmlformats.org/drawingml/2006/main">
                  <a:graphicData uri="http://schemas.microsoft.com/office/word/2010/wordprocessingShape">
                    <wps:wsp>
                      <wps:cNvCnPr/>
                      <wps:spPr>
                        <a:xfrm flipH="1">
                          <a:off x="0" y="0"/>
                          <a:ext cx="1685925" cy="516890"/>
                        </a:xfrm>
                        <a:prstGeom prst="straightConnector1">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8B3272" id="رابط كسهم مستقيم 92" o:spid="_x0000_s1026" type="#_x0000_t32" style="position:absolute;left:0;text-align:left;margin-left:223.1pt;margin-top:139.85pt;width:132.75pt;height:40.7pt;flip:x;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" strokecolor="black [3200]" strokeweight="1.5pt">
                <v:stroke endarrow="open" joinstyle="miter"/>
              </v:shape>
            </w:pict>
          </mc:Fallback>
        </mc:AlternateContent>
      </w:r>
      <w:r>
        <w:rPr>
          <w:rFonts w:ascii="Simplified Arabic" w:hAnsi="Simplified Arabic" w:cs="Simplified Arabic"/>
          <w:b/>
          <w:bCs/>
          <w:noProof/>
          <w:sz w:val="24"/>
          <w:szCs w:val="24"/>
          <w:rtl/>
          <w:lang w:val="ar-SA"/>
        </w:rPr>
        <mc:AlternateContent>
          <mc:Choice Requires="wps">
            <w:drawing>
              <wp:anchor distT="0" distB="0" distL="114300" distR="114300" simplePos="0" relativeHeight="251783168" behindDoc="0" locked="0" layoutInCell="1" allowOverlap="1" wp14:anchorId="16103342" wp14:editId="2FA452D3">
                <wp:simplePos x="0" y="0"/>
                <wp:positionH relativeFrom="column">
                  <wp:posOffset>2785744</wp:posOffset>
                </wp:positionH>
                <wp:positionV relativeFrom="paragraph">
                  <wp:posOffset>1730375</wp:posOffset>
                </wp:positionV>
                <wp:extent cx="1733550" cy="45719"/>
                <wp:effectExtent l="38100" t="76200" r="19050" b="69215"/>
                <wp:wrapNone/>
                <wp:docPr id="2104521592" name="رابط كسهم مستقيم 92"/>
                <wp:cNvGraphicFramePr/>
                <a:graphic xmlns:a="http://schemas.openxmlformats.org/drawingml/2006/main">
                  <a:graphicData uri="http://schemas.microsoft.com/office/word/2010/wordprocessingShape">
                    <wps:wsp>
                      <wps:cNvCnPr/>
                      <wps:spPr>
                        <a:xfrm flipH="1" flipV="1">
                          <a:off x="0" y="0"/>
                          <a:ext cx="1733550" cy="45719"/>
                        </a:xfrm>
                        <a:prstGeom prst="straightConnector1">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B3373E6" id="رابط كسهم مستقيم 92" o:spid="_x0000_s1026" type="#_x0000_t32" style="position:absolute;left:0;text-align:left;margin-left:219.35pt;margin-top:136.25pt;width:136.5pt;height:3.6pt;flip:x y;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" strokecolor="black [3200]" strokeweight="1.5pt">
                <v:stroke endarrow="open" joinstyle="miter"/>
              </v:shape>
            </w:pict>
          </mc:Fallback>
        </mc:AlternateContent>
      </w:r>
      <w:r>
        <w:rPr>
          <w:rFonts w:ascii="Simplified Arabic" w:hAnsi="Simplified Arabic" w:cs="Simplified Arabic"/>
          <w:b/>
          <w:bCs/>
          <w:noProof/>
          <w:sz w:val="24"/>
          <w:szCs w:val="24"/>
          <w:rtl/>
          <w:lang w:val="ar-SA"/>
        </w:rPr>
        <mc:AlternateContent>
          <mc:Choice Requires="wps">
            <w:drawing>
              <wp:anchor distT="0" distB="0" distL="114300" distR="114300" simplePos="0" relativeHeight="251781120" behindDoc="0" locked="0" layoutInCell="1" allowOverlap="1" wp14:anchorId="62E2505D" wp14:editId="01ED0902">
                <wp:simplePos x="0" y="0"/>
                <wp:positionH relativeFrom="column">
                  <wp:posOffset>2785744</wp:posOffset>
                </wp:positionH>
                <wp:positionV relativeFrom="paragraph">
                  <wp:posOffset>1128394</wp:posOffset>
                </wp:positionV>
                <wp:extent cx="1666875" cy="600075"/>
                <wp:effectExtent l="38100" t="57150" r="28575" b="28575"/>
                <wp:wrapNone/>
                <wp:docPr id="186191628" name="رابط كسهم مستقيم 92"/>
                <wp:cNvGraphicFramePr/>
                <a:graphic xmlns:a="http://schemas.openxmlformats.org/drawingml/2006/main">
                  <a:graphicData uri="http://schemas.microsoft.com/office/word/2010/wordprocessingShape">
                    <wps:wsp>
                      <wps:cNvCnPr/>
                      <wps:spPr>
                        <a:xfrm flipH="1" flipV="1">
                          <a:off x="0" y="0"/>
                          <a:ext cx="1666875" cy="600075"/>
                        </a:xfrm>
                        <a:prstGeom prst="straightConnector1">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915B22" id="رابط كسهم مستقيم 92" o:spid="_x0000_s1026" type="#_x0000_t32" style="position:absolute;left:0;text-align:left;margin-left:219.35pt;margin-top:88.85pt;width:131.25pt;height:47.25pt;flip:x y;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" strokecolor="black [3200]" strokeweight="1.5pt">
                <v:stroke endarrow="open" joinstyle="miter"/>
              </v:shape>
            </w:pict>
          </mc:Fallback>
        </mc:AlternateContent>
      </w:r>
      <w:r w:rsidR="003B6DD6">
        <w:rPr>
          <w:rFonts w:ascii="Simplified Arabic" w:hAnsi="Simplified Arabic" w:cs="Simplified Arabic"/>
          <w:b/>
          <w:bCs/>
          <w:noProof/>
          <w:sz w:val="24"/>
          <w:szCs w:val="24"/>
          <w:rtl/>
          <w:lang w:val="ar-SA"/>
        </w:rPr>
        <mc:AlternateContent>
          <mc:Choice Requires="wps">
            <w:drawing>
              <wp:anchor distT="0" distB="0" distL="114300" distR="114300" simplePos="0" relativeHeight="251779072" behindDoc="0" locked="0" layoutInCell="1" allowOverlap="1" wp14:anchorId="4A8BC17F" wp14:editId="40467BCB">
                <wp:simplePos x="0" y="0"/>
                <wp:positionH relativeFrom="column">
                  <wp:posOffset>2785745</wp:posOffset>
                </wp:positionH>
                <wp:positionV relativeFrom="paragraph">
                  <wp:posOffset>461645</wp:posOffset>
                </wp:positionV>
                <wp:extent cx="1781175" cy="1266825"/>
                <wp:effectExtent l="38100" t="38100" r="28575" b="28575"/>
                <wp:wrapNone/>
                <wp:docPr id="1859864906" name="رابط كسهم مستقيم 92"/>
                <wp:cNvGraphicFramePr/>
                <a:graphic xmlns:a="http://schemas.openxmlformats.org/drawingml/2006/main">
                  <a:graphicData uri="http://schemas.microsoft.com/office/word/2010/wordprocessingShape">
                    <wps:wsp>
                      <wps:cNvCnPr/>
                      <wps:spPr>
                        <a:xfrm flipH="1" flipV="1">
                          <a:off x="0" y="0"/>
                          <a:ext cx="1781175" cy="1266825"/>
                        </a:xfrm>
                        <a:prstGeom prst="straightConnector1">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7003EDB" id="رابط كسهم مستقيم 92" o:spid="_x0000_s1026" type="#_x0000_t32" style="position:absolute;left:0;text-align:left;margin-left:219.35pt;margin-top:36.35pt;width:140.25pt;height:99.75pt;flip:x y;z-index:251779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" strokecolor="black [3200]" strokeweight="1.5pt">
                <v:stroke endarrow="open" joinstyle="miter"/>
              </v:shape>
            </w:pict>
          </mc:Fallback>
        </mc:AlternateContent>
      </w:r>
      <w:r w:rsidR="00B02E38">
        <w:rPr>
          <w:rFonts w:ascii="Simplified Arabic" w:hAnsi="Simplified Arabic" w:cs="Simplified Arabic"/>
          <w:b/>
          <w:bCs/>
          <w:noProof/>
          <w:sz w:val="24"/>
          <w:szCs w:val="24"/>
          <w:rtl/>
          <w:lang w:val="ar-SA"/>
        </w:rPr>
        <w:drawing>
          <wp:inline distT="0" distB="0" distL="0" distR="0" wp14:anchorId="331E70F4" wp14:editId="31E01DED">
            <wp:extent cx="5579745" cy="4096385"/>
            <wp:effectExtent l="0" t="0" r="1905" b="0"/>
            <wp:docPr id="1762156726"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156726" name="صورة 1762156726"/>
                    <pic:cNvPicPr/>
                  </pic:nvPicPr>
                  <pic:blipFill>
                    <a:blip r:embed="rId19">
                      <a:extLst>
                        <a:ext uri="{28A0092B-C50C-407E-A947-70E740481C1C}">
                          <a14:useLocalDpi xmlns:a14="http://schemas.microsoft.com/office/drawing/2010/main" val="0"/>
                        </a:ext>
                      </a:extLst>
                    </a:blip>
                    <a:stretch>
                      <a:fillRect/>
                    </a:stretch>
                  </pic:blipFill>
                  <pic:spPr>
                    <a:xfrm>
                      <a:off x="0" y="0"/>
                      <a:ext cx="5579745" cy="4096385"/>
                    </a:xfrm>
                    <a:prstGeom prst="rect">
                      <a:avLst/>
                    </a:prstGeom>
                  </pic:spPr>
                </pic:pic>
              </a:graphicData>
            </a:graphic>
          </wp:inline>
        </w:drawing>
      </w:r>
    </w:p>
    <w:p w14:paraId="2A7AFAC2" w14:textId="77777777" w:rsidR="00B02E38" w:rsidRPr="00595BA2" w:rsidRDefault="00B02E38" w:rsidP="00B02E38">
      <w:pPr>
        <w:jc w:val="center"/>
        <w:rPr>
          <w:rFonts w:ascii="Simplified Arabic" w:hAnsi="Simplified Arabic" w:cs="Simplified Arabic"/>
          <w:sz w:val="24"/>
          <w:szCs w:val="24"/>
          <w:rtl/>
        </w:rPr>
      </w:pPr>
      <w:r w:rsidRPr="00595BA2">
        <w:rPr>
          <w:rFonts w:ascii="Simplified Arabic" w:hAnsi="Simplified Arabic" w:cs="Simplified Arabic"/>
          <w:sz w:val="24"/>
          <w:szCs w:val="24"/>
          <w:rtl/>
        </w:rPr>
        <w:t>شكل (</w:t>
      </w:r>
      <w:r>
        <w:rPr>
          <w:rFonts w:ascii="Simplified Arabic" w:hAnsi="Simplified Arabic" w:cs="Simplified Arabic" w:hint="cs"/>
          <w:sz w:val="24"/>
          <w:szCs w:val="24"/>
          <w:rtl/>
        </w:rPr>
        <w:t>1.3</w:t>
      </w:r>
      <w:r w:rsidRPr="00595BA2">
        <w:rPr>
          <w:rFonts w:ascii="Simplified Arabic" w:hAnsi="Simplified Arabic" w:cs="Simplified Arabic"/>
          <w:sz w:val="24"/>
          <w:szCs w:val="24"/>
          <w:rtl/>
        </w:rPr>
        <w:t>) مخطط وقائع الاستخدام لحزمة العمليات الأساسية للنظام</w:t>
      </w:r>
    </w:p>
    <w:p w14:paraId="4AF29BC6" w14:textId="77777777" w:rsidR="00B02E38" w:rsidRPr="000C6555" w:rsidRDefault="00B02E38" w:rsidP="00B02E38">
      <w:pPr>
        <w:jc w:val="both"/>
        <w:rPr>
          <w:rFonts w:asciiTheme="minorBidi" w:hAnsiTheme="minorBidi"/>
          <w:sz w:val="28"/>
          <w:szCs w:val="28"/>
          <w:rtl/>
        </w:rPr>
      </w:pPr>
      <w:r w:rsidRPr="000C6555">
        <w:rPr>
          <w:rFonts w:ascii="Simplified Arabic" w:hAnsi="Simplified Arabic" w:cs="Simplified Arabic"/>
          <w:sz w:val="28"/>
          <w:szCs w:val="28"/>
          <w:rtl/>
        </w:rPr>
        <w:t xml:space="preserve">يوضح </w:t>
      </w:r>
      <w:r>
        <w:rPr>
          <w:rFonts w:ascii="Simplified Arabic" w:hAnsi="Simplified Arabic" w:cs="Simplified Arabic" w:hint="cs"/>
          <w:sz w:val="28"/>
          <w:szCs w:val="28"/>
          <w:rtl/>
        </w:rPr>
        <w:t xml:space="preserve">الشكل السابق </w:t>
      </w:r>
      <w:r w:rsidRPr="000C6555">
        <w:rPr>
          <w:rFonts w:ascii="Simplified Arabic" w:hAnsi="Simplified Arabic" w:cs="Simplified Arabic"/>
          <w:sz w:val="28"/>
          <w:szCs w:val="28"/>
          <w:rtl/>
        </w:rPr>
        <w:t>الوظائف الرئيسية التي سيقدمها النظام المقترح، مثل إدارة الشحنات والمندوبين، وكيفية تفاعل المستخدمين (مثل المديرين والمندوبين) مع النظام. كل حالة استخدام تمثل مهمة محددة يمكن تنفيذها عبر النظام</w:t>
      </w:r>
      <w:r w:rsidRPr="000C6555">
        <w:rPr>
          <w:rFonts w:ascii="Simplified Arabic" w:hAnsi="Simplified Arabic" w:cs="Simplified Arabic"/>
          <w:sz w:val="28"/>
          <w:szCs w:val="28"/>
        </w:rPr>
        <w:t>.</w:t>
      </w:r>
    </w:p>
    <w:p w14:paraId="584ED6B7" w14:textId="77777777" w:rsidR="00B02E38" w:rsidRPr="007E499C" w:rsidRDefault="00B02E38" w:rsidP="00B02E38">
      <w:pPr>
        <w:jc w:val="center"/>
        <w:rPr>
          <w:rFonts w:asciiTheme="minorBidi" w:hAnsiTheme="minorBidi"/>
          <w:sz w:val="28"/>
          <w:szCs w:val="28"/>
          <w:rtl/>
        </w:rPr>
      </w:pPr>
      <w:r>
        <w:rPr>
          <w:rFonts w:asciiTheme="minorBidi" w:hAnsiTheme="minorBidi"/>
          <w:noProof/>
          <w:sz w:val="28"/>
          <w:szCs w:val="28"/>
        </w:rPr>
        <w:lastRenderedPageBreak/>
        <w:drawing>
          <wp:inline distT="0" distB="0" distL="0" distR="0" wp14:anchorId="7DE8EC67" wp14:editId="6BC22D6B">
            <wp:extent cx="4498975" cy="3302000"/>
            <wp:effectExtent l="0" t="0" r="0" b="0"/>
            <wp:docPr id="822603281"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98975" cy="3302000"/>
                    </a:xfrm>
                    <a:prstGeom prst="rect">
                      <a:avLst/>
                    </a:prstGeom>
                    <a:noFill/>
                  </pic:spPr>
                </pic:pic>
              </a:graphicData>
            </a:graphic>
          </wp:inline>
        </w:drawing>
      </w:r>
    </w:p>
    <w:p w14:paraId="639017E0" w14:textId="66A489CB" w:rsidR="00B02E38" w:rsidRPr="00CF40DE" w:rsidRDefault="00B02E38" w:rsidP="00B02E38">
      <w:pPr>
        <w:jc w:val="center"/>
        <w:rPr>
          <w:rFonts w:ascii="Simplified Arabic" w:hAnsi="Simplified Arabic" w:cs="Simplified Arabic"/>
          <w:sz w:val="24"/>
          <w:szCs w:val="24"/>
          <w:rtl/>
        </w:rPr>
      </w:pPr>
      <w:r w:rsidRPr="00CF40DE">
        <w:rPr>
          <w:rFonts w:ascii="Simplified Arabic" w:hAnsi="Simplified Arabic" w:cs="Simplified Arabic"/>
          <w:sz w:val="24"/>
          <w:szCs w:val="24"/>
          <w:rtl/>
        </w:rPr>
        <w:t>شكل (</w:t>
      </w:r>
      <w:r>
        <w:rPr>
          <w:rFonts w:ascii="Simplified Arabic" w:hAnsi="Simplified Arabic" w:cs="Simplified Arabic" w:hint="cs"/>
          <w:sz w:val="24"/>
          <w:szCs w:val="24"/>
          <w:rtl/>
        </w:rPr>
        <w:t>2</w:t>
      </w:r>
      <w:r w:rsidRPr="00CF40DE">
        <w:rPr>
          <w:rFonts w:ascii="Simplified Arabic" w:hAnsi="Simplified Arabic" w:cs="Simplified Arabic"/>
          <w:sz w:val="24"/>
          <w:szCs w:val="24"/>
          <w:rtl/>
        </w:rPr>
        <w:t>.</w:t>
      </w:r>
      <w:r>
        <w:rPr>
          <w:rFonts w:ascii="Simplified Arabic" w:hAnsi="Simplified Arabic" w:cs="Simplified Arabic" w:hint="cs"/>
          <w:sz w:val="24"/>
          <w:szCs w:val="24"/>
          <w:rtl/>
        </w:rPr>
        <w:t>3</w:t>
      </w:r>
      <w:r w:rsidRPr="00CF40DE">
        <w:rPr>
          <w:rFonts w:ascii="Simplified Arabic" w:hAnsi="Simplified Arabic" w:cs="Simplified Arabic"/>
          <w:sz w:val="24"/>
          <w:szCs w:val="24"/>
          <w:rtl/>
        </w:rPr>
        <w:t xml:space="preserve">) </w:t>
      </w:r>
      <w:r w:rsidR="00B15CFE">
        <w:rPr>
          <w:rFonts w:ascii="Simplified Arabic" w:hAnsi="Simplified Arabic" w:cs="Simplified Arabic" w:hint="cs"/>
          <w:sz w:val="24"/>
          <w:szCs w:val="24"/>
          <w:rtl/>
        </w:rPr>
        <w:t>مخطط</w:t>
      </w:r>
      <w:r w:rsidRPr="00CF40DE">
        <w:rPr>
          <w:rFonts w:ascii="Simplified Arabic" w:hAnsi="Simplified Arabic" w:cs="Simplified Arabic"/>
          <w:sz w:val="24"/>
          <w:szCs w:val="24"/>
          <w:rtl/>
        </w:rPr>
        <w:t xml:space="preserve"> العمليات الأساسية للشحنات</w:t>
      </w:r>
    </w:p>
    <w:p w14:paraId="29F0CDB5" w14:textId="77777777" w:rsidR="00B02E38" w:rsidRPr="00D46BC1" w:rsidRDefault="00B02E38" w:rsidP="00B02E38">
      <w:pPr>
        <w:jc w:val="both"/>
        <w:rPr>
          <w:rFonts w:ascii="Simplified Arabic" w:hAnsi="Simplified Arabic" w:cs="Simplified Arabic"/>
          <w:sz w:val="28"/>
          <w:szCs w:val="28"/>
          <w:rtl/>
        </w:rPr>
      </w:pPr>
      <w:r>
        <w:rPr>
          <w:rFonts w:ascii="Simplified Arabic" w:hAnsi="Simplified Arabic" w:cs="Simplified Arabic" w:hint="cs"/>
          <w:sz w:val="28"/>
          <w:szCs w:val="28"/>
          <w:rtl/>
        </w:rPr>
        <w:t>يبين</w:t>
      </w:r>
      <w:r w:rsidRPr="00D46BC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الشكل السابق </w:t>
      </w:r>
      <w:r w:rsidRPr="00D46BC1">
        <w:rPr>
          <w:rFonts w:ascii="Simplified Arabic" w:hAnsi="Simplified Arabic" w:cs="Simplified Arabic"/>
          <w:sz w:val="28"/>
          <w:szCs w:val="28"/>
          <w:rtl/>
        </w:rPr>
        <w:t>العمليات المتعلقة بإدارة الشحنات، مثل إضافة شحنة جديدة، تعديل بيانات الشحنة، أو حذفها. يتم تفعيل هذه العمليات من خلال واجهات النظام التي تسمح للمستخدمين بإدخال البيانات ومعالجتها</w:t>
      </w:r>
      <w:r w:rsidRPr="00D46BC1">
        <w:rPr>
          <w:rFonts w:ascii="Simplified Arabic" w:hAnsi="Simplified Arabic" w:cs="Simplified Arabic"/>
          <w:sz w:val="28"/>
          <w:szCs w:val="28"/>
        </w:rPr>
        <w:t>.</w:t>
      </w:r>
    </w:p>
    <w:p w14:paraId="161070B9" w14:textId="6A6B448C" w:rsidR="00B02E38" w:rsidRDefault="00C7699D" w:rsidP="00B02E38">
      <w:pPr>
        <w:jc w:val="both"/>
        <w:rPr>
          <w:rFonts w:asciiTheme="minorBidi" w:hAnsiTheme="minorBidi"/>
          <w:sz w:val="28"/>
          <w:szCs w:val="28"/>
          <w:rtl/>
        </w:rPr>
      </w:pPr>
      <w:r>
        <w:rPr>
          <w:rFonts w:asciiTheme="minorBidi" w:hAnsiTheme="minorBidi"/>
          <w:noProof/>
          <w:sz w:val="28"/>
          <w:szCs w:val="28"/>
          <w:rtl/>
          <w:lang w:val="ar-SA"/>
        </w:rPr>
        <w:drawing>
          <wp:inline distT="0" distB="0" distL="0" distR="0" wp14:anchorId="3031A300" wp14:editId="6DBD3809">
            <wp:extent cx="4648849" cy="3505689"/>
            <wp:effectExtent l="0" t="0" r="0" b="0"/>
            <wp:docPr id="1167133808" name="صورة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133808" name="صورة 1167133808"/>
                    <pic:cNvPicPr/>
                  </pic:nvPicPr>
                  <pic:blipFill>
                    <a:blip r:embed="rId21">
                      <a:extLst>
                        <a:ext uri="{28A0092B-C50C-407E-A947-70E740481C1C}">
                          <a14:useLocalDpi xmlns:a14="http://schemas.microsoft.com/office/drawing/2010/main" val="0"/>
                        </a:ext>
                      </a:extLst>
                    </a:blip>
                    <a:stretch>
                      <a:fillRect/>
                    </a:stretch>
                  </pic:blipFill>
                  <pic:spPr>
                    <a:xfrm>
                      <a:off x="0" y="0"/>
                      <a:ext cx="4648849" cy="3505689"/>
                    </a:xfrm>
                    <a:prstGeom prst="rect">
                      <a:avLst/>
                    </a:prstGeom>
                  </pic:spPr>
                </pic:pic>
              </a:graphicData>
            </a:graphic>
          </wp:inline>
        </w:drawing>
      </w:r>
    </w:p>
    <w:p w14:paraId="0FC12621" w14:textId="51470D5B" w:rsidR="00B02E38" w:rsidRPr="00CF40DE" w:rsidRDefault="00B02E38" w:rsidP="00B02E38">
      <w:pPr>
        <w:jc w:val="center"/>
        <w:rPr>
          <w:rFonts w:ascii="Simplified Arabic" w:hAnsi="Simplified Arabic" w:cs="Simplified Arabic"/>
          <w:sz w:val="24"/>
          <w:szCs w:val="24"/>
          <w:rtl/>
        </w:rPr>
      </w:pPr>
      <w:r w:rsidRPr="00CF40DE">
        <w:rPr>
          <w:rFonts w:ascii="Simplified Arabic" w:hAnsi="Simplified Arabic" w:cs="Simplified Arabic"/>
          <w:sz w:val="24"/>
          <w:szCs w:val="24"/>
          <w:rtl/>
        </w:rPr>
        <w:t xml:space="preserve">شكل (3.3) </w:t>
      </w:r>
      <w:r w:rsidR="00B15CFE">
        <w:rPr>
          <w:rFonts w:ascii="Simplified Arabic" w:hAnsi="Simplified Arabic" w:cs="Simplified Arabic" w:hint="cs"/>
          <w:sz w:val="24"/>
          <w:szCs w:val="24"/>
          <w:rtl/>
        </w:rPr>
        <w:t>مخطط</w:t>
      </w:r>
      <w:r w:rsidRPr="00CF40DE">
        <w:rPr>
          <w:rFonts w:ascii="Simplified Arabic" w:hAnsi="Simplified Arabic" w:cs="Simplified Arabic"/>
          <w:sz w:val="24"/>
          <w:szCs w:val="24"/>
          <w:rtl/>
        </w:rPr>
        <w:t xml:space="preserve"> العمليات الأساسية للمندوبين</w:t>
      </w:r>
    </w:p>
    <w:p w14:paraId="7FE066F3" w14:textId="77777777" w:rsidR="00B02E38" w:rsidRPr="00F9421C" w:rsidRDefault="00B02E38" w:rsidP="00B02E38">
      <w:pPr>
        <w:spacing w:after="0" w:line="240" w:lineRule="auto"/>
        <w:jc w:val="both"/>
        <w:rPr>
          <w:rFonts w:ascii="Simplified Arabic" w:hAnsi="Simplified Arabic" w:cs="Simplified Arabic"/>
          <w:sz w:val="28"/>
          <w:szCs w:val="28"/>
          <w:rtl/>
        </w:rPr>
      </w:pPr>
      <w:r w:rsidRPr="00F9421C">
        <w:rPr>
          <w:rFonts w:ascii="Simplified Arabic" w:hAnsi="Simplified Arabic" w:cs="Simplified Arabic"/>
          <w:sz w:val="28"/>
          <w:szCs w:val="28"/>
          <w:rtl/>
        </w:rPr>
        <w:lastRenderedPageBreak/>
        <w:t xml:space="preserve">يعرض </w:t>
      </w:r>
      <w:r>
        <w:rPr>
          <w:rFonts w:ascii="Simplified Arabic" w:hAnsi="Simplified Arabic" w:cs="Simplified Arabic" w:hint="cs"/>
          <w:sz w:val="28"/>
          <w:szCs w:val="28"/>
          <w:rtl/>
        </w:rPr>
        <w:t xml:space="preserve">الشكل السابق </w:t>
      </w:r>
      <w:r w:rsidRPr="00F9421C">
        <w:rPr>
          <w:rFonts w:ascii="Simplified Arabic" w:hAnsi="Simplified Arabic" w:cs="Simplified Arabic"/>
          <w:sz w:val="28"/>
          <w:szCs w:val="28"/>
          <w:rtl/>
        </w:rPr>
        <w:t>كيفية إدارة بيانات المندوبين، مثل تسجيل مندوب جديد، تحديث معلوماته، أو حذف حسابه. هذه العمليات ضرورية لضمان تحديث بيانات المندوبين بشكل دقيق وفعّال</w:t>
      </w:r>
      <w:r w:rsidRPr="00F9421C">
        <w:rPr>
          <w:rFonts w:ascii="Simplified Arabic" w:hAnsi="Simplified Arabic" w:cs="Simplified Arabic"/>
          <w:sz w:val="28"/>
          <w:szCs w:val="28"/>
        </w:rPr>
        <w:t>.</w:t>
      </w:r>
    </w:p>
    <w:p w14:paraId="5EDA6380" w14:textId="77777777" w:rsidR="00B02E38" w:rsidRPr="00D15BE8" w:rsidRDefault="00B02E38" w:rsidP="00D15BE8">
      <w:pPr>
        <w:pStyle w:val="3"/>
        <w:rPr>
          <w:rFonts w:ascii="Simplified Arabic" w:hAnsi="Simplified Arabic" w:cs="Simplified Arabic"/>
          <w:b/>
          <w:bCs/>
          <w:color w:val="000000" w:themeColor="text1"/>
          <w:sz w:val="28"/>
          <w:szCs w:val="28"/>
          <w:rtl/>
        </w:rPr>
      </w:pPr>
      <w:bookmarkStart w:id="39" w:name="_Toc189007113"/>
      <w:r w:rsidRPr="00D15BE8">
        <w:rPr>
          <w:rFonts w:ascii="Simplified Arabic" w:hAnsi="Simplified Arabic" w:cs="Simplified Arabic" w:hint="cs"/>
          <w:b/>
          <w:bCs/>
          <w:color w:val="000000" w:themeColor="text1"/>
          <w:sz w:val="28"/>
          <w:szCs w:val="28"/>
          <w:rtl/>
        </w:rPr>
        <w:t>2.4.3</w:t>
      </w:r>
      <w:r w:rsidRPr="00D15BE8">
        <w:rPr>
          <w:rFonts w:ascii="Simplified Arabic" w:hAnsi="Simplified Arabic" w:cs="Simplified Arabic"/>
          <w:b/>
          <w:bCs/>
          <w:color w:val="000000" w:themeColor="text1"/>
          <w:sz w:val="28"/>
          <w:szCs w:val="28"/>
          <w:rtl/>
        </w:rPr>
        <w:t xml:space="preserve"> نموذج الأصناف  </w:t>
      </w:r>
      <w:r w:rsidRPr="00D15BE8">
        <w:rPr>
          <w:rFonts w:ascii="Simplified Arabic" w:hAnsi="Simplified Arabic" w:cs="Simplified Arabic"/>
          <w:b/>
          <w:bCs/>
          <w:color w:val="000000" w:themeColor="text1"/>
          <w:sz w:val="28"/>
          <w:szCs w:val="28"/>
        </w:rPr>
        <w:t>Class Diagrams</w:t>
      </w:r>
      <w:bookmarkEnd w:id="39"/>
    </w:p>
    <w:p w14:paraId="7B27FCA3" w14:textId="163078AA" w:rsidR="00B02E38" w:rsidRPr="00036025" w:rsidRDefault="00B02E38" w:rsidP="00036025">
      <w:pPr>
        <w:jc w:val="both"/>
        <w:rPr>
          <w:rFonts w:ascii="Simplified Arabic" w:hAnsi="Simplified Arabic" w:cs="Simplified Arabic" w:hint="cs"/>
          <w:sz w:val="28"/>
          <w:szCs w:val="28"/>
          <w:rtl/>
        </w:rPr>
      </w:pPr>
      <w:r w:rsidRPr="00C7663A">
        <w:rPr>
          <w:rFonts w:ascii="Simplified Arabic" w:hAnsi="Simplified Arabic" w:cs="Simplified Arabic"/>
          <w:sz w:val="28"/>
          <w:szCs w:val="28"/>
          <w:rtl/>
        </w:rPr>
        <w:t xml:space="preserve">يستخدم مخطط التصانيف في وصف البنية الأساسية الثابتة للنظام وهذا المخطط لا يتعرض لتفاصيل سلوك النظام من عمليات ووظائف وغيرها. فهو تحديدا يقوم بتعريف تصانيف بيانات الأساسية التي يتضمنها النظام المعنى. إضافة لذلك </w:t>
      </w:r>
      <w:r w:rsidR="00036025" w:rsidRPr="00036025">
        <w:rPr>
          <w:rFonts w:ascii="Simplified Arabic" w:hAnsi="Simplified Arabic" w:cs="Simplified Arabic"/>
          <w:sz w:val="28"/>
          <w:szCs w:val="28"/>
          <w:rtl/>
        </w:rPr>
        <w:t>فإن من مهام مخطط التصانيف أنه يبين شكل الارتباط بين التصانيف المختلفة للنظام، حيث يوضح العلاقات بين هذه التصانيف باستخدام رموز موضحة في الجدول (2.3) (عبد المجيد حسين، 2017)</w:t>
      </w:r>
      <w:r w:rsidR="00036025" w:rsidRPr="00036025">
        <w:rPr>
          <w:rFonts w:ascii="Simplified Arabic" w:hAnsi="Simplified Arabic" w:cs="Simplified Arabic"/>
          <w:sz w:val="28"/>
          <w:szCs w:val="28"/>
        </w:rPr>
        <w:t>.</w:t>
      </w:r>
    </w:p>
    <w:tbl>
      <w:tblPr>
        <w:tblStyle w:val="a4"/>
        <w:bidiVisual/>
        <w:tblW w:w="0" w:type="auto"/>
        <w:tblLook w:val="04A0" w:firstRow="1" w:lastRow="0" w:firstColumn="1" w:lastColumn="0" w:noHBand="0" w:noVBand="1"/>
      </w:tblPr>
      <w:tblGrid>
        <w:gridCol w:w="4388"/>
        <w:gridCol w:w="4389"/>
      </w:tblGrid>
      <w:tr w:rsidR="00B02E38" w14:paraId="0F70A8BF" w14:textId="77777777" w:rsidTr="007C7D2D">
        <w:tc>
          <w:tcPr>
            <w:tcW w:w="4388" w:type="dxa"/>
          </w:tcPr>
          <w:p w14:paraId="481402EF" w14:textId="77777777" w:rsidR="00B02E38" w:rsidRDefault="00B02E38" w:rsidP="007C7D2D">
            <w:pPr>
              <w:jc w:val="center"/>
              <w:rPr>
                <w:rFonts w:asciiTheme="minorBidi" w:hAnsiTheme="minorBidi"/>
                <w:sz w:val="28"/>
                <w:szCs w:val="28"/>
                <w:rtl/>
              </w:rPr>
            </w:pPr>
            <w:r>
              <w:rPr>
                <w:rFonts w:asciiTheme="minorBidi" w:hAnsiTheme="minorBidi" w:hint="cs"/>
                <w:sz w:val="28"/>
                <w:szCs w:val="28"/>
                <w:rtl/>
              </w:rPr>
              <w:t>المصطلح</w:t>
            </w:r>
          </w:p>
        </w:tc>
        <w:tc>
          <w:tcPr>
            <w:tcW w:w="4389" w:type="dxa"/>
          </w:tcPr>
          <w:p w14:paraId="42C15F45" w14:textId="77777777" w:rsidR="00B02E38" w:rsidRDefault="00B02E38" w:rsidP="007C7D2D">
            <w:pPr>
              <w:jc w:val="center"/>
              <w:rPr>
                <w:rFonts w:asciiTheme="minorBidi" w:hAnsiTheme="minorBidi"/>
                <w:sz w:val="28"/>
                <w:szCs w:val="28"/>
                <w:rtl/>
              </w:rPr>
            </w:pPr>
            <w:r>
              <w:rPr>
                <w:rFonts w:asciiTheme="minorBidi" w:hAnsiTheme="minorBidi" w:hint="cs"/>
                <w:sz w:val="28"/>
                <w:szCs w:val="28"/>
                <w:rtl/>
              </w:rPr>
              <w:t>الرمز</w:t>
            </w:r>
          </w:p>
        </w:tc>
      </w:tr>
      <w:tr w:rsidR="00B02E38" w14:paraId="0DF276F0" w14:textId="77777777" w:rsidTr="007C7D2D">
        <w:tc>
          <w:tcPr>
            <w:tcW w:w="4388" w:type="dxa"/>
          </w:tcPr>
          <w:p w14:paraId="70065038" w14:textId="77777777" w:rsidR="00B02E38" w:rsidRPr="00DB702B" w:rsidRDefault="00B02E38">
            <w:pPr>
              <w:pStyle w:val="a5"/>
              <w:numPr>
                <w:ilvl w:val="0"/>
                <w:numId w:val="6"/>
              </w:numPr>
              <w:rPr>
                <w:rFonts w:ascii="Simplified Arabic" w:hAnsi="Simplified Arabic" w:cs="Simplified Arabic"/>
                <w:sz w:val="28"/>
                <w:szCs w:val="28"/>
              </w:rPr>
            </w:pPr>
            <w:r w:rsidRPr="00DB702B">
              <w:rPr>
                <w:rFonts w:ascii="Simplified Arabic" w:hAnsi="Simplified Arabic" w:cs="Simplified Arabic"/>
                <w:b/>
                <w:bCs/>
                <w:sz w:val="28"/>
                <w:szCs w:val="28"/>
                <w:rtl/>
              </w:rPr>
              <w:t xml:space="preserve">اسم التصنيف </w:t>
            </w:r>
            <w:r w:rsidRPr="00DB702B">
              <w:rPr>
                <w:rFonts w:ascii="Simplified Arabic" w:hAnsi="Simplified Arabic" w:cs="Simplified Arabic"/>
                <w:b/>
                <w:bCs/>
                <w:sz w:val="28"/>
                <w:szCs w:val="28"/>
              </w:rPr>
              <w:t>Class</w:t>
            </w:r>
            <w:r w:rsidRPr="00DB702B">
              <w:rPr>
                <w:rFonts w:ascii="Simplified Arabic" w:hAnsi="Simplified Arabic" w:cs="Simplified Arabic"/>
                <w:sz w:val="28"/>
                <w:szCs w:val="28"/>
                <w:rtl/>
                <w:lang w:bidi="ar-LY"/>
              </w:rPr>
              <w:t>هو عباره عن قالب يحتوي علي صفات الكائنات التي تنتمي لهذا التصنيف</w:t>
            </w:r>
          </w:p>
          <w:p w14:paraId="3D407452" w14:textId="77777777" w:rsidR="00B02E38" w:rsidRPr="00DB702B" w:rsidRDefault="00B02E38">
            <w:pPr>
              <w:pStyle w:val="a5"/>
              <w:numPr>
                <w:ilvl w:val="0"/>
                <w:numId w:val="6"/>
              </w:numPr>
              <w:rPr>
                <w:rFonts w:ascii="Simplified Arabic" w:hAnsi="Simplified Arabic" w:cs="Simplified Arabic"/>
                <w:sz w:val="28"/>
                <w:szCs w:val="28"/>
              </w:rPr>
            </w:pPr>
            <w:r w:rsidRPr="00DB702B">
              <w:rPr>
                <w:rFonts w:ascii="Simplified Arabic" w:hAnsi="Simplified Arabic" w:cs="Simplified Arabic"/>
                <w:b/>
                <w:bCs/>
                <w:sz w:val="28"/>
                <w:szCs w:val="28"/>
                <w:rtl/>
              </w:rPr>
              <w:t xml:space="preserve">الخصائص </w:t>
            </w:r>
            <w:r w:rsidRPr="00DB702B">
              <w:rPr>
                <w:rFonts w:ascii="Simplified Arabic" w:hAnsi="Simplified Arabic" w:cs="Simplified Arabic"/>
                <w:b/>
                <w:bCs/>
                <w:sz w:val="28"/>
                <w:szCs w:val="28"/>
              </w:rPr>
              <w:t>Attribute</w:t>
            </w:r>
            <w:r w:rsidRPr="00DB702B">
              <w:rPr>
                <w:rFonts w:ascii="Simplified Arabic" w:hAnsi="Simplified Arabic" w:cs="Simplified Arabic"/>
                <w:sz w:val="28"/>
                <w:szCs w:val="28"/>
              </w:rPr>
              <w:t xml:space="preserve"> </w:t>
            </w:r>
            <w:r w:rsidRPr="00DB702B">
              <w:rPr>
                <w:rFonts w:ascii="Simplified Arabic" w:hAnsi="Simplified Arabic" w:cs="Simplified Arabic"/>
                <w:sz w:val="28"/>
                <w:szCs w:val="28"/>
                <w:rtl/>
                <w:lang w:bidi="ar-LY"/>
              </w:rPr>
              <w:t>هي عبارة عن وصف لتعريف أي كائن يمثل حالة او نموذج لفصيلة ما</w:t>
            </w:r>
          </w:p>
          <w:p w14:paraId="6CBB50EB" w14:textId="77777777" w:rsidR="00B02E38" w:rsidRPr="00DB702B" w:rsidRDefault="00B02E38">
            <w:pPr>
              <w:pStyle w:val="a5"/>
              <w:numPr>
                <w:ilvl w:val="0"/>
                <w:numId w:val="6"/>
              </w:numPr>
              <w:rPr>
                <w:rFonts w:ascii="Simplified Arabic" w:hAnsi="Simplified Arabic" w:cs="Simplified Arabic"/>
                <w:sz w:val="28"/>
                <w:szCs w:val="28"/>
                <w:rtl/>
              </w:rPr>
            </w:pPr>
            <w:r w:rsidRPr="00DB702B">
              <w:rPr>
                <w:rFonts w:ascii="Simplified Arabic" w:hAnsi="Simplified Arabic" w:cs="Simplified Arabic"/>
                <w:b/>
                <w:bCs/>
                <w:sz w:val="28"/>
                <w:szCs w:val="28"/>
                <w:rtl/>
              </w:rPr>
              <w:t xml:space="preserve">العملية </w:t>
            </w:r>
            <w:r w:rsidRPr="00DB702B">
              <w:rPr>
                <w:rFonts w:ascii="Simplified Arabic" w:hAnsi="Simplified Arabic" w:cs="Simplified Arabic"/>
                <w:b/>
                <w:bCs/>
                <w:sz w:val="28"/>
                <w:szCs w:val="28"/>
              </w:rPr>
              <w:t xml:space="preserve">operation </w:t>
            </w:r>
            <w:r w:rsidRPr="00DB702B">
              <w:rPr>
                <w:rFonts w:ascii="Simplified Arabic" w:hAnsi="Simplified Arabic" w:cs="Simplified Arabic"/>
                <w:sz w:val="28"/>
                <w:szCs w:val="28"/>
                <w:rtl/>
                <w:lang w:bidi="ar-LY"/>
              </w:rPr>
              <w:t>هو عبارة عن وصف للوظائف التي يقوم بها أي كائن</w:t>
            </w:r>
          </w:p>
        </w:tc>
        <w:tc>
          <w:tcPr>
            <w:tcW w:w="4389" w:type="dxa"/>
          </w:tcPr>
          <w:tbl>
            <w:tblPr>
              <w:tblStyle w:val="a4"/>
              <w:bidiVisual/>
              <w:tblW w:w="0" w:type="auto"/>
              <w:tblLook w:val="04A0" w:firstRow="1" w:lastRow="0" w:firstColumn="1" w:lastColumn="0" w:noHBand="0" w:noVBand="1"/>
            </w:tblPr>
            <w:tblGrid>
              <w:gridCol w:w="4163"/>
            </w:tblGrid>
            <w:tr w:rsidR="00B02E38" w14:paraId="78FBF1DF" w14:textId="77777777" w:rsidTr="007C7D2D">
              <w:trPr>
                <w:trHeight w:val="1060"/>
              </w:trPr>
              <w:tc>
                <w:tcPr>
                  <w:tcW w:w="4163" w:type="dxa"/>
                </w:tcPr>
                <w:p w14:paraId="691C2D1F" w14:textId="77777777" w:rsidR="00B02E38" w:rsidRPr="00DD604D" w:rsidRDefault="00B02E38" w:rsidP="007C7D2D">
                  <w:pPr>
                    <w:jc w:val="center"/>
                    <w:rPr>
                      <w:rFonts w:ascii="Simplified Arabic" w:hAnsi="Simplified Arabic" w:cs="Simplified Arabic"/>
                      <w:b/>
                      <w:bCs/>
                      <w:sz w:val="28"/>
                      <w:szCs w:val="28"/>
                    </w:rPr>
                  </w:pPr>
                  <w:r w:rsidRPr="00DD604D">
                    <w:rPr>
                      <w:rFonts w:ascii="Simplified Arabic" w:hAnsi="Simplified Arabic" w:cs="Simplified Arabic"/>
                      <w:b/>
                      <w:bCs/>
                      <w:sz w:val="28"/>
                      <w:szCs w:val="28"/>
                    </w:rPr>
                    <w:t>Class name</w:t>
                  </w:r>
                </w:p>
              </w:tc>
            </w:tr>
            <w:tr w:rsidR="00B02E38" w14:paraId="2E20B5D4" w14:textId="77777777" w:rsidTr="007C7D2D">
              <w:trPr>
                <w:trHeight w:val="1294"/>
              </w:trPr>
              <w:tc>
                <w:tcPr>
                  <w:tcW w:w="4163" w:type="dxa"/>
                </w:tcPr>
                <w:p w14:paraId="747B02A0" w14:textId="77777777" w:rsidR="00B02E38" w:rsidRDefault="00B02E38" w:rsidP="007C7D2D">
                  <w:pPr>
                    <w:jc w:val="center"/>
                    <w:rPr>
                      <w:rFonts w:asciiTheme="minorBidi" w:hAnsiTheme="minorBidi"/>
                      <w:sz w:val="28"/>
                      <w:szCs w:val="28"/>
                      <w:rtl/>
                    </w:rPr>
                  </w:pPr>
                  <w:r w:rsidRPr="00DB702B">
                    <w:rPr>
                      <w:rFonts w:ascii="Simplified Arabic" w:hAnsi="Simplified Arabic" w:cs="Simplified Arabic"/>
                      <w:b/>
                      <w:bCs/>
                      <w:sz w:val="28"/>
                      <w:szCs w:val="28"/>
                    </w:rPr>
                    <w:t>Attribute</w:t>
                  </w:r>
                </w:p>
              </w:tc>
            </w:tr>
            <w:tr w:rsidR="00B02E38" w14:paraId="7ED34C82" w14:textId="77777777" w:rsidTr="007C7D2D">
              <w:trPr>
                <w:trHeight w:val="952"/>
              </w:trPr>
              <w:tc>
                <w:tcPr>
                  <w:tcW w:w="4163" w:type="dxa"/>
                </w:tcPr>
                <w:p w14:paraId="37EC49AD" w14:textId="77777777" w:rsidR="00B02E38" w:rsidRDefault="00B02E38" w:rsidP="007C7D2D">
                  <w:pPr>
                    <w:jc w:val="center"/>
                    <w:rPr>
                      <w:rFonts w:asciiTheme="minorBidi" w:hAnsiTheme="minorBidi"/>
                      <w:sz w:val="28"/>
                      <w:szCs w:val="28"/>
                      <w:rtl/>
                    </w:rPr>
                  </w:pPr>
                  <w:r w:rsidRPr="00DB702B">
                    <w:rPr>
                      <w:rFonts w:ascii="Simplified Arabic" w:hAnsi="Simplified Arabic" w:cs="Simplified Arabic"/>
                      <w:b/>
                      <w:bCs/>
                      <w:sz w:val="28"/>
                      <w:szCs w:val="28"/>
                    </w:rPr>
                    <w:t>Operation</w:t>
                  </w:r>
                </w:p>
              </w:tc>
            </w:tr>
          </w:tbl>
          <w:p w14:paraId="0B2B0F31" w14:textId="77777777" w:rsidR="00B02E38" w:rsidRDefault="00B02E38" w:rsidP="007C7D2D">
            <w:pPr>
              <w:jc w:val="center"/>
              <w:rPr>
                <w:rFonts w:asciiTheme="minorBidi" w:hAnsiTheme="minorBidi"/>
                <w:sz w:val="28"/>
                <w:szCs w:val="28"/>
                <w:rtl/>
                <w:lang w:bidi="ar-LY"/>
              </w:rPr>
            </w:pPr>
          </w:p>
        </w:tc>
      </w:tr>
    </w:tbl>
    <w:p w14:paraId="29C98824" w14:textId="77777777" w:rsidR="00B02E38" w:rsidRDefault="00B02E38" w:rsidP="00B02E38">
      <w:pPr>
        <w:jc w:val="center"/>
        <w:rPr>
          <w:rFonts w:asciiTheme="minorBidi" w:hAnsiTheme="minorBidi"/>
          <w:sz w:val="28"/>
          <w:szCs w:val="28"/>
          <w:rtl/>
        </w:rPr>
      </w:pPr>
    </w:p>
    <w:p w14:paraId="33789456" w14:textId="760958D6" w:rsidR="00B02E38" w:rsidRPr="007E499C" w:rsidRDefault="00201878" w:rsidP="00B02E38">
      <w:pPr>
        <w:jc w:val="center"/>
        <w:rPr>
          <w:rFonts w:asciiTheme="minorBidi" w:hAnsiTheme="minorBidi"/>
          <w:sz w:val="28"/>
          <w:szCs w:val="28"/>
          <w:rtl/>
        </w:rPr>
      </w:pPr>
      <w:r>
        <w:rPr>
          <w:rFonts w:asciiTheme="minorBidi" w:hAnsiTheme="minorBidi" w:hint="cs"/>
          <w:noProof/>
          <w:sz w:val="28"/>
          <w:szCs w:val="28"/>
          <w:rtl/>
          <w:lang w:val="ar-SA"/>
        </w:rPr>
        <w:lastRenderedPageBreak/>
        <w:drawing>
          <wp:inline distT="0" distB="0" distL="0" distR="0" wp14:anchorId="5FA20A9E" wp14:editId="77C11990">
            <wp:extent cx="6267450" cy="8391525"/>
            <wp:effectExtent l="19050" t="19050" r="19050" b="28575"/>
            <wp:docPr id="1898397363" name="صورة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397363" name="صورة 1898397363"/>
                    <pic:cNvPicPr/>
                  </pic:nvPicPr>
                  <pic:blipFill>
                    <a:blip r:embed="rId22">
                      <a:extLst>
                        <a:ext uri="{28A0092B-C50C-407E-A947-70E740481C1C}">
                          <a14:useLocalDpi xmlns:a14="http://schemas.microsoft.com/office/drawing/2010/main" val="0"/>
                        </a:ext>
                      </a:extLst>
                    </a:blip>
                    <a:stretch>
                      <a:fillRect/>
                    </a:stretch>
                  </pic:blipFill>
                  <pic:spPr>
                    <a:xfrm>
                      <a:off x="0" y="0"/>
                      <a:ext cx="6270497" cy="8395605"/>
                    </a:xfrm>
                    <a:prstGeom prst="rect">
                      <a:avLst/>
                    </a:prstGeom>
                    <a:ln>
                      <a:solidFill>
                        <a:schemeClr val="tx1"/>
                      </a:solidFill>
                    </a:ln>
                  </pic:spPr>
                </pic:pic>
              </a:graphicData>
            </a:graphic>
          </wp:inline>
        </w:drawing>
      </w:r>
    </w:p>
    <w:p w14:paraId="7FC2B8A1" w14:textId="43D4BC0E" w:rsidR="00B02E38" w:rsidRPr="0030662C" w:rsidRDefault="00B02E38" w:rsidP="0030662C">
      <w:pPr>
        <w:jc w:val="center"/>
        <w:rPr>
          <w:rFonts w:ascii="Simplified Arabic" w:eastAsia="Times New Roman" w:hAnsi="Simplified Arabic" w:cs="Simplified Arabic"/>
          <w:rtl/>
          <w:lang w:bidi="ar-LY"/>
        </w:rPr>
      </w:pPr>
      <w:r w:rsidRPr="005C361F">
        <w:rPr>
          <w:rFonts w:ascii="Simplified Arabic" w:hAnsi="Simplified Arabic" w:cs="Simplified Arabic"/>
          <w:sz w:val="24"/>
          <w:szCs w:val="24"/>
          <w:rtl/>
        </w:rPr>
        <w:t>شكل (4.3) مخطط التصانيف للنظام</w:t>
      </w:r>
    </w:p>
    <w:p w14:paraId="6C31FEC2" w14:textId="77777777" w:rsidR="00B02E38" w:rsidRPr="00D15BE8" w:rsidRDefault="00B02E38" w:rsidP="00D15BE8">
      <w:pPr>
        <w:pStyle w:val="3"/>
        <w:rPr>
          <w:rFonts w:ascii="Simplified Arabic" w:hAnsi="Simplified Arabic" w:cs="Simplified Arabic"/>
          <w:b/>
          <w:bCs/>
          <w:color w:val="000000" w:themeColor="text1"/>
          <w:sz w:val="28"/>
          <w:szCs w:val="28"/>
          <w:rtl/>
        </w:rPr>
      </w:pPr>
      <w:bookmarkStart w:id="40" w:name="_Toc189007114"/>
      <w:r w:rsidRPr="00D15BE8">
        <w:rPr>
          <w:rFonts w:ascii="Simplified Arabic" w:hAnsi="Simplified Arabic" w:cs="Simplified Arabic" w:hint="cs"/>
          <w:b/>
          <w:bCs/>
          <w:color w:val="000000" w:themeColor="text1"/>
          <w:sz w:val="28"/>
          <w:szCs w:val="28"/>
          <w:rtl/>
        </w:rPr>
        <w:lastRenderedPageBreak/>
        <w:t xml:space="preserve">3.4.3 نموذج التسلسل </w:t>
      </w:r>
      <w:r w:rsidRPr="00D15BE8">
        <w:rPr>
          <w:rFonts w:ascii="Simplified Arabic" w:hAnsi="Simplified Arabic" w:cs="Simplified Arabic"/>
          <w:b/>
          <w:bCs/>
          <w:color w:val="000000" w:themeColor="text1"/>
          <w:sz w:val="28"/>
          <w:szCs w:val="28"/>
        </w:rPr>
        <w:t xml:space="preserve">Sequence Diagram </w:t>
      </w:r>
      <w:r w:rsidRPr="00D15BE8">
        <w:rPr>
          <w:rFonts w:ascii="Simplified Arabic" w:hAnsi="Simplified Arabic" w:cs="Simplified Arabic" w:hint="cs"/>
          <w:b/>
          <w:bCs/>
          <w:color w:val="000000" w:themeColor="text1"/>
          <w:sz w:val="28"/>
          <w:szCs w:val="28"/>
          <w:rtl/>
        </w:rPr>
        <w:t>.</w:t>
      </w:r>
      <w:bookmarkEnd w:id="40"/>
    </w:p>
    <w:p w14:paraId="5507457F" w14:textId="2B3FE428" w:rsidR="00B02E38" w:rsidRPr="00CA22C1" w:rsidRDefault="00B02E38" w:rsidP="00B02E38">
      <w:pPr>
        <w:jc w:val="both"/>
        <w:rPr>
          <w:rFonts w:ascii="Simplified Arabic" w:eastAsia="Times New Roman" w:hAnsi="Simplified Arabic" w:cs="Simplified Arabic"/>
          <w:color w:val="000000"/>
          <w:kern w:val="0"/>
          <w:sz w:val="28"/>
          <w:szCs w:val="28"/>
          <w:rtl/>
          <w14:ligatures w14:val="none"/>
        </w:rPr>
      </w:pPr>
      <w:r w:rsidRPr="00E769DB">
        <w:rPr>
          <w:rFonts w:ascii="Simplified Arabic" w:hAnsi="Simplified Arabic" w:cs="Simplified Arabic"/>
          <w:sz w:val="28"/>
          <w:szCs w:val="28"/>
          <w:rtl/>
        </w:rPr>
        <w:t>يقوم نموذج التسلسل بوصف تسلسل الخطوات الداخلة في تنفيذ أي واقعة من وقائع استخدام النظام . كل واقعة استخدام يمكن وصف محتواها باستخدام مخطط تسلسل يصف خطوات تنفيذ العملية الممثلة بواقعة الاستخدام معينة. ويشمل هذا المخطط ايراد جميع الكائنات او التصانيف المسؤولة عن تنفيذ وظيفة واقعة الاستخدام. يتم التخاطب بين الكائنات المختلفة للنظام بواسطة الرسائل حيث تمتل كل رسالة بواسطة روتين يتم استدعائه لتنفيذ عملية</w:t>
      </w:r>
      <w:r>
        <w:rPr>
          <w:rFonts w:ascii="Simplified Arabic" w:hAnsi="Simplified Arabic" w:cs="Simplified Arabic" w:hint="cs"/>
          <w:sz w:val="28"/>
          <w:szCs w:val="28"/>
          <w:rtl/>
        </w:rPr>
        <w:t xml:space="preserve"> او </w:t>
      </w:r>
      <w:r w:rsidRPr="00E769DB">
        <w:rPr>
          <w:rFonts w:ascii="Simplified Arabic" w:hAnsi="Simplified Arabic" w:cs="Simplified Arabic"/>
          <w:sz w:val="28"/>
          <w:szCs w:val="28"/>
          <w:rtl/>
        </w:rPr>
        <w:t>خدمة معينة</w:t>
      </w:r>
      <w:r>
        <w:rPr>
          <w:rFonts w:ascii="Simplified Arabic" w:hAnsi="Simplified Arabic" w:cs="Simplified Arabic" w:hint="cs"/>
          <w:sz w:val="28"/>
          <w:szCs w:val="28"/>
          <w:rtl/>
        </w:rPr>
        <w:t>.</w:t>
      </w:r>
      <w:r w:rsidRPr="00E769DB">
        <w:rPr>
          <w:rFonts w:ascii="Simplified Arabic" w:hAnsi="Simplified Arabic" w:cs="Simplified Arabic"/>
          <w:sz w:val="28"/>
          <w:szCs w:val="28"/>
          <w:rtl/>
        </w:rPr>
        <w:t xml:space="preserve"> الرموز المستخدمة في </w:t>
      </w:r>
      <w:r>
        <w:rPr>
          <w:rFonts w:ascii="Simplified Arabic" w:hAnsi="Simplified Arabic" w:cs="Simplified Arabic" w:hint="cs"/>
          <w:sz w:val="28"/>
          <w:szCs w:val="28"/>
          <w:rtl/>
        </w:rPr>
        <w:t xml:space="preserve">نموذج التسلسل </w:t>
      </w:r>
      <w:r w:rsidRPr="00E769DB">
        <w:rPr>
          <w:rFonts w:ascii="Simplified Arabic" w:hAnsi="Simplified Arabic" w:cs="Simplified Arabic"/>
          <w:sz w:val="28"/>
          <w:szCs w:val="28"/>
          <w:rtl/>
        </w:rPr>
        <w:t xml:space="preserve">موضحة في الجدول( </w:t>
      </w:r>
      <w:r w:rsidRPr="0000728D">
        <w:rPr>
          <w:rFonts w:ascii="Simplified Arabic" w:hAnsi="Simplified Arabic" w:cs="Simplified Arabic" w:hint="cs"/>
          <w:sz w:val="28"/>
          <w:szCs w:val="28"/>
          <w:rtl/>
        </w:rPr>
        <w:t>3</w:t>
      </w:r>
      <w:r w:rsidRPr="00E769DB">
        <w:rPr>
          <w:rFonts w:ascii="Simplified Arabic" w:hAnsi="Simplified Arabic" w:cs="Simplified Arabic"/>
          <w:b/>
          <w:bCs/>
          <w:sz w:val="28"/>
          <w:szCs w:val="28"/>
          <w:rtl/>
        </w:rPr>
        <w:t>.</w:t>
      </w:r>
      <w:r w:rsidRPr="0000728D">
        <w:rPr>
          <w:rFonts w:ascii="Simplified Arabic" w:hAnsi="Simplified Arabic" w:cs="Simplified Arabic"/>
          <w:sz w:val="28"/>
          <w:szCs w:val="28"/>
          <w:rtl/>
        </w:rPr>
        <w:t>3</w:t>
      </w:r>
      <w:r w:rsidRPr="00E769DB">
        <w:rPr>
          <w:rFonts w:ascii="Simplified Arabic" w:hAnsi="Simplified Arabic" w:cs="Simplified Arabic"/>
          <w:b/>
          <w:bCs/>
          <w:sz w:val="28"/>
          <w:szCs w:val="28"/>
          <w:rtl/>
        </w:rPr>
        <w:t>)</w:t>
      </w:r>
      <w:r w:rsidRPr="00E769DB">
        <w:rPr>
          <w:rFonts w:ascii="Simplified Arabic" w:eastAsia="Times New Roman" w:hAnsi="Simplified Arabic" w:cs="Simplified Arabic"/>
          <w:color w:val="000000"/>
          <w:kern w:val="0"/>
          <w:sz w:val="28"/>
          <w:szCs w:val="28"/>
          <w:rtl/>
          <w14:ligatures w14:val="none"/>
        </w:rPr>
        <w:t xml:space="preserve"> </w:t>
      </w:r>
      <w:r w:rsidRPr="00E769DB">
        <w:rPr>
          <w:rFonts w:ascii="Simplified Arabic" w:hAnsi="Simplified Arabic" w:cs="Simplified Arabic"/>
          <w:sz w:val="28"/>
          <w:szCs w:val="28"/>
          <w:rtl/>
        </w:rPr>
        <w:t>(عبد المجيد حسين،2017)</w:t>
      </w:r>
      <w:r>
        <w:rPr>
          <w:rFonts w:ascii="Simplified Arabic" w:eastAsia="Times New Roman" w:hAnsi="Simplified Arabic" w:cs="Simplified Arabic" w:hint="cs"/>
          <w:color w:val="000000"/>
          <w:kern w:val="0"/>
          <w:sz w:val="28"/>
          <w:szCs w:val="28"/>
          <w:rtl/>
          <w14:ligatures w14:val="none"/>
        </w:rPr>
        <w:t>.</w:t>
      </w:r>
    </w:p>
    <w:p w14:paraId="1301FE11" w14:textId="77777777" w:rsidR="00B02E38" w:rsidRPr="00D93E76" w:rsidRDefault="00B02E38" w:rsidP="00D15BE8">
      <w:pPr>
        <w:pStyle w:val="a5"/>
        <w:tabs>
          <w:tab w:val="left" w:pos="3971"/>
        </w:tabs>
        <w:ind w:left="0"/>
        <w:jc w:val="center"/>
        <w:rPr>
          <w:rFonts w:ascii="Simplified Arabic" w:hAnsi="Simplified Arabic" w:cs="Simplified Arabic"/>
          <w:b/>
          <w:bCs/>
          <w:sz w:val="24"/>
          <w:szCs w:val="24"/>
          <w:rtl/>
        </w:rPr>
      </w:pPr>
      <w:r w:rsidRPr="004D5D55">
        <w:rPr>
          <w:rFonts w:ascii="Simplified Arabic" w:hAnsi="Simplified Arabic" w:cs="Simplified Arabic" w:hint="cs"/>
          <w:b/>
          <w:bCs/>
          <w:sz w:val="24"/>
          <w:szCs w:val="24"/>
          <w:rtl/>
        </w:rPr>
        <w:t>جدول(</w:t>
      </w:r>
      <w:r>
        <w:rPr>
          <w:rFonts w:ascii="Simplified Arabic" w:hAnsi="Simplified Arabic" w:cs="Simplified Arabic" w:hint="cs"/>
          <w:b/>
          <w:bCs/>
          <w:sz w:val="24"/>
          <w:szCs w:val="24"/>
          <w:rtl/>
        </w:rPr>
        <w:t>3</w:t>
      </w:r>
      <w:r w:rsidRPr="004D5D55">
        <w:rPr>
          <w:rFonts w:ascii="Simplified Arabic" w:hAnsi="Simplified Arabic" w:cs="Simplified Arabic" w:hint="cs"/>
          <w:b/>
          <w:bCs/>
          <w:sz w:val="24"/>
          <w:szCs w:val="24"/>
          <w:rtl/>
        </w:rPr>
        <w:t>.</w:t>
      </w:r>
      <w:r>
        <w:rPr>
          <w:rFonts w:ascii="Simplified Arabic" w:hAnsi="Simplified Arabic" w:cs="Simplified Arabic" w:hint="cs"/>
          <w:b/>
          <w:bCs/>
          <w:sz w:val="24"/>
          <w:szCs w:val="24"/>
          <w:rtl/>
        </w:rPr>
        <w:t>3</w:t>
      </w:r>
      <w:r w:rsidRPr="004D5D55">
        <w:rPr>
          <w:rFonts w:ascii="Simplified Arabic" w:hAnsi="Simplified Arabic" w:cs="Simplified Arabic" w:hint="cs"/>
          <w:b/>
          <w:bCs/>
          <w:sz w:val="24"/>
          <w:szCs w:val="24"/>
          <w:rtl/>
        </w:rPr>
        <w:t xml:space="preserve">) الأشكال المستخدمة في رسم مخططات </w:t>
      </w:r>
      <w:r>
        <w:rPr>
          <w:rFonts w:ascii="Simplified Arabic" w:hAnsi="Simplified Arabic" w:cs="Simplified Arabic" w:hint="cs"/>
          <w:b/>
          <w:bCs/>
          <w:sz w:val="24"/>
          <w:szCs w:val="24"/>
          <w:rtl/>
        </w:rPr>
        <w:t>التسلسل</w:t>
      </w:r>
    </w:p>
    <w:tbl>
      <w:tblPr>
        <w:tblStyle w:val="a4"/>
        <w:tblpPr w:leftFromText="180" w:rightFromText="180" w:vertAnchor="text" w:tblpY="1"/>
        <w:tblOverlap w:val="never"/>
        <w:bidiVisual/>
        <w:tblW w:w="8790" w:type="dxa"/>
        <w:tblLook w:val="04A0" w:firstRow="1" w:lastRow="0" w:firstColumn="1" w:lastColumn="0" w:noHBand="0" w:noVBand="1"/>
      </w:tblPr>
      <w:tblGrid>
        <w:gridCol w:w="4391"/>
        <w:gridCol w:w="4399"/>
      </w:tblGrid>
      <w:tr w:rsidR="00B02E38" w:rsidRPr="00CA22C1" w14:paraId="1F36A87F" w14:textId="77777777" w:rsidTr="007C7D2D">
        <w:trPr>
          <w:trHeight w:val="107"/>
        </w:trPr>
        <w:tc>
          <w:tcPr>
            <w:tcW w:w="4391" w:type="dxa"/>
          </w:tcPr>
          <w:p w14:paraId="4E7C9F5A" w14:textId="77777777" w:rsidR="00B02E38" w:rsidRPr="00CA22C1" w:rsidRDefault="00B02E38" w:rsidP="007C7D2D">
            <w:pPr>
              <w:jc w:val="center"/>
              <w:rPr>
                <w:rFonts w:ascii="Simplified Arabic" w:hAnsi="Simplified Arabic" w:cs="Simplified Arabic"/>
                <w:b/>
                <w:bCs/>
                <w:sz w:val="24"/>
                <w:szCs w:val="24"/>
                <w:rtl/>
                <w:lang w:bidi="ar-LY"/>
              </w:rPr>
            </w:pPr>
            <w:r w:rsidRPr="00CA22C1">
              <w:rPr>
                <w:rFonts w:ascii="Simplified Arabic" w:hAnsi="Simplified Arabic" w:cs="Simplified Arabic" w:hint="cs"/>
                <w:b/>
                <w:bCs/>
                <w:sz w:val="24"/>
                <w:szCs w:val="24"/>
                <w:rtl/>
                <w:lang w:bidi="ar-LY"/>
              </w:rPr>
              <w:t>الرمز</w:t>
            </w:r>
          </w:p>
        </w:tc>
        <w:tc>
          <w:tcPr>
            <w:tcW w:w="4399" w:type="dxa"/>
          </w:tcPr>
          <w:p w14:paraId="1DFA1CFC" w14:textId="77777777" w:rsidR="00B02E38" w:rsidRPr="00CA22C1" w:rsidRDefault="00B02E38" w:rsidP="007C7D2D">
            <w:pPr>
              <w:jc w:val="center"/>
              <w:rPr>
                <w:rFonts w:ascii="Simplified Arabic" w:hAnsi="Simplified Arabic" w:cs="Simplified Arabic"/>
                <w:b/>
                <w:bCs/>
                <w:sz w:val="24"/>
                <w:szCs w:val="24"/>
                <w:rtl/>
                <w:lang w:bidi="ar-LY"/>
              </w:rPr>
            </w:pPr>
            <w:r w:rsidRPr="00CA22C1">
              <w:rPr>
                <w:rFonts w:ascii="Simplified Arabic" w:hAnsi="Simplified Arabic" w:cs="Simplified Arabic" w:hint="cs"/>
                <w:b/>
                <w:bCs/>
                <w:sz w:val="24"/>
                <w:szCs w:val="24"/>
                <w:rtl/>
                <w:lang w:bidi="ar-LY"/>
              </w:rPr>
              <w:t>التعريف</w:t>
            </w:r>
          </w:p>
        </w:tc>
      </w:tr>
      <w:tr w:rsidR="00B02E38" w:rsidRPr="00CA22C1" w14:paraId="384FF985" w14:textId="77777777" w:rsidTr="007C7D2D">
        <w:trPr>
          <w:trHeight w:val="1151"/>
        </w:trPr>
        <w:tc>
          <w:tcPr>
            <w:tcW w:w="4391" w:type="dxa"/>
          </w:tcPr>
          <w:p w14:paraId="0EEAC56A" w14:textId="77777777" w:rsidR="00B02E38" w:rsidRPr="00CA22C1" w:rsidRDefault="00B02E38" w:rsidP="007C7D2D">
            <w:pPr>
              <w:jc w:val="center"/>
              <w:rPr>
                <w:b/>
                <w:bCs/>
                <w:sz w:val="24"/>
                <w:szCs w:val="24"/>
                <w:rtl/>
                <w:lang w:bidi="ar-LY"/>
              </w:rPr>
            </w:pPr>
            <w:r w:rsidRPr="00CA22C1">
              <w:rPr>
                <w:rFonts w:cs="Arial"/>
                <w:b/>
                <w:bCs/>
                <w:noProof/>
                <w:sz w:val="24"/>
                <w:szCs w:val="24"/>
                <w:rtl/>
              </w:rPr>
              <w:drawing>
                <wp:inline distT="0" distB="0" distL="0" distR="0" wp14:anchorId="10BC8889" wp14:editId="2BCE98C2">
                  <wp:extent cx="600075" cy="800100"/>
                  <wp:effectExtent l="19050" t="0" r="9525" b="0"/>
                  <wp:docPr id="652972946" name="صورة 1" descr="C:\Users\nawal\Desktop\بحوث طلبة\بحث المالية لطلبة المعهد\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wal\Desktop\بحوث طلبة\بحث المالية لطلبة المعهد\a1.PNG"/>
                          <pic:cNvPicPr>
                            <a:picLocks noChangeAspect="1" noChangeArrowheads="1"/>
                          </pic:cNvPicPr>
                        </pic:nvPicPr>
                        <pic:blipFill>
                          <a:blip r:embed="rId17" cstate="print"/>
                          <a:srcRect/>
                          <a:stretch>
                            <a:fillRect/>
                          </a:stretch>
                        </pic:blipFill>
                        <pic:spPr bwMode="auto">
                          <a:xfrm>
                            <a:off x="0" y="0"/>
                            <a:ext cx="600075" cy="800100"/>
                          </a:xfrm>
                          <a:prstGeom prst="rect">
                            <a:avLst/>
                          </a:prstGeom>
                          <a:noFill/>
                          <a:ln w="9525">
                            <a:noFill/>
                            <a:miter lim="800000"/>
                            <a:headEnd/>
                            <a:tailEnd/>
                          </a:ln>
                        </pic:spPr>
                      </pic:pic>
                    </a:graphicData>
                  </a:graphic>
                </wp:inline>
              </w:drawing>
            </w:r>
          </w:p>
        </w:tc>
        <w:tc>
          <w:tcPr>
            <w:tcW w:w="4399" w:type="dxa"/>
          </w:tcPr>
          <w:p w14:paraId="5FA42C9A" w14:textId="77777777" w:rsidR="00B02E38" w:rsidRPr="00CA22C1" w:rsidRDefault="00B02E38" w:rsidP="007C7D2D">
            <w:pPr>
              <w:jc w:val="lowKashida"/>
              <w:rPr>
                <w:rFonts w:ascii="Simplified Arabic" w:hAnsi="Simplified Arabic" w:cs="Simplified Arabic"/>
                <w:sz w:val="24"/>
                <w:szCs w:val="24"/>
                <w:rtl/>
              </w:rPr>
            </w:pPr>
            <w:r w:rsidRPr="00CA22C1">
              <w:rPr>
                <w:rFonts w:ascii="Simplified Arabic" w:hAnsi="Simplified Arabic" w:cs="Simplified Arabic" w:hint="cs"/>
                <w:sz w:val="24"/>
                <w:szCs w:val="24"/>
                <w:rtl/>
              </w:rPr>
              <w:t>وهو كل شخص أو أي شيء (نظام أو معدة أو جهاز) يستخدم النظام ولا يكون جزءاً منه.</w:t>
            </w:r>
          </w:p>
        </w:tc>
      </w:tr>
      <w:tr w:rsidR="00B02E38" w:rsidRPr="00CA22C1" w14:paraId="26359628" w14:textId="77777777" w:rsidTr="007C7D2D">
        <w:trPr>
          <w:trHeight w:val="1169"/>
        </w:trPr>
        <w:tc>
          <w:tcPr>
            <w:tcW w:w="4391" w:type="dxa"/>
          </w:tcPr>
          <w:p w14:paraId="6F243A88" w14:textId="77777777" w:rsidR="00B02E38" w:rsidRPr="00CA22C1" w:rsidRDefault="00B02E38" w:rsidP="007C7D2D">
            <w:pPr>
              <w:jc w:val="center"/>
              <w:rPr>
                <w:b/>
                <w:bCs/>
                <w:sz w:val="24"/>
                <w:szCs w:val="24"/>
                <w:rtl/>
                <w:lang w:bidi="ar-LY"/>
              </w:rPr>
            </w:pPr>
            <w:r w:rsidRPr="00CA22C1">
              <w:rPr>
                <w:rFonts w:hint="cs"/>
                <w:b/>
                <w:bCs/>
                <w:noProof/>
                <w:sz w:val="24"/>
                <w:szCs w:val="24"/>
                <w:rtl/>
                <w:lang w:val="ar-LY" w:bidi="ar-LY"/>
              </w:rPr>
              <mc:AlternateContent>
                <mc:Choice Requires="wps">
                  <w:drawing>
                    <wp:anchor distT="0" distB="0" distL="114300" distR="114300" simplePos="0" relativeHeight="251750400" behindDoc="0" locked="0" layoutInCell="1" allowOverlap="1" wp14:anchorId="2FC70BAA" wp14:editId="021753A6">
                      <wp:simplePos x="0" y="0"/>
                      <wp:positionH relativeFrom="column">
                        <wp:posOffset>332105</wp:posOffset>
                      </wp:positionH>
                      <wp:positionV relativeFrom="paragraph">
                        <wp:posOffset>175260</wp:posOffset>
                      </wp:positionV>
                      <wp:extent cx="1933575" cy="523875"/>
                      <wp:effectExtent l="19050" t="19050" r="28575" b="28575"/>
                      <wp:wrapNone/>
                      <wp:docPr id="2122887559" name="مستطيل 113"/>
                      <wp:cNvGraphicFramePr/>
                      <a:graphic xmlns:a="http://schemas.openxmlformats.org/drawingml/2006/main">
                        <a:graphicData uri="http://schemas.microsoft.com/office/word/2010/wordprocessingShape">
                          <wps:wsp>
                            <wps:cNvSpPr/>
                            <wps:spPr>
                              <a:xfrm>
                                <a:off x="0" y="0"/>
                                <a:ext cx="1933575" cy="523875"/>
                              </a:xfrm>
                              <a:prstGeom prst="rect">
                                <a:avLst/>
                              </a:prstGeom>
                              <a:solidFill>
                                <a:sysClr val="window" lastClr="FFFFFF"/>
                              </a:solidFill>
                              <a:ln w="381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8DD9ABE" id="مستطيل 113" o:spid="_x0000_s1026" style="position:absolute;left:0;text-align:left;margin-left:26.15pt;margin-top:13.8pt;width:152.25pt;height:41.25pt;z-index:251750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" fillcolor="window" strokecolor="windowText" strokeweight="3pt"/>
                  </w:pict>
                </mc:Fallback>
              </mc:AlternateContent>
            </w:r>
          </w:p>
        </w:tc>
        <w:tc>
          <w:tcPr>
            <w:tcW w:w="4399" w:type="dxa"/>
          </w:tcPr>
          <w:p w14:paraId="5BE65DBA" w14:textId="77777777" w:rsidR="00B02E38" w:rsidRPr="00CA22C1" w:rsidRDefault="00B02E38" w:rsidP="007C7D2D">
            <w:pPr>
              <w:bidi w:val="0"/>
              <w:jc w:val="right"/>
              <w:rPr>
                <w:rFonts w:ascii="Simplified Arabic" w:hAnsi="Simplified Arabic" w:cs="Simplified Arabic"/>
                <w:sz w:val="24"/>
                <w:szCs w:val="24"/>
              </w:rPr>
            </w:pPr>
            <w:r w:rsidRPr="00CA22C1">
              <w:rPr>
                <w:rStyle w:val="fontstyle01"/>
                <w:rFonts w:ascii="Simplified Arabic" w:hAnsi="Simplified Arabic"/>
                <w:sz w:val="24"/>
                <w:szCs w:val="24"/>
                <w:rtl/>
              </w:rPr>
              <w:t>التصنيف: يدل على الكائن او النظام الذي يرد على رسائل طلبات المستخدم</w:t>
            </w:r>
          </w:p>
          <w:p w14:paraId="2FA69F2F" w14:textId="77777777" w:rsidR="00B02E38" w:rsidRPr="00CA22C1" w:rsidRDefault="00B02E38" w:rsidP="007C7D2D">
            <w:pPr>
              <w:jc w:val="lowKashida"/>
              <w:rPr>
                <w:rFonts w:ascii="Simplified Arabic" w:hAnsi="Simplified Arabic" w:cs="Simplified Arabic"/>
                <w:sz w:val="24"/>
                <w:szCs w:val="24"/>
                <w:rtl/>
              </w:rPr>
            </w:pPr>
          </w:p>
        </w:tc>
      </w:tr>
      <w:tr w:rsidR="00B02E38" w:rsidRPr="00CA22C1" w14:paraId="7CA512D3" w14:textId="77777777" w:rsidTr="007C7D2D">
        <w:trPr>
          <w:trHeight w:val="1223"/>
        </w:trPr>
        <w:tc>
          <w:tcPr>
            <w:tcW w:w="4391" w:type="dxa"/>
          </w:tcPr>
          <w:p w14:paraId="70CE4C54" w14:textId="77777777" w:rsidR="00B02E38" w:rsidRPr="00CA22C1" w:rsidRDefault="00B02E38" w:rsidP="007C7D2D">
            <w:pPr>
              <w:jc w:val="lowKashida"/>
              <w:rPr>
                <w:b/>
                <w:bCs/>
                <w:sz w:val="24"/>
                <w:szCs w:val="24"/>
                <w:rtl/>
              </w:rPr>
            </w:pPr>
            <w:r w:rsidRPr="00CA22C1">
              <w:rPr>
                <w:b/>
                <w:bCs/>
                <w:noProof/>
                <w:sz w:val="24"/>
                <w:szCs w:val="24"/>
                <w:rtl/>
                <w:lang w:val="ar-SA"/>
              </w:rPr>
              <mc:AlternateContent>
                <mc:Choice Requires="wps">
                  <w:drawing>
                    <wp:anchor distT="0" distB="0" distL="114300" distR="114300" simplePos="0" relativeHeight="251751424" behindDoc="0" locked="0" layoutInCell="1" allowOverlap="1" wp14:anchorId="53F0C771" wp14:editId="57202679">
                      <wp:simplePos x="0" y="0"/>
                      <wp:positionH relativeFrom="column">
                        <wp:posOffset>1248410</wp:posOffset>
                      </wp:positionH>
                      <wp:positionV relativeFrom="paragraph">
                        <wp:posOffset>113030</wp:posOffset>
                      </wp:positionV>
                      <wp:extent cx="9525" cy="742950"/>
                      <wp:effectExtent l="0" t="0" r="28575" b="19050"/>
                      <wp:wrapNone/>
                      <wp:docPr id="593203425" name="رابط مستقيم 114"/>
                      <wp:cNvGraphicFramePr/>
                      <a:graphic xmlns:a="http://schemas.openxmlformats.org/drawingml/2006/main">
                        <a:graphicData uri="http://schemas.microsoft.com/office/word/2010/wordprocessingShape">
                          <wps:wsp>
                            <wps:cNvCnPr/>
                            <wps:spPr>
                              <a:xfrm flipH="1">
                                <a:off x="0" y="0"/>
                                <a:ext cx="9525" cy="742950"/>
                              </a:xfrm>
                              <a:prstGeom prst="line">
                                <a:avLst/>
                              </a:prstGeom>
                              <a:noFill/>
                              <a:ln w="19050" cap="flat" cmpd="sng" algn="ctr">
                                <a:solidFill>
                                  <a:sysClr val="windowText" lastClr="000000"/>
                                </a:solidFill>
                                <a:prstDash val="dash"/>
                                <a:round/>
                                <a:headEnd type="none" w="med" len="med"/>
                                <a:tailEnd type="none" w="med" len="med"/>
                              </a:ln>
                              <a:effectLst/>
                            </wps:spPr>
                            <wps:bodyPr/>
                          </wps:wsp>
                        </a:graphicData>
                      </a:graphic>
                    </wp:anchor>
                  </w:drawing>
                </mc:Choice>
                <mc:Fallback>
                  <w:pict>
                    <v:line w14:anchorId="673B34A3" id="رابط مستقيم 114" o:spid="_x0000_s1026" style="position:absolute;left:0;text-align:left;flip:x;z-index:251751424;visibility:visible;mso-wrap-style:square;mso-wrap-distance-left:9pt;mso-wrap-distance-top:0;mso-wrap-distance-right:9pt;mso-wrap-distance-bottom:0;mso-position-horizontal:absolute;mso-position-horizontal-relative:text;mso-position-vertical:absolute;mso-position-vertical-relative:text" from="98.3pt,8.9pt" to="99.05pt,6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" strokecolor="windowText" strokeweight="1.5pt">
                      <v:stroke dashstyle="dash"/>
                    </v:line>
                  </w:pict>
                </mc:Fallback>
              </mc:AlternateContent>
            </w:r>
          </w:p>
          <w:p w14:paraId="35531D84" w14:textId="77777777" w:rsidR="00B02E38" w:rsidRPr="00CA22C1" w:rsidRDefault="00B02E38" w:rsidP="007C7D2D">
            <w:pPr>
              <w:jc w:val="lowKashida"/>
              <w:rPr>
                <w:b/>
                <w:bCs/>
                <w:sz w:val="24"/>
                <w:szCs w:val="24"/>
                <w:rtl/>
              </w:rPr>
            </w:pPr>
          </w:p>
          <w:p w14:paraId="50A0131D" w14:textId="77777777" w:rsidR="00B02E38" w:rsidRPr="00CA22C1" w:rsidRDefault="00B02E38" w:rsidP="007C7D2D">
            <w:pPr>
              <w:jc w:val="lowKashida"/>
              <w:rPr>
                <w:b/>
                <w:bCs/>
                <w:sz w:val="24"/>
                <w:szCs w:val="24"/>
                <w:rtl/>
              </w:rPr>
            </w:pPr>
          </w:p>
          <w:p w14:paraId="280A2849" w14:textId="77777777" w:rsidR="00B02E38" w:rsidRPr="00CA22C1" w:rsidRDefault="00B02E38" w:rsidP="007C7D2D">
            <w:pPr>
              <w:jc w:val="lowKashida"/>
              <w:rPr>
                <w:b/>
                <w:bCs/>
                <w:sz w:val="24"/>
                <w:szCs w:val="24"/>
                <w:rtl/>
                <w:lang w:bidi="ar-LY"/>
              </w:rPr>
            </w:pPr>
          </w:p>
        </w:tc>
        <w:tc>
          <w:tcPr>
            <w:tcW w:w="4399" w:type="dxa"/>
          </w:tcPr>
          <w:p w14:paraId="28B84FD0" w14:textId="77777777" w:rsidR="00B02E38" w:rsidRPr="00CA22C1" w:rsidRDefault="00B02E38" w:rsidP="007C7D2D">
            <w:pPr>
              <w:bidi w:val="0"/>
              <w:jc w:val="right"/>
              <w:rPr>
                <w:rFonts w:ascii="Simplified Arabic" w:hAnsi="Simplified Arabic" w:cs="Simplified Arabic"/>
                <w:sz w:val="24"/>
                <w:szCs w:val="24"/>
              </w:rPr>
            </w:pPr>
            <w:r w:rsidRPr="00CA22C1">
              <w:rPr>
                <w:rStyle w:val="fontstyle01"/>
                <w:rFonts w:ascii="Simplified Arabic" w:hAnsi="Simplified Arabic"/>
                <w:sz w:val="24"/>
                <w:szCs w:val="24"/>
                <w:rtl/>
              </w:rPr>
              <w:t>يشير الى دورة حياة الكائن خلال التسلسل الزمني اثناء العمليات</w:t>
            </w:r>
            <w:r w:rsidRPr="00CA22C1">
              <w:rPr>
                <w:rStyle w:val="fontstyle01"/>
                <w:rFonts w:hint="cs"/>
                <w:sz w:val="24"/>
                <w:szCs w:val="24"/>
                <w:rtl/>
              </w:rPr>
              <w:t>.</w:t>
            </w:r>
          </w:p>
          <w:p w14:paraId="41DAA97E" w14:textId="77777777" w:rsidR="00B02E38" w:rsidRPr="00CA22C1" w:rsidRDefault="00B02E38" w:rsidP="007C7D2D">
            <w:pPr>
              <w:jc w:val="lowKashida"/>
              <w:rPr>
                <w:rFonts w:asciiTheme="minorBidi" w:hAnsiTheme="minorBidi"/>
                <w:sz w:val="24"/>
                <w:szCs w:val="24"/>
                <w:rtl/>
                <w:lang w:bidi="ar-LY"/>
              </w:rPr>
            </w:pPr>
          </w:p>
        </w:tc>
      </w:tr>
      <w:tr w:rsidR="00B02E38" w:rsidRPr="00CA22C1" w14:paraId="065521C3" w14:textId="77777777" w:rsidTr="007C7D2D">
        <w:tc>
          <w:tcPr>
            <w:tcW w:w="4391" w:type="dxa"/>
          </w:tcPr>
          <w:p w14:paraId="63D01080" w14:textId="77777777" w:rsidR="00B02E38" w:rsidRPr="00CA22C1" w:rsidRDefault="00B02E38" w:rsidP="007C7D2D">
            <w:pPr>
              <w:jc w:val="lowKashida"/>
              <w:rPr>
                <w:b/>
                <w:bCs/>
                <w:sz w:val="24"/>
                <w:szCs w:val="24"/>
                <w:rtl/>
                <w:lang w:bidi="ar-LY"/>
              </w:rPr>
            </w:pPr>
            <w:r w:rsidRPr="00CA22C1">
              <w:rPr>
                <w:b/>
                <w:bCs/>
                <w:noProof/>
                <w:sz w:val="24"/>
                <w:szCs w:val="24"/>
                <w:rtl/>
                <w:lang w:val="ar-LY" w:bidi="ar-LY"/>
              </w:rPr>
              <mc:AlternateContent>
                <mc:Choice Requires="wps">
                  <w:drawing>
                    <wp:anchor distT="0" distB="0" distL="114300" distR="114300" simplePos="0" relativeHeight="251752448" behindDoc="0" locked="0" layoutInCell="1" allowOverlap="1" wp14:anchorId="0770DA6F" wp14:editId="0F788C13">
                      <wp:simplePos x="0" y="0"/>
                      <wp:positionH relativeFrom="column">
                        <wp:posOffset>1248410</wp:posOffset>
                      </wp:positionH>
                      <wp:positionV relativeFrom="paragraph">
                        <wp:posOffset>86360</wp:posOffset>
                      </wp:positionV>
                      <wp:extent cx="57150" cy="695325"/>
                      <wp:effectExtent l="19050" t="19050" r="19050" b="28575"/>
                      <wp:wrapNone/>
                      <wp:docPr id="1069029458" name="مستطيل 115"/>
                      <wp:cNvGraphicFramePr/>
                      <a:graphic xmlns:a="http://schemas.openxmlformats.org/drawingml/2006/main">
                        <a:graphicData uri="http://schemas.microsoft.com/office/word/2010/wordprocessingShape">
                          <wps:wsp>
                            <wps:cNvSpPr/>
                            <wps:spPr>
                              <a:xfrm>
                                <a:off x="0" y="0"/>
                                <a:ext cx="57150" cy="695325"/>
                              </a:xfrm>
                              <a:prstGeom prst="rect">
                                <a:avLst/>
                              </a:prstGeom>
                              <a:solidFill>
                                <a:sysClr val="window" lastClr="FFFFFF"/>
                              </a:solidFill>
                              <a:ln w="285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7860D9" id="مستطيل 115" o:spid="_x0000_s1026" style="position:absolute;left:0;text-align:left;margin-left:98.3pt;margin-top:6.8pt;width:4.5pt;height:54.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" fillcolor="window" strokecolor="windowText" strokeweight="2.25pt"/>
                  </w:pict>
                </mc:Fallback>
              </mc:AlternateContent>
            </w:r>
          </w:p>
        </w:tc>
        <w:tc>
          <w:tcPr>
            <w:tcW w:w="4399" w:type="dxa"/>
          </w:tcPr>
          <w:p w14:paraId="4015F569" w14:textId="77777777" w:rsidR="00B02E38" w:rsidRPr="00CA22C1" w:rsidRDefault="00B02E38" w:rsidP="007C7D2D">
            <w:pPr>
              <w:bidi w:val="0"/>
              <w:jc w:val="right"/>
              <w:rPr>
                <w:rFonts w:ascii="Simplified Arabic" w:hAnsi="Simplified Arabic" w:cs="Simplified Arabic"/>
                <w:sz w:val="24"/>
                <w:szCs w:val="24"/>
                <w:rtl/>
              </w:rPr>
            </w:pPr>
            <w:r w:rsidRPr="00CA22C1">
              <w:rPr>
                <w:rStyle w:val="fontstyle01"/>
                <w:rFonts w:ascii="Simplified Arabic" w:hAnsi="Simplified Arabic"/>
                <w:sz w:val="24"/>
                <w:szCs w:val="24"/>
                <w:rtl/>
              </w:rPr>
              <w:t>يمثل الجزء الذي يرسل ويستقبل الرسائل أثناء القيام بالوظائف</w:t>
            </w:r>
            <w:r w:rsidRPr="00CA22C1">
              <w:rPr>
                <w:rStyle w:val="fontstyle01"/>
                <w:rFonts w:hint="cs"/>
                <w:sz w:val="24"/>
                <w:szCs w:val="24"/>
                <w:rtl/>
              </w:rPr>
              <w:t>.</w:t>
            </w:r>
          </w:p>
          <w:p w14:paraId="2574A11A" w14:textId="77777777" w:rsidR="00B02E38" w:rsidRPr="00CA22C1" w:rsidRDefault="00B02E38" w:rsidP="007C7D2D">
            <w:pPr>
              <w:jc w:val="lowKashida"/>
              <w:rPr>
                <w:rFonts w:ascii="Simplified Arabic" w:hAnsi="Simplified Arabic" w:cs="Simplified Arabic"/>
                <w:sz w:val="24"/>
                <w:szCs w:val="24"/>
                <w:rtl/>
              </w:rPr>
            </w:pPr>
          </w:p>
        </w:tc>
      </w:tr>
      <w:tr w:rsidR="00B02E38" w:rsidRPr="00CA22C1" w14:paraId="565C84B2" w14:textId="77777777" w:rsidTr="007C7D2D">
        <w:tc>
          <w:tcPr>
            <w:tcW w:w="4391" w:type="dxa"/>
          </w:tcPr>
          <w:p w14:paraId="0AFCFBFA" w14:textId="77777777" w:rsidR="00B02E38" w:rsidRPr="00CA22C1" w:rsidRDefault="00B02E38" w:rsidP="007C7D2D">
            <w:pPr>
              <w:jc w:val="center"/>
              <w:rPr>
                <w:b/>
                <w:bCs/>
                <w:noProof/>
                <w:sz w:val="24"/>
                <w:szCs w:val="24"/>
                <w:rtl/>
                <w:lang w:bidi="ar-LY"/>
              </w:rPr>
            </w:pPr>
          </w:p>
          <w:p w14:paraId="265B59E6" w14:textId="77777777" w:rsidR="00B02E38" w:rsidRPr="00CA22C1" w:rsidRDefault="00B02E38" w:rsidP="007C7D2D">
            <w:pPr>
              <w:jc w:val="center"/>
              <w:rPr>
                <w:b/>
                <w:bCs/>
                <w:sz w:val="24"/>
                <w:szCs w:val="24"/>
                <w:rtl/>
                <w:lang w:bidi="ar-LY"/>
              </w:rPr>
            </w:pPr>
            <w:r w:rsidRPr="00CA22C1">
              <w:rPr>
                <w:rFonts w:hint="cs"/>
                <w:b/>
                <w:bCs/>
                <w:noProof/>
                <w:sz w:val="24"/>
                <w:szCs w:val="24"/>
                <w:rtl/>
                <w:lang w:val="ar-LY" w:bidi="ar-LY"/>
              </w:rPr>
              <mc:AlternateContent>
                <mc:Choice Requires="wps">
                  <w:drawing>
                    <wp:anchor distT="0" distB="0" distL="114300" distR="114300" simplePos="0" relativeHeight="251753472" behindDoc="0" locked="0" layoutInCell="1" allowOverlap="1" wp14:anchorId="1EA26DC6" wp14:editId="585A1999">
                      <wp:simplePos x="0" y="0"/>
                      <wp:positionH relativeFrom="column">
                        <wp:posOffset>343535</wp:posOffset>
                      </wp:positionH>
                      <wp:positionV relativeFrom="paragraph">
                        <wp:posOffset>133985</wp:posOffset>
                      </wp:positionV>
                      <wp:extent cx="1600200" cy="19050"/>
                      <wp:effectExtent l="0" t="76200" r="19050" b="76200"/>
                      <wp:wrapNone/>
                      <wp:docPr id="1431272680" name="رابط كسهم مستقيم 117"/>
                      <wp:cNvGraphicFramePr/>
                      <a:graphic xmlns:a="http://schemas.openxmlformats.org/drawingml/2006/main">
                        <a:graphicData uri="http://schemas.microsoft.com/office/word/2010/wordprocessingShape">
                          <wps:wsp>
                            <wps:cNvCnPr/>
                            <wps:spPr>
                              <a:xfrm flipV="1">
                                <a:off x="0" y="0"/>
                                <a:ext cx="1600200" cy="19050"/>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6E7ED264" id="رابط كسهم مستقيم 117" o:spid="_x0000_s1026" type="#_x0000_t32" style="position:absolute;left:0;text-align:left;margin-left:27.05pt;margin-top:10.55pt;width:126pt;height:1.5pt;flip:y;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" strokecolor="windowText" strokeweight="1pt">
                      <v:stroke endarrow="block" joinstyle="miter"/>
                    </v:shape>
                  </w:pict>
                </mc:Fallback>
              </mc:AlternateContent>
            </w:r>
          </w:p>
        </w:tc>
        <w:tc>
          <w:tcPr>
            <w:tcW w:w="4399" w:type="dxa"/>
          </w:tcPr>
          <w:p w14:paraId="19948940" w14:textId="77777777" w:rsidR="00B02E38" w:rsidRPr="00CA22C1" w:rsidRDefault="00B02E38" w:rsidP="007C7D2D">
            <w:pPr>
              <w:bidi w:val="0"/>
              <w:jc w:val="right"/>
              <w:rPr>
                <w:rFonts w:ascii="SimplifiedArabic" w:hAnsi="SimplifiedArabic"/>
                <w:color w:val="000000"/>
                <w:sz w:val="24"/>
                <w:szCs w:val="24"/>
              </w:rPr>
            </w:pPr>
            <w:r w:rsidRPr="00CA22C1">
              <w:rPr>
                <w:rStyle w:val="fontstyle01"/>
                <w:rFonts w:ascii="Simplified Arabic" w:hAnsi="Simplified Arabic"/>
                <w:sz w:val="24"/>
                <w:szCs w:val="24"/>
                <w:rtl/>
              </w:rPr>
              <w:t>يمثل بسهم افقي بحيث يحمل المعلومات من</w:t>
            </w:r>
            <w:r w:rsidRPr="00CA22C1">
              <w:rPr>
                <w:rStyle w:val="fontstyle01"/>
                <w:rFonts w:ascii="Simplified Arabic" w:hAnsi="Simplified Arabic" w:hint="cs"/>
                <w:sz w:val="24"/>
                <w:szCs w:val="24"/>
                <w:rtl/>
              </w:rPr>
              <w:t xml:space="preserve"> </w:t>
            </w:r>
            <w:r w:rsidRPr="00CA22C1">
              <w:rPr>
                <w:rStyle w:val="fontstyle01"/>
                <w:rFonts w:ascii="Simplified Arabic" w:hAnsi="Simplified Arabic"/>
                <w:sz w:val="24"/>
                <w:szCs w:val="24"/>
                <w:rtl/>
              </w:rPr>
              <w:t>كائن لآخر</w:t>
            </w:r>
          </w:p>
          <w:p w14:paraId="726214AB" w14:textId="77777777" w:rsidR="00B02E38" w:rsidRPr="00CA22C1" w:rsidRDefault="00B02E38" w:rsidP="007C7D2D">
            <w:pPr>
              <w:jc w:val="lowKashida"/>
              <w:rPr>
                <w:rFonts w:ascii="Simplified Arabic" w:hAnsi="Simplified Arabic" w:cs="Simplified Arabic"/>
                <w:sz w:val="24"/>
                <w:szCs w:val="24"/>
                <w:rtl/>
              </w:rPr>
            </w:pPr>
          </w:p>
          <w:p w14:paraId="37BFDBB5" w14:textId="77777777" w:rsidR="00B02E38" w:rsidRPr="00CA22C1" w:rsidRDefault="00B02E38" w:rsidP="007C7D2D">
            <w:pPr>
              <w:jc w:val="lowKashida"/>
              <w:rPr>
                <w:rFonts w:ascii="Simplified Arabic" w:hAnsi="Simplified Arabic" w:cs="Simplified Arabic"/>
                <w:sz w:val="24"/>
                <w:szCs w:val="24"/>
                <w:rtl/>
              </w:rPr>
            </w:pPr>
          </w:p>
        </w:tc>
      </w:tr>
      <w:tr w:rsidR="00B02E38" w:rsidRPr="00CA22C1" w14:paraId="7FE07296" w14:textId="77777777" w:rsidTr="007C7D2D">
        <w:tc>
          <w:tcPr>
            <w:tcW w:w="4391" w:type="dxa"/>
          </w:tcPr>
          <w:p w14:paraId="365B879E" w14:textId="77777777" w:rsidR="00B02E38" w:rsidRPr="00CA22C1" w:rsidRDefault="00B02E38" w:rsidP="007C7D2D">
            <w:pPr>
              <w:jc w:val="center"/>
              <w:rPr>
                <w:rFonts w:ascii="Simplified Arabic" w:hAnsi="Simplified Arabic" w:cs="Simplified Arabic"/>
                <w:b/>
                <w:bCs/>
                <w:sz w:val="24"/>
                <w:szCs w:val="24"/>
                <w:rtl/>
              </w:rPr>
            </w:pPr>
            <w:r w:rsidRPr="00CA22C1">
              <w:rPr>
                <w:rFonts w:ascii="Simplified Arabic" w:hAnsi="Simplified Arabic" w:cs="Simplified Arabic" w:hint="cs"/>
                <w:b/>
                <w:bCs/>
                <w:noProof/>
                <w:sz w:val="24"/>
                <w:szCs w:val="24"/>
                <w:rtl/>
                <w:lang w:val="ar-LY" w:bidi="ar-LY"/>
              </w:rPr>
              <mc:AlternateContent>
                <mc:Choice Requires="wps">
                  <w:drawing>
                    <wp:anchor distT="0" distB="0" distL="114300" distR="114300" simplePos="0" relativeHeight="251754496" behindDoc="0" locked="0" layoutInCell="1" allowOverlap="1" wp14:anchorId="1394E62A" wp14:editId="524E9C18">
                      <wp:simplePos x="0" y="0"/>
                      <wp:positionH relativeFrom="column">
                        <wp:posOffset>1018540</wp:posOffset>
                      </wp:positionH>
                      <wp:positionV relativeFrom="paragraph">
                        <wp:posOffset>102870</wp:posOffset>
                      </wp:positionV>
                      <wp:extent cx="238125" cy="504825"/>
                      <wp:effectExtent l="38100" t="0" r="523875" b="85725"/>
                      <wp:wrapNone/>
                      <wp:docPr id="1760061580" name="رابط كسهم مستقيم 118"/>
                      <wp:cNvGraphicFramePr/>
                      <a:graphic xmlns:a="http://schemas.openxmlformats.org/drawingml/2006/main">
                        <a:graphicData uri="http://schemas.microsoft.com/office/word/2010/wordprocessingShape">
                          <wps:wsp>
                            <wps:cNvCnPr/>
                            <wps:spPr>
                              <a:xfrm flipH="1">
                                <a:off x="0" y="0"/>
                                <a:ext cx="238125" cy="504825"/>
                              </a:xfrm>
                              <a:prstGeom prst="curvedConnector3">
                                <a:avLst>
                                  <a:gd name="adj1" fmla="val -206266"/>
                                </a:avLst>
                              </a:prstGeom>
                              <a:noFill/>
                              <a:ln w="127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05FAE822"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رابط كسهم مستقيم 118" o:spid="_x0000_s1026" type="#_x0000_t38" style="position:absolute;left:0;text-align:left;margin-left:80.2pt;margin-top:8.1pt;width:18.75pt;height:39.75pt;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" adj="-44553" strokecolor="windowText" strokeweight="1pt">
                      <v:stroke endarrow="block" joinstyle="miter"/>
                    </v:shape>
                  </w:pict>
                </mc:Fallback>
              </mc:AlternateContent>
            </w:r>
          </w:p>
          <w:p w14:paraId="706E81E7" w14:textId="77777777" w:rsidR="00B02E38" w:rsidRPr="00CA22C1" w:rsidRDefault="00B02E38" w:rsidP="007C7D2D">
            <w:pPr>
              <w:jc w:val="center"/>
              <w:rPr>
                <w:b/>
                <w:bCs/>
                <w:noProof/>
                <w:sz w:val="24"/>
                <w:szCs w:val="24"/>
                <w:rtl/>
              </w:rPr>
            </w:pPr>
          </w:p>
        </w:tc>
        <w:tc>
          <w:tcPr>
            <w:tcW w:w="4399" w:type="dxa"/>
          </w:tcPr>
          <w:p w14:paraId="5A7A5C06" w14:textId="77777777" w:rsidR="00B02E38" w:rsidRPr="00CA22C1" w:rsidRDefault="00B02E38" w:rsidP="007C7D2D">
            <w:pPr>
              <w:bidi w:val="0"/>
              <w:jc w:val="right"/>
              <w:rPr>
                <w:rFonts w:ascii="Simplified Arabic" w:hAnsi="Simplified Arabic" w:cs="Simplified Arabic"/>
                <w:sz w:val="24"/>
                <w:szCs w:val="24"/>
              </w:rPr>
            </w:pPr>
            <w:r w:rsidRPr="00CA22C1">
              <w:rPr>
                <w:rStyle w:val="fontstyle01"/>
                <w:rFonts w:ascii="Simplified Arabic" w:hAnsi="Simplified Arabic"/>
                <w:sz w:val="24"/>
                <w:szCs w:val="24"/>
                <w:rtl/>
              </w:rPr>
              <w:t>عملية أثناء الارسال: يشير الى عملية داخل الكائن قبل ارسالها</w:t>
            </w:r>
          </w:p>
          <w:p w14:paraId="23293B9B" w14:textId="77777777" w:rsidR="00B02E38" w:rsidRPr="00CA22C1" w:rsidRDefault="00B02E38" w:rsidP="007C7D2D">
            <w:pPr>
              <w:rPr>
                <w:rFonts w:ascii="Simplified Arabic" w:hAnsi="Simplified Arabic" w:cs="Simplified Arabic"/>
                <w:sz w:val="24"/>
                <w:szCs w:val="24"/>
                <w:rtl/>
              </w:rPr>
            </w:pPr>
          </w:p>
        </w:tc>
      </w:tr>
      <w:tr w:rsidR="00B02E38" w:rsidRPr="00CA22C1" w14:paraId="6D5DD510" w14:textId="77777777" w:rsidTr="007C7D2D">
        <w:tc>
          <w:tcPr>
            <w:tcW w:w="4391" w:type="dxa"/>
          </w:tcPr>
          <w:p w14:paraId="6098D70E" w14:textId="77777777" w:rsidR="00B02E38" w:rsidRPr="00CA22C1" w:rsidRDefault="00B02E38" w:rsidP="007C7D2D">
            <w:pPr>
              <w:jc w:val="center"/>
              <w:rPr>
                <w:rFonts w:ascii="Simplified Arabic" w:hAnsi="Simplified Arabic" w:cs="Simplified Arabic"/>
                <w:b/>
                <w:bCs/>
                <w:sz w:val="24"/>
                <w:szCs w:val="24"/>
              </w:rPr>
            </w:pPr>
            <w:r w:rsidRPr="00CA22C1">
              <w:rPr>
                <w:rFonts w:ascii="Simplified Arabic" w:hAnsi="Simplified Arabic" w:cs="Simplified Arabic"/>
                <w:noProof/>
                <w:sz w:val="24"/>
                <w:szCs w:val="24"/>
                <w:rtl/>
                <w:lang w:val="ar-SA"/>
              </w:rPr>
              <mc:AlternateContent>
                <mc:Choice Requires="wps">
                  <w:drawing>
                    <wp:anchor distT="0" distB="0" distL="114300" distR="114300" simplePos="0" relativeHeight="251755520" behindDoc="0" locked="0" layoutInCell="1" allowOverlap="1" wp14:anchorId="2CC71F75" wp14:editId="6E0EA411">
                      <wp:simplePos x="0" y="0"/>
                      <wp:positionH relativeFrom="column">
                        <wp:posOffset>1043305</wp:posOffset>
                      </wp:positionH>
                      <wp:positionV relativeFrom="paragraph">
                        <wp:posOffset>146685</wp:posOffset>
                      </wp:positionV>
                      <wp:extent cx="304800" cy="409575"/>
                      <wp:effectExtent l="38100" t="0" r="361950" b="85725"/>
                      <wp:wrapNone/>
                      <wp:docPr id="2120133087" name="رابط كسهم مستقيم 119"/>
                      <wp:cNvGraphicFramePr/>
                      <a:graphic xmlns:a="http://schemas.openxmlformats.org/drawingml/2006/main">
                        <a:graphicData uri="http://schemas.microsoft.com/office/word/2010/wordprocessingShape">
                          <wps:wsp>
                            <wps:cNvCnPr/>
                            <wps:spPr>
                              <a:xfrm flipH="1">
                                <a:off x="0" y="0"/>
                                <a:ext cx="304800" cy="409575"/>
                              </a:xfrm>
                              <a:prstGeom prst="bentConnector3">
                                <a:avLst>
                                  <a:gd name="adj1" fmla="val -106338"/>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40861446" id="_x0000_t34" coordsize="21600,21600" o:spt="34" o:oned="t" adj="10800" path="m,l@0,0@0,21600,21600,21600e" filled="f">
                      <v:stroke joinstyle="miter"/>
                      <v:formulas>
                        <v:f eqn="val #0"/>
                      </v:formulas>
                      <v:path arrowok="t" fillok="f" o:connecttype="none"/>
                      <v:handles>
                        <v:h position="#0,center"/>
                      </v:handles>
                      <o:lock v:ext="edit" shapetype="t"/>
                    </v:shapetype>
                    <v:shape id="رابط كسهم مستقيم 119" o:spid="_x0000_s1026" type="#_x0000_t34" style="position:absolute;left:0;text-align:left;margin-left:82.15pt;margin-top:11.55pt;width:24pt;height:32.25pt;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" adj="-22969" strokecolor="windowText" strokeweight="1.5pt">
                      <v:stroke endarrow="block"/>
                    </v:shape>
                  </w:pict>
                </mc:Fallback>
              </mc:AlternateContent>
            </w:r>
          </w:p>
          <w:p w14:paraId="627F29F2" w14:textId="77777777" w:rsidR="00B02E38" w:rsidRPr="00CA22C1" w:rsidRDefault="00B02E38" w:rsidP="007C7D2D">
            <w:pPr>
              <w:jc w:val="center"/>
              <w:rPr>
                <w:rFonts w:ascii="Simplified Arabic" w:hAnsi="Simplified Arabic" w:cs="Simplified Arabic"/>
                <w:b/>
                <w:bCs/>
                <w:sz w:val="24"/>
                <w:szCs w:val="24"/>
                <w:lang w:bidi="ar-LY"/>
              </w:rPr>
            </w:pPr>
          </w:p>
        </w:tc>
        <w:tc>
          <w:tcPr>
            <w:tcW w:w="4399" w:type="dxa"/>
          </w:tcPr>
          <w:p w14:paraId="43791E67" w14:textId="77777777" w:rsidR="00B02E38" w:rsidRPr="00CA22C1" w:rsidRDefault="00B02E38" w:rsidP="007C7D2D">
            <w:pPr>
              <w:bidi w:val="0"/>
              <w:jc w:val="right"/>
              <w:rPr>
                <w:rFonts w:ascii="Simplified Arabic" w:hAnsi="Simplified Arabic" w:cs="Simplified Arabic"/>
                <w:sz w:val="24"/>
                <w:szCs w:val="24"/>
              </w:rPr>
            </w:pPr>
            <w:r w:rsidRPr="00CA22C1">
              <w:rPr>
                <w:rStyle w:val="fontstyle01"/>
                <w:rFonts w:ascii="Simplified Arabic" w:hAnsi="Simplified Arabic"/>
                <w:sz w:val="24"/>
                <w:szCs w:val="24"/>
                <w:rtl/>
              </w:rPr>
              <w:t>عملية ذاتية: تشير الى عملية داخل الكائن</w:t>
            </w:r>
          </w:p>
          <w:p w14:paraId="18902811" w14:textId="77777777" w:rsidR="00B02E38" w:rsidRPr="00CA22C1" w:rsidRDefault="00B02E38" w:rsidP="007C7D2D">
            <w:pPr>
              <w:jc w:val="both"/>
              <w:rPr>
                <w:rFonts w:ascii="Simplified Arabic" w:hAnsi="Simplified Arabic" w:cs="Simplified Arabic"/>
                <w:sz w:val="24"/>
                <w:szCs w:val="24"/>
                <w:rtl/>
              </w:rPr>
            </w:pPr>
          </w:p>
        </w:tc>
      </w:tr>
      <w:tr w:rsidR="00B02E38" w:rsidRPr="00CA22C1" w14:paraId="26557FFB" w14:textId="77777777" w:rsidTr="007C7D2D">
        <w:tc>
          <w:tcPr>
            <w:tcW w:w="4391" w:type="dxa"/>
          </w:tcPr>
          <w:p w14:paraId="43C3AC31" w14:textId="77777777" w:rsidR="00B02E38" w:rsidRPr="00CA22C1" w:rsidRDefault="00B02E38" w:rsidP="007C7D2D">
            <w:pPr>
              <w:jc w:val="center"/>
              <w:rPr>
                <w:b/>
                <w:bCs/>
                <w:noProof/>
                <w:sz w:val="24"/>
                <w:szCs w:val="24"/>
                <w:lang w:bidi="ar-LY"/>
              </w:rPr>
            </w:pPr>
            <w:r w:rsidRPr="00CA22C1">
              <w:rPr>
                <w:b/>
                <w:bCs/>
                <w:noProof/>
                <w:sz w:val="24"/>
                <w:szCs w:val="24"/>
                <w:lang w:bidi="ar-LY"/>
              </w:rPr>
              <w:drawing>
                <wp:inline distT="0" distB="0" distL="0" distR="0" wp14:anchorId="42B914D7" wp14:editId="51614EE7">
                  <wp:extent cx="1694815" cy="158750"/>
                  <wp:effectExtent l="0" t="0" r="635" b="0"/>
                  <wp:docPr id="769815009" name="صورة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94815" cy="158750"/>
                          </a:xfrm>
                          <a:prstGeom prst="rect">
                            <a:avLst/>
                          </a:prstGeom>
                          <a:noFill/>
                        </pic:spPr>
                      </pic:pic>
                    </a:graphicData>
                  </a:graphic>
                </wp:inline>
              </w:drawing>
            </w:r>
          </w:p>
          <w:p w14:paraId="44B1A480" w14:textId="77777777" w:rsidR="00B02E38" w:rsidRPr="00CA22C1" w:rsidRDefault="00B02E38" w:rsidP="007C7D2D">
            <w:pPr>
              <w:jc w:val="center"/>
              <w:rPr>
                <w:b/>
                <w:bCs/>
                <w:noProof/>
                <w:sz w:val="24"/>
                <w:szCs w:val="24"/>
                <w:rtl/>
                <w:lang w:bidi="ar-LY"/>
              </w:rPr>
            </w:pPr>
          </w:p>
        </w:tc>
        <w:tc>
          <w:tcPr>
            <w:tcW w:w="4399" w:type="dxa"/>
          </w:tcPr>
          <w:p w14:paraId="6E008E06" w14:textId="77777777" w:rsidR="00B02E38" w:rsidRPr="00CA22C1" w:rsidRDefault="00B02E38" w:rsidP="007C7D2D">
            <w:pPr>
              <w:rPr>
                <w:rFonts w:ascii="Simplified Arabic" w:hAnsi="Simplified Arabic" w:cs="Simplified Arabic"/>
                <w:sz w:val="24"/>
                <w:szCs w:val="24"/>
                <w:rtl/>
                <w:lang w:bidi="ar-LY"/>
              </w:rPr>
            </w:pPr>
            <w:r w:rsidRPr="00CA22C1">
              <w:rPr>
                <w:rFonts w:ascii="Simplified Arabic" w:hAnsi="Simplified Arabic" w:cs="Simplified Arabic"/>
                <w:sz w:val="24"/>
                <w:szCs w:val="24"/>
                <w:rtl/>
                <w:lang w:bidi="ar-LY"/>
              </w:rPr>
              <w:t>كائنات النظام المتمثلة في تصانيفه وشاشات النظام.</w:t>
            </w:r>
          </w:p>
        </w:tc>
      </w:tr>
    </w:tbl>
    <w:p w14:paraId="391B8724" w14:textId="4176439E" w:rsidR="00B02E38" w:rsidRDefault="00C7699D" w:rsidP="00B02E38">
      <w:pPr>
        <w:jc w:val="center"/>
        <w:rPr>
          <w:rFonts w:asciiTheme="minorBidi" w:hAnsiTheme="minorBidi"/>
          <w:sz w:val="28"/>
          <w:szCs w:val="28"/>
          <w:rtl/>
        </w:rPr>
      </w:pPr>
      <w:r>
        <w:rPr>
          <w:rFonts w:asciiTheme="minorBidi" w:hAnsiTheme="minorBidi"/>
          <w:noProof/>
          <w:sz w:val="28"/>
          <w:szCs w:val="28"/>
          <w:rtl/>
          <w:lang w:val="ar-SA"/>
        </w:rPr>
        <w:lastRenderedPageBreak/>
        <w:drawing>
          <wp:inline distT="0" distB="0" distL="0" distR="0" wp14:anchorId="710CC8A8" wp14:editId="1EFAD303">
            <wp:extent cx="5579745" cy="2981960"/>
            <wp:effectExtent l="0" t="0" r="1905" b="8890"/>
            <wp:docPr id="1707843147" name="صورة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843147" name="صورة 1707843147"/>
                    <pic:cNvPicPr/>
                  </pic:nvPicPr>
                  <pic:blipFill>
                    <a:blip r:embed="rId24">
                      <a:extLst>
                        <a:ext uri="{28A0092B-C50C-407E-A947-70E740481C1C}">
                          <a14:useLocalDpi xmlns:a14="http://schemas.microsoft.com/office/drawing/2010/main" val="0"/>
                        </a:ext>
                      </a:extLst>
                    </a:blip>
                    <a:stretch>
                      <a:fillRect/>
                    </a:stretch>
                  </pic:blipFill>
                  <pic:spPr>
                    <a:xfrm>
                      <a:off x="0" y="0"/>
                      <a:ext cx="5579745" cy="2981960"/>
                    </a:xfrm>
                    <a:prstGeom prst="rect">
                      <a:avLst/>
                    </a:prstGeom>
                  </pic:spPr>
                </pic:pic>
              </a:graphicData>
            </a:graphic>
          </wp:inline>
        </w:drawing>
      </w:r>
    </w:p>
    <w:p w14:paraId="701C4A70" w14:textId="5FE0B99D" w:rsidR="00B02E38" w:rsidRPr="0000728D" w:rsidRDefault="00B02E38" w:rsidP="00B02E38">
      <w:pPr>
        <w:jc w:val="center"/>
        <w:rPr>
          <w:rFonts w:ascii="Simplified Arabic" w:hAnsi="Simplified Arabic" w:cs="Simplified Arabic"/>
          <w:sz w:val="24"/>
          <w:szCs w:val="24"/>
          <w:rtl/>
        </w:rPr>
      </w:pPr>
      <w:r w:rsidRPr="0000728D">
        <w:rPr>
          <w:rFonts w:ascii="Simplified Arabic" w:hAnsi="Simplified Arabic" w:cs="Simplified Arabic"/>
          <w:sz w:val="24"/>
          <w:szCs w:val="24"/>
          <w:rtl/>
        </w:rPr>
        <w:t xml:space="preserve">شكل (5.3) </w:t>
      </w:r>
      <w:r w:rsidR="00B15CFE">
        <w:rPr>
          <w:rFonts w:ascii="Simplified Arabic" w:hAnsi="Simplified Arabic" w:cs="Simplified Arabic" w:hint="cs"/>
          <w:sz w:val="24"/>
          <w:szCs w:val="24"/>
          <w:rtl/>
        </w:rPr>
        <w:t>مخطط</w:t>
      </w:r>
      <w:r w:rsidRPr="0000728D">
        <w:rPr>
          <w:rFonts w:ascii="Simplified Arabic" w:hAnsi="Simplified Arabic" w:cs="Simplified Arabic"/>
          <w:sz w:val="24"/>
          <w:szCs w:val="24"/>
          <w:rtl/>
        </w:rPr>
        <w:t xml:space="preserve"> التسلسلي لحزمة العمليات الأساسية لإضافة شحنة</w:t>
      </w:r>
    </w:p>
    <w:p w14:paraId="0860AD24" w14:textId="1AE486E7" w:rsidR="00B02E38" w:rsidRDefault="00C7699D" w:rsidP="00B02E38">
      <w:pPr>
        <w:jc w:val="center"/>
        <w:rPr>
          <w:rFonts w:asciiTheme="minorBidi" w:hAnsiTheme="minorBidi"/>
          <w:sz w:val="28"/>
          <w:szCs w:val="28"/>
          <w:rtl/>
        </w:rPr>
      </w:pPr>
      <w:r>
        <w:rPr>
          <w:rFonts w:asciiTheme="minorBidi" w:hAnsiTheme="minorBidi"/>
          <w:noProof/>
          <w:sz w:val="28"/>
          <w:szCs w:val="28"/>
          <w:rtl/>
          <w:lang w:val="ar-SA"/>
        </w:rPr>
        <w:drawing>
          <wp:inline distT="0" distB="0" distL="0" distR="0" wp14:anchorId="4C18059D" wp14:editId="24F346C9">
            <wp:extent cx="5579745" cy="3033395"/>
            <wp:effectExtent l="0" t="0" r="1905" b="0"/>
            <wp:docPr id="463887423" name="صورة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887423" name="صورة 463887423"/>
                    <pic:cNvPicPr/>
                  </pic:nvPicPr>
                  <pic:blipFill>
                    <a:blip r:embed="rId25">
                      <a:extLst>
                        <a:ext uri="{28A0092B-C50C-407E-A947-70E740481C1C}">
                          <a14:useLocalDpi xmlns:a14="http://schemas.microsoft.com/office/drawing/2010/main" val="0"/>
                        </a:ext>
                      </a:extLst>
                    </a:blip>
                    <a:stretch>
                      <a:fillRect/>
                    </a:stretch>
                  </pic:blipFill>
                  <pic:spPr>
                    <a:xfrm>
                      <a:off x="0" y="0"/>
                      <a:ext cx="5579745" cy="3033395"/>
                    </a:xfrm>
                    <a:prstGeom prst="rect">
                      <a:avLst/>
                    </a:prstGeom>
                  </pic:spPr>
                </pic:pic>
              </a:graphicData>
            </a:graphic>
          </wp:inline>
        </w:drawing>
      </w:r>
    </w:p>
    <w:p w14:paraId="7FDEFAB1" w14:textId="165D9086" w:rsidR="00B02E38" w:rsidRPr="0000728D" w:rsidRDefault="00B02E38" w:rsidP="00B02E38">
      <w:pPr>
        <w:jc w:val="center"/>
        <w:rPr>
          <w:rFonts w:ascii="Simplified Arabic" w:hAnsi="Simplified Arabic" w:cs="Simplified Arabic"/>
          <w:sz w:val="24"/>
          <w:szCs w:val="24"/>
          <w:rtl/>
        </w:rPr>
      </w:pPr>
      <w:r w:rsidRPr="0000728D">
        <w:rPr>
          <w:rFonts w:ascii="Simplified Arabic" w:hAnsi="Simplified Arabic" w:cs="Simplified Arabic"/>
          <w:sz w:val="24"/>
          <w:szCs w:val="24"/>
          <w:rtl/>
        </w:rPr>
        <w:t>شكل (</w:t>
      </w:r>
      <w:r>
        <w:rPr>
          <w:rFonts w:ascii="Simplified Arabic" w:hAnsi="Simplified Arabic" w:cs="Simplified Arabic" w:hint="cs"/>
          <w:sz w:val="24"/>
          <w:szCs w:val="24"/>
          <w:rtl/>
        </w:rPr>
        <w:t>6</w:t>
      </w:r>
      <w:r w:rsidRPr="0000728D">
        <w:rPr>
          <w:rFonts w:ascii="Simplified Arabic" w:hAnsi="Simplified Arabic" w:cs="Simplified Arabic"/>
          <w:sz w:val="24"/>
          <w:szCs w:val="24"/>
          <w:rtl/>
        </w:rPr>
        <w:t xml:space="preserve">.3) </w:t>
      </w:r>
      <w:r w:rsidR="00B15CFE">
        <w:rPr>
          <w:rFonts w:ascii="Simplified Arabic" w:hAnsi="Simplified Arabic" w:cs="Simplified Arabic" w:hint="cs"/>
          <w:sz w:val="24"/>
          <w:szCs w:val="24"/>
          <w:rtl/>
        </w:rPr>
        <w:t>مخطط</w:t>
      </w:r>
      <w:r w:rsidRPr="0000728D">
        <w:rPr>
          <w:rFonts w:ascii="Simplified Arabic" w:hAnsi="Simplified Arabic" w:cs="Simplified Arabic"/>
          <w:sz w:val="24"/>
          <w:szCs w:val="24"/>
          <w:rtl/>
        </w:rPr>
        <w:t xml:space="preserve"> التسلسلي لحزمة العمليات الأساسية لتعديل بيانات شحنة</w:t>
      </w:r>
    </w:p>
    <w:p w14:paraId="2844567B" w14:textId="3503E927" w:rsidR="00B02E38" w:rsidRDefault="00C7699D" w:rsidP="00B02E38">
      <w:pPr>
        <w:jc w:val="center"/>
        <w:rPr>
          <w:rFonts w:asciiTheme="minorBidi" w:hAnsiTheme="minorBidi"/>
          <w:sz w:val="28"/>
          <w:szCs w:val="28"/>
          <w:rtl/>
        </w:rPr>
      </w:pPr>
      <w:r>
        <w:rPr>
          <w:rFonts w:asciiTheme="minorBidi" w:hAnsiTheme="minorBidi"/>
          <w:noProof/>
          <w:sz w:val="28"/>
          <w:szCs w:val="28"/>
          <w:rtl/>
          <w:lang w:val="ar-SA"/>
        </w:rPr>
        <w:lastRenderedPageBreak/>
        <w:drawing>
          <wp:inline distT="0" distB="0" distL="0" distR="0" wp14:anchorId="72145668" wp14:editId="2AB73E50">
            <wp:extent cx="5579745" cy="2423160"/>
            <wp:effectExtent l="0" t="0" r="1905" b="0"/>
            <wp:docPr id="1797945461" name="صورة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945461" name="صورة 1797945461"/>
                    <pic:cNvPicPr/>
                  </pic:nvPicPr>
                  <pic:blipFill>
                    <a:blip r:embed="rId26">
                      <a:extLst>
                        <a:ext uri="{28A0092B-C50C-407E-A947-70E740481C1C}">
                          <a14:useLocalDpi xmlns:a14="http://schemas.microsoft.com/office/drawing/2010/main" val="0"/>
                        </a:ext>
                      </a:extLst>
                    </a:blip>
                    <a:stretch>
                      <a:fillRect/>
                    </a:stretch>
                  </pic:blipFill>
                  <pic:spPr>
                    <a:xfrm>
                      <a:off x="0" y="0"/>
                      <a:ext cx="5579745" cy="2423160"/>
                    </a:xfrm>
                    <a:prstGeom prst="rect">
                      <a:avLst/>
                    </a:prstGeom>
                  </pic:spPr>
                </pic:pic>
              </a:graphicData>
            </a:graphic>
          </wp:inline>
        </w:drawing>
      </w:r>
    </w:p>
    <w:p w14:paraId="60B68206" w14:textId="4B3DA130" w:rsidR="00B02E38" w:rsidRPr="0000728D" w:rsidRDefault="00B02E38" w:rsidP="00B02E38">
      <w:pPr>
        <w:jc w:val="center"/>
        <w:rPr>
          <w:rFonts w:ascii="Simplified Arabic" w:hAnsi="Simplified Arabic" w:cs="Simplified Arabic"/>
          <w:sz w:val="24"/>
          <w:szCs w:val="24"/>
          <w:rtl/>
        </w:rPr>
      </w:pPr>
      <w:r w:rsidRPr="0000728D">
        <w:rPr>
          <w:rFonts w:ascii="Simplified Arabic" w:hAnsi="Simplified Arabic" w:cs="Simplified Arabic"/>
          <w:sz w:val="24"/>
          <w:szCs w:val="24"/>
          <w:rtl/>
        </w:rPr>
        <w:t xml:space="preserve">شكل (7.3) </w:t>
      </w:r>
      <w:r w:rsidR="00B15CFE">
        <w:rPr>
          <w:rFonts w:ascii="Simplified Arabic" w:hAnsi="Simplified Arabic" w:cs="Simplified Arabic" w:hint="cs"/>
          <w:sz w:val="24"/>
          <w:szCs w:val="24"/>
          <w:rtl/>
        </w:rPr>
        <w:t>مخطط</w:t>
      </w:r>
      <w:r w:rsidRPr="0000728D">
        <w:rPr>
          <w:rFonts w:ascii="Simplified Arabic" w:hAnsi="Simplified Arabic" w:cs="Simplified Arabic"/>
          <w:sz w:val="24"/>
          <w:szCs w:val="24"/>
          <w:rtl/>
        </w:rPr>
        <w:t xml:space="preserve"> التسلسلي لحزمة العمليات الأساسية لعرض بيانات شحنة</w:t>
      </w:r>
    </w:p>
    <w:p w14:paraId="29EE48A6" w14:textId="17578B38" w:rsidR="00B02E38" w:rsidRPr="00FF5CDF" w:rsidRDefault="00B02E38" w:rsidP="00FF5CDF">
      <w:pPr>
        <w:pStyle w:val="2"/>
        <w:rPr>
          <w:rFonts w:ascii="Simplified Arabic" w:hAnsi="Simplified Arabic" w:cs="Simplified Arabic"/>
          <w:b/>
          <w:bCs/>
          <w:color w:val="000000" w:themeColor="text1"/>
          <w:sz w:val="28"/>
          <w:szCs w:val="28"/>
        </w:rPr>
      </w:pPr>
      <w:bookmarkStart w:id="41" w:name="_Toc189007115"/>
      <w:r w:rsidRPr="00FF5CDF">
        <w:rPr>
          <w:rFonts w:ascii="Simplified Arabic" w:hAnsi="Simplified Arabic" w:cs="Simplified Arabic"/>
          <w:b/>
          <w:bCs/>
          <w:color w:val="000000" w:themeColor="text1"/>
          <w:sz w:val="28"/>
          <w:szCs w:val="28"/>
          <w:rtl/>
        </w:rPr>
        <w:t>5.3 الخلاصة</w:t>
      </w:r>
      <w:bookmarkEnd w:id="41"/>
    </w:p>
    <w:p w14:paraId="3565C00D" w14:textId="77777777" w:rsidR="00B02E38" w:rsidRPr="00AC5183" w:rsidRDefault="00B02E38" w:rsidP="00B02E38">
      <w:pPr>
        <w:jc w:val="both"/>
        <w:rPr>
          <w:rFonts w:ascii="Simplified Arabic" w:hAnsi="Simplified Arabic" w:cs="Simplified Arabic"/>
          <w:sz w:val="28"/>
          <w:szCs w:val="28"/>
        </w:rPr>
      </w:pPr>
      <w:r w:rsidRPr="00AC5183">
        <w:rPr>
          <w:rFonts w:ascii="Simplified Arabic" w:hAnsi="Simplified Arabic" w:cs="Simplified Arabic"/>
          <w:sz w:val="28"/>
          <w:szCs w:val="28"/>
          <w:rtl/>
        </w:rPr>
        <w:t>استعرض هذا الفصل عملية تحليل النظام المقترح لشركة هارون لشحن البضائع، موضحًا أهمية هذه المرحلة كأساس لتطوير النظام. تم جمع البيانات باستخدام المقابلات، تحليل الوثائق، والملاحظة لفهم التحديات والاحتياجات</w:t>
      </w:r>
      <w:r w:rsidRPr="00AC5183">
        <w:rPr>
          <w:rFonts w:ascii="Simplified Arabic" w:hAnsi="Simplified Arabic" w:cs="Simplified Arabic"/>
          <w:sz w:val="28"/>
          <w:szCs w:val="28"/>
        </w:rPr>
        <w:t>.</w:t>
      </w:r>
    </w:p>
    <w:p w14:paraId="1B8591F6" w14:textId="77777777" w:rsidR="00B02E38" w:rsidRPr="00AC5183" w:rsidRDefault="00B02E38" w:rsidP="00B02E38">
      <w:pPr>
        <w:jc w:val="both"/>
        <w:rPr>
          <w:rFonts w:ascii="Simplified Arabic" w:hAnsi="Simplified Arabic" w:cs="Simplified Arabic"/>
          <w:sz w:val="28"/>
          <w:szCs w:val="28"/>
        </w:rPr>
      </w:pPr>
      <w:r w:rsidRPr="00AC5183">
        <w:rPr>
          <w:rFonts w:ascii="Simplified Arabic" w:hAnsi="Simplified Arabic" w:cs="Simplified Arabic"/>
          <w:sz w:val="28"/>
          <w:szCs w:val="28"/>
          <w:rtl/>
        </w:rPr>
        <w:t>تم تحديد المتطلبات الوظيفية مثل إدارة الشحنات والمندوبين وإعداد التقارير، إضافة إلى المتطلبات غير الوظيفية التي تركز على سهولة الاستخدام، الأمن، والمرونة. كما تم شرح مكونات النظام، المتمثلة في المنظومة لإدارة العمليات والتطبيق كواجهة تفاعلية للمستخدمين</w:t>
      </w:r>
      <w:r w:rsidRPr="00AC5183">
        <w:rPr>
          <w:rFonts w:ascii="Simplified Arabic" w:hAnsi="Simplified Arabic" w:cs="Simplified Arabic"/>
          <w:sz w:val="28"/>
          <w:szCs w:val="28"/>
        </w:rPr>
        <w:t>.</w:t>
      </w:r>
    </w:p>
    <w:p w14:paraId="6E3D38AC" w14:textId="77777777" w:rsidR="00B02E38" w:rsidRPr="00AC5183" w:rsidRDefault="00B02E38" w:rsidP="00B02E38">
      <w:pPr>
        <w:jc w:val="both"/>
        <w:rPr>
          <w:rFonts w:ascii="Simplified Arabic" w:hAnsi="Simplified Arabic" w:cs="Simplified Arabic"/>
          <w:sz w:val="28"/>
          <w:szCs w:val="28"/>
        </w:rPr>
      </w:pPr>
      <w:r w:rsidRPr="00AC5183">
        <w:rPr>
          <w:rFonts w:ascii="Simplified Arabic" w:hAnsi="Simplified Arabic" w:cs="Simplified Arabic"/>
          <w:sz w:val="28"/>
          <w:szCs w:val="28"/>
          <w:rtl/>
        </w:rPr>
        <w:t>أخيرًا، عُرضت نماذج</w:t>
      </w:r>
      <w:r w:rsidRPr="00AC5183">
        <w:rPr>
          <w:rFonts w:ascii="Simplified Arabic" w:hAnsi="Simplified Arabic" w:cs="Simplified Arabic"/>
          <w:sz w:val="28"/>
          <w:szCs w:val="28"/>
        </w:rPr>
        <w:t xml:space="preserve"> UML </w:t>
      </w:r>
      <w:r w:rsidRPr="00AC5183">
        <w:rPr>
          <w:rFonts w:ascii="Simplified Arabic" w:hAnsi="Simplified Arabic" w:cs="Simplified Arabic"/>
          <w:sz w:val="28"/>
          <w:szCs w:val="28"/>
          <w:rtl/>
        </w:rPr>
        <w:t>مثل حالات الاستخدام، التصانيف، والتسلسل لتوضيح هيكلة النظام وتفاعلاته، مما يوفر أساسًا واضحًا للمرحلة التالية من التصميم</w:t>
      </w:r>
      <w:r w:rsidRPr="00AC5183">
        <w:rPr>
          <w:rFonts w:ascii="Simplified Arabic" w:hAnsi="Simplified Arabic" w:cs="Simplified Arabic"/>
          <w:sz w:val="28"/>
          <w:szCs w:val="28"/>
        </w:rPr>
        <w:t>.</w:t>
      </w:r>
    </w:p>
    <w:p w14:paraId="3DB40211" w14:textId="77777777" w:rsidR="00B02E38" w:rsidRPr="00AC5183" w:rsidRDefault="00B02E38" w:rsidP="00B02E38">
      <w:pPr>
        <w:rPr>
          <w:rFonts w:asciiTheme="minorBidi" w:hAnsiTheme="minorBidi"/>
          <w:sz w:val="28"/>
          <w:szCs w:val="28"/>
          <w:rtl/>
        </w:rPr>
      </w:pPr>
    </w:p>
    <w:p w14:paraId="48A4BD6A" w14:textId="77777777" w:rsidR="00666835" w:rsidRDefault="00666835" w:rsidP="00240666">
      <w:pPr>
        <w:spacing w:before="240" w:after="240" w:line="240" w:lineRule="auto"/>
        <w:jc w:val="both"/>
        <w:rPr>
          <w:rFonts w:ascii="Times New Roman" w:eastAsia="Times New Roman" w:hAnsi="Times New Roman" w:cs="Times New Roman"/>
          <w:sz w:val="24"/>
          <w:szCs w:val="24"/>
          <w:rtl/>
        </w:rPr>
      </w:pPr>
    </w:p>
    <w:p w14:paraId="648796AD" w14:textId="77777777" w:rsidR="00666835" w:rsidRDefault="00666835" w:rsidP="00240666">
      <w:pPr>
        <w:spacing w:before="240" w:after="240" w:line="240" w:lineRule="auto"/>
        <w:jc w:val="both"/>
        <w:rPr>
          <w:rFonts w:ascii="Times New Roman" w:eastAsia="Times New Roman" w:hAnsi="Times New Roman" w:cs="Times New Roman"/>
          <w:sz w:val="24"/>
          <w:szCs w:val="24"/>
          <w:rtl/>
        </w:rPr>
      </w:pPr>
    </w:p>
    <w:p w14:paraId="2C2461FD" w14:textId="77777777" w:rsidR="00666835" w:rsidRDefault="00666835" w:rsidP="00240666">
      <w:pPr>
        <w:spacing w:before="240" w:after="240" w:line="240" w:lineRule="auto"/>
        <w:jc w:val="both"/>
        <w:rPr>
          <w:rFonts w:ascii="Times New Roman" w:eastAsia="Times New Roman" w:hAnsi="Times New Roman" w:cs="Times New Roman"/>
          <w:sz w:val="24"/>
          <w:szCs w:val="24"/>
          <w:rtl/>
        </w:rPr>
      </w:pPr>
    </w:p>
    <w:p w14:paraId="689CD8B7" w14:textId="77777777" w:rsidR="00666835" w:rsidRDefault="00666835" w:rsidP="00240666">
      <w:pPr>
        <w:spacing w:before="240" w:after="240" w:line="240" w:lineRule="auto"/>
        <w:jc w:val="both"/>
        <w:rPr>
          <w:rFonts w:ascii="Times New Roman" w:eastAsia="Times New Roman" w:hAnsi="Times New Roman" w:cs="Times New Roman"/>
          <w:sz w:val="24"/>
          <w:szCs w:val="24"/>
          <w:rtl/>
        </w:rPr>
      </w:pPr>
    </w:p>
    <w:p w14:paraId="0A181D53" w14:textId="77777777" w:rsidR="00666835" w:rsidRDefault="00666835" w:rsidP="00240666">
      <w:pPr>
        <w:spacing w:before="240" w:after="240" w:line="240" w:lineRule="auto"/>
        <w:jc w:val="both"/>
        <w:rPr>
          <w:rFonts w:ascii="Times New Roman" w:eastAsia="Times New Roman" w:hAnsi="Times New Roman" w:cs="Times New Roman"/>
          <w:sz w:val="24"/>
          <w:szCs w:val="24"/>
          <w:rtl/>
        </w:rPr>
      </w:pPr>
    </w:p>
    <w:p w14:paraId="0EFB09B2" w14:textId="77777777" w:rsidR="00666835" w:rsidRDefault="00666835" w:rsidP="00240666">
      <w:pPr>
        <w:spacing w:before="240" w:after="240" w:line="240" w:lineRule="auto"/>
        <w:jc w:val="both"/>
        <w:rPr>
          <w:rFonts w:ascii="Times New Roman" w:eastAsia="Times New Roman" w:hAnsi="Times New Roman" w:cs="Times New Roman"/>
          <w:sz w:val="24"/>
          <w:szCs w:val="24"/>
          <w:rtl/>
        </w:rPr>
      </w:pPr>
    </w:p>
    <w:p w14:paraId="3E27A1A0" w14:textId="77777777" w:rsidR="00B02E38" w:rsidRDefault="00B02E38" w:rsidP="00240666">
      <w:pPr>
        <w:spacing w:before="240" w:after="240" w:line="240" w:lineRule="auto"/>
        <w:jc w:val="both"/>
        <w:rPr>
          <w:rFonts w:ascii="Times New Roman" w:eastAsia="Times New Roman" w:hAnsi="Times New Roman" w:cs="Times New Roman"/>
          <w:sz w:val="24"/>
          <w:szCs w:val="24"/>
          <w:rtl/>
        </w:rPr>
      </w:pPr>
    </w:p>
    <w:p w14:paraId="6B2C9BD5" w14:textId="77777777" w:rsidR="00B02E38" w:rsidRDefault="00B02E38" w:rsidP="00240666">
      <w:pPr>
        <w:spacing w:before="240" w:after="240" w:line="240" w:lineRule="auto"/>
        <w:jc w:val="both"/>
        <w:rPr>
          <w:rFonts w:ascii="Times New Roman" w:eastAsia="Times New Roman" w:hAnsi="Times New Roman" w:cs="Times New Roman"/>
          <w:sz w:val="24"/>
          <w:szCs w:val="24"/>
          <w:rtl/>
        </w:rPr>
      </w:pPr>
    </w:p>
    <w:p w14:paraId="5C5E53CF" w14:textId="77777777" w:rsidR="00B02E38" w:rsidRDefault="00B02E38" w:rsidP="00240666">
      <w:pPr>
        <w:spacing w:before="240" w:after="240" w:line="240" w:lineRule="auto"/>
        <w:jc w:val="both"/>
        <w:rPr>
          <w:rFonts w:ascii="Times New Roman" w:eastAsia="Times New Roman" w:hAnsi="Times New Roman" w:cs="Times New Roman"/>
          <w:sz w:val="24"/>
          <w:szCs w:val="24"/>
          <w:rtl/>
        </w:rPr>
      </w:pPr>
    </w:p>
    <w:p w14:paraId="1593869B" w14:textId="77777777" w:rsidR="00B02E38" w:rsidRDefault="00B02E38" w:rsidP="00240666">
      <w:pPr>
        <w:spacing w:before="240" w:after="240" w:line="240" w:lineRule="auto"/>
        <w:jc w:val="both"/>
        <w:rPr>
          <w:rFonts w:ascii="Times New Roman" w:eastAsia="Times New Roman" w:hAnsi="Times New Roman" w:cs="Times New Roman"/>
          <w:sz w:val="24"/>
          <w:szCs w:val="24"/>
          <w:rtl/>
        </w:rPr>
      </w:pPr>
    </w:p>
    <w:p w14:paraId="23DD0087" w14:textId="77777777" w:rsidR="00B02E38" w:rsidRDefault="00B02E38" w:rsidP="00240666">
      <w:pPr>
        <w:spacing w:before="240" w:after="240" w:line="240" w:lineRule="auto"/>
        <w:jc w:val="both"/>
        <w:rPr>
          <w:rFonts w:ascii="Times New Roman" w:eastAsia="Times New Roman" w:hAnsi="Times New Roman" w:cs="Times New Roman"/>
          <w:sz w:val="24"/>
          <w:szCs w:val="24"/>
          <w:rtl/>
        </w:rPr>
      </w:pPr>
    </w:p>
    <w:p w14:paraId="2B82CF65" w14:textId="77777777" w:rsidR="00B02E38" w:rsidRDefault="00B02E38" w:rsidP="00240666">
      <w:pPr>
        <w:spacing w:before="240" w:after="240" w:line="240" w:lineRule="auto"/>
        <w:jc w:val="both"/>
        <w:rPr>
          <w:rFonts w:ascii="Times New Roman" w:eastAsia="Times New Roman" w:hAnsi="Times New Roman" w:cs="Times New Roman"/>
          <w:sz w:val="24"/>
          <w:szCs w:val="24"/>
          <w:rtl/>
        </w:rPr>
      </w:pPr>
    </w:p>
    <w:p w14:paraId="466CA669" w14:textId="77777777" w:rsidR="00B02E38" w:rsidRDefault="00B02E38" w:rsidP="00240666">
      <w:pPr>
        <w:spacing w:before="240" w:after="240" w:line="240" w:lineRule="auto"/>
        <w:jc w:val="both"/>
        <w:rPr>
          <w:rFonts w:ascii="Times New Roman" w:eastAsia="Times New Roman" w:hAnsi="Times New Roman" w:cs="Times New Roman"/>
          <w:sz w:val="24"/>
          <w:szCs w:val="24"/>
          <w:rtl/>
        </w:rPr>
      </w:pPr>
    </w:p>
    <w:p w14:paraId="3EBCD114" w14:textId="64CB024A" w:rsidR="005D5FCA" w:rsidRPr="000F386A" w:rsidRDefault="000F386A" w:rsidP="000F386A">
      <w:pPr>
        <w:tabs>
          <w:tab w:val="left" w:pos="1827"/>
        </w:tabs>
        <w:spacing w:before="240" w:after="240" w:line="240" w:lineRule="auto"/>
        <w:jc w:val="both"/>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tab/>
      </w:r>
      <w:bookmarkStart w:id="42" w:name="_Hlk188832053"/>
      <w:bookmarkEnd w:id="42"/>
    </w:p>
    <w:p w14:paraId="0BF04ADB" w14:textId="77777777" w:rsidR="006C6B69" w:rsidRPr="00E3358B" w:rsidRDefault="006C6B69" w:rsidP="006C6B69">
      <w:pPr>
        <w:keepNext/>
        <w:keepLines/>
        <w:spacing w:after="120" w:line="276" w:lineRule="auto"/>
        <w:outlineLvl w:val="0"/>
        <w:rPr>
          <w:rFonts w:ascii="Times New Roman" w:eastAsia="Calibri" w:hAnsi="Times New Roman" w:cs="Simplified Arabic"/>
          <w:bCs/>
          <w:kern w:val="0"/>
          <w:sz w:val="96"/>
          <w:szCs w:val="96"/>
          <w:rtl/>
          <w14:ligatures w14:val="none"/>
        </w:rPr>
      </w:pPr>
    </w:p>
    <w:p w14:paraId="1C7477F8" w14:textId="77777777" w:rsidR="006C6B69" w:rsidRDefault="006C6B69" w:rsidP="006C6B69">
      <w:pPr>
        <w:keepNext/>
        <w:keepLines/>
        <w:spacing w:after="120" w:line="276" w:lineRule="auto"/>
        <w:jc w:val="center"/>
        <w:outlineLvl w:val="0"/>
        <w:rPr>
          <w:rFonts w:ascii="Times New Roman" w:eastAsia="Calibri" w:hAnsi="Times New Roman" w:cs="Simplified Arabic"/>
          <w:bCs/>
          <w:kern w:val="0"/>
          <w:sz w:val="96"/>
          <w:szCs w:val="96"/>
          <w:rtl/>
          <w14:ligatures w14:val="none"/>
        </w:rPr>
      </w:pPr>
      <w:bookmarkStart w:id="43" w:name="_Toc189007116"/>
      <w:r w:rsidRPr="00E3358B">
        <w:rPr>
          <w:rFonts w:ascii="Times New Roman" w:eastAsia="Calibri" w:hAnsi="Times New Roman" w:cs="Simplified Arabic" w:hint="cs"/>
          <w:bCs/>
          <w:kern w:val="0"/>
          <w:sz w:val="96"/>
          <w:szCs w:val="96"/>
          <w:rtl/>
          <w14:ligatures w14:val="none"/>
        </w:rPr>
        <w:t>الفصل الرابع</w:t>
      </w:r>
      <w:bookmarkEnd w:id="43"/>
    </w:p>
    <w:p w14:paraId="3B2B38B7" w14:textId="77777777" w:rsidR="006C6B69" w:rsidRPr="00CE11EC" w:rsidRDefault="006C6B69" w:rsidP="006C6B69">
      <w:pPr>
        <w:keepNext/>
        <w:keepLines/>
        <w:spacing w:after="120" w:line="276" w:lineRule="auto"/>
        <w:jc w:val="center"/>
        <w:outlineLvl w:val="0"/>
        <w:rPr>
          <w:rFonts w:ascii="Times New Roman" w:eastAsia="Calibri" w:hAnsi="Times New Roman" w:cs="Simplified Arabic"/>
          <w:bCs/>
          <w:kern w:val="0"/>
          <w:sz w:val="96"/>
          <w:szCs w:val="96"/>
          <w:rtl/>
          <w14:ligatures w14:val="none"/>
        </w:rPr>
      </w:pPr>
      <w:bookmarkStart w:id="44" w:name="_Toc189007117"/>
      <w:r>
        <w:rPr>
          <w:rFonts w:ascii="Times New Roman" w:eastAsia="Calibri" w:hAnsi="Times New Roman" w:cs="Simplified Arabic" w:hint="cs"/>
          <w:bCs/>
          <w:kern w:val="0"/>
          <w:sz w:val="96"/>
          <w:szCs w:val="96"/>
          <w:rtl/>
          <w14:ligatures w14:val="none"/>
        </w:rPr>
        <w:t xml:space="preserve">مرحلة </w:t>
      </w:r>
      <w:r w:rsidRPr="00E3358B">
        <w:rPr>
          <w:rFonts w:ascii="Simplified Arabic" w:eastAsia="Calibri" w:hAnsi="Simplified Arabic" w:cs="Simplified Arabic" w:hint="cs"/>
          <w:b/>
          <w:bCs/>
          <w:sz w:val="96"/>
          <w:szCs w:val="96"/>
          <w:rtl/>
          <w:lang w:bidi="ar-LY"/>
        </w:rPr>
        <w:t>التصميم</w:t>
      </w:r>
      <w:r>
        <w:rPr>
          <w:rFonts w:ascii="Simplified Arabic" w:eastAsia="Calibri" w:hAnsi="Simplified Arabic" w:cs="Simplified Arabic" w:hint="cs"/>
          <w:b/>
          <w:bCs/>
          <w:sz w:val="96"/>
          <w:szCs w:val="96"/>
          <w:rtl/>
          <w:lang w:bidi="ar-LY"/>
        </w:rPr>
        <w:t xml:space="preserve"> النظام</w:t>
      </w:r>
      <w:bookmarkEnd w:id="44"/>
    </w:p>
    <w:p w14:paraId="042B933C" w14:textId="77777777" w:rsidR="006C6B69" w:rsidRPr="00E3358B" w:rsidRDefault="006C6B69" w:rsidP="006C6B69">
      <w:pPr>
        <w:spacing w:before="240" w:after="240" w:line="240" w:lineRule="auto"/>
        <w:jc w:val="both"/>
        <w:rPr>
          <w:rFonts w:ascii="Times New Roman" w:eastAsia="Times New Roman" w:hAnsi="Times New Roman" w:cs="Times New Roman"/>
          <w:sz w:val="24"/>
          <w:szCs w:val="24"/>
          <w:rtl/>
        </w:rPr>
      </w:pPr>
    </w:p>
    <w:p w14:paraId="16BC149B" w14:textId="77777777" w:rsidR="006C6B69" w:rsidRPr="00E3358B" w:rsidRDefault="006C6B69" w:rsidP="006C6B69">
      <w:pPr>
        <w:spacing w:before="240" w:after="240" w:line="240" w:lineRule="auto"/>
        <w:jc w:val="both"/>
        <w:rPr>
          <w:rFonts w:ascii="Times New Roman" w:eastAsia="Times New Roman" w:hAnsi="Times New Roman" w:cs="Times New Roman"/>
          <w:sz w:val="24"/>
          <w:szCs w:val="24"/>
          <w:rtl/>
        </w:rPr>
      </w:pPr>
    </w:p>
    <w:p w14:paraId="486F2D70" w14:textId="77777777" w:rsidR="006C6B69" w:rsidRPr="00E3358B" w:rsidRDefault="006C6B69" w:rsidP="006C6B69">
      <w:pPr>
        <w:spacing w:before="240" w:after="240" w:line="240" w:lineRule="auto"/>
        <w:jc w:val="both"/>
        <w:rPr>
          <w:rFonts w:ascii="Times New Roman" w:eastAsia="Times New Roman" w:hAnsi="Times New Roman" w:cs="Times New Roman"/>
          <w:sz w:val="24"/>
          <w:szCs w:val="24"/>
          <w:rtl/>
        </w:rPr>
      </w:pPr>
    </w:p>
    <w:p w14:paraId="6C2F0531" w14:textId="77777777" w:rsidR="006C6B69" w:rsidRPr="00E3358B" w:rsidRDefault="006C6B69" w:rsidP="006C6B69">
      <w:pPr>
        <w:spacing w:before="240" w:after="240" w:line="240" w:lineRule="auto"/>
        <w:jc w:val="both"/>
        <w:rPr>
          <w:rFonts w:ascii="Times New Roman" w:eastAsia="Times New Roman" w:hAnsi="Times New Roman" w:cs="Times New Roman"/>
          <w:sz w:val="24"/>
          <w:szCs w:val="24"/>
          <w:rtl/>
        </w:rPr>
      </w:pPr>
    </w:p>
    <w:p w14:paraId="62E70B08" w14:textId="77777777" w:rsidR="006C6B69" w:rsidRPr="00E3358B" w:rsidRDefault="006C6B69" w:rsidP="006C6B69">
      <w:pPr>
        <w:spacing w:before="240" w:after="240" w:line="240" w:lineRule="auto"/>
        <w:jc w:val="both"/>
        <w:rPr>
          <w:rFonts w:ascii="Times New Roman" w:eastAsia="Times New Roman" w:hAnsi="Times New Roman" w:cs="Times New Roman"/>
          <w:sz w:val="24"/>
          <w:szCs w:val="24"/>
          <w:rtl/>
        </w:rPr>
      </w:pPr>
    </w:p>
    <w:p w14:paraId="549F10D7" w14:textId="77777777" w:rsidR="006C6B69" w:rsidRPr="00E3358B" w:rsidRDefault="006C6B69" w:rsidP="006C6B69">
      <w:pPr>
        <w:spacing w:before="240" w:after="240" w:line="240" w:lineRule="auto"/>
        <w:jc w:val="both"/>
        <w:rPr>
          <w:rFonts w:ascii="Times New Roman" w:eastAsia="Times New Roman" w:hAnsi="Times New Roman" w:cs="Times New Roman"/>
          <w:sz w:val="24"/>
          <w:szCs w:val="24"/>
          <w:rtl/>
        </w:rPr>
      </w:pPr>
    </w:p>
    <w:p w14:paraId="1A37227F" w14:textId="77777777" w:rsidR="006C6B69" w:rsidRPr="00E3358B" w:rsidRDefault="006C6B69" w:rsidP="006C6B69">
      <w:pPr>
        <w:spacing w:before="240" w:after="240" w:line="240" w:lineRule="auto"/>
        <w:jc w:val="both"/>
        <w:rPr>
          <w:rFonts w:ascii="Times New Roman" w:eastAsia="Times New Roman" w:hAnsi="Times New Roman" w:cs="Times New Roman"/>
          <w:sz w:val="24"/>
          <w:szCs w:val="24"/>
          <w:rtl/>
        </w:rPr>
      </w:pPr>
    </w:p>
    <w:p w14:paraId="50332B6A" w14:textId="71F8353C" w:rsidR="006C6B69" w:rsidRPr="00E3358B" w:rsidRDefault="006C6B69" w:rsidP="006C6B69">
      <w:pPr>
        <w:keepNext/>
        <w:keepLines/>
        <w:spacing w:after="120" w:line="276" w:lineRule="auto"/>
        <w:outlineLvl w:val="0"/>
        <w:rPr>
          <w:rFonts w:ascii="Times New Roman" w:eastAsia="Calibri" w:hAnsi="Times New Roman" w:cs="Simplified Arabic"/>
          <w:bCs/>
          <w:kern w:val="0"/>
          <w:sz w:val="28"/>
          <w:szCs w:val="28"/>
          <w:rtl/>
          <w14:ligatures w14:val="none"/>
        </w:rPr>
      </w:pPr>
      <w:bookmarkStart w:id="45" w:name="_Toc189007118"/>
      <w:r>
        <w:rPr>
          <w:rFonts w:ascii="Times New Roman" w:eastAsia="Calibri" w:hAnsi="Times New Roman" w:cs="Simplified Arabic" w:hint="cs"/>
          <w:bCs/>
          <w:kern w:val="0"/>
          <w:sz w:val="28"/>
          <w:szCs w:val="28"/>
          <w:rtl/>
          <w14:ligatures w14:val="none"/>
        </w:rPr>
        <w:lastRenderedPageBreak/>
        <w:t>4</w:t>
      </w:r>
      <w:r w:rsidRPr="00E3358B">
        <w:rPr>
          <w:rFonts w:ascii="Times New Roman" w:eastAsia="Calibri" w:hAnsi="Times New Roman" w:cs="Simplified Arabic" w:hint="cs"/>
          <w:bCs/>
          <w:kern w:val="0"/>
          <w:sz w:val="28"/>
          <w:szCs w:val="28"/>
          <w:rtl/>
          <w14:ligatures w14:val="none"/>
        </w:rPr>
        <w:t xml:space="preserve">. </w:t>
      </w:r>
      <w:r>
        <w:rPr>
          <w:rFonts w:ascii="Times New Roman" w:eastAsia="Calibri" w:hAnsi="Times New Roman" w:cs="Simplified Arabic" w:hint="cs"/>
          <w:bCs/>
          <w:kern w:val="0"/>
          <w:sz w:val="28"/>
          <w:szCs w:val="28"/>
          <w:rtl/>
          <w14:ligatures w14:val="none"/>
        </w:rPr>
        <w:t>تمهيد</w:t>
      </w:r>
      <w:bookmarkEnd w:id="45"/>
      <w:r w:rsidRPr="00E3358B">
        <w:rPr>
          <w:rFonts w:ascii="Times New Roman" w:eastAsia="Calibri" w:hAnsi="Times New Roman" w:cs="Simplified Arabic" w:hint="cs"/>
          <w:bCs/>
          <w:kern w:val="0"/>
          <w:sz w:val="28"/>
          <w:szCs w:val="28"/>
          <w:rtl/>
          <w14:ligatures w14:val="none"/>
        </w:rPr>
        <w:t xml:space="preserve"> </w:t>
      </w:r>
    </w:p>
    <w:p w14:paraId="56157412" w14:textId="5AD5FF62" w:rsidR="006C6B69" w:rsidRPr="00E3358B" w:rsidRDefault="006C6B69" w:rsidP="006C6B69">
      <w:pPr>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تعتبر مرحلة التصميم بالغة الأهمية لأنها تضع الأساس لمرحلة التطوير أن يساعد التصميم المنظم جيدا في ضمان كفاءة التنفيذ وتلبية احتياجات المستخدم والتو</w:t>
      </w:r>
      <w:r w:rsidR="0030662C">
        <w:rPr>
          <w:rFonts w:ascii="Simplified Arabic" w:eastAsia="Times New Roman" w:hAnsi="Simplified Arabic" w:cs="Simplified Arabic" w:hint="cs"/>
          <w:sz w:val="28"/>
          <w:szCs w:val="28"/>
          <w:rtl/>
        </w:rPr>
        <w:t>ا</w:t>
      </w:r>
      <w:r>
        <w:rPr>
          <w:rFonts w:ascii="Simplified Arabic" w:eastAsia="Times New Roman" w:hAnsi="Simplified Arabic" w:cs="Simplified Arabic" w:hint="cs"/>
          <w:sz w:val="28"/>
          <w:szCs w:val="28"/>
          <w:rtl/>
        </w:rPr>
        <w:t>فق مع متطلبات النظام الإجمالية</w:t>
      </w:r>
      <w:r w:rsidR="0030662C">
        <w:rPr>
          <w:rFonts w:ascii="Simplified Arabic" w:eastAsia="Times New Roman" w:hAnsi="Simplified Arabic" w:cs="Simplified Arabic" w:hint="cs"/>
          <w:sz w:val="28"/>
          <w:szCs w:val="28"/>
          <w:rtl/>
        </w:rPr>
        <w:t xml:space="preserve">، </w:t>
      </w:r>
      <w:r w:rsidRPr="00E3358B">
        <w:rPr>
          <w:rFonts w:ascii="Simplified Arabic" w:eastAsia="Times New Roman" w:hAnsi="Simplified Arabic" w:cs="Simplified Arabic"/>
          <w:sz w:val="28"/>
          <w:szCs w:val="28"/>
          <w:rtl/>
        </w:rPr>
        <w:t xml:space="preserve">في هذا الفصل، سيتم التركيز على الجانب التصميمي، بما في ذلك تصميم قاعدة البيانات وهيكلتها، بالإضافة إلى تصميم واجهات الاستخدام، مع عرض الأدوات </w:t>
      </w:r>
      <w:r>
        <w:rPr>
          <w:rFonts w:ascii="Simplified Arabic" w:eastAsia="Times New Roman" w:hAnsi="Simplified Arabic" w:cs="Simplified Arabic" w:hint="cs"/>
          <w:sz w:val="28"/>
          <w:szCs w:val="28"/>
          <w:rtl/>
        </w:rPr>
        <w:t>البرمجية اللازمة والمستخدمة في تنفيذ النظام</w:t>
      </w:r>
      <w:r w:rsidRPr="00E3358B">
        <w:rPr>
          <w:rFonts w:ascii="Simplified Arabic" w:eastAsia="Times New Roman" w:hAnsi="Simplified Arabic" w:cs="Simplified Arabic"/>
          <w:sz w:val="28"/>
          <w:szCs w:val="28"/>
        </w:rPr>
        <w:t>.</w:t>
      </w:r>
    </w:p>
    <w:p w14:paraId="1012CC54" w14:textId="77777777" w:rsidR="006C6B69" w:rsidRPr="00E3358B" w:rsidRDefault="006C6B69" w:rsidP="006C6B69">
      <w:pPr>
        <w:keepNext/>
        <w:keepLines/>
        <w:spacing w:before="40" w:after="0"/>
        <w:outlineLvl w:val="1"/>
        <w:rPr>
          <w:rFonts w:ascii="Simplified Arabic" w:eastAsia="Calibri" w:hAnsi="Simplified Arabic" w:cs="Simplified Arabic"/>
          <w:b/>
          <w:bCs/>
          <w:color w:val="000000"/>
          <w:sz w:val="28"/>
          <w:szCs w:val="28"/>
          <w:rtl/>
        </w:rPr>
      </w:pPr>
      <w:bookmarkStart w:id="46" w:name="_Toc189007119"/>
      <w:r>
        <w:rPr>
          <w:rFonts w:ascii="Simplified Arabic" w:eastAsia="Calibri" w:hAnsi="Simplified Arabic" w:cs="Simplified Arabic" w:hint="cs"/>
          <w:b/>
          <w:bCs/>
          <w:color w:val="000000"/>
          <w:sz w:val="28"/>
          <w:szCs w:val="28"/>
          <w:rtl/>
        </w:rPr>
        <w:t>1</w:t>
      </w:r>
      <w:r w:rsidRPr="00E3358B">
        <w:rPr>
          <w:rFonts w:ascii="Simplified Arabic" w:eastAsia="Calibri" w:hAnsi="Simplified Arabic" w:cs="Simplified Arabic" w:hint="cs"/>
          <w:b/>
          <w:bCs/>
          <w:color w:val="000000"/>
          <w:sz w:val="28"/>
          <w:szCs w:val="28"/>
          <w:rtl/>
        </w:rPr>
        <w:t>.4 تصميم قاعدة البيانات</w:t>
      </w:r>
      <w:bookmarkEnd w:id="46"/>
    </w:p>
    <w:p w14:paraId="3C357AAC" w14:textId="77777777" w:rsidR="006C6B69" w:rsidRPr="00E3358B" w:rsidRDefault="006C6B69" w:rsidP="006C6B69">
      <w:pPr>
        <w:jc w:val="lowKashida"/>
        <w:rPr>
          <w:rFonts w:ascii="Simplified Arabic" w:eastAsia="Calibri" w:hAnsi="Simplified Arabic" w:cs="Simplified Arabic"/>
          <w:sz w:val="28"/>
          <w:szCs w:val="28"/>
          <w:rtl/>
        </w:rPr>
      </w:pPr>
      <w:r w:rsidRPr="00E3358B">
        <w:rPr>
          <w:rFonts w:ascii="Simplified Arabic" w:eastAsia="Calibri" w:hAnsi="Simplified Arabic" w:cs="Simplified Arabic"/>
          <w:sz w:val="28"/>
          <w:szCs w:val="28"/>
          <w:rtl/>
        </w:rPr>
        <w:t xml:space="preserve">عملية تصميم قاعدة البيانات هي عملية </w:t>
      </w:r>
      <w:r w:rsidRPr="00E3358B">
        <w:rPr>
          <w:rFonts w:ascii="Simplified Arabic" w:eastAsia="Calibri" w:hAnsi="Simplified Arabic" w:cs="Simplified Arabic" w:hint="cs"/>
          <w:sz w:val="28"/>
          <w:szCs w:val="28"/>
          <w:rtl/>
        </w:rPr>
        <w:t>مهمة جداً</w:t>
      </w:r>
      <w:r w:rsidRPr="00E3358B">
        <w:rPr>
          <w:rFonts w:ascii="Simplified Arabic" w:eastAsia="Calibri" w:hAnsi="Simplified Arabic" w:cs="Simplified Arabic"/>
          <w:sz w:val="28"/>
          <w:szCs w:val="28"/>
          <w:rtl/>
        </w:rPr>
        <w:t xml:space="preserve"> لأي نظام قيد التطوير</w:t>
      </w:r>
      <w:r w:rsidRPr="00E3358B">
        <w:rPr>
          <w:rFonts w:ascii="Simplified Arabic" w:eastAsia="Calibri" w:hAnsi="Simplified Arabic" w:cs="Simplified Arabic" w:hint="cs"/>
          <w:sz w:val="28"/>
          <w:szCs w:val="28"/>
          <w:rtl/>
        </w:rPr>
        <w:t>،</w:t>
      </w:r>
      <w:r w:rsidRPr="00E3358B">
        <w:rPr>
          <w:rFonts w:ascii="Simplified Arabic" w:eastAsia="Calibri" w:hAnsi="Simplified Arabic" w:cs="Simplified Arabic"/>
          <w:sz w:val="28"/>
          <w:szCs w:val="28"/>
          <w:rtl/>
        </w:rPr>
        <w:t xml:space="preserve"> فهي تحدد طريقة تخزين وتنظيم البيانات والعلاقات بينها، وتضمن استرجاعها وتحديثها بكفاءة وفعالية</w:t>
      </w:r>
      <w:r w:rsidRPr="00E3358B">
        <w:rPr>
          <w:rFonts w:ascii="Simplified Arabic" w:eastAsia="Calibri" w:hAnsi="Simplified Arabic" w:cs="Simplified Arabic" w:hint="cs"/>
          <w:sz w:val="28"/>
          <w:szCs w:val="28"/>
          <w:rtl/>
        </w:rPr>
        <w:t xml:space="preserve">، </w:t>
      </w:r>
      <w:r w:rsidRPr="00E3358B">
        <w:rPr>
          <w:rFonts w:ascii="Simplified Arabic" w:eastAsia="Calibri" w:hAnsi="Simplified Arabic" w:cs="Simplified Arabic"/>
          <w:sz w:val="28"/>
          <w:szCs w:val="28"/>
          <w:rtl/>
        </w:rPr>
        <w:t>أول خطوة في تصميم قاعدة البيانات هي تحليل البيانات المراد تخزينها وتفاصيل الوظائف التي يجب تحقيقها</w:t>
      </w:r>
      <w:r w:rsidRPr="00E3358B">
        <w:rPr>
          <w:rFonts w:ascii="Simplified Arabic" w:eastAsia="Calibri" w:hAnsi="Simplified Arabic" w:cs="Simplified Arabic" w:hint="cs"/>
          <w:sz w:val="28"/>
          <w:szCs w:val="28"/>
          <w:rtl/>
        </w:rPr>
        <w:t>، ومن ثم</w:t>
      </w:r>
      <w:r w:rsidRPr="00E3358B">
        <w:rPr>
          <w:rFonts w:ascii="Simplified Arabic" w:eastAsia="Calibri" w:hAnsi="Simplified Arabic" w:cs="Simplified Arabic"/>
          <w:sz w:val="28"/>
          <w:szCs w:val="28"/>
          <w:rtl/>
        </w:rPr>
        <w:t xml:space="preserve"> يتم تقسيم البيانات إلى جداول مختلفة وتحديد العلاقات بين هذه الجداول</w:t>
      </w:r>
      <w:r w:rsidRPr="00E3358B">
        <w:rPr>
          <w:rFonts w:ascii="Simplified Arabic" w:eastAsia="Calibri" w:hAnsi="Simplified Arabic" w:cs="Simplified Arabic" w:hint="cs"/>
          <w:sz w:val="28"/>
          <w:szCs w:val="28"/>
          <w:rtl/>
        </w:rPr>
        <w:t xml:space="preserve"> </w:t>
      </w:r>
      <w:r w:rsidRPr="00E3358B">
        <w:rPr>
          <w:rFonts w:ascii="Simplified Arabic" w:eastAsia="Calibri" w:hAnsi="Simplified Arabic" w:cs="Simplified Arabic" w:hint="cs"/>
          <w:sz w:val="28"/>
          <w:szCs w:val="28"/>
          <w:rtl/>
          <w:lang w:bidi="ar-LY"/>
        </w:rPr>
        <w:t>(حسن علي، 2021)</w:t>
      </w:r>
      <w:r w:rsidRPr="00E3358B">
        <w:rPr>
          <w:rFonts w:ascii="Simplified Arabic" w:eastAsia="Calibri" w:hAnsi="Simplified Arabic" w:cs="Simplified Arabic"/>
          <w:sz w:val="28"/>
          <w:szCs w:val="28"/>
          <w:rtl/>
        </w:rPr>
        <w:t>.</w:t>
      </w:r>
    </w:p>
    <w:p w14:paraId="6AAFEF40" w14:textId="77777777" w:rsidR="006C6B69" w:rsidRPr="0052355C" w:rsidRDefault="006C6B69" w:rsidP="006C6B69">
      <w:pPr>
        <w:jc w:val="lowKashida"/>
        <w:rPr>
          <w:rFonts w:ascii="Simplified Arabic" w:eastAsia="Times New Roman" w:hAnsi="Simplified Arabic" w:cs="Simplified Arabic"/>
          <w:kern w:val="0"/>
          <w:sz w:val="28"/>
          <w:szCs w:val="28"/>
          <w:rtl/>
          <w:lang w:bidi="ar-LY"/>
          <w14:ligatures w14:val="none"/>
        </w:rPr>
      </w:pPr>
      <w:r w:rsidRPr="0052355C">
        <w:rPr>
          <w:rFonts w:ascii="Simplified Arabic" w:eastAsia="Times New Roman" w:hAnsi="Simplified Arabic" w:cs="Simplified Arabic"/>
          <w:kern w:val="0"/>
          <w:sz w:val="28"/>
          <w:szCs w:val="28"/>
          <w:rtl/>
          <w14:ligatures w14:val="none"/>
        </w:rPr>
        <w:t>تم استخدام تقنيات تطبيع البيانات</w:t>
      </w:r>
      <w:r w:rsidRPr="0052355C">
        <w:rPr>
          <w:rFonts w:ascii="Simplified Arabic" w:eastAsia="Times New Roman" w:hAnsi="Simplified Arabic" w:cs="Simplified Arabic"/>
          <w:kern w:val="0"/>
          <w:sz w:val="28"/>
          <w:szCs w:val="28"/>
          <w:lang w:bidi="ar-LY"/>
          <w14:ligatures w14:val="none"/>
        </w:rPr>
        <w:t xml:space="preserve"> (Normalization) </w:t>
      </w:r>
      <w:r w:rsidRPr="0052355C">
        <w:rPr>
          <w:rFonts w:ascii="Simplified Arabic" w:eastAsia="Times New Roman" w:hAnsi="Simplified Arabic" w:cs="Simplified Arabic"/>
          <w:kern w:val="0"/>
          <w:sz w:val="28"/>
          <w:szCs w:val="28"/>
          <w:rtl/>
          <w14:ligatures w14:val="none"/>
        </w:rPr>
        <w:t>كجزء أساسي من تصميم قاعدة البيانات لضمان دقة وصحة البيانات، وتقليل التكرار، وتحسين كفاءة استرجاعها ومعالجتها. يهدف التطبيع إلى تقسيم البيانات إلى جداول مترابطة بشكل منطقي، مما يضمن تكامل البيانات وسهولة إدارتها داخل النظام</w:t>
      </w:r>
      <w:r w:rsidRPr="0052355C">
        <w:rPr>
          <w:rFonts w:ascii="Simplified Arabic" w:eastAsia="Times New Roman" w:hAnsi="Simplified Arabic" w:cs="Simplified Arabic"/>
          <w:kern w:val="0"/>
          <w:sz w:val="28"/>
          <w:szCs w:val="28"/>
          <w:lang w:bidi="ar-LY"/>
          <w14:ligatures w14:val="none"/>
        </w:rPr>
        <w:t>.</w:t>
      </w:r>
    </w:p>
    <w:p w14:paraId="7A7A5120" w14:textId="77777777" w:rsidR="006C6B69" w:rsidRPr="0052355C" w:rsidRDefault="006C6B69" w:rsidP="006C6B69">
      <w:pPr>
        <w:jc w:val="lowKashida"/>
        <w:rPr>
          <w:rFonts w:ascii="Simplified Arabic" w:eastAsia="Times New Roman" w:hAnsi="Simplified Arabic" w:cs="Simplified Arabic"/>
          <w:kern w:val="0"/>
          <w:sz w:val="28"/>
          <w:szCs w:val="28"/>
          <w:rtl/>
          <w:lang w:bidi="ar-LY"/>
          <w14:ligatures w14:val="none"/>
        </w:rPr>
      </w:pPr>
      <w:r w:rsidRPr="0052355C">
        <w:rPr>
          <w:rFonts w:ascii="Simplified Arabic" w:eastAsia="Times New Roman" w:hAnsi="Simplified Arabic" w:cs="Simplified Arabic"/>
          <w:kern w:val="0"/>
          <w:sz w:val="28"/>
          <w:szCs w:val="28"/>
          <w:rtl/>
          <w14:ligatures w14:val="none"/>
        </w:rPr>
        <w:t>الجداول الموضحة من الجدول (1.4) إلى الجدول (9.4) تمثل الشكل النهائي لقاعدة بيانات النظام بعد تطبيق عمليات التطبيع. يساهم هذا التصميم في تحسين سرعة استرجاع البيانات ومعالجتها، بالإضافة إلى تقليل احتمالية الأخطاء وضمان توافق البيانات مع المعايير المعتمدة لتطوير الأنظمة الحديثة</w:t>
      </w:r>
      <w:r w:rsidRPr="0052355C">
        <w:rPr>
          <w:rFonts w:ascii="Simplified Arabic" w:eastAsia="Times New Roman" w:hAnsi="Simplified Arabic" w:cs="Simplified Arabic"/>
          <w:kern w:val="0"/>
          <w:sz w:val="28"/>
          <w:szCs w:val="28"/>
          <w:lang w:bidi="ar-LY"/>
          <w14:ligatures w14:val="none"/>
        </w:rPr>
        <w:t>.</w:t>
      </w:r>
    </w:p>
    <w:p w14:paraId="41872186" w14:textId="45FE9309" w:rsidR="006C6B69" w:rsidRPr="00E3358B" w:rsidRDefault="006C6B69" w:rsidP="006C6B69">
      <w:pPr>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t>جدول (1.4) بيانات المناطق</w:t>
      </w:r>
    </w:p>
    <w:tbl>
      <w:tblPr>
        <w:tblStyle w:val="110"/>
        <w:bidiVisual/>
        <w:tblW w:w="0" w:type="auto"/>
        <w:tblLook w:val="04A0" w:firstRow="1" w:lastRow="0" w:firstColumn="1" w:lastColumn="0" w:noHBand="0" w:noVBand="1"/>
      </w:tblPr>
      <w:tblGrid>
        <w:gridCol w:w="2903"/>
        <w:gridCol w:w="2880"/>
        <w:gridCol w:w="15"/>
        <w:gridCol w:w="2955"/>
      </w:tblGrid>
      <w:tr w:rsidR="006C6B69" w:rsidRPr="00E3358B" w14:paraId="5EB71BC2" w14:textId="77777777" w:rsidTr="00B60EAF">
        <w:tc>
          <w:tcPr>
            <w:tcW w:w="2903" w:type="dxa"/>
          </w:tcPr>
          <w:p w14:paraId="781DF6E8" w14:textId="77777777" w:rsidR="006C6B69" w:rsidRPr="00E3358B" w:rsidRDefault="006C6B69" w:rsidP="00B60EAF">
            <w:pPr>
              <w:ind w:left="720"/>
              <w:contextualSpacing/>
              <w:jc w:val="center"/>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880" w:type="dxa"/>
          </w:tcPr>
          <w:p w14:paraId="30960B55" w14:textId="77777777" w:rsidR="006C6B69" w:rsidRPr="00E3358B" w:rsidRDefault="006C6B69" w:rsidP="00B60EAF">
            <w:pPr>
              <w:ind w:left="720"/>
              <w:contextualSpacing/>
              <w:jc w:val="center"/>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70" w:type="dxa"/>
            <w:gridSpan w:val="2"/>
          </w:tcPr>
          <w:p w14:paraId="073D88D6" w14:textId="77777777" w:rsidR="006C6B69" w:rsidRPr="00E3358B" w:rsidRDefault="006C6B69" w:rsidP="00B60EAF">
            <w:pPr>
              <w:ind w:left="720"/>
              <w:contextualSpacing/>
              <w:jc w:val="center"/>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21ADBC71" w14:textId="77777777" w:rsidTr="00B60EAF">
        <w:tc>
          <w:tcPr>
            <w:tcW w:w="2903" w:type="dxa"/>
          </w:tcPr>
          <w:p w14:paraId="31B0CD26" w14:textId="77777777" w:rsidR="006C6B69" w:rsidRPr="00E3358B" w:rsidRDefault="006C6B69" w:rsidP="00B60EAF">
            <w:pPr>
              <w:ind w:left="720"/>
              <w:contextualSpacing/>
              <w:jc w:val="center"/>
              <w:rPr>
                <w:rFonts w:ascii="Simplified Arabic" w:eastAsia="Calibri" w:hAnsi="Simplified Arabic" w:cs="Simplified Arabic"/>
                <w:sz w:val="28"/>
                <w:szCs w:val="28"/>
                <w:lang w:bidi="ar-LY"/>
              </w:rPr>
            </w:pPr>
            <w:r w:rsidRPr="00E3358B">
              <w:rPr>
                <w:rFonts w:ascii="Simplified Arabic" w:eastAsia="Calibri" w:hAnsi="Simplified Arabic" w:cs="Simplified Arabic"/>
                <w:sz w:val="28"/>
                <w:szCs w:val="28"/>
                <w:lang w:bidi="ar-LY"/>
              </w:rPr>
              <w:t>Id_region</w:t>
            </w:r>
          </w:p>
        </w:tc>
        <w:tc>
          <w:tcPr>
            <w:tcW w:w="2895" w:type="dxa"/>
            <w:gridSpan w:val="2"/>
          </w:tcPr>
          <w:p w14:paraId="66BB0551"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55" w:type="dxa"/>
          </w:tcPr>
          <w:p w14:paraId="2FC7DE73"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Primary key</w:t>
            </w:r>
          </w:p>
        </w:tc>
      </w:tr>
      <w:tr w:rsidR="006C6B69" w:rsidRPr="00E3358B" w14:paraId="61504DBF" w14:textId="77777777" w:rsidTr="00B60EAF">
        <w:tc>
          <w:tcPr>
            <w:tcW w:w="2903" w:type="dxa"/>
          </w:tcPr>
          <w:p w14:paraId="21230CA6"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Regions</w:t>
            </w:r>
          </w:p>
        </w:tc>
        <w:tc>
          <w:tcPr>
            <w:tcW w:w="2895" w:type="dxa"/>
            <w:gridSpan w:val="2"/>
          </w:tcPr>
          <w:p w14:paraId="58A90EBA"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55" w:type="dxa"/>
          </w:tcPr>
          <w:p w14:paraId="68A6C7EA"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bl>
    <w:p w14:paraId="60C38E3F" w14:textId="77777777" w:rsidR="006C6B69" w:rsidRPr="00E3358B" w:rsidRDefault="006C6B69" w:rsidP="006C6B69">
      <w:pPr>
        <w:jc w:val="lowKashida"/>
        <w:rPr>
          <w:rFonts w:ascii="Simplified Arabic" w:eastAsia="Calibri" w:hAnsi="Simplified Arabic" w:cs="Simplified Arabic"/>
          <w:sz w:val="2"/>
          <w:szCs w:val="2"/>
          <w:lang w:bidi="ar-LY"/>
        </w:rPr>
      </w:pPr>
    </w:p>
    <w:p w14:paraId="4934FC60" w14:textId="525BA57F" w:rsidR="006C6B69" w:rsidRPr="00E3358B" w:rsidRDefault="006C6B69" w:rsidP="006C6B69">
      <w:pPr>
        <w:ind w:left="360"/>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t>جدول (2.4) بيانات المندوبين</w:t>
      </w:r>
    </w:p>
    <w:tbl>
      <w:tblPr>
        <w:tblStyle w:val="110"/>
        <w:bidiVisual/>
        <w:tblW w:w="0" w:type="auto"/>
        <w:tblLook w:val="04A0" w:firstRow="1" w:lastRow="0" w:firstColumn="1" w:lastColumn="0" w:noHBand="0" w:noVBand="1"/>
      </w:tblPr>
      <w:tblGrid>
        <w:gridCol w:w="2925"/>
        <w:gridCol w:w="2926"/>
        <w:gridCol w:w="2926"/>
      </w:tblGrid>
      <w:tr w:rsidR="006C6B69" w:rsidRPr="00E3358B" w14:paraId="1D010BB6" w14:textId="77777777" w:rsidTr="00B60EAF">
        <w:tc>
          <w:tcPr>
            <w:tcW w:w="2925" w:type="dxa"/>
            <w:shd w:val="clear" w:color="auto" w:fill="D0CECE"/>
          </w:tcPr>
          <w:p w14:paraId="10C2C186" w14:textId="77777777" w:rsidR="006C6B69" w:rsidRPr="00E3358B" w:rsidRDefault="006C6B69" w:rsidP="00B60EAF">
            <w:pPr>
              <w:contextualSpacing/>
              <w:jc w:val="center"/>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1A86F292" w14:textId="77777777" w:rsidR="006C6B69" w:rsidRPr="00E3358B" w:rsidRDefault="006C6B69" w:rsidP="00B60EAF">
            <w:pPr>
              <w:contextualSpacing/>
              <w:jc w:val="center"/>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46148A0E" w14:textId="77777777" w:rsidR="006C6B69" w:rsidRPr="00E3358B" w:rsidRDefault="006C6B69" w:rsidP="00B60EAF">
            <w:pPr>
              <w:contextualSpacing/>
              <w:jc w:val="center"/>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5A7A44CC" w14:textId="77777777" w:rsidTr="00B60EAF">
        <w:tc>
          <w:tcPr>
            <w:tcW w:w="2925" w:type="dxa"/>
            <w:vAlign w:val="center"/>
          </w:tcPr>
          <w:p w14:paraId="4C2B09AD"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المندوب</w:t>
            </w:r>
          </w:p>
        </w:tc>
        <w:tc>
          <w:tcPr>
            <w:tcW w:w="2926" w:type="dxa"/>
            <w:vAlign w:val="center"/>
          </w:tcPr>
          <w:p w14:paraId="2A1F1368"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vAlign w:val="center"/>
          </w:tcPr>
          <w:p w14:paraId="0538434B"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P.K</w:t>
            </w:r>
          </w:p>
        </w:tc>
      </w:tr>
      <w:tr w:rsidR="006C6B69" w:rsidRPr="00E3358B" w14:paraId="5A237C6A" w14:textId="77777777" w:rsidTr="00B60EAF">
        <w:tc>
          <w:tcPr>
            <w:tcW w:w="2925" w:type="dxa"/>
            <w:vAlign w:val="center"/>
          </w:tcPr>
          <w:p w14:paraId="1FAE3AED"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الاسم</w:t>
            </w:r>
          </w:p>
        </w:tc>
        <w:tc>
          <w:tcPr>
            <w:tcW w:w="2926" w:type="dxa"/>
            <w:vAlign w:val="center"/>
          </w:tcPr>
          <w:p w14:paraId="7A175063"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vAlign w:val="center"/>
          </w:tcPr>
          <w:p w14:paraId="6B73F24E"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2B8D1D3B" w14:textId="77777777" w:rsidTr="00B60EAF">
        <w:tc>
          <w:tcPr>
            <w:tcW w:w="2925" w:type="dxa"/>
            <w:vAlign w:val="center"/>
          </w:tcPr>
          <w:p w14:paraId="1E68E5DF" w14:textId="77777777" w:rsidR="006C6B69" w:rsidRPr="00E3358B" w:rsidRDefault="006C6B69" w:rsidP="00B60EAF">
            <w:pPr>
              <w:ind w:left="720"/>
              <w:contextualSpacing/>
              <w:jc w:val="center"/>
              <w:rPr>
                <w:rFonts w:ascii="Simplified Arabic" w:eastAsia="Calibri" w:hAnsi="Simplified Arabic" w:cs="Simplified Arabic"/>
                <w:sz w:val="28"/>
                <w:szCs w:val="28"/>
                <w:rtl/>
              </w:rPr>
            </w:pPr>
            <w:r w:rsidRPr="00E3358B">
              <w:rPr>
                <w:rFonts w:ascii="Simplified Arabic" w:eastAsia="Calibri" w:hAnsi="Simplified Arabic" w:cs="Simplified Arabic" w:hint="cs"/>
                <w:sz w:val="28"/>
                <w:szCs w:val="28"/>
                <w:rtl/>
                <w:lang w:bidi="ar-LY"/>
              </w:rPr>
              <w:t>رقم الهاتف</w:t>
            </w:r>
          </w:p>
        </w:tc>
        <w:tc>
          <w:tcPr>
            <w:tcW w:w="2926" w:type="dxa"/>
            <w:vAlign w:val="center"/>
          </w:tcPr>
          <w:p w14:paraId="39475D0D"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vAlign w:val="center"/>
          </w:tcPr>
          <w:p w14:paraId="01C988AE"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606D33D7" w14:textId="77777777" w:rsidTr="00B60EAF">
        <w:tc>
          <w:tcPr>
            <w:tcW w:w="2925" w:type="dxa"/>
            <w:vAlign w:val="center"/>
          </w:tcPr>
          <w:p w14:paraId="5FA725BE"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lastRenderedPageBreak/>
              <w:t>هاتف</w:t>
            </w:r>
          </w:p>
        </w:tc>
        <w:tc>
          <w:tcPr>
            <w:tcW w:w="2926" w:type="dxa"/>
            <w:vAlign w:val="center"/>
          </w:tcPr>
          <w:p w14:paraId="2A5FDB8B"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vAlign w:val="center"/>
          </w:tcPr>
          <w:p w14:paraId="3A761E17"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69BEE9A2" w14:textId="77777777" w:rsidTr="00B60EAF">
        <w:tc>
          <w:tcPr>
            <w:tcW w:w="2925" w:type="dxa"/>
            <w:vAlign w:val="center"/>
          </w:tcPr>
          <w:p w14:paraId="586AB6FD"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البريد الالكتروني</w:t>
            </w:r>
          </w:p>
        </w:tc>
        <w:tc>
          <w:tcPr>
            <w:tcW w:w="2926" w:type="dxa"/>
            <w:vAlign w:val="center"/>
          </w:tcPr>
          <w:p w14:paraId="10FAF9BB"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vAlign w:val="center"/>
          </w:tcPr>
          <w:p w14:paraId="074B2B0B"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4E6F456C" w14:textId="77777777" w:rsidTr="00B60EAF">
        <w:tc>
          <w:tcPr>
            <w:tcW w:w="2925" w:type="dxa"/>
            <w:vAlign w:val="center"/>
          </w:tcPr>
          <w:p w14:paraId="5C15E53C"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العنوان</w:t>
            </w:r>
          </w:p>
        </w:tc>
        <w:tc>
          <w:tcPr>
            <w:tcW w:w="2926" w:type="dxa"/>
            <w:vAlign w:val="center"/>
          </w:tcPr>
          <w:p w14:paraId="4F081287"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vAlign w:val="center"/>
          </w:tcPr>
          <w:p w14:paraId="03BB95D2"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420264B4" w14:textId="77777777" w:rsidTr="00B60EAF">
        <w:tc>
          <w:tcPr>
            <w:tcW w:w="2925" w:type="dxa"/>
            <w:vAlign w:val="center"/>
          </w:tcPr>
          <w:p w14:paraId="1DC7198D"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كلمة المرور</w:t>
            </w:r>
          </w:p>
        </w:tc>
        <w:tc>
          <w:tcPr>
            <w:tcW w:w="2926" w:type="dxa"/>
            <w:vAlign w:val="center"/>
          </w:tcPr>
          <w:p w14:paraId="7A2BFD7A"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vAlign w:val="center"/>
          </w:tcPr>
          <w:p w14:paraId="04A82790"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50A8021C" w14:textId="77777777" w:rsidTr="00B60EAF">
        <w:tc>
          <w:tcPr>
            <w:tcW w:w="2925" w:type="dxa"/>
            <w:vAlign w:val="center"/>
          </w:tcPr>
          <w:p w14:paraId="70DE195E"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الرقم الوطني</w:t>
            </w:r>
          </w:p>
        </w:tc>
        <w:tc>
          <w:tcPr>
            <w:tcW w:w="2926" w:type="dxa"/>
            <w:vAlign w:val="center"/>
          </w:tcPr>
          <w:p w14:paraId="13800C09"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vAlign w:val="center"/>
          </w:tcPr>
          <w:p w14:paraId="325A6380"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44D6E661" w14:textId="77777777" w:rsidTr="00B60EAF">
        <w:tc>
          <w:tcPr>
            <w:tcW w:w="2925" w:type="dxa"/>
            <w:vAlign w:val="center"/>
          </w:tcPr>
          <w:p w14:paraId="5865D97E"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جواز سفر أو بطاقة شخصية</w:t>
            </w:r>
          </w:p>
        </w:tc>
        <w:tc>
          <w:tcPr>
            <w:tcW w:w="2926" w:type="dxa"/>
            <w:vAlign w:val="center"/>
          </w:tcPr>
          <w:p w14:paraId="56559123"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vAlign w:val="center"/>
          </w:tcPr>
          <w:p w14:paraId="2BADC7CE"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3AD00FAA" w14:textId="77777777" w:rsidTr="00B60EAF">
        <w:tc>
          <w:tcPr>
            <w:tcW w:w="2925" w:type="dxa"/>
            <w:vAlign w:val="center"/>
          </w:tcPr>
          <w:p w14:paraId="0350E817"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اسم النائب</w:t>
            </w:r>
          </w:p>
        </w:tc>
        <w:tc>
          <w:tcPr>
            <w:tcW w:w="2926" w:type="dxa"/>
            <w:vAlign w:val="center"/>
          </w:tcPr>
          <w:p w14:paraId="51E46D75"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vAlign w:val="center"/>
          </w:tcPr>
          <w:p w14:paraId="4347F6B3"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1B82578F" w14:textId="77777777" w:rsidTr="00B60EAF">
        <w:tc>
          <w:tcPr>
            <w:tcW w:w="2925" w:type="dxa"/>
            <w:vAlign w:val="center"/>
          </w:tcPr>
          <w:p w14:paraId="5AF5B00B"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هاتف النائب</w:t>
            </w:r>
          </w:p>
        </w:tc>
        <w:tc>
          <w:tcPr>
            <w:tcW w:w="2926" w:type="dxa"/>
            <w:vAlign w:val="center"/>
          </w:tcPr>
          <w:p w14:paraId="1E6F742F"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vAlign w:val="center"/>
          </w:tcPr>
          <w:p w14:paraId="34C8EEEA"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F.K</w:t>
            </w:r>
          </w:p>
        </w:tc>
      </w:tr>
      <w:tr w:rsidR="006C6B69" w:rsidRPr="00E3358B" w14:paraId="34773CF9" w14:textId="77777777" w:rsidTr="00B60EAF">
        <w:tc>
          <w:tcPr>
            <w:tcW w:w="2925" w:type="dxa"/>
            <w:vAlign w:val="center"/>
          </w:tcPr>
          <w:p w14:paraId="7265C68A"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المدينة</w:t>
            </w:r>
          </w:p>
        </w:tc>
        <w:tc>
          <w:tcPr>
            <w:tcW w:w="2926" w:type="dxa"/>
            <w:vAlign w:val="center"/>
          </w:tcPr>
          <w:p w14:paraId="457E81CF"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vAlign w:val="center"/>
          </w:tcPr>
          <w:p w14:paraId="2146CEC6"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F.K</w:t>
            </w:r>
          </w:p>
        </w:tc>
      </w:tr>
      <w:tr w:rsidR="006C6B69" w:rsidRPr="00E3358B" w14:paraId="2A98B8F3" w14:textId="77777777" w:rsidTr="00B60EAF">
        <w:tc>
          <w:tcPr>
            <w:tcW w:w="2925" w:type="dxa"/>
            <w:vAlign w:val="center"/>
          </w:tcPr>
          <w:p w14:paraId="5D6AFB64"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الخزنة</w:t>
            </w:r>
          </w:p>
        </w:tc>
        <w:tc>
          <w:tcPr>
            <w:tcW w:w="2926" w:type="dxa"/>
            <w:vAlign w:val="center"/>
          </w:tcPr>
          <w:p w14:paraId="6C3B0A7C"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vAlign w:val="center"/>
          </w:tcPr>
          <w:p w14:paraId="300E2B1D"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r w:rsidR="006C6B69" w:rsidRPr="00E3358B" w14:paraId="4E829BC8" w14:textId="77777777" w:rsidTr="00B60EAF">
        <w:tc>
          <w:tcPr>
            <w:tcW w:w="2925" w:type="dxa"/>
            <w:vAlign w:val="center"/>
          </w:tcPr>
          <w:p w14:paraId="3FFC0BB5"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الصورة الشخصية</w:t>
            </w:r>
          </w:p>
        </w:tc>
        <w:tc>
          <w:tcPr>
            <w:tcW w:w="2926" w:type="dxa"/>
            <w:vAlign w:val="center"/>
          </w:tcPr>
          <w:p w14:paraId="4359F8E5"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vAlign w:val="center"/>
          </w:tcPr>
          <w:p w14:paraId="6DAE305F" w14:textId="77777777" w:rsidR="006C6B69" w:rsidRPr="00E3358B" w:rsidRDefault="006C6B69" w:rsidP="00B60EAF">
            <w:pPr>
              <w:ind w:left="720"/>
              <w:contextualSpacing/>
              <w:jc w:val="center"/>
              <w:rPr>
                <w:rFonts w:ascii="Simplified Arabic" w:eastAsia="Calibri" w:hAnsi="Simplified Arabic" w:cs="Simplified Arabic"/>
                <w:sz w:val="28"/>
                <w:szCs w:val="28"/>
                <w:rtl/>
                <w:lang w:bidi="ar-LY"/>
              </w:rPr>
            </w:pPr>
          </w:p>
        </w:tc>
      </w:tr>
    </w:tbl>
    <w:p w14:paraId="039F1775" w14:textId="77777777" w:rsidR="006C6B69" w:rsidRPr="00E3358B" w:rsidRDefault="006C6B69" w:rsidP="006C6B69">
      <w:pPr>
        <w:jc w:val="lowKashida"/>
        <w:rPr>
          <w:rFonts w:ascii="Simplified Arabic" w:eastAsia="Calibri" w:hAnsi="Simplified Arabic" w:cs="Simplified Arabic"/>
          <w:sz w:val="28"/>
          <w:szCs w:val="28"/>
          <w:rtl/>
          <w:lang w:bidi="ar-LY"/>
        </w:rPr>
      </w:pPr>
    </w:p>
    <w:p w14:paraId="0953A824" w14:textId="20E8E230" w:rsidR="006C6B69" w:rsidRPr="00E3358B" w:rsidRDefault="006C6B69" w:rsidP="006C6B69">
      <w:pPr>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t>جدول (3.4) بيانات الشحنات</w:t>
      </w:r>
    </w:p>
    <w:tbl>
      <w:tblPr>
        <w:tblStyle w:val="110"/>
        <w:bidiVisual/>
        <w:tblW w:w="0" w:type="auto"/>
        <w:tblLook w:val="04A0" w:firstRow="1" w:lastRow="0" w:firstColumn="1" w:lastColumn="0" w:noHBand="0" w:noVBand="1"/>
      </w:tblPr>
      <w:tblGrid>
        <w:gridCol w:w="2925"/>
        <w:gridCol w:w="2926"/>
        <w:gridCol w:w="2926"/>
      </w:tblGrid>
      <w:tr w:rsidR="006C6B69" w:rsidRPr="00E3358B" w14:paraId="3212361E" w14:textId="77777777" w:rsidTr="00B60EAF">
        <w:tc>
          <w:tcPr>
            <w:tcW w:w="2925" w:type="dxa"/>
            <w:shd w:val="clear" w:color="auto" w:fill="D0CECE"/>
          </w:tcPr>
          <w:p w14:paraId="69662F3D"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102F1FEA" w14:textId="77777777" w:rsidR="006C6B69" w:rsidRPr="00E3358B" w:rsidRDefault="006C6B69" w:rsidP="00B60EAF">
            <w:pPr>
              <w:contextualSpacing/>
              <w:jc w:val="center"/>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7AE804EF"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0062CFBA" w14:textId="77777777" w:rsidTr="00B60EAF">
        <w:tc>
          <w:tcPr>
            <w:tcW w:w="2925" w:type="dxa"/>
          </w:tcPr>
          <w:p w14:paraId="7FB2E8F2"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الشحنة</w:t>
            </w:r>
          </w:p>
        </w:tc>
        <w:tc>
          <w:tcPr>
            <w:tcW w:w="2926" w:type="dxa"/>
          </w:tcPr>
          <w:p w14:paraId="0D9F9A22"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3EE8B489"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P.K</w:t>
            </w:r>
          </w:p>
        </w:tc>
      </w:tr>
      <w:tr w:rsidR="006C6B69" w:rsidRPr="00E3358B" w14:paraId="50F2E10A" w14:textId="77777777" w:rsidTr="00B60EAF">
        <w:tc>
          <w:tcPr>
            <w:tcW w:w="2925" w:type="dxa"/>
          </w:tcPr>
          <w:p w14:paraId="69C7D1E2"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كود الشحنة</w:t>
            </w:r>
          </w:p>
        </w:tc>
        <w:tc>
          <w:tcPr>
            <w:tcW w:w="2926" w:type="dxa"/>
          </w:tcPr>
          <w:p w14:paraId="31CBB79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6F4F516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4668A8AF" w14:textId="77777777" w:rsidTr="00B60EAF">
        <w:tc>
          <w:tcPr>
            <w:tcW w:w="2925" w:type="dxa"/>
          </w:tcPr>
          <w:p w14:paraId="10B029F5" w14:textId="77777777" w:rsidR="006C6B69" w:rsidRPr="00E3358B" w:rsidRDefault="006C6B69" w:rsidP="00B60EAF">
            <w:pPr>
              <w:ind w:left="720"/>
              <w:contextualSpacing/>
              <w:jc w:val="lowKashida"/>
              <w:rPr>
                <w:rFonts w:ascii="Simplified Arabic" w:eastAsia="Calibri" w:hAnsi="Simplified Arabic" w:cs="Simplified Arabic"/>
                <w:sz w:val="28"/>
                <w:szCs w:val="28"/>
                <w:lang w:bidi="ar-LY"/>
              </w:rPr>
            </w:pPr>
            <w:r w:rsidRPr="00E3358B">
              <w:rPr>
                <w:rFonts w:ascii="Simplified Arabic" w:eastAsia="Calibri" w:hAnsi="Simplified Arabic" w:cs="Simplified Arabic" w:hint="cs"/>
                <w:sz w:val="28"/>
                <w:szCs w:val="28"/>
                <w:rtl/>
                <w:lang w:bidi="ar-LY"/>
              </w:rPr>
              <w:t>المخزن</w:t>
            </w:r>
          </w:p>
        </w:tc>
        <w:tc>
          <w:tcPr>
            <w:tcW w:w="2926" w:type="dxa"/>
          </w:tcPr>
          <w:p w14:paraId="5146500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11781274"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68BCFC56" w14:textId="77777777" w:rsidTr="00B60EAF">
        <w:tc>
          <w:tcPr>
            <w:tcW w:w="2925" w:type="dxa"/>
          </w:tcPr>
          <w:p w14:paraId="381C126C"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المستلم</w:t>
            </w:r>
          </w:p>
        </w:tc>
        <w:tc>
          <w:tcPr>
            <w:tcW w:w="2926" w:type="dxa"/>
          </w:tcPr>
          <w:p w14:paraId="27FB92B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7937B23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205B1455" w14:textId="77777777" w:rsidTr="00B60EAF">
        <w:tc>
          <w:tcPr>
            <w:tcW w:w="2925" w:type="dxa"/>
          </w:tcPr>
          <w:p w14:paraId="352961F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عدد الصنف</w:t>
            </w:r>
          </w:p>
        </w:tc>
        <w:tc>
          <w:tcPr>
            <w:tcW w:w="2926" w:type="dxa"/>
          </w:tcPr>
          <w:p w14:paraId="0F9FD15E"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012FC31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52EBF7E1" w14:textId="77777777" w:rsidTr="00B60EAF">
        <w:tc>
          <w:tcPr>
            <w:tcW w:w="2925" w:type="dxa"/>
          </w:tcPr>
          <w:p w14:paraId="6127BA59" w14:textId="77777777" w:rsidR="006C6B69" w:rsidRPr="00E3358B" w:rsidRDefault="006C6B69" w:rsidP="00B60EAF">
            <w:pPr>
              <w:ind w:left="720"/>
              <w:contextualSpacing/>
              <w:jc w:val="lowKashida"/>
              <w:rPr>
                <w:rFonts w:ascii="Simplified Arabic" w:eastAsia="Calibri" w:hAnsi="Simplified Arabic" w:cs="Simplified Arabic"/>
                <w:sz w:val="28"/>
                <w:szCs w:val="28"/>
                <w:lang w:bidi="ar-LY"/>
              </w:rPr>
            </w:pPr>
            <w:r w:rsidRPr="00E3358B">
              <w:rPr>
                <w:rFonts w:ascii="Simplified Arabic" w:eastAsia="Calibri" w:hAnsi="Simplified Arabic" w:cs="Simplified Arabic" w:hint="cs"/>
                <w:sz w:val="28"/>
                <w:szCs w:val="28"/>
                <w:rtl/>
                <w:lang w:bidi="ar-LY"/>
              </w:rPr>
              <w:t>السعر</w:t>
            </w:r>
          </w:p>
        </w:tc>
        <w:tc>
          <w:tcPr>
            <w:tcW w:w="2926" w:type="dxa"/>
          </w:tcPr>
          <w:p w14:paraId="4C24D9E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Real</w:t>
            </w:r>
          </w:p>
        </w:tc>
        <w:tc>
          <w:tcPr>
            <w:tcW w:w="2926" w:type="dxa"/>
          </w:tcPr>
          <w:p w14:paraId="3CC7AAB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70FE2DF9" w14:textId="77777777" w:rsidTr="00B60EAF">
        <w:tc>
          <w:tcPr>
            <w:tcW w:w="2925" w:type="dxa"/>
          </w:tcPr>
          <w:p w14:paraId="419159B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مصاريف التوصيل</w:t>
            </w:r>
          </w:p>
        </w:tc>
        <w:tc>
          <w:tcPr>
            <w:tcW w:w="2926" w:type="dxa"/>
          </w:tcPr>
          <w:p w14:paraId="002AA4C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Real</w:t>
            </w:r>
          </w:p>
        </w:tc>
        <w:tc>
          <w:tcPr>
            <w:tcW w:w="2926" w:type="dxa"/>
          </w:tcPr>
          <w:p w14:paraId="7F0153F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4A03381D" w14:textId="77777777" w:rsidTr="00B60EAF">
        <w:tc>
          <w:tcPr>
            <w:tcW w:w="2925" w:type="dxa"/>
          </w:tcPr>
          <w:p w14:paraId="6236A78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المنطقة</w:t>
            </w:r>
          </w:p>
        </w:tc>
        <w:tc>
          <w:tcPr>
            <w:tcW w:w="2926" w:type="dxa"/>
          </w:tcPr>
          <w:p w14:paraId="65C70DC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2067D28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71A7F572" w14:textId="77777777" w:rsidTr="00B60EAF">
        <w:tc>
          <w:tcPr>
            <w:tcW w:w="2925" w:type="dxa"/>
          </w:tcPr>
          <w:p w14:paraId="788C928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المنطقة الهدف</w:t>
            </w:r>
          </w:p>
        </w:tc>
        <w:tc>
          <w:tcPr>
            <w:tcW w:w="2926" w:type="dxa"/>
          </w:tcPr>
          <w:p w14:paraId="43DEA87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4FF1286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588474B2" w14:textId="77777777" w:rsidTr="00B60EAF">
        <w:tc>
          <w:tcPr>
            <w:tcW w:w="2925" w:type="dxa"/>
          </w:tcPr>
          <w:p w14:paraId="5380042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الحال</w:t>
            </w:r>
          </w:p>
        </w:tc>
        <w:tc>
          <w:tcPr>
            <w:tcW w:w="2926" w:type="dxa"/>
          </w:tcPr>
          <w:p w14:paraId="712D5CF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745413B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34C36F62" w14:textId="77777777" w:rsidTr="00B60EAF">
        <w:tc>
          <w:tcPr>
            <w:tcW w:w="2925" w:type="dxa"/>
          </w:tcPr>
          <w:p w14:paraId="6C7DB33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ملاحظات</w:t>
            </w:r>
          </w:p>
        </w:tc>
        <w:tc>
          <w:tcPr>
            <w:tcW w:w="2926" w:type="dxa"/>
          </w:tcPr>
          <w:p w14:paraId="2D505989"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7E87A49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0BDC7A4A" w14:textId="77777777" w:rsidTr="00B60EAF">
        <w:tc>
          <w:tcPr>
            <w:tcW w:w="2925" w:type="dxa"/>
          </w:tcPr>
          <w:p w14:paraId="4894D3C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آخر تحديث</w:t>
            </w:r>
          </w:p>
        </w:tc>
        <w:tc>
          <w:tcPr>
            <w:tcW w:w="2926" w:type="dxa"/>
          </w:tcPr>
          <w:p w14:paraId="108C3BB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Timestamp</w:t>
            </w:r>
          </w:p>
        </w:tc>
        <w:tc>
          <w:tcPr>
            <w:tcW w:w="2926" w:type="dxa"/>
          </w:tcPr>
          <w:p w14:paraId="6EDC134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0C92C699" w14:textId="77777777" w:rsidTr="00B60EAF">
        <w:tc>
          <w:tcPr>
            <w:tcW w:w="2925" w:type="dxa"/>
          </w:tcPr>
          <w:p w14:paraId="244C2726"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الوصف</w:t>
            </w:r>
          </w:p>
        </w:tc>
        <w:tc>
          <w:tcPr>
            <w:tcW w:w="2926" w:type="dxa"/>
          </w:tcPr>
          <w:p w14:paraId="1886B479"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02C64D5E"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bl>
    <w:p w14:paraId="75D99EF1" w14:textId="77777777" w:rsidR="006C6B69" w:rsidRPr="00E3358B" w:rsidRDefault="006C6B69" w:rsidP="006C6B69">
      <w:pPr>
        <w:jc w:val="lowKashida"/>
        <w:rPr>
          <w:rFonts w:ascii="Simplified Arabic" w:eastAsia="Calibri" w:hAnsi="Simplified Arabic" w:cs="Simplified Arabic"/>
          <w:sz w:val="28"/>
          <w:szCs w:val="28"/>
          <w:rtl/>
          <w:lang w:bidi="ar-LY"/>
        </w:rPr>
      </w:pPr>
    </w:p>
    <w:p w14:paraId="38B37FB3" w14:textId="77777777" w:rsidR="006C6B69" w:rsidRPr="00E3358B" w:rsidRDefault="006C6B69" w:rsidP="006C6B69">
      <w:pPr>
        <w:ind w:left="360"/>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lastRenderedPageBreak/>
        <w:t>جدول (4.4) يوضح بيانات حالة الشحنة</w:t>
      </w:r>
    </w:p>
    <w:tbl>
      <w:tblPr>
        <w:tblStyle w:val="110"/>
        <w:bidiVisual/>
        <w:tblW w:w="0" w:type="auto"/>
        <w:tblLook w:val="04A0" w:firstRow="1" w:lastRow="0" w:firstColumn="1" w:lastColumn="0" w:noHBand="0" w:noVBand="1"/>
      </w:tblPr>
      <w:tblGrid>
        <w:gridCol w:w="2925"/>
        <w:gridCol w:w="2926"/>
        <w:gridCol w:w="2926"/>
      </w:tblGrid>
      <w:tr w:rsidR="006C6B69" w:rsidRPr="00E3358B" w14:paraId="60D3AF8B" w14:textId="77777777" w:rsidTr="00B60EAF">
        <w:tc>
          <w:tcPr>
            <w:tcW w:w="2925" w:type="dxa"/>
            <w:shd w:val="clear" w:color="auto" w:fill="D0CECE"/>
          </w:tcPr>
          <w:p w14:paraId="5936BFD5"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246A24FF"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171A2394"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537A2F12" w14:textId="77777777" w:rsidTr="00B60EAF">
        <w:tc>
          <w:tcPr>
            <w:tcW w:w="2925" w:type="dxa"/>
          </w:tcPr>
          <w:p w14:paraId="34024BF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الحالة</w:t>
            </w:r>
          </w:p>
        </w:tc>
        <w:tc>
          <w:tcPr>
            <w:tcW w:w="2926" w:type="dxa"/>
          </w:tcPr>
          <w:p w14:paraId="57297F8C"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6E0F13DE"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P.K</w:t>
            </w:r>
          </w:p>
        </w:tc>
      </w:tr>
      <w:tr w:rsidR="006C6B69" w:rsidRPr="00E3358B" w14:paraId="6A939EF2" w14:textId="77777777" w:rsidTr="00B60EAF">
        <w:tc>
          <w:tcPr>
            <w:tcW w:w="2925" w:type="dxa"/>
          </w:tcPr>
          <w:p w14:paraId="116CB676"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الحالة</w:t>
            </w:r>
          </w:p>
        </w:tc>
        <w:tc>
          <w:tcPr>
            <w:tcW w:w="2926" w:type="dxa"/>
          </w:tcPr>
          <w:p w14:paraId="12A0761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30DEB35C"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bl>
    <w:p w14:paraId="53ED3CFD" w14:textId="77777777" w:rsidR="006C6B69" w:rsidRPr="00E3358B" w:rsidRDefault="006C6B69" w:rsidP="006C6B69">
      <w:pPr>
        <w:jc w:val="lowKashida"/>
        <w:rPr>
          <w:rFonts w:ascii="Simplified Arabic" w:eastAsia="Calibri" w:hAnsi="Simplified Arabic" w:cs="Simplified Arabic"/>
          <w:sz w:val="28"/>
          <w:szCs w:val="28"/>
          <w:rtl/>
          <w:lang w:bidi="ar-LY"/>
        </w:rPr>
      </w:pPr>
    </w:p>
    <w:p w14:paraId="4F49984A" w14:textId="213A183E" w:rsidR="006C6B69" w:rsidRPr="00E3358B" w:rsidRDefault="006C6B69" w:rsidP="006C6B69">
      <w:pPr>
        <w:ind w:left="720"/>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t>جدول (5.4) حالة المندوب</w:t>
      </w:r>
    </w:p>
    <w:tbl>
      <w:tblPr>
        <w:tblStyle w:val="110"/>
        <w:bidiVisual/>
        <w:tblW w:w="0" w:type="auto"/>
        <w:tblLook w:val="04A0" w:firstRow="1" w:lastRow="0" w:firstColumn="1" w:lastColumn="0" w:noHBand="0" w:noVBand="1"/>
      </w:tblPr>
      <w:tblGrid>
        <w:gridCol w:w="2925"/>
        <w:gridCol w:w="2926"/>
        <w:gridCol w:w="2926"/>
      </w:tblGrid>
      <w:tr w:rsidR="006C6B69" w:rsidRPr="00E3358B" w14:paraId="3FD8D284" w14:textId="77777777" w:rsidTr="00B60EAF">
        <w:tc>
          <w:tcPr>
            <w:tcW w:w="2925" w:type="dxa"/>
            <w:shd w:val="clear" w:color="auto" w:fill="D0CECE"/>
          </w:tcPr>
          <w:p w14:paraId="55643BAD"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0152522A"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4E26C177"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68527026" w14:textId="77777777" w:rsidTr="00B60EAF">
        <w:tc>
          <w:tcPr>
            <w:tcW w:w="2925" w:type="dxa"/>
          </w:tcPr>
          <w:p w14:paraId="7C10E08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المندوب</w:t>
            </w:r>
          </w:p>
        </w:tc>
        <w:tc>
          <w:tcPr>
            <w:tcW w:w="2926" w:type="dxa"/>
          </w:tcPr>
          <w:p w14:paraId="2E836FD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036582A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P.K</w:t>
            </w:r>
          </w:p>
        </w:tc>
      </w:tr>
      <w:tr w:rsidR="006C6B69" w:rsidRPr="00E3358B" w14:paraId="2D67D798" w14:textId="77777777" w:rsidTr="00B60EAF">
        <w:tc>
          <w:tcPr>
            <w:tcW w:w="2925" w:type="dxa"/>
          </w:tcPr>
          <w:p w14:paraId="3DA54B14"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الحالة</w:t>
            </w:r>
          </w:p>
        </w:tc>
        <w:tc>
          <w:tcPr>
            <w:tcW w:w="2926" w:type="dxa"/>
          </w:tcPr>
          <w:p w14:paraId="093E1FF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2F5D67E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0C03232E" w14:textId="77777777" w:rsidTr="00B60EAF">
        <w:tc>
          <w:tcPr>
            <w:tcW w:w="2925" w:type="dxa"/>
          </w:tcPr>
          <w:p w14:paraId="03C6B16C"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كود الشحنة</w:t>
            </w:r>
          </w:p>
        </w:tc>
        <w:tc>
          <w:tcPr>
            <w:tcW w:w="2926" w:type="dxa"/>
          </w:tcPr>
          <w:p w14:paraId="78912F7B"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74D78B2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530737DE" w14:textId="77777777" w:rsidTr="00B60EAF">
        <w:tc>
          <w:tcPr>
            <w:tcW w:w="2925" w:type="dxa"/>
          </w:tcPr>
          <w:p w14:paraId="6F69497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كود الرحلة</w:t>
            </w:r>
          </w:p>
        </w:tc>
        <w:tc>
          <w:tcPr>
            <w:tcW w:w="2926" w:type="dxa"/>
          </w:tcPr>
          <w:p w14:paraId="35353FF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56E2BA0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bl>
    <w:p w14:paraId="56F7289F" w14:textId="77777777" w:rsidR="006C6B69" w:rsidRPr="00E3358B" w:rsidRDefault="006C6B69" w:rsidP="006C6B69">
      <w:pPr>
        <w:jc w:val="lowKashida"/>
        <w:rPr>
          <w:rFonts w:ascii="Simplified Arabic" w:eastAsia="Calibri" w:hAnsi="Simplified Arabic" w:cs="Simplified Arabic"/>
          <w:sz w:val="28"/>
          <w:szCs w:val="28"/>
          <w:rtl/>
          <w:lang w:bidi="ar-LY"/>
        </w:rPr>
      </w:pPr>
    </w:p>
    <w:p w14:paraId="62DE47F5" w14:textId="4CC0BCF8" w:rsidR="006C6B69" w:rsidRPr="00E3358B" w:rsidRDefault="006C6B69" w:rsidP="006C6B69">
      <w:pPr>
        <w:ind w:left="360"/>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t>جدول (6.4) بيانات الأسعار</w:t>
      </w:r>
    </w:p>
    <w:tbl>
      <w:tblPr>
        <w:tblStyle w:val="110"/>
        <w:bidiVisual/>
        <w:tblW w:w="0" w:type="auto"/>
        <w:tblLook w:val="04A0" w:firstRow="1" w:lastRow="0" w:firstColumn="1" w:lastColumn="0" w:noHBand="0" w:noVBand="1"/>
      </w:tblPr>
      <w:tblGrid>
        <w:gridCol w:w="2925"/>
        <w:gridCol w:w="2926"/>
        <w:gridCol w:w="2926"/>
      </w:tblGrid>
      <w:tr w:rsidR="006C6B69" w:rsidRPr="00E3358B" w14:paraId="077D24D5" w14:textId="77777777" w:rsidTr="00B60EAF">
        <w:tc>
          <w:tcPr>
            <w:tcW w:w="2925" w:type="dxa"/>
            <w:shd w:val="clear" w:color="auto" w:fill="D0CECE"/>
          </w:tcPr>
          <w:p w14:paraId="047B66F0"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0D28AC01"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6C5B5949"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327656BF" w14:textId="77777777" w:rsidTr="00B60EAF">
        <w:tc>
          <w:tcPr>
            <w:tcW w:w="2925" w:type="dxa"/>
          </w:tcPr>
          <w:p w14:paraId="66FAB4A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الرقم</w:t>
            </w:r>
          </w:p>
        </w:tc>
        <w:tc>
          <w:tcPr>
            <w:tcW w:w="2926" w:type="dxa"/>
          </w:tcPr>
          <w:p w14:paraId="3AF14A2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55B5973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P.K</w:t>
            </w:r>
          </w:p>
        </w:tc>
      </w:tr>
      <w:tr w:rsidR="006C6B69" w:rsidRPr="00E3358B" w14:paraId="33AAAFFE" w14:textId="77777777" w:rsidTr="00B60EAF">
        <w:tc>
          <w:tcPr>
            <w:tcW w:w="2925" w:type="dxa"/>
          </w:tcPr>
          <w:p w14:paraId="00EAA15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السعر</w:t>
            </w:r>
          </w:p>
        </w:tc>
        <w:tc>
          <w:tcPr>
            <w:tcW w:w="2926" w:type="dxa"/>
          </w:tcPr>
          <w:p w14:paraId="443CA38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Real</w:t>
            </w:r>
          </w:p>
        </w:tc>
        <w:tc>
          <w:tcPr>
            <w:tcW w:w="2926" w:type="dxa"/>
          </w:tcPr>
          <w:p w14:paraId="6559735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bl>
    <w:p w14:paraId="362E5F84" w14:textId="77777777" w:rsidR="006C6B69" w:rsidRPr="00E3358B" w:rsidRDefault="006C6B69" w:rsidP="006C6B69">
      <w:pPr>
        <w:jc w:val="lowKashida"/>
        <w:rPr>
          <w:rFonts w:ascii="Simplified Arabic" w:eastAsia="Calibri" w:hAnsi="Simplified Arabic" w:cs="Simplified Arabic"/>
          <w:sz w:val="28"/>
          <w:szCs w:val="28"/>
          <w:lang w:bidi="ar-LY"/>
        </w:rPr>
      </w:pPr>
    </w:p>
    <w:p w14:paraId="2C13264B" w14:textId="191E43A6" w:rsidR="006C6B69" w:rsidRPr="00E3358B" w:rsidRDefault="006C6B69" w:rsidP="006C6B69">
      <w:pPr>
        <w:ind w:left="360"/>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t>جدول (7.4) بيانات الرحلات</w:t>
      </w:r>
    </w:p>
    <w:tbl>
      <w:tblPr>
        <w:tblStyle w:val="110"/>
        <w:bidiVisual/>
        <w:tblW w:w="0" w:type="auto"/>
        <w:tblLook w:val="04A0" w:firstRow="1" w:lastRow="0" w:firstColumn="1" w:lastColumn="0" w:noHBand="0" w:noVBand="1"/>
      </w:tblPr>
      <w:tblGrid>
        <w:gridCol w:w="2925"/>
        <w:gridCol w:w="2926"/>
        <w:gridCol w:w="2926"/>
      </w:tblGrid>
      <w:tr w:rsidR="006C6B69" w:rsidRPr="00E3358B" w14:paraId="5B36B8AD" w14:textId="77777777" w:rsidTr="00B60EAF">
        <w:tc>
          <w:tcPr>
            <w:tcW w:w="2925" w:type="dxa"/>
            <w:shd w:val="clear" w:color="auto" w:fill="D0CECE"/>
          </w:tcPr>
          <w:p w14:paraId="75B0CED4"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1AFB9514"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4092CFB2"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5C5B66F4" w14:textId="77777777" w:rsidTr="00B60EAF">
        <w:tc>
          <w:tcPr>
            <w:tcW w:w="2925" w:type="dxa"/>
          </w:tcPr>
          <w:p w14:paraId="5D57BCF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الرحلة</w:t>
            </w:r>
          </w:p>
        </w:tc>
        <w:tc>
          <w:tcPr>
            <w:tcW w:w="2926" w:type="dxa"/>
          </w:tcPr>
          <w:p w14:paraId="09F8E35E"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2C3730E4"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P.K</w:t>
            </w:r>
          </w:p>
        </w:tc>
      </w:tr>
      <w:tr w:rsidR="006C6B69" w:rsidRPr="00E3358B" w14:paraId="08D566DB" w14:textId="77777777" w:rsidTr="00B60EAF">
        <w:tc>
          <w:tcPr>
            <w:tcW w:w="2925" w:type="dxa"/>
          </w:tcPr>
          <w:p w14:paraId="39898D76"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المدينة المستهدفة</w:t>
            </w:r>
          </w:p>
        </w:tc>
        <w:tc>
          <w:tcPr>
            <w:tcW w:w="2926" w:type="dxa"/>
          </w:tcPr>
          <w:p w14:paraId="6D04B424"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687FC5D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F.K</w:t>
            </w:r>
          </w:p>
        </w:tc>
      </w:tr>
      <w:tr w:rsidR="006C6B69" w:rsidRPr="00E3358B" w14:paraId="0EADDE35" w14:textId="77777777" w:rsidTr="00B60EAF">
        <w:tc>
          <w:tcPr>
            <w:tcW w:w="2925" w:type="dxa"/>
          </w:tcPr>
          <w:p w14:paraId="7DD7974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المندوب</w:t>
            </w:r>
          </w:p>
        </w:tc>
        <w:tc>
          <w:tcPr>
            <w:tcW w:w="2926" w:type="dxa"/>
          </w:tcPr>
          <w:p w14:paraId="52D46A92"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3A0937C9"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F.K</w:t>
            </w:r>
          </w:p>
        </w:tc>
      </w:tr>
      <w:tr w:rsidR="006C6B69" w:rsidRPr="00E3358B" w14:paraId="2762C7AB" w14:textId="77777777" w:rsidTr="00B60EAF">
        <w:tc>
          <w:tcPr>
            <w:tcW w:w="2925" w:type="dxa"/>
          </w:tcPr>
          <w:p w14:paraId="3F3255F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كود الشحنة</w:t>
            </w:r>
          </w:p>
        </w:tc>
        <w:tc>
          <w:tcPr>
            <w:tcW w:w="2926" w:type="dxa"/>
          </w:tcPr>
          <w:p w14:paraId="0918E636"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1B44544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F.K</w:t>
            </w:r>
          </w:p>
        </w:tc>
      </w:tr>
      <w:tr w:rsidR="006C6B69" w:rsidRPr="00E3358B" w14:paraId="59CF5649" w14:textId="77777777" w:rsidTr="00B60EAF">
        <w:tc>
          <w:tcPr>
            <w:tcW w:w="2925" w:type="dxa"/>
          </w:tcPr>
          <w:p w14:paraId="1392BFB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تاريخ الرحلة</w:t>
            </w:r>
          </w:p>
        </w:tc>
        <w:tc>
          <w:tcPr>
            <w:tcW w:w="2926" w:type="dxa"/>
          </w:tcPr>
          <w:p w14:paraId="7FD1AC1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29C3DBA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2119E558" w14:textId="77777777" w:rsidTr="00B60EAF">
        <w:tc>
          <w:tcPr>
            <w:tcW w:w="2925" w:type="dxa"/>
          </w:tcPr>
          <w:p w14:paraId="022E1194"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كود الرحلة</w:t>
            </w:r>
          </w:p>
        </w:tc>
        <w:tc>
          <w:tcPr>
            <w:tcW w:w="2926" w:type="dxa"/>
          </w:tcPr>
          <w:p w14:paraId="3C65133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0C9DE9A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bl>
    <w:p w14:paraId="7980187D" w14:textId="77777777" w:rsidR="006C6B69" w:rsidRDefault="006C6B69" w:rsidP="006C6B69">
      <w:pPr>
        <w:jc w:val="lowKashida"/>
        <w:rPr>
          <w:rFonts w:ascii="Simplified Arabic" w:eastAsia="Calibri" w:hAnsi="Simplified Arabic" w:cs="Simplified Arabic"/>
          <w:sz w:val="28"/>
          <w:szCs w:val="28"/>
          <w:rtl/>
          <w:lang w:bidi="ar-LY"/>
        </w:rPr>
      </w:pPr>
    </w:p>
    <w:p w14:paraId="170A4937" w14:textId="77777777" w:rsidR="000F5187" w:rsidRDefault="000F5187" w:rsidP="006C6B69">
      <w:pPr>
        <w:jc w:val="lowKashida"/>
        <w:rPr>
          <w:rFonts w:ascii="Simplified Arabic" w:eastAsia="Calibri" w:hAnsi="Simplified Arabic" w:cs="Simplified Arabic"/>
          <w:sz w:val="28"/>
          <w:szCs w:val="28"/>
          <w:rtl/>
          <w:lang w:bidi="ar-LY"/>
        </w:rPr>
      </w:pPr>
    </w:p>
    <w:p w14:paraId="32F9BDDE" w14:textId="77777777" w:rsidR="000F5187" w:rsidRPr="000F5187" w:rsidRDefault="000F5187" w:rsidP="006C6B69">
      <w:pPr>
        <w:jc w:val="lowKashida"/>
        <w:rPr>
          <w:rFonts w:ascii="Simplified Arabic" w:eastAsia="Calibri" w:hAnsi="Simplified Arabic" w:cs="Simplified Arabic"/>
          <w:sz w:val="2"/>
          <w:szCs w:val="2"/>
          <w:lang w:bidi="ar-LY"/>
        </w:rPr>
      </w:pPr>
    </w:p>
    <w:p w14:paraId="4238641A" w14:textId="3915EAB5" w:rsidR="006C6B69" w:rsidRPr="00E3358B" w:rsidRDefault="006C6B69" w:rsidP="006C6B69">
      <w:pPr>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lastRenderedPageBreak/>
        <w:t>جدول (8.4) بيانات المستخدمين</w:t>
      </w:r>
    </w:p>
    <w:tbl>
      <w:tblPr>
        <w:tblStyle w:val="110"/>
        <w:bidiVisual/>
        <w:tblW w:w="0" w:type="auto"/>
        <w:tblLook w:val="04A0" w:firstRow="1" w:lastRow="0" w:firstColumn="1" w:lastColumn="0" w:noHBand="0" w:noVBand="1"/>
      </w:tblPr>
      <w:tblGrid>
        <w:gridCol w:w="2925"/>
        <w:gridCol w:w="2926"/>
        <w:gridCol w:w="2926"/>
      </w:tblGrid>
      <w:tr w:rsidR="006C6B69" w:rsidRPr="00E3358B" w14:paraId="0500B77F" w14:textId="77777777" w:rsidTr="00B60EAF">
        <w:tc>
          <w:tcPr>
            <w:tcW w:w="2925" w:type="dxa"/>
            <w:shd w:val="clear" w:color="auto" w:fill="D0CECE"/>
          </w:tcPr>
          <w:p w14:paraId="08651A7B"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29B59CC7"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374C4BB2"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368F2203" w14:textId="77777777" w:rsidTr="00B60EAF">
        <w:tc>
          <w:tcPr>
            <w:tcW w:w="2925" w:type="dxa"/>
          </w:tcPr>
          <w:p w14:paraId="078C2FB9"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المستخدم</w:t>
            </w:r>
          </w:p>
        </w:tc>
        <w:tc>
          <w:tcPr>
            <w:tcW w:w="2926" w:type="dxa"/>
          </w:tcPr>
          <w:p w14:paraId="280F829B"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76124933" w14:textId="77777777" w:rsidR="006C6B69" w:rsidRPr="00E3358B" w:rsidRDefault="006C6B69" w:rsidP="00B60EAF">
            <w:pPr>
              <w:ind w:left="720"/>
              <w:contextualSpacing/>
              <w:jc w:val="lowKashida"/>
              <w:rPr>
                <w:rFonts w:ascii="Simplified Arabic" w:eastAsia="Calibri" w:hAnsi="Simplified Arabic" w:cs="Simplified Arabic"/>
                <w:sz w:val="28"/>
                <w:szCs w:val="28"/>
                <w:lang w:bidi="ar-LY"/>
              </w:rPr>
            </w:pPr>
            <w:r w:rsidRPr="00E3358B">
              <w:rPr>
                <w:rFonts w:ascii="Simplified Arabic" w:eastAsia="Calibri" w:hAnsi="Simplified Arabic" w:cs="Simplified Arabic"/>
                <w:sz w:val="28"/>
                <w:szCs w:val="28"/>
                <w:lang w:bidi="ar-LY"/>
              </w:rPr>
              <w:t>P.K</w:t>
            </w:r>
          </w:p>
        </w:tc>
      </w:tr>
      <w:tr w:rsidR="006C6B69" w:rsidRPr="00E3358B" w14:paraId="3728F65C" w14:textId="77777777" w:rsidTr="00B60EAF">
        <w:tc>
          <w:tcPr>
            <w:tcW w:w="2925" w:type="dxa"/>
          </w:tcPr>
          <w:p w14:paraId="2C18A9E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اسم المستخدم</w:t>
            </w:r>
          </w:p>
        </w:tc>
        <w:tc>
          <w:tcPr>
            <w:tcW w:w="2926" w:type="dxa"/>
          </w:tcPr>
          <w:p w14:paraId="493BC4F6"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14FFDF5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62EC55ED" w14:textId="77777777" w:rsidTr="00B60EAF">
        <w:tc>
          <w:tcPr>
            <w:tcW w:w="2925" w:type="dxa"/>
          </w:tcPr>
          <w:p w14:paraId="397FFFC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كلمة المرور</w:t>
            </w:r>
          </w:p>
        </w:tc>
        <w:tc>
          <w:tcPr>
            <w:tcW w:w="2926" w:type="dxa"/>
          </w:tcPr>
          <w:p w14:paraId="7E83BB9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c>
          <w:tcPr>
            <w:tcW w:w="2926" w:type="dxa"/>
          </w:tcPr>
          <w:p w14:paraId="1EC0BBAB"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bl>
    <w:p w14:paraId="1FA957E4" w14:textId="77777777" w:rsidR="006C6B69" w:rsidRPr="00E3358B" w:rsidRDefault="006C6B69" w:rsidP="006C6B69">
      <w:pPr>
        <w:jc w:val="lowKashida"/>
        <w:rPr>
          <w:rFonts w:ascii="Simplified Arabic" w:eastAsia="Calibri" w:hAnsi="Simplified Arabic" w:cs="Simplified Arabic"/>
          <w:sz w:val="28"/>
          <w:szCs w:val="28"/>
          <w:rtl/>
          <w:lang w:bidi="ar-LY"/>
        </w:rPr>
      </w:pPr>
    </w:p>
    <w:p w14:paraId="3E9D83CB" w14:textId="77777777" w:rsidR="006C6B69" w:rsidRPr="00E3358B" w:rsidRDefault="006C6B69" w:rsidP="006C6B69">
      <w:pPr>
        <w:jc w:val="lowKashida"/>
        <w:rPr>
          <w:rFonts w:ascii="Simplified Arabic" w:eastAsia="Calibri" w:hAnsi="Simplified Arabic" w:cs="Simplified Arabic"/>
          <w:sz w:val="28"/>
          <w:szCs w:val="28"/>
          <w:lang w:bidi="ar-LY"/>
        </w:rPr>
      </w:pPr>
    </w:p>
    <w:p w14:paraId="3BD5E4E7" w14:textId="18D9EC76" w:rsidR="006C6B69" w:rsidRPr="00E3358B" w:rsidRDefault="006C6B69" w:rsidP="006C6B69">
      <w:pPr>
        <w:contextualSpacing/>
        <w:jc w:val="center"/>
        <w:rPr>
          <w:rFonts w:ascii="Simplified Arabic" w:eastAsia="Calibri" w:hAnsi="Simplified Arabic" w:cs="Simplified Arabic"/>
          <w:sz w:val="24"/>
          <w:szCs w:val="24"/>
          <w:lang w:bidi="ar-LY"/>
        </w:rPr>
      </w:pPr>
      <w:r w:rsidRPr="00E3358B">
        <w:rPr>
          <w:rFonts w:ascii="Simplified Arabic" w:eastAsia="Calibri" w:hAnsi="Simplified Arabic" w:cs="Simplified Arabic" w:hint="cs"/>
          <w:sz w:val="24"/>
          <w:szCs w:val="24"/>
          <w:rtl/>
          <w:lang w:bidi="ar-LY"/>
        </w:rPr>
        <w:t>جدول (9.4) رحلات المستخدمين</w:t>
      </w:r>
    </w:p>
    <w:tbl>
      <w:tblPr>
        <w:tblStyle w:val="110"/>
        <w:bidiVisual/>
        <w:tblW w:w="0" w:type="auto"/>
        <w:tblLook w:val="04A0" w:firstRow="1" w:lastRow="0" w:firstColumn="1" w:lastColumn="0" w:noHBand="0" w:noVBand="1"/>
      </w:tblPr>
      <w:tblGrid>
        <w:gridCol w:w="2925"/>
        <w:gridCol w:w="2926"/>
        <w:gridCol w:w="2926"/>
      </w:tblGrid>
      <w:tr w:rsidR="006C6B69" w:rsidRPr="00E3358B" w14:paraId="532B211E" w14:textId="77777777" w:rsidTr="00B60EAF">
        <w:tc>
          <w:tcPr>
            <w:tcW w:w="2925" w:type="dxa"/>
            <w:shd w:val="clear" w:color="auto" w:fill="D0CECE"/>
          </w:tcPr>
          <w:p w14:paraId="17BB49D0"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اسم الحقل</w:t>
            </w:r>
          </w:p>
        </w:tc>
        <w:tc>
          <w:tcPr>
            <w:tcW w:w="2926" w:type="dxa"/>
            <w:shd w:val="clear" w:color="auto" w:fill="D0CECE"/>
          </w:tcPr>
          <w:p w14:paraId="070B6684"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الوصف</w:t>
            </w:r>
          </w:p>
        </w:tc>
        <w:tc>
          <w:tcPr>
            <w:tcW w:w="2926" w:type="dxa"/>
            <w:shd w:val="clear" w:color="auto" w:fill="D0CECE"/>
          </w:tcPr>
          <w:p w14:paraId="5B688109" w14:textId="77777777" w:rsidR="006C6B69" w:rsidRPr="00E3358B" w:rsidRDefault="006C6B69" w:rsidP="00B60EAF">
            <w:pPr>
              <w:ind w:left="720"/>
              <w:contextualSpacing/>
              <w:jc w:val="lowKashida"/>
              <w:rPr>
                <w:rFonts w:ascii="Simplified Arabic" w:eastAsia="Calibri" w:hAnsi="Simplified Arabic" w:cs="Simplified Arabic"/>
                <w:b/>
                <w:bCs/>
                <w:sz w:val="28"/>
                <w:szCs w:val="28"/>
                <w:rtl/>
                <w:lang w:bidi="ar-LY"/>
              </w:rPr>
            </w:pPr>
            <w:r w:rsidRPr="00E3358B">
              <w:rPr>
                <w:rFonts w:ascii="Simplified Arabic" w:eastAsia="Calibri" w:hAnsi="Simplified Arabic" w:cs="Simplified Arabic" w:hint="cs"/>
                <w:b/>
                <w:bCs/>
                <w:sz w:val="28"/>
                <w:szCs w:val="28"/>
                <w:rtl/>
                <w:lang w:bidi="ar-LY"/>
              </w:rPr>
              <w:t>نوع المفتاح</w:t>
            </w:r>
          </w:p>
        </w:tc>
      </w:tr>
      <w:tr w:rsidR="006C6B69" w:rsidRPr="00E3358B" w14:paraId="6C16B251" w14:textId="77777777" w:rsidTr="00B60EAF">
        <w:tc>
          <w:tcPr>
            <w:tcW w:w="2925" w:type="dxa"/>
          </w:tcPr>
          <w:p w14:paraId="38A2567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الرحلة</w:t>
            </w:r>
          </w:p>
        </w:tc>
        <w:tc>
          <w:tcPr>
            <w:tcW w:w="2926" w:type="dxa"/>
          </w:tcPr>
          <w:p w14:paraId="46DCC40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1E598A2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P.K</w:t>
            </w:r>
          </w:p>
        </w:tc>
      </w:tr>
      <w:tr w:rsidR="006C6B69" w:rsidRPr="00E3358B" w14:paraId="1819B409" w14:textId="77777777" w:rsidTr="00B60EAF">
        <w:tc>
          <w:tcPr>
            <w:tcW w:w="2925" w:type="dxa"/>
          </w:tcPr>
          <w:p w14:paraId="3DC3C2B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الرقم</w:t>
            </w:r>
          </w:p>
        </w:tc>
        <w:tc>
          <w:tcPr>
            <w:tcW w:w="2926" w:type="dxa"/>
          </w:tcPr>
          <w:p w14:paraId="1A10BE1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0F5A591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1D18DBFF" w14:textId="77777777" w:rsidTr="00B60EAF">
        <w:tc>
          <w:tcPr>
            <w:tcW w:w="2925" w:type="dxa"/>
          </w:tcPr>
          <w:p w14:paraId="2D1C727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كود الشحنة</w:t>
            </w:r>
          </w:p>
        </w:tc>
        <w:tc>
          <w:tcPr>
            <w:tcW w:w="2926" w:type="dxa"/>
          </w:tcPr>
          <w:p w14:paraId="37603E16"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023A9954"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F.K</w:t>
            </w:r>
          </w:p>
        </w:tc>
      </w:tr>
      <w:tr w:rsidR="006C6B69" w:rsidRPr="00E3358B" w14:paraId="4769E3BD" w14:textId="77777777" w:rsidTr="00B60EAF">
        <w:tc>
          <w:tcPr>
            <w:tcW w:w="2925" w:type="dxa"/>
          </w:tcPr>
          <w:p w14:paraId="5DBC8D1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الاسم</w:t>
            </w:r>
          </w:p>
        </w:tc>
        <w:tc>
          <w:tcPr>
            <w:tcW w:w="2926" w:type="dxa"/>
          </w:tcPr>
          <w:p w14:paraId="257EB3A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08BFF6C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4A81D9AC" w14:textId="77777777" w:rsidTr="00B60EAF">
        <w:tc>
          <w:tcPr>
            <w:tcW w:w="2925" w:type="dxa"/>
          </w:tcPr>
          <w:p w14:paraId="4452A82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التوصيل</w:t>
            </w:r>
          </w:p>
        </w:tc>
        <w:tc>
          <w:tcPr>
            <w:tcW w:w="2926" w:type="dxa"/>
          </w:tcPr>
          <w:p w14:paraId="32096F2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2EFA1199"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62F7F836" w14:textId="77777777" w:rsidTr="00B60EAF">
        <w:tc>
          <w:tcPr>
            <w:tcW w:w="2925" w:type="dxa"/>
          </w:tcPr>
          <w:p w14:paraId="7288731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رسوم التوصيل</w:t>
            </w:r>
          </w:p>
        </w:tc>
        <w:tc>
          <w:tcPr>
            <w:tcW w:w="2926" w:type="dxa"/>
          </w:tcPr>
          <w:p w14:paraId="77B386B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Real</w:t>
            </w:r>
          </w:p>
        </w:tc>
        <w:tc>
          <w:tcPr>
            <w:tcW w:w="2926" w:type="dxa"/>
          </w:tcPr>
          <w:p w14:paraId="3D43895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0AA0FDE5" w14:textId="77777777" w:rsidTr="00B60EAF">
        <w:tc>
          <w:tcPr>
            <w:tcW w:w="2925" w:type="dxa"/>
          </w:tcPr>
          <w:p w14:paraId="5DFA1F42"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السعر</w:t>
            </w:r>
          </w:p>
        </w:tc>
        <w:tc>
          <w:tcPr>
            <w:tcW w:w="2926" w:type="dxa"/>
          </w:tcPr>
          <w:p w14:paraId="5F8E198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Real</w:t>
            </w:r>
          </w:p>
        </w:tc>
        <w:tc>
          <w:tcPr>
            <w:tcW w:w="2926" w:type="dxa"/>
          </w:tcPr>
          <w:p w14:paraId="6976B8EB"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02AF9FA1" w14:textId="77777777" w:rsidTr="00B60EAF">
        <w:tc>
          <w:tcPr>
            <w:tcW w:w="2925" w:type="dxa"/>
          </w:tcPr>
          <w:p w14:paraId="5D38EA9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عدد الصنف</w:t>
            </w:r>
          </w:p>
        </w:tc>
        <w:tc>
          <w:tcPr>
            <w:tcW w:w="2926" w:type="dxa"/>
          </w:tcPr>
          <w:p w14:paraId="6B8CB018"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0F4C719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476337E2" w14:textId="77777777" w:rsidTr="00B60EAF">
        <w:tc>
          <w:tcPr>
            <w:tcW w:w="2925" w:type="dxa"/>
          </w:tcPr>
          <w:p w14:paraId="268BA62D"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المنطقة المستهدفة</w:t>
            </w:r>
          </w:p>
        </w:tc>
        <w:tc>
          <w:tcPr>
            <w:tcW w:w="2926" w:type="dxa"/>
          </w:tcPr>
          <w:p w14:paraId="5672D92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0F017E9E"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798A2455" w14:textId="77777777" w:rsidTr="00B60EAF">
        <w:tc>
          <w:tcPr>
            <w:tcW w:w="2925" w:type="dxa"/>
          </w:tcPr>
          <w:p w14:paraId="4463B3B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رقم الهاتف</w:t>
            </w:r>
          </w:p>
        </w:tc>
        <w:tc>
          <w:tcPr>
            <w:tcW w:w="2926" w:type="dxa"/>
          </w:tcPr>
          <w:p w14:paraId="3FF157EE"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28C71C01"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28B9654C" w14:textId="77777777" w:rsidTr="00B60EAF">
        <w:tc>
          <w:tcPr>
            <w:tcW w:w="2925" w:type="dxa"/>
          </w:tcPr>
          <w:p w14:paraId="43A0C624"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حالة التوصيل</w:t>
            </w:r>
          </w:p>
        </w:tc>
        <w:tc>
          <w:tcPr>
            <w:tcW w:w="2926" w:type="dxa"/>
          </w:tcPr>
          <w:p w14:paraId="09DE374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Integer</w:t>
            </w:r>
          </w:p>
        </w:tc>
        <w:tc>
          <w:tcPr>
            <w:tcW w:w="2926" w:type="dxa"/>
          </w:tcPr>
          <w:p w14:paraId="2CFAB333"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1A4DD062" w14:textId="77777777" w:rsidTr="00B60EAF">
        <w:tc>
          <w:tcPr>
            <w:tcW w:w="2925" w:type="dxa"/>
          </w:tcPr>
          <w:p w14:paraId="6B6FF02B"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كود الرحلة</w:t>
            </w:r>
          </w:p>
        </w:tc>
        <w:tc>
          <w:tcPr>
            <w:tcW w:w="2926" w:type="dxa"/>
          </w:tcPr>
          <w:p w14:paraId="405DA07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Text</w:t>
            </w:r>
          </w:p>
        </w:tc>
        <w:tc>
          <w:tcPr>
            <w:tcW w:w="2926" w:type="dxa"/>
          </w:tcPr>
          <w:p w14:paraId="62E22FBA"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F.K</w:t>
            </w:r>
          </w:p>
        </w:tc>
      </w:tr>
      <w:tr w:rsidR="006C6B69" w:rsidRPr="00E3358B" w14:paraId="600305FA" w14:textId="77777777" w:rsidTr="00B60EAF">
        <w:tc>
          <w:tcPr>
            <w:tcW w:w="2925" w:type="dxa"/>
          </w:tcPr>
          <w:p w14:paraId="364002F7"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تاريخ الرحلة</w:t>
            </w:r>
          </w:p>
        </w:tc>
        <w:tc>
          <w:tcPr>
            <w:tcW w:w="2926" w:type="dxa"/>
          </w:tcPr>
          <w:p w14:paraId="50BE7C85"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Timestamp</w:t>
            </w:r>
          </w:p>
        </w:tc>
        <w:tc>
          <w:tcPr>
            <w:tcW w:w="2926" w:type="dxa"/>
          </w:tcPr>
          <w:p w14:paraId="36BBDC66"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r w:rsidR="006C6B69" w:rsidRPr="00E3358B" w14:paraId="70333D7C" w14:textId="77777777" w:rsidTr="00B60EAF">
        <w:tc>
          <w:tcPr>
            <w:tcW w:w="2925" w:type="dxa"/>
          </w:tcPr>
          <w:p w14:paraId="6F092840"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hint="cs"/>
                <w:sz w:val="28"/>
                <w:szCs w:val="28"/>
                <w:rtl/>
                <w:lang w:bidi="ar-LY"/>
              </w:rPr>
              <w:t>تاريخ التعديل</w:t>
            </w:r>
          </w:p>
        </w:tc>
        <w:tc>
          <w:tcPr>
            <w:tcW w:w="2926" w:type="dxa"/>
          </w:tcPr>
          <w:p w14:paraId="4D5A16AF"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r w:rsidRPr="00E3358B">
              <w:rPr>
                <w:rFonts w:ascii="Simplified Arabic" w:eastAsia="Calibri" w:hAnsi="Simplified Arabic" w:cs="Simplified Arabic"/>
                <w:sz w:val="28"/>
                <w:szCs w:val="28"/>
                <w:lang w:bidi="ar-LY"/>
              </w:rPr>
              <w:t>Timestamp</w:t>
            </w:r>
          </w:p>
        </w:tc>
        <w:tc>
          <w:tcPr>
            <w:tcW w:w="2926" w:type="dxa"/>
          </w:tcPr>
          <w:p w14:paraId="14252619" w14:textId="77777777" w:rsidR="006C6B69" w:rsidRPr="00E3358B" w:rsidRDefault="006C6B69" w:rsidP="00B60EAF">
            <w:pPr>
              <w:ind w:left="720"/>
              <w:contextualSpacing/>
              <w:jc w:val="lowKashida"/>
              <w:rPr>
                <w:rFonts w:ascii="Simplified Arabic" w:eastAsia="Calibri" w:hAnsi="Simplified Arabic" w:cs="Simplified Arabic"/>
                <w:sz w:val="28"/>
                <w:szCs w:val="28"/>
                <w:rtl/>
                <w:lang w:bidi="ar-LY"/>
              </w:rPr>
            </w:pPr>
          </w:p>
        </w:tc>
      </w:tr>
    </w:tbl>
    <w:p w14:paraId="78CAA4EC" w14:textId="77777777" w:rsidR="006C6B69" w:rsidRPr="00E3358B" w:rsidRDefault="006C6B69" w:rsidP="006C6B69">
      <w:pPr>
        <w:jc w:val="lowKashida"/>
        <w:rPr>
          <w:rFonts w:ascii="Simplified Arabic" w:eastAsia="Calibri" w:hAnsi="Simplified Arabic" w:cs="Simplified Arabic"/>
          <w:sz w:val="28"/>
          <w:szCs w:val="28"/>
          <w:rtl/>
          <w:lang w:bidi="ar-LY"/>
        </w:rPr>
      </w:pPr>
    </w:p>
    <w:p w14:paraId="1125DAB6" w14:textId="77777777" w:rsidR="006C6B69" w:rsidRPr="00E3358B" w:rsidRDefault="006C6B69" w:rsidP="006C6B69">
      <w:pPr>
        <w:keepNext/>
        <w:keepLines/>
        <w:spacing w:before="40" w:after="0"/>
        <w:outlineLvl w:val="1"/>
        <w:rPr>
          <w:rFonts w:ascii="Simplified Arabic" w:eastAsia="Times New Roman" w:hAnsi="Simplified Arabic" w:cs="Simplified Arabic"/>
          <w:b/>
          <w:bCs/>
          <w:sz w:val="28"/>
          <w:szCs w:val="28"/>
          <w:rtl/>
        </w:rPr>
      </w:pPr>
      <w:bookmarkStart w:id="47" w:name="_Toc142942824"/>
      <w:bookmarkStart w:id="48" w:name="_Toc189007120"/>
      <w:r>
        <w:rPr>
          <w:rFonts w:ascii="Simplified Arabic" w:eastAsia="Times New Roman" w:hAnsi="Simplified Arabic" w:cs="Simplified Arabic" w:hint="cs"/>
          <w:b/>
          <w:bCs/>
          <w:sz w:val="28"/>
          <w:szCs w:val="28"/>
          <w:rtl/>
        </w:rPr>
        <w:t>2</w:t>
      </w:r>
      <w:r w:rsidRPr="00E3358B">
        <w:rPr>
          <w:rFonts w:ascii="Simplified Arabic" w:eastAsia="Times New Roman" w:hAnsi="Simplified Arabic" w:cs="Simplified Arabic" w:hint="cs"/>
          <w:b/>
          <w:bCs/>
          <w:sz w:val="28"/>
          <w:szCs w:val="28"/>
          <w:rtl/>
        </w:rPr>
        <w:t xml:space="preserve">.4 </w:t>
      </w:r>
      <w:r w:rsidRPr="00E3358B">
        <w:rPr>
          <w:rFonts w:ascii="Simplified Arabic" w:eastAsia="Times New Roman" w:hAnsi="Simplified Arabic" w:cs="Simplified Arabic"/>
          <w:b/>
          <w:bCs/>
          <w:sz w:val="28"/>
          <w:szCs w:val="28"/>
          <w:rtl/>
        </w:rPr>
        <w:t>تصميم واجهات النظام</w:t>
      </w:r>
      <w:bookmarkEnd w:id="47"/>
      <w:bookmarkEnd w:id="48"/>
      <w:r w:rsidRPr="00E3358B">
        <w:rPr>
          <w:rFonts w:ascii="Simplified Arabic" w:eastAsia="Times New Roman" w:hAnsi="Simplified Arabic" w:cs="Simplified Arabic"/>
          <w:b/>
          <w:bCs/>
          <w:sz w:val="28"/>
          <w:szCs w:val="28"/>
          <w:rtl/>
        </w:rPr>
        <w:t xml:space="preserve"> </w:t>
      </w:r>
    </w:p>
    <w:p w14:paraId="74443E06" w14:textId="77777777" w:rsidR="006C6B69" w:rsidRPr="00E3358B" w:rsidRDefault="006C6B69" w:rsidP="006C6B69">
      <w:pPr>
        <w:jc w:val="both"/>
        <w:rPr>
          <w:rFonts w:ascii="Simplified Arabic" w:eastAsia="Calibri" w:hAnsi="Simplified Arabic" w:cs="Simplified Arabic"/>
          <w:sz w:val="28"/>
          <w:szCs w:val="28"/>
        </w:rPr>
      </w:pPr>
      <w:r w:rsidRPr="00E3358B">
        <w:rPr>
          <w:rFonts w:ascii="Simplified Arabic" w:eastAsia="Calibri" w:hAnsi="Simplified Arabic" w:cs="Simplified Arabic"/>
          <w:sz w:val="28"/>
          <w:szCs w:val="28"/>
          <w:rtl/>
        </w:rPr>
        <w:t>تُعد مرحلة تصميم الواجهات من أهم المراحل في بناء النظام، حيث يجب أن يتم تصميم الواجهات بطريقة جيدة ومتناسقة وسهلة الاستخدام. كما يجب أن يكون تصميم صفحات النظام متماشياً مع خدماته ووظائفه بحيث تؤدي الغرض المطلوب منها</w:t>
      </w:r>
      <w:r w:rsidRPr="00E3358B">
        <w:rPr>
          <w:rFonts w:ascii="Simplified Arabic" w:eastAsia="Calibri" w:hAnsi="Simplified Arabic" w:cs="Simplified Arabic"/>
          <w:sz w:val="28"/>
          <w:szCs w:val="28"/>
        </w:rPr>
        <w:t>.</w:t>
      </w:r>
    </w:p>
    <w:p w14:paraId="5373A41F" w14:textId="7E6E555A" w:rsidR="00E7765C" w:rsidRPr="00E3358B" w:rsidRDefault="006C6B69" w:rsidP="003268F0">
      <w:pPr>
        <w:jc w:val="both"/>
        <w:rPr>
          <w:rFonts w:ascii="Simplified Arabic" w:eastAsia="Calibri" w:hAnsi="Simplified Arabic" w:cs="Simplified Arabic"/>
          <w:sz w:val="28"/>
          <w:szCs w:val="28"/>
          <w:rtl/>
        </w:rPr>
      </w:pPr>
      <w:r w:rsidRPr="00E3358B">
        <w:rPr>
          <w:rFonts w:ascii="Simplified Arabic" w:eastAsia="Calibri" w:hAnsi="Simplified Arabic" w:cs="Simplified Arabic"/>
          <w:sz w:val="28"/>
          <w:szCs w:val="28"/>
          <w:rtl/>
        </w:rPr>
        <w:lastRenderedPageBreak/>
        <w:t>في هذه المرحلة، يتم تصميم شاشات النظام وفقًا لخصائص معينة أهمها البساطة والوضوح وسهولة الاستخدام. كما يجب استخدام الألوان المناسبة لإضافة الجاذبية والانسجام البصري. ومن المهم مراعاة أن يكون تصميم الواجهات متناغمًا مع سياق البرنامج ووظائفه والخدمات التي يؤديها، والتي تمثل الغرض من تصميمه</w:t>
      </w:r>
      <w:r w:rsidRPr="00E3358B">
        <w:rPr>
          <w:rFonts w:ascii="Simplified Arabic" w:eastAsia="Calibri" w:hAnsi="Simplified Arabic" w:cs="Simplified Arabic"/>
          <w:sz w:val="28"/>
          <w:szCs w:val="28"/>
        </w:rPr>
        <w:t>.</w:t>
      </w:r>
    </w:p>
    <w:p w14:paraId="5717E26F" w14:textId="77777777" w:rsidR="006C6B69" w:rsidRPr="00E3358B" w:rsidRDefault="006C6B69" w:rsidP="006C6B69">
      <w:pPr>
        <w:keepNext/>
        <w:keepLines/>
        <w:spacing w:before="40" w:after="0"/>
        <w:outlineLvl w:val="2"/>
        <w:rPr>
          <w:rFonts w:ascii="Simplified Arabic" w:eastAsia="Calibri" w:hAnsi="Simplified Arabic" w:cs="Simplified Arabic"/>
          <w:b/>
          <w:bCs/>
          <w:color w:val="000000"/>
          <w:sz w:val="28"/>
          <w:szCs w:val="28"/>
          <w:rtl/>
        </w:rPr>
      </w:pPr>
      <w:bookmarkStart w:id="49" w:name="_Toc189007121"/>
      <w:r w:rsidRPr="00E3358B">
        <w:rPr>
          <w:rFonts w:ascii="Simplified Arabic" w:eastAsia="Calibri" w:hAnsi="Simplified Arabic" w:cs="Simplified Arabic" w:hint="cs"/>
          <w:b/>
          <w:bCs/>
          <w:color w:val="000000"/>
          <w:sz w:val="28"/>
          <w:szCs w:val="28"/>
          <w:rtl/>
        </w:rPr>
        <w:t>1.</w:t>
      </w:r>
      <w:r>
        <w:rPr>
          <w:rFonts w:ascii="Simplified Arabic" w:eastAsia="Calibri" w:hAnsi="Simplified Arabic" w:cs="Simplified Arabic" w:hint="cs"/>
          <w:b/>
          <w:bCs/>
          <w:color w:val="000000"/>
          <w:sz w:val="28"/>
          <w:szCs w:val="28"/>
          <w:rtl/>
        </w:rPr>
        <w:t>2</w:t>
      </w:r>
      <w:r w:rsidRPr="00E3358B">
        <w:rPr>
          <w:rFonts w:ascii="Simplified Arabic" w:eastAsia="Calibri" w:hAnsi="Simplified Arabic" w:cs="Simplified Arabic" w:hint="cs"/>
          <w:b/>
          <w:bCs/>
          <w:color w:val="000000"/>
          <w:sz w:val="28"/>
          <w:szCs w:val="28"/>
          <w:rtl/>
        </w:rPr>
        <w:t>.4 واجهة تسجيل الدخول للنظام</w:t>
      </w:r>
      <w:bookmarkEnd w:id="49"/>
    </w:p>
    <w:p w14:paraId="38ACAB54" w14:textId="7B512203" w:rsidR="006C6B69" w:rsidRPr="00256ACB" w:rsidRDefault="00C73AED" w:rsidP="00B93829">
      <w:pPr>
        <w:jc w:val="both"/>
        <w:rPr>
          <w:rFonts w:ascii="Simplified Arabic" w:eastAsia="Calibri" w:hAnsi="Simplified Arabic" w:cs="Simplified Arabic"/>
          <w:color w:val="000000" w:themeColor="text1"/>
          <w:sz w:val="24"/>
          <w:szCs w:val="24"/>
          <w:rtl/>
        </w:rPr>
      </w:pPr>
      <w:r w:rsidRPr="00256ACB">
        <w:rPr>
          <w:rFonts w:ascii="Simplified Arabic" w:eastAsia="Calibri" w:hAnsi="Simplified Arabic" w:cs="Simplified Arabic" w:hint="cs"/>
          <w:color w:val="000000" w:themeColor="text1"/>
          <w:sz w:val="28"/>
          <w:szCs w:val="28"/>
          <w:rtl/>
        </w:rPr>
        <w:t>تعتبر واج</w:t>
      </w:r>
      <w:r w:rsidR="00B93829" w:rsidRPr="00256ACB">
        <w:rPr>
          <w:rFonts w:ascii="Simplified Arabic" w:eastAsia="Calibri" w:hAnsi="Simplified Arabic" w:cs="Simplified Arabic" w:hint="cs"/>
          <w:color w:val="000000" w:themeColor="text1"/>
          <w:sz w:val="28"/>
          <w:szCs w:val="28"/>
          <w:rtl/>
        </w:rPr>
        <w:t>هة</w:t>
      </w:r>
      <w:r w:rsidRPr="00256ACB">
        <w:rPr>
          <w:rFonts w:ascii="Simplified Arabic" w:eastAsia="Calibri" w:hAnsi="Simplified Arabic" w:cs="Simplified Arabic" w:hint="cs"/>
          <w:color w:val="000000" w:themeColor="text1"/>
          <w:sz w:val="28"/>
          <w:szCs w:val="28"/>
          <w:rtl/>
        </w:rPr>
        <w:t xml:space="preserve"> تسجيل دخول النظام </w:t>
      </w:r>
      <w:r w:rsidR="00B93829" w:rsidRPr="00256ACB">
        <w:rPr>
          <w:rFonts w:ascii="Simplified Arabic" w:eastAsia="Calibri" w:hAnsi="Simplified Arabic" w:cs="Simplified Arabic" w:hint="cs"/>
          <w:color w:val="000000" w:themeColor="text1"/>
          <w:sz w:val="28"/>
          <w:szCs w:val="28"/>
          <w:rtl/>
        </w:rPr>
        <w:t>اول واجهة للنظام المقترح والتي تمكن المستخدم من الدخول الي النظام</w:t>
      </w:r>
      <w:r w:rsidR="006C6B69" w:rsidRPr="00256ACB">
        <w:rPr>
          <w:rFonts w:ascii="Simplified Arabic" w:eastAsia="Calibri" w:hAnsi="Simplified Arabic" w:cs="Simplified Arabic"/>
          <w:color w:val="000000" w:themeColor="text1"/>
          <w:sz w:val="28"/>
          <w:szCs w:val="28"/>
          <w:rtl/>
        </w:rPr>
        <w:t>،</w:t>
      </w:r>
      <w:r w:rsidR="00B93829" w:rsidRPr="00256ACB">
        <w:rPr>
          <w:rFonts w:ascii="Simplified Arabic" w:eastAsia="Calibri" w:hAnsi="Simplified Arabic" w:cs="Simplified Arabic" w:hint="cs"/>
          <w:color w:val="000000" w:themeColor="text1"/>
          <w:sz w:val="28"/>
          <w:szCs w:val="28"/>
          <w:rtl/>
        </w:rPr>
        <w:t xml:space="preserve"> </w:t>
      </w:r>
      <w:r w:rsidR="006C6B69" w:rsidRPr="00256ACB">
        <w:rPr>
          <w:rFonts w:ascii="Simplified Arabic" w:eastAsia="Calibri" w:hAnsi="Simplified Arabic" w:cs="Simplified Arabic"/>
          <w:color w:val="000000" w:themeColor="text1"/>
          <w:sz w:val="28"/>
          <w:szCs w:val="28"/>
          <w:rtl/>
        </w:rPr>
        <w:t xml:space="preserve">تشمل </w:t>
      </w:r>
      <w:r w:rsidR="00B93829" w:rsidRPr="00256ACB">
        <w:rPr>
          <w:rFonts w:ascii="Simplified Arabic" w:eastAsia="Calibri" w:hAnsi="Simplified Arabic" w:cs="Simplified Arabic" w:hint="cs"/>
          <w:color w:val="000000" w:themeColor="text1"/>
          <w:sz w:val="28"/>
          <w:szCs w:val="28"/>
          <w:rtl/>
        </w:rPr>
        <w:t xml:space="preserve">هذه الواجهة </w:t>
      </w:r>
      <w:r w:rsidR="006C6B69" w:rsidRPr="00256ACB">
        <w:rPr>
          <w:rFonts w:ascii="Simplified Arabic" w:eastAsia="Calibri" w:hAnsi="Simplified Arabic" w:cs="Simplified Arabic"/>
          <w:color w:val="000000" w:themeColor="text1"/>
          <w:sz w:val="28"/>
          <w:szCs w:val="28"/>
          <w:rtl/>
        </w:rPr>
        <w:t>خيارات تسجيل الدخول والإعدادات اللازمة</w:t>
      </w:r>
      <w:r w:rsidR="00256ACB" w:rsidRPr="00256ACB">
        <w:rPr>
          <w:rFonts w:ascii="Simplified Arabic" w:eastAsia="Calibri" w:hAnsi="Simplified Arabic" w:cs="Simplified Arabic" w:hint="cs"/>
          <w:color w:val="000000" w:themeColor="text1"/>
          <w:sz w:val="28"/>
          <w:szCs w:val="28"/>
          <w:rtl/>
        </w:rPr>
        <w:t xml:space="preserve"> مثل حفظ بيانات الدخول وذلك</w:t>
      </w:r>
      <w:r w:rsidR="006C6B69" w:rsidRPr="00256ACB">
        <w:rPr>
          <w:rFonts w:ascii="Simplified Arabic" w:eastAsia="Calibri" w:hAnsi="Simplified Arabic" w:cs="Simplified Arabic"/>
          <w:color w:val="000000" w:themeColor="text1"/>
          <w:sz w:val="28"/>
          <w:szCs w:val="28"/>
          <w:rtl/>
        </w:rPr>
        <w:t xml:space="preserve"> لتشغيل النظام بشكل صحيح. </w:t>
      </w:r>
    </w:p>
    <w:p w14:paraId="471FFADF" w14:textId="65C8529B" w:rsidR="006C6B69" w:rsidRPr="00256ACB" w:rsidRDefault="006C6B69" w:rsidP="00256ACB">
      <w:pPr>
        <w:keepNext/>
        <w:keepLines/>
        <w:spacing w:before="40" w:after="0"/>
        <w:outlineLvl w:val="2"/>
        <w:rPr>
          <w:rFonts w:ascii="Simplified Arabic" w:eastAsia="Calibri" w:hAnsi="Simplified Arabic" w:cs="Simplified Arabic"/>
          <w:b/>
          <w:bCs/>
          <w:color w:val="000000" w:themeColor="text1"/>
          <w:sz w:val="28"/>
          <w:szCs w:val="28"/>
          <w:rtl/>
        </w:rPr>
      </w:pPr>
      <w:bookmarkStart w:id="50" w:name="_Toc189007122"/>
      <w:r w:rsidRPr="00256ACB">
        <w:rPr>
          <w:rFonts w:ascii="Simplified Arabic" w:eastAsia="Calibri" w:hAnsi="Simplified Arabic" w:cs="Simplified Arabic" w:hint="cs"/>
          <w:b/>
          <w:bCs/>
          <w:color w:val="000000" w:themeColor="text1"/>
          <w:sz w:val="28"/>
          <w:szCs w:val="28"/>
          <w:rtl/>
        </w:rPr>
        <w:t xml:space="preserve">2.2.4 </w:t>
      </w:r>
      <w:bookmarkStart w:id="51" w:name="_Hlk188913957"/>
      <w:r w:rsidRPr="00256ACB">
        <w:rPr>
          <w:rFonts w:ascii="Simplified Arabic" w:eastAsia="Calibri" w:hAnsi="Simplified Arabic" w:cs="Simplified Arabic" w:hint="cs"/>
          <w:b/>
          <w:bCs/>
          <w:color w:val="000000" w:themeColor="text1"/>
          <w:sz w:val="28"/>
          <w:szCs w:val="28"/>
          <w:rtl/>
        </w:rPr>
        <w:t>الواجهة الرئيسية للنظام</w:t>
      </w:r>
      <w:bookmarkEnd w:id="50"/>
      <w:r w:rsidRPr="00256ACB">
        <w:rPr>
          <w:rFonts w:ascii="Simplified Arabic" w:eastAsia="Calibri" w:hAnsi="Simplified Arabic" w:cs="Simplified Arabic" w:hint="cs"/>
          <w:b/>
          <w:bCs/>
          <w:color w:val="000000" w:themeColor="text1"/>
          <w:sz w:val="28"/>
          <w:szCs w:val="28"/>
          <w:rtl/>
        </w:rPr>
        <w:t xml:space="preserve"> </w:t>
      </w:r>
      <w:bookmarkEnd w:id="51"/>
    </w:p>
    <w:p w14:paraId="679F7261" w14:textId="7D38930D" w:rsidR="006C6B69" w:rsidRPr="00E3358B" w:rsidRDefault="009A5930" w:rsidP="003268F0">
      <w:pPr>
        <w:jc w:val="both"/>
        <w:rPr>
          <w:rFonts w:ascii="Simplified Arabic" w:eastAsia="Calibri" w:hAnsi="Simplified Arabic" w:cs="Simplified Arabic"/>
          <w:sz w:val="28"/>
          <w:szCs w:val="28"/>
          <w:rtl/>
        </w:rPr>
      </w:pPr>
      <w:r w:rsidRPr="009A5930">
        <w:rPr>
          <w:rFonts w:ascii="Simplified Arabic" w:eastAsia="Calibri" w:hAnsi="Simplified Arabic" w:cs="Simplified Arabic"/>
          <w:sz w:val="28"/>
          <w:szCs w:val="28"/>
          <w:rtl/>
        </w:rPr>
        <w:t>تم تصميم الواجهة لتكون مرتبة وسهلة الاستخدام، حيث تم تضمين كافة المتطلبات الوظيفية بما يتناسب مع احتياجات المستخدمين</w:t>
      </w:r>
      <w:r>
        <w:rPr>
          <w:rFonts w:ascii="Simplified Arabic" w:eastAsia="Calibri" w:hAnsi="Simplified Arabic" w:cs="Simplified Arabic" w:hint="cs"/>
          <w:sz w:val="28"/>
          <w:szCs w:val="28"/>
          <w:rtl/>
        </w:rPr>
        <w:t xml:space="preserve"> المعنيين. تضمنت هذه الواجهة </w:t>
      </w:r>
      <w:r w:rsidR="006C6B69" w:rsidRPr="00E3358B">
        <w:rPr>
          <w:rFonts w:ascii="Simplified Arabic" w:eastAsia="Calibri" w:hAnsi="Simplified Arabic" w:cs="Simplified Arabic"/>
          <w:sz w:val="28"/>
          <w:szCs w:val="28"/>
          <w:rtl/>
        </w:rPr>
        <w:t>عدة أقسام مثل "ال</w:t>
      </w:r>
      <w:r w:rsidR="00256ACB">
        <w:rPr>
          <w:rFonts w:ascii="Simplified Arabic" w:eastAsia="Calibri" w:hAnsi="Simplified Arabic" w:cs="Simplified Arabic" w:hint="cs"/>
          <w:sz w:val="28"/>
          <w:szCs w:val="28"/>
          <w:rtl/>
        </w:rPr>
        <w:t>ج</w:t>
      </w:r>
      <w:r w:rsidR="006C6B69" w:rsidRPr="00E3358B">
        <w:rPr>
          <w:rFonts w:ascii="Simplified Arabic" w:eastAsia="Calibri" w:hAnsi="Simplified Arabic" w:cs="Simplified Arabic"/>
          <w:sz w:val="28"/>
          <w:szCs w:val="28"/>
          <w:rtl/>
        </w:rPr>
        <w:t>رد"، "</w:t>
      </w:r>
      <w:r w:rsidR="006C6B69" w:rsidRPr="00E3358B">
        <w:rPr>
          <w:rFonts w:ascii="Simplified Arabic" w:eastAsia="Calibri" w:hAnsi="Simplified Arabic" w:cs="Simplified Arabic" w:hint="cs"/>
          <w:sz w:val="28"/>
          <w:szCs w:val="28"/>
          <w:rtl/>
        </w:rPr>
        <w:t>رحلات</w:t>
      </w:r>
      <w:r w:rsidR="006C6B69" w:rsidRPr="00E3358B">
        <w:rPr>
          <w:rFonts w:ascii="Simplified Arabic" w:eastAsia="Calibri" w:hAnsi="Simplified Arabic" w:cs="Simplified Arabic"/>
          <w:sz w:val="28"/>
          <w:szCs w:val="28"/>
          <w:rtl/>
        </w:rPr>
        <w:t xml:space="preserve"> </w:t>
      </w:r>
      <w:r w:rsidR="006C6B69" w:rsidRPr="00E3358B">
        <w:rPr>
          <w:rFonts w:ascii="Simplified Arabic" w:eastAsia="Calibri" w:hAnsi="Simplified Arabic" w:cs="Simplified Arabic" w:hint="cs"/>
          <w:sz w:val="28"/>
          <w:szCs w:val="28"/>
          <w:rtl/>
        </w:rPr>
        <w:t>الشحنات</w:t>
      </w:r>
      <w:r w:rsidR="006C6B69" w:rsidRPr="00E3358B">
        <w:rPr>
          <w:rFonts w:ascii="Simplified Arabic" w:eastAsia="Calibri" w:hAnsi="Simplified Arabic" w:cs="Simplified Arabic"/>
          <w:sz w:val="28"/>
          <w:szCs w:val="28"/>
          <w:rtl/>
        </w:rPr>
        <w:t xml:space="preserve">"، "كل </w:t>
      </w:r>
      <w:r w:rsidR="006C6B69" w:rsidRPr="00E3358B">
        <w:rPr>
          <w:rFonts w:ascii="Simplified Arabic" w:eastAsia="Calibri" w:hAnsi="Simplified Arabic" w:cs="Simplified Arabic" w:hint="cs"/>
          <w:sz w:val="28"/>
          <w:szCs w:val="28"/>
          <w:rtl/>
        </w:rPr>
        <w:t>الرحلات</w:t>
      </w:r>
      <w:r w:rsidR="006C6B69" w:rsidRPr="00E3358B">
        <w:rPr>
          <w:rFonts w:ascii="Simplified Arabic" w:eastAsia="Calibri" w:hAnsi="Simplified Arabic" w:cs="Simplified Arabic"/>
          <w:sz w:val="28"/>
          <w:szCs w:val="28"/>
          <w:rtl/>
        </w:rPr>
        <w:t>"، "</w:t>
      </w:r>
      <w:r w:rsidR="006C6B69" w:rsidRPr="00E3358B">
        <w:rPr>
          <w:rFonts w:ascii="Simplified Arabic" w:eastAsia="Calibri" w:hAnsi="Simplified Arabic" w:cs="Simplified Arabic" w:hint="cs"/>
          <w:sz w:val="28"/>
          <w:szCs w:val="28"/>
          <w:rtl/>
        </w:rPr>
        <w:t>رحالات</w:t>
      </w:r>
      <w:r w:rsidR="006C6B69" w:rsidRPr="00E3358B">
        <w:rPr>
          <w:rFonts w:ascii="Simplified Arabic" w:eastAsia="Calibri" w:hAnsi="Simplified Arabic" w:cs="Simplified Arabic"/>
          <w:sz w:val="28"/>
          <w:szCs w:val="28"/>
          <w:rtl/>
        </w:rPr>
        <w:t xml:space="preserve"> حسب المنطقة"، "التقارير"، "</w:t>
      </w:r>
      <w:r>
        <w:rPr>
          <w:rFonts w:ascii="Simplified Arabic" w:eastAsia="Calibri" w:hAnsi="Simplified Arabic" w:cs="Simplified Arabic" w:hint="cs"/>
          <w:sz w:val="28"/>
          <w:szCs w:val="28"/>
          <w:rtl/>
        </w:rPr>
        <w:t>ال</w:t>
      </w:r>
      <w:r w:rsidR="006C6B69" w:rsidRPr="00E3358B">
        <w:rPr>
          <w:rFonts w:ascii="Simplified Arabic" w:eastAsia="Calibri" w:hAnsi="Simplified Arabic" w:cs="Simplified Arabic" w:hint="cs"/>
          <w:sz w:val="28"/>
          <w:szCs w:val="28"/>
          <w:rtl/>
        </w:rPr>
        <w:t>أرشيف</w:t>
      </w:r>
      <w:r w:rsidR="006C6B69" w:rsidRPr="00E3358B">
        <w:rPr>
          <w:rFonts w:ascii="Simplified Arabic" w:eastAsia="Calibri" w:hAnsi="Simplified Arabic" w:cs="Simplified Arabic"/>
          <w:sz w:val="28"/>
          <w:szCs w:val="28"/>
          <w:rtl/>
        </w:rPr>
        <w:t>". بالإضافة إلى ذلك، تحتوي الواجهة على أقسام لإدارة "</w:t>
      </w:r>
      <w:r w:rsidR="006C6B69" w:rsidRPr="00E3358B">
        <w:rPr>
          <w:rFonts w:ascii="Simplified Arabic" w:eastAsia="Calibri" w:hAnsi="Simplified Arabic" w:cs="Simplified Arabic" w:hint="cs"/>
          <w:sz w:val="28"/>
          <w:szCs w:val="28"/>
          <w:rtl/>
        </w:rPr>
        <w:t>المندوبين</w:t>
      </w:r>
      <w:r w:rsidR="006C6B69" w:rsidRPr="00E3358B">
        <w:rPr>
          <w:rFonts w:ascii="Simplified Arabic" w:eastAsia="Calibri" w:hAnsi="Simplified Arabic" w:cs="Simplified Arabic"/>
          <w:sz w:val="28"/>
          <w:szCs w:val="28"/>
          <w:rtl/>
        </w:rPr>
        <w:t xml:space="preserve">" مثل "إضافة </w:t>
      </w:r>
      <w:r w:rsidR="006C6B69" w:rsidRPr="00E3358B">
        <w:rPr>
          <w:rFonts w:ascii="Simplified Arabic" w:eastAsia="Calibri" w:hAnsi="Simplified Arabic" w:cs="Simplified Arabic" w:hint="cs"/>
          <w:sz w:val="28"/>
          <w:szCs w:val="28"/>
          <w:rtl/>
        </w:rPr>
        <w:t>مندوب</w:t>
      </w:r>
      <w:r w:rsidR="006C6B69" w:rsidRPr="00E3358B">
        <w:rPr>
          <w:rFonts w:ascii="Simplified Arabic" w:eastAsia="Calibri" w:hAnsi="Simplified Arabic" w:cs="Simplified Arabic"/>
          <w:sz w:val="28"/>
          <w:szCs w:val="28"/>
          <w:rtl/>
        </w:rPr>
        <w:t xml:space="preserve">" و"عرض كل </w:t>
      </w:r>
      <w:r w:rsidR="006C6B69" w:rsidRPr="00E3358B">
        <w:rPr>
          <w:rFonts w:ascii="Simplified Arabic" w:eastAsia="Calibri" w:hAnsi="Simplified Arabic" w:cs="Simplified Arabic" w:hint="cs"/>
          <w:sz w:val="28"/>
          <w:szCs w:val="28"/>
          <w:rtl/>
        </w:rPr>
        <w:t>المندوبين</w:t>
      </w:r>
      <w:r w:rsidR="006C6B69" w:rsidRPr="00E3358B">
        <w:rPr>
          <w:rFonts w:ascii="Simplified Arabic" w:eastAsia="Calibri" w:hAnsi="Simplified Arabic" w:cs="Simplified Arabic"/>
          <w:sz w:val="28"/>
          <w:szCs w:val="28"/>
          <w:rtl/>
        </w:rPr>
        <w:t>"، وأقسام أخرى تتعلق بـ"التواريخ والدرجة" مثل "إن</w:t>
      </w:r>
      <w:r w:rsidR="006C6B69" w:rsidRPr="00E3358B">
        <w:rPr>
          <w:rFonts w:ascii="Simplified Arabic" w:eastAsia="Calibri" w:hAnsi="Simplified Arabic" w:cs="Simplified Arabic" w:hint="cs"/>
          <w:sz w:val="28"/>
          <w:szCs w:val="28"/>
          <w:rtl/>
        </w:rPr>
        <w:t>ه</w:t>
      </w:r>
      <w:r w:rsidR="006C6B69" w:rsidRPr="00E3358B">
        <w:rPr>
          <w:rFonts w:ascii="Simplified Arabic" w:eastAsia="Calibri" w:hAnsi="Simplified Arabic" w:cs="Simplified Arabic"/>
          <w:sz w:val="28"/>
          <w:szCs w:val="28"/>
          <w:rtl/>
        </w:rPr>
        <w:t xml:space="preserve">اء رحلة"، "رحلة توزيع"، و"تسجل فروع". </w:t>
      </w:r>
    </w:p>
    <w:p w14:paraId="6AF3D218" w14:textId="77777777" w:rsidR="006C6B69" w:rsidRPr="008B1EB3" w:rsidRDefault="006C6B69">
      <w:pPr>
        <w:pStyle w:val="a5"/>
        <w:keepNext/>
        <w:keepLines/>
        <w:numPr>
          <w:ilvl w:val="0"/>
          <w:numId w:val="22"/>
        </w:numPr>
        <w:spacing w:before="40" w:after="0"/>
        <w:outlineLvl w:val="2"/>
        <w:rPr>
          <w:rFonts w:ascii="Simplified Arabic" w:eastAsia="Calibri" w:hAnsi="Simplified Arabic" w:cs="Simplified Arabic"/>
          <w:b/>
          <w:bCs/>
          <w:color w:val="000000"/>
          <w:sz w:val="28"/>
          <w:szCs w:val="28"/>
        </w:rPr>
      </w:pPr>
      <w:bookmarkStart w:id="52" w:name="_Toc189007123"/>
      <w:r w:rsidRPr="008B1EB3">
        <w:rPr>
          <w:rFonts w:ascii="Simplified Arabic" w:eastAsia="Calibri" w:hAnsi="Simplified Arabic" w:cs="Simplified Arabic" w:hint="cs"/>
          <w:b/>
          <w:bCs/>
          <w:color w:val="000000"/>
          <w:sz w:val="28"/>
          <w:szCs w:val="28"/>
          <w:rtl/>
        </w:rPr>
        <w:t>واجهة إضافة مندوب</w:t>
      </w:r>
      <w:bookmarkEnd w:id="52"/>
    </w:p>
    <w:p w14:paraId="399FBA73" w14:textId="70C2826A" w:rsidR="006C6B69" w:rsidRDefault="006C6B69" w:rsidP="006C6B69">
      <w:pPr>
        <w:jc w:val="both"/>
        <w:rPr>
          <w:rFonts w:ascii="Simplified Arabic" w:eastAsia="Calibri" w:hAnsi="Simplified Arabic" w:cs="Simplified Arabic"/>
          <w:sz w:val="28"/>
          <w:szCs w:val="28"/>
          <w:rtl/>
        </w:rPr>
      </w:pPr>
      <w:r w:rsidRPr="00E3358B">
        <w:rPr>
          <w:rFonts w:ascii="Simplified Arabic" w:eastAsia="Calibri" w:hAnsi="Simplified Arabic" w:cs="Simplified Arabic"/>
          <w:sz w:val="28"/>
          <w:szCs w:val="28"/>
          <w:rtl/>
        </w:rPr>
        <w:t xml:space="preserve">تم تصميم الواجهة </w:t>
      </w:r>
      <w:r w:rsidR="003268F0">
        <w:rPr>
          <w:rFonts w:ascii="Simplified Arabic" w:eastAsia="Calibri" w:hAnsi="Simplified Arabic" w:cs="Simplified Arabic" w:hint="cs"/>
          <w:sz w:val="28"/>
          <w:szCs w:val="28"/>
          <w:rtl/>
        </w:rPr>
        <w:t>بحيث</w:t>
      </w:r>
      <w:r w:rsidRPr="00E3358B">
        <w:rPr>
          <w:rFonts w:ascii="Simplified Arabic" w:eastAsia="Calibri" w:hAnsi="Simplified Arabic" w:cs="Simplified Arabic"/>
          <w:sz w:val="28"/>
          <w:szCs w:val="28"/>
          <w:rtl/>
        </w:rPr>
        <w:t xml:space="preserve"> </w:t>
      </w:r>
      <w:r w:rsidR="003268F0">
        <w:rPr>
          <w:rFonts w:ascii="Simplified Arabic" w:eastAsia="Calibri" w:hAnsi="Simplified Arabic" w:cs="Simplified Arabic" w:hint="cs"/>
          <w:sz w:val="28"/>
          <w:szCs w:val="28"/>
          <w:rtl/>
        </w:rPr>
        <w:t>تمكن المستخدم</w:t>
      </w:r>
      <w:r w:rsidRPr="00E3358B">
        <w:rPr>
          <w:rFonts w:ascii="Simplified Arabic" w:eastAsia="Calibri" w:hAnsi="Simplified Arabic" w:cs="Simplified Arabic"/>
          <w:sz w:val="28"/>
          <w:szCs w:val="28"/>
          <w:rtl/>
        </w:rPr>
        <w:t xml:space="preserve"> الاستخدام</w:t>
      </w:r>
      <w:r w:rsidR="003268F0">
        <w:rPr>
          <w:rFonts w:ascii="Simplified Arabic" w:eastAsia="Calibri" w:hAnsi="Simplified Arabic" w:cs="Simplified Arabic" w:hint="cs"/>
          <w:sz w:val="28"/>
          <w:szCs w:val="28"/>
          <w:rtl/>
        </w:rPr>
        <w:t xml:space="preserve"> من </w:t>
      </w:r>
      <w:r w:rsidRPr="00E3358B">
        <w:rPr>
          <w:rFonts w:ascii="Simplified Arabic" w:eastAsia="Calibri" w:hAnsi="Simplified Arabic" w:cs="Simplified Arabic"/>
          <w:sz w:val="28"/>
          <w:szCs w:val="28"/>
          <w:rtl/>
        </w:rPr>
        <w:t>إدخال البيانات بدقة وكفاءة</w:t>
      </w:r>
      <w:r w:rsidR="00283154">
        <w:rPr>
          <w:rFonts w:ascii="Simplified Arabic" w:eastAsia="Calibri" w:hAnsi="Simplified Arabic" w:cs="Simplified Arabic" w:hint="cs"/>
          <w:sz w:val="28"/>
          <w:szCs w:val="28"/>
          <w:rtl/>
        </w:rPr>
        <w:t xml:space="preserve"> و</w:t>
      </w:r>
      <w:r w:rsidRPr="00E3358B">
        <w:rPr>
          <w:rFonts w:ascii="Simplified Arabic" w:eastAsia="Calibri" w:hAnsi="Simplified Arabic" w:cs="Simplified Arabic"/>
          <w:sz w:val="28"/>
          <w:szCs w:val="28"/>
          <w:rtl/>
        </w:rPr>
        <w:t>التي تتيح إدخال بيانات المندوب بشكل منظم.</w:t>
      </w:r>
      <w:r w:rsidR="00283154">
        <w:rPr>
          <w:rFonts w:ascii="Simplified Arabic" w:eastAsia="Calibri" w:hAnsi="Simplified Arabic" w:cs="Simplified Arabic" w:hint="cs"/>
          <w:sz w:val="28"/>
          <w:szCs w:val="28"/>
          <w:rtl/>
        </w:rPr>
        <w:t xml:space="preserve"> حيث</w:t>
      </w:r>
      <w:r w:rsidRPr="00E3358B">
        <w:rPr>
          <w:rFonts w:ascii="Simplified Arabic" w:eastAsia="Calibri" w:hAnsi="Simplified Arabic" w:cs="Simplified Arabic"/>
          <w:sz w:val="28"/>
          <w:szCs w:val="28"/>
          <w:rtl/>
        </w:rPr>
        <w:t xml:space="preserve"> تتضمن</w:t>
      </w:r>
      <w:r w:rsidR="00283154">
        <w:rPr>
          <w:rFonts w:ascii="Simplified Arabic" w:eastAsia="Calibri" w:hAnsi="Simplified Arabic" w:cs="Simplified Arabic" w:hint="cs"/>
          <w:sz w:val="28"/>
          <w:szCs w:val="28"/>
          <w:rtl/>
        </w:rPr>
        <w:t xml:space="preserve"> هذه</w:t>
      </w:r>
      <w:r w:rsidRPr="00E3358B">
        <w:rPr>
          <w:rFonts w:ascii="Simplified Arabic" w:eastAsia="Calibri" w:hAnsi="Simplified Arabic" w:cs="Simplified Arabic"/>
          <w:sz w:val="28"/>
          <w:szCs w:val="28"/>
          <w:rtl/>
        </w:rPr>
        <w:t xml:space="preserve"> الواجهة حقولًا لإدخال المعلومات الأساسية مثل الاسم، ورقم الهاتف، والبريد الإلكتروني، والعنوان، وكلمة المرور. كما توفر خيارات لتحميل الصور الشخصية ووثائق الهوية مثل الرقم الوطني أو جواز السفر</w:t>
      </w:r>
      <w:r w:rsidR="003268F0">
        <w:rPr>
          <w:rFonts w:ascii="Simplified Arabic" w:eastAsia="Calibri" w:hAnsi="Simplified Arabic" w:cs="Simplified Arabic" w:hint="cs"/>
          <w:sz w:val="28"/>
          <w:szCs w:val="28"/>
          <w:rtl/>
        </w:rPr>
        <w:t>.</w:t>
      </w:r>
    </w:p>
    <w:p w14:paraId="3FC08FA4" w14:textId="77777777" w:rsidR="006C6B69" w:rsidRDefault="006C6B69">
      <w:pPr>
        <w:pStyle w:val="a5"/>
        <w:numPr>
          <w:ilvl w:val="0"/>
          <w:numId w:val="22"/>
        </w:numPr>
        <w:jc w:val="both"/>
        <w:rPr>
          <w:rFonts w:ascii="Simplified Arabic" w:eastAsia="Calibri" w:hAnsi="Simplified Arabic" w:cs="Simplified Arabic"/>
          <w:b/>
          <w:bCs/>
          <w:color w:val="000000"/>
          <w:sz w:val="28"/>
          <w:szCs w:val="28"/>
        </w:rPr>
      </w:pPr>
      <w:r w:rsidRPr="001C4166">
        <w:rPr>
          <w:rFonts w:ascii="Simplified Arabic" w:eastAsia="Calibri" w:hAnsi="Simplified Arabic" w:cs="Simplified Arabic" w:hint="cs"/>
          <w:b/>
          <w:bCs/>
          <w:color w:val="000000"/>
          <w:sz w:val="28"/>
          <w:szCs w:val="28"/>
          <w:rtl/>
        </w:rPr>
        <w:t>واجهة إضافة بيانات شحنة</w:t>
      </w:r>
    </w:p>
    <w:p w14:paraId="10F99567" w14:textId="103BAD72" w:rsidR="006C6B69" w:rsidRPr="00E3358B" w:rsidRDefault="00283154" w:rsidP="006C6B69">
      <w:pPr>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 xml:space="preserve">صممت هذه </w:t>
      </w:r>
      <w:r w:rsidR="006C6B69" w:rsidRPr="00E3358B">
        <w:rPr>
          <w:rFonts w:ascii="Simplified Arabic" w:eastAsia="Calibri" w:hAnsi="Simplified Arabic" w:cs="Simplified Arabic"/>
          <w:sz w:val="28"/>
          <w:szCs w:val="28"/>
          <w:rtl/>
        </w:rPr>
        <w:t xml:space="preserve">الواجهة </w:t>
      </w:r>
      <w:r>
        <w:rPr>
          <w:rFonts w:ascii="Simplified Arabic" w:eastAsia="Calibri" w:hAnsi="Simplified Arabic" w:cs="Simplified Arabic" w:hint="cs"/>
          <w:sz w:val="28"/>
          <w:szCs w:val="28"/>
          <w:rtl/>
        </w:rPr>
        <w:t xml:space="preserve">بحيث </w:t>
      </w:r>
      <w:r w:rsidR="006C6B69" w:rsidRPr="00E3358B">
        <w:rPr>
          <w:rFonts w:ascii="Simplified Arabic" w:eastAsia="Calibri" w:hAnsi="Simplified Arabic" w:cs="Simplified Arabic"/>
          <w:sz w:val="28"/>
          <w:szCs w:val="28"/>
          <w:rtl/>
        </w:rPr>
        <w:t xml:space="preserve">تتيح إدخال المعلومات المتعلقة بالشحنة بشكل منظم. </w:t>
      </w:r>
      <w:r>
        <w:rPr>
          <w:rFonts w:ascii="Simplified Arabic" w:eastAsia="Calibri" w:hAnsi="Simplified Arabic" w:cs="Simplified Arabic" w:hint="cs"/>
          <w:sz w:val="28"/>
          <w:szCs w:val="28"/>
          <w:rtl/>
        </w:rPr>
        <w:t xml:space="preserve">حيث </w:t>
      </w:r>
      <w:r w:rsidR="006C6B69" w:rsidRPr="00E3358B">
        <w:rPr>
          <w:rFonts w:ascii="Simplified Arabic" w:eastAsia="Calibri" w:hAnsi="Simplified Arabic" w:cs="Simplified Arabic"/>
          <w:sz w:val="28"/>
          <w:szCs w:val="28"/>
          <w:rtl/>
        </w:rPr>
        <w:t xml:space="preserve">تتضمن الواجهة حقولًا لإدخال بيانات مثل كود </w:t>
      </w:r>
      <w:r w:rsidR="006C6B69" w:rsidRPr="00E3358B">
        <w:rPr>
          <w:rFonts w:ascii="Simplified Arabic" w:eastAsia="Calibri" w:hAnsi="Simplified Arabic" w:cs="Simplified Arabic" w:hint="cs"/>
          <w:sz w:val="28"/>
          <w:szCs w:val="28"/>
          <w:rtl/>
        </w:rPr>
        <w:t>الشحنة</w:t>
      </w:r>
      <w:r w:rsidR="006C6B69" w:rsidRPr="00E3358B">
        <w:rPr>
          <w:rFonts w:ascii="Simplified Arabic" w:eastAsia="Calibri" w:hAnsi="Simplified Arabic" w:cs="Simplified Arabic"/>
          <w:sz w:val="28"/>
          <w:szCs w:val="28"/>
          <w:rtl/>
        </w:rPr>
        <w:t>، المتجر، رقم المس</w:t>
      </w:r>
      <w:r w:rsidR="006C6B69" w:rsidRPr="00E3358B">
        <w:rPr>
          <w:rFonts w:ascii="Simplified Arabic" w:eastAsia="Calibri" w:hAnsi="Simplified Arabic" w:cs="Simplified Arabic" w:hint="cs"/>
          <w:sz w:val="28"/>
          <w:szCs w:val="28"/>
          <w:rtl/>
        </w:rPr>
        <w:t>ت</w:t>
      </w:r>
      <w:r w:rsidR="006C6B69" w:rsidRPr="00E3358B">
        <w:rPr>
          <w:rFonts w:ascii="Simplified Arabic" w:eastAsia="Calibri" w:hAnsi="Simplified Arabic" w:cs="Simplified Arabic"/>
          <w:sz w:val="28"/>
          <w:szCs w:val="28"/>
          <w:rtl/>
        </w:rPr>
        <w:t>لم، عدد القطع، السعر، والملاحظات</w:t>
      </w:r>
      <w:r>
        <w:rPr>
          <w:rFonts w:ascii="Simplified Arabic" w:eastAsia="Calibri" w:hAnsi="Simplified Arabic" w:cs="Simplified Arabic" w:hint="cs"/>
          <w:sz w:val="28"/>
          <w:szCs w:val="28"/>
          <w:rtl/>
        </w:rPr>
        <w:t>.</w:t>
      </w:r>
    </w:p>
    <w:p w14:paraId="51E547B7" w14:textId="5C6AA11D" w:rsidR="006C6B69" w:rsidRPr="00E3358B" w:rsidRDefault="006C6B69" w:rsidP="00283154">
      <w:pPr>
        <w:ind w:firstLine="720"/>
        <w:jc w:val="both"/>
        <w:rPr>
          <w:rFonts w:ascii="Simplified Arabic" w:eastAsia="Calibri" w:hAnsi="Simplified Arabic" w:cs="Simplified Arabic"/>
          <w:sz w:val="28"/>
          <w:szCs w:val="28"/>
        </w:rPr>
      </w:pPr>
      <w:r w:rsidRPr="00E3358B">
        <w:rPr>
          <w:rFonts w:ascii="Simplified Arabic" w:eastAsia="Calibri" w:hAnsi="Simplified Arabic" w:cs="Simplified Arabic"/>
          <w:sz w:val="28"/>
          <w:szCs w:val="28"/>
          <w:rtl/>
        </w:rPr>
        <w:t xml:space="preserve">تتعلق </w:t>
      </w:r>
      <w:r w:rsidRPr="00283154">
        <w:rPr>
          <w:rFonts w:ascii="Simplified Arabic" w:eastAsia="Calibri" w:hAnsi="Simplified Arabic" w:cs="Simplified Arabic"/>
          <w:sz w:val="28"/>
          <w:szCs w:val="28"/>
          <w:rtl/>
        </w:rPr>
        <w:t>الواجهات السابقة بواجهات النظام</w:t>
      </w:r>
      <w:r w:rsidRPr="00E3358B">
        <w:rPr>
          <w:rFonts w:ascii="Simplified Arabic" w:eastAsia="Calibri" w:hAnsi="Simplified Arabic" w:cs="Simplified Arabic"/>
          <w:sz w:val="28"/>
          <w:szCs w:val="28"/>
          <w:rtl/>
        </w:rPr>
        <w:t xml:space="preserve"> </w:t>
      </w:r>
      <w:r w:rsidR="00283154">
        <w:rPr>
          <w:rFonts w:ascii="Simplified Arabic" w:eastAsia="Calibri" w:hAnsi="Simplified Arabic" w:cs="Simplified Arabic" w:hint="cs"/>
          <w:sz w:val="28"/>
          <w:szCs w:val="28"/>
          <w:rtl/>
        </w:rPr>
        <w:t>المقترح و</w:t>
      </w:r>
      <w:r w:rsidRPr="00E3358B">
        <w:rPr>
          <w:rFonts w:ascii="Simplified Arabic" w:eastAsia="Calibri" w:hAnsi="Simplified Arabic" w:cs="Simplified Arabic"/>
          <w:sz w:val="28"/>
          <w:szCs w:val="28"/>
          <w:rtl/>
        </w:rPr>
        <w:t xml:space="preserve">التي تم تصميمها لتسهيل إدارة العمليات المختلفة مثل تسجيل الدخول، وإضافة المندوبين، وإدخال بيانات الشحنات. تم تصميم هذه الواجهات لتكون بسيطة وواضحة، مما يضمن تجربة مستخدم سلسة وفعالة. في الأقسام التالية، سيتم عرض </w:t>
      </w:r>
      <w:r w:rsidRPr="00E3358B">
        <w:rPr>
          <w:rFonts w:ascii="Simplified Arabic" w:eastAsia="Calibri" w:hAnsi="Simplified Arabic" w:cs="Simplified Arabic" w:hint="cs"/>
          <w:sz w:val="28"/>
          <w:szCs w:val="28"/>
          <w:rtl/>
        </w:rPr>
        <w:t xml:space="preserve">أبرز </w:t>
      </w:r>
      <w:r w:rsidRPr="00E3358B">
        <w:rPr>
          <w:rFonts w:ascii="Simplified Arabic" w:eastAsia="Calibri" w:hAnsi="Simplified Arabic" w:cs="Simplified Arabic"/>
          <w:sz w:val="28"/>
          <w:szCs w:val="28"/>
          <w:rtl/>
        </w:rPr>
        <w:t>واجهات التطبيق لتوضيح كيفية تفاعل المستخدم مع النظام بشكل عام</w:t>
      </w:r>
      <w:r w:rsidRPr="00E3358B">
        <w:rPr>
          <w:rFonts w:ascii="Simplified Arabic" w:eastAsia="Calibri" w:hAnsi="Simplified Arabic" w:cs="Simplified Arabic"/>
          <w:sz w:val="28"/>
          <w:szCs w:val="28"/>
        </w:rPr>
        <w:t>.</w:t>
      </w:r>
    </w:p>
    <w:p w14:paraId="63FD1344" w14:textId="7EDAD6B8" w:rsidR="006C6B69" w:rsidRPr="00E3358B" w:rsidRDefault="006C6B69" w:rsidP="006C6B69">
      <w:pPr>
        <w:keepNext/>
        <w:keepLines/>
        <w:spacing w:before="40" w:after="0"/>
        <w:outlineLvl w:val="2"/>
        <w:rPr>
          <w:rFonts w:ascii="Simplified Arabic" w:eastAsia="Calibri" w:hAnsi="Simplified Arabic" w:cs="Simplified Arabic"/>
          <w:color w:val="000000"/>
          <w:sz w:val="28"/>
          <w:szCs w:val="28"/>
          <w:rtl/>
        </w:rPr>
      </w:pPr>
      <w:bookmarkStart w:id="53" w:name="_Toc189007124"/>
      <w:r>
        <w:rPr>
          <w:rFonts w:ascii="Simplified Arabic" w:eastAsia="Calibri" w:hAnsi="Simplified Arabic" w:cs="Simplified Arabic" w:hint="cs"/>
          <w:b/>
          <w:bCs/>
          <w:color w:val="000000"/>
          <w:sz w:val="28"/>
          <w:szCs w:val="28"/>
          <w:rtl/>
        </w:rPr>
        <w:lastRenderedPageBreak/>
        <w:t>3</w:t>
      </w:r>
      <w:r w:rsidRPr="00E3358B">
        <w:rPr>
          <w:rFonts w:ascii="Simplified Arabic" w:eastAsia="Calibri" w:hAnsi="Simplified Arabic" w:cs="Simplified Arabic" w:hint="cs"/>
          <w:b/>
          <w:bCs/>
          <w:color w:val="000000"/>
          <w:sz w:val="28"/>
          <w:szCs w:val="28"/>
          <w:rtl/>
        </w:rPr>
        <w:t>.</w:t>
      </w:r>
      <w:r>
        <w:rPr>
          <w:rFonts w:ascii="Simplified Arabic" w:eastAsia="Calibri" w:hAnsi="Simplified Arabic" w:cs="Simplified Arabic" w:hint="cs"/>
          <w:b/>
          <w:bCs/>
          <w:color w:val="000000"/>
          <w:sz w:val="28"/>
          <w:szCs w:val="28"/>
          <w:rtl/>
        </w:rPr>
        <w:t>2</w:t>
      </w:r>
      <w:r w:rsidRPr="00E3358B">
        <w:rPr>
          <w:rFonts w:ascii="Simplified Arabic" w:eastAsia="Calibri" w:hAnsi="Simplified Arabic" w:cs="Simplified Arabic" w:hint="cs"/>
          <w:b/>
          <w:bCs/>
          <w:color w:val="000000"/>
          <w:sz w:val="28"/>
          <w:szCs w:val="28"/>
          <w:rtl/>
        </w:rPr>
        <w:t xml:space="preserve">.4 </w:t>
      </w:r>
      <w:r w:rsidRPr="00E3358B">
        <w:rPr>
          <w:rFonts w:ascii="Simplified Arabic" w:eastAsia="Calibri" w:hAnsi="Simplified Arabic" w:cs="Simplified Arabic"/>
          <w:b/>
          <w:bCs/>
          <w:color w:val="000000"/>
          <w:sz w:val="28"/>
          <w:szCs w:val="28"/>
          <w:rtl/>
        </w:rPr>
        <w:t>واجهة تسجيل الدخول</w:t>
      </w:r>
      <w:r w:rsidRPr="00E3358B">
        <w:rPr>
          <w:rFonts w:ascii="Simplified Arabic" w:eastAsia="Calibri" w:hAnsi="Simplified Arabic" w:cs="Simplified Arabic" w:hint="cs"/>
          <w:color w:val="000000"/>
          <w:sz w:val="28"/>
          <w:szCs w:val="28"/>
          <w:rtl/>
        </w:rPr>
        <w:t xml:space="preserve"> </w:t>
      </w:r>
      <w:r w:rsidRPr="00E3358B">
        <w:rPr>
          <w:rFonts w:ascii="Simplified Arabic" w:eastAsia="Calibri" w:hAnsi="Simplified Arabic" w:cs="Simplified Arabic" w:hint="cs"/>
          <w:b/>
          <w:bCs/>
          <w:color w:val="000000"/>
          <w:sz w:val="28"/>
          <w:szCs w:val="28"/>
          <w:rtl/>
        </w:rPr>
        <w:t>للتطبيق</w:t>
      </w:r>
      <w:bookmarkEnd w:id="53"/>
    </w:p>
    <w:p w14:paraId="12C0130E" w14:textId="7E1EAAB6" w:rsidR="006C6B69" w:rsidRPr="001A7253" w:rsidRDefault="001A7253" w:rsidP="001A7253">
      <w:pPr>
        <w:jc w:val="both"/>
        <w:rPr>
          <w:rFonts w:ascii="Simplified Arabic" w:eastAsia="Calibri" w:hAnsi="Simplified Arabic" w:cs="Simplified Arabic"/>
          <w:sz w:val="28"/>
          <w:szCs w:val="28"/>
          <w:rtl/>
        </w:rPr>
      </w:pPr>
      <w:r w:rsidRPr="001A7253">
        <w:rPr>
          <w:rFonts w:ascii="Simplified Arabic" w:eastAsia="Calibri" w:hAnsi="Simplified Arabic" w:cs="Simplified Arabic" w:hint="cs"/>
          <w:sz w:val="28"/>
          <w:szCs w:val="28"/>
          <w:rtl/>
        </w:rPr>
        <w:t>تعتبر هذه الواجهة نقطة الوصول الأساسية للمندوبين للدخول الي التطبيق</w:t>
      </w:r>
      <w:r w:rsidRPr="001A7253">
        <w:rPr>
          <w:rFonts w:ascii="Simplified Arabic" w:eastAsia="Calibri" w:hAnsi="Simplified Arabic" w:cs="Simplified Arabic"/>
          <w:sz w:val="28"/>
          <w:szCs w:val="28"/>
          <w:rtl/>
        </w:rPr>
        <w:t>.</w:t>
      </w:r>
      <w:r w:rsidRPr="001A7253">
        <w:rPr>
          <w:rFonts w:ascii="Simplified Arabic" w:eastAsia="Calibri" w:hAnsi="Simplified Arabic" w:cs="Simplified Arabic" w:hint="cs"/>
          <w:sz w:val="28"/>
          <w:szCs w:val="28"/>
          <w:rtl/>
        </w:rPr>
        <w:t xml:space="preserve"> صممت هذه الواجهة بحيث تمكن المندوبين التطبيق من </w:t>
      </w:r>
      <w:r w:rsidRPr="001A7253">
        <w:rPr>
          <w:rFonts w:ascii="Simplified Arabic" w:eastAsia="Calibri" w:hAnsi="Simplified Arabic" w:cs="Simplified Arabic"/>
          <w:sz w:val="28"/>
          <w:szCs w:val="28"/>
          <w:rtl/>
        </w:rPr>
        <w:t>إدخال بيانات الاعتماد الخاصة به</w:t>
      </w:r>
      <w:r w:rsidRPr="001A7253">
        <w:rPr>
          <w:rFonts w:ascii="Simplified Arabic" w:eastAsia="Calibri" w:hAnsi="Simplified Arabic" w:cs="Simplified Arabic" w:hint="cs"/>
          <w:sz w:val="28"/>
          <w:szCs w:val="28"/>
          <w:rtl/>
        </w:rPr>
        <w:t>م</w:t>
      </w:r>
      <w:r w:rsidRPr="001A7253">
        <w:rPr>
          <w:rFonts w:ascii="Simplified Arabic" w:eastAsia="Calibri" w:hAnsi="Simplified Arabic" w:cs="Simplified Arabic"/>
          <w:sz w:val="28"/>
          <w:szCs w:val="28"/>
          <w:rtl/>
        </w:rPr>
        <w:t xml:space="preserve"> مثل اسم المستخدم (البريد الإلكتروني) وكلمة المرور. مما يسهل على المستخدمين الوصول إلى </w:t>
      </w:r>
      <w:r w:rsidRPr="001A7253">
        <w:rPr>
          <w:rFonts w:ascii="Simplified Arabic" w:eastAsia="Calibri" w:hAnsi="Simplified Arabic" w:cs="Simplified Arabic" w:hint="cs"/>
          <w:sz w:val="28"/>
          <w:szCs w:val="28"/>
          <w:rtl/>
        </w:rPr>
        <w:t>التطبيق</w:t>
      </w:r>
      <w:r w:rsidRPr="001A7253">
        <w:rPr>
          <w:rFonts w:ascii="Simplified Arabic" w:eastAsia="Calibri" w:hAnsi="Simplified Arabic" w:cs="Simplified Arabic"/>
          <w:sz w:val="28"/>
          <w:szCs w:val="28"/>
          <w:rtl/>
        </w:rPr>
        <w:t xml:space="preserve"> بسلاسة</w:t>
      </w:r>
      <w:r w:rsidRPr="001A7253">
        <w:rPr>
          <w:rFonts w:ascii="Simplified Arabic" w:eastAsia="Calibri" w:hAnsi="Simplified Arabic" w:cs="Simplified Arabic"/>
          <w:sz w:val="28"/>
          <w:szCs w:val="28"/>
        </w:rPr>
        <w:t>.</w:t>
      </w:r>
    </w:p>
    <w:p w14:paraId="54A3785D" w14:textId="0E15C9AE" w:rsidR="006C6B69" w:rsidRPr="001A7253" w:rsidRDefault="006C6B69" w:rsidP="009240FF">
      <w:pPr>
        <w:pStyle w:val="a5"/>
        <w:keepNext/>
        <w:keepLines/>
        <w:numPr>
          <w:ilvl w:val="0"/>
          <w:numId w:val="22"/>
        </w:numPr>
        <w:spacing w:before="40" w:after="0"/>
        <w:ind w:left="360"/>
        <w:outlineLvl w:val="2"/>
        <w:rPr>
          <w:rFonts w:ascii="Simplified Arabic" w:eastAsia="Calibri" w:hAnsi="Simplified Arabic" w:cs="Simplified Arabic"/>
          <w:b/>
          <w:bCs/>
          <w:color w:val="000000"/>
          <w:sz w:val="28"/>
          <w:szCs w:val="28"/>
        </w:rPr>
      </w:pPr>
      <w:bookmarkStart w:id="54" w:name="_Toc189007125"/>
      <w:r w:rsidRPr="001A7253">
        <w:rPr>
          <w:rFonts w:ascii="Simplified Arabic" w:eastAsia="Calibri" w:hAnsi="Simplified Arabic" w:cs="Simplified Arabic" w:hint="cs"/>
          <w:b/>
          <w:bCs/>
          <w:color w:val="000000"/>
          <w:sz w:val="28"/>
          <w:szCs w:val="28"/>
          <w:rtl/>
        </w:rPr>
        <w:t>واجهة تعذر الوصول</w:t>
      </w:r>
      <w:bookmarkEnd w:id="54"/>
    </w:p>
    <w:p w14:paraId="574EB43C" w14:textId="18A9D1E5" w:rsidR="006C6B69" w:rsidRPr="00EB3E24" w:rsidRDefault="00EB3E24" w:rsidP="00EB3E24">
      <w:pPr>
        <w:rPr>
          <w:rFonts w:ascii="Simplified Arabic" w:eastAsia="Calibri" w:hAnsi="Simplified Arabic" w:cs="Simplified Arabic"/>
          <w:color w:val="000000"/>
          <w:sz w:val="28"/>
          <w:szCs w:val="28"/>
          <w:rtl/>
        </w:rPr>
      </w:pPr>
      <w:r w:rsidRPr="00EB3E24">
        <w:rPr>
          <w:rFonts w:ascii="Simplified Arabic" w:eastAsia="Calibri" w:hAnsi="Simplified Arabic" w:cs="Simplified Arabic"/>
          <w:color w:val="000000"/>
          <w:sz w:val="28"/>
          <w:szCs w:val="28"/>
          <w:rtl/>
        </w:rPr>
        <w:t>تم تصميم الواجهة لتوفير معلومات سريعة وواضحة حول حالة التوصيل والمستحقات المالية، حيث تعرض إشعارًا يفيد بتعذر توصيل الشحنات مع توضيح قيمة المستحقات المترتبة على الشركة.</w:t>
      </w:r>
    </w:p>
    <w:p w14:paraId="26FDA7BD" w14:textId="32E4704A" w:rsidR="006C6B69" w:rsidRPr="001545A9" w:rsidRDefault="006C6B69" w:rsidP="009240FF">
      <w:pPr>
        <w:pStyle w:val="a5"/>
        <w:keepNext/>
        <w:keepLines/>
        <w:numPr>
          <w:ilvl w:val="0"/>
          <w:numId w:val="22"/>
        </w:numPr>
        <w:spacing w:before="40" w:after="0"/>
        <w:ind w:left="360"/>
        <w:outlineLvl w:val="2"/>
        <w:rPr>
          <w:rFonts w:ascii="Simplified Arabic" w:eastAsia="Calibri" w:hAnsi="Simplified Arabic" w:cs="Simplified Arabic"/>
          <w:color w:val="000000"/>
          <w:sz w:val="28"/>
          <w:szCs w:val="28"/>
          <w:rtl/>
        </w:rPr>
      </w:pPr>
      <w:bookmarkStart w:id="55" w:name="_Toc189007126"/>
      <w:r w:rsidRPr="001545A9">
        <w:rPr>
          <w:rFonts w:ascii="Simplified Arabic" w:eastAsia="Calibri" w:hAnsi="Simplified Arabic" w:cs="Simplified Arabic"/>
          <w:b/>
          <w:bCs/>
          <w:color w:val="000000"/>
          <w:sz w:val="28"/>
          <w:szCs w:val="28"/>
          <w:rtl/>
        </w:rPr>
        <w:t>واجهة تفاصيل الشحنة</w:t>
      </w:r>
      <w:bookmarkEnd w:id="55"/>
    </w:p>
    <w:p w14:paraId="3803DD5C" w14:textId="78C74DE9" w:rsidR="006C6B69" w:rsidRPr="001A7253" w:rsidRDefault="001A7253" w:rsidP="009240FF">
      <w:pPr>
        <w:jc w:val="both"/>
        <w:rPr>
          <w:rFonts w:ascii="Simplified Arabic" w:eastAsia="Calibri" w:hAnsi="Simplified Arabic" w:cs="Simplified Arabic"/>
          <w:sz w:val="28"/>
          <w:szCs w:val="28"/>
          <w:rtl/>
        </w:rPr>
      </w:pPr>
      <w:r w:rsidRPr="00E3358B">
        <w:rPr>
          <w:rFonts w:ascii="Simplified Arabic" w:eastAsia="Calibri" w:hAnsi="Simplified Arabic" w:cs="Simplified Arabic"/>
          <w:sz w:val="28"/>
          <w:szCs w:val="28"/>
          <w:rtl/>
        </w:rPr>
        <w:t>تم تصميم الواجهة لعرض المعلومات بشكل منظم، مما يسهل على المستخدمين الوصول إلى البيانات المطلوبة بسرعة</w:t>
      </w:r>
      <w:r w:rsidRPr="00E3358B">
        <w:rPr>
          <w:rFonts w:ascii="Simplified Arabic" w:eastAsia="Calibri" w:hAnsi="Simplified Arabic" w:cs="Simplified Arabic"/>
          <w:sz w:val="28"/>
          <w:szCs w:val="28"/>
        </w:rPr>
        <w:t>.</w:t>
      </w:r>
      <w:r>
        <w:rPr>
          <w:rFonts w:ascii="Simplified Arabic" w:eastAsia="Calibri" w:hAnsi="Simplified Arabic" w:cs="Simplified Arabic" w:hint="cs"/>
          <w:sz w:val="28"/>
          <w:szCs w:val="28"/>
          <w:rtl/>
        </w:rPr>
        <w:t xml:space="preserve"> حيث توضح هذه الواجهة</w:t>
      </w:r>
      <w:r w:rsidRPr="00E3358B">
        <w:rPr>
          <w:rFonts w:ascii="Simplified Arabic" w:eastAsia="Calibri" w:hAnsi="Simplified Arabic" w:cs="Simplified Arabic"/>
          <w:sz w:val="28"/>
          <w:szCs w:val="28"/>
          <w:rtl/>
        </w:rPr>
        <w:t xml:space="preserve"> تفاصيل </w:t>
      </w:r>
      <w:r>
        <w:rPr>
          <w:rFonts w:ascii="Simplified Arabic" w:eastAsia="Calibri" w:hAnsi="Simplified Arabic" w:cs="Simplified Arabic" w:hint="cs"/>
          <w:sz w:val="28"/>
          <w:szCs w:val="28"/>
          <w:rtl/>
        </w:rPr>
        <w:t>عن ال</w:t>
      </w:r>
      <w:r w:rsidRPr="00E3358B">
        <w:rPr>
          <w:rFonts w:ascii="Simplified Arabic" w:eastAsia="Calibri" w:hAnsi="Simplified Arabic" w:cs="Simplified Arabic"/>
          <w:sz w:val="28"/>
          <w:szCs w:val="28"/>
          <w:rtl/>
        </w:rPr>
        <w:t xml:space="preserve">شحنة، بما في ذلك الوجهة، المتجر، السعر، عدد القطع، ورقم الهاتف. </w:t>
      </w:r>
    </w:p>
    <w:p w14:paraId="6F9D13B5" w14:textId="77777777" w:rsidR="006C6B69" w:rsidRPr="001545A9" w:rsidRDefault="006C6B69" w:rsidP="009240FF">
      <w:pPr>
        <w:pStyle w:val="a5"/>
        <w:keepNext/>
        <w:keepLines/>
        <w:numPr>
          <w:ilvl w:val="0"/>
          <w:numId w:val="22"/>
        </w:numPr>
        <w:spacing w:before="40" w:after="0"/>
        <w:ind w:left="360"/>
        <w:outlineLvl w:val="2"/>
        <w:rPr>
          <w:rFonts w:ascii="Simplified Arabic" w:eastAsia="Calibri" w:hAnsi="Simplified Arabic" w:cs="Simplified Arabic"/>
          <w:color w:val="000000"/>
          <w:sz w:val="28"/>
          <w:szCs w:val="28"/>
          <w:rtl/>
        </w:rPr>
      </w:pPr>
      <w:bookmarkStart w:id="56" w:name="_Toc189007127"/>
      <w:r w:rsidRPr="001545A9">
        <w:rPr>
          <w:rFonts w:ascii="Simplified Arabic" w:eastAsia="Calibri" w:hAnsi="Simplified Arabic" w:cs="Simplified Arabic"/>
          <w:b/>
          <w:bCs/>
          <w:color w:val="000000"/>
          <w:sz w:val="28"/>
          <w:szCs w:val="28"/>
          <w:rtl/>
        </w:rPr>
        <w:t>واجهة حالة التوصيل</w:t>
      </w:r>
      <w:bookmarkEnd w:id="56"/>
    </w:p>
    <w:p w14:paraId="14907F93" w14:textId="1104D0F8" w:rsidR="001C1F05" w:rsidRPr="001A7253" w:rsidRDefault="001A7253" w:rsidP="009240FF">
      <w:pPr>
        <w:jc w:val="both"/>
        <w:rPr>
          <w:rFonts w:ascii="Simplified Arabic" w:eastAsia="Calibri" w:hAnsi="Simplified Arabic" w:cs="Simplified Arabic"/>
          <w:sz w:val="28"/>
          <w:szCs w:val="28"/>
          <w:rtl/>
        </w:rPr>
      </w:pPr>
      <w:r w:rsidRPr="001A7253">
        <w:rPr>
          <w:rFonts w:ascii="Simplified Arabic" w:eastAsia="Calibri" w:hAnsi="Simplified Arabic" w:cs="Simplified Arabic"/>
          <w:sz w:val="28"/>
          <w:szCs w:val="28"/>
          <w:rtl/>
        </w:rPr>
        <w:t>تم تصميم الواجهة لتوفير تحديثات فورية حول حالة الشحنات، مما يسهم في تحسين متابعة العمليات</w:t>
      </w:r>
      <w:r>
        <w:rPr>
          <w:rFonts w:ascii="Simplified Arabic" w:eastAsia="Calibri" w:hAnsi="Simplified Arabic" w:cs="Simplified Arabic" w:hint="cs"/>
          <w:sz w:val="28"/>
          <w:szCs w:val="28"/>
          <w:rtl/>
        </w:rPr>
        <w:t xml:space="preserve">، </w:t>
      </w:r>
      <w:r w:rsidRPr="001A7253">
        <w:rPr>
          <w:rFonts w:ascii="Simplified Arabic" w:eastAsia="Calibri" w:hAnsi="Simplified Arabic" w:cs="Simplified Arabic"/>
          <w:sz w:val="28"/>
          <w:szCs w:val="28"/>
          <w:rtl/>
        </w:rPr>
        <w:t>بحيث يتم عرض حالة توصيل الشحنة، فيما إذا كانت الشحنة قيد التوصيل أو تم توصيلها.</w:t>
      </w:r>
    </w:p>
    <w:p w14:paraId="39BD547E" w14:textId="77777777" w:rsidR="006C6B69" w:rsidRPr="00E3358B" w:rsidRDefault="006C6B69" w:rsidP="006C6B69">
      <w:pPr>
        <w:keepNext/>
        <w:keepLines/>
        <w:spacing w:before="40" w:after="0"/>
        <w:outlineLvl w:val="1"/>
        <w:rPr>
          <w:rFonts w:ascii="Simplified Arabic" w:eastAsia="Calibri" w:hAnsi="Simplified Arabic" w:cs="Simplified Arabic"/>
          <w:b/>
          <w:bCs/>
          <w:color w:val="000000"/>
          <w:sz w:val="28"/>
          <w:szCs w:val="28"/>
        </w:rPr>
      </w:pPr>
      <w:bookmarkStart w:id="57" w:name="_Toc189007128"/>
      <w:r>
        <w:rPr>
          <w:rFonts w:ascii="Simplified Arabic" w:eastAsia="Calibri" w:hAnsi="Simplified Arabic" w:cs="Simplified Arabic" w:hint="cs"/>
          <w:b/>
          <w:bCs/>
          <w:color w:val="000000"/>
          <w:sz w:val="28"/>
          <w:szCs w:val="28"/>
          <w:rtl/>
        </w:rPr>
        <w:t>3</w:t>
      </w:r>
      <w:r w:rsidRPr="00E3358B">
        <w:rPr>
          <w:rFonts w:ascii="Simplified Arabic" w:eastAsia="Calibri" w:hAnsi="Simplified Arabic" w:cs="Simplified Arabic" w:hint="cs"/>
          <w:b/>
          <w:bCs/>
          <w:color w:val="000000"/>
          <w:sz w:val="28"/>
          <w:szCs w:val="28"/>
          <w:rtl/>
        </w:rPr>
        <w:t xml:space="preserve">.4 </w:t>
      </w:r>
      <w:r w:rsidRPr="00E3358B">
        <w:rPr>
          <w:rFonts w:ascii="Simplified Arabic" w:eastAsia="Calibri" w:hAnsi="Simplified Arabic" w:cs="Simplified Arabic"/>
          <w:b/>
          <w:bCs/>
          <w:color w:val="000000"/>
          <w:sz w:val="28"/>
          <w:szCs w:val="28"/>
          <w:rtl/>
        </w:rPr>
        <w:t>البرمجيات المستخدمة ل</w:t>
      </w:r>
      <w:r>
        <w:rPr>
          <w:rFonts w:ascii="Simplified Arabic" w:eastAsia="Calibri" w:hAnsi="Simplified Arabic" w:cs="Simplified Arabic" w:hint="cs"/>
          <w:b/>
          <w:bCs/>
          <w:color w:val="000000"/>
          <w:sz w:val="28"/>
          <w:szCs w:val="28"/>
          <w:rtl/>
        </w:rPr>
        <w:t>تنفيذ النظام المقترح</w:t>
      </w:r>
      <w:bookmarkEnd w:id="57"/>
    </w:p>
    <w:p w14:paraId="2F5F40BD" w14:textId="77777777" w:rsidR="006C6B69" w:rsidRPr="00E3358B" w:rsidRDefault="006C6B69" w:rsidP="006C6B69">
      <w:pPr>
        <w:jc w:val="both"/>
        <w:rPr>
          <w:rFonts w:ascii="Simplified Arabic" w:eastAsia="Calibri" w:hAnsi="Simplified Arabic" w:cs="Simplified Arabic"/>
          <w:sz w:val="28"/>
          <w:szCs w:val="28"/>
          <w:rtl/>
        </w:rPr>
      </w:pPr>
      <w:r w:rsidRPr="00E3358B">
        <w:rPr>
          <w:rFonts w:ascii="Simplified Arabic" w:eastAsia="Calibri" w:hAnsi="Simplified Arabic" w:cs="Simplified Arabic"/>
          <w:sz w:val="28"/>
          <w:szCs w:val="28"/>
          <w:rtl/>
        </w:rPr>
        <w:t>لتنفيذ هذا البحث، تم استخدام مجموعة من الأدوات والبرمجيات التي تم تقسيمها إلى قسمين رئيسيين</w:t>
      </w:r>
      <w:r w:rsidRPr="00E3358B">
        <w:rPr>
          <w:rFonts w:ascii="Simplified Arabic" w:eastAsia="Calibri" w:hAnsi="Simplified Arabic" w:cs="Simplified Arabic"/>
          <w:sz w:val="28"/>
          <w:szCs w:val="28"/>
        </w:rPr>
        <w:t> </w:t>
      </w:r>
      <w:r w:rsidRPr="00E3358B">
        <w:rPr>
          <w:rFonts w:ascii="Simplified Arabic" w:eastAsia="Calibri" w:hAnsi="Simplified Arabic" w:cs="Simplified Arabic"/>
          <w:b/>
          <w:bCs/>
          <w:sz w:val="28"/>
          <w:szCs w:val="28"/>
          <w:rtl/>
        </w:rPr>
        <w:t>الواجهة الأمامية</w:t>
      </w:r>
      <w:r w:rsidRPr="00E3358B">
        <w:rPr>
          <w:rFonts w:ascii="Simplified Arabic" w:eastAsia="Calibri" w:hAnsi="Simplified Arabic" w:cs="Simplified Arabic"/>
          <w:sz w:val="28"/>
          <w:szCs w:val="28"/>
          <w:rtl/>
        </w:rPr>
        <w:t> المخصصة للتفاعل مع المستخدمين، و</w:t>
      </w:r>
      <w:r w:rsidRPr="00E3358B">
        <w:rPr>
          <w:rFonts w:ascii="Simplified Arabic" w:eastAsia="Calibri" w:hAnsi="Simplified Arabic" w:cs="Simplified Arabic"/>
          <w:b/>
          <w:bCs/>
          <w:sz w:val="28"/>
          <w:szCs w:val="28"/>
          <w:rtl/>
        </w:rPr>
        <w:t>الواجهة الخلفية</w:t>
      </w:r>
      <w:r w:rsidRPr="00E3358B">
        <w:rPr>
          <w:rFonts w:ascii="Simplified Arabic" w:eastAsia="Calibri" w:hAnsi="Simplified Arabic" w:cs="Simplified Arabic"/>
          <w:sz w:val="28"/>
          <w:szCs w:val="28"/>
          <w:rtl/>
        </w:rPr>
        <w:t> المسؤولة عن إدارة البيانات وتخزينها. بالإضافة إلى ذلك، تم استخدام إطارات عمل</w:t>
      </w:r>
      <w:r w:rsidRPr="00E3358B">
        <w:rPr>
          <w:rFonts w:ascii="Simplified Arabic" w:eastAsia="Calibri" w:hAnsi="Simplified Arabic" w:cs="Simplified Arabic"/>
          <w:sz w:val="28"/>
          <w:szCs w:val="28"/>
        </w:rPr>
        <w:t xml:space="preserve"> (Frameworks) </w:t>
      </w:r>
      <w:r w:rsidRPr="00E3358B">
        <w:rPr>
          <w:rFonts w:ascii="Simplified Arabic" w:eastAsia="Calibri" w:hAnsi="Simplified Arabic" w:cs="Simplified Arabic"/>
          <w:sz w:val="28"/>
          <w:szCs w:val="28"/>
          <w:rtl/>
        </w:rPr>
        <w:t>متقدمة لتسهيل عملية التطوير وضمان كفاءة التطبيق</w:t>
      </w:r>
      <w:r w:rsidRPr="00E3358B">
        <w:rPr>
          <w:rFonts w:ascii="Simplified Arabic" w:eastAsia="Calibri" w:hAnsi="Simplified Arabic" w:cs="Simplified Arabic"/>
          <w:sz w:val="28"/>
          <w:szCs w:val="28"/>
        </w:rPr>
        <w:t>.</w:t>
      </w:r>
    </w:p>
    <w:p w14:paraId="744359C4" w14:textId="77777777" w:rsidR="006C6B69" w:rsidRPr="00E3358B" w:rsidRDefault="006C6B69" w:rsidP="006C6B69">
      <w:pPr>
        <w:keepNext/>
        <w:keepLines/>
        <w:spacing w:before="40" w:after="0"/>
        <w:outlineLvl w:val="2"/>
        <w:rPr>
          <w:rFonts w:ascii="Simplified Arabic" w:eastAsia="Calibri" w:hAnsi="Simplified Arabic" w:cs="Simplified Arabic"/>
          <w:b/>
          <w:bCs/>
          <w:color w:val="000000"/>
          <w:sz w:val="28"/>
          <w:szCs w:val="28"/>
          <w:rtl/>
        </w:rPr>
      </w:pPr>
      <w:bookmarkStart w:id="58" w:name="_Toc189007129"/>
      <w:r w:rsidRPr="00E3358B">
        <w:rPr>
          <w:rFonts w:ascii="Simplified Arabic" w:eastAsia="Calibri" w:hAnsi="Simplified Arabic" w:cs="Simplified Arabic" w:hint="cs"/>
          <w:b/>
          <w:bCs/>
          <w:color w:val="000000"/>
          <w:sz w:val="28"/>
          <w:szCs w:val="28"/>
          <w:rtl/>
        </w:rPr>
        <w:t>1.</w:t>
      </w:r>
      <w:r>
        <w:rPr>
          <w:rFonts w:ascii="Simplified Arabic" w:eastAsia="Calibri" w:hAnsi="Simplified Arabic" w:cs="Simplified Arabic" w:hint="cs"/>
          <w:b/>
          <w:bCs/>
          <w:color w:val="000000"/>
          <w:sz w:val="28"/>
          <w:szCs w:val="28"/>
          <w:rtl/>
        </w:rPr>
        <w:t>3</w:t>
      </w:r>
      <w:r w:rsidRPr="00E3358B">
        <w:rPr>
          <w:rFonts w:ascii="Simplified Arabic" w:eastAsia="Calibri" w:hAnsi="Simplified Arabic" w:cs="Simplified Arabic" w:hint="cs"/>
          <w:b/>
          <w:bCs/>
          <w:color w:val="000000"/>
          <w:sz w:val="28"/>
          <w:szCs w:val="28"/>
          <w:rtl/>
        </w:rPr>
        <w:t xml:space="preserve">.4 </w:t>
      </w:r>
      <w:r w:rsidRPr="00E3358B">
        <w:rPr>
          <w:rFonts w:ascii="Simplified Arabic" w:eastAsia="Calibri" w:hAnsi="Simplified Arabic" w:cs="Simplified Arabic"/>
          <w:b/>
          <w:bCs/>
          <w:color w:val="000000"/>
          <w:sz w:val="28"/>
          <w:szCs w:val="28"/>
          <w:rtl/>
        </w:rPr>
        <w:t>برمجيات الواجهة الأمامية</w:t>
      </w:r>
      <w:bookmarkEnd w:id="58"/>
    </w:p>
    <w:p w14:paraId="56D79C81" w14:textId="77777777" w:rsidR="006C6B69" w:rsidRPr="00E3358B" w:rsidRDefault="006C6B69">
      <w:pPr>
        <w:numPr>
          <w:ilvl w:val="0"/>
          <w:numId w:val="23"/>
        </w:numPr>
        <w:jc w:val="both"/>
        <w:rPr>
          <w:rFonts w:ascii="Simplified Arabic" w:eastAsia="Calibri" w:hAnsi="Simplified Arabic" w:cs="Simplified Arabic"/>
          <w:sz w:val="28"/>
          <w:szCs w:val="28"/>
        </w:rPr>
      </w:pPr>
      <w:r w:rsidRPr="00E3358B">
        <w:rPr>
          <w:rFonts w:ascii="Simplified Arabic" w:eastAsia="Calibri" w:hAnsi="Simplified Arabic" w:cs="Simplified Arabic"/>
          <w:b/>
          <w:bCs/>
          <w:sz w:val="28"/>
          <w:szCs w:val="28"/>
        </w:rPr>
        <w:t>Flutter</w:t>
      </w:r>
      <w:r w:rsidRPr="00E3358B">
        <w:rPr>
          <w:rFonts w:ascii="Simplified Arabic" w:eastAsia="Calibri" w:hAnsi="Simplified Arabic" w:cs="Simplified Arabic"/>
          <w:sz w:val="28"/>
          <w:szCs w:val="28"/>
        </w:rPr>
        <w:br/>
      </w:r>
      <w:r w:rsidRPr="00E3358B">
        <w:rPr>
          <w:rFonts w:ascii="Simplified Arabic" w:eastAsia="Calibri" w:hAnsi="Simplified Arabic" w:cs="Simplified Arabic"/>
          <w:sz w:val="28"/>
          <w:szCs w:val="28"/>
          <w:rtl/>
        </w:rPr>
        <w:t>تم استخدام إطار عمل </w:t>
      </w:r>
      <w:r w:rsidRPr="00E3358B">
        <w:rPr>
          <w:rFonts w:ascii="Simplified Arabic" w:eastAsia="Calibri" w:hAnsi="Simplified Arabic" w:cs="Simplified Arabic"/>
          <w:b/>
          <w:bCs/>
          <w:sz w:val="28"/>
          <w:szCs w:val="28"/>
        </w:rPr>
        <w:t xml:space="preserve"> Flutter</w:t>
      </w:r>
      <w:r w:rsidRPr="00E3358B">
        <w:rPr>
          <w:rFonts w:ascii="Simplified Arabic" w:eastAsia="Calibri" w:hAnsi="Simplified Arabic" w:cs="Simplified Arabic"/>
          <w:sz w:val="28"/>
          <w:szCs w:val="28"/>
        </w:rPr>
        <w:t> </w:t>
      </w:r>
      <w:r w:rsidRPr="00E3358B">
        <w:rPr>
          <w:rFonts w:ascii="Simplified Arabic" w:eastAsia="Calibri" w:hAnsi="Simplified Arabic" w:cs="Simplified Arabic"/>
          <w:sz w:val="28"/>
          <w:szCs w:val="28"/>
          <w:rtl/>
        </w:rPr>
        <w:t>لتطوير الواجهة الأمامية للتطبيق</w:t>
      </w:r>
      <w:r w:rsidRPr="00E3358B">
        <w:rPr>
          <w:rFonts w:ascii="Simplified Arabic" w:eastAsia="Calibri" w:hAnsi="Simplified Arabic" w:cs="Simplified Arabic"/>
          <w:sz w:val="28"/>
          <w:szCs w:val="28"/>
        </w:rPr>
        <w:t xml:space="preserve">. Flutter </w:t>
      </w:r>
      <w:r w:rsidRPr="00E3358B">
        <w:rPr>
          <w:rFonts w:ascii="Simplified Arabic" w:eastAsia="Calibri" w:hAnsi="Simplified Arabic" w:cs="Simplified Arabic"/>
          <w:sz w:val="28"/>
          <w:szCs w:val="28"/>
          <w:rtl/>
        </w:rPr>
        <w:t>هو إطار عمل مفتوح المصدر طورته شركة</w:t>
      </w:r>
      <w:r w:rsidRPr="00E3358B">
        <w:rPr>
          <w:rFonts w:ascii="Simplified Arabic" w:eastAsia="Calibri" w:hAnsi="Simplified Arabic" w:cs="Simplified Arabic"/>
          <w:sz w:val="28"/>
          <w:szCs w:val="28"/>
        </w:rPr>
        <w:t xml:space="preserve"> Google</w:t>
      </w:r>
      <w:r w:rsidRPr="00E3358B">
        <w:rPr>
          <w:rFonts w:ascii="Simplified Arabic" w:eastAsia="Calibri" w:hAnsi="Simplified Arabic" w:cs="Simplified Arabic"/>
          <w:sz w:val="28"/>
          <w:szCs w:val="28"/>
          <w:rtl/>
        </w:rPr>
        <w:t>، ويُستخدم لبناء واجهات مستخدم تفاعلية ومتعددة المنصات</w:t>
      </w:r>
      <w:r w:rsidRPr="00E3358B">
        <w:rPr>
          <w:rFonts w:ascii="Simplified Arabic" w:eastAsia="Calibri" w:hAnsi="Simplified Arabic" w:cs="Simplified Arabic"/>
          <w:sz w:val="28"/>
          <w:szCs w:val="28"/>
        </w:rPr>
        <w:t xml:space="preserve"> (Cross-Platform) </w:t>
      </w:r>
      <w:r w:rsidRPr="00E3358B">
        <w:rPr>
          <w:rFonts w:ascii="Simplified Arabic" w:eastAsia="Calibri" w:hAnsi="Simplified Arabic" w:cs="Simplified Arabic"/>
          <w:sz w:val="28"/>
          <w:szCs w:val="28"/>
          <w:rtl/>
        </w:rPr>
        <w:t>باستخدام لغة البرمجة </w:t>
      </w:r>
      <w:r w:rsidRPr="00E3358B">
        <w:rPr>
          <w:rFonts w:ascii="Simplified Arabic" w:eastAsia="Calibri" w:hAnsi="Simplified Arabic" w:cs="Simplified Arabic"/>
          <w:b/>
          <w:bCs/>
          <w:sz w:val="28"/>
          <w:szCs w:val="28"/>
        </w:rPr>
        <w:t xml:space="preserve"> Dart</w:t>
      </w:r>
      <w:r w:rsidRPr="00E3358B">
        <w:rPr>
          <w:rFonts w:ascii="Simplified Arabic" w:eastAsia="Calibri" w:hAnsi="Simplified Arabic" w:cs="Simplified Arabic"/>
          <w:sz w:val="28"/>
          <w:szCs w:val="28"/>
        </w:rPr>
        <w:t xml:space="preserve">. </w:t>
      </w:r>
      <w:r w:rsidRPr="00E3358B">
        <w:rPr>
          <w:rFonts w:ascii="Simplified Arabic" w:eastAsia="Calibri" w:hAnsi="Simplified Arabic" w:cs="Simplified Arabic"/>
          <w:sz w:val="28"/>
          <w:szCs w:val="28"/>
          <w:rtl/>
        </w:rPr>
        <w:t>يتميز</w:t>
      </w:r>
      <w:r w:rsidRPr="00E3358B">
        <w:rPr>
          <w:rFonts w:ascii="Simplified Arabic" w:eastAsia="Calibri" w:hAnsi="Simplified Arabic" w:cs="Simplified Arabic"/>
          <w:sz w:val="28"/>
          <w:szCs w:val="28"/>
        </w:rPr>
        <w:t xml:space="preserve"> Flutter </w:t>
      </w:r>
      <w:r w:rsidRPr="00E3358B">
        <w:rPr>
          <w:rFonts w:ascii="Simplified Arabic" w:eastAsia="Calibri" w:hAnsi="Simplified Arabic" w:cs="Simplified Arabic"/>
          <w:sz w:val="28"/>
          <w:szCs w:val="28"/>
          <w:rtl/>
        </w:rPr>
        <w:t>بسرعة الأداء، وسهولة إنشاء واجهات مستخدم جذابة وسريعة الاستجابة، بالإضافة إلى دعمه للتطوير على أنظمة تشغيل مختلفة مثل</w:t>
      </w:r>
      <w:r w:rsidRPr="00E3358B">
        <w:rPr>
          <w:rFonts w:ascii="Simplified Arabic" w:eastAsia="Calibri" w:hAnsi="Simplified Arabic" w:cs="Simplified Arabic"/>
          <w:sz w:val="28"/>
          <w:szCs w:val="28"/>
        </w:rPr>
        <w:t xml:space="preserve"> Android </w:t>
      </w:r>
      <w:r w:rsidRPr="00E3358B">
        <w:rPr>
          <w:rFonts w:ascii="Simplified Arabic" w:eastAsia="Calibri" w:hAnsi="Simplified Arabic" w:cs="Simplified Arabic"/>
          <w:sz w:val="28"/>
          <w:szCs w:val="28"/>
          <w:rtl/>
        </w:rPr>
        <w:t>و</w:t>
      </w:r>
      <w:r w:rsidRPr="00E3358B">
        <w:rPr>
          <w:rFonts w:ascii="Simplified Arabic" w:eastAsia="Calibri" w:hAnsi="Simplified Arabic" w:cs="Simplified Arabic"/>
          <w:sz w:val="28"/>
          <w:szCs w:val="28"/>
        </w:rPr>
        <w:t xml:space="preserve"> iOS </w:t>
      </w:r>
      <w:r w:rsidRPr="00E3358B">
        <w:rPr>
          <w:rFonts w:ascii="Simplified Arabic" w:eastAsia="Calibri" w:hAnsi="Simplified Arabic" w:cs="Simplified Arabic"/>
          <w:sz w:val="28"/>
          <w:szCs w:val="28"/>
          <w:rtl/>
        </w:rPr>
        <w:t>ونظام الويب</w:t>
      </w:r>
      <w:r w:rsidRPr="00E3358B">
        <w:rPr>
          <w:rFonts w:ascii="Simplified Arabic" w:eastAsia="Calibri" w:hAnsi="Simplified Arabic" w:cs="Simplified Arabic"/>
          <w:sz w:val="28"/>
          <w:szCs w:val="28"/>
        </w:rPr>
        <w:t>.</w:t>
      </w:r>
    </w:p>
    <w:p w14:paraId="289BD4B6" w14:textId="77777777" w:rsidR="006C6B69" w:rsidRPr="00E3358B" w:rsidRDefault="006C6B69">
      <w:pPr>
        <w:numPr>
          <w:ilvl w:val="0"/>
          <w:numId w:val="12"/>
        </w:numPr>
        <w:jc w:val="both"/>
        <w:rPr>
          <w:rFonts w:ascii="Simplified Arabic" w:eastAsia="Calibri" w:hAnsi="Simplified Arabic" w:cs="Simplified Arabic"/>
          <w:sz w:val="28"/>
          <w:szCs w:val="28"/>
        </w:rPr>
      </w:pPr>
      <w:r w:rsidRPr="00E3358B">
        <w:rPr>
          <w:rFonts w:ascii="Simplified Arabic" w:eastAsia="Calibri" w:hAnsi="Simplified Arabic" w:cs="Simplified Arabic"/>
          <w:b/>
          <w:bCs/>
          <w:sz w:val="28"/>
          <w:szCs w:val="28"/>
        </w:rPr>
        <w:lastRenderedPageBreak/>
        <w:t>Dart</w:t>
      </w:r>
      <w:r w:rsidRPr="00E3358B">
        <w:rPr>
          <w:rFonts w:ascii="Simplified Arabic" w:eastAsia="Calibri" w:hAnsi="Simplified Arabic" w:cs="Simplified Arabic"/>
          <w:sz w:val="28"/>
          <w:szCs w:val="28"/>
        </w:rPr>
        <w:br/>
      </w:r>
      <w:r w:rsidRPr="00E3358B">
        <w:rPr>
          <w:rFonts w:ascii="Simplified Arabic" w:eastAsia="Calibri" w:hAnsi="Simplified Arabic" w:cs="Simplified Arabic"/>
          <w:sz w:val="28"/>
          <w:szCs w:val="28"/>
          <w:rtl/>
        </w:rPr>
        <w:t>تم استخدام لغة </w:t>
      </w:r>
      <w:r w:rsidRPr="00E3358B">
        <w:rPr>
          <w:rFonts w:ascii="Simplified Arabic" w:eastAsia="Calibri" w:hAnsi="Simplified Arabic" w:cs="Simplified Arabic"/>
          <w:b/>
          <w:bCs/>
          <w:sz w:val="28"/>
          <w:szCs w:val="28"/>
        </w:rPr>
        <w:t>Dart</w:t>
      </w:r>
      <w:r w:rsidRPr="00E3358B">
        <w:rPr>
          <w:rFonts w:ascii="Simplified Arabic" w:eastAsia="Calibri" w:hAnsi="Simplified Arabic" w:cs="Simplified Arabic"/>
          <w:sz w:val="28"/>
          <w:szCs w:val="28"/>
        </w:rPr>
        <w:t> </w:t>
      </w:r>
      <w:r w:rsidRPr="00E3358B">
        <w:rPr>
          <w:rFonts w:ascii="Simplified Arabic" w:eastAsia="Calibri" w:hAnsi="Simplified Arabic" w:cs="Simplified Arabic" w:hint="cs"/>
          <w:sz w:val="28"/>
          <w:szCs w:val="28"/>
          <w:rtl/>
        </w:rPr>
        <w:t xml:space="preserve"> </w:t>
      </w:r>
      <w:r w:rsidRPr="00E3358B">
        <w:rPr>
          <w:rFonts w:ascii="Simplified Arabic" w:eastAsia="Calibri" w:hAnsi="Simplified Arabic" w:cs="Simplified Arabic"/>
          <w:sz w:val="28"/>
          <w:szCs w:val="28"/>
          <w:rtl/>
        </w:rPr>
        <w:t>كلغة برمجة رئيسية مع</w:t>
      </w:r>
      <w:r w:rsidRPr="00E3358B">
        <w:rPr>
          <w:rFonts w:ascii="Simplified Arabic" w:eastAsia="Calibri" w:hAnsi="Simplified Arabic" w:cs="Simplified Arabic"/>
          <w:sz w:val="28"/>
          <w:szCs w:val="28"/>
        </w:rPr>
        <w:t xml:space="preserve"> Flutter </w:t>
      </w:r>
      <w:r w:rsidRPr="00E3358B">
        <w:rPr>
          <w:rFonts w:ascii="Simplified Arabic" w:eastAsia="Calibri" w:hAnsi="Simplified Arabic" w:cs="Simplified Arabic"/>
          <w:sz w:val="28"/>
          <w:szCs w:val="28"/>
          <w:rtl/>
        </w:rPr>
        <w:t>لبناء الواجهة الأمامية. تتميز</w:t>
      </w:r>
      <w:r w:rsidRPr="00E3358B">
        <w:rPr>
          <w:rFonts w:ascii="Simplified Arabic" w:eastAsia="Calibri" w:hAnsi="Simplified Arabic" w:cs="Simplified Arabic"/>
          <w:sz w:val="28"/>
          <w:szCs w:val="28"/>
        </w:rPr>
        <w:t xml:space="preserve"> Dart </w:t>
      </w:r>
      <w:r w:rsidRPr="00E3358B">
        <w:rPr>
          <w:rFonts w:ascii="Simplified Arabic" w:eastAsia="Calibri" w:hAnsi="Simplified Arabic" w:cs="Simplified Arabic"/>
          <w:sz w:val="28"/>
          <w:szCs w:val="28"/>
          <w:rtl/>
        </w:rPr>
        <w:t>بسرعتها وسهولة تعلمها، بالإضافة إلى دعمها للبرمجة الكائنية التوجه</w:t>
      </w:r>
      <w:r w:rsidRPr="00E3358B">
        <w:rPr>
          <w:rFonts w:ascii="Simplified Arabic" w:eastAsia="Calibri" w:hAnsi="Simplified Arabic" w:cs="Simplified Arabic"/>
          <w:sz w:val="28"/>
          <w:szCs w:val="28"/>
        </w:rPr>
        <w:t xml:space="preserve"> (OOP) </w:t>
      </w:r>
      <w:r w:rsidRPr="00E3358B">
        <w:rPr>
          <w:rFonts w:ascii="Simplified Arabic" w:eastAsia="Calibri" w:hAnsi="Simplified Arabic" w:cs="Simplified Arabic"/>
          <w:sz w:val="28"/>
          <w:szCs w:val="28"/>
          <w:rtl/>
        </w:rPr>
        <w:t>والبرمجة التفاعلية</w:t>
      </w:r>
      <w:r w:rsidRPr="00E3358B">
        <w:rPr>
          <w:rFonts w:ascii="Simplified Arabic" w:eastAsia="Calibri" w:hAnsi="Simplified Arabic" w:cs="Simplified Arabic"/>
          <w:sz w:val="28"/>
          <w:szCs w:val="28"/>
        </w:rPr>
        <w:t xml:space="preserve"> (Reactive Programming).</w:t>
      </w:r>
    </w:p>
    <w:p w14:paraId="7D3C0768" w14:textId="2A731D48" w:rsidR="006C6B69" w:rsidRPr="00E3358B" w:rsidRDefault="006C6B69">
      <w:pPr>
        <w:numPr>
          <w:ilvl w:val="0"/>
          <w:numId w:val="12"/>
        </w:numPr>
        <w:rPr>
          <w:rFonts w:ascii="Simplified Arabic" w:eastAsia="Calibri" w:hAnsi="Simplified Arabic" w:cs="Simplified Arabic"/>
          <w:sz w:val="28"/>
          <w:szCs w:val="28"/>
        </w:rPr>
      </w:pPr>
      <w:r w:rsidRPr="00E3358B">
        <w:rPr>
          <w:rFonts w:ascii="Simplified Arabic" w:eastAsia="Calibri" w:hAnsi="Simplified Arabic" w:cs="Simplified Arabic"/>
          <w:b/>
          <w:bCs/>
          <w:sz w:val="28"/>
          <w:szCs w:val="28"/>
        </w:rPr>
        <w:t xml:space="preserve">HTML </w:t>
      </w:r>
      <w:r w:rsidRPr="00E3358B">
        <w:rPr>
          <w:rFonts w:ascii="Simplified Arabic" w:eastAsia="Calibri" w:hAnsi="Simplified Arabic" w:cs="Simplified Arabic" w:hint="cs"/>
          <w:b/>
          <w:bCs/>
          <w:sz w:val="28"/>
          <w:szCs w:val="28"/>
          <w:rtl/>
        </w:rPr>
        <w:t xml:space="preserve"> </w:t>
      </w:r>
      <w:r w:rsidRPr="00E3358B">
        <w:rPr>
          <w:rFonts w:ascii="Simplified Arabic" w:eastAsia="Calibri" w:hAnsi="Simplified Arabic" w:cs="Simplified Arabic"/>
          <w:b/>
          <w:bCs/>
          <w:sz w:val="28"/>
          <w:szCs w:val="28"/>
          <w:rtl/>
        </w:rPr>
        <w:t>و</w:t>
      </w:r>
      <w:r w:rsidRPr="00E3358B">
        <w:rPr>
          <w:rFonts w:ascii="Simplified Arabic" w:eastAsia="Calibri" w:hAnsi="Simplified Arabic" w:cs="Simplified Arabic"/>
          <w:b/>
          <w:bCs/>
          <w:sz w:val="28"/>
          <w:szCs w:val="28"/>
        </w:rPr>
        <w:t xml:space="preserve"> CSS </w:t>
      </w:r>
      <w:r w:rsidRPr="00E3358B">
        <w:rPr>
          <w:rFonts w:ascii="Simplified Arabic" w:eastAsia="Calibri" w:hAnsi="Simplified Arabic" w:cs="Simplified Arabic"/>
          <w:b/>
          <w:bCs/>
          <w:sz w:val="28"/>
          <w:szCs w:val="28"/>
          <w:rtl/>
        </w:rPr>
        <w:t>للتطبيقات الويب</w:t>
      </w:r>
      <w:r w:rsidRPr="00E3358B">
        <w:rPr>
          <w:rFonts w:ascii="Simplified Arabic" w:eastAsia="Calibri" w:hAnsi="Simplified Arabic" w:cs="Simplified Arabic"/>
          <w:sz w:val="28"/>
          <w:szCs w:val="28"/>
        </w:rPr>
        <w:t>:</w:t>
      </w:r>
      <w:r w:rsidRPr="00E3358B">
        <w:rPr>
          <w:rFonts w:ascii="Simplified Arabic" w:eastAsia="Calibri" w:hAnsi="Simplified Arabic" w:cs="Simplified Arabic"/>
          <w:sz w:val="28"/>
          <w:szCs w:val="28"/>
        </w:rPr>
        <w:br/>
      </w:r>
      <w:r w:rsidRPr="00E3358B">
        <w:rPr>
          <w:rFonts w:ascii="Simplified Arabic" w:eastAsia="Calibri" w:hAnsi="Simplified Arabic" w:cs="Simplified Arabic"/>
          <w:sz w:val="28"/>
          <w:szCs w:val="28"/>
          <w:rtl/>
        </w:rPr>
        <w:t>في حالات محددة، تم استخدام</w:t>
      </w:r>
      <w:r w:rsidRPr="00E3358B">
        <w:rPr>
          <w:rFonts w:ascii="Simplified Arabic" w:eastAsia="Calibri" w:hAnsi="Simplified Arabic" w:cs="Simplified Arabic"/>
          <w:sz w:val="28"/>
          <w:szCs w:val="28"/>
        </w:rPr>
        <w:t xml:space="preserve"> HTML </w:t>
      </w:r>
      <w:r w:rsidRPr="00E3358B">
        <w:rPr>
          <w:rFonts w:ascii="Simplified Arabic" w:eastAsia="Calibri" w:hAnsi="Simplified Arabic" w:cs="Simplified Arabic"/>
          <w:sz w:val="28"/>
          <w:szCs w:val="28"/>
          <w:rtl/>
        </w:rPr>
        <w:t>و</w:t>
      </w:r>
      <w:r w:rsidRPr="00E3358B">
        <w:rPr>
          <w:rFonts w:ascii="Simplified Arabic" w:eastAsia="Calibri" w:hAnsi="Simplified Arabic" w:cs="Simplified Arabic"/>
          <w:sz w:val="28"/>
          <w:szCs w:val="28"/>
        </w:rPr>
        <w:t xml:space="preserve">CSS </w:t>
      </w:r>
      <w:r w:rsidRPr="00E3358B">
        <w:rPr>
          <w:rFonts w:ascii="Simplified Arabic" w:eastAsia="Calibri" w:hAnsi="Simplified Arabic" w:cs="Simplified Arabic"/>
          <w:sz w:val="28"/>
          <w:szCs w:val="28"/>
          <w:rtl/>
        </w:rPr>
        <w:t>لبناء بعض واجهات المستخدم الخاصة التطبيقات الويب، حيث توفر</w:t>
      </w:r>
      <w:r w:rsidRPr="00E3358B">
        <w:rPr>
          <w:rFonts w:ascii="Simplified Arabic" w:eastAsia="Calibri" w:hAnsi="Simplified Arabic" w:cs="Simplified Arabic"/>
          <w:sz w:val="28"/>
          <w:szCs w:val="28"/>
        </w:rPr>
        <w:t xml:space="preserve"> HTML </w:t>
      </w:r>
      <w:r w:rsidRPr="00E3358B">
        <w:rPr>
          <w:rFonts w:ascii="Simplified Arabic" w:eastAsia="Calibri" w:hAnsi="Simplified Arabic" w:cs="Simplified Arabic"/>
          <w:sz w:val="28"/>
          <w:szCs w:val="28"/>
          <w:rtl/>
        </w:rPr>
        <w:t>هيكل الصفحة بينما تعمل</w:t>
      </w:r>
      <w:r w:rsidRPr="00E3358B">
        <w:rPr>
          <w:rFonts w:ascii="Simplified Arabic" w:eastAsia="Calibri" w:hAnsi="Simplified Arabic" w:cs="Simplified Arabic"/>
          <w:sz w:val="28"/>
          <w:szCs w:val="28"/>
        </w:rPr>
        <w:t xml:space="preserve"> CSS </w:t>
      </w:r>
      <w:r w:rsidRPr="00E3358B">
        <w:rPr>
          <w:rFonts w:ascii="Simplified Arabic" w:eastAsia="Calibri" w:hAnsi="Simplified Arabic" w:cs="Simplified Arabic"/>
          <w:sz w:val="28"/>
          <w:szCs w:val="28"/>
          <w:rtl/>
        </w:rPr>
        <w:t>على تنسيق العناصر بشكل احترافي</w:t>
      </w:r>
      <w:r w:rsidRPr="00E3358B">
        <w:rPr>
          <w:rFonts w:ascii="Simplified Arabic" w:eastAsia="Calibri" w:hAnsi="Simplified Arabic" w:cs="Simplified Arabic"/>
          <w:sz w:val="28"/>
          <w:szCs w:val="28"/>
        </w:rPr>
        <w:t>.</w:t>
      </w:r>
    </w:p>
    <w:p w14:paraId="02F510F4" w14:textId="77777777" w:rsidR="006C6B69" w:rsidRPr="00E3358B" w:rsidRDefault="006C6B69" w:rsidP="006C6B69">
      <w:pPr>
        <w:keepNext/>
        <w:keepLines/>
        <w:spacing w:before="40" w:after="0"/>
        <w:outlineLvl w:val="2"/>
        <w:rPr>
          <w:rFonts w:ascii="Simplified Arabic" w:eastAsia="Calibri" w:hAnsi="Simplified Arabic" w:cs="Simplified Arabic"/>
          <w:b/>
          <w:bCs/>
          <w:color w:val="000000"/>
          <w:sz w:val="28"/>
          <w:szCs w:val="28"/>
        </w:rPr>
      </w:pPr>
      <w:r w:rsidRPr="00E3358B">
        <w:rPr>
          <w:rFonts w:ascii="Simplified Arabic" w:eastAsia="Calibri" w:hAnsi="Simplified Arabic" w:cs="Simplified Arabic"/>
          <w:b/>
          <w:bCs/>
          <w:color w:val="000000"/>
          <w:sz w:val="28"/>
          <w:szCs w:val="28"/>
        </w:rPr>
        <w:t xml:space="preserve"> </w:t>
      </w:r>
      <w:bookmarkStart w:id="59" w:name="_Toc189007130"/>
      <w:r w:rsidRPr="00E3358B">
        <w:rPr>
          <w:rFonts w:ascii="Simplified Arabic" w:eastAsia="Calibri" w:hAnsi="Simplified Arabic" w:cs="Simplified Arabic"/>
          <w:b/>
          <w:bCs/>
          <w:color w:val="000000"/>
          <w:sz w:val="28"/>
          <w:szCs w:val="28"/>
        </w:rPr>
        <w:t>2.</w:t>
      </w:r>
      <w:r>
        <w:rPr>
          <w:rFonts w:ascii="Simplified Arabic" w:eastAsia="Calibri" w:hAnsi="Simplified Arabic" w:cs="Simplified Arabic"/>
          <w:b/>
          <w:bCs/>
          <w:color w:val="000000"/>
          <w:sz w:val="28"/>
          <w:szCs w:val="28"/>
        </w:rPr>
        <w:t>3</w:t>
      </w:r>
      <w:r w:rsidRPr="00E3358B">
        <w:rPr>
          <w:rFonts w:ascii="Simplified Arabic" w:eastAsia="Calibri" w:hAnsi="Simplified Arabic" w:cs="Simplified Arabic"/>
          <w:b/>
          <w:bCs/>
          <w:color w:val="000000"/>
          <w:sz w:val="28"/>
          <w:szCs w:val="28"/>
        </w:rPr>
        <w:t>.4</w:t>
      </w:r>
      <w:r w:rsidRPr="00E3358B">
        <w:rPr>
          <w:rFonts w:ascii="Simplified Arabic" w:eastAsia="Calibri" w:hAnsi="Simplified Arabic" w:cs="Simplified Arabic"/>
          <w:b/>
          <w:bCs/>
          <w:color w:val="000000"/>
          <w:sz w:val="28"/>
          <w:szCs w:val="28"/>
          <w:rtl/>
        </w:rPr>
        <w:t>برمجيات الواجهة الخلفية</w:t>
      </w:r>
      <w:bookmarkEnd w:id="59"/>
    </w:p>
    <w:p w14:paraId="0E9810F9" w14:textId="77777777" w:rsidR="006C6B69" w:rsidRPr="00E3358B" w:rsidRDefault="006C6B69">
      <w:pPr>
        <w:numPr>
          <w:ilvl w:val="0"/>
          <w:numId w:val="13"/>
        </w:numPr>
        <w:rPr>
          <w:rFonts w:ascii="Simplified Arabic" w:eastAsia="Calibri" w:hAnsi="Simplified Arabic" w:cs="Simplified Arabic"/>
          <w:sz w:val="28"/>
          <w:szCs w:val="28"/>
        </w:rPr>
      </w:pPr>
      <w:r w:rsidRPr="00E3358B">
        <w:rPr>
          <w:rFonts w:ascii="Simplified Arabic" w:eastAsia="Calibri" w:hAnsi="Simplified Arabic" w:cs="Simplified Arabic"/>
          <w:b/>
          <w:bCs/>
          <w:sz w:val="28"/>
          <w:szCs w:val="28"/>
        </w:rPr>
        <w:t>PHP</w:t>
      </w:r>
      <w:r w:rsidRPr="00E3358B">
        <w:rPr>
          <w:rFonts w:ascii="Simplified Arabic" w:eastAsia="Calibri" w:hAnsi="Simplified Arabic" w:cs="Simplified Arabic"/>
          <w:sz w:val="28"/>
          <w:szCs w:val="28"/>
        </w:rPr>
        <w:br/>
      </w:r>
      <w:r w:rsidRPr="00E3358B">
        <w:rPr>
          <w:rFonts w:ascii="Simplified Arabic" w:eastAsia="Calibri" w:hAnsi="Simplified Arabic" w:cs="Simplified Arabic"/>
          <w:sz w:val="28"/>
          <w:szCs w:val="28"/>
          <w:rtl/>
        </w:rPr>
        <w:t>تم استخدام</w:t>
      </w:r>
      <w:r w:rsidRPr="00E3358B">
        <w:rPr>
          <w:rFonts w:ascii="Simplified Arabic" w:eastAsia="Calibri" w:hAnsi="Simplified Arabic" w:cs="Simplified Arabic"/>
          <w:sz w:val="28"/>
          <w:szCs w:val="28"/>
        </w:rPr>
        <w:t xml:space="preserve"> PHP </w:t>
      </w:r>
      <w:r w:rsidRPr="00E3358B">
        <w:rPr>
          <w:rFonts w:ascii="Simplified Arabic" w:eastAsia="Calibri" w:hAnsi="Simplified Arabic" w:cs="Simplified Arabic"/>
          <w:sz w:val="28"/>
          <w:szCs w:val="28"/>
          <w:rtl/>
        </w:rPr>
        <w:t>كلغة برمجة خلفية للتفاعل مع خادم الويب وقاعدة البيانات. تتميز</w:t>
      </w:r>
      <w:r w:rsidRPr="00E3358B">
        <w:rPr>
          <w:rFonts w:ascii="Simplified Arabic" w:eastAsia="Calibri" w:hAnsi="Simplified Arabic" w:cs="Simplified Arabic"/>
          <w:sz w:val="28"/>
          <w:szCs w:val="28"/>
        </w:rPr>
        <w:t xml:space="preserve"> PHP </w:t>
      </w:r>
      <w:r w:rsidRPr="00E3358B">
        <w:rPr>
          <w:rFonts w:ascii="Simplified Arabic" w:eastAsia="Calibri" w:hAnsi="Simplified Arabic" w:cs="Simplified Arabic"/>
          <w:sz w:val="28"/>
          <w:szCs w:val="28"/>
          <w:rtl/>
        </w:rPr>
        <w:t>بمرونتها وسهولة استخدامها، بالإضافة إلى دعمها للبرمجة كائنية التوجه</w:t>
      </w:r>
      <w:r w:rsidRPr="00E3358B">
        <w:rPr>
          <w:rFonts w:ascii="Simplified Arabic" w:eastAsia="Calibri" w:hAnsi="Simplified Arabic" w:cs="Simplified Arabic"/>
          <w:sz w:val="28"/>
          <w:szCs w:val="28"/>
        </w:rPr>
        <w:t xml:space="preserve"> (OOP).</w:t>
      </w:r>
    </w:p>
    <w:p w14:paraId="7ACFDA00" w14:textId="77777777" w:rsidR="006C6B69" w:rsidRPr="00E3358B" w:rsidRDefault="006C6B69">
      <w:pPr>
        <w:numPr>
          <w:ilvl w:val="0"/>
          <w:numId w:val="13"/>
        </w:numPr>
        <w:rPr>
          <w:rFonts w:ascii="Simplified Arabic" w:eastAsia="Calibri" w:hAnsi="Simplified Arabic" w:cs="Simplified Arabic"/>
          <w:sz w:val="28"/>
          <w:szCs w:val="28"/>
        </w:rPr>
      </w:pPr>
      <w:r w:rsidRPr="00E3358B">
        <w:rPr>
          <w:rFonts w:ascii="Simplified Arabic" w:eastAsia="Calibri" w:hAnsi="Simplified Arabic" w:cs="Simplified Arabic"/>
          <w:b/>
          <w:bCs/>
          <w:sz w:val="28"/>
          <w:szCs w:val="28"/>
          <w:rtl/>
        </w:rPr>
        <w:t>إطار العمل</w:t>
      </w:r>
      <w:r w:rsidRPr="00E3358B">
        <w:rPr>
          <w:rFonts w:ascii="Simplified Arabic" w:eastAsia="Calibri" w:hAnsi="Simplified Arabic" w:cs="Simplified Arabic"/>
          <w:b/>
          <w:bCs/>
          <w:sz w:val="28"/>
          <w:szCs w:val="28"/>
        </w:rPr>
        <w:t xml:space="preserve"> Laravel </w:t>
      </w:r>
      <w:r w:rsidRPr="00E3358B">
        <w:rPr>
          <w:rFonts w:ascii="Simplified Arabic" w:eastAsia="Calibri" w:hAnsi="Simplified Arabic" w:cs="Simplified Arabic"/>
          <w:sz w:val="28"/>
          <w:szCs w:val="28"/>
        </w:rPr>
        <w:br/>
      </w:r>
      <w:r w:rsidRPr="00E3358B">
        <w:rPr>
          <w:rFonts w:ascii="Simplified Arabic" w:eastAsia="Calibri" w:hAnsi="Simplified Arabic" w:cs="Simplified Arabic"/>
          <w:sz w:val="28"/>
          <w:szCs w:val="28"/>
          <w:rtl/>
        </w:rPr>
        <w:t>تم استخدام إطار العمل </w:t>
      </w:r>
      <w:r w:rsidRPr="00E3358B">
        <w:rPr>
          <w:rFonts w:ascii="Simplified Arabic" w:eastAsia="Calibri" w:hAnsi="Simplified Arabic" w:cs="Simplified Arabic"/>
          <w:b/>
          <w:bCs/>
          <w:sz w:val="28"/>
          <w:szCs w:val="28"/>
        </w:rPr>
        <w:t xml:space="preserve"> Laravel</w:t>
      </w:r>
      <w:r w:rsidRPr="00E3358B">
        <w:rPr>
          <w:rFonts w:ascii="Simplified Arabic" w:eastAsia="Calibri" w:hAnsi="Simplified Arabic" w:cs="Simplified Arabic"/>
          <w:sz w:val="28"/>
          <w:szCs w:val="28"/>
        </w:rPr>
        <w:t> </w:t>
      </w:r>
      <w:r w:rsidRPr="00E3358B">
        <w:rPr>
          <w:rFonts w:ascii="Simplified Arabic" w:eastAsia="Calibri" w:hAnsi="Simplified Arabic" w:cs="Simplified Arabic"/>
          <w:sz w:val="28"/>
          <w:szCs w:val="28"/>
          <w:rtl/>
        </w:rPr>
        <w:t>لتطوير الواجهة الخلفية للتطبيق. يُعد</w:t>
      </w:r>
      <w:r w:rsidRPr="00E3358B">
        <w:rPr>
          <w:rFonts w:ascii="Simplified Arabic" w:eastAsia="Calibri" w:hAnsi="Simplified Arabic" w:cs="Simplified Arabic"/>
          <w:sz w:val="28"/>
          <w:szCs w:val="28"/>
        </w:rPr>
        <w:t xml:space="preserve"> Laravel </w:t>
      </w:r>
      <w:r w:rsidRPr="00E3358B">
        <w:rPr>
          <w:rFonts w:ascii="Simplified Arabic" w:eastAsia="Calibri" w:hAnsi="Simplified Arabic" w:cs="Simplified Arabic"/>
          <w:sz w:val="28"/>
          <w:szCs w:val="28"/>
          <w:rtl/>
        </w:rPr>
        <w:t>أحد أشهر إطارات العمل الخاصة بلغة</w:t>
      </w:r>
      <w:r w:rsidRPr="00E3358B">
        <w:rPr>
          <w:rFonts w:ascii="Simplified Arabic" w:eastAsia="Calibri" w:hAnsi="Simplified Arabic" w:cs="Simplified Arabic"/>
          <w:sz w:val="28"/>
          <w:szCs w:val="28"/>
        </w:rPr>
        <w:t xml:space="preserve"> PHP</w:t>
      </w:r>
      <w:r w:rsidRPr="00E3358B">
        <w:rPr>
          <w:rFonts w:ascii="Simplified Arabic" w:eastAsia="Calibri" w:hAnsi="Simplified Arabic" w:cs="Simplified Arabic"/>
          <w:sz w:val="28"/>
          <w:szCs w:val="28"/>
          <w:rtl/>
        </w:rPr>
        <w:t>، حيث يوفر مجموعة من الأدوات والمكتبات التي تسهل عملية بناء التطبيقات المعقدة. يتميز</w:t>
      </w:r>
      <w:r w:rsidRPr="00E3358B">
        <w:rPr>
          <w:rFonts w:ascii="Simplified Arabic" w:eastAsia="Calibri" w:hAnsi="Simplified Arabic" w:cs="Simplified Arabic"/>
          <w:sz w:val="28"/>
          <w:szCs w:val="28"/>
        </w:rPr>
        <w:t xml:space="preserve"> Laravel </w:t>
      </w:r>
      <w:r w:rsidRPr="00E3358B">
        <w:rPr>
          <w:rFonts w:ascii="Simplified Arabic" w:eastAsia="Calibri" w:hAnsi="Simplified Arabic" w:cs="Simplified Arabic"/>
          <w:sz w:val="28"/>
          <w:szCs w:val="28"/>
          <w:rtl/>
        </w:rPr>
        <w:t>باتباعه لمبادئ البرمجة الكائنية التوجه</w:t>
      </w:r>
      <w:r w:rsidRPr="00E3358B">
        <w:rPr>
          <w:rFonts w:ascii="Simplified Arabic" w:eastAsia="Calibri" w:hAnsi="Simplified Arabic" w:cs="Simplified Arabic"/>
          <w:sz w:val="28"/>
          <w:szCs w:val="28"/>
        </w:rPr>
        <w:t xml:space="preserve">  (OOP) </w:t>
      </w:r>
      <w:r w:rsidRPr="00E3358B">
        <w:rPr>
          <w:rFonts w:ascii="Simplified Arabic" w:eastAsia="Calibri" w:hAnsi="Simplified Arabic" w:cs="Simplified Arabic"/>
          <w:sz w:val="28"/>
          <w:szCs w:val="28"/>
          <w:rtl/>
        </w:rPr>
        <w:t>ونمط التصميم</w:t>
      </w:r>
      <w:r w:rsidRPr="00E3358B">
        <w:rPr>
          <w:rFonts w:ascii="Simplified Arabic" w:eastAsia="Calibri" w:hAnsi="Simplified Arabic" w:cs="Simplified Arabic" w:hint="cs"/>
          <w:sz w:val="28"/>
          <w:szCs w:val="28"/>
          <w:rtl/>
        </w:rPr>
        <w:t xml:space="preserve"> </w:t>
      </w:r>
      <w:r w:rsidRPr="00E3358B">
        <w:rPr>
          <w:rFonts w:ascii="Simplified Arabic" w:eastAsia="Calibri" w:hAnsi="Simplified Arabic" w:cs="Simplified Arabic"/>
          <w:sz w:val="28"/>
          <w:szCs w:val="28"/>
        </w:rPr>
        <w:t xml:space="preserve"> MVC (Model-View-Controller)</w:t>
      </w:r>
      <w:r w:rsidRPr="00E3358B">
        <w:rPr>
          <w:rFonts w:ascii="Simplified Arabic" w:eastAsia="Calibri" w:hAnsi="Simplified Arabic" w:cs="Simplified Arabic"/>
          <w:sz w:val="28"/>
          <w:szCs w:val="28"/>
          <w:rtl/>
        </w:rPr>
        <w:t>، مما يعزز من كفاءة التطبيق وسهولة صيانته</w:t>
      </w:r>
      <w:r w:rsidRPr="00E3358B">
        <w:rPr>
          <w:rFonts w:ascii="Simplified Arabic" w:eastAsia="Calibri" w:hAnsi="Simplified Arabic" w:cs="Simplified Arabic"/>
          <w:sz w:val="28"/>
          <w:szCs w:val="28"/>
        </w:rPr>
        <w:t>.</w:t>
      </w:r>
    </w:p>
    <w:p w14:paraId="12EB3607" w14:textId="77777777" w:rsidR="006C6B69" w:rsidRPr="00E3358B" w:rsidRDefault="006C6B69">
      <w:pPr>
        <w:numPr>
          <w:ilvl w:val="0"/>
          <w:numId w:val="13"/>
        </w:numPr>
        <w:rPr>
          <w:rFonts w:ascii="Simplified Arabic" w:eastAsia="Calibri" w:hAnsi="Simplified Arabic" w:cs="Simplified Arabic"/>
          <w:sz w:val="28"/>
          <w:szCs w:val="28"/>
        </w:rPr>
      </w:pPr>
      <w:r w:rsidRPr="00E3358B">
        <w:rPr>
          <w:rFonts w:ascii="Simplified Arabic" w:eastAsia="Calibri" w:hAnsi="Simplified Arabic" w:cs="Simplified Arabic"/>
          <w:b/>
          <w:bCs/>
          <w:sz w:val="28"/>
          <w:szCs w:val="28"/>
          <w:rtl/>
        </w:rPr>
        <w:t>قاعدة البيانات</w:t>
      </w:r>
      <w:r w:rsidRPr="00E3358B">
        <w:rPr>
          <w:rFonts w:ascii="Simplified Arabic" w:eastAsia="Calibri" w:hAnsi="Simplified Arabic" w:cs="Simplified Arabic"/>
          <w:b/>
          <w:bCs/>
          <w:sz w:val="28"/>
          <w:szCs w:val="28"/>
        </w:rPr>
        <w:t xml:space="preserve"> MySQL </w:t>
      </w:r>
      <w:r w:rsidRPr="00E3358B">
        <w:rPr>
          <w:rFonts w:ascii="Simplified Arabic" w:eastAsia="Calibri" w:hAnsi="Simplified Arabic" w:cs="Simplified Arabic"/>
          <w:sz w:val="28"/>
          <w:szCs w:val="28"/>
        </w:rPr>
        <w:br/>
      </w:r>
      <w:r w:rsidRPr="00E3358B">
        <w:rPr>
          <w:rFonts w:ascii="Simplified Arabic" w:eastAsia="Calibri" w:hAnsi="Simplified Arabic" w:cs="Simplified Arabic"/>
          <w:sz w:val="28"/>
          <w:szCs w:val="28"/>
          <w:rtl/>
        </w:rPr>
        <w:t>تم استخدام</w:t>
      </w:r>
      <w:r w:rsidRPr="00E3358B">
        <w:rPr>
          <w:rFonts w:ascii="Simplified Arabic" w:eastAsia="Calibri" w:hAnsi="Simplified Arabic" w:cs="Simplified Arabic"/>
          <w:sz w:val="28"/>
          <w:szCs w:val="28"/>
        </w:rPr>
        <w:t xml:space="preserve"> MySQL </w:t>
      </w:r>
      <w:r w:rsidRPr="00E3358B">
        <w:rPr>
          <w:rFonts w:ascii="Simplified Arabic" w:eastAsia="Calibri" w:hAnsi="Simplified Arabic" w:cs="Simplified Arabic"/>
          <w:sz w:val="28"/>
          <w:szCs w:val="28"/>
          <w:rtl/>
        </w:rPr>
        <w:t>كنظام إدارة قواعد البيانات العلائقية، حيث تم الاعتماد عليها لتخزين البيانات واسترجاعها بشكل منظم. تتميز</w:t>
      </w:r>
      <w:r w:rsidRPr="00E3358B">
        <w:rPr>
          <w:rFonts w:ascii="Simplified Arabic" w:eastAsia="Calibri" w:hAnsi="Simplified Arabic" w:cs="Simplified Arabic"/>
          <w:sz w:val="28"/>
          <w:szCs w:val="28"/>
        </w:rPr>
        <w:t xml:space="preserve"> MySQL </w:t>
      </w:r>
      <w:r w:rsidRPr="00E3358B">
        <w:rPr>
          <w:rFonts w:ascii="Simplified Arabic" w:eastAsia="Calibri" w:hAnsi="Simplified Arabic" w:cs="Simplified Arabic"/>
          <w:sz w:val="28"/>
          <w:szCs w:val="28"/>
          <w:rtl/>
        </w:rPr>
        <w:t>بسرعتها العالية وسهولة استخدامها، بالإضافة إلى توافقها مع معايير الجودة ودعمها للتطبيقات المختلفة</w:t>
      </w:r>
      <w:r w:rsidRPr="00E3358B">
        <w:rPr>
          <w:rFonts w:ascii="Simplified Arabic" w:eastAsia="Calibri" w:hAnsi="Simplified Arabic" w:cs="Simplified Arabic" w:hint="cs"/>
          <w:sz w:val="28"/>
          <w:szCs w:val="28"/>
          <w:rtl/>
        </w:rPr>
        <w:t xml:space="preserve"> (حسن علي، 2021).</w:t>
      </w:r>
    </w:p>
    <w:p w14:paraId="6484601D" w14:textId="77777777" w:rsidR="006C6B69" w:rsidRPr="00E3358B" w:rsidRDefault="006C6B69" w:rsidP="006C6B69">
      <w:pPr>
        <w:rPr>
          <w:rFonts w:ascii="Simplified Arabic" w:eastAsia="Calibri" w:hAnsi="Simplified Arabic" w:cs="Simplified Arabic"/>
          <w:sz w:val="28"/>
          <w:szCs w:val="28"/>
          <w:lang w:bidi="ar-LY"/>
        </w:rPr>
      </w:pPr>
    </w:p>
    <w:p w14:paraId="456833DE" w14:textId="77777777" w:rsidR="006C6B69" w:rsidRPr="001545A9" w:rsidRDefault="006C6B69">
      <w:pPr>
        <w:pStyle w:val="a5"/>
        <w:numPr>
          <w:ilvl w:val="0"/>
          <w:numId w:val="13"/>
        </w:numPr>
        <w:rPr>
          <w:rFonts w:ascii="Simplified Arabic" w:eastAsia="Calibri" w:hAnsi="Simplified Arabic" w:cs="Simplified Arabic"/>
          <w:sz w:val="28"/>
          <w:szCs w:val="28"/>
          <w:rtl/>
        </w:rPr>
      </w:pPr>
      <w:r w:rsidRPr="001545A9">
        <w:rPr>
          <w:rFonts w:ascii="Simplified Arabic" w:eastAsia="Calibri" w:hAnsi="Simplified Arabic" w:cs="Simplified Arabic"/>
          <w:b/>
          <w:bCs/>
          <w:sz w:val="28"/>
          <w:szCs w:val="28"/>
        </w:rPr>
        <w:t>Visual Studio Code (VS Code)</w:t>
      </w:r>
      <w:r w:rsidRPr="001545A9">
        <w:rPr>
          <w:rFonts w:ascii="Simplified Arabic" w:eastAsia="Calibri" w:hAnsi="Simplified Arabic" w:cs="Simplified Arabic"/>
          <w:sz w:val="28"/>
          <w:szCs w:val="28"/>
        </w:rPr>
        <w:t xml:space="preserve"> </w:t>
      </w:r>
      <w:r w:rsidRPr="001545A9">
        <w:rPr>
          <w:rFonts w:ascii="Simplified Arabic" w:eastAsia="Calibri" w:hAnsi="Simplified Arabic" w:cs="Simplified Arabic"/>
          <w:sz w:val="28"/>
          <w:szCs w:val="28"/>
        </w:rPr>
        <w:br/>
      </w:r>
      <w:r w:rsidRPr="001545A9">
        <w:rPr>
          <w:rFonts w:ascii="Simplified Arabic" w:eastAsia="Calibri" w:hAnsi="Simplified Arabic" w:cs="Simplified Arabic"/>
          <w:sz w:val="28"/>
          <w:szCs w:val="28"/>
          <w:rtl/>
        </w:rPr>
        <w:t>تم استخدام هذا المحرر لكتابة وتحرير الأكواد البرمجية، حيث يتميز بدعمه للعديد من لغات البرمجة، بالإضافة إلى ميزات مثل تصحيح الأخطاء واكتمال الشفرة الذكي</w:t>
      </w:r>
      <w:r w:rsidRPr="001545A9">
        <w:rPr>
          <w:rFonts w:ascii="Simplified Arabic" w:eastAsia="Calibri" w:hAnsi="Simplified Arabic" w:cs="Simplified Arabic"/>
          <w:sz w:val="28"/>
          <w:szCs w:val="28"/>
        </w:rPr>
        <w:t>.</w:t>
      </w:r>
    </w:p>
    <w:p w14:paraId="499AA4BD" w14:textId="77777777" w:rsidR="006C6B69" w:rsidRPr="00E3358B" w:rsidRDefault="006C6B69" w:rsidP="006C6B69">
      <w:pPr>
        <w:rPr>
          <w:rFonts w:ascii="Simplified Arabic" w:eastAsia="Calibri" w:hAnsi="Simplified Arabic" w:cs="Simplified Arabic"/>
          <w:sz w:val="2"/>
          <w:szCs w:val="2"/>
          <w:rtl/>
        </w:rPr>
      </w:pPr>
    </w:p>
    <w:p w14:paraId="4CAEBF60" w14:textId="77777777" w:rsidR="006C6B69" w:rsidRPr="00E3358B" w:rsidRDefault="006C6B69" w:rsidP="006C6B69">
      <w:pPr>
        <w:keepNext/>
        <w:keepLines/>
        <w:spacing w:before="40" w:after="0"/>
        <w:outlineLvl w:val="1"/>
        <w:rPr>
          <w:rFonts w:ascii="Simplified Arabic" w:eastAsia="Calibri" w:hAnsi="Simplified Arabic" w:cs="Simplified Arabic"/>
          <w:b/>
          <w:bCs/>
          <w:color w:val="000000"/>
          <w:sz w:val="28"/>
          <w:szCs w:val="28"/>
          <w:rtl/>
        </w:rPr>
      </w:pPr>
      <w:bookmarkStart w:id="60" w:name="_Toc189007131"/>
      <w:r>
        <w:rPr>
          <w:rFonts w:ascii="Simplified Arabic" w:eastAsia="Calibri" w:hAnsi="Simplified Arabic" w:cs="Simplified Arabic" w:hint="cs"/>
          <w:b/>
          <w:bCs/>
          <w:color w:val="000000"/>
          <w:sz w:val="28"/>
          <w:szCs w:val="28"/>
          <w:rtl/>
        </w:rPr>
        <w:t>4</w:t>
      </w:r>
      <w:r w:rsidRPr="00E3358B">
        <w:rPr>
          <w:rFonts w:ascii="Simplified Arabic" w:eastAsia="Calibri" w:hAnsi="Simplified Arabic" w:cs="Simplified Arabic" w:hint="cs"/>
          <w:b/>
          <w:bCs/>
          <w:color w:val="000000"/>
          <w:sz w:val="28"/>
          <w:szCs w:val="28"/>
          <w:rtl/>
        </w:rPr>
        <w:t>.4 الخلاصة</w:t>
      </w:r>
      <w:bookmarkEnd w:id="60"/>
    </w:p>
    <w:p w14:paraId="66F0A21C" w14:textId="77777777" w:rsidR="006C6B69" w:rsidRPr="00E3358B" w:rsidRDefault="006C6B69" w:rsidP="006C6B69">
      <w:pPr>
        <w:jc w:val="both"/>
        <w:rPr>
          <w:rFonts w:ascii="Simplified Arabic" w:eastAsia="Calibri" w:hAnsi="Simplified Arabic" w:cs="Simplified Arabic"/>
          <w:sz w:val="28"/>
          <w:szCs w:val="28"/>
        </w:rPr>
      </w:pPr>
      <w:r w:rsidRPr="00E3358B">
        <w:rPr>
          <w:rFonts w:ascii="Simplified Arabic" w:eastAsia="Calibri" w:hAnsi="Simplified Arabic" w:cs="Simplified Arabic"/>
          <w:sz w:val="28"/>
          <w:szCs w:val="28"/>
          <w:rtl/>
        </w:rPr>
        <w:t>تناول هذا الفصل تصميم النظام المقترح لشركة هارون لشحن البضائع، موضحًا أهمية هذه المرحلة في بناء الأساس البرمجي للنظام. بدأ الفصل بمرحلة تصميم قاعدة البيانات، حيث تم استخدام قواعد البيانات العلائقية</w:t>
      </w:r>
      <w:r w:rsidRPr="00E3358B">
        <w:rPr>
          <w:rFonts w:ascii="Simplified Arabic" w:eastAsia="Calibri" w:hAnsi="Simplified Arabic" w:cs="Simplified Arabic"/>
          <w:sz w:val="28"/>
          <w:szCs w:val="28"/>
        </w:rPr>
        <w:t xml:space="preserve"> (MySQL) </w:t>
      </w:r>
      <w:r w:rsidRPr="00E3358B">
        <w:rPr>
          <w:rFonts w:ascii="Simplified Arabic" w:eastAsia="Calibri" w:hAnsi="Simplified Arabic" w:cs="Simplified Arabic"/>
          <w:sz w:val="28"/>
          <w:szCs w:val="28"/>
          <w:rtl/>
        </w:rPr>
        <w:t>لتمثيل البيانات بطريقة منظمة، مع تطبيق تقنيات التطبيع لضمان تقليل التكرار وتحسين الكفاءة. تم تصميم الجداول بشكل دقيق لتغطي جميع البيانات المطلوبة، مثل بيانات الشحنات، المندوبين، والمستخدمين، مع تحديد العلاقات بينها</w:t>
      </w:r>
      <w:r w:rsidRPr="00E3358B">
        <w:rPr>
          <w:rFonts w:ascii="Simplified Arabic" w:eastAsia="Calibri" w:hAnsi="Simplified Arabic" w:cs="Simplified Arabic"/>
          <w:sz w:val="28"/>
          <w:szCs w:val="28"/>
        </w:rPr>
        <w:t>.</w:t>
      </w:r>
    </w:p>
    <w:p w14:paraId="3887FD04" w14:textId="77777777" w:rsidR="006C6B69" w:rsidRPr="00E3358B" w:rsidRDefault="006C6B69" w:rsidP="006C6B69">
      <w:pPr>
        <w:jc w:val="both"/>
        <w:rPr>
          <w:rFonts w:ascii="Simplified Arabic" w:eastAsia="Calibri" w:hAnsi="Simplified Arabic" w:cs="Simplified Arabic"/>
          <w:sz w:val="28"/>
          <w:szCs w:val="28"/>
        </w:rPr>
      </w:pPr>
      <w:r w:rsidRPr="00E3358B">
        <w:rPr>
          <w:rFonts w:ascii="Simplified Arabic" w:eastAsia="Calibri" w:hAnsi="Simplified Arabic" w:cs="Simplified Arabic"/>
          <w:sz w:val="28"/>
          <w:szCs w:val="28"/>
          <w:rtl/>
        </w:rPr>
        <w:t>كما تم التركيز على تصميم واجهات النظام، التي تُعد بوابة التفاعل الرئيسية للمستخدمين. تم تصميم الواجهات لتكون بسيطة، واضحة، وسهلة الاستخدام، مع مراعاة الجوانب البصرية والجمالية مثل تناسق الألوان وتنظيم العناصر. تضمنت الواجهات الأساسية عمليات تسجيل الدخول، إدارة الشحنات، إضافة المندوبين، وتتبع الشحنات، مما يضمن سهولة الوصول إلى كافة وظائف النظام</w:t>
      </w:r>
      <w:r w:rsidRPr="00E3358B">
        <w:rPr>
          <w:rFonts w:ascii="Simplified Arabic" w:eastAsia="Calibri" w:hAnsi="Simplified Arabic" w:cs="Simplified Arabic"/>
          <w:sz w:val="28"/>
          <w:szCs w:val="28"/>
        </w:rPr>
        <w:t>.</w:t>
      </w:r>
    </w:p>
    <w:p w14:paraId="54024B0F" w14:textId="77777777" w:rsidR="006C6B69" w:rsidRPr="00E3358B" w:rsidRDefault="006C6B69" w:rsidP="006C6B69">
      <w:pPr>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 xml:space="preserve">وقد </w:t>
      </w:r>
      <w:r w:rsidRPr="00E3358B">
        <w:rPr>
          <w:rFonts w:ascii="Simplified Arabic" w:eastAsia="Calibri" w:hAnsi="Simplified Arabic" w:cs="Simplified Arabic"/>
          <w:sz w:val="28"/>
          <w:szCs w:val="28"/>
          <w:rtl/>
        </w:rPr>
        <w:t xml:space="preserve">تم أيضًا </w:t>
      </w:r>
      <w:r>
        <w:rPr>
          <w:rFonts w:ascii="Simplified Arabic" w:eastAsia="Calibri" w:hAnsi="Simplified Arabic" w:cs="Simplified Arabic" w:hint="cs"/>
          <w:sz w:val="28"/>
          <w:szCs w:val="28"/>
          <w:rtl/>
        </w:rPr>
        <w:t>استخدام</w:t>
      </w:r>
      <w:r w:rsidRPr="00E3358B">
        <w:rPr>
          <w:rFonts w:ascii="Simplified Arabic" w:eastAsia="Calibri" w:hAnsi="Simplified Arabic" w:cs="Simplified Arabic"/>
          <w:sz w:val="28"/>
          <w:szCs w:val="28"/>
          <w:rtl/>
        </w:rPr>
        <w:t xml:space="preserve"> الأدوات والبرمجيات المستخدمة في تطوير النظام. على الجانب الأمامي، </w:t>
      </w:r>
      <w:r>
        <w:rPr>
          <w:rFonts w:ascii="Simplified Arabic" w:eastAsia="Calibri" w:hAnsi="Simplified Arabic" w:cs="Simplified Arabic" w:hint="cs"/>
          <w:sz w:val="28"/>
          <w:szCs w:val="28"/>
          <w:rtl/>
        </w:rPr>
        <w:t xml:space="preserve">وقد </w:t>
      </w:r>
      <w:r w:rsidRPr="00E3358B">
        <w:rPr>
          <w:rFonts w:ascii="Simplified Arabic" w:eastAsia="Calibri" w:hAnsi="Simplified Arabic" w:cs="Simplified Arabic"/>
          <w:sz w:val="28"/>
          <w:szCs w:val="28"/>
          <w:rtl/>
        </w:rPr>
        <w:t xml:space="preserve">تم استخدام </w:t>
      </w:r>
      <w:r w:rsidRPr="00E3358B">
        <w:rPr>
          <w:rFonts w:ascii="Simplified Arabic" w:eastAsia="Calibri" w:hAnsi="Simplified Arabic" w:cs="Simplified Arabic"/>
          <w:sz w:val="28"/>
          <w:szCs w:val="28"/>
        </w:rPr>
        <w:t xml:space="preserve"> Flutter </w:t>
      </w:r>
      <w:r w:rsidRPr="00E3358B">
        <w:rPr>
          <w:rFonts w:ascii="Simplified Arabic" w:eastAsia="Calibri" w:hAnsi="Simplified Arabic" w:cs="Simplified Arabic"/>
          <w:sz w:val="28"/>
          <w:szCs w:val="28"/>
          <w:rtl/>
        </w:rPr>
        <w:t>و</w:t>
      </w:r>
      <w:r w:rsidRPr="00E3358B">
        <w:rPr>
          <w:rFonts w:ascii="Simplified Arabic" w:eastAsia="Calibri" w:hAnsi="Simplified Arabic" w:cs="Simplified Arabic"/>
          <w:sz w:val="28"/>
          <w:szCs w:val="28"/>
        </w:rPr>
        <w:t xml:space="preserve">Dart </w:t>
      </w:r>
      <w:r w:rsidRPr="00E3358B">
        <w:rPr>
          <w:rFonts w:ascii="Simplified Arabic" w:eastAsia="Calibri" w:hAnsi="Simplified Arabic" w:cs="Simplified Arabic" w:hint="cs"/>
          <w:sz w:val="28"/>
          <w:szCs w:val="28"/>
          <w:rtl/>
        </w:rPr>
        <w:t xml:space="preserve"> </w:t>
      </w:r>
      <w:r w:rsidRPr="00E3358B">
        <w:rPr>
          <w:rFonts w:ascii="Simplified Arabic" w:eastAsia="Calibri" w:hAnsi="Simplified Arabic" w:cs="Simplified Arabic"/>
          <w:sz w:val="28"/>
          <w:szCs w:val="28"/>
          <w:rtl/>
        </w:rPr>
        <w:t xml:space="preserve">لبناء تطبيق متعدد المنصات بواجهة جذابة وسريعة الاستجابة. أما على الجانب الخلفي، </w:t>
      </w:r>
      <w:r>
        <w:rPr>
          <w:rFonts w:ascii="Simplified Arabic" w:eastAsia="Calibri" w:hAnsi="Simplified Arabic" w:cs="Simplified Arabic" w:hint="cs"/>
          <w:sz w:val="28"/>
          <w:szCs w:val="28"/>
          <w:rtl/>
        </w:rPr>
        <w:t>وقد</w:t>
      </w:r>
      <w:r w:rsidRPr="00E3358B">
        <w:rPr>
          <w:rFonts w:ascii="Simplified Arabic" w:eastAsia="Calibri" w:hAnsi="Simplified Arabic" w:cs="Simplified Arabic"/>
          <w:sz w:val="28"/>
          <w:szCs w:val="28"/>
          <w:rtl/>
        </w:rPr>
        <w:t xml:space="preserve"> تم الاعتماد على </w:t>
      </w:r>
      <w:r w:rsidRPr="00E3358B">
        <w:rPr>
          <w:rFonts w:ascii="Simplified Arabic" w:eastAsia="Calibri" w:hAnsi="Simplified Arabic" w:cs="Simplified Arabic"/>
          <w:sz w:val="28"/>
          <w:szCs w:val="28"/>
        </w:rPr>
        <w:t xml:space="preserve"> PHP </w:t>
      </w:r>
      <w:r w:rsidRPr="00E3358B">
        <w:rPr>
          <w:rFonts w:ascii="Simplified Arabic" w:eastAsia="Calibri" w:hAnsi="Simplified Arabic" w:cs="Simplified Arabic"/>
          <w:sz w:val="28"/>
          <w:szCs w:val="28"/>
          <w:rtl/>
        </w:rPr>
        <w:t xml:space="preserve">وإطار العمل </w:t>
      </w:r>
      <w:r w:rsidRPr="00E3358B">
        <w:rPr>
          <w:rFonts w:ascii="Simplified Arabic" w:eastAsia="Calibri" w:hAnsi="Simplified Arabic" w:cs="Simplified Arabic"/>
          <w:sz w:val="28"/>
          <w:szCs w:val="28"/>
        </w:rPr>
        <w:t xml:space="preserve"> Laravel </w:t>
      </w:r>
      <w:r w:rsidRPr="00E3358B">
        <w:rPr>
          <w:rFonts w:ascii="Simplified Arabic" w:eastAsia="Calibri" w:hAnsi="Simplified Arabic" w:cs="Simplified Arabic"/>
          <w:sz w:val="28"/>
          <w:szCs w:val="28"/>
          <w:rtl/>
        </w:rPr>
        <w:t xml:space="preserve">لضمان كفاءة عالية في إدارة البيانات وتنظيم العمليات، مع تخزين البيانات باستخدام </w:t>
      </w:r>
      <w:r w:rsidRPr="00E3358B">
        <w:rPr>
          <w:rFonts w:ascii="Simplified Arabic" w:eastAsia="Calibri" w:hAnsi="Simplified Arabic" w:cs="Simplified Arabic"/>
          <w:sz w:val="28"/>
          <w:szCs w:val="28"/>
        </w:rPr>
        <w:t>MySQL.</w:t>
      </w:r>
    </w:p>
    <w:p w14:paraId="770658A9" w14:textId="77777777" w:rsidR="006C6B69" w:rsidRPr="00E3358B" w:rsidRDefault="006C6B69" w:rsidP="006C6B69">
      <w:pPr>
        <w:jc w:val="both"/>
        <w:rPr>
          <w:rFonts w:ascii="Simplified Arabic" w:eastAsia="Calibri" w:hAnsi="Simplified Arabic" w:cs="Simplified Arabic"/>
          <w:sz w:val="28"/>
          <w:szCs w:val="28"/>
        </w:rPr>
      </w:pPr>
      <w:r w:rsidRPr="00E3358B">
        <w:rPr>
          <w:rFonts w:ascii="Simplified Arabic" w:eastAsia="Calibri" w:hAnsi="Simplified Arabic" w:cs="Simplified Arabic"/>
          <w:sz w:val="28"/>
          <w:szCs w:val="28"/>
          <w:rtl/>
        </w:rPr>
        <w:t>شكلت هذه المرحلة خطوة محورية في تحويل المتطلبات الوظيفية وغير الوظيفية التي تم تحديدها في المراحل السابقة إلى تصميم عملي وتقني يمكن تنفيذه بسهولة في المراحل اللاحقة، مع ضمان تكامل البيانات ومرونة الاستخدام</w:t>
      </w:r>
      <w:r w:rsidRPr="00E3358B">
        <w:rPr>
          <w:rFonts w:ascii="Simplified Arabic" w:eastAsia="Calibri" w:hAnsi="Simplified Arabic" w:cs="Simplified Arabic"/>
          <w:sz w:val="28"/>
          <w:szCs w:val="28"/>
        </w:rPr>
        <w:t>.</w:t>
      </w:r>
    </w:p>
    <w:p w14:paraId="49843FE8" w14:textId="77777777" w:rsidR="006C6B69" w:rsidRPr="00E3358B" w:rsidRDefault="006C6B69" w:rsidP="006C6B69">
      <w:pPr>
        <w:rPr>
          <w:rFonts w:ascii="Calibri" w:eastAsia="Calibri" w:hAnsi="Calibri" w:cs="Arial"/>
          <w:sz w:val="28"/>
          <w:szCs w:val="28"/>
        </w:rPr>
      </w:pPr>
    </w:p>
    <w:p w14:paraId="71949280" w14:textId="77777777" w:rsidR="006C6B69" w:rsidRPr="00E3358B" w:rsidRDefault="006C6B69" w:rsidP="006C6B69"/>
    <w:p w14:paraId="254B41D4" w14:textId="77777777" w:rsidR="00F01802" w:rsidRPr="006C6B69" w:rsidRDefault="00F01802" w:rsidP="00F01802">
      <w:pPr>
        <w:rPr>
          <w:rFonts w:ascii="Calibri" w:eastAsia="Calibri" w:hAnsi="Calibri" w:cs="Arial"/>
          <w:sz w:val="28"/>
          <w:szCs w:val="28"/>
        </w:rPr>
      </w:pPr>
    </w:p>
    <w:p w14:paraId="02090D2C" w14:textId="77777777" w:rsidR="00205CF2" w:rsidRDefault="00205CF2" w:rsidP="00205CF2">
      <w:pPr>
        <w:spacing w:before="240" w:after="240" w:line="240" w:lineRule="auto"/>
        <w:jc w:val="both"/>
        <w:rPr>
          <w:rFonts w:ascii="Times New Roman" w:eastAsia="Times New Roman" w:hAnsi="Times New Roman" w:cs="Times New Roman"/>
          <w:sz w:val="24"/>
          <w:szCs w:val="24"/>
          <w:rtl/>
          <w:lang w:bidi="ar-LY"/>
        </w:rPr>
      </w:pPr>
    </w:p>
    <w:p w14:paraId="49C59CB6" w14:textId="77777777" w:rsidR="00A55F1A" w:rsidRDefault="00A55F1A" w:rsidP="00A55F1A">
      <w:pPr>
        <w:jc w:val="center"/>
        <w:rPr>
          <w:b/>
          <w:bCs/>
          <w:sz w:val="144"/>
          <w:szCs w:val="144"/>
          <w:rtl/>
          <w:lang w:bidi="ar-LY"/>
        </w:rPr>
      </w:pPr>
    </w:p>
    <w:p w14:paraId="3D19CA62" w14:textId="77777777" w:rsidR="00A55F1A" w:rsidRDefault="00A55F1A" w:rsidP="00A55F1A">
      <w:pPr>
        <w:jc w:val="center"/>
        <w:rPr>
          <w:b/>
          <w:bCs/>
          <w:sz w:val="144"/>
          <w:szCs w:val="144"/>
          <w:rtl/>
          <w:lang w:bidi="ar-LY"/>
        </w:rPr>
      </w:pPr>
    </w:p>
    <w:p w14:paraId="1A9897E1" w14:textId="77777777" w:rsidR="00F01802" w:rsidRDefault="00F01802" w:rsidP="00A55F1A">
      <w:pPr>
        <w:jc w:val="center"/>
        <w:rPr>
          <w:rFonts w:ascii="Simplified Arabic" w:hAnsi="Simplified Arabic" w:cs="Simplified Arabic"/>
          <w:b/>
          <w:bCs/>
          <w:sz w:val="96"/>
          <w:szCs w:val="96"/>
          <w:rtl/>
          <w:lang w:bidi="ar-LY"/>
        </w:rPr>
      </w:pPr>
    </w:p>
    <w:p w14:paraId="75FADAE9" w14:textId="77777777" w:rsidR="00542C85" w:rsidRDefault="00A55F1A" w:rsidP="00542C85">
      <w:pPr>
        <w:pStyle w:val="1"/>
        <w:jc w:val="center"/>
        <w:rPr>
          <w:rFonts w:ascii="Simplified Arabic" w:hAnsi="Simplified Arabic"/>
          <w:sz w:val="96"/>
          <w:szCs w:val="96"/>
          <w:rtl/>
          <w:lang w:bidi="ar-LY"/>
        </w:rPr>
      </w:pPr>
      <w:bookmarkStart w:id="61" w:name="_Toc189007132"/>
      <w:r w:rsidRPr="000F64CE">
        <w:rPr>
          <w:rFonts w:ascii="Simplified Arabic" w:hAnsi="Simplified Arabic" w:hint="cs"/>
          <w:sz w:val="96"/>
          <w:szCs w:val="96"/>
          <w:rtl/>
          <w:lang w:bidi="ar-LY"/>
        </w:rPr>
        <w:t>الفصل الخامس</w:t>
      </w:r>
      <w:bookmarkEnd w:id="61"/>
      <w:r w:rsidR="00542C85">
        <w:rPr>
          <w:rFonts w:ascii="Simplified Arabic" w:hAnsi="Simplified Arabic" w:hint="cs"/>
          <w:sz w:val="96"/>
          <w:szCs w:val="96"/>
          <w:rtl/>
          <w:lang w:bidi="ar-LY"/>
        </w:rPr>
        <w:t xml:space="preserve"> </w:t>
      </w:r>
    </w:p>
    <w:p w14:paraId="43ADE189" w14:textId="50B41EE4" w:rsidR="00A55F1A" w:rsidRPr="000F64CE" w:rsidRDefault="00542C85" w:rsidP="00542C85">
      <w:pPr>
        <w:pStyle w:val="1"/>
        <w:jc w:val="center"/>
        <w:rPr>
          <w:rFonts w:ascii="Simplified Arabic" w:hAnsi="Simplified Arabic"/>
          <w:b w:val="0"/>
          <w:bCs w:val="0"/>
          <w:sz w:val="96"/>
          <w:szCs w:val="96"/>
          <w:rtl/>
          <w:lang w:bidi="ar-LY"/>
        </w:rPr>
      </w:pPr>
      <w:bookmarkStart w:id="62" w:name="_Toc189007133"/>
      <w:r>
        <w:rPr>
          <w:rFonts w:ascii="Simplified Arabic" w:hAnsi="Simplified Arabic" w:hint="cs"/>
          <w:sz w:val="96"/>
          <w:szCs w:val="96"/>
          <w:rtl/>
          <w:lang w:bidi="ar-LY"/>
        </w:rPr>
        <w:t>مرحلة</w:t>
      </w:r>
      <w:bookmarkStart w:id="63" w:name="_Toc188712305"/>
      <w:r>
        <w:rPr>
          <w:rFonts w:ascii="Simplified Arabic" w:hAnsi="Simplified Arabic" w:hint="cs"/>
          <w:b w:val="0"/>
          <w:bCs w:val="0"/>
          <w:sz w:val="96"/>
          <w:szCs w:val="96"/>
          <w:rtl/>
          <w:lang w:bidi="ar-LY"/>
        </w:rPr>
        <w:t xml:space="preserve"> </w:t>
      </w:r>
      <w:r w:rsidR="00A55F1A" w:rsidRPr="000F64CE">
        <w:rPr>
          <w:rFonts w:ascii="Simplified Arabic" w:hAnsi="Simplified Arabic" w:hint="cs"/>
          <w:sz w:val="96"/>
          <w:szCs w:val="96"/>
          <w:rtl/>
          <w:lang w:bidi="ar-LY"/>
        </w:rPr>
        <w:t>التنفيذ والاختبار</w:t>
      </w:r>
      <w:bookmarkEnd w:id="62"/>
      <w:bookmarkEnd w:id="63"/>
    </w:p>
    <w:p w14:paraId="00B20B22" w14:textId="77777777" w:rsidR="00A55F1A" w:rsidRDefault="00A55F1A" w:rsidP="00A55F1A">
      <w:pPr>
        <w:jc w:val="lowKashida"/>
        <w:rPr>
          <w:rFonts w:ascii="Simplified Arabic" w:hAnsi="Simplified Arabic" w:cs="Simplified Arabic"/>
          <w:sz w:val="28"/>
          <w:szCs w:val="28"/>
          <w:rtl/>
          <w:lang w:bidi="ar-LY"/>
        </w:rPr>
      </w:pPr>
    </w:p>
    <w:p w14:paraId="265CA12C" w14:textId="77777777" w:rsidR="0008784E" w:rsidRDefault="0008784E" w:rsidP="00A55F1A">
      <w:pPr>
        <w:jc w:val="lowKashida"/>
        <w:rPr>
          <w:rFonts w:ascii="Simplified Arabic" w:hAnsi="Simplified Arabic" w:cs="Simplified Arabic"/>
          <w:sz w:val="28"/>
          <w:szCs w:val="28"/>
          <w:rtl/>
        </w:rPr>
      </w:pPr>
    </w:p>
    <w:p w14:paraId="09205654" w14:textId="77777777" w:rsidR="00161826" w:rsidRDefault="00161826" w:rsidP="00A55F1A">
      <w:pPr>
        <w:jc w:val="lowKashida"/>
        <w:rPr>
          <w:rFonts w:ascii="Simplified Arabic" w:hAnsi="Simplified Arabic" w:cs="Simplified Arabic"/>
          <w:sz w:val="28"/>
          <w:szCs w:val="28"/>
          <w:rtl/>
        </w:rPr>
      </w:pPr>
    </w:p>
    <w:p w14:paraId="69DA58C5" w14:textId="77777777" w:rsidR="00161826" w:rsidRDefault="00161826" w:rsidP="00A55F1A">
      <w:pPr>
        <w:jc w:val="lowKashida"/>
        <w:rPr>
          <w:rFonts w:ascii="Simplified Arabic" w:hAnsi="Simplified Arabic" w:cs="Simplified Arabic"/>
          <w:sz w:val="28"/>
          <w:szCs w:val="28"/>
          <w:rtl/>
        </w:rPr>
      </w:pPr>
    </w:p>
    <w:p w14:paraId="3B8FE279" w14:textId="77777777" w:rsidR="002B0D53" w:rsidRDefault="002B0D53" w:rsidP="00A55F1A">
      <w:pPr>
        <w:jc w:val="lowKashida"/>
        <w:rPr>
          <w:rFonts w:ascii="Simplified Arabic" w:hAnsi="Simplified Arabic" w:cs="Simplified Arabic"/>
          <w:sz w:val="28"/>
          <w:szCs w:val="28"/>
          <w:rtl/>
        </w:rPr>
      </w:pPr>
    </w:p>
    <w:p w14:paraId="286D3CB5" w14:textId="77777777" w:rsidR="002B0D53" w:rsidRDefault="002B0D53" w:rsidP="00A55F1A">
      <w:pPr>
        <w:jc w:val="lowKashida"/>
        <w:rPr>
          <w:rFonts w:ascii="Simplified Arabic" w:hAnsi="Simplified Arabic" w:cs="Simplified Arabic"/>
          <w:sz w:val="28"/>
          <w:szCs w:val="28"/>
          <w:rtl/>
        </w:rPr>
      </w:pPr>
    </w:p>
    <w:p w14:paraId="3A6A84E4" w14:textId="77777777" w:rsidR="002B0D53" w:rsidRDefault="002B0D53" w:rsidP="00A55F1A">
      <w:pPr>
        <w:jc w:val="lowKashida"/>
        <w:rPr>
          <w:rFonts w:ascii="Simplified Arabic" w:hAnsi="Simplified Arabic" w:cs="Simplified Arabic"/>
          <w:sz w:val="28"/>
          <w:szCs w:val="28"/>
          <w:rtl/>
        </w:rPr>
      </w:pPr>
    </w:p>
    <w:p w14:paraId="5E8AD4A0" w14:textId="41FE9410" w:rsidR="00A55F1A" w:rsidRPr="003B58B1" w:rsidRDefault="00A55F1A" w:rsidP="003B58B1">
      <w:pPr>
        <w:pStyle w:val="1"/>
        <w:spacing w:before="0" w:line="276" w:lineRule="auto"/>
        <w:rPr>
          <w:b w:val="0"/>
          <w:sz w:val="28"/>
          <w:szCs w:val="28"/>
          <w:rtl/>
        </w:rPr>
      </w:pPr>
      <w:bookmarkStart w:id="64" w:name="_Toc189007134"/>
      <w:r w:rsidRPr="003B58B1">
        <w:rPr>
          <w:rFonts w:hint="cs"/>
          <w:b w:val="0"/>
          <w:sz w:val="28"/>
          <w:szCs w:val="28"/>
          <w:rtl/>
        </w:rPr>
        <w:lastRenderedPageBreak/>
        <w:t>5</w:t>
      </w:r>
      <w:r w:rsidRPr="003B58B1">
        <w:rPr>
          <w:b w:val="0"/>
          <w:sz w:val="28"/>
          <w:szCs w:val="28"/>
          <w:rtl/>
        </w:rPr>
        <w:t xml:space="preserve">. </w:t>
      </w:r>
      <w:r w:rsidRPr="003B58B1">
        <w:rPr>
          <w:rFonts w:hint="cs"/>
          <w:b w:val="0"/>
          <w:sz w:val="28"/>
          <w:szCs w:val="28"/>
          <w:rtl/>
        </w:rPr>
        <w:t>التنفيذ</w:t>
      </w:r>
      <w:bookmarkEnd w:id="64"/>
    </w:p>
    <w:p w14:paraId="0F0BDC2A" w14:textId="77777777" w:rsidR="00A55F1A" w:rsidRPr="00B20F43" w:rsidRDefault="00A55F1A" w:rsidP="00A55F1A">
      <w:pPr>
        <w:jc w:val="lowKashida"/>
        <w:rPr>
          <w:rFonts w:ascii="Simplified Arabic" w:hAnsi="Simplified Arabic" w:cs="Simplified Arabic"/>
          <w:sz w:val="28"/>
          <w:szCs w:val="28"/>
          <w:rtl/>
        </w:rPr>
      </w:pPr>
      <w:r w:rsidRPr="00B20F43">
        <w:rPr>
          <w:rFonts w:ascii="Simplified Arabic" w:hAnsi="Simplified Arabic" w:cs="Simplified Arabic"/>
          <w:sz w:val="28"/>
          <w:szCs w:val="28"/>
          <w:rtl/>
        </w:rPr>
        <w:t xml:space="preserve"> </w:t>
      </w:r>
      <w:r w:rsidRPr="00B20F43">
        <w:rPr>
          <w:rFonts w:ascii="Simplified Arabic" w:hAnsi="Simplified Arabic" w:cs="Simplified Arabic" w:hint="cs"/>
          <w:sz w:val="28"/>
          <w:szCs w:val="28"/>
          <w:rtl/>
        </w:rPr>
        <w:t>بعد تحديد مواصفات النظام المقترح (مرحلة التصميم) تمت عملية تنفيذ النظام, وهذه المرحلة تختص بكتابة البرامج (الكود) والتي تقوم بأداء الوظائف التي تم تحديدها في النظام وتجربتها, وتم في هذه المرحلة نقل البيانات الحقيقية للنظام وتخزينها في قاعدة البيانات الخاصة بالنظام, بحيث يتم كتابة البرامج كلاً على حدى بحيث يؤدي كل برنامج فرعي وظيفة معينة بعد تنفيذ كل برنامج التأكد من أدائه لوظيفته بالشكل المطلوب وتصحيح الأخطاء في حال وجودها وقد وضعنا في عين الاعتبار المتطلبات الوظيفية وغير الوظيفية التي تم ذكرها في مرحلة التحليل.</w:t>
      </w:r>
    </w:p>
    <w:p w14:paraId="5509E929" w14:textId="77777777" w:rsidR="00A55F1A" w:rsidRPr="003B58B1" w:rsidRDefault="00A55F1A" w:rsidP="003B58B1">
      <w:pPr>
        <w:pStyle w:val="1"/>
        <w:spacing w:before="0" w:line="276" w:lineRule="auto"/>
        <w:rPr>
          <w:b w:val="0"/>
          <w:sz w:val="28"/>
          <w:szCs w:val="28"/>
          <w:rtl/>
        </w:rPr>
      </w:pPr>
      <w:bookmarkStart w:id="65" w:name="_Toc189007135"/>
      <w:r w:rsidRPr="003B58B1">
        <w:rPr>
          <w:rFonts w:hint="cs"/>
          <w:b w:val="0"/>
          <w:sz w:val="28"/>
          <w:szCs w:val="28"/>
          <w:rtl/>
        </w:rPr>
        <w:t>1.5 كتابة الكود البرمجي للنظام المقترح:</w:t>
      </w:r>
      <w:bookmarkEnd w:id="65"/>
    </w:p>
    <w:p w14:paraId="7842A2AE" w14:textId="3E2973E7" w:rsidR="00A55F1A" w:rsidRPr="00B20F43" w:rsidRDefault="00A55F1A" w:rsidP="00A55F1A">
      <w:pPr>
        <w:jc w:val="lowKashida"/>
        <w:rPr>
          <w:rFonts w:ascii="Simplified Arabic" w:hAnsi="Simplified Arabic" w:cs="Simplified Arabic"/>
          <w:sz w:val="28"/>
          <w:szCs w:val="28"/>
          <w:rtl/>
        </w:rPr>
      </w:pPr>
      <w:r w:rsidRPr="00B20F43">
        <w:rPr>
          <w:rFonts w:ascii="Simplified Arabic" w:hAnsi="Simplified Arabic" w:cs="Simplified Arabic" w:hint="cs"/>
          <w:sz w:val="28"/>
          <w:szCs w:val="28"/>
          <w:rtl/>
        </w:rPr>
        <w:t>تم استخدام (</w:t>
      </w:r>
      <w:r>
        <w:rPr>
          <w:rFonts w:ascii="Simplified Arabic" w:hAnsi="Simplified Arabic" w:cs="Simplified Arabic"/>
          <w:sz w:val="28"/>
          <w:szCs w:val="28"/>
        </w:rPr>
        <w:t>Laravel</w:t>
      </w:r>
      <w:r w:rsidRPr="00B20F43">
        <w:rPr>
          <w:rFonts w:ascii="Simplified Arabic" w:hAnsi="Simplified Arabic" w:cs="Simplified Arabic" w:hint="cs"/>
          <w:sz w:val="28"/>
          <w:szCs w:val="28"/>
          <w:rtl/>
        </w:rPr>
        <w:t xml:space="preserve">) لتصميم الواجهات وكتابة الأكواد البرمجية </w:t>
      </w:r>
      <w:r>
        <w:rPr>
          <w:rFonts w:ascii="Simplified Arabic" w:hAnsi="Simplified Arabic" w:cs="Simplified Arabic" w:hint="cs"/>
          <w:sz w:val="28"/>
          <w:szCs w:val="28"/>
          <w:rtl/>
        </w:rPr>
        <w:t>لتصميم نظام،</w:t>
      </w:r>
      <w:r w:rsidRPr="00B20F43">
        <w:rPr>
          <w:rFonts w:ascii="Simplified Arabic" w:hAnsi="Simplified Arabic" w:cs="Simplified Arabic" w:hint="cs"/>
          <w:sz w:val="28"/>
          <w:szCs w:val="28"/>
          <w:rtl/>
        </w:rPr>
        <w:t xml:space="preserve"> وربطها مع بعضها البعض </w:t>
      </w:r>
      <w:r w:rsidR="00E7765C">
        <w:rPr>
          <w:rFonts w:ascii="Simplified Arabic" w:hAnsi="Simplified Arabic" w:cs="Simplified Arabic" w:hint="cs"/>
          <w:sz w:val="28"/>
          <w:szCs w:val="28"/>
          <w:rtl/>
        </w:rPr>
        <w:t>بالإضافة الي مجموعة</w:t>
      </w:r>
      <w:r w:rsidRPr="00B20F43">
        <w:rPr>
          <w:rFonts w:ascii="Simplified Arabic" w:hAnsi="Simplified Arabic" w:cs="Simplified Arabic" w:hint="cs"/>
          <w:sz w:val="28"/>
          <w:szCs w:val="28"/>
          <w:rtl/>
        </w:rPr>
        <w:t xml:space="preserve"> الأكواد </w:t>
      </w:r>
      <w:r w:rsidR="00E7765C">
        <w:rPr>
          <w:rFonts w:ascii="Simplified Arabic" w:hAnsi="Simplified Arabic" w:cs="Simplified Arabic" w:hint="cs"/>
          <w:sz w:val="28"/>
          <w:szCs w:val="28"/>
          <w:rtl/>
        </w:rPr>
        <w:t xml:space="preserve">التي تسهل </w:t>
      </w:r>
      <w:r w:rsidRPr="00B20F43">
        <w:rPr>
          <w:rFonts w:ascii="Simplified Arabic" w:hAnsi="Simplified Arabic" w:cs="Simplified Arabic" w:hint="cs"/>
          <w:sz w:val="28"/>
          <w:szCs w:val="28"/>
          <w:rtl/>
        </w:rPr>
        <w:t>عملية</w:t>
      </w:r>
      <w:r w:rsidR="00E7765C">
        <w:rPr>
          <w:rFonts w:ascii="Simplified Arabic" w:hAnsi="Simplified Arabic" w:cs="Simplified Arabic" w:hint="cs"/>
          <w:sz w:val="28"/>
          <w:szCs w:val="28"/>
          <w:rtl/>
        </w:rPr>
        <w:t xml:space="preserve"> </w:t>
      </w:r>
      <w:r w:rsidRPr="00B20F43">
        <w:rPr>
          <w:rFonts w:ascii="Simplified Arabic" w:hAnsi="Simplified Arabic" w:cs="Simplified Arabic" w:hint="cs"/>
          <w:sz w:val="28"/>
          <w:szCs w:val="28"/>
          <w:rtl/>
        </w:rPr>
        <w:t>الربط مع قاعدة البيانات.</w:t>
      </w:r>
    </w:p>
    <w:p w14:paraId="2F67F6C8" w14:textId="77777777" w:rsidR="00A55F1A" w:rsidRDefault="00A55F1A" w:rsidP="003B58B1">
      <w:pPr>
        <w:pStyle w:val="1"/>
        <w:spacing w:before="0" w:line="276" w:lineRule="auto"/>
        <w:rPr>
          <w:b w:val="0"/>
          <w:sz w:val="28"/>
          <w:szCs w:val="28"/>
          <w:rtl/>
        </w:rPr>
      </w:pPr>
      <w:bookmarkStart w:id="66" w:name="_Toc189007136"/>
      <w:r w:rsidRPr="003B58B1">
        <w:rPr>
          <w:rFonts w:hint="cs"/>
          <w:b w:val="0"/>
          <w:sz w:val="28"/>
          <w:szCs w:val="28"/>
          <w:rtl/>
        </w:rPr>
        <w:t>2.5 التنفيذ الخاص بربط قاعدة البيانات:</w:t>
      </w:r>
      <w:bookmarkEnd w:id="66"/>
    </w:p>
    <w:p w14:paraId="6AE39C24" w14:textId="77777777" w:rsidR="009240FF" w:rsidRPr="009240FF" w:rsidRDefault="009240FF" w:rsidP="009240FF">
      <w:pPr>
        <w:spacing w:line="240" w:lineRule="auto"/>
        <w:rPr>
          <w:rFonts w:ascii="Simplified Arabic" w:hAnsi="Simplified Arabic" w:cs="Simplified Arabic"/>
          <w:color w:val="000000" w:themeColor="text1"/>
          <w:sz w:val="28"/>
          <w:szCs w:val="28"/>
        </w:rPr>
      </w:pPr>
      <w:r w:rsidRPr="009240FF">
        <w:rPr>
          <w:rFonts w:ascii="Simplified Arabic" w:hAnsi="Simplified Arabic" w:cs="Simplified Arabic"/>
          <w:color w:val="000000" w:themeColor="text1"/>
          <w:sz w:val="28"/>
          <w:szCs w:val="28"/>
          <w:rtl/>
        </w:rPr>
        <w:t>الأساليب المتبعة لإنشاء اتصال فعّال بين قاعدة البيانات والنظام البرمجي المسؤول عن إدارتها، بما يضمن التكامل السلس وتبادل البيانات بشكل آمن وسريع لتحقيق أفضل أداء للنظام</w:t>
      </w:r>
      <w:r w:rsidRPr="009240FF">
        <w:rPr>
          <w:rFonts w:ascii="Simplified Arabic" w:hAnsi="Simplified Arabic" w:cs="Simplified Arabic"/>
          <w:color w:val="000000" w:themeColor="text1"/>
          <w:sz w:val="28"/>
          <w:szCs w:val="28"/>
        </w:rPr>
        <w:t>.</w:t>
      </w:r>
    </w:p>
    <w:p w14:paraId="58561D83" w14:textId="3D0D79B9" w:rsidR="00E7765C" w:rsidRDefault="00E7765C" w:rsidP="00E7765C">
      <w:pPr>
        <w:rPr>
          <w:rFonts w:ascii="Simplified Arabic" w:hAnsi="Simplified Arabic" w:cs="Simplified Arabic"/>
          <w:color w:val="000000" w:themeColor="text1"/>
          <w:sz w:val="24"/>
          <w:szCs w:val="24"/>
          <w:rtl/>
        </w:rPr>
      </w:pPr>
      <w:r w:rsidRPr="000E40BB">
        <w:rPr>
          <w:rFonts w:ascii="Simplified Arabic" w:hAnsi="Simplified Arabic" w:cs="Simplified Arabic"/>
          <w:color w:val="000000" w:themeColor="text1"/>
          <w:sz w:val="24"/>
          <w:szCs w:val="24"/>
          <w:rtl/>
        </w:rPr>
        <w:t>شكل 5.1 يبين جزء الكود البرمجي المسؤول عن ربط قاعد بيانات بنظام</w:t>
      </w:r>
    </w:p>
    <w:p w14:paraId="23E96FAD" w14:textId="116F628C" w:rsidR="000E40BB" w:rsidRDefault="000E40BB" w:rsidP="00E7765C">
      <w:pPr>
        <w:rPr>
          <w:rFonts w:ascii="Simplified Arabic" w:hAnsi="Simplified Arabic" w:cs="Simplified Arabic"/>
          <w:color w:val="000000" w:themeColor="text1"/>
          <w:sz w:val="24"/>
          <w:szCs w:val="24"/>
          <w:rtl/>
        </w:rPr>
      </w:pPr>
      <w:r>
        <w:rPr>
          <w:rFonts w:ascii="Simplified Arabic" w:hAnsi="Simplified Arabic" w:cs="Simplified Arabic"/>
          <w:noProof/>
          <w:color w:val="000000" w:themeColor="text1"/>
          <w:sz w:val="24"/>
          <w:szCs w:val="24"/>
          <w:rtl/>
          <w:lang w:val="ar-SA"/>
        </w:rPr>
        <w:drawing>
          <wp:inline distT="0" distB="0" distL="0" distR="0" wp14:anchorId="79244FAD" wp14:editId="345E0A9C">
            <wp:extent cx="5579745" cy="3136900"/>
            <wp:effectExtent l="0" t="0" r="1905" b="6350"/>
            <wp:docPr id="1577756753" name="صورة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756753" name="صورة 157775675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579745" cy="3136900"/>
                    </a:xfrm>
                    <a:prstGeom prst="rect">
                      <a:avLst/>
                    </a:prstGeom>
                  </pic:spPr>
                </pic:pic>
              </a:graphicData>
            </a:graphic>
          </wp:inline>
        </w:drawing>
      </w:r>
    </w:p>
    <w:p w14:paraId="4E1B7DB5" w14:textId="788C603E" w:rsidR="000E40BB" w:rsidRDefault="000E40BB" w:rsidP="000E40BB">
      <w:pPr>
        <w:jc w:val="center"/>
        <w:rPr>
          <w:rFonts w:ascii="Simplified Arabic" w:hAnsi="Simplified Arabic" w:cs="Simplified Arabic"/>
          <w:color w:val="000000" w:themeColor="text1"/>
          <w:sz w:val="24"/>
          <w:szCs w:val="24"/>
          <w:rtl/>
        </w:rPr>
      </w:pPr>
      <w:r w:rsidRPr="000E40BB">
        <w:rPr>
          <w:rFonts w:ascii="Simplified Arabic" w:hAnsi="Simplified Arabic" w:cs="Simplified Arabic"/>
          <w:color w:val="000000" w:themeColor="text1"/>
          <w:sz w:val="24"/>
          <w:szCs w:val="24"/>
          <w:rtl/>
        </w:rPr>
        <w:t xml:space="preserve">شكل </w:t>
      </w:r>
      <w:r>
        <w:rPr>
          <w:rFonts w:ascii="Simplified Arabic" w:hAnsi="Simplified Arabic" w:cs="Simplified Arabic" w:hint="cs"/>
          <w:color w:val="000000" w:themeColor="text1"/>
          <w:sz w:val="24"/>
          <w:szCs w:val="24"/>
          <w:rtl/>
        </w:rPr>
        <w:t>(1.5)</w:t>
      </w:r>
      <w:r w:rsidRPr="000E40BB">
        <w:rPr>
          <w:rFonts w:ascii="Simplified Arabic" w:hAnsi="Simplified Arabic" w:cs="Simplified Arabic"/>
          <w:color w:val="000000" w:themeColor="text1"/>
          <w:sz w:val="24"/>
          <w:szCs w:val="24"/>
          <w:rtl/>
        </w:rPr>
        <w:t xml:space="preserve"> جزء الكود البرمجي المسؤول عن ربط قاعد بيانات بنظام</w:t>
      </w:r>
    </w:p>
    <w:p w14:paraId="08EB6EC2" w14:textId="2BC019EE" w:rsidR="000E40BB" w:rsidRPr="002B0D53" w:rsidRDefault="000E40BB" w:rsidP="002B0D53">
      <w:pPr>
        <w:rPr>
          <w:rFonts w:ascii="Simplified Arabic" w:hAnsi="Simplified Arabic" w:cs="Simplified Arabic"/>
          <w:color w:val="000000" w:themeColor="text1"/>
          <w:sz w:val="28"/>
          <w:szCs w:val="28"/>
          <w:rtl/>
        </w:rPr>
      </w:pPr>
      <w:r w:rsidRPr="000E40BB">
        <w:rPr>
          <w:rFonts w:ascii="Simplified Arabic" w:hAnsi="Simplified Arabic" w:cs="Simplified Arabic"/>
          <w:color w:val="000000" w:themeColor="text1"/>
          <w:sz w:val="28"/>
          <w:szCs w:val="28"/>
          <w:rtl/>
        </w:rPr>
        <w:lastRenderedPageBreak/>
        <w:t>الكود الموضح أعلاه يمثل جزءًا من المسؤولية البرمجية لربط قاعدة البيانات بالجزء الخلفي للنظام، مع إرسال البيانات إلى قاعدة البيانات وربطها بالتطبيق لضمان تكامل العمليات وتدفق البيانات بسلاسة</w:t>
      </w:r>
      <w:r w:rsidRPr="000E40BB">
        <w:rPr>
          <w:rFonts w:ascii="Simplified Arabic" w:hAnsi="Simplified Arabic" w:cs="Simplified Arabic"/>
          <w:color w:val="000000" w:themeColor="text1"/>
          <w:sz w:val="28"/>
          <w:szCs w:val="28"/>
        </w:rPr>
        <w:t>.</w:t>
      </w:r>
    </w:p>
    <w:p w14:paraId="42731D04" w14:textId="6AA553CC" w:rsidR="00A55F1A" w:rsidRPr="003B58B1" w:rsidRDefault="00A55F1A" w:rsidP="003B58B1">
      <w:pPr>
        <w:pStyle w:val="1"/>
        <w:spacing w:before="0" w:line="276" w:lineRule="auto"/>
        <w:rPr>
          <w:b w:val="0"/>
          <w:sz w:val="28"/>
          <w:szCs w:val="28"/>
          <w:rtl/>
        </w:rPr>
      </w:pPr>
      <w:bookmarkStart w:id="67" w:name="_Toc189007137"/>
      <w:r w:rsidRPr="003B58B1">
        <w:rPr>
          <w:rFonts w:hint="cs"/>
          <w:b w:val="0"/>
          <w:sz w:val="28"/>
          <w:szCs w:val="28"/>
          <w:rtl/>
        </w:rPr>
        <w:t>3.5 تنفيذ واجه</w:t>
      </w:r>
      <w:r w:rsidR="00283154">
        <w:rPr>
          <w:rFonts w:hint="cs"/>
          <w:b w:val="0"/>
          <w:sz w:val="28"/>
          <w:szCs w:val="28"/>
          <w:rtl/>
        </w:rPr>
        <w:t>ات</w:t>
      </w:r>
      <w:r w:rsidRPr="003B58B1">
        <w:rPr>
          <w:rFonts w:hint="cs"/>
          <w:b w:val="0"/>
          <w:sz w:val="28"/>
          <w:szCs w:val="28"/>
          <w:rtl/>
        </w:rPr>
        <w:t xml:space="preserve"> ال</w:t>
      </w:r>
      <w:r w:rsidR="00CC7216" w:rsidRPr="003B58B1">
        <w:rPr>
          <w:rFonts w:hint="cs"/>
          <w:b w:val="0"/>
          <w:sz w:val="28"/>
          <w:szCs w:val="28"/>
          <w:rtl/>
        </w:rPr>
        <w:t>نظام</w:t>
      </w:r>
      <w:r w:rsidR="00283154">
        <w:rPr>
          <w:rFonts w:hint="cs"/>
          <w:b w:val="0"/>
          <w:sz w:val="28"/>
          <w:szCs w:val="28"/>
          <w:rtl/>
        </w:rPr>
        <w:t xml:space="preserve"> المقترح</w:t>
      </w:r>
      <w:r w:rsidRPr="003B58B1">
        <w:rPr>
          <w:rFonts w:hint="cs"/>
          <w:b w:val="0"/>
          <w:sz w:val="28"/>
          <w:szCs w:val="28"/>
          <w:rtl/>
        </w:rPr>
        <w:t>:</w:t>
      </w:r>
      <w:bookmarkEnd w:id="67"/>
    </w:p>
    <w:p w14:paraId="552CEB6F" w14:textId="1BC3F36B" w:rsidR="00A55F1A" w:rsidRPr="00B93829" w:rsidRDefault="007E0265" w:rsidP="00A55F1A">
      <w:pPr>
        <w:jc w:val="lowKashida"/>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تم</w:t>
      </w:r>
      <w:r w:rsidR="00A55F1A" w:rsidRPr="00B93829">
        <w:rPr>
          <w:rFonts w:ascii="Simplified Arabic" w:hAnsi="Simplified Arabic" w:cs="Simplified Arabic" w:hint="cs"/>
          <w:color w:val="000000" w:themeColor="text1"/>
          <w:sz w:val="28"/>
          <w:szCs w:val="28"/>
          <w:rtl/>
        </w:rPr>
        <w:t xml:space="preserve"> تنفيذ واجهات </w:t>
      </w:r>
      <w:r>
        <w:rPr>
          <w:rFonts w:ascii="Simplified Arabic" w:hAnsi="Simplified Arabic" w:cs="Simplified Arabic" w:hint="cs"/>
          <w:color w:val="000000" w:themeColor="text1"/>
          <w:sz w:val="28"/>
          <w:szCs w:val="28"/>
          <w:rtl/>
        </w:rPr>
        <w:t>النظام المقترح</w:t>
      </w:r>
      <w:r w:rsidR="00A55F1A" w:rsidRPr="00B93829">
        <w:rPr>
          <w:rFonts w:ascii="Simplified Arabic" w:hAnsi="Simplified Arabic" w:cs="Simplified Arabic" w:hint="cs"/>
          <w:color w:val="000000" w:themeColor="text1"/>
          <w:sz w:val="28"/>
          <w:szCs w:val="28"/>
          <w:rtl/>
        </w:rPr>
        <w:t xml:space="preserve"> باستخدام (</w:t>
      </w:r>
      <w:r w:rsidR="00A55F1A" w:rsidRPr="00B93829">
        <w:rPr>
          <w:rFonts w:ascii="Simplified Arabic" w:hAnsi="Simplified Arabic" w:cs="Simplified Arabic"/>
          <w:color w:val="000000" w:themeColor="text1"/>
          <w:sz w:val="28"/>
          <w:szCs w:val="28"/>
        </w:rPr>
        <w:t>Laravel</w:t>
      </w:r>
      <w:r w:rsidR="00A55F1A" w:rsidRPr="00B93829">
        <w:rPr>
          <w:rFonts w:ascii="Simplified Arabic" w:hAnsi="Simplified Arabic" w:cs="Simplified Arabic" w:hint="cs"/>
          <w:color w:val="000000" w:themeColor="text1"/>
          <w:sz w:val="28"/>
          <w:szCs w:val="28"/>
          <w:rtl/>
        </w:rPr>
        <w:t xml:space="preserve">) وربط </w:t>
      </w:r>
      <w:r>
        <w:rPr>
          <w:rFonts w:ascii="Simplified Arabic" w:hAnsi="Simplified Arabic" w:cs="Simplified Arabic" w:hint="cs"/>
          <w:color w:val="000000" w:themeColor="text1"/>
          <w:sz w:val="28"/>
          <w:szCs w:val="28"/>
          <w:rtl/>
        </w:rPr>
        <w:t>ال</w:t>
      </w:r>
      <w:r w:rsidR="00A55F1A" w:rsidRPr="00B93829">
        <w:rPr>
          <w:rFonts w:ascii="Simplified Arabic" w:hAnsi="Simplified Arabic" w:cs="Simplified Arabic" w:hint="cs"/>
          <w:color w:val="000000" w:themeColor="text1"/>
          <w:sz w:val="28"/>
          <w:szCs w:val="28"/>
          <w:rtl/>
        </w:rPr>
        <w:t>واجهات</w:t>
      </w:r>
      <w:r>
        <w:rPr>
          <w:rFonts w:ascii="Simplified Arabic" w:hAnsi="Simplified Arabic" w:cs="Simplified Arabic" w:hint="cs"/>
          <w:color w:val="000000" w:themeColor="text1"/>
          <w:sz w:val="28"/>
          <w:szCs w:val="28"/>
          <w:rtl/>
        </w:rPr>
        <w:t xml:space="preserve"> ببعضها البعض مع التوصيل بقاعدة البيانات لضمان تفاعل سلس</w:t>
      </w:r>
      <w:r w:rsidR="00A55F1A" w:rsidRPr="00B93829">
        <w:rPr>
          <w:rFonts w:ascii="Simplified Arabic" w:hAnsi="Simplified Arabic" w:cs="Simplified Arabic" w:hint="cs"/>
          <w:color w:val="000000" w:themeColor="text1"/>
          <w:sz w:val="28"/>
          <w:szCs w:val="28"/>
          <w:rtl/>
        </w:rPr>
        <w:t>.</w:t>
      </w:r>
      <w:r w:rsidR="00E7765C" w:rsidRPr="00B93829">
        <w:rPr>
          <w:color w:val="000000" w:themeColor="text1"/>
          <w:rtl/>
        </w:rPr>
        <w:t xml:space="preserve"> </w:t>
      </w:r>
    </w:p>
    <w:p w14:paraId="397C40C1" w14:textId="46694179" w:rsidR="00B93829" w:rsidRPr="00B93829" w:rsidRDefault="00B93829" w:rsidP="00B93829">
      <w:pPr>
        <w:jc w:val="lowKashida"/>
        <w:rPr>
          <w:rFonts w:ascii="Simplified Arabic" w:hAnsi="Simplified Arabic" w:cs="Simplified Arabic"/>
          <w:color w:val="000000" w:themeColor="text1"/>
          <w:sz w:val="28"/>
          <w:szCs w:val="28"/>
          <w:rtl/>
        </w:rPr>
      </w:pPr>
      <w:r w:rsidRPr="00B93829">
        <w:rPr>
          <w:rFonts w:ascii="Simplified Arabic" w:hAnsi="Simplified Arabic" w:cs="Simplified Arabic" w:hint="cs"/>
          <w:b/>
          <w:bCs/>
          <w:color w:val="000000" w:themeColor="text1"/>
          <w:sz w:val="28"/>
          <w:szCs w:val="28"/>
          <w:rtl/>
        </w:rPr>
        <w:t xml:space="preserve"> 1.3.5</w:t>
      </w:r>
      <w:r w:rsidR="00DD3FBC">
        <w:rPr>
          <w:rFonts w:ascii="Simplified Arabic" w:hAnsi="Simplified Arabic" w:cs="Simplified Arabic" w:hint="cs"/>
          <w:b/>
          <w:bCs/>
          <w:color w:val="000000" w:themeColor="text1"/>
          <w:sz w:val="28"/>
          <w:szCs w:val="28"/>
          <w:rtl/>
        </w:rPr>
        <w:t xml:space="preserve"> </w:t>
      </w:r>
      <w:r w:rsidRPr="00B93829">
        <w:rPr>
          <w:rFonts w:ascii="Simplified Arabic" w:hAnsi="Simplified Arabic" w:cs="Simplified Arabic"/>
          <w:b/>
          <w:bCs/>
          <w:color w:val="000000" w:themeColor="text1"/>
          <w:sz w:val="28"/>
          <w:szCs w:val="28"/>
          <w:rtl/>
        </w:rPr>
        <w:t xml:space="preserve">واجهة تسجيل الدخول </w:t>
      </w:r>
      <w:r w:rsidR="009E6AAF">
        <w:rPr>
          <w:rFonts w:ascii="Simplified Arabic" w:hAnsi="Simplified Arabic" w:cs="Simplified Arabic" w:hint="cs"/>
          <w:b/>
          <w:bCs/>
          <w:color w:val="000000" w:themeColor="text1"/>
          <w:sz w:val="28"/>
          <w:szCs w:val="28"/>
          <w:rtl/>
        </w:rPr>
        <w:t>لل</w:t>
      </w:r>
      <w:r w:rsidRPr="00B93829">
        <w:rPr>
          <w:rFonts w:ascii="Simplified Arabic" w:hAnsi="Simplified Arabic" w:cs="Simplified Arabic"/>
          <w:b/>
          <w:bCs/>
          <w:color w:val="000000" w:themeColor="text1"/>
          <w:sz w:val="28"/>
          <w:szCs w:val="28"/>
          <w:rtl/>
        </w:rPr>
        <w:t>نظام</w:t>
      </w:r>
    </w:p>
    <w:p w14:paraId="7C60E6C8" w14:textId="005F34B8" w:rsidR="00BB0E29" w:rsidRPr="00B93829" w:rsidRDefault="00B93829" w:rsidP="00B93829">
      <w:pPr>
        <w:tabs>
          <w:tab w:val="left" w:pos="5142"/>
        </w:tabs>
        <w:rPr>
          <w:rFonts w:ascii="Simplified Arabic" w:hAnsi="Simplified Arabic" w:cs="Simplified Arabic"/>
          <w:color w:val="000000" w:themeColor="text1"/>
          <w:sz w:val="28"/>
          <w:szCs w:val="28"/>
          <w:rtl/>
        </w:rPr>
      </w:pPr>
      <w:r w:rsidRPr="00B93829">
        <w:rPr>
          <w:rFonts w:ascii="Simplified Arabic" w:eastAsia="Calibri" w:hAnsi="Simplified Arabic" w:cs="Simplified Arabic"/>
          <w:color w:val="000000" w:themeColor="text1"/>
          <w:sz w:val="28"/>
          <w:szCs w:val="28"/>
          <w:rtl/>
        </w:rPr>
        <w:t>تم تصميم الواجهة لتكون بسيطة وواضحة، مما يسهل على المستخدمين التفاعل مع النظام</w:t>
      </w:r>
      <w:r w:rsidRPr="00B93829">
        <w:rPr>
          <w:rFonts w:ascii="Simplified Arabic" w:hAnsi="Simplified Arabic" w:cs="Simplified Arabic"/>
          <w:color w:val="000000" w:themeColor="text1"/>
          <w:sz w:val="28"/>
          <w:szCs w:val="28"/>
          <w:rtl/>
        </w:rPr>
        <w:t xml:space="preserve"> شكل (</w:t>
      </w:r>
      <w:r w:rsidR="007328BA">
        <w:rPr>
          <w:rFonts w:ascii="Simplified Arabic" w:hAnsi="Simplified Arabic" w:cs="Simplified Arabic" w:hint="cs"/>
          <w:color w:val="000000" w:themeColor="text1"/>
          <w:sz w:val="28"/>
          <w:szCs w:val="28"/>
          <w:rtl/>
        </w:rPr>
        <w:t>2</w:t>
      </w:r>
      <w:r w:rsidRPr="00B93829">
        <w:rPr>
          <w:rFonts w:ascii="Simplified Arabic" w:hAnsi="Simplified Arabic" w:cs="Simplified Arabic"/>
          <w:color w:val="000000" w:themeColor="text1"/>
          <w:sz w:val="28"/>
          <w:szCs w:val="28"/>
          <w:rtl/>
        </w:rPr>
        <w:t>.</w:t>
      </w:r>
      <w:r w:rsidRPr="00B93829">
        <w:rPr>
          <w:rFonts w:ascii="Simplified Arabic" w:hAnsi="Simplified Arabic" w:cs="Simplified Arabic" w:hint="cs"/>
          <w:color w:val="000000" w:themeColor="text1"/>
          <w:sz w:val="28"/>
          <w:szCs w:val="28"/>
          <w:rtl/>
        </w:rPr>
        <w:t>5</w:t>
      </w:r>
      <w:r w:rsidRPr="00B93829">
        <w:rPr>
          <w:rFonts w:ascii="Simplified Arabic" w:hAnsi="Simplified Arabic" w:cs="Simplified Arabic"/>
          <w:color w:val="000000" w:themeColor="text1"/>
          <w:sz w:val="28"/>
          <w:szCs w:val="28"/>
          <w:rtl/>
        </w:rPr>
        <w:t xml:space="preserve">) </w:t>
      </w:r>
      <w:r w:rsidRPr="00B93829">
        <w:rPr>
          <w:rFonts w:ascii="Simplified Arabic" w:hAnsi="Simplified Arabic" w:cs="Simplified Arabic" w:hint="cs"/>
          <w:color w:val="000000" w:themeColor="text1"/>
          <w:sz w:val="28"/>
          <w:szCs w:val="28"/>
          <w:rtl/>
        </w:rPr>
        <w:t xml:space="preserve">يبين تنفيذ </w:t>
      </w:r>
      <w:r w:rsidRPr="00B93829">
        <w:rPr>
          <w:rFonts w:ascii="Simplified Arabic" w:hAnsi="Simplified Arabic" w:cs="Simplified Arabic"/>
          <w:color w:val="000000" w:themeColor="text1"/>
          <w:sz w:val="28"/>
          <w:szCs w:val="28"/>
          <w:rtl/>
        </w:rPr>
        <w:t>واجهة تسجيل الدخول</w:t>
      </w:r>
      <w:r>
        <w:rPr>
          <w:rFonts w:ascii="Simplified Arabic" w:hAnsi="Simplified Arabic" w:cs="Simplified Arabic" w:hint="cs"/>
          <w:color w:val="000000" w:themeColor="text1"/>
          <w:sz w:val="28"/>
          <w:szCs w:val="28"/>
          <w:rtl/>
        </w:rPr>
        <w:t>.</w:t>
      </w:r>
    </w:p>
    <w:p w14:paraId="1F9F9B98" w14:textId="7610C4F5" w:rsidR="00E7765C" w:rsidRDefault="00E7765C" w:rsidP="00A55F1A">
      <w:pPr>
        <w:jc w:val="lowKashida"/>
        <w:rPr>
          <w:rFonts w:ascii="Simplified Arabic" w:hAnsi="Simplified Arabic" w:cs="Simplified Arabic"/>
          <w:noProof/>
          <w:color w:val="FF0000"/>
          <w:sz w:val="28"/>
          <w:szCs w:val="28"/>
        </w:rPr>
      </w:pPr>
      <w:r>
        <w:rPr>
          <w:rFonts w:ascii="Simplified Arabic" w:hAnsi="Simplified Arabic" w:cs="Simplified Arabic"/>
          <w:noProof/>
          <w:color w:val="FF0000"/>
          <w:sz w:val="28"/>
          <w:szCs w:val="28"/>
        </w:rPr>
        <w:drawing>
          <wp:inline distT="0" distB="0" distL="0" distR="0" wp14:anchorId="2AF85239" wp14:editId="2FE8D647">
            <wp:extent cx="5578475" cy="2057400"/>
            <wp:effectExtent l="0" t="0" r="3175" b="0"/>
            <wp:docPr id="839739449" name="صورة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8475" cy="2057400"/>
                    </a:xfrm>
                    <a:prstGeom prst="rect">
                      <a:avLst/>
                    </a:prstGeom>
                    <a:noFill/>
                  </pic:spPr>
                </pic:pic>
              </a:graphicData>
            </a:graphic>
          </wp:inline>
        </w:drawing>
      </w:r>
    </w:p>
    <w:p w14:paraId="26E3F304" w14:textId="527646A5" w:rsidR="00BB0E29" w:rsidRPr="00256ACB" w:rsidRDefault="00BB0E29" w:rsidP="00C73AED">
      <w:pPr>
        <w:tabs>
          <w:tab w:val="left" w:pos="5142"/>
        </w:tabs>
        <w:jc w:val="center"/>
        <w:rPr>
          <w:rFonts w:ascii="Simplified Arabic" w:hAnsi="Simplified Arabic" w:cs="Simplified Arabic"/>
          <w:sz w:val="24"/>
          <w:szCs w:val="24"/>
          <w:rtl/>
        </w:rPr>
      </w:pPr>
      <w:r w:rsidRPr="00256ACB">
        <w:rPr>
          <w:rFonts w:ascii="Simplified Arabic" w:hAnsi="Simplified Arabic" w:cs="Simplified Arabic"/>
          <w:sz w:val="24"/>
          <w:szCs w:val="24"/>
          <w:rtl/>
        </w:rPr>
        <w:t>شكل (</w:t>
      </w:r>
      <w:r w:rsidR="007328BA">
        <w:rPr>
          <w:rFonts w:ascii="Simplified Arabic" w:hAnsi="Simplified Arabic" w:cs="Simplified Arabic" w:hint="cs"/>
          <w:sz w:val="24"/>
          <w:szCs w:val="24"/>
          <w:rtl/>
        </w:rPr>
        <w:t>2</w:t>
      </w:r>
      <w:r w:rsidRPr="00256ACB">
        <w:rPr>
          <w:rFonts w:ascii="Simplified Arabic" w:hAnsi="Simplified Arabic" w:cs="Simplified Arabic"/>
          <w:sz w:val="24"/>
          <w:szCs w:val="24"/>
          <w:rtl/>
        </w:rPr>
        <w:t>.</w:t>
      </w:r>
      <w:r w:rsidR="00B93829" w:rsidRPr="00256ACB">
        <w:rPr>
          <w:rFonts w:ascii="Simplified Arabic" w:hAnsi="Simplified Arabic" w:cs="Simplified Arabic" w:hint="cs"/>
          <w:sz w:val="24"/>
          <w:szCs w:val="24"/>
          <w:rtl/>
        </w:rPr>
        <w:t>5</w:t>
      </w:r>
      <w:r w:rsidRPr="00256ACB">
        <w:rPr>
          <w:rFonts w:ascii="Simplified Arabic" w:hAnsi="Simplified Arabic" w:cs="Simplified Arabic"/>
          <w:sz w:val="24"/>
          <w:szCs w:val="24"/>
          <w:rtl/>
        </w:rPr>
        <w:t>) واجهة تسجيل الدخول</w:t>
      </w:r>
    </w:p>
    <w:p w14:paraId="6899A2FD" w14:textId="7521E2FA" w:rsidR="00256ACB" w:rsidRDefault="00256ACB" w:rsidP="00256ACB">
      <w:pPr>
        <w:tabs>
          <w:tab w:val="left" w:pos="5142"/>
        </w:tabs>
        <w:rPr>
          <w:rFonts w:ascii="Simplified Arabic" w:hAnsi="Simplified Arabic" w:cs="Simplified Arabic"/>
          <w:b/>
          <w:bCs/>
          <w:sz w:val="28"/>
          <w:szCs w:val="28"/>
          <w:rtl/>
        </w:rPr>
      </w:pPr>
      <w:r w:rsidRPr="00256ACB">
        <w:rPr>
          <w:rFonts w:ascii="Simplified Arabic" w:hAnsi="Simplified Arabic" w:cs="Simplified Arabic" w:hint="cs"/>
          <w:b/>
          <w:bCs/>
          <w:sz w:val="28"/>
          <w:szCs w:val="28"/>
          <w:rtl/>
        </w:rPr>
        <w:t>2.3.5</w:t>
      </w:r>
      <w:r w:rsidRPr="00256ACB">
        <w:rPr>
          <w:b/>
          <w:bCs/>
          <w:rtl/>
        </w:rPr>
        <w:t xml:space="preserve"> </w:t>
      </w:r>
      <w:r w:rsidRPr="00256ACB">
        <w:rPr>
          <w:rFonts w:ascii="Simplified Arabic" w:hAnsi="Simplified Arabic" w:cs="Simplified Arabic" w:hint="cs"/>
          <w:b/>
          <w:bCs/>
          <w:sz w:val="28"/>
          <w:szCs w:val="28"/>
          <w:rtl/>
        </w:rPr>
        <w:t xml:space="preserve"> </w:t>
      </w:r>
      <w:r w:rsidR="00460EBB">
        <w:rPr>
          <w:rFonts w:ascii="Simplified Arabic" w:hAnsi="Simplified Arabic" w:cs="Simplified Arabic" w:hint="cs"/>
          <w:b/>
          <w:bCs/>
          <w:sz w:val="28"/>
          <w:szCs w:val="28"/>
          <w:rtl/>
        </w:rPr>
        <w:t>ال</w:t>
      </w:r>
      <w:r w:rsidRPr="00256ACB">
        <w:rPr>
          <w:rFonts w:ascii="Simplified Arabic" w:hAnsi="Simplified Arabic" w:cs="Simplified Arabic"/>
          <w:b/>
          <w:bCs/>
          <w:sz w:val="28"/>
          <w:szCs w:val="28"/>
          <w:rtl/>
        </w:rPr>
        <w:t>واجهة الرئيسية للنظام</w:t>
      </w:r>
    </w:p>
    <w:p w14:paraId="029DE3C7" w14:textId="3F238ADA" w:rsidR="00256ACB" w:rsidRPr="007328BA" w:rsidRDefault="007328BA" w:rsidP="007328BA">
      <w:pPr>
        <w:tabs>
          <w:tab w:val="left" w:pos="5142"/>
        </w:tabs>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تم تنفيذ الواجهة الرئيسية بحيث تشمل كافة احتياجات المستخدمين في النظام المقترح </w:t>
      </w:r>
      <w:r w:rsidR="00256ACB">
        <w:rPr>
          <w:rFonts w:ascii="Simplified Arabic" w:eastAsia="Calibri" w:hAnsi="Simplified Arabic" w:cs="Simplified Arabic" w:hint="cs"/>
          <w:sz w:val="28"/>
          <w:szCs w:val="28"/>
          <w:rtl/>
        </w:rPr>
        <w:t>و</w:t>
      </w:r>
      <w:r w:rsidR="00256ACB" w:rsidRPr="00E3358B">
        <w:rPr>
          <w:rFonts w:ascii="Simplified Arabic" w:eastAsia="Calibri" w:hAnsi="Simplified Arabic" w:cs="Simplified Arabic"/>
          <w:sz w:val="28"/>
          <w:szCs w:val="28"/>
          <w:rtl/>
        </w:rPr>
        <w:t>الشكل</w:t>
      </w:r>
      <w:r w:rsidR="00256ACB"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3</w:t>
      </w:r>
      <w:r w:rsidR="00256ACB" w:rsidRPr="00E3358B">
        <w:rPr>
          <w:rFonts w:ascii="Simplified Arabic" w:eastAsia="Calibri" w:hAnsi="Simplified Arabic" w:cs="Simplified Arabic" w:hint="cs"/>
          <w:sz w:val="24"/>
          <w:szCs w:val="24"/>
          <w:rtl/>
        </w:rPr>
        <w:t>.</w:t>
      </w:r>
      <w:r w:rsidR="00256ACB">
        <w:rPr>
          <w:rFonts w:ascii="Simplified Arabic" w:eastAsia="Calibri" w:hAnsi="Simplified Arabic" w:cs="Simplified Arabic" w:hint="cs"/>
          <w:sz w:val="24"/>
          <w:szCs w:val="24"/>
          <w:rtl/>
        </w:rPr>
        <w:t>5</w:t>
      </w:r>
      <w:r w:rsidR="00256ACB" w:rsidRPr="00E3358B">
        <w:rPr>
          <w:rFonts w:ascii="Simplified Arabic" w:eastAsia="Calibri" w:hAnsi="Simplified Arabic" w:cs="Simplified Arabic" w:hint="cs"/>
          <w:sz w:val="24"/>
          <w:szCs w:val="24"/>
          <w:rtl/>
        </w:rPr>
        <w:t>)</w:t>
      </w:r>
      <w:r w:rsidR="00256ACB">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يبين</w:t>
      </w:r>
      <w:r w:rsidR="00256ACB" w:rsidRPr="00256ACB">
        <w:rPr>
          <w:rFonts w:ascii="Simplified Arabic" w:hAnsi="Simplified Arabic" w:cs="Simplified Arabic" w:hint="cs"/>
          <w:sz w:val="28"/>
          <w:szCs w:val="28"/>
          <w:rtl/>
        </w:rPr>
        <w:t xml:space="preserve"> تنفيذ الواجهة الرئيسية للنظام </w:t>
      </w:r>
      <w:r>
        <w:rPr>
          <w:rFonts w:ascii="Simplified Arabic" w:hAnsi="Simplified Arabic" w:cs="Simplified Arabic" w:hint="cs"/>
          <w:sz w:val="28"/>
          <w:szCs w:val="28"/>
          <w:rtl/>
        </w:rPr>
        <w:t>.</w:t>
      </w:r>
    </w:p>
    <w:p w14:paraId="2A3AAD21" w14:textId="2562D46A" w:rsidR="00256ACB" w:rsidRDefault="00256ACB" w:rsidP="00256ACB">
      <w:pPr>
        <w:tabs>
          <w:tab w:val="left" w:pos="5142"/>
        </w:tabs>
        <w:rPr>
          <w:rFonts w:ascii="Simplified Arabic" w:hAnsi="Simplified Arabic" w:cs="Simplified Arabic"/>
          <w:b/>
          <w:bCs/>
          <w:sz w:val="28"/>
          <w:szCs w:val="28"/>
          <w:rtl/>
        </w:rPr>
      </w:pPr>
      <w:r>
        <w:rPr>
          <w:rFonts w:ascii="Simplified Arabic" w:hAnsi="Simplified Arabic" w:cs="Simplified Arabic"/>
          <w:b/>
          <w:bCs/>
          <w:noProof/>
          <w:sz w:val="28"/>
          <w:szCs w:val="28"/>
        </w:rPr>
        <w:drawing>
          <wp:inline distT="0" distB="0" distL="0" distR="0" wp14:anchorId="1ACDC9EA" wp14:editId="6750E4B5">
            <wp:extent cx="5578475" cy="1725295"/>
            <wp:effectExtent l="0" t="0" r="3175" b="8255"/>
            <wp:docPr id="17647205" name="صورة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78475" cy="1725295"/>
                    </a:xfrm>
                    <a:prstGeom prst="rect">
                      <a:avLst/>
                    </a:prstGeom>
                    <a:noFill/>
                  </pic:spPr>
                </pic:pic>
              </a:graphicData>
            </a:graphic>
          </wp:inline>
        </w:drawing>
      </w:r>
    </w:p>
    <w:p w14:paraId="5C723C41" w14:textId="7F70F37D" w:rsidR="00256ACB" w:rsidRPr="00E3358B" w:rsidRDefault="00256ACB" w:rsidP="00256ACB">
      <w:pPr>
        <w:jc w:val="center"/>
        <w:rPr>
          <w:rFonts w:ascii="Simplified Arabic" w:eastAsia="Calibri" w:hAnsi="Simplified Arabic" w:cs="Simplified Arabic"/>
          <w:sz w:val="24"/>
          <w:szCs w:val="24"/>
          <w:rtl/>
        </w:rPr>
      </w:pPr>
      <w:r w:rsidRPr="00E3358B">
        <w:rPr>
          <w:rFonts w:ascii="Simplified Arabic" w:eastAsia="Calibri" w:hAnsi="Simplified Arabic" w:cs="Simplified Arabic" w:hint="cs"/>
          <w:sz w:val="24"/>
          <w:szCs w:val="24"/>
          <w:rtl/>
        </w:rPr>
        <w:t>شكل (</w:t>
      </w:r>
      <w:r w:rsidR="007328BA">
        <w:rPr>
          <w:rFonts w:ascii="Simplified Arabic" w:eastAsia="Calibri" w:hAnsi="Simplified Arabic" w:cs="Simplified Arabic" w:hint="cs"/>
          <w:sz w:val="24"/>
          <w:szCs w:val="24"/>
          <w:rtl/>
        </w:rPr>
        <w:t>3</w:t>
      </w:r>
      <w:r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 الواجهة الرئيسية للنظام</w:t>
      </w:r>
    </w:p>
    <w:p w14:paraId="1615F4FD" w14:textId="27606D63" w:rsidR="003268F0" w:rsidRPr="00DD3FBC" w:rsidRDefault="003268F0" w:rsidP="00DD3FBC">
      <w:pPr>
        <w:pStyle w:val="a5"/>
        <w:keepNext/>
        <w:keepLines/>
        <w:numPr>
          <w:ilvl w:val="2"/>
          <w:numId w:val="28"/>
        </w:numPr>
        <w:spacing w:before="40" w:after="0"/>
        <w:outlineLvl w:val="2"/>
        <w:rPr>
          <w:rFonts w:ascii="Simplified Arabic" w:eastAsia="Calibri" w:hAnsi="Simplified Arabic" w:cs="Simplified Arabic"/>
          <w:b/>
          <w:bCs/>
          <w:color w:val="000000"/>
          <w:sz w:val="28"/>
          <w:szCs w:val="28"/>
        </w:rPr>
      </w:pPr>
      <w:bookmarkStart w:id="68" w:name="_Toc189007138"/>
      <w:r w:rsidRPr="00DD3FBC">
        <w:rPr>
          <w:rFonts w:ascii="Simplified Arabic" w:eastAsia="Calibri" w:hAnsi="Simplified Arabic" w:cs="Simplified Arabic" w:hint="cs"/>
          <w:b/>
          <w:bCs/>
          <w:color w:val="000000"/>
          <w:sz w:val="28"/>
          <w:szCs w:val="28"/>
          <w:rtl/>
        </w:rPr>
        <w:lastRenderedPageBreak/>
        <w:t>واجهة إضافة مندوب</w:t>
      </w:r>
      <w:bookmarkEnd w:id="68"/>
    </w:p>
    <w:p w14:paraId="61AEBB64" w14:textId="4447CB10" w:rsidR="003268F0" w:rsidRPr="003268F0" w:rsidRDefault="00EB3266" w:rsidP="003268F0">
      <w:pPr>
        <w:keepNext/>
        <w:keepLines/>
        <w:spacing w:before="40" w:after="0"/>
        <w:ind w:left="360"/>
        <w:outlineLvl w:val="2"/>
        <w:rPr>
          <w:rFonts w:ascii="Simplified Arabic" w:eastAsia="Calibri" w:hAnsi="Simplified Arabic" w:cs="Simplified Arabic"/>
          <w:b/>
          <w:bCs/>
          <w:color w:val="000000"/>
          <w:sz w:val="28"/>
          <w:szCs w:val="28"/>
        </w:rPr>
      </w:pPr>
      <w:bookmarkStart w:id="69" w:name="_Toc189007139"/>
      <w:r>
        <w:rPr>
          <w:rFonts w:ascii="Simplified Arabic" w:eastAsia="Calibri" w:hAnsi="Simplified Arabic" w:cs="Simplified Arabic" w:hint="cs"/>
          <w:sz w:val="28"/>
          <w:szCs w:val="28"/>
          <w:rtl/>
        </w:rPr>
        <w:t>تم تنفيذ هذه الواجهة لتساعد في تبسيط عملية إضافة مندوبين جدد و</w:t>
      </w:r>
      <w:r w:rsidR="003268F0" w:rsidRPr="003268F0">
        <w:rPr>
          <w:rFonts w:ascii="Simplified Arabic" w:eastAsia="Calibri" w:hAnsi="Simplified Arabic" w:cs="Simplified Arabic"/>
          <w:sz w:val="28"/>
          <w:szCs w:val="28"/>
          <w:rtl/>
        </w:rPr>
        <w:t>الشكل</w:t>
      </w:r>
      <w:r>
        <w:rPr>
          <w:rFonts w:ascii="Simplified Arabic" w:eastAsia="Calibri" w:hAnsi="Simplified Arabic" w:cs="Simplified Arabic" w:hint="cs"/>
          <w:sz w:val="28"/>
          <w:szCs w:val="28"/>
          <w:rtl/>
        </w:rPr>
        <w:t xml:space="preserve"> </w:t>
      </w:r>
      <w:r w:rsidR="003268F0" w:rsidRPr="003268F0">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4</w:t>
      </w:r>
      <w:r w:rsidR="003268F0" w:rsidRPr="003268F0">
        <w:rPr>
          <w:rFonts w:ascii="Simplified Arabic" w:eastAsia="Calibri" w:hAnsi="Simplified Arabic" w:cs="Simplified Arabic" w:hint="cs"/>
          <w:sz w:val="24"/>
          <w:szCs w:val="24"/>
          <w:rtl/>
        </w:rPr>
        <w:t>.</w:t>
      </w:r>
      <w:r w:rsidR="003268F0">
        <w:rPr>
          <w:rFonts w:ascii="Simplified Arabic" w:eastAsia="Calibri" w:hAnsi="Simplified Arabic" w:cs="Simplified Arabic" w:hint="cs"/>
          <w:sz w:val="24"/>
          <w:szCs w:val="24"/>
          <w:rtl/>
        </w:rPr>
        <w:t>5</w:t>
      </w:r>
      <w:r w:rsidR="003268F0" w:rsidRPr="003268F0">
        <w:rPr>
          <w:rFonts w:ascii="Simplified Arabic" w:eastAsia="Calibri" w:hAnsi="Simplified Arabic" w:cs="Simplified Arabic" w:hint="cs"/>
          <w:sz w:val="24"/>
          <w:szCs w:val="24"/>
          <w:rtl/>
        </w:rPr>
        <w:t>)</w:t>
      </w:r>
      <w:r w:rsidR="003268F0" w:rsidRPr="003268F0">
        <w:rPr>
          <w:rFonts w:ascii="Simplified Arabic" w:eastAsia="Calibri" w:hAnsi="Simplified Arabic" w:cs="Simplified Arabic"/>
          <w:sz w:val="28"/>
          <w:szCs w:val="28"/>
          <w:rtl/>
        </w:rPr>
        <w:t xml:space="preserve"> </w:t>
      </w:r>
      <w:r>
        <w:rPr>
          <w:rFonts w:ascii="Simplified Arabic" w:eastAsia="Calibri" w:hAnsi="Simplified Arabic" w:cs="Simplified Arabic" w:hint="cs"/>
          <w:sz w:val="28"/>
          <w:szCs w:val="28"/>
          <w:rtl/>
        </w:rPr>
        <w:t xml:space="preserve">يوضح </w:t>
      </w:r>
      <w:r w:rsidR="003268F0" w:rsidRPr="003268F0">
        <w:rPr>
          <w:rFonts w:ascii="Simplified Arabic" w:eastAsia="Calibri" w:hAnsi="Simplified Arabic" w:cs="Simplified Arabic"/>
          <w:sz w:val="28"/>
          <w:szCs w:val="28"/>
          <w:rtl/>
        </w:rPr>
        <w:t>واجهة "إضافة مندوب"</w:t>
      </w:r>
      <w:r>
        <w:rPr>
          <w:rFonts w:ascii="Simplified Arabic" w:eastAsia="Calibri" w:hAnsi="Simplified Arabic" w:cs="Simplified Arabic" w:hint="cs"/>
          <w:b/>
          <w:bCs/>
          <w:color w:val="000000"/>
          <w:sz w:val="28"/>
          <w:szCs w:val="28"/>
          <w:rtl/>
        </w:rPr>
        <w:t>.</w:t>
      </w:r>
      <w:bookmarkEnd w:id="69"/>
    </w:p>
    <w:p w14:paraId="548A65DA" w14:textId="1958DCB2" w:rsidR="00256ACB" w:rsidRDefault="003268F0" w:rsidP="00256ACB">
      <w:pPr>
        <w:tabs>
          <w:tab w:val="left" w:pos="5142"/>
        </w:tabs>
        <w:rPr>
          <w:rFonts w:ascii="Simplified Arabic" w:hAnsi="Simplified Arabic" w:cs="Simplified Arabic"/>
          <w:b/>
          <w:bCs/>
          <w:sz w:val="28"/>
          <w:szCs w:val="28"/>
          <w:rtl/>
        </w:rPr>
      </w:pPr>
      <w:r w:rsidRPr="00E3358B">
        <w:rPr>
          <w:rFonts w:ascii="Simplified Arabic" w:eastAsia="Calibri" w:hAnsi="Simplified Arabic" w:cs="Simplified Arabic" w:hint="cs"/>
          <w:noProof/>
          <w:sz w:val="28"/>
          <w:szCs w:val="28"/>
          <w:rtl/>
          <w:lang w:val="ar-SA"/>
        </w:rPr>
        <w:drawing>
          <wp:inline distT="0" distB="0" distL="0" distR="0" wp14:anchorId="01174E04" wp14:editId="41D57108">
            <wp:extent cx="5579745" cy="2449195"/>
            <wp:effectExtent l="0" t="0" r="1905" b="8255"/>
            <wp:docPr id="1694751289"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751289" name="صورة 1694751289"/>
                    <pic:cNvPicPr/>
                  </pic:nvPicPr>
                  <pic:blipFill rotWithShape="1">
                    <a:blip r:embed="rId30" cstate="print">
                      <a:extLst>
                        <a:ext uri="{28A0092B-C50C-407E-A947-70E740481C1C}">
                          <a14:useLocalDpi xmlns:a14="http://schemas.microsoft.com/office/drawing/2010/main" val="0"/>
                        </a:ext>
                      </a:extLst>
                    </a:blip>
                    <a:srcRect t="3887" b="5749"/>
                    <a:stretch/>
                  </pic:blipFill>
                  <pic:spPr bwMode="auto">
                    <a:xfrm>
                      <a:off x="0" y="0"/>
                      <a:ext cx="5579745" cy="2449195"/>
                    </a:xfrm>
                    <a:prstGeom prst="rect">
                      <a:avLst/>
                    </a:prstGeom>
                    <a:ln>
                      <a:noFill/>
                    </a:ln>
                    <a:extLst>
                      <a:ext uri="{53640926-AAD7-44D8-BBD7-CCE9431645EC}">
                        <a14:shadowObscured xmlns:a14="http://schemas.microsoft.com/office/drawing/2010/main"/>
                      </a:ext>
                    </a:extLst>
                  </pic:spPr>
                </pic:pic>
              </a:graphicData>
            </a:graphic>
          </wp:inline>
        </w:drawing>
      </w:r>
    </w:p>
    <w:p w14:paraId="1D79D3D0" w14:textId="300D7CF1" w:rsidR="003268F0" w:rsidRDefault="003268F0" w:rsidP="003268F0">
      <w:pPr>
        <w:jc w:val="center"/>
        <w:rPr>
          <w:rFonts w:ascii="Simplified Arabic" w:eastAsia="Calibri" w:hAnsi="Simplified Arabic" w:cs="Simplified Arabic"/>
          <w:sz w:val="24"/>
          <w:szCs w:val="24"/>
          <w:rtl/>
        </w:rPr>
      </w:pPr>
      <w:r w:rsidRPr="00E3358B">
        <w:rPr>
          <w:rFonts w:ascii="Simplified Arabic" w:eastAsia="Calibri" w:hAnsi="Simplified Arabic" w:cs="Simplified Arabic" w:hint="cs"/>
          <w:sz w:val="24"/>
          <w:szCs w:val="24"/>
          <w:rtl/>
        </w:rPr>
        <w:t>شكل (</w:t>
      </w:r>
      <w:r w:rsidR="00EB3266">
        <w:rPr>
          <w:rFonts w:ascii="Simplified Arabic" w:eastAsia="Calibri" w:hAnsi="Simplified Arabic" w:cs="Simplified Arabic" w:hint="cs"/>
          <w:sz w:val="24"/>
          <w:szCs w:val="24"/>
          <w:rtl/>
        </w:rPr>
        <w:t>4</w:t>
      </w:r>
      <w:r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 واجهة إضافة مندوب</w:t>
      </w:r>
    </w:p>
    <w:p w14:paraId="75214757" w14:textId="24CF10BE" w:rsidR="003268F0" w:rsidRPr="00DD3FBC" w:rsidRDefault="003268F0" w:rsidP="00DD3FBC">
      <w:pPr>
        <w:pStyle w:val="a5"/>
        <w:numPr>
          <w:ilvl w:val="2"/>
          <w:numId w:val="29"/>
        </w:numPr>
        <w:jc w:val="both"/>
        <w:rPr>
          <w:rFonts w:ascii="Simplified Arabic" w:eastAsia="Calibri" w:hAnsi="Simplified Arabic" w:cs="Simplified Arabic"/>
          <w:b/>
          <w:bCs/>
          <w:color w:val="000000"/>
          <w:sz w:val="28"/>
          <w:szCs w:val="28"/>
        </w:rPr>
      </w:pPr>
      <w:r w:rsidRPr="00DD3FBC">
        <w:rPr>
          <w:rFonts w:ascii="Simplified Arabic" w:eastAsia="Calibri" w:hAnsi="Simplified Arabic" w:cs="Simplified Arabic" w:hint="cs"/>
          <w:b/>
          <w:bCs/>
          <w:color w:val="000000"/>
          <w:sz w:val="28"/>
          <w:szCs w:val="28"/>
          <w:rtl/>
        </w:rPr>
        <w:t>واجهة إضافة بيانات شحنة</w:t>
      </w:r>
    </w:p>
    <w:p w14:paraId="5B474BBE" w14:textId="759205A9" w:rsidR="003268F0" w:rsidRPr="002B0D53" w:rsidRDefault="00EB3266" w:rsidP="002B0D53">
      <w:pPr>
        <w:ind w:left="360"/>
        <w:jc w:val="both"/>
        <w:rPr>
          <w:rFonts w:ascii="Simplified Arabic" w:eastAsia="Calibri" w:hAnsi="Simplified Arabic" w:cs="Simplified Arabic"/>
          <w:b/>
          <w:bCs/>
          <w:color w:val="000000"/>
          <w:sz w:val="28"/>
          <w:szCs w:val="28"/>
        </w:rPr>
      </w:pPr>
      <w:r w:rsidRPr="002B0D53">
        <w:rPr>
          <w:rFonts w:ascii="Simplified Arabic" w:eastAsia="Calibri" w:hAnsi="Simplified Arabic" w:cs="Simplified Arabic" w:hint="cs"/>
          <w:sz w:val="28"/>
          <w:szCs w:val="28"/>
          <w:rtl/>
        </w:rPr>
        <w:t xml:space="preserve">تم تنفيذ هذه الواجهة لتنظيم معلومات الشحنات بشكل فعال مما يسهل عملية متابعة وإدارة الشحنات </w:t>
      </w:r>
      <w:r w:rsidR="003268F0" w:rsidRPr="002B0D53">
        <w:rPr>
          <w:rFonts w:ascii="Simplified Arabic" w:eastAsia="Calibri" w:hAnsi="Simplified Arabic" w:cs="Simplified Arabic"/>
          <w:sz w:val="28"/>
          <w:szCs w:val="28"/>
          <w:rtl/>
        </w:rPr>
        <w:t xml:space="preserve">الشكل </w:t>
      </w:r>
      <w:r w:rsidR="003268F0" w:rsidRPr="002B0D53">
        <w:rPr>
          <w:rFonts w:ascii="Simplified Arabic" w:eastAsia="Calibri" w:hAnsi="Simplified Arabic" w:cs="Simplified Arabic" w:hint="cs"/>
          <w:sz w:val="24"/>
          <w:szCs w:val="24"/>
          <w:rtl/>
        </w:rPr>
        <w:t>(</w:t>
      </w:r>
      <w:r w:rsidRPr="002B0D53">
        <w:rPr>
          <w:rFonts w:ascii="Simplified Arabic" w:eastAsia="Calibri" w:hAnsi="Simplified Arabic" w:cs="Simplified Arabic" w:hint="cs"/>
          <w:sz w:val="24"/>
          <w:szCs w:val="24"/>
          <w:rtl/>
        </w:rPr>
        <w:t>5</w:t>
      </w:r>
      <w:r w:rsidR="003268F0" w:rsidRPr="002B0D53">
        <w:rPr>
          <w:rFonts w:ascii="Simplified Arabic" w:eastAsia="Calibri" w:hAnsi="Simplified Arabic" w:cs="Simplified Arabic" w:hint="cs"/>
          <w:sz w:val="24"/>
          <w:szCs w:val="24"/>
          <w:rtl/>
        </w:rPr>
        <w:t>.5)</w:t>
      </w:r>
      <w:r w:rsidRPr="002B0D53">
        <w:rPr>
          <w:rFonts w:ascii="Simplified Arabic" w:eastAsia="Calibri" w:hAnsi="Simplified Arabic" w:cs="Simplified Arabic" w:hint="cs"/>
          <w:sz w:val="28"/>
          <w:szCs w:val="28"/>
          <w:rtl/>
        </w:rPr>
        <w:t xml:space="preserve"> يوضح تنفيذ و</w:t>
      </w:r>
      <w:r w:rsidR="003268F0" w:rsidRPr="002B0D53">
        <w:rPr>
          <w:rFonts w:ascii="Simplified Arabic" w:eastAsia="Calibri" w:hAnsi="Simplified Arabic" w:cs="Simplified Arabic"/>
          <w:sz w:val="28"/>
          <w:szCs w:val="28"/>
          <w:rtl/>
        </w:rPr>
        <w:t>اجهة "إدخال بيانات شحنة"</w:t>
      </w:r>
      <w:r w:rsidRPr="002B0D53">
        <w:rPr>
          <w:rFonts w:ascii="Simplified Arabic" w:eastAsia="Calibri" w:hAnsi="Simplified Arabic" w:cs="Simplified Arabic" w:hint="cs"/>
          <w:b/>
          <w:bCs/>
          <w:color w:val="000000"/>
          <w:sz w:val="28"/>
          <w:szCs w:val="28"/>
          <w:rtl/>
        </w:rPr>
        <w:t>.</w:t>
      </w:r>
    </w:p>
    <w:p w14:paraId="3A9D289B" w14:textId="5AD6ADCC" w:rsidR="003268F0" w:rsidRDefault="003268F0" w:rsidP="002B0D53">
      <w:pPr>
        <w:pStyle w:val="a5"/>
        <w:ind w:left="0"/>
        <w:jc w:val="center"/>
        <w:rPr>
          <w:rFonts w:ascii="Simplified Arabic" w:eastAsia="Calibri" w:hAnsi="Simplified Arabic" w:cs="Simplified Arabic"/>
          <w:b/>
          <w:bCs/>
          <w:color w:val="000000"/>
          <w:sz w:val="28"/>
          <w:szCs w:val="28"/>
        </w:rPr>
      </w:pPr>
      <w:r w:rsidRPr="00E3358B">
        <w:rPr>
          <w:rFonts w:ascii="Simplified Arabic" w:eastAsia="Calibri" w:hAnsi="Simplified Arabic" w:cs="Simplified Arabic"/>
          <w:noProof/>
          <w:sz w:val="28"/>
          <w:szCs w:val="28"/>
          <w:rtl/>
          <w:lang w:val="ar-SA"/>
        </w:rPr>
        <w:drawing>
          <wp:inline distT="0" distB="0" distL="0" distR="0" wp14:anchorId="78D65488" wp14:editId="63764496">
            <wp:extent cx="5753100" cy="2122170"/>
            <wp:effectExtent l="0" t="0" r="0" b="0"/>
            <wp:docPr id="883557453"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557453" name="صورة 883557453"/>
                    <pic:cNvPicPr/>
                  </pic:nvPicPr>
                  <pic:blipFill rotWithShape="1">
                    <a:blip r:embed="rId31" cstate="print">
                      <a:extLst>
                        <a:ext uri="{28A0092B-C50C-407E-A947-70E740481C1C}">
                          <a14:useLocalDpi xmlns:a14="http://schemas.microsoft.com/office/drawing/2010/main" val="0"/>
                        </a:ext>
                      </a:extLst>
                    </a:blip>
                    <a:srcRect t="3401" b="5992"/>
                    <a:stretch/>
                  </pic:blipFill>
                  <pic:spPr bwMode="auto">
                    <a:xfrm>
                      <a:off x="0" y="0"/>
                      <a:ext cx="5753100" cy="2122170"/>
                    </a:xfrm>
                    <a:prstGeom prst="rect">
                      <a:avLst/>
                    </a:prstGeom>
                    <a:ln>
                      <a:noFill/>
                    </a:ln>
                    <a:extLst>
                      <a:ext uri="{53640926-AAD7-44D8-BBD7-CCE9431645EC}">
                        <a14:shadowObscured xmlns:a14="http://schemas.microsoft.com/office/drawing/2010/main"/>
                      </a:ext>
                    </a:extLst>
                  </pic:spPr>
                </pic:pic>
              </a:graphicData>
            </a:graphic>
          </wp:inline>
        </w:drawing>
      </w:r>
    </w:p>
    <w:p w14:paraId="6164BE13" w14:textId="0087F59B" w:rsidR="003268F0" w:rsidRPr="00E3358B" w:rsidRDefault="003268F0" w:rsidP="003268F0">
      <w:pPr>
        <w:jc w:val="center"/>
        <w:rPr>
          <w:rFonts w:ascii="Simplified Arabic" w:eastAsia="Calibri" w:hAnsi="Simplified Arabic" w:cs="Simplified Arabic"/>
          <w:sz w:val="24"/>
          <w:szCs w:val="24"/>
          <w:rtl/>
        </w:rPr>
      </w:pPr>
      <w:r w:rsidRPr="00E3358B">
        <w:rPr>
          <w:rFonts w:ascii="Simplified Arabic" w:eastAsia="Calibri" w:hAnsi="Simplified Arabic" w:cs="Simplified Arabic" w:hint="cs"/>
          <w:sz w:val="24"/>
          <w:szCs w:val="24"/>
          <w:rtl/>
        </w:rPr>
        <w:t>شكل (</w:t>
      </w:r>
      <w:r w:rsidR="00EB3266">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 إضافة بيانات شحنة</w:t>
      </w:r>
    </w:p>
    <w:p w14:paraId="6DB5DE62" w14:textId="62E8F0E5" w:rsidR="003268F0" w:rsidRDefault="003268F0" w:rsidP="00283154">
      <w:pPr>
        <w:rPr>
          <w:rFonts w:ascii="Simplified Arabic" w:eastAsia="Calibri" w:hAnsi="Simplified Arabic" w:cs="Simplified Arabic"/>
          <w:sz w:val="24"/>
          <w:szCs w:val="24"/>
          <w:rtl/>
        </w:rPr>
      </w:pPr>
    </w:p>
    <w:p w14:paraId="248654D5" w14:textId="77777777" w:rsidR="009E6AAF" w:rsidRDefault="009E6AAF" w:rsidP="00283154">
      <w:pPr>
        <w:rPr>
          <w:rFonts w:ascii="Simplified Arabic" w:eastAsia="Calibri" w:hAnsi="Simplified Arabic" w:cs="Simplified Arabic"/>
          <w:sz w:val="24"/>
          <w:szCs w:val="24"/>
          <w:rtl/>
        </w:rPr>
      </w:pPr>
    </w:p>
    <w:p w14:paraId="671D793B" w14:textId="77777777" w:rsidR="009E6AAF" w:rsidRDefault="009E6AAF" w:rsidP="00283154">
      <w:pPr>
        <w:rPr>
          <w:rFonts w:ascii="Simplified Arabic" w:eastAsia="Calibri" w:hAnsi="Simplified Arabic" w:cs="Simplified Arabic"/>
          <w:sz w:val="24"/>
          <w:szCs w:val="24"/>
          <w:rtl/>
        </w:rPr>
      </w:pPr>
    </w:p>
    <w:p w14:paraId="2A1678D6" w14:textId="4D214261" w:rsidR="009E6AAF" w:rsidRDefault="00DD3FBC" w:rsidP="002B0D53">
      <w:pPr>
        <w:rPr>
          <w:rFonts w:ascii="Simplified Arabic" w:eastAsia="Calibri" w:hAnsi="Simplified Arabic" w:cs="Simplified Arabic"/>
          <w:b/>
          <w:bCs/>
          <w:sz w:val="24"/>
          <w:szCs w:val="24"/>
          <w:rtl/>
        </w:rPr>
      </w:pPr>
      <w:r>
        <w:rPr>
          <w:rFonts w:ascii="Simplified Arabic" w:eastAsia="Calibri" w:hAnsi="Simplified Arabic" w:cs="Simplified Arabic" w:hint="cs"/>
          <w:b/>
          <w:bCs/>
          <w:color w:val="000000"/>
          <w:sz w:val="28"/>
          <w:szCs w:val="28"/>
          <w:rtl/>
        </w:rPr>
        <w:lastRenderedPageBreak/>
        <w:t>5</w:t>
      </w:r>
      <w:r w:rsidR="009E6AAF">
        <w:rPr>
          <w:rFonts w:ascii="Simplified Arabic" w:eastAsia="Calibri" w:hAnsi="Simplified Arabic" w:cs="Simplified Arabic" w:hint="cs"/>
          <w:b/>
          <w:bCs/>
          <w:color w:val="000000"/>
          <w:sz w:val="28"/>
          <w:szCs w:val="28"/>
          <w:rtl/>
        </w:rPr>
        <w:t xml:space="preserve">.3.5 </w:t>
      </w:r>
      <w:r w:rsidR="00283154" w:rsidRPr="00E3358B">
        <w:rPr>
          <w:rFonts w:ascii="Simplified Arabic" w:eastAsia="Calibri" w:hAnsi="Simplified Arabic" w:cs="Simplified Arabic"/>
          <w:b/>
          <w:bCs/>
          <w:color w:val="000000"/>
          <w:sz w:val="28"/>
          <w:szCs w:val="28"/>
          <w:rtl/>
        </w:rPr>
        <w:t>واجهة تسجيل الدخول</w:t>
      </w:r>
      <w:r w:rsidR="00283154" w:rsidRPr="00E3358B">
        <w:rPr>
          <w:rFonts w:ascii="Simplified Arabic" w:eastAsia="Calibri" w:hAnsi="Simplified Arabic" w:cs="Simplified Arabic" w:hint="cs"/>
          <w:color w:val="000000"/>
          <w:sz w:val="28"/>
          <w:szCs w:val="28"/>
          <w:rtl/>
        </w:rPr>
        <w:t xml:space="preserve"> </w:t>
      </w:r>
      <w:r w:rsidR="00283154" w:rsidRPr="00E3358B">
        <w:rPr>
          <w:rFonts w:ascii="Simplified Arabic" w:eastAsia="Calibri" w:hAnsi="Simplified Arabic" w:cs="Simplified Arabic" w:hint="cs"/>
          <w:b/>
          <w:bCs/>
          <w:color w:val="000000"/>
          <w:sz w:val="28"/>
          <w:szCs w:val="28"/>
          <w:rtl/>
        </w:rPr>
        <w:t>للتطبيق</w:t>
      </w:r>
      <w:r w:rsidR="002B0D53">
        <w:rPr>
          <w:rFonts w:ascii="Simplified Arabic" w:eastAsia="Calibri" w:hAnsi="Simplified Arabic" w:cs="Simplified Arabic"/>
          <w:noProof/>
          <w:sz w:val="28"/>
          <w:szCs w:val="28"/>
          <w:rtl/>
          <w:lang w:val="ar-SA"/>
        </w:rPr>
        <mc:AlternateContent>
          <mc:Choice Requires="wps">
            <w:drawing>
              <wp:anchor distT="0" distB="0" distL="114300" distR="114300" simplePos="0" relativeHeight="251778048" behindDoc="0" locked="0" layoutInCell="1" allowOverlap="1" wp14:anchorId="41D6B0CF" wp14:editId="5F5FA8FD">
                <wp:simplePos x="0" y="0"/>
                <wp:positionH relativeFrom="column">
                  <wp:posOffset>-196850</wp:posOffset>
                </wp:positionH>
                <wp:positionV relativeFrom="paragraph">
                  <wp:posOffset>622300</wp:posOffset>
                </wp:positionV>
                <wp:extent cx="3855720" cy="2148840"/>
                <wp:effectExtent l="0" t="0" r="0" b="3810"/>
                <wp:wrapNone/>
                <wp:docPr id="1936904295" name="مربع نص 1"/>
                <wp:cNvGraphicFramePr/>
                <a:graphic xmlns:a="http://schemas.openxmlformats.org/drawingml/2006/main">
                  <a:graphicData uri="http://schemas.microsoft.com/office/word/2010/wordprocessingShape">
                    <wps:wsp>
                      <wps:cNvSpPr txBox="1"/>
                      <wps:spPr>
                        <a:xfrm>
                          <a:off x="0" y="0"/>
                          <a:ext cx="3855720" cy="2148840"/>
                        </a:xfrm>
                        <a:prstGeom prst="rect">
                          <a:avLst/>
                        </a:prstGeom>
                        <a:noFill/>
                        <a:ln w="6350">
                          <a:noFill/>
                        </a:ln>
                      </wps:spPr>
                      <wps:txbx>
                        <w:txbxContent>
                          <w:p w14:paraId="0794060A" w14:textId="454F6F83" w:rsidR="002B0D53" w:rsidRPr="00EC5433" w:rsidRDefault="002B0D53" w:rsidP="002B0D53">
                            <w:pPr>
                              <w:jc w:val="both"/>
                              <w:rPr>
                                <w:rFonts w:ascii="Simplified Arabic" w:eastAsia="Calibri" w:hAnsi="Simplified Arabic" w:cs="Simplified Arabic"/>
                                <w:sz w:val="28"/>
                                <w:szCs w:val="28"/>
                              </w:rPr>
                            </w:pPr>
                            <w:r w:rsidRPr="00C5205C">
                              <w:rPr>
                                <w:rFonts w:ascii="Simplified Arabic" w:eastAsia="Calibri" w:hAnsi="Simplified Arabic" w:cs="Simplified Arabic" w:hint="cs"/>
                                <w:sz w:val="28"/>
                                <w:szCs w:val="28"/>
                                <w:rtl/>
                              </w:rPr>
                              <w:t>تم تنفيذ هذه الواجهة لضمان ان المندوبين يمكنهم الدخول بسهولة وامان الي التطبيق</w:t>
                            </w:r>
                            <w:r>
                              <w:rPr>
                                <w:rFonts w:ascii="Simplified Arabic" w:eastAsia="Calibri" w:hAnsi="Simplified Arabic" w:cs="Simplified Arabic" w:hint="cs"/>
                                <w:sz w:val="28"/>
                                <w:szCs w:val="28"/>
                                <w:rtl/>
                              </w:rPr>
                              <w:t>.</w:t>
                            </w:r>
                            <w:r w:rsidRPr="00C5205C">
                              <w:rPr>
                                <w:rFonts w:ascii="Simplified Arabic" w:eastAsia="Calibri" w:hAnsi="Simplified Arabic" w:cs="Simplified Arabic" w:hint="cs"/>
                                <w:sz w:val="28"/>
                                <w:szCs w:val="28"/>
                                <w:rtl/>
                              </w:rPr>
                              <w:t xml:space="preserve"> والشكل (6.5) يوضح واجهة تسجيل الدخول للتطبيق</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1D6B0CF" id="_x0000_t202" coordsize="21600,21600" o:spt="202" path="m,l,21600r21600,l21600,xe">
                <v:stroke joinstyle="miter"/>
                <v:path gradientshapeok="t" o:connecttype="rect"/>
              </v:shapetype>
              <v:shape id="مربع نص 1" o:spid="_x0000_s1096" type="#_x0000_t202" style="position:absolute;left:0;text-align:left;margin-left:-15.5pt;margin-top:49pt;width:303.6pt;height:169.2pt;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" filled="f" stroked="f" strokeweight=".5pt">
                <v:textbox>
                  <w:txbxContent>
                    <w:p w14:paraId="0794060A" w14:textId="454F6F83" w:rsidR="002B0D53" w:rsidRPr="00EC5433" w:rsidRDefault="002B0D53" w:rsidP="002B0D53">
                      <w:pPr>
                        <w:jc w:val="both"/>
                        <w:rPr>
                          <w:rFonts w:ascii="Simplified Arabic" w:eastAsia="Calibri" w:hAnsi="Simplified Arabic" w:cs="Simplified Arabic"/>
                          <w:sz w:val="28"/>
                          <w:szCs w:val="28"/>
                        </w:rPr>
                      </w:pPr>
                      <w:r w:rsidRPr="00C5205C">
                        <w:rPr>
                          <w:rFonts w:ascii="Simplified Arabic" w:eastAsia="Calibri" w:hAnsi="Simplified Arabic" w:cs="Simplified Arabic" w:hint="cs"/>
                          <w:sz w:val="28"/>
                          <w:szCs w:val="28"/>
                          <w:rtl/>
                        </w:rPr>
                        <w:t>تم تنفيذ هذه الواجهة لضمان ان المندوبين يمكنهم الدخول بسهولة وامان الي التطبيق</w:t>
                      </w:r>
                      <w:r>
                        <w:rPr>
                          <w:rFonts w:ascii="Simplified Arabic" w:eastAsia="Calibri" w:hAnsi="Simplified Arabic" w:cs="Simplified Arabic" w:hint="cs"/>
                          <w:sz w:val="28"/>
                          <w:szCs w:val="28"/>
                          <w:rtl/>
                        </w:rPr>
                        <w:t>.</w:t>
                      </w:r>
                      <w:r w:rsidRPr="00C5205C">
                        <w:rPr>
                          <w:rFonts w:ascii="Simplified Arabic" w:eastAsia="Calibri" w:hAnsi="Simplified Arabic" w:cs="Simplified Arabic" w:hint="cs"/>
                          <w:sz w:val="28"/>
                          <w:szCs w:val="28"/>
                          <w:rtl/>
                        </w:rPr>
                        <w:t xml:space="preserve"> والشكل (6.5) يوضح واجهة تسجيل الدخول للتطبيق</w:t>
                      </w:r>
                    </w:p>
                  </w:txbxContent>
                </v:textbox>
              </v:shape>
            </w:pict>
          </mc:Fallback>
        </mc:AlternateContent>
      </w:r>
    </w:p>
    <w:p w14:paraId="4C626187" w14:textId="17D48908" w:rsidR="009E6AAF" w:rsidRDefault="002B0D53" w:rsidP="009E6AAF">
      <w:pPr>
        <w:rPr>
          <w:rFonts w:ascii="Simplified Arabic" w:eastAsia="Calibri" w:hAnsi="Simplified Arabic" w:cs="Simplified Arabic"/>
          <w:b/>
          <w:bCs/>
          <w:sz w:val="24"/>
          <w:szCs w:val="24"/>
          <w:rtl/>
        </w:rPr>
      </w:pPr>
      <w:r w:rsidRPr="00EB3266">
        <w:rPr>
          <w:rFonts w:ascii="Calibri" w:eastAsia="Calibri" w:hAnsi="Calibri" w:cs="Arial"/>
          <w:noProof/>
          <w:color w:val="FF0000"/>
          <w:sz w:val="28"/>
          <w:szCs w:val="28"/>
        </w:rPr>
        <w:drawing>
          <wp:anchor distT="0" distB="0" distL="114300" distR="114300" simplePos="0" relativeHeight="251765760" behindDoc="0" locked="0" layoutInCell="1" allowOverlap="1" wp14:anchorId="5DD96371" wp14:editId="47527814">
            <wp:simplePos x="0" y="0"/>
            <wp:positionH relativeFrom="column">
              <wp:posOffset>3785870</wp:posOffset>
            </wp:positionH>
            <wp:positionV relativeFrom="paragraph">
              <wp:posOffset>203200</wp:posOffset>
            </wp:positionV>
            <wp:extent cx="1650365" cy="2447925"/>
            <wp:effectExtent l="0" t="0" r="6985" b="9525"/>
            <wp:wrapNone/>
            <wp:docPr id="353391341"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3673"/>
                    <a:stretch/>
                  </pic:blipFill>
                  <pic:spPr bwMode="auto">
                    <a:xfrm>
                      <a:off x="0" y="0"/>
                      <a:ext cx="1650768" cy="244852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8D01D77" w14:textId="36A10995" w:rsidR="009E6AAF" w:rsidRDefault="009E6AAF" w:rsidP="009E6AAF">
      <w:pPr>
        <w:rPr>
          <w:rFonts w:ascii="Simplified Arabic" w:eastAsia="Calibri" w:hAnsi="Simplified Arabic" w:cs="Simplified Arabic"/>
          <w:b/>
          <w:bCs/>
          <w:sz w:val="24"/>
          <w:szCs w:val="24"/>
          <w:rtl/>
        </w:rPr>
      </w:pPr>
    </w:p>
    <w:p w14:paraId="63D1064B" w14:textId="1E2D5E7E" w:rsidR="009E6AAF" w:rsidRDefault="009E6AAF" w:rsidP="009E6AAF">
      <w:pPr>
        <w:rPr>
          <w:rFonts w:ascii="Simplified Arabic" w:eastAsia="Calibri" w:hAnsi="Simplified Arabic" w:cs="Simplified Arabic"/>
          <w:b/>
          <w:bCs/>
          <w:sz w:val="24"/>
          <w:szCs w:val="24"/>
          <w:rtl/>
        </w:rPr>
      </w:pPr>
    </w:p>
    <w:p w14:paraId="6825E9E2" w14:textId="523548C7" w:rsidR="009E6AAF" w:rsidRDefault="009E6AAF" w:rsidP="009E6AAF">
      <w:pPr>
        <w:rPr>
          <w:rFonts w:ascii="Simplified Arabic" w:eastAsia="Calibri" w:hAnsi="Simplified Arabic" w:cs="Simplified Arabic"/>
          <w:b/>
          <w:bCs/>
          <w:sz w:val="24"/>
          <w:szCs w:val="24"/>
          <w:rtl/>
        </w:rPr>
      </w:pPr>
    </w:p>
    <w:p w14:paraId="067B7549" w14:textId="13C2EE05" w:rsidR="009E6AAF" w:rsidRDefault="009E6AAF" w:rsidP="009E6AAF">
      <w:pPr>
        <w:rPr>
          <w:rFonts w:ascii="Simplified Arabic" w:eastAsia="Calibri" w:hAnsi="Simplified Arabic" w:cs="Simplified Arabic"/>
          <w:b/>
          <w:bCs/>
          <w:sz w:val="24"/>
          <w:szCs w:val="24"/>
          <w:rtl/>
        </w:rPr>
      </w:pPr>
    </w:p>
    <w:p w14:paraId="5E82910B" w14:textId="5D6CD0A3" w:rsidR="009E6AAF" w:rsidRDefault="009E6AAF" w:rsidP="009E6AAF">
      <w:pPr>
        <w:rPr>
          <w:rFonts w:ascii="Simplified Arabic" w:eastAsia="Calibri" w:hAnsi="Simplified Arabic" w:cs="Simplified Arabic"/>
          <w:b/>
          <w:bCs/>
          <w:sz w:val="24"/>
          <w:szCs w:val="24"/>
          <w:rtl/>
        </w:rPr>
      </w:pPr>
    </w:p>
    <w:p w14:paraId="21F228BC" w14:textId="77777777" w:rsidR="000F7145" w:rsidRDefault="000F7145" w:rsidP="009E6AAF">
      <w:pPr>
        <w:rPr>
          <w:rFonts w:ascii="Simplified Arabic" w:eastAsia="Calibri" w:hAnsi="Simplified Arabic" w:cs="Simplified Arabic"/>
          <w:b/>
          <w:bCs/>
          <w:sz w:val="24"/>
          <w:szCs w:val="24"/>
          <w:rtl/>
        </w:rPr>
      </w:pPr>
    </w:p>
    <w:p w14:paraId="6DB22E4F" w14:textId="013156B4" w:rsidR="000F7145" w:rsidRDefault="000F7145" w:rsidP="002B0D53">
      <w:pPr>
        <w:rPr>
          <w:rFonts w:ascii="Simplified Arabic" w:eastAsia="Calibri" w:hAnsi="Simplified Arabic" w:cs="Simplified Arabic"/>
          <w:sz w:val="24"/>
          <w:szCs w:val="24"/>
          <w:rtl/>
        </w:rPr>
      </w:pPr>
      <w:r w:rsidRPr="00E3358B">
        <w:rPr>
          <w:rFonts w:ascii="Simplified Arabic" w:eastAsia="Calibri" w:hAnsi="Simplified Arabic" w:cs="Simplified Arabic" w:hint="cs"/>
          <w:sz w:val="24"/>
          <w:szCs w:val="24"/>
          <w:rtl/>
        </w:rPr>
        <w:t>شكل (</w:t>
      </w:r>
      <w:r w:rsidR="00C5205C">
        <w:rPr>
          <w:rFonts w:ascii="Simplified Arabic" w:eastAsia="Calibri" w:hAnsi="Simplified Arabic" w:cs="Simplified Arabic" w:hint="cs"/>
          <w:sz w:val="24"/>
          <w:szCs w:val="24"/>
          <w:rtl/>
        </w:rPr>
        <w:t>6</w:t>
      </w:r>
      <w:r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 واجهة تسجيل الدخول للتطبيق</w:t>
      </w:r>
    </w:p>
    <w:p w14:paraId="5775A792" w14:textId="77777777" w:rsidR="002B0D53" w:rsidRPr="00E3358B" w:rsidRDefault="002B0D53" w:rsidP="002B0D53">
      <w:pPr>
        <w:rPr>
          <w:rFonts w:ascii="Simplified Arabic" w:eastAsia="Calibri" w:hAnsi="Simplified Arabic" w:cs="Simplified Arabic"/>
          <w:sz w:val="24"/>
          <w:szCs w:val="24"/>
          <w:rtl/>
        </w:rPr>
      </w:pPr>
    </w:p>
    <w:p w14:paraId="2DFB6C44" w14:textId="32384076" w:rsidR="000F7145" w:rsidRPr="00DD3FBC" w:rsidRDefault="000F7145" w:rsidP="00DD3FBC">
      <w:pPr>
        <w:pStyle w:val="a5"/>
        <w:keepNext/>
        <w:keepLines/>
        <w:numPr>
          <w:ilvl w:val="2"/>
          <w:numId w:val="30"/>
        </w:numPr>
        <w:spacing w:before="40" w:after="0"/>
        <w:outlineLvl w:val="2"/>
        <w:rPr>
          <w:rFonts w:ascii="Simplified Arabic" w:eastAsia="Calibri" w:hAnsi="Simplified Arabic" w:cs="Simplified Arabic"/>
          <w:b/>
          <w:bCs/>
          <w:color w:val="000000"/>
          <w:sz w:val="28"/>
          <w:szCs w:val="28"/>
        </w:rPr>
      </w:pPr>
      <w:bookmarkStart w:id="70" w:name="_Toc189007140"/>
      <w:r>
        <w:rPr>
          <w:noProof/>
          <w:rtl/>
          <w:lang w:val="ar-SA"/>
        </w:rPr>
        <mc:AlternateContent>
          <mc:Choice Requires="wps">
            <w:drawing>
              <wp:anchor distT="0" distB="0" distL="114300" distR="114300" simplePos="0" relativeHeight="251770880" behindDoc="0" locked="0" layoutInCell="1" allowOverlap="1" wp14:anchorId="21752F77" wp14:editId="355863BF">
                <wp:simplePos x="0" y="0"/>
                <wp:positionH relativeFrom="column">
                  <wp:posOffset>-278130</wp:posOffset>
                </wp:positionH>
                <wp:positionV relativeFrom="paragraph">
                  <wp:posOffset>318770</wp:posOffset>
                </wp:positionV>
                <wp:extent cx="3855720" cy="2148840"/>
                <wp:effectExtent l="0" t="0" r="0" b="3810"/>
                <wp:wrapNone/>
                <wp:docPr id="111387625" name="مربع نص 1"/>
                <wp:cNvGraphicFramePr/>
                <a:graphic xmlns:a="http://schemas.openxmlformats.org/drawingml/2006/main">
                  <a:graphicData uri="http://schemas.microsoft.com/office/word/2010/wordprocessingShape">
                    <wps:wsp>
                      <wps:cNvSpPr txBox="1"/>
                      <wps:spPr>
                        <a:xfrm>
                          <a:off x="0" y="0"/>
                          <a:ext cx="3855720" cy="2148840"/>
                        </a:xfrm>
                        <a:prstGeom prst="rect">
                          <a:avLst/>
                        </a:prstGeom>
                        <a:noFill/>
                        <a:ln w="6350">
                          <a:noFill/>
                        </a:ln>
                      </wps:spPr>
                      <wps:txbx>
                        <w:txbxContent>
                          <w:p w14:paraId="58F83A99" w14:textId="3F7B675F" w:rsidR="000F7145" w:rsidRPr="00EC5433" w:rsidRDefault="00C5205C" w:rsidP="000F7145">
                            <w:pPr>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تم تنفيذ هذه الواجهة لتوجيه المستخدمين وتوفير خيارات بديله عن الشحنة المطلوبة</w:t>
                            </w:r>
                            <w:r w:rsidR="00AC7CFE">
                              <w:rPr>
                                <w:rFonts w:ascii="Simplified Arabic" w:eastAsia="Calibri" w:hAnsi="Simplified Arabic" w:cs="Simplified Arabic" w:hint="cs"/>
                                <w:sz w:val="28"/>
                                <w:szCs w:val="28"/>
                                <w:rtl/>
                              </w:rPr>
                              <w:t>.</w:t>
                            </w:r>
                            <w:r>
                              <w:rPr>
                                <w:rFonts w:ascii="Simplified Arabic" w:eastAsia="Calibri" w:hAnsi="Simplified Arabic" w:cs="Simplified Arabic" w:hint="cs"/>
                                <w:sz w:val="28"/>
                                <w:szCs w:val="28"/>
                                <w:rtl/>
                              </w:rPr>
                              <w:t xml:space="preserve"> والشكل (7.5) يبين تنفيذ واجهة تعذر الوصول</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1752F77" id="_x0000_s1097" type="#_x0000_t202" style="position:absolute;left:0;text-align:left;margin-left:-21.9pt;margin-top:25.1pt;width:303.6pt;height:169.2pt;z-index:25177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" filled="f" stroked="f" strokeweight=".5pt">
                <v:textbox>
                  <w:txbxContent>
                    <w:p w14:paraId="58F83A99" w14:textId="3F7B675F" w:rsidR="000F7145" w:rsidRPr="00EC5433" w:rsidRDefault="00C5205C" w:rsidP="000F7145">
                      <w:pPr>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تم تنفيذ هذه الواجهة لتوجيه المستخدمين وتوفير خيارات بديله عن الشحنة المطلوبة</w:t>
                      </w:r>
                      <w:r w:rsidR="00AC7CFE">
                        <w:rPr>
                          <w:rFonts w:ascii="Simplified Arabic" w:eastAsia="Calibri" w:hAnsi="Simplified Arabic" w:cs="Simplified Arabic" w:hint="cs"/>
                          <w:sz w:val="28"/>
                          <w:szCs w:val="28"/>
                          <w:rtl/>
                        </w:rPr>
                        <w:t>.</w:t>
                      </w:r>
                      <w:r>
                        <w:rPr>
                          <w:rFonts w:ascii="Simplified Arabic" w:eastAsia="Calibri" w:hAnsi="Simplified Arabic" w:cs="Simplified Arabic" w:hint="cs"/>
                          <w:sz w:val="28"/>
                          <w:szCs w:val="28"/>
                          <w:rtl/>
                        </w:rPr>
                        <w:t xml:space="preserve"> والشكل (7.5) يبين تنفيذ واجهة تعذر الوصول</w:t>
                      </w:r>
                    </w:p>
                  </w:txbxContent>
                </v:textbox>
              </v:shape>
            </w:pict>
          </mc:Fallback>
        </mc:AlternateContent>
      </w:r>
      <w:r w:rsidRPr="00DD3FBC">
        <w:rPr>
          <w:rFonts w:ascii="Simplified Arabic" w:eastAsia="Calibri" w:hAnsi="Simplified Arabic" w:cs="Simplified Arabic" w:hint="cs"/>
          <w:b/>
          <w:bCs/>
          <w:color w:val="000000"/>
          <w:sz w:val="28"/>
          <w:szCs w:val="28"/>
          <w:rtl/>
        </w:rPr>
        <w:t>واجهة تعذر الوصول</w:t>
      </w:r>
      <w:bookmarkEnd w:id="70"/>
    </w:p>
    <w:p w14:paraId="52BB1219" w14:textId="17EF582A" w:rsidR="000F7145" w:rsidRDefault="000F7145" w:rsidP="009E6AAF">
      <w:pPr>
        <w:rPr>
          <w:rFonts w:ascii="Simplified Arabic" w:eastAsia="Calibri" w:hAnsi="Simplified Arabic" w:cs="Simplified Arabic"/>
          <w:b/>
          <w:bCs/>
          <w:sz w:val="24"/>
          <w:szCs w:val="24"/>
          <w:rtl/>
        </w:rPr>
      </w:pPr>
      <w:r w:rsidRPr="00E3358B">
        <w:rPr>
          <w:rFonts w:ascii="Calibri" w:eastAsia="Calibri" w:hAnsi="Calibri" w:cs="Arial"/>
          <w:noProof/>
        </w:rPr>
        <w:drawing>
          <wp:anchor distT="0" distB="0" distL="114300" distR="114300" simplePos="0" relativeHeight="251769856" behindDoc="0" locked="0" layoutInCell="1" allowOverlap="1" wp14:anchorId="5BFB28AF" wp14:editId="2889BE33">
            <wp:simplePos x="0" y="0"/>
            <wp:positionH relativeFrom="column">
              <wp:posOffset>3656965</wp:posOffset>
            </wp:positionH>
            <wp:positionV relativeFrom="paragraph">
              <wp:posOffset>10160</wp:posOffset>
            </wp:positionV>
            <wp:extent cx="1704975" cy="2612390"/>
            <wp:effectExtent l="0" t="0" r="9525" b="0"/>
            <wp:wrapNone/>
            <wp:docPr id="735684749"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04975" cy="2612390"/>
                    </a:xfrm>
                    <a:prstGeom prst="rect">
                      <a:avLst/>
                    </a:prstGeom>
                    <a:noFill/>
                    <a:ln>
                      <a:noFill/>
                    </a:ln>
                  </pic:spPr>
                </pic:pic>
              </a:graphicData>
            </a:graphic>
          </wp:anchor>
        </w:drawing>
      </w:r>
    </w:p>
    <w:p w14:paraId="192DD882" w14:textId="77777777" w:rsidR="000F7145" w:rsidRDefault="000F7145" w:rsidP="009E6AAF">
      <w:pPr>
        <w:rPr>
          <w:rFonts w:ascii="Simplified Arabic" w:eastAsia="Calibri" w:hAnsi="Simplified Arabic" w:cs="Simplified Arabic"/>
          <w:b/>
          <w:bCs/>
          <w:sz w:val="24"/>
          <w:szCs w:val="24"/>
          <w:rtl/>
        </w:rPr>
      </w:pPr>
    </w:p>
    <w:p w14:paraId="02F7CF7F" w14:textId="77777777" w:rsidR="000F7145" w:rsidRDefault="000F7145" w:rsidP="009E6AAF">
      <w:pPr>
        <w:rPr>
          <w:rFonts w:ascii="Simplified Arabic" w:eastAsia="Calibri" w:hAnsi="Simplified Arabic" w:cs="Simplified Arabic"/>
          <w:b/>
          <w:bCs/>
          <w:sz w:val="24"/>
          <w:szCs w:val="24"/>
          <w:rtl/>
        </w:rPr>
      </w:pPr>
    </w:p>
    <w:p w14:paraId="0BC408F4" w14:textId="7382AD8D" w:rsidR="00C5205C" w:rsidRDefault="00AC7CFE" w:rsidP="00AC7CFE">
      <w:pPr>
        <w:tabs>
          <w:tab w:val="left" w:pos="3612"/>
        </w:tabs>
        <w:rPr>
          <w:rFonts w:ascii="Simplified Arabic" w:eastAsia="Calibri" w:hAnsi="Simplified Arabic" w:cs="Simplified Arabic"/>
          <w:b/>
          <w:bCs/>
          <w:sz w:val="24"/>
          <w:szCs w:val="24"/>
          <w:rtl/>
        </w:rPr>
      </w:pPr>
      <w:r>
        <w:rPr>
          <w:rFonts w:ascii="Simplified Arabic" w:eastAsia="Calibri" w:hAnsi="Simplified Arabic" w:cs="Simplified Arabic"/>
          <w:b/>
          <w:bCs/>
          <w:sz w:val="24"/>
          <w:szCs w:val="24"/>
          <w:rtl/>
        </w:rPr>
        <w:tab/>
      </w:r>
    </w:p>
    <w:p w14:paraId="3BC7423A" w14:textId="77777777" w:rsidR="00C5205C" w:rsidRDefault="00C5205C" w:rsidP="000F7145">
      <w:pPr>
        <w:rPr>
          <w:rFonts w:ascii="Simplified Arabic" w:eastAsia="Calibri" w:hAnsi="Simplified Arabic" w:cs="Simplified Arabic"/>
          <w:b/>
          <w:bCs/>
          <w:sz w:val="24"/>
          <w:szCs w:val="24"/>
          <w:rtl/>
        </w:rPr>
      </w:pPr>
    </w:p>
    <w:p w14:paraId="6A365826" w14:textId="77777777" w:rsidR="00C5205C" w:rsidRDefault="00C5205C" w:rsidP="000F7145">
      <w:pPr>
        <w:rPr>
          <w:rFonts w:ascii="Simplified Arabic" w:eastAsia="Calibri" w:hAnsi="Simplified Arabic" w:cs="Simplified Arabic"/>
          <w:b/>
          <w:bCs/>
          <w:sz w:val="24"/>
          <w:szCs w:val="24"/>
          <w:rtl/>
        </w:rPr>
      </w:pPr>
    </w:p>
    <w:p w14:paraId="5D945DB3" w14:textId="77777777" w:rsidR="00C5205C" w:rsidRDefault="00C5205C" w:rsidP="000F7145">
      <w:pPr>
        <w:rPr>
          <w:rFonts w:ascii="Simplified Arabic" w:eastAsia="Calibri" w:hAnsi="Simplified Arabic" w:cs="Simplified Arabic"/>
          <w:b/>
          <w:bCs/>
          <w:sz w:val="24"/>
          <w:szCs w:val="24"/>
          <w:rtl/>
        </w:rPr>
      </w:pPr>
    </w:p>
    <w:p w14:paraId="40BB9D87" w14:textId="77777777" w:rsidR="00C5205C" w:rsidRPr="00AC2445" w:rsidRDefault="00C5205C" w:rsidP="000F7145">
      <w:pPr>
        <w:rPr>
          <w:rFonts w:ascii="Simplified Arabic" w:eastAsia="Calibri" w:hAnsi="Simplified Arabic" w:cs="Simplified Arabic"/>
          <w:b/>
          <w:bCs/>
          <w:sz w:val="6"/>
          <w:szCs w:val="6"/>
          <w:rtl/>
        </w:rPr>
      </w:pPr>
    </w:p>
    <w:p w14:paraId="074AA3E5" w14:textId="261D862D" w:rsidR="000F7145" w:rsidRDefault="000F7145" w:rsidP="002B0D53">
      <w:pPr>
        <w:rPr>
          <w:rFonts w:ascii="Simplified Arabic" w:eastAsia="Calibri" w:hAnsi="Simplified Arabic" w:cs="Simplified Arabic"/>
          <w:sz w:val="24"/>
          <w:szCs w:val="24"/>
          <w:rtl/>
        </w:rPr>
      </w:pPr>
      <w:r w:rsidRPr="00E3358B">
        <w:rPr>
          <w:rFonts w:ascii="Simplified Arabic" w:eastAsia="Calibri" w:hAnsi="Simplified Arabic" w:cs="Simplified Arabic" w:hint="cs"/>
          <w:sz w:val="24"/>
          <w:szCs w:val="24"/>
          <w:rtl/>
        </w:rPr>
        <w:t>شكل (</w:t>
      </w:r>
      <w:r w:rsidR="00C5205C">
        <w:rPr>
          <w:rFonts w:ascii="Simplified Arabic" w:eastAsia="Calibri" w:hAnsi="Simplified Arabic" w:cs="Simplified Arabic" w:hint="cs"/>
          <w:sz w:val="24"/>
          <w:szCs w:val="24"/>
          <w:rtl/>
        </w:rPr>
        <w:t>7</w:t>
      </w:r>
      <w:r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 واجهة اشعار تعذر التوصيل</w:t>
      </w:r>
    </w:p>
    <w:p w14:paraId="70231D79" w14:textId="77777777" w:rsidR="00C5205C" w:rsidRDefault="00C5205C" w:rsidP="000F7145">
      <w:pPr>
        <w:rPr>
          <w:rFonts w:ascii="Simplified Arabic" w:eastAsia="Calibri" w:hAnsi="Simplified Arabic" w:cs="Simplified Arabic"/>
          <w:sz w:val="24"/>
          <w:szCs w:val="24"/>
          <w:rtl/>
        </w:rPr>
      </w:pPr>
    </w:p>
    <w:p w14:paraId="2EA2AF2E" w14:textId="77777777" w:rsidR="00C5205C" w:rsidRDefault="00C5205C" w:rsidP="000F7145">
      <w:pPr>
        <w:rPr>
          <w:rFonts w:ascii="Simplified Arabic" w:eastAsia="Calibri" w:hAnsi="Simplified Arabic" w:cs="Simplified Arabic"/>
          <w:sz w:val="24"/>
          <w:szCs w:val="24"/>
          <w:rtl/>
        </w:rPr>
      </w:pPr>
    </w:p>
    <w:p w14:paraId="41C7FB3E" w14:textId="77777777" w:rsidR="002B0D53" w:rsidRDefault="002B0D53" w:rsidP="000F7145">
      <w:pPr>
        <w:rPr>
          <w:rFonts w:ascii="Simplified Arabic" w:eastAsia="Calibri" w:hAnsi="Simplified Arabic" w:cs="Simplified Arabic"/>
          <w:sz w:val="24"/>
          <w:szCs w:val="24"/>
          <w:rtl/>
        </w:rPr>
      </w:pPr>
    </w:p>
    <w:p w14:paraId="0DF5F3BA" w14:textId="1B83A2E7" w:rsidR="000F7145" w:rsidRPr="00DD3FBC" w:rsidRDefault="00DD3FBC" w:rsidP="00DD3FBC">
      <w:pPr>
        <w:keepNext/>
        <w:keepLines/>
        <w:spacing w:before="40" w:after="0"/>
        <w:outlineLvl w:val="2"/>
        <w:rPr>
          <w:rFonts w:ascii="Simplified Arabic" w:eastAsia="Calibri" w:hAnsi="Simplified Arabic" w:cs="Simplified Arabic"/>
          <w:color w:val="000000"/>
          <w:sz w:val="28"/>
          <w:szCs w:val="28"/>
          <w:rtl/>
        </w:rPr>
      </w:pPr>
      <w:bookmarkStart w:id="71" w:name="_Toc189007141"/>
      <w:r>
        <w:rPr>
          <w:rFonts w:ascii="Simplified Arabic" w:eastAsia="Calibri" w:hAnsi="Simplified Arabic" w:cs="Simplified Arabic" w:hint="cs"/>
          <w:b/>
          <w:bCs/>
          <w:color w:val="000000"/>
          <w:sz w:val="28"/>
          <w:szCs w:val="28"/>
          <w:rtl/>
        </w:rPr>
        <w:lastRenderedPageBreak/>
        <w:t xml:space="preserve">7.3.5 </w:t>
      </w:r>
      <w:r w:rsidR="000F7145" w:rsidRPr="00DD3FBC">
        <w:rPr>
          <w:rFonts w:ascii="Simplified Arabic" w:eastAsia="Calibri" w:hAnsi="Simplified Arabic" w:cs="Simplified Arabic"/>
          <w:b/>
          <w:bCs/>
          <w:color w:val="000000"/>
          <w:sz w:val="28"/>
          <w:szCs w:val="28"/>
          <w:rtl/>
        </w:rPr>
        <w:t>واجهة تفاصيل الشحنة</w:t>
      </w:r>
      <w:bookmarkEnd w:id="71"/>
    </w:p>
    <w:p w14:paraId="2F93EB35" w14:textId="5058A2BB" w:rsidR="000F7145" w:rsidRPr="00E3358B" w:rsidRDefault="00C5205C" w:rsidP="000F7145">
      <w:pPr>
        <w:rPr>
          <w:rFonts w:ascii="Simplified Arabic" w:eastAsia="Calibri" w:hAnsi="Simplified Arabic" w:cs="Simplified Arabic"/>
          <w:sz w:val="28"/>
          <w:szCs w:val="28"/>
          <w:rtl/>
        </w:rPr>
      </w:pPr>
      <w:r w:rsidRPr="00E3358B">
        <w:rPr>
          <w:rFonts w:ascii="Calibri" w:eastAsia="Calibri" w:hAnsi="Calibri" w:cs="Arial"/>
          <w:noProof/>
        </w:rPr>
        <w:drawing>
          <wp:anchor distT="0" distB="0" distL="114300" distR="114300" simplePos="0" relativeHeight="251772928" behindDoc="0" locked="0" layoutInCell="1" allowOverlap="1" wp14:anchorId="4A24CDFF" wp14:editId="348334B4">
            <wp:simplePos x="0" y="0"/>
            <wp:positionH relativeFrom="column">
              <wp:posOffset>3620135</wp:posOffset>
            </wp:positionH>
            <wp:positionV relativeFrom="paragraph">
              <wp:posOffset>4445</wp:posOffset>
            </wp:positionV>
            <wp:extent cx="1735462" cy="3261360"/>
            <wp:effectExtent l="0" t="0" r="0" b="0"/>
            <wp:wrapNone/>
            <wp:docPr id="1139079570"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735462" cy="32613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7145">
        <w:rPr>
          <w:rFonts w:ascii="Simplified Arabic" w:eastAsia="Calibri" w:hAnsi="Simplified Arabic" w:cs="Simplified Arabic"/>
          <w:noProof/>
          <w:sz w:val="28"/>
          <w:szCs w:val="28"/>
          <w:rtl/>
          <w:lang w:val="ar-SA"/>
        </w:rPr>
        <mc:AlternateContent>
          <mc:Choice Requires="wps">
            <w:drawing>
              <wp:anchor distT="0" distB="0" distL="114300" distR="114300" simplePos="0" relativeHeight="251773952" behindDoc="0" locked="0" layoutInCell="1" allowOverlap="1" wp14:anchorId="64390240" wp14:editId="0426D14F">
                <wp:simplePos x="0" y="0"/>
                <wp:positionH relativeFrom="column">
                  <wp:posOffset>-333375</wp:posOffset>
                </wp:positionH>
                <wp:positionV relativeFrom="paragraph">
                  <wp:posOffset>129540</wp:posOffset>
                </wp:positionV>
                <wp:extent cx="3855720" cy="2148840"/>
                <wp:effectExtent l="0" t="0" r="0" b="3810"/>
                <wp:wrapNone/>
                <wp:docPr id="1022016878" name="مربع نص 1"/>
                <wp:cNvGraphicFramePr/>
                <a:graphic xmlns:a="http://schemas.openxmlformats.org/drawingml/2006/main">
                  <a:graphicData uri="http://schemas.microsoft.com/office/word/2010/wordprocessingShape">
                    <wps:wsp>
                      <wps:cNvSpPr txBox="1"/>
                      <wps:spPr>
                        <a:xfrm>
                          <a:off x="0" y="0"/>
                          <a:ext cx="3855720" cy="2148840"/>
                        </a:xfrm>
                        <a:prstGeom prst="rect">
                          <a:avLst/>
                        </a:prstGeom>
                        <a:noFill/>
                        <a:ln w="6350">
                          <a:noFill/>
                        </a:ln>
                      </wps:spPr>
                      <wps:txbx>
                        <w:txbxContent>
                          <w:p w14:paraId="08F7D9EC" w14:textId="22D42425" w:rsidR="000F7145" w:rsidRPr="00EC5433" w:rsidRDefault="00C5205C" w:rsidP="000F7145">
                            <w:pPr>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تم تنفيذ هذه الواجهة بحيث تقدم معلومات شاملة حول الشحنة وتسهيل التعامل مع التفاصيل المتعلقة بها</w:t>
                            </w:r>
                            <w:r w:rsidR="00AC7CFE">
                              <w:rPr>
                                <w:rFonts w:ascii="Simplified Arabic" w:eastAsia="Calibri" w:hAnsi="Simplified Arabic" w:cs="Simplified Arabic" w:hint="cs"/>
                                <w:sz w:val="28"/>
                                <w:szCs w:val="28"/>
                                <w:rtl/>
                              </w:rPr>
                              <w:t>. والشكل(8.5) يوضح تنفيذ واجهة تفاصيل الشحنة.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4390240" id="_x0000_s1098" type="#_x0000_t202" style="position:absolute;left:0;text-align:left;margin-left:-26.25pt;margin-top:10.2pt;width:303.6pt;height:169.2pt;z-index:25177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" filled="f" stroked="f" strokeweight=".5pt">
                <v:textbox>
                  <w:txbxContent>
                    <w:p w14:paraId="08F7D9EC" w14:textId="22D42425" w:rsidR="000F7145" w:rsidRPr="00EC5433" w:rsidRDefault="00C5205C" w:rsidP="000F7145">
                      <w:pPr>
                        <w:jc w:val="both"/>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تم تنفيذ هذه الواجهة بحيث تقدم معلومات شاملة حول الشحنة وتسهيل التعامل مع التفاصيل المتعلقة بها</w:t>
                      </w:r>
                      <w:r w:rsidR="00AC7CFE">
                        <w:rPr>
                          <w:rFonts w:ascii="Simplified Arabic" w:eastAsia="Calibri" w:hAnsi="Simplified Arabic" w:cs="Simplified Arabic" w:hint="cs"/>
                          <w:sz w:val="28"/>
                          <w:szCs w:val="28"/>
                          <w:rtl/>
                        </w:rPr>
                        <w:t>. والشكل(8.5) يوضح تنفيذ واجهة تفاصيل الشحنة.</w:t>
                      </w:r>
                    </w:p>
                  </w:txbxContent>
                </v:textbox>
              </v:shape>
            </w:pict>
          </mc:Fallback>
        </mc:AlternateContent>
      </w:r>
    </w:p>
    <w:p w14:paraId="58B3126A" w14:textId="007CD734" w:rsidR="000F7145" w:rsidRDefault="000F7145" w:rsidP="000F7145">
      <w:pPr>
        <w:jc w:val="center"/>
        <w:rPr>
          <w:rFonts w:ascii="Simplified Arabic" w:eastAsia="Calibri" w:hAnsi="Simplified Arabic" w:cs="Simplified Arabic"/>
          <w:sz w:val="24"/>
          <w:szCs w:val="24"/>
          <w:rtl/>
        </w:rPr>
      </w:pPr>
    </w:p>
    <w:p w14:paraId="68D65541" w14:textId="77777777" w:rsidR="000F7145" w:rsidRDefault="000F7145" w:rsidP="000F7145">
      <w:pPr>
        <w:jc w:val="center"/>
        <w:rPr>
          <w:rFonts w:ascii="Simplified Arabic" w:eastAsia="Calibri" w:hAnsi="Simplified Arabic" w:cs="Simplified Arabic"/>
          <w:sz w:val="24"/>
          <w:szCs w:val="24"/>
          <w:rtl/>
        </w:rPr>
      </w:pPr>
    </w:p>
    <w:p w14:paraId="01919C46" w14:textId="77777777" w:rsidR="000F7145" w:rsidRDefault="000F7145" w:rsidP="000F7145">
      <w:pPr>
        <w:jc w:val="center"/>
        <w:rPr>
          <w:rFonts w:ascii="Simplified Arabic" w:eastAsia="Calibri" w:hAnsi="Simplified Arabic" w:cs="Simplified Arabic"/>
          <w:sz w:val="24"/>
          <w:szCs w:val="24"/>
          <w:rtl/>
        </w:rPr>
      </w:pPr>
    </w:p>
    <w:p w14:paraId="546966A1" w14:textId="77777777" w:rsidR="000F7145" w:rsidRDefault="000F7145" w:rsidP="000F7145">
      <w:pPr>
        <w:rPr>
          <w:rFonts w:ascii="Simplified Arabic" w:eastAsia="Calibri" w:hAnsi="Simplified Arabic" w:cs="Simplified Arabic"/>
          <w:sz w:val="24"/>
          <w:szCs w:val="24"/>
          <w:rtl/>
        </w:rPr>
      </w:pPr>
    </w:p>
    <w:p w14:paraId="543C90CA" w14:textId="77777777" w:rsidR="000F7145" w:rsidRDefault="000F7145" w:rsidP="000F7145">
      <w:pPr>
        <w:rPr>
          <w:rFonts w:ascii="Simplified Arabic" w:eastAsia="Calibri" w:hAnsi="Simplified Arabic" w:cs="Simplified Arabic"/>
          <w:sz w:val="24"/>
          <w:szCs w:val="24"/>
          <w:rtl/>
        </w:rPr>
      </w:pPr>
    </w:p>
    <w:p w14:paraId="2C39383B" w14:textId="77777777" w:rsidR="000F7145" w:rsidRDefault="000F7145" w:rsidP="000F7145">
      <w:pPr>
        <w:rPr>
          <w:rFonts w:ascii="Simplified Arabic" w:eastAsia="Calibri" w:hAnsi="Simplified Arabic" w:cs="Simplified Arabic"/>
          <w:sz w:val="24"/>
          <w:szCs w:val="24"/>
          <w:rtl/>
        </w:rPr>
      </w:pPr>
    </w:p>
    <w:p w14:paraId="68220402" w14:textId="77777777" w:rsidR="000F7145" w:rsidRDefault="000F7145" w:rsidP="000F7145">
      <w:pPr>
        <w:rPr>
          <w:rFonts w:ascii="Simplified Arabic" w:eastAsia="Calibri" w:hAnsi="Simplified Arabic" w:cs="Simplified Arabic"/>
          <w:sz w:val="24"/>
          <w:szCs w:val="24"/>
          <w:rtl/>
        </w:rPr>
      </w:pPr>
    </w:p>
    <w:p w14:paraId="3F5E9107" w14:textId="77777777" w:rsidR="000F7145" w:rsidRDefault="000F7145" w:rsidP="000F7145">
      <w:pPr>
        <w:rPr>
          <w:rFonts w:ascii="Simplified Arabic" w:eastAsia="Calibri" w:hAnsi="Simplified Arabic" w:cs="Simplified Arabic"/>
          <w:sz w:val="24"/>
          <w:szCs w:val="24"/>
          <w:rtl/>
        </w:rPr>
      </w:pPr>
    </w:p>
    <w:p w14:paraId="16B808BE" w14:textId="7ECAF907" w:rsidR="000F7145" w:rsidRDefault="000F7145" w:rsidP="00AC7CFE">
      <w:pPr>
        <w:rPr>
          <w:rFonts w:ascii="Simplified Arabic" w:eastAsia="Calibri" w:hAnsi="Simplified Arabic" w:cs="Simplified Arabic"/>
          <w:sz w:val="24"/>
          <w:szCs w:val="24"/>
          <w:rtl/>
        </w:rPr>
      </w:pPr>
      <w:r w:rsidRPr="00E3358B">
        <w:rPr>
          <w:rFonts w:ascii="Simplified Arabic" w:eastAsia="Calibri" w:hAnsi="Simplified Arabic" w:cs="Simplified Arabic" w:hint="cs"/>
          <w:sz w:val="24"/>
          <w:szCs w:val="24"/>
          <w:rtl/>
        </w:rPr>
        <w:t>شكل (</w:t>
      </w:r>
      <w:r w:rsidR="00AC7CFE">
        <w:rPr>
          <w:rFonts w:ascii="Simplified Arabic" w:eastAsia="Calibri" w:hAnsi="Simplified Arabic" w:cs="Simplified Arabic" w:hint="cs"/>
          <w:sz w:val="24"/>
          <w:szCs w:val="24"/>
          <w:rtl/>
        </w:rPr>
        <w:t>8</w:t>
      </w:r>
      <w:r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 واجهة تفاصيل الشحنة</w:t>
      </w:r>
    </w:p>
    <w:p w14:paraId="63956BF2" w14:textId="2B670892" w:rsidR="000F7145" w:rsidRPr="00DD3FBC" w:rsidRDefault="00DD3FBC" w:rsidP="00DD3FBC">
      <w:pPr>
        <w:keepNext/>
        <w:keepLines/>
        <w:spacing w:before="40" w:after="0"/>
        <w:outlineLvl w:val="2"/>
        <w:rPr>
          <w:rFonts w:ascii="Simplified Arabic" w:eastAsia="Calibri" w:hAnsi="Simplified Arabic" w:cs="Simplified Arabic"/>
          <w:color w:val="000000"/>
          <w:sz w:val="28"/>
          <w:szCs w:val="28"/>
          <w:rtl/>
        </w:rPr>
      </w:pPr>
      <w:bookmarkStart w:id="72" w:name="_Toc189007142"/>
      <w:r>
        <w:rPr>
          <w:rFonts w:ascii="Simplified Arabic" w:eastAsia="Calibri" w:hAnsi="Simplified Arabic" w:cs="Simplified Arabic" w:hint="cs"/>
          <w:b/>
          <w:bCs/>
          <w:color w:val="000000"/>
          <w:sz w:val="28"/>
          <w:szCs w:val="28"/>
          <w:rtl/>
        </w:rPr>
        <w:t xml:space="preserve">8.3.5 </w:t>
      </w:r>
      <w:r w:rsidR="000F7145" w:rsidRPr="00DD3FBC">
        <w:rPr>
          <w:rFonts w:ascii="Simplified Arabic" w:eastAsia="Calibri" w:hAnsi="Simplified Arabic" w:cs="Simplified Arabic"/>
          <w:b/>
          <w:bCs/>
          <w:color w:val="000000"/>
          <w:sz w:val="28"/>
          <w:szCs w:val="28"/>
          <w:rtl/>
        </w:rPr>
        <w:t>واجهة حالة التوصيل</w:t>
      </w:r>
      <w:bookmarkEnd w:id="72"/>
    </w:p>
    <w:p w14:paraId="765B1EEB" w14:textId="77777777" w:rsidR="000F7145" w:rsidRPr="00E3358B" w:rsidRDefault="000F7145" w:rsidP="000F7145">
      <w:pPr>
        <w:rPr>
          <w:rFonts w:ascii="Simplified Arabic" w:eastAsia="Calibri" w:hAnsi="Simplified Arabic" w:cs="Simplified Arabic"/>
          <w:sz w:val="28"/>
          <w:szCs w:val="28"/>
          <w:rtl/>
        </w:rPr>
      </w:pPr>
      <w:r>
        <w:rPr>
          <w:rFonts w:ascii="Simplified Arabic" w:eastAsia="Calibri" w:hAnsi="Simplified Arabic" w:cs="Simplified Arabic"/>
          <w:noProof/>
          <w:sz w:val="28"/>
          <w:szCs w:val="28"/>
          <w:rtl/>
          <w:lang w:val="ar-SA"/>
        </w:rPr>
        <mc:AlternateContent>
          <mc:Choice Requires="wps">
            <w:drawing>
              <wp:anchor distT="0" distB="0" distL="114300" distR="114300" simplePos="0" relativeHeight="251776000" behindDoc="0" locked="0" layoutInCell="1" allowOverlap="1" wp14:anchorId="20BE0ED1" wp14:editId="364B1BB4">
                <wp:simplePos x="0" y="0"/>
                <wp:positionH relativeFrom="column">
                  <wp:posOffset>-241935</wp:posOffset>
                </wp:positionH>
                <wp:positionV relativeFrom="paragraph">
                  <wp:posOffset>137160</wp:posOffset>
                </wp:positionV>
                <wp:extent cx="3855720" cy="2148840"/>
                <wp:effectExtent l="0" t="0" r="0" b="3810"/>
                <wp:wrapNone/>
                <wp:docPr id="136639312" name="مربع نص 1"/>
                <wp:cNvGraphicFramePr/>
                <a:graphic xmlns:a="http://schemas.openxmlformats.org/drawingml/2006/main">
                  <a:graphicData uri="http://schemas.microsoft.com/office/word/2010/wordprocessingShape">
                    <wps:wsp>
                      <wps:cNvSpPr txBox="1"/>
                      <wps:spPr>
                        <a:xfrm>
                          <a:off x="0" y="0"/>
                          <a:ext cx="3855720" cy="2148840"/>
                        </a:xfrm>
                        <a:prstGeom prst="rect">
                          <a:avLst/>
                        </a:prstGeom>
                        <a:noFill/>
                        <a:ln w="6350">
                          <a:noFill/>
                        </a:ln>
                      </wps:spPr>
                      <wps:txbx>
                        <w:txbxContent>
                          <w:p w14:paraId="293CA8B5" w14:textId="79DC8712" w:rsidR="000F7145" w:rsidRPr="006C1053" w:rsidRDefault="00AC7CFE" w:rsidP="000F7145">
                            <w:pPr>
                              <w:jc w:val="both"/>
                              <w:rPr>
                                <w:rFonts w:ascii="Simplified Arabic" w:eastAsia="Calibri" w:hAnsi="Simplified Arabic" w:cs="Simplified Arabic"/>
                                <w:sz w:val="28"/>
                                <w:szCs w:val="28"/>
                              </w:rPr>
                            </w:pPr>
                            <w:r w:rsidRPr="006C1053">
                              <w:rPr>
                                <w:rFonts w:ascii="Simplified Arabic" w:eastAsia="Calibri" w:hAnsi="Simplified Arabic" w:cs="Simplified Arabic" w:hint="cs"/>
                                <w:sz w:val="28"/>
                                <w:szCs w:val="28"/>
                                <w:rtl/>
                              </w:rPr>
                              <w:t>تم تنفيذ هذه الواجهة بحيث تساعد في ابلاغ المستخدمين بحالة توصيل شحناتهم</w:t>
                            </w:r>
                            <w:r w:rsidR="006C1053" w:rsidRPr="006C1053">
                              <w:rPr>
                                <w:rFonts w:ascii="Simplified Arabic" w:eastAsia="Calibri" w:hAnsi="Simplified Arabic" w:cs="Simplified Arabic" w:hint="cs"/>
                                <w:sz w:val="28"/>
                                <w:szCs w:val="28"/>
                                <w:rtl/>
                              </w:rPr>
                              <w:t xml:space="preserve"> وتوفير</w:t>
                            </w:r>
                            <w:r w:rsidRPr="006C1053">
                              <w:rPr>
                                <w:rFonts w:ascii="Simplified Arabic" w:eastAsia="Calibri" w:hAnsi="Simplified Arabic" w:cs="Simplified Arabic" w:hint="cs"/>
                                <w:sz w:val="28"/>
                                <w:szCs w:val="28"/>
                                <w:rtl/>
                              </w:rPr>
                              <w:t xml:space="preserve"> </w:t>
                            </w:r>
                            <w:r w:rsidR="006C1053" w:rsidRPr="006C1053">
                              <w:rPr>
                                <w:rFonts w:ascii="Simplified Arabic" w:eastAsia="Calibri" w:hAnsi="Simplified Arabic" w:cs="Simplified Arabic" w:hint="cs"/>
                                <w:sz w:val="28"/>
                                <w:szCs w:val="28"/>
                                <w:rtl/>
                              </w:rPr>
                              <w:t>معلومات دقيقة عنهم</w:t>
                            </w:r>
                            <w:r w:rsidR="006C1053">
                              <w:rPr>
                                <w:rFonts w:ascii="Simplified Arabic" w:eastAsia="Calibri" w:hAnsi="Simplified Arabic" w:cs="Simplified Arabic" w:hint="cs"/>
                                <w:sz w:val="28"/>
                                <w:szCs w:val="28"/>
                                <w:rtl/>
                              </w:rPr>
                              <w:t xml:space="preserve">. وشكل(9.5) </w:t>
                            </w:r>
                            <w:r w:rsidRPr="006C1053">
                              <w:rPr>
                                <w:rFonts w:ascii="Simplified Arabic" w:eastAsia="Calibri" w:hAnsi="Simplified Arabic" w:cs="Simplified Arabic" w:hint="cs"/>
                                <w:sz w:val="28"/>
                                <w:szCs w:val="28"/>
                                <w:rtl/>
                              </w:rPr>
                              <w:t xml:space="preserve"> </w:t>
                            </w:r>
                            <w:r w:rsidR="006C1053">
                              <w:rPr>
                                <w:rFonts w:ascii="Simplified Arabic" w:eastAsia="Calibri" w:hAnsi="Simplified Arabic" w:cs="Simplified Arabic" w:hint="cs"/>
                                <w:sz w:val="28"/>
                                <w:szCs w:val="28"/>
                                <w:rtl/>
                              </w:rPr>
                              <w:t>يوضح تنفيذ واجهة حالة التوصيل.</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0BE0ED1" id="_x0000_s1099" type="#_x0000_t202" style="position:absolute;left:0;text-align:left;margin-left:-19.05pt;margin-top:10.8pt;width:303.6pt;height:169.2pt;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" filled="f" stroked="f" strokeweight=".5pt">
                <v:textbox>
                  <w:txbxContent>
                    <w:p w14:paraId="293CA8B5" w14:textId="79DC8712" w:rsidR="000F7145" w:rsidRPr="006C1053" w:rsidRDefault="00AC7CFE" w:rsidP="000F7145">
                      <w:pPr>
                        <w:jc w:val="both"/>
                        <w:rPr>
                          <w:rFonts w:ascii="Simplified Arabic" w:eastAsia="Calibri" w:hAnsi="Simplified Arabic" w:cs="Simplified Arabic"/>
                          <w:sz w:val="28"/>
                          <w:szCs w:val="28"/>
                        </w:rPr>
                      </w:pPr>
                      <w:r w:rsidRPr="006C1053">
                        <w:rPr>
                          <w:rFonts w:ascii="Simplified Arabic" w:eastAsia="Calibri" w:hAnsi="Simplified Arabic" w:cs="Simplified Arabic" w:hint="cs"/>
                          <w:sz w:val="28"/>
                          <w:szCs w:val="28"/>
                          <w:rtl/>
                        </w:rPr>
                        <w:t>تم تنفيذ هذه الواجهة بحيث تساعد في ابلاغ المستخدمين بحالة توصيل شحناتهم</w:t>
                      </w:r>
                      <w:r w:rsidR="006C1053" w:rsidRPr="006C1053">
                        <w:rPr>
                          <w:rFonts w:ascii="Simplified Arabic" w:eastAsia="Calibri" w:hAnsi="Simplified Arabic" w:cs="Simplified Arabic" w:hint="cs"/>
                          <w:sz w:val="28"/>
                          <w:szCs w:val="28"/>
                          <w:rtl/>
                        </w:rPr>
                        <w:t xml:space="preserve"> وتوفير</w:t>
                      </w:r>
                      <w:r w:rsidRPr="006C1053">
                        <w:rPr>
                          <w:rFonts w:ascii="Simplified Arabic" w:eastAsia="Calibri" w:hAnsi="Simplified Arabic" w:cs="Simplified Arabic" w:hint="cs"/>
                          <w:sz w:val="28"/>
                          <w:szCs w:val="28"/>
                          <w:rtl/>
                        </w:rPr>
                        <w:t xml:space="preserve"> </w:t>
                      </w:r>
                      <w:r w:rsidR="006C1053" w:rsidRPr="006C1053">
                        <w:rPr>
                          <w:rFonts w:ascii="Simplified Arabic" w:eastAsia="Calibri" w:hAnsi="Simplified Arabic" w:cs="Simplified Arabic" w:hint="cs"/>
                          <w:sz w:val="28"/>
                          <w:szCs w:val="28"/>
                          <w:rtl/>
                        </w:rPr>
                        <w:t>معلومات دقيقة عنهم</w:t>
                      </w:r>
                      <w:r w:rsidR="006C1053">
                        <w:rPr>
                          <w:rFonts w:ascii="Simplified Arabic" w:eastAsia="Calibri" w:hAnsi="Simplified Arabic" w:cs="Simplified Arabic" w:hint="cs"/>
                          <w:sz w:val="28"/>
                          <w:szCs w:val="28"/>
                          <w:rtl/>
                        </w:rPr>
                        <w:t xml:space="preserve">. وشكل(9.5) </w:t>
                      </w:r>
                      <w:r w:rsidRPr="006C1053">
                        <w:rPr>
                          <w:rFonts w:ascii="Simplified Arabic" w:eastAsia="Calibri" w:hAnsi="Simplified Arabic" w:cs="Simplified Arabic" w:hint="cs"/>
                          <w:sz w:val="28"/>
                          <w:szCs w:val="28"/>
                          <w:rtl/>
                        </w:rPr>
                        <w:t xml:space="preserve"> </w:t>
                      </w:r>
                      <w:r w:rsidR="006C1053">
                        <w:rPr>
                          <w:rFonts w:ascii="Simplified Arabic" w:eastAsia="Calibri" w:hAnsi="Simplified Arabic" w:cs="Simplified Arabic" w:hint="cs"/>
                          <w:sz w:val="28"/>
                          <w:szCs w:val="28"/>
                          <w:rtl/>
                        </w:rPr>
                        <w:t>يوضح تنفيذ واجهة حالة التوصيل.</w:t>
                      </w:r>
                    </w:p>
                  </w:txbxContent>
                </v:textbox>
              </v:shape>
            </w:pict>
          </mc:Fallback>
        </mc:AlternateContent>
      </w:r>
      <w:r w:rsidRPr="00E3358B">
        <w:rPr>
          <w:rFonts w:ascii="Calibri" w:eastAsia="Calibri" w:hAnsi="Calibri" w:cs="Arial"/>
          <w:noProof/>
        </w:rPr>
        <w:drawing>
          <wp:inline distT="0" distB="0" distL="0" distR="0" wp14:anchorId="7A728F92" wp14:editId="4D0ADB13">
            <wp:extent cx="1863725" cy="3601957"/>
            <wp:effectExtent l="0" t="0" r="3175" b="0"/>
            <wp:docPr id="1040758092"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864967" cy="3604357"/>
                    </a:xfrm>
                    <a:prstGeom prst="rect">
                      <a:avLst/>
                    </a:prstGeom>
                    <a:noFill/>
                    <a:ln>
                      <a:noFill/>
                    </a:ln>
                  </pic:spPr>
                </pic:pic>
              </a:graphicData>
            </a:graphic>
          </wp:inline>
        </w:drawing>
      </w:r>
    </w:p>
    <w:p w14:paraId="22025487" w14:textId="7E377017" w:rsidR="001C1F05" w:rsidRDefault="001C1F05" w:rsidP="001C1F05">
      <w:pPr>
        <w:rPr>
          <w:rFonts w:ascii="Simplified Arabic" w:eastAsia="Calibri" w:hAnsi="Simplified Arabic" w:cs="Simplified Arabic"/>
          <w:sz w:val="24"/>
          <w:szCs w:val="24"/>
          <w:rtl/>
        </w:rPr>
      </w:pPr>
      <w:r>
        <w:rPr>
          <w:rFonts w:ascii="Simplified Arabic" w:eastAsia="Calibri" w:hAnsi="Simplified Arabic" w:cs="Simplified Arabic" w:hint="cs"/>
          <w:sz w:val="24"/>
          <w:szCs w:val="24"/>
          <w:rtl/>
        </w:rPr>
        <w:t xml:space="preserve">   </w:t>
      </w:r>
      <w:r w:rsidRPr="00E3358B">
        <w:rPr>
          <w:rFonts w:ascii="Simplified Arabic" w:eastAsia="Calibri" w:hAnsi="Simplified Arabic" w:cs="Simplified Arabic" w:hint="cs"/>
          <w:sz w:val="24"/>
          <w:szCs w:val="24"/>
          <w:rtl/>
        </w:rPr>
        <w:t>شكل (</w:t>
      </w:r>
      <w:r w:rsidR="006C1053">
        <w:rPr>
          <w:rFonts w:ascii="Simplified Arabic" w:eastAsia="Calibri" w:hAnsi="Simplified Arabic" w:cs="Simplified Arabic" w:hint="cs"/>
          <w:sz w:val="24"/>
          <w:szCs w:val="24"/>
          <w:rtl/>
        </w:rPr>
        <w:t>9</w:t>
      </w:r>
      <w:r w:rsidRPr="00E3358B">
        <w:rPr>
          <w:rFonts w:ascii="Simplified Arabic" w:eastAsia="Calibri" w:hAnsi="Simplified Arabic" w:cs="Simplified Arabic" w:hint="cs"/>
          <w:sz w:val="24"/>
          <w:szCs w:val="24"/>
          <w:rtl/>
        </w:rPr>
        <w:t>.</w:t>
      </w:r>
      <w:r>
        <w:rPr>
          <w:rFonts w:ascii="Simplified Arabic" w:eastAsia="Calibri" w:hAnsi="Simplified Arabic" w:cs="Simplified Arabic" w:hint="cs"/>
          <w:sz w:val="24"/>
          <w:szCs w:val="24"/>
          <w:rtl/>
        </w:rPr>
        <w:t>5</w:t>
      </w:r>
      <w:r w:rsidRPr="00E3358B">
        <w:rPr>
          <w:rFonts w:ascii="Simplified Arabic" w:eastAsia="Calibri" w:hAnsi="Simplified Arabic" w:cs="Simplified Arabic" w:hint="cs"/>
          <w:sz w:val="24"/>
          <w:szCs w:val="24"/>
          <w:rtl/>
        </w:rPr>
        <w:t>) واجهة حالة التوصيل</w:t>
      </w:r>
    </w:p>
    <w:p w14:paraId="402BAD30" w14:textId="77777777" w:rsidR="000F7145" w:rsidRPr="00EC5433" w:rsidRDefault="000F7145" w:rsidP="000F7145">
      <w:pPr>
        <w:rPr>
          <w:rFonts w:ascii="Simplified Arabic" w:eastAsia="Calibri" w:hAnsi="Simplified Arabic" w:cs="Simplified Arabic"/>
          <w:sz w:val="24"/>
          <w:szCs w:val="24"/>
          <w:rtl/>
        </w:rPr>
      </w:pPr>
    </w:p>
    <w:p w14:paraId="3750D804" w14:textId="1534AFBE" w:rsidR="00A55F1A" w:rsidRPr="003B58B1" w:rsidRDefault="000F7145" w:rsidP="000F7145">
      <w:pPr>
        <w:pStyle w:val="1"/>
        <w:spacing w:before="0" w:line="276" w:lineRule="auto"/>
        <w:rPr>
          <w:b w:val="0"/>
          <w:sz w:val="28"/>
          <w:szCs w:val="28"/>
          <w:rtl/>
        </w:rPr>
      </w:pPr>
      <w:bookmarkStart w:id="73" w:name="_Toc189007143"/>
      <w:r w:rsidRPr="003B58B1">
        <w:rPr>
          <w:rFonts w:hint="cs"/>
          <w:b w:val="0"/>
          <w:sz w:val="28"/>
          <w:szCs w:val="28"/>
          <w:rtl/>
        </w:rPr>
        <w:lastRenderedPageBreak/>
        <w:t>4.5 بيئة تنفيذ النظام</w:t>
      </w:r>
      <w:r w:rsidR="006C1053">
        <w:rPr>
          <w:rFonts w:hint="cs"/>
          <w:b w:val="0"/>
          <w:sz w:val="28"/>
          <w:szCs w:val="28"/>
          <w:rtl/>
        </w:rPr>
        <w:t xml:space="preserve"> المقترح</w:t>
      </w:r>
      <w:r w:rsidRPr="003B58B1">
        <w:rPr>
          <w:rFonts w:hint="cs"/>
          <w:b w:val="0"/>
          <w:sz w:val="28"/>
          <w:szCs w:val="28"/>
          <w:rtl/>
        </w:rPr>
        <w:t>:</w:t>
      </w:r>
      <w:bookmarkEnd w:id="73"/>
      <w:r>
        <w:rPr>
          <w:rFonts w:ascii="Simplified Arabic" w:hAnsi="Simplified Arabic" w:hint="cs"/>
          <w:sz w:val="24"/>
          <w:szCs w:val="24"/>
          <w:rtl/>
        </w:rPr>
        <w:t xml:space="preserve">       </w:t>
      </w:r>
    </w:p>
    <w:p w14:paraId="337BF15D" w14:textId="77777777" w:rsidR="00A55F1A" w:rsidRPr="00F44AF2" w:rsidRDefault="00A55F1A" w:rsidP="00A55F1A">
      <w:pPr>
        <w:jc w:val="lowKashida"/>
        <w:rPr>
          <w:rFonts w:ascii="Simplified Arabic" w:hAnsi="Simplified Arabic" w:cs="Simplified Arabic"/>
          <w:sz w:val="28"/>
          <w:szCs w:val="28"/>
          <w:rtl/>
        </w:rPr>
      </w:pPr>
      <w:r w:rsidRPr="00F44AF2">
        <w:rPr>
          <w:rFonts w:ascii="Simplified Arabic" w:hAnsi="Simplified Arabic" w:cs="Simplified Arabic" w:hint="cs"/>
          <w:sz w:val="28"/>
          <w:szCs w:val="28"/>
          <w:rtl/>
        </w:rPr>
        <w:t>تم استخدام العديد من الأدوات المادية والبرمجية لبناء هذا النظام وتتمثل في الآتي:</w:t>
      </w:r>
    </w:p>
    <w:p w14:paraId="34E74372" w14:textId="385936AA" w:rsidR="00A55F1A" w:rsidRDefault="00A55F1A" w:rsidP="00EA685A">
      <w:pPr>
        <w:pStyle w:val="1"/>
        <w:numPr>
          <w:ilvl w:val="0"/>
          <w:numId w:val="22"/>
        </w:numPr>
        <w:spacing w:before="0" w:line="276" w:lineRule="auto"/>
        <w:rPr>
          <w:b w:val="0"/>
          <w:sz w:val="28"/>
          <w:szCs w:val="28"/>
          <w:rtl/>
        </w:rPr>
      </w:pPr>
      <w:bookmarkStart w:id="74" w:name="_Toc189007144"/>
      <w:r w:rsidRPr="003B58B1">
        <w:rPr>
          <w:rFonts w:hint="cs"/>
          <w:b w:val="0"/>
          <w:sz w:val="28"/>
          <w:szCs w:val="28"/>
          <w:rtl/>
        </w:rPr>
        <w:t>المكونات البرمجية (</w:t>
      </w:r>
      <w:r w:rsidRPr="003B58B1">
        <w:rPr>
          <w:b w:val="0"/>
          <w:sz w:val="28"/>
          <w:szCs w:val="28"/>
        </w:rPr>
        <w:t>Software</w:t>
      </w:r>
      <w:r w:rsidRPr="003B58B1">
        <w:rPr>
          <w:rFonts w:hint="cs"/>
          <w:b w:val="0"/>
          <w:sz w:val="28"/>
          <w:szCs w:val="28"/>
          <w:rtl/>
        </w:rPr>
        <w:t>):</w:t>
      </w:r>
      <w:bookmarkEnd w:id="74"/>
    </w:p>
    <w:p w14:paraId="796227A1" w14:textId="58FFBCE8" w:rsidR="006C1053" w:rsidRPr="009631E1" w:rsidRDefault="006C1053" w:rsidP="00EA685A">
      <w:pPr>
        <w:pStyle w:val="a5"/>
        <w:ind w:left="360"/>
        <w:rPr>
          <w:rFonts w:ascii="Simplified Arabic" w:hAnsi="Simplified Arabic" w:cs="Simplified Arabic"/>
          <w:sz w:val="28"/>
          <w:szCs w:val="28"/>
          <w:rtl/>
        </w:rPr>
      </w:pPr>
      <w:r>
        <w:rPr>
          <w:rFonts w:ascii="Simplified Arabic" w:hAnsi="Simplified Arabic" w:cs="Simplified Arabic" w:hint="cs"/>
          <w:sz w:val="28"/>
          <w:szCs w:val="28"/>
          <w:rtl/>
        </w:rPr>
        <w:t xml:space="preserve">المكونات البرمجية </w:t>
      </w:r>
      <w:r w:rsidR="009631E1">
        <w:rPr>
          <w:rFonts w:ascii="Simplified Arabic" w:hAnsi="Simplified Arabic" w:cs="Simplified Arabic" w:hint="cs"/>
          <w:sz w:val="28"/>
          <w:szCs w:val="28"/>
          <w:rtl/>
        </w:rPr>
        <w:t>ال</w:t>
      </w:r>
      <w:r>
        <w:rPr>
          <w:rFonts w:ascii="Simplified Arabic" w:hAnsi="Simplified Arabic" w:cs="Simplified Arabic" w:hint="cs"/>
          <w:sz w:val="28"/>
          <w:szCs w:val="28"/>
          <w:rtl/>
        </w:rPr>
        <w:t xml:space="preserve">ضرورية لتشغيل النظام </w:t>
      </w:r>
      <w:r w:rsidR="009631E1">
        <w:rPr>
          <w:rFonts w:ascii="Simplified Arabic" w:hAnsi="Simplified Arabic" w:cs="Simplified Arabic" w:hint="cs"/>
          <w:sz w:val="28"/>
          <w:szCs w:val="28"/>
          <w:rtl/>
        </w:rPr>
        <w:t>والتطبيق بشكل بفعال. موضحا في الجدول(1.5)</w:t>
      </w:r>
      <w:r w:rsidR="009631E1" w:rsidRPr="009631E1">
        <w:rPr>
          <w:rFonts w:ascii="Simplified Arabic" w:hAnsi="Simplified Arabic" w:cs="Simplified Arabic" w:hint="cs"/>
          <w:sz w:val="28"/>
          <w:szCs w:val="28"/>
          <w:rtl/>
        </w:rPr>
        <w:t xml:space="preserve"> </w:t>
      </w:r>
    </w:p>
    <w:p w14:paraId="784D9FD9" w14:textId="4DBF91BE" w:rsidR="00CC74F4" w:rsidRPr="00CC74F4" w:rsidRDefault="00671434" w:rsidP="00CC74F4">
      <w:pPr>
        <w:jc w:val="center"/>
        <w:rPr>
          <w:rFonts w:ascii="Simplified Arabic" w:hAnsi="Simplified Arabic" w:cs="Simplified Arabic"/>
          <w:b/>
          <w:bCs/>
          <w:sz w:val="24"/>
          <w:szCs w:val="24"/>
        </w:rPr>
      </w:pPr>
      <w:r w:rsidRPr="00CC74F4">
        <w:rPr>
          <w:rFonts w:ascii="Simplified Arabic" w:hAnsi="Simplified Arabic" w:cs="Simplified Arabic" w:hint="cs"/>
          <w:b/>
          <w:bCs/>
          <w:sz w:val="24"/>
          <w:szCs w:val="24"/>
          <w:rtl/>
        </w:rPr>
        <w:t xml:space="preserve">جدول (1.5) بيانات المكونات البرمجية </w:t>
      </w:r>
    </w:p>
    <w:tbl>
      <w:tblPr>
        <w:tblStyle w:val="110"/>
        <w:tblW w:w="7933" w:type="dxa"/>
        <w:tblLook w:val="04A0" w:firstRow="1" w:lastRow="0" w:firstColumn="1" w:lastColumn="0" w:noHBand="0" w:noVBand="1"/>
      </w:tblPr>
      <w:tblGrid>
        <w:gridCol w:w="5524"/>
        <w:gridCol w:w="2409"/>
      </w:tblGrid>
      <w:tr w:rsidR="00CC74F4" w:rsidRPr="00CC74F4" w14:paraId="667D73DB" w14:textId="5226D79D" w:rsidTr="00CC74F4">
        <w:tc>
          <w:tcPr>
            <w:tcW w:w="5524" w:type="dxa"/>
            <w:shd w:val="clear" w:color="auto" w:fill="AEAAAA" w:themeFill="background2" w:themeFillShade="BF"/>
            <w:hideMark/>
          </w:tcPr>
          <w:p w14:paraId="21C6E64A" w14:textId="77777777" w:rsidR="00CC74F4" w:rsidRPr="00CC74F4" w:rsidRDefault="00CC74F4" w:rsidP="00CC74F4">
            <w:pPr>
              <w:spacing w:after="160" w:line="259" w:lineRule="auto"/>
              <w:jc w:val="center"/>
              <w:rPr>
                <w:rFonts w:ascii="Simplified Arabic" w:hAnsi="Simplified Arabic" w:cs="Simplified Arabic"/>
                <w:b/>
                <w:bCs/>
                <w:sz w:val="24"/>
                <w:szCs w:val="24"/>
              </w:rPr>
            </w:pPr>
            <w:r w:rsidRPr="00CC74F4">
              <w:rPr>
                <w:rFonts w:ascii="Simplified Arabic" w:hAnsi="Simplified Arabic" w:cs="Simplified Arabic"/>
                <w:b/>
                <w:bCs/>
                <w:sz w:val="24"/>
                <w:szCs w:val="24"/>
                <w:rtl/>
              </w:rPr>
              <w:t>الوصف</w:t>
            </w:r>
          </w:p>
        </w:tc>
        <w:tc>
          <w:tcPr>
            <w:tcW w:w="2409" w:type="dxa"/>
            <w:shd w:val="clear" w:color="auto" w:fill="AEAAAA" w:themeFill="background2" w:themeFillShade="BF"/>
          </w:tcPr>
          <w:p w14:paraId="372A7B93" w14:textId="04E964BB" w:rsidR="00CC74F4" w:rsidRPr="00CC74F4" w:rsidRDefault="00CC74F4" w:rsidP="00CC74F4">
            <w:pPr>
              <w:jc w:val="center"/>
              <w:rPr>
                <w:rFonts w:ascii="Simplified Arabic" w:hAnsi="Simplified Arabic" w:cs="Simplified Arabic"/>
                <w:b/>
                <w:bCs/>
                <w:sz w:val="24"/>
                <w:szCs w:val="24"/>
                <w:rtl/>
              </w:rPr>
            </w:pPr>
            <w:r w:rsidRPr="00CC74F4">
              <w:rPr>
                <w:rFonts w:ascii="Simplified Arabic" w:hAnsi="Simplified Arabic" w:cs="Simplified Arabic"/>
                <w:b/>
                <w:bCs/>
                <w:sz w:val="24"/>
                <w:szCs w:val="24"/>
                <w:rtl/>
              </w:rPr>
              <w:t>البرنامج/الأداة</w:t>
            </w:r>
          </w:p>
        </w:tc>
      </w:tr>
      <w:tr w:rsidR="00CC74F4" w:rsidRPr="00CC74F4" w14:paraId="21E2CFD0" w14:textId="73D39290" w:rsidTr="00CC74F4">
        <w:tc>
          <w:tcPr>
            <w:tcW w:w="5524" w:type="dxa"/>
            <w:hideMark/>
          </w:tcPr>
          <w:p w14:paraId="2810A6FC" w14:textId="77777777" w:rsidR="00CC74F4" w:rsidRPr="00CC74F4" w:rsidRDefault="00CC74F4" w:rsidP="00CC74F4">
            <w:pPr>
              <w:spacing w:after="160" w:line="259" w:lineRule="auto"/>
              <w:jc w:val="center"/>
              <w:rPr>
                <w:rFonts w:ascii="Simplified Arabic" w:hAnsi="Simplified Arabic" w:cs="Simplified Arabic"/>
                <w:sz w:val="24"/>
                <w:szCs w:val="24"/>
              </w:rPr>
            </w:pPr>
            <w:r w:rsidRPr="00CC74F4">
              <w:rPr>
                <w:rFonts w:ascii="Simplified Arabic" w:hAnsi="Simplified Arabic" w:cs="Simplified Arabic"/>
                <w:sz w:val="24"/>
                <w:szCs w:val="24"/>
                <w:rtl/>
              </w:rPr>
              <w:t>لتشغيل النظام نحتاج إلى</w:t>
            </w:r>
            <w:r w:rsidRPr="00CC74F4">
              <w:rPr>
                <w:rFonts w:ascii="Simplified Arabic" w:hAnsi="Simplified Arabic" w:cs="Simplified Arabic"/>
                <w:sz w:val="24"/>
                <w:szCs w:val="24"/>
              </w:rPr>
              <w:t xml:space="preserve"> Windows10.</w:t>
            </w:r>
          </w:p>
        </w:tc>
        <w:tc>
          <w:tcPr>
            <w:tcW w:w="2409" w:type="dxa"/>
          </w:tcPr>
          <w:p w14:paraId="16AA8830" w14:textId="08C9FE6D" w:rsidR="00CC74F4" w:rsidRPr="00CC74F4" w:rsidRDefault="00CC74F4" w:rsidP="00CC74F4">
            <w:pPr>
              <w:jc w:val="center"/>
              <w:rPr>
                <w:rFonts w:ascii="Simplified Arabic" w:hAnsi="Simplified Arabic" w:cs="Simplified Arabic"/>
                <w:sz w:val="24"/>
                <w:szCs w:val="24"/>
                <w:rtl/>
              </w:rPr>
            </w:pPr>
            <w:r w:rsidRPr="00CC74F4">
              <w:rPr>
                <w:rFonts w:ascii="Simplified Arabic" w:hAnsi="Simplified Arabic" w:cs="Simplified Arabic"/>
                <w:sz w:val="24"/>
                <w:szCs w:val="24"/>
              </w:rPr>
              <w:t>Windows10</w:t>
            </w:r>
          </w:p>
        </w:tc>
      </w:tr>
      <w:tr w:rsidR="00CC74F4" w:rsidRPr="00CC74F4" w14:paraId="3066E1EB" w14:textId="2737663E" w:rsidTr="00CC74F4">
        <w:tc>
          <w:tcPr>
            <w:tcW w:w="5524" w:type="dxa"/>
            <w:hideMark/>
          </w:tcPr>
          <w:p w14:paraId="016C3CD8" w14:textId="77777777" w:rsidR="00CC74F4" w:rsidRPr="00CC74F4" w:rsidRDefault="00CC74F4" w:rsidP="00CC74F4">
            <w:pPr>
              <w:spacing w:after="160" w:line="259" w:lineRule="auto"/>
              <w:jc w:val="center"/>
              <w:rPr>
                <w:rFonts w:ascii="Simplified Arabic" w:hAnsi="Simplified Arabic" w:cs="Simplified Arabic"/>
                <w:sz w:val="24"/>
                <w:szCs w:val="24"/>
              </w:rPr>
            </w:pPr>
            <w:r w:rsidRPr="00CC74F4">
              <w:rPr>
                <w:rFonts w:ascii="Simplified Arabic" w:hAnsi="Simplified Arabic" w:cs="Simplified Arabic"/>
                <w:sz w:val="24"/>
                <w:szCs w:val="24"/>
                <w:rtl/>
              </w:rPr>
              <w:t>لتشغيل التطبيق على الأجهزة المحمولة</w:t>
            </w:r>
            <w:r w:rsidRPr="00CC74F4">
              <w:rPr>
                <w:rFonts w:ascii="Simplified Arabic" w:hAnsi="Simplified Arabic" w:cs="Simplified Arabic"/>
                <w:sz w:val="24"/>
                <w:szCs w:val="24"/>
              </w:rPr>
              <w:t>.</w:t>
            </w:r>
          </w:p>
        </w:tc>
        <w:tc>
          <w:tcPr>
            <w:tcW w:w="2409" w:type="dxa"/>
          </w:tcPr>
          <w:p w14:paraId="135A12F8" w14:textId="483260AE" w:rsidR="00CC74F4" w:rsidRPr="00CC74F4" w:rsidRDefault="00CC74F4" w:rsidP="00CC74F4">
            <w:pPr>
              <w:jc w:val="center"/>
              <w:rPr>
                <w:rFonts w:ascii="Simplified Arabic" w:hAnsi="Simplified Arabic" w:cs="Simplified Arabic"/>
                <w:sz w:val="24"/>
                <w:szCs w:val="24"/>
                <w:rtl/>
              </w:rPr>
            </w:pPr>
            <w:r w:rsidRPr="00CC74F4">
              <w:rPr>
                <w:rFonts w:ascii="Simplified Arabic" w:hAnsi="Simplified Arabic" w:cs="Simplified Arabic"/>
                <w:sz w:val="24"/>
                <w:szCs w:val="24"/>
                <w:rtl/>
              </w:rPr>
              <w:t>نظام أندرويد</w:t>
            </w:r>
          </w:p>
        </w:tc>
      </w:tr>
      <w:tr w:rsidR="00CC74F4" w:rsidRPr="00CC74F4" w14:paraId="1C907843" w14:textId="019681A6" w:rsidTr="00CC74F4">
        <w:tc>
          <w:tcPr>
            <w:tcW w:w="5524" w:type="dxa"/>
            <w:hideMark/>
          </w:tcPr>
          <w:p w14:paraId="6E967196" w14:textId="77777777" w:rsidR="00CC74F4" w:rsidRPr="00CC74F4" w:rsidRDefault="00CC74F4" w:rsidP="00CC74F4">
            <w:pPr>
              <w:spacing w:after="160" w:line="259" w:lineRule="auto"/>
              <w:jc w:val="center"/>
              <w:rPr>
                <w:rFonts w:ascii="Simplified Arabic" w:hAnsi="Simplified Arabic" w:cs="Simplified Arabic"/>
                <w:sz w:val="24"/>
                <w:szCs w:val="24"/>
              </w:rPr>
            </w:pPr>
            <w:r w:rsidRPr="00CC74F4">
              <w:rPr>
                <w:rFonts w:ascii="Simplified Arabic" w:hAnsi="Simplified Arabic" w:cs="Simplified Arabic"/>
                <w:sz w:val="24"/>
                <w:szCs w:val="24"/>
                <w:rtl/>
              </w:rPr>
              <w:t>لتطوير واجهات المستخدم الخاصة بالتطبيق بطريقة متعددة المنصات</w:t>
            </w:r>
            <w:r w:rsidRPr="00CC74F4">
              <w:rPr>
                <w:rFonts w:ascii="Simplified Arabic" w:hAnsi="Simplified Arabic" w:cs="Simplified Arabic"/>
                <w:sz w:val="24"/>
                <w:szCs w:val="24"/>
              </w:rPr>
              <w:t>.</w:t>
            </w:r>
          </w:p>
        </w:tc>
        <w:tc>
          <w:tcPr>
            <w:tcW w:w="2409" w:type="dxa"/>
          </w:tcPr>
          <w:p w14:paraId="05F870B6" w14:textId="4FB3DF2F" w:rsidR="00CC74F4" w:rsidRPr="00CC74F4" w:rsidRDefault="00CC74F4" w:rsidP="00CC74F4">
            <w:pPr>
              <w:jc w:val="center"/>
              <w:rPr>
                <w:rFonts w:ascii="Simplified Arabic" w:hAnsi="Simplified Arabic" w:cs="Simplified Arabic"/>
                <w:sz w:val="24"/>
                <w:szCs w:val="24"/>
                <w:rtl/>
              </w:rPr>
            </w:pPr>
            <w:r w:rsidRPr="00CC74F4">
              <w:rPr>
                <w:rFonts w:ascii="Simplified Arabic" w:hAnsi="Simplified Arabic" w:cs="Simplified Arabic"/>
                <w:sz w:val="24"/>
                <w:szCs w:val="24"/>
                <w:rtl/>
              </w:rPr>
              <w:t>تطبيق</w:t>
            </w:r>
            <w:r w:rsidRPr="00CC74F4">
              <w:rPr>
                <w:rFonts w:ascii="Simplified Arabic" w:hAnsi="Simplified Arabic" w:cs="Simplified Arabic"/>
                <w:sz w:val="24"/>
                <w:szCs w:val="24"/>
              </w:rPr>
              <w:t xml:space="preserve"> Flutter</w:t>
            </w:r>
          </w:p>
        </w:tc>
      </w:tr>
      <w:tr w:rsidR="00CC74F4" w:rsidRPr="00CC74F4" w14:paraId="4596D233" w14:textId="27089A76" w:rsidTr="00CC74F4">
        <w:tc>
          <w:tcPr>
            <w:tcW w:w="5524" w:type="dxa"/>
            <w:hideMark/>
          </w:tcPr>
          <w:p w14:paraId="72A52C06" w14:textId="77777777" w:rsidR="00CC74F4" w:rsidRPr="00CC74F4" w:rsidRDefault="00CC74F4" w:rsidP="00CC74F4">
            <w:pPr>
              <w:spacing w:after="160" w:line="259" w:lineRule="auto"/>
              <w:jc w:val="center"/>
              <w:rPr>
                <w:rFonts w:ascii="Simplified Arabic" w:hAnsi="Simplified Arabic" w:cs="Simplified Arabic"/>
                <w:sz w:val="24"/>
                <w:szCs w:val="24"/>
              </w:rPr>
            </w:pPr>
            <w:r w:rsidRPr="00CC74F4">
              <w:rPr>
                <w:rFonts w:ascii="Simplified Arabic" w:hAnsi="Simplified Arabic" w:cs="Simplified Arabic"/>
                <w:sz w:val="24"/>
                <w:szCs w:val="24"/>
                <w:rtl/>
              </w:rPr>
              <w:t>لتشغيل المنظومة نحتاج إلى إطار العمل</w:t>
            </w:r>
            <w:r w:rsidRPr="00CC74F4">
              <w:rPr>
                <w:rFonts w:ascii="Simplified Arabic" w:hAnsi="Simplified Arabic" w:cs="Simplified Arabic"/>
                <w:sz w:val="24"/>
                <w:szCs w:val="24"/>
              </w:rPr>
              <w:t xml:space="preserve"> Laravel.</w:t>
            </w:r>
          </w:p>
        </w:tc>
        <w:tc>
          <w:tcPr>
            <w:tcW w:w="2409" w:type="dxa"/>
          </w:tcPr>
          <w:p w14:paraId="101A6384" w14:textId="4285DE19" w:rsidR="00CC74F4" w:rsidRPr="00CC74F4" w:rsidRDefault="00CC74F4" w:rsidP="00CC74F4">
            <w:pPr>
              <w:jc w:val="center"/>
              <w:rPr>
                <w:rFonts w:ascii="Simplified Arabic" w:hAnsi="Simplified Arabic" w:cs="Simplified Arabic"/>
                <w:sz w:val="24"/>
                <w:szCs w:val="24"/>
                <w:rtl/>
              </w:rPr>
            </w:pPr>
            <w:r w:rsidRPr="00CC74F4">
              <w:rPr>
                <w:rFonts w:ascii="Simplified Arabic" w:hAnsi="Simplified Arabic" w:cs="Simplified Arabic"/>
                <w:sz w:val="24"/>
                <w:szCs w:val="24"/>
                <w:rtl/>
              </w:rPr>
              <w:t>إطار العمل</w:t>
            </w:r>
            <w:r w:rsidRPr="00CC74F4">
              <w:rPr>
                <w:rFonts w:ascii="Simplified Arabic" w:hAnsi="Simplified Arabic" w:cs="Simplified Arabic"/>
                <w:sz w:val="24"/>
                <w:szCs w:val="24"/>
              </w:rPr>
              <w:t xml:space="preserve"> Laravel</w:t>
            </w:r>
          </w:p>
        </w:tc>
      </w:tr>
      <w:tr w:rsidR="00CC74F4" w:rsidRPr="00CC74F4" w14:paraId="67A4F59B" w14:textId="5F686D72" w:rsidTr="00CC74F4">
        <w:tc>
          <w:tcPr>
            <w:tcW w:w="5524" w:type="dxa"/>
            <w:hideMark/>
          </w:tcPr>
          <w:p w14:paraId="24262D4F" w14:textId="77777777" w:rsidR="00CC74F4" w:rsidRPr="00CC74F4" w:rsidRDefault="00CC74F4" w:rsidP="00CC74F4">
            <w:pPr>
              <w:spacing w:after="160" w:line="259" w:lineRule="auto"/>
              <w:jc w:val="center"/>
              <w:rPr>
                <w:rFonts w:ascii="Simplified Arabic" w:hAnsi="Simplified Arabic" w:cs="Simplified Arabic"/>
                <w:sz w:val="24"/>
                <w:szCs w:val="24"/>
              </w:rPr>
            </w:pPr>
            <w:r w:rsidRPr="00CC74F4">
              <w:rPr>
                <w:rFonts w:ascii="Simplified Arabic" w:hAnsi="Simplified Arabic" w:cs="Simplified Arabic"/>
                <w:sz w:val="24"/>
                <w:szCs w:val="24"/>
                <w:rtl/>
              </w:rPr>
              <w:t>لإنشاء قاعدة البيانات</w:t>
            </w:r>
            <w:r w:rsidRPr="00CC74F4">
              <w:rPr>
                <w:rFonts w:ascii="Simplified Arabic" w:hAnsi="Simplified Arabic" w:cs="Simplified Arabic"/>
                <w:sz w:val="24"/>
                <w:szCs w:val="24"/>
              </w:rPr>
              <w:t>.</w:t>
            </w:r>
          </w:p>
        </w:tc>
        <w:tc>
          <w:tcPr>
            <w:tcW w:w="2409" w:type="dxa"/>
          </w:tcPr>
          <w:p w14:paraId="443B903C" w14:textId="24A63EA0" w:rsidR="00CC74F4" w:rsidRPr="00CC74F4" w:rsidRDefault="00CC74F4" w:rsidP="00CC74F4">
            <w:pPr>
              <w:jc w:val="center"/>
              <w:rPr>
                <w:rFonts w:ascii="Simplified Arabic" w:hAnsi="Simplified Arabic" w:cs="Simplified Arabic"/>
                <w:sz w:val="24"/>
                <w:szCs w:val="24"/>
                <w:rtl/>
              </w:rPr>
            </w:pPr>
            <w:r w:rsidRPr="00CC74F4">
              <w:rPr>
                <w:rFonts w:ascii="Simplified Arabic" w:hAnsi="Simplified Arabic" w:cs="Simplified Arabic"/>
                <w:sz w:val="24"/>
                <w:szCs w:val="24"/>
              </w:rPr>
              <w:t>SQL Server 2008 R2</w:t>
            </w:r>
          </w:p>
        </w:tc>
      </w:tr>
      <w:tr w:rsidR="00CC74F4" w:rsidRPr="00CC74F4" w14:paraId="334CE55C" w14:textId="3C19197A" w:rsidTr="00CC74F4">
        <w:tc>
          <w:tcPr>
            <w:tcW w:w="5524" w:type="dxa"/>
            <w:hideMark/>
          </w:tcPr>
          <w:p w14:paraId="493FE54F" w14:textId="77777777" w:rsidR="00CC74F4" w:rsidRPr="00CC74F4" w:rsidRDefault="00CC74F4" w:rsidP="00CC74F4">
            <w:pPr>
              <w:spacing w:after="160" w:line="259" w:lineRule="auto"/>
              <w:jc w:val="center"/>
              <w:rPr>
                <w:rFonts w:ascii="Simplified Arabic" w:hAnsi="Simplified Arabic" w:cs="Simplified Arabic"/>
                <w:sz w:val="24"/>
                <w:szCs w:val="24"/>
              </w:rPr>
            </w:pPr>
            <w:r w:rsidRPr="00CC74F4">
              <w:rPr>
                <w:rFonts w:ascii="Simplified Arabic" w:hAnsi="Simplified Arabic" w:cs="Simplified Arabic"/>
                <w:sz w:val="24"/>
                <w:szCs w:val="24"/>
                <w:rtl/>
              </w:rPr>
              <w:t>لاستخدامه في كتابة وتحرير النصوص المتعلقة بالبحث</w:t>
            </w:r>
            <w:r w:rsidRPr="00CC74F4">
              <w:rPr>
                <w:rFonts w:ascii="Simplified Arabic" w:hAnsi="Simplified Arabic" w:cs="Simplified Arabic"/>
                <w:sz w:val="24"/>
                <w:szCs w:val="24"/>
              </w:rPr>
              <w:t>.</w:t>
            </w:r>
          </w:p>
        </w:tc>
        <w:tc>
          <w:tcPr>
            <w:tcW w:w="2409" w:type="dxa"/>
          </w:tcPr>
          <w:p w14:paraId="29F32255" w14:textId="18BD35ED" w:rsidR="00CC74F4" w:rsidRPr="00CC74F4" w:rsidRDefault="00CC74F4" w:rsidP="00CC74F4">
            <w:pPr>
              <w:jc w:val="center"/>
              <w:rPr>
                <w:rFonts w:ascii="Simplified Arabic" w:hAnsi="Simplified Arabic" w:cs="Simplified Arabic"/>
                <w:sz w:val="24"/>
                <w:szCs w:val="24"/>
                <w:rtl/>
              </w:rPr>
            </w:pPr>
            <w:r w:rsidRPr="00CC74F4">
              <w:rPr>
                <w:rFonts w:ascii="Simplified Arabic" w:hAnsi="Simplified Arabic" w:cs="Simplified Arabic"/>
                <w:sz w:val="24"/>
                <w:szCs w:val="24"/>
              </w:rPr>
              <w:t>Microsoft Office Word 2013</w:t>
            </w:r>
          </w:p>
        </w:tc>
      </w:tr>
      <w:tr w:rsidR="00CC74F4" w:rsidRPr="00CC74F4" w14:paraId="6BD36DA2" w14:textId="6F78D584" w:rsidTr="00CC74F4">
        <w:tc>
          <w:tcPr>
            <w:tcW w:w="5524" w:type="dxa"/>
            <w:hideMark/>
          </w:tcPr>
          <w:p w14:paraId="4FB19CA6" w14:textId="77777777" w:rsidR="00CC74F4" w:rsidRPr="00CC74F4" w:rsidRDefault="00CC74F4" w:rsidP="00CC74F4">
            <w:pPr>
              <w:spacing w:after="160" w:line="259" w:lineRule="auto"/>
              <w:jc w:val="center"/>
              <w:rPr>
                <w:rFonts w:ascii="Simplified Arabic" w:hAnsi="Simplified Arabic" w:cs="Simplified Arabic"/>
                <w:sz w:val="24"/>
                <w:szCs w:val="24"/>
              </w:rPr>
            </w:pPr>
            <w:r w:rsidRPr="00CC74F4">
              <w:rPr>
                <w:rFonts w:ascii="Simplified Arabic" w:hAnsi="Simplified Arabic" w:cs="Simplified Arabic"/>
                <w:sz w:val="24"/>
                <w:szCs w:val="24"/>
                <w:rtl/>
              </w:rPr>
              <w:t>لرسم المخططات وتوضيح هيكلية النظام</w:t>
            </w:r>
            <w:r w:rsidRPr="00CC74F4">
              <w:rPr>
                <w:rFonts w:ascii="Simplified Arabic" w:hAnsi="Simplified Arabic" w:cs="Simplified Arabic"/>
                <w:sz w:val="24"/>
                <w:szCs w:val="24"/>
              </w:rPr>
              <w:t>.</w:t>
            </w:r>
          </w:p>
        </w:tc>
        <w:tc>
          <w:tcPr>
            <w:tcW w:w="2409" w:type="dxa"/>
          </w:tcPr>
          <w:p w14:paraId="09A42377" w14:textId="2DCA889C" w:rsidR="00CC74F4" w:rsidRPr="00CC74F4" w:rsidRDefault="00CC74F4" w:rsidP="00CC74F4">
            <w:pPr>
              <w:jc w:val="center"/>
              <w:rPr>
                <w:rFonts w:ascii="Simplified Arabic" w:hAnsi="Simplified Arabic" w:cs="Simplified Arabic"/>
                <w:sz w:val="24"/>
                <w:szCs w:val="24"/>
                <w:rtl/>
              </w:rPr>
            </w:pPr>
            <w:r w:rsidRPr="00CC74F4">
              <w:rPr>
                <w:rFonts w:ascii="Simplified Arabic" w:hAnsi="Simplified Arabic" w:cs="Simplified Arabic"/>
                <w:sz w:val="24"/>
                <w:szCs w:val="24"/>
              </w:rPr>
              <w:t>Edraw UML Diagram</w:t>
            </w:r>
          </w:p>
        </w:tc>
      </w:tr>
    </w:tbl>
    <w:p w14:paraId="7CD8D4CA" w14:textId="77777777" w:rsidR="00CC74F4" w:rsidRDefault="00CC74F4" w:rsidP="00726909">
      <w:pPr>
        <w:pStyle w:val="1"/>
        <w:spacing w:before="0" w:line="276" w:lineRule="auto"/>
        <w:rPr>
          <w:b w:val="0"/>
          <w:sz w:val="28"/>
          <w:szCs w:val="28"/>
        </w:rPr>
      </w:pPr>
      <w:bookmarkStart w:id="75" w:name="_Toc189007145"/>
      <w:bookmarkEnd w:id="75"/>
    </w:p>
    <w:p w14:paraId="2B6EC3E9" w14:textId="15FBEDA7" w:rsidR="00A55F1A" w:rsidRDefault="00A55F1A" w:rsidP="008C34E2">
      <w:pPr>
        <w:pStyle w:val="1"/>
        <w:numPr>
          <w:ilvl w:val="0"/>
          <w:numId w:val="22"/>
        </w:numPr>
        <w:spacing w:before="0" w:line="276" w:lineRule="auto"/>
        <w:rPr>
          <w:b w:val="0"/>
          <w:sz w:val="28"/>
          <w:szCs w:val="28"/>
          <w:rtl/>
        </w:rPr>
      </w:pPr>
      <w:bookmarkStart w:id="76" w:name="_Toc189007146"/>
      <w:r w:rsidRPr="003B58B1">
        <w:rPr>
          <w:rFonts w:hint="cs"/>
          <w:b w:val="0"/>
          <w:sz w:val="28"/>
          <w:szCs w:val="28"/>
          <w:rtl/>
        </w:rPr>
        <w:t>المكونات المادية (</w:t>
      </w:r>
      <w:r w:rsidRPr="003B58B1">
        <w:rPr>
          <w:b w:val="0"/>
          <w:sz w:val="28"/>
          <w:szCs w:val="28"/>
        </w:rPr>
        <w:t>Hardware</w:t>
      </w:r>
      <w:r w:rsidRPr="003B58B1">
        <w:rPr>
          <w:rFonts w:hint="cs"/>
          <w:b w:val="0"/>
          <w:sz w:val="28"/>
          <w:szCs w:val="28"/>
          <w:rtl/>
        </w:rPr>
        <w:t>):</w:t>
      </w:r>
      <w:bookmarkEnd w:id="76"/>
    </w:p>
    <w:p w14:paraId="090B979B" w14:textId="65360CF8" w:rsidR="009631E1" w:rsidRPr="00EA685A" w:rsidRDefault="009631E1" w:rsidP="00EA685A">
      <w:pPr>
        <w:ind w:left="360"/>
        <w:rPr>
          <w:rFonts w:ascii="Simplified Arabic" w:hAnsi="Simplified Arabic" w:cs="Simplified Arabic"/>
          <w:sz w:val="28"/>
          <w:szCs w:val="28"/>
          <w:rtl/>
        </w:rPr>
      </w:pPr>
      <w:r w:rsidRPr="00EA685A">
        <w:rPr>
          <w:rFonts w:ascii="Simplified Arabic" w:hAnsi="Simplified Arabic" w:cs="Simplified Arabic"/>
          <w:sz w:val="28"/>
          <w:szCs w:val="28"/>
          <w:rtl/>
        </w:rPr>
        <w:t>تتضمن المكونات المادية جميع العناصر الفيزيائية اللازمة لتشغيل النظام والتطبيق بحيث تسهم هذه المكونات بتوفير بيئة تشغيل فعالة وموثوقة للنظام المقترح. الجدول (2.5) يوضح المكونات المادية.</w:t>
      </w:r>
    </w:p>
    <w:p w14:paraId="0944C0F3" w14:textId="4946F526" w:rsidR="00671434" w:rsidRPr="00671434" w:rsidRDefault="00671434" w:rsidP="00671434">
      <w:pPr>
        <w:jc w:val="center"/>
        <w:rPr>
          <w:rFonts w:ascii="Simplified Arabic" w:hAnsi="Simplified Arabic" w:cs="Simplified Arabic"/>
          <w:b/>
          <w:bCs/>
          <w:sz w:val="24"/>
          <w:szCs w:val="24"/>
          <w:rtl/>
        </w:rPr>
      </w:pPr>
      <w:r w:rsidRPr="002C4399">
        <w:rPr>
          <w:rFonts w:ascii="Simplified Arabic" w:hAnsi="Simplified Arabic" w:cs="Simplified Arabic" w:hint="cs"/>
          <w:b/>
          <w:bCs/>
          <w:sz w:val="24"/>
          <w:szCs w:val="24"/>
          <w:rtl/>
        </w:rPr>
        <w:t>جدول (2.</w:t>
      </w:r>
      <w:r>
        <w:rPr>
          <w:rFonts w:ascii="Simplified Arabic" w:hAnsi="Simplified Arabic" w:cs="Simplified Arabic" w:hint="cs"/>
          <w:b/>
          <w:bCs/>
          <w:sz w:val="24"/>
          <w:szCs w:val="24"/>
          <w:rtl/>
        </w:rPr>
        <w:t>5</w:t>
      </w:r>
      <w:r w:rsidRPr="002C4399">
        <w:rPr>
          <w:rFonts w:ascii="Simplified Arabic" w:hAnsi="Simplified Arabic" w:cs="Simplified Arabic" w:hint="cs"/>
          <w:b/>
          <w:bCs/>
          <w:sz w:val="24"/>
          <w:szCs w:val="24"/>
          <w:rtl/>
        </w:rPr>
        <w:t xml:space="preserve">) المكونات المادية </w:t>
      </w:r>
    </w:p>
    <w:tbl>
      <w:tblPr>
        <w:tblStyle w:val="a4"/>
        <w:bidiVisual/>
        <w:tblW w:w="0" w:type="auto"/>
        <w:tblLook w:val="04A0" w:firstRow="1" w:lastRow="0" w:firstColumn="1" w:lastColumn="0" w:noHBand="0" w:noVBand="1"/>
      </w:tblPr>
      <w:tblGrid>
        <w:gridCol w:w="4386"/>
        <w:gridCol w:w="4391"/>
      </w:tblGrid>
      <w:tr w:rsidR="00CC74F4" w:rsidRPr="00EA685A" w14:paraId="2D23AC17" w14:textId="77777777" w:rsidTr="00986A76">
        <w:tc>
          <w:tcPr>
            <w:tcW w:w="4386" w:type="dxa"/>
            <w:shd w:val="clear" w:color="auto" w:fill="D0CECE" w:themeFill="background2" w:themeFillShade="E6"/>
          </w:tcPr>
          <w:p w14:paraId="535E956A" w14:textId="77777777" w:rsidR="00A55F1A" w:rsidRPr="00EA685A" w:rsidRDefault="00A55F1A" w:rsidP="00A23C17">
            <w:pPr>
              <w:jc w:val="center"/>
              <w:rPr>
                <w:rFonts w:ascii="Simplified Arabic" w:hAnsi="Simplified Arabic" w:cs="Simplified Arabic"/>
                <w:b/>
                <w:bCs/>
                <w:color w:val="000000" w:themeColor="text1"/>
                <w:sz w:val="24"/>
                <w:szCs w:val="24"/>
                <w:rtl/>
              </w:rPr>
            </w:pPr>
            <w:r w:rsidRPr="00EA685A">
              <w:rPr>
                <w:rFonts w:ascii="Simplified Arabic" w:hAnsi="Simplified Arabic" w:cs="Simplified Arabic" w:hint="cs"/>
                <w:b/>
                <w:bCs/>
                <w:color w:val="000000" w:themeColor="text1"/>
                <w:sz w:val="24"/>
                <w:szCs w:val="24"/>
                <w:rtl/>
              </w:rPr>
              <w:t>المكونات</w:t>
            </w:r>
          </w:p>
        </w:tc>
        <w:tc>
          <w:tcPr>
            <w:tcW w:w="4391" w:type="dxa"/>
            <w:shd w:val="clear" w:color="auto" w:fill="D0CECE" w:themeFill="background2" w:themeFillShade="E6"/>
          </w:tcPr>
          <w:p w14:paraId="6E96E031" w14:textId="77777777" w:rsidR="00A55F1A" w:rsidRPr="00EA685A" w:rsidRDefault="00A55F1A" w:rsidP="00A23C17">
            <w:pPr>
              <w:jc w:val="center"/>
              <w:rPr>
                <w:rFonts w:ascii="Simplified Arabic" w:hAnsi="Simplified Arabic" w:cs="Simplified Arabic"/>
                <w:b/>
                <w:bCs/>
                <w:color w:val="000000" w:themeColor="text1"/>
                <w:sz w:val="24"/>
                <w:szCs w:val="24"/>
                <w:rtl/>
              </w:rPr>
            </w:pPr>
            <w:r w:rsidRPr="00EA685A">
              <w:rPr>
                <w:rFonts w:ascii="Simplified Arabic" w:hAnsi="Simplified Arabic" w:cs="Simplified Arabic" w:hint="cs"/>
                <w:b/>
                <w:bCs/>
                <w:color w:val="000000" w:themeColor="text1"/>
                <w:sz w:val="24"/>
                <w:szCs w:val="24"/>
                <w:rtl/>
              </w:rPr>
              <w:t>المواصفات</w:t>
            </w:r>
          </w:p>
        </w:tc>
      </w:tr>
      <w:tr w:rsidR="00CC74F4" w:rsidRPr="00EA685A" w14:paraId="480DCB61" w14:textId="77777777" w:rsidTr="00986A76">
        <w:tc>
          <w:tcPr>
            <w:tcW w:w="4386" w:type="dxa"/>
          </w:tcPr>
          <w:p w14:paraId="4C8DC499" w14:textId="77777777" w:rsidR="00A55F1A" w:rsidRPr="00EA685A" w:rsidRDefault="00A55F1A" w:rsidP="00A23C17">
            <w:pPr>
              <w:jc w:val="center"/>
              <w:rPr>
                <w:rFonts w:ascii="Simplified Arabic" w:hAnsi="Simplified Arabic" w:cs="Simplified Arabic"/>
                <w:color w:val="000000" w:themeColor="text1"/>
                <w:sz w:val="24"/>
                <w:szCs w:val="24"/>
                <w:rtl/>
              </w:rPr>
            </w:pPr>
            <w:r w:rsidRPr="00EA685A">
              <w:rPr>
                <w:rFonts w:ascii="Simplified Arabic" w:hAnsi="Simplified Arabic" w:cs="Simplified Arabic" w:hint="cs"/>
                <w:color w:val="000000" w:themeColor="text1"/>
                <w:sz w:val="24"/>
                <w:szCs w:val="24"/>
                <w:rtl/>
              </w:rPr>
              <w:t>المعالج</w:t>
            </w:r>
          </w:p>
        </w:tc>
        <w:tc>
          <w:tcPr>
            <w:tcW w:w="4391" w:type="dxa"/>
          </w:tcPr>
          <w:p w14:paraId="75BBFE0A" w14:textId="77777777" w:rsidR="00A55F1A" w:rsidRPr="00EA685A" w:rsidRDefault="00A55F1A" w:rsidP="00A23C17">
            <w:pPr>
              <w:jc w:val="center"/>
              <w:rPr>
                <w:rFonts w:ascii="Simplified Arabic" w:hAnsi="Simplified Arabic" w:cs="Simplified Arabic"/>
                <w:color w:val="000000" w:themeColor="text1"/>
                <w:sz w:val="24"/>
                <w:szCs w:val="24"/>
              </w:rPr>
            </w:pPr>
            <w:r w:rsidRPr="00EA685A">
              <w:rPr>
                <w:rFonts w:ascii="Simplified Arabic" w:hAnsi="Simplified Arabic" w:cs="Simplified Arabic"/>
                <w:color w:val="000000" w:themeColor="text1"/>
                <w:sz w:val="24"/>
                <w:szCs w:val="24"/>
              </w:rPr>
              <w:t>Intel(R) Core(TM) i5 CPU</w:t>
            </w:r>
          </w:p>
        </w:tc>
      </w:tr>
      <w:tr w:rsidR="00CC74F4" w:rsidRPr="00EA685A" w14:paraId="7AB8E1AC" w14:textId="77777777" w:rsidTr="00986A76">
        <w:tc>
          <w:tcPr>
            <w:tcW w:w="4386" w:type="dxa"/>
          </w:tcPr>
          <w:p w14:paraId="54402AEB" w14:textId="77777777" w:rsidR="00A55F1A" w:rsidRPr="00EA685A" w:rsidRDefault="00A55F1A" w:rsidP="00A23C17">
            <w:pPr>
              <w:jc w:val="center"/>
              <w:rPr>
                <w:rFonts w:ascii="Simplified Arabic" w:hAnsi="Simplified Arabic" w:cs="Simplified Arabic"/>
                <w:color w:val="000000" w:themeColor="text1"/>
                <w:sz w:val="24"/>
                <w:szCs w:val="24"/>
                <w:rtl/>
              </w:rPr>
            </w:pPr>
            <w:r w:rsidRPr="00EA685A">
              <w:rPr>
                <w:rFonts w:ascii="Simplified Arabic" w:hAnsi="Simplified Arabic" w:cs="Simplified Arabic" w:hint="cs"/>
                <w:color w:val="000000" w:themeColor="text1"/>
                <w:sz w:val="24"/>
                <w:szCs w:val="24"/>
                <w:rtl/>
              </w:rPr>
              <w:t>القرص الصلب</w:t>
            </w:r>
          </w:p>
        </w:tc>
        <w:tc>
          <w:tcPr>
            <w:tcW w:w="4391" w:type="dxa"/>
          </w:tcPr>
          <w:p w14:paraId="3CBB5BAD" w14:textId="77777777" w:rsidR="00A55F1A" w:rsidRPr="00EA685A" w:rsidRDefault="00A55F1A" w:rsidP="00A23C17">
            <w:pPr>
              <w:jc w:val="center"/>
              <w:rPr>
                <w:rFonts w:ascii="Simplified Arabic" w:hAnsi="Simplified Arabic" w:cs="Simplified Arabic"/>
                <w:color w:val="000000" w:themeColor="text1"/>
                <w:sz w:val="24"/>
                <w:szCs w:val="24"/>
                <w:rtl/>
              </w:rPr>
            </w:pPr>
            <w:r w:rsidRPr="00EA685A">
              <w:rPr>
                <w:rFonts w:ascii="Simplified Arabic" w:hAnsi="Simplified Arabic" w:cs="Simplified Arabic" w:hint="cs"/>
                <w:color w:val="000000" w:themeColor="text1"/>
                <w:sz w:val="24"/>
                <w:szCs w:val="24"/>
                <w:rtl/>
              </w:rPr>
              <w:t>512 غيغا بايت</w:t>
            </w:r>
          </w:p>
        </w:tc>
      </w:tr>
      <w:tr w:rsidR="00CC74F4" w:rsidRPr="00EA685A" w14:paraId="1282C83A" w14:textId="77777777" w:rsidTr="00986A76">
        <w:tc>
          <w:tcPr>
            <w:tcW w:w="4386" w:type="dxa"/>
          </w:tcPr>
          <w:p w14:paraId="21B67DEB" w14:textId="77777777" w:rsidR="00A55F1A" w:rsidRPr="00EA685A" w:rsidRDefault="00A55F1A" w:rsidP="00A23C17">
            <w:pPr>
              <w:jc w:val="center"/>
              <w:rPr>
                <w:rFonts w:ascii="Simplified Arabic" w:hAnsi="Simplified Arabic" w:cs="Simplified Arabic"/>
                <w:color w:val="000000" w:themeColor="text1"/>
                <w:sz w:val="24"/>
                <w:szCs w:val="24"/>
                <w:rtl/>
              </w:rPr>
            </w:pPr>
            <w:r w:rsidRPr="00EA685A">
              <w:rPr>
                <w:rFonts w:ascii="Simplified Arabic" w:hAnsi="Simplified Arabic" w:cs="Simplified Arabic" w:hint="cs"/>
                <w:color w:val="000000" w:themeColor="text1"/>
                <w:sz w:val="24"/>
                <w:szCs w:val="24"/>
                <w:rtl/>
              </w:rPr>
              <w:t>نوع النظام</w:t>
            </w:r>
          </w:p>
        </w:tc>
        <w:tc>
          <w:tcPr>
            <w:tcW w:w="4391" w:type="dxa"/>
          </w:tcPr>
          <w:p w14:paraId="710972B7" w14:textId="77777777" w:rsidR="00A55F1A" w:rsidRPr="00EA685A" w:rsidRDefault="00A55F1A" w:rsidP="00A23C17">
            <w:pPr>
              <w:jc w:val="center"/>
              <w:rPr>
                <w:rFonts w:ascii="Simplified Arabic" w:hAnsi="Simplified Arabic" w:cs="Simplified Arabic"/>
                <w:color w:val="000000" w:themeColor="text1"/>
                <w:sz w:val="24"/>
                <w:szCs w:val="24"/>
              </w:rPr>
            </w:pPr>
            <w:r w:rsidRPr="00EA685A">
              <w:rPr>
                <w:rFonts w:ascii="Simplified Arabic" w:hAnsi="Simplified Arabic" w:cs="Simplified Arabic"/>
                <w:color w:val="000000" w:themeColor="text1"/>
                <w:sz w:val="24"/>
                <w:szCs w:val="24"/>
              </w:rPr>
              <w:t>64 bit</w:t>
            </w:r>
          </w:p>
        </w:tc>
      </w:tr>
      <w:tr w:rsidR="00CC74F4" w:rsidRPr="00EA685A" w14:paraId="70B581AA" w14:textId="77777777" w:rsidTr="00986A76">
        <w:tc>
          <w:tcPr>
            <w:tcW w:w="4386" w:type="dxa"/>
          </w:tcPr>
          <w:p w14:paraId="3E48025B" w14:textId="77777777" w:rsidR="00A55F1A" w:rsidRPr="00EA685A" w:rsidRDefault="00A55F1A" w:rsidP="00A23C17">
            <w:pPr>
              <w:jc w:val="center"/>
              <w:rPr>
                <w:rFonts w:ascii="Simplified Arabic" w:hAnsi="Simplified Arabic" w:cs="Simplified Arabic"/>
                <w:color w:val="000000" w:themeColor="text1"/>
                <w:sz w:val="24"/>
                <w:szCs w:val="24"/>
                <w:rtl/>
              </w:rPr>
            </w:pPr>
            <w:r w:rsidRPr="00EA685A">
              <w:rPr>
                <w:rFonts w:ascii="Simplified Arabic" w:hAnsi="Simplified Arabic" w:cs="Simplified Arabic" w:hint="cs"/>
                <w:color w:val="000000" w:themeColor="text1"/>
                <w:sz w:val="24"/>
                <w:szCs w:val="24"/>
                <w:rtl/>
              </w:rPr>
              <w:t xml:space="preserve">الذاكرة العشوائية </w:t>
            </w:r>
            <w:r w:rsidRPr="00EA685A">
              <w:rPr>
                <w:rFonts w:ascii="Simplified Arabic" w:hAnsi="Simplified Arabic" w:cs="Simplified Arabic"/>
                <w:color w:val="000000" w:themeColor="text1"/>
                <w:sz w:val="24"/>
                <w:szCs w:val="24"/>
              </w:rPr>
              <w:t>RAM</w:t>
            </w:r>
          </w:p>
        </w:tc>
        <w:tc>
          <w:tcPr>
            <w:tcW w:w="4391" w:type="dxa"/>
          </w:tcPr>
          <w:p w14:paraId="6B8F3A1E" w14:textId="41711D27" w:rsidR="00A55F1A" w:rsidRPr="00EA685A" w:rsidRDefault="00A55F1A">
            <w:pPr>
              <w:pStyle w:val="a5"/>
              <w:numPr>
                <w:ilvl w:val="0"/>
                <w:numId w:val="24"/>
              </w:numPr>
              <w:jc w:val="center"/>
              <w:rPr>
                <w:rFonts w:ascii="Simplified Arabic" w:hAnsi="Simplified Arabic" w:cs="Simplified Arabic"/>
                <w:color w:val="000000" w:themeColor="text1"/>
                <w:sz w:val="24"/>
                <w:szCs w:val="24"/>
                <w:rtl/>
              </w:rPr>
            </w:pPr>
            <w:r w:rsidRPr="00EA685A">
              <w:rPr>
                <w:rFonts w:ascii="Simplified Arabic" w:hAnsi="Simplified Arabic" w:cs="Simplified Arabic" w:hint="cs"/>
                <w:color w:val="000000" w:themeColor="text1"/>
                <w:sz w:val="24"/>
                <w:szCs w:val="24"/>
                <w:rtl/>
              </w:rPr>
              <w:t>غيغا بايت</w:t>
            </w:r>
          </w:p>
        </w:tc>
      </w:tr>
    </w:tbl>
    <w:p w14:paraId="65766CCE" w14:textId="1BBC24E2" w:rsidR="00986A76" w:rsidRPr="00502965" w:rsidRDefault="00986A76" w:rsidP="00986A76">
      <w:pPr>
        <w:keepNext/>
        <w:keepLines/>
        <w:spacing w:before="40" w:after="0"/>
        <w:outlineLvl w:val="1"/>
        <w:rPr>
          <w:rFonts w:ascii="Simplified Arabic" w:eastAsia="Calibri" w:hAnsi="Simplified Arabic" w:cs="Simplified Arabic"/>
          <w:b/>
          <w:bCs/>
          <w:color w:val="000000"/>
          <w:kern w:val="0"/>
          <w:sz w:val="28"/>
          <w:szCs w:val="28"/>
          <w:rtl/>
          <w14:ligatures w14:val="none"/>
        </w:rPr>
      </w:pPr>
      <w:bookmarkStart w:id="77" w:name="_Toc142942838"/>
      <w:bookmarkStart w:id="78" w:name="_Toc189007147"/>
      <w:r>
        <w:rPr>
          <w:rFonts w:ascii="Simplified Arabic" w:eastAsia="Calibri" w:hAnsi="Simplified Arabic" w:cs="Simplified Arabic" w:hint="cs"/>
          <w:b/>
          <w:bCs/>
          <w:color w:val="000000"/>
          <w:kern w:val="0"/>
          <w:sz w:val="28"/>
          <w:szCs w:val="28"/>
          <w:rtl/>
          <w14:ligatures w14:val="none"/>
        </w:rPr>
        <w:lastRenderedPageBreak/>
        <w:t>2</w:t>
      </w:r>
      <w:r w:rsidRPr="00502965">
        <w:rPr>
          <w:rFonts w:ascii="Simplified Arabic" w:eastAsia="Calibri" w:hAnsi="Simplified Arabic" w:cs="Simplified Arabic" w:hint="cs"/>
          <w:b/>
          <w:bCs/>
          <w:color w:val="000000"/>
          <w:kern w:val="0"/>
          <w:sz w:val="28"/>
          <w:szCs w:val="28"/>
          <w:rtl/>
          <w14:ligatures w14:val="none"/>
        </w:rPr>
        <w:t xml:space="preserve">.5 </w:t>
      </w:r>
      <w:r w:rsidRPr="00502965">
        <w:rPr>
          <w:rFonts w:ascii="Simplified Arabic" w:eastAsia="Calibri" w:hAnsi="Simplified Arabic" w:cs="Simplified Arabic"/>
          <w:b/>
          <w:bCs/>
          <w:color w:val="000000"/>
          <w:kern w:val="0"/>
          <w:sz w:val="28"/>
          <w:szCs w:val="28"/>
          <w:rtl/>
          <w14:ligatures w14:val="none"/>
        </w:rPr>
        <w:t>الاختبار</w:t>
      </w:r>
      <w:bookmarkEnd w:id="77"/>
      <w:bookmarkEnd w:id="78"/>
    </w:p>
    <w:p w14:paraId="0B38FAF9" w14:textId="77777777" w:rsidR="00986A76" w:rsidRPr="00502965" w:rsidRDefault="00986A76" w:rsidP="00986A76">
      <w:pPr>
        <w:jc w:val="both"/>
        <w:rPr>
          <w:rFonts w:ascii="Simplified Arabic" w:eastAsia="Calibri" w:hAnsi="Simplified Arabic" w:cs="Simplified Arabic"/>
          <w:kern w:val="0"/>
          <w:sz w:val="28"/>
          <w:szCs w:val="28"/>
          <w:rtl/>
          <w14:ligatures w14:val="none"/>
        </w:rPr>
      </w:pPr>
      <w:r w:rsidRPr="00502965">
        <w:rPr>
          <w:rFonts w:ascii="Simplified Arabic" w:eastAsia="Calibri" w:hAnsi="Simplified Arabic" w:cs="Simplified Arabic"/>
          <w:kern w:val="0"/>
          <w:sz w:val="28"/>
          <w:szCs w:val="28"/>
          <w:rtl/>
          <w14:ligatures w14:val="none"/>
        </w:rPr>
        <w:t>بعد تنفيذ النظام وتحويله إلى أوامر برمجية تأتي المرحلة النهائية وهي الاختبار</w:t>
      </w:r>
      <w:r w:rsidRPr="00502965">
        <w:rPr>
          <w:rFonts w:ascii="Simplified Arabic" w:eastAsia="Calibri" w:hAnsi="Simplified Arabic" w:cs="Simplified Arabic" w:hint="cs"/>
          <w:kern w:val="0"/>
          <w:sz w:val="28"/>
          <w:szCs w:val="28"/>
          <w:rtl/>
          <w14:ligatures w14:val="none"/>
        </w:rPr>
        <w:t>،</w:t>
      </w:r>
      <w:r w:rsidRPr="00502965">
        <w:rPr>
          <w:rFonts w:ascii="Simplified Arabic" w:eastAsia="Calibri" w:hAnsi="Simplified Arabic" w:cs="Simplified Arabic"/>
          <w:kern w:val="0"/>
          <w:sz w:val="28"/>
          <w:szCs w:val="28"/>
          <w:rtl/>
          <w14:ligatures w14:val="none"/>
        </w:rPr>
        <w:t xml:space="preserve"> ويعد اختبار البرمجيات عنصرا حاسما</w:t>
      </w:r>
      <w:r w:rsidRPr="00502965">
        <w:rPr>
          <w:rFonts w:ascii="Simplified Arabic" w:eastAsia="Calibri" w:hAnsi="Simplified Arabic" w:cs="Simplified Arabic" w:hint="cs"/>
          <w:kern w:val="0"/>
          <w:sz w:val="28"/>
          <w:szCs w:val="28"/>
          <w:rtl/>
          <w14:ligatures w14:val="none"/>
        </w:rPr>
        <w:t>ً</w:t>
      </w:r>
      <w:r w:rsidRPr="00502965">
        <w:rPr>
          <w:rFonts w:ascii="Simplified Arabic" w:eastAsia="Calibri" w:hAnsi="Simplified Arabic" w:cs="Simplified Arabic"/>
          <w:kern w:val="0"/>
          <w:sz w:val="28"/>
          <w:szCs w:val="28"/>
          <w:rtl/>
          <w14:ligatures w14:val="none"/>
        </w:rPr>
        <w:t xml:space="preserve"> في مسألة ضمان جودة البرمجيات و</w:t>
      </w:r>
      <w:r w:rsidRPr="00502965">
        <w:rPr>
          <w:rFonts w:ascii="Simplified Arabic" w:eastAsia="Calibri" w:hAnsi="Simplified Arabic" w:cs="Simplified Arabic" w:hint="cs"/>
          <w:kern w:val="0"/>
          <w:sz w:val="28"/>
          <w:szCs w:val="28"/>
          <w:rtl/>
          <w14:ligatures w14:val="none"/>
        </w:rPr>
        <w:t>ت</w:t>
      </w:r>
      <w:r w:rsidRPr="00502965">
        <w:rPr>
          <w:rFonts w:ascii="Simplified Arabic" w:eastAsia="Calibri" w:hAnsi="Simplified Arabic" w:cs="Simplified Arabic"/>
          <w:kern w:val="0"/>
          <w:sz w:val="28"/>
          <w:szCs w:val="28"/>
          <w:rtl/>
          <w14:ligatures w14:val="none"/>
        </w:rPr>
        <w:t>مثل المراجعة الأخيرة لمراحل المتطلبات والتصميم وكتابة البرنامج</w:t>
      </w:r>
      <w:r w:rsidRPr="00502965">
        <w:rPr>
          <w:rFonts w:ascii="Simplified Arabic" w:eastAsia="Calibri" w:hAnsi="Simplified Arabic" w:cs="Simplified Arabic" w:hint="cs"/>
          <w:kern w:val="0"/>
          <w:sz w:val="28"/>
          <w:szCs w:val="28"/>
          <w:rtl/>
          <w14:ligatures w14:val="none"/>
        </w:rPr>
        <w:t>،</w:t>
      </w:r>
      <w:r w:rsidRPr="00502965">
        <w:rPr>
          <w:rFonts w:ascii="Simplified Arabic" w:eastAsia="Calibri" w:hAnsi="Simplified Arabic" w:cs="Simplified Arabic"/>
          <w:kern w:val="0"/>
          <w:sz w:val="28"/>
          <w:szCs w:val="28"/>
          <w:rtl/>
          <w14:ligatures w14:val="none"/>
        </w:rPr>
        <w:t xml:space="preserve"> تمت مرحلة الاختبار عن طريق تجميع مكونات البرنامج مع بعضها واختبار النظام بالكامل </w:t>
      </w:r>
      <w:r>
        <w:rPr>
          <w:rFonts w:ascii="Simplified Arabic" w:eastAsia="Calibri" w:hAnsi="Simplified Arabic" w:cs="Simplified Arabic" w:hint="cs"/>
          <w:kern w:val="0"/>
          <w:sz w:val="28"/>
          <w:szCs w:val="28"/>
          <w:rtl/>
          <w14:ligatures w14:val="none"/>
        </w:rPr>
        <w:t xml:space="preserve">بالإضافة الي اجراء العديد من الاختبارات الأخرى المتمثلة في الاختبار الوظيفي، اختبار الاستخدام، اختبار الفا، اختبار بيتا وذلك </w:t>
      </w:r>
      <w:r w:rsidRPr="00502965">
        <w:rPr>
          <w:rFonts w:ascii="Simplified Arabic" w:eastAsia="Calibri" w:hAnsi="Simplified Arabic" w:cs="Simplified Arabic"/>
          <w:kern w:val="0"/>
          <w:sz w:val="28"/>
          <w:szCs w:val="28"/>
          <w:rtl/>
          <w14:ligatures w14:val="none"/>
        </w:rPr>
        <w:t xml:space="preserve">للتأكد من </w:t>
      </w:r>
      <w:r>
        <w:rPr>
          <w:rFonts w:ascii="Simplified Arabic" w:eastAsia="Calibri" w:hAnsi="Simplified Arabic" w:cs="Simplified Arabic" w:hint="cs"/>
          <w:kern w:val="0"/>
          <w:sz w:val="28"/>
          <w:szCs w:val="28"/>
          <w:rtl/>
          <w14:ligatures w14:val="none"/>
        </w:rPr>
        <w:t>تلبية النظام لاحتياجات المستخدمين المستهدفين</w:t>
      </w:r>
      <w:r w:rsidRPr="00502965">
        <w:rPr>
          <w:rFonts w:ascii="Simplified Arabic" w:eastAsia="Calibri" w:hAnsi="Simplified Arabic" w:cs="Simplified Arabic"/>
          <w:kern w:val="0"/>
          <w:sz w:val="28"/>
          <w:szCs w:val="28"/>
          <w:rtl/>
          <w14:ligatures w14:val="none"/>
        </w:rPr>
        <w:t>.</w:t>
      </w:r>
    </w:p>
    <w:p w14:paraId="2400D7A8" w14:textId="77777777" w:rsidR="00986A76" w:rsidRDefault="00986A76" w:rsidP="00986A76">
      <w:pPr>
        <w:jc w:val="both"/>
        <w:rPr>
          <w:rFonts w:ascii="Simplified Arabic" w:eastAsia="Calibri" w:hAnsi="Simplified Arabic" w:cs="Simplified Arabic"/>
          <w:b/>
          <w:bCs/>
          <w:kern w:val="0"/>
          <w:sz w:val="28"/>
          <w:szCs w:val="28"/>
          <w:rtl/>
          <w14:ligatures w14:val="none"/>
        </w:rPr>
      </w:pPr>
      <w:r>
        <w:rPr>
          <w:rFonts w:ascii="Simplified Arabic" w:eastAsia="Calibri" w:hAnsi="Simplified Arabic" w:cs="Simplified Arabic" w:hint="cs"/>
          <w:b/>
          <w:bCs/>
          <w:kern w:val="0"/>
          <w:sz w:val="28"/>
          <w:szCs w:val="28"/>
          <w:rtl/>
          <w14:ligatures w14:val="none"/>
        </w:rPr>
        <w:t>1.3.5</w:t>
      </w:r>
      <w:r w:rsidRPr="00502965">
        <w:rPr>
          <w:rFonts w:ascii="Simplified Arabic" w:eastAsia="Calibri" w:hAnsi="Simplified Arabic" w:cs="Simplified Arabic"/>
          <w:b/>
          <w:bCs/>
          <w:kern w:val="0"/>
          <w:sz w:val="28"/>
          <w:szCs w:val="28"/>
          <w:rtl/>
          <w14:ligatures w14:val="none"/>
        </w:rPr>
        <w:t>الاختبار الجزئي</w:t>
      </w:r>
      <w:r>
        <w:rPr>
          <w:rFonts w:ascii="Simplified Arabic" w:eastAsia="Calibri" w:hAnsi="Simplified Arabic" w:cs="Simplified Arabic" w:hint="cs"/>
          <w:b/>
          <w:bCs/>
          <w:kern w:val="0"/>
          <w:sz w:val="28"/>
          <w:szCs w:val="28"/>
          <w:rtl/>
          <w14:ligatures w14:val="none"/>
        </w:rPr>
        <w:t xml:space="preserve"> </w:t>
      </w:r>
      <w:r w:rsidRPr="00502965">
        <w:rPr>
          <w:rFonts w:ascii="Simplified Arabic" w:eastAsia="Calibri" w:hAnsi="Simplified Arabic" w:cs="Simplified Arabic"/>
          <w:b/>
          <w:bCs/>
          <w:kern w:val="0"/>
          <w:sz w:val="28"/>
          <w:szCs w:val="28"/>
          <w14:ligatures w14:val="none"/>
        </w:rPr>
        <w:t xml:space="preserve"> (Unit Testing)</w:t>
      </w:r>
    </w:p>
    <w:p w14:paraId="4F5E2085" w14:textId="77777777" w:rsidR="00986A76" w:rsidRPr="00502965" w:rsidRDefault="00986A76" w:rsidP="00986A76">
      <w:pPr>
        <w:jc w:val="both"/>
        <w:rPr>
          <w:rFonts w:ascii="Simplified Arabic" w:eastAsia="Calibri" w:hAnsi="Simplified Arabic" w:cs="Simplified Arabic"/>
          <w:kern w:val="0"/>
          <w:sz w:val="28"/>
          <w:szCs w:val="28"/>
          <w:rtl/>
          <w14:ligatures w14:val="none"/>
        </w:rPr>
      </w:pPr>
      <w:r w:rsidRPr="00502965">
        <w:rPr>
          <w:rFonts w:ascii="Simplified Arabic" w:eastAsia="Calibri" w:hAnsi="Simplified Arabic" w:cs="Simplified Arabic"/>
          <w:kern w:val="0"/>
          <w:sz w:val="28"/>
          <w:szCs w:val="28"/>
          <w:rtl/>
          <w14:ligatures w14:val="none"/>
        </w:rPr>
        <w:t xml:space="preserve"> تم </w:t>
      </w:r>
      <w:r>
        <w:rPr>
          <w:rFonts w:ascii="Simplified Arabic" w:eastAsia="Calibri" w:hAnsi="Simplified Arabic" w:cs="Simplified Arabic" w:hint="cs"/>
          <w:kern w:val="0"/>
          <w:sz w:val="28"/>
          <w:szCs w:val="28"/>
          <w:rtl/>
          <w14:ligatures w14:val="none"/>
        </w:rPr>
        <w:t>ا</w:t>
      </w:r>
      <w:r w:rsidRPr="00502965">
        <w:rPr>
          <w:rFonts w:ascii="Simplified Arabic" w:eastAsia="Calibri" w:hAnsi="Simplified Arabic" w:cs="Simplified Arabic"/>
          <w:kern w:val="0"/>
          <w:sz w:val="28"/>
          <w:szCs w:val="28"/>
          <w:rtl/>
          <w14:ligatures w14:val="none"/>
        </w:rPr>
        <w:t xml:space="preserve">ختبار كل مكون على حده بمعزل عن بقية مكونات </w:t>
      </w:r>
      <w:r w:rsidRPr="00502965">
        <w:rPr>
          <w:rFonts w:ascii="Simplified Arabic" w:eastAsia="Calibri" w:hAnsi="Simplified Arabic" w:cs="Simplified Arabic" w:hint="cs"/>
          <w:kern w:val="0"/>
          <w:sz w:val="28"/>
          <w:szCs w:val="28"/>
          <w:rtl/>
          <w14:ligatures w14:val="none"/>
        </w:rPr>
        <w:t>التطبيق</w:t>
      </w:r>
      <w:r w:rsidRPr="00502965">
        <w:rPr>
          <w:rFonts w:ascii="Simplified Arabic" w:eastAsia="Calibri" w:hAnsi="Simplified Arabic" w:cs="Simplified Arabic"/>
          <w:kern w:val="0"/>
          <w:sz w:val="28"/>
          <w:szCs w:val="28"/>
          <w:rtl/>
          <w14:ligatures w14:val="none"/>
        </w:rPr>
        <w:t xml:space="preserve"> للتأكد من عمله على النحو المتوقع منه وذلك بعد امداده بالبيانات اللازمة له. </w:t>
      </w:r>
      <w:r>
        <w:rPr>
          <w:rFonts w:ascii="Simplified Arabic" w:eastAsia="Calibri" w:hAnsi="Simplified Arabic" w:cs="Simplified Arabic" w:hint="cs"/>
          <w:kern w:val="0"/>
          <w:sz w:val="28"/>
          <w:szCs w:val="28"/>
          <w:rtl/>
          <w14:ligatures w14:val="none"/>
        </w:rPr>
        <w:t>والجدول (3.5) يبين الاختبار الجزئي.</w:t>
      </w:r>
    </w:p>
    <w:p w14:paraId="69127C02" w14:textId="1A24A4F4" w:rsidR="00986A76" w:rsidRPr="00407D1D" w:rsidRDefault="00986A76" w:rsidP="00407D1D">
      <w:pPr>
        <w:jc w:val="center"/>
        <w:rPr>
          <w:rFonts w:ascii="Simplified Arabic" w:eastAsia="Calibri" w:hAnsi="Simplified Arabic" w:cs="Simplified Arabic"/>
          <w:b/>
          <w:bCs/>
          <w:kern w:val="0"/>
          <w:sz w:val="24"/>
          <w:szCs w:val="24"/>
          <w14:ligatures w14:val="none"/>
        </w:rPr>
      </w:pPr>
      <w:r w:rsidRPr="00407D1D">
        <w:rPr>
          <w:rFonts w:ascii="Simplified Arabic" w:eastAsia="Calibri" w:hAnsi="Simplified Arabic" w:cs="Simplified Arabic"/>
          <w:b/>
          <w:bCs/>
          <w:kern w:val="0"/>
          <w:sz w:val="24"/>
          <w:szCs w:val="24"/>
          <w:rtl/>
          <w14:ligatures w14:val="none"/>
        </w:rPr>
        <w:t xml:space="preserve">جدول </w:t>
      </w:r>
      <w:r w:rsidRPr="00407D1D">
        <w:rPr>
          <w:rFonts w:ascii="Simplified Arabic" w:eastAsia="Calibri" w:hAnsi="Simplified Arabic" w:cs="Simplified Arabic" w:hint="cs"/>
          <w:b/>
          <w:bCs/>
          <w:kern w:val="0"/>
          <w:sz w:val="24"/>
          <w:szCs w:val="24"/>
          <w:rtl/>
          <w14:ligatures w14:val="none"/>
        </w:rPr>
        <w:t xml:space="preserve"> (3.5) </w:t>
      </w:r>
      <w:r w:rsidRPr="00407D1D">
        <w:rPr>
          <w:rFonts w:ascii="Simplified Arabic" w:eastAsia="Calibri" w:hAnsi="Simplified Arabic" w:cs="Simplified Arabic"/>
          <w:b/>
          <w:bCs/>
          <w:kern w:val="0"/>
          <w:sz w:val="24"/>
          <w:szCs w:val="24"/>
          <w:rtl/>
          <w14:ligatures w14:val="none"/>
        </w:rPr>
        <w:t>الاختبار الجزئي</w:t>
      </w:r>
      <w:r w:rsidRPr="00407D1D">
        <w:rPr>
          <w:rFonts w:ascii="Simplified Arabic" w:eastAsia="Calibri" w:hAnsi="Simplified Arabic" w:cs="Simplified Arabic"/>
          <w:b/>
          <w:bCs/>
          <w:kern w:val="0"/>
          <w:sz w:val="24"/>
          <w:szCs w:val="24"/>
          <w14:ligatures w14:val="none"/>
        </w:rPr>
        <w:t xml:space="preserve"> (Unit Testing)</w:t>
      </w:r>
    </w:p>
    <w:tbl>
      <w:tblPr>
        <w:tblStyle w:val="110"/>
        <w:tblW w:w="9062" w:type="dxa"/>
        <w:tblLook w:val="04A0" w:firstRow="1" w:lastRow="0" w:firstColumn="1" w:lastColumn="0" w:noHBand="0" w:noVBand="1"/>
      </w:tblPr>
      <w:tblGrid>
        <w:gridCol w:w="7508"/>
        <w:gridCol w:w="1554"/>
      </w:tblGrid>
      <w:tr w:rsidR="00986A76" w:rsidRPr="00502965" w14:paraId="67DF8A1D" w14:textId="77777777" w:rsidTr="004C01AE">
        <w:tc>
          <w:tcPr>
            <w:tcW w:w="7508" w:type="dxa"/>
            <w:shd w:val="clear" w:color="auto" w:fill="AEAAAA"/>
            <w:vAlign w:val="center"/>
            <w:hideMark/>
          </w:tcPr>
          <w:p w14:paraId="052C55F0" w14:textId="77777777" w:rsidR="00986A76" w:rsidRPr="00502965" w:rsidRDefault="00986A76" w:rsidP="004C01AE">
            <w:pPr>
              <w:jc w:val="center"/>
              <w:rPr>
                <w:rFonts w:ascii="Simplified Arabic" w:eastAsia="Calibri" w:hAnsi="Simplified Arabic" w:cs="Simplified Arabic"/>
                <w:b/>
                <w:bCs/>
                <w:sz w:val="24"/>
                <w:szCs w:val="24"/>
              </w:rPr>
            </w:pPr>
            <w:r w:rsidRPr="00502965">
              <w:rPr>
                <w:rFonts w:ascii="Simplified Arabic" w:eastAsia="Calibri" w:hAnsi="Simplified Arabic" w:cs="Simplified Arabic"/>
                <w:b/>
                <w:bCs/>
                <w:sz w:val="24"/>
                <w:szCs w:val="24"/>
                <w:rtl/>
              </w:rPr>
              <w:t>التفاصيل</w:t>
            </w:r>
          </w:p>
        </w:tc>
        <w:tc>
          <w:tcPr>
            <w:tcW w:w="1554" w:type="dxa"/>
            <w:shd w:val="clear" w:color="auto" w:fill="AEAAAA"/>
            <w:vAlign w:val="center"/>
          </w:tcPr>
          <w:p w14:paraId="10E9794F" w14:textId="77777777" w:rsidR="00986A76" w:rsidRPr="00502965" w:rsidRDefault="00986A76" w:rsidP="004C01AE">
            <w:pPr>
              <w:jc w:val="center"/>
              <w:rPr>
                <w:rFonts w:ascii="Simplified Arabic" w:eastAsia="Calibri" w:hAnsi="Simplified Arabic" w:cs="Simplified Arabic"/>
                <w:b/>
                <w:bCs/>
                <w:sz w:val="24"/>
                <w:szCs w:val="24"/>
                <w:rtl/>
              </w:rPr>
            </w:pPr>
            <w:r w:rsidRPr="00502965">
              <w:rPr>
                <w:rFonts w:ascii="Simplified Arabic" w:eastAsia="Calibri" w:hAnsi="Simplified Arabic" w:cs="Simplified Arabic"/>
                <w:b/>
                <w:bCs/>
                <w:sz w:val="24"/>
                <w:szCs w:val="24"/>
                <w:rtl/>
              </w:rPr>
              <w:t>العنصر</w:t>
            </w:r>
          </w:p>
        </w:tc>
      </w:tr>
      <w:tr w:rsidR="00986A76" w:rsidRPr="00502965" w14:paraId="48829D15" w14:textId="77777777" w:rsidTr="004C01AE">
        <w:tc>
          <w:tcPr>
            <w:tcW w:w="7508" w:type="dxa"/>
            <w:vAlign w:val="center"/>
            <w:hideMark/>
          </w:tcPr>
          <w:p w14:paraId="05C26024"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tl/>
              </w:rPr>
              <w:t>الاختبار الجزئي</w:t>
            </w:r>
            <w:r w:rsidRPr="00502965">
              <w:rPr>
                <w:rFonts w:ascii="Simplified Arabic" w:eastAsia="Calibri" w:hAnsi="Simplified Arabic" w:cs="Simplified Arabic" w:hint="cs"/>
                <w:sz w:val="24"/>
                <w:szCs w:val="24"/>
                <w:rtl/>
              </w:rPr>
              <w:t xml:space="preserve"> </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b/>
                <w:bCs/>
                <w:sz w:val="24"/>
                <w:szCs w:val="24"/>
              </w:rPr>
              <w:t>Unit Testing</w:t>
            </w:r>
            <w:r w:rsidRPr="00502965">
              <w:rPr>
                <w:rFonts w:ascii="Simplified Arabic" w:eastAsia="Calibri" w:hAnsi="Simplified Arabic" w:cs="Simplified Arabic"/>
                <w:sz w:val="24"/>
                <w:szCs w:val="24"/>
              </w:rPr>
              <w:t>)</w:t>
            </w:r>
          </w:p>
        </w:tc>
        <w:tc>
          <w:tcPr>
            <w:tcW w:w="1554" w:type="dxa"/>
            <w:vAlign w:val="center"/>
          </w:tcPr>
          <w:p w14:paraId="0CEF043F" w14:textId="77777777" w:rsidR="00986A76" w:rsidRPr="00502965" w:rsidRDefault="00986A76" w:rsidP="004C01AE">
            <w:pPr>
              <w:jc w:val="center"/>
              <w:rPr>
                <w:rFonts w:ascii="Simplified Arabic" w:eastAsia="Calibri" w:hAnsi="Simplified Arabic" w:cs="Simplified Arabic"/>
                <w:sz w:val="24"/>
                <w:szCs w:val="24"/>
                <w:rtl/>
              </w:rPr>
            </w:pPr>
            <w:r w:rsidRPr="00502965">
              <w:rPr>
                <w:rFonts w:ascii="Simplified Arabic" w:eastAsia="Calibri" w:hAnsi="Simplified Arabic" w:cs="Simplified Arabic"/>
                <w:b/>
                <w:bCs/>
                <w:sz w:val="24"/>
                <w:szCs w:val="24"/>
                <w:rtl/>
              </w:rPr>
              <w:t>نوع الاختبار</w:t>
            </w:r>
          </w:p>
        </w:tc>
      </w:tr>
      <w:tr w:rsidR="00986A76" w:rsidRPr="00502965" w14:paraId="6ACBC322" w14:textId="77777777" w:rsidTr="004C01AE">
        <w:tc>
          <w:tcPr>
            <w:tcW w:w="7508" w:type="dxa"/>
            <w:vAlign w:val="center"/>
            <w:hideMark/>
          </w:tcPr>
          <w:p w14:paraId="55D1114F"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b/>
                <w:bCs/>
                <w:sz w:val="24"/>
                <w:szCs w:val="24"/>
                <w:rtl/>
              </w:rPr>
              <w:t>وحدة إدخال الشحنات</w:t>
            </w:r>
            <w:r w:rsidRPr="00502965">
              <w:rPr>
                <w:rFonts w:ascii="Simplified Arabic" w:eastAsia="Calibri" w:hAnsi="Simplified Arabic" w:cs="Simplified Arabic"/>
                <w:b/>
                <w:bCs/>
                <w:sz w:val="24"/>
                <w:szCs w:val="24"/>
              </w:rPr>
              <w:t>:</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تم اختبار نموذج إدخال البيانات للتأكد من قبول القيم الصحيحة ورفض المدخلات غير الصالحة (مثل الحقول الفارغة أو البيانات غير المطابقة)</w:t>
            </w:r>
            <w:r w:rsidRPr="00502965">
              <w:rPr>
                <w:rFonts w:ascii="Simplified Arabic" w:eastAsia="Calibri" w:hAnsi="Simplified Arabic" w:cs="Simplified Arabic"/>
                <w:sz w:val="24"/>
                <w:szCs w:val="24"/>
              </w:rPr>
              <w:t>.</w:t>
            </w:r>
          </w:p>
          <w:p w14:paraId="5091E601"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b/>
                <w:bCs/>
                <w:sz w:val="24"/>
                <w:szCs w:val="24"/>
                <w:rtl/>
              </w:rPr>
              <w:t>وحدة التعديل</w:t>
            </w:r>
            <w:r w:rsidRPr="00502965">
              <w:rPr>
                <w:rFonts w:ascii="Simplified Arabic" w:eastAsia="Calibri" w:hAnsi="Simplified Arabic" w:cs="Simplified Arabic"/>
                <w:b/>
                <w:bCs/>
                <w:sz w:val="24"/>
                <w:szCs w:val="24"/>
              </w:rPr>
              <w:t>:</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تم تعديل بيانات شحنة قائمة، مثل تحديث الحالة أو العنوان، والتحقق من انعكاس التعديلات في قاعدة البيانات</w:t>
            </w:r>
            <w:r w:rsidRPr="00502965">
              <w:rPr>
                <w:rFonts w:ascii="Simplified Arabic" w:eastAsia="Calibri" w:hAnsi="Simplified Arabic" w:cs="Simplified Arabic"/>
                <w:sz w:val="24"/>
                <w:szCs w:val="24"/>
              </w:rPr>
              <w:t>.</w:t>
            </w:r>
          </w:p>
          <w:p w14:paraId="08319A32"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b/>
                <w:bCs/>
                <w:sz w:val="24"/>
                <w:szCs w:val="24"/>
                <w:rtl/>
              </w:rPr>
              <w:t>وحدة العرض</w:t>
            </w:r>
            <w:r w:rsidRPr="00502965">
              <w:rPr>
                <w:rFonts w:ascii="Simplified Arabic" w:eastAsia="Calibri" w:hAnsi="Simplified Arabic" w:cs="Simplified Arabic"/>
                <w:b/>
                <w:bCs/>
                <w:sz w:val="24"/>
                <w:szCs w:val="24"/>
              </w:rPr>
              <w:t>:</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تم اختبار استرجاع البيانات من قاعدة البيانات وعرضها في الواجهة بشكل دقيق</w:t>
            </w:r>
            <w:r w:rsidRPr="00502965">
              <w:rPr>
                <w:rFonts w:ascii="Simplified Arabic" w:eastAsia="Calibri" w:hAnsi="Simplified Arabic" w:cs="Simplified Arabic"/>
                <w:sz w:val="24"/>
                <w:szCs w:val="24"/>
              </w:rPr>
              <w:t>.</w:t>
            </w:r>
          </w:p>
          <w:p w14:paraId="71F51DDE"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b/>
                <w:bCs/>
                <w:sz w:val="24"/>
                <w:szCs w:val="24"/>
                <w:rtl/>
              </w:rPr>
              <w:t>وحدة الحذف</w:t>
            </w:r>
            <w:r w:rsidRPr="00502965">
              <w:rPr>
                <w:rFonts w:ascii="Simplified Arabic" w:eastAsia="Calibri" w:hAnsi="Simplified Arabic" w:cs="Simplified Arabic"/>
                <w:b/>
                <w:bCs/>
                <w:sz w:val="24"/>
                <w:szCs w:val="24"/>
              </w:rPr>
              <w:t>:</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تم حذف سجل شحنة تجريبي والتأكد من إزالته بالكامل من النظام</w:t>
            </w:r>
            <w:r w:rsidRPr="00502965">
              <w:rPr>
                <w:rFonts w:ascii="Simplified Arabic" w:eastAsia="Calibri" w:hAnsi="Simplified Arabic" w:cs="Simplified Arabic"/>
                <w:sz w:val="24"/>
                <w:szCs w:val="24"/>
              </w:rPr>
              <w:t>.</w:t>
            </w:r>
          </w:p>
        </w:tc>
        <w:tc>
          <w:tcPr>
            <w:tcW w:w="1554" w:type="dxa"/>
            <w:vAlign w:val="center"/>
          </w:tcPr>
          <w:p w14:paraId="6387C635"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b/>
                <w:bCs/>
                <w:sz w:val="24"/>
                <w:szCs w:val="24"/>
                <w:rtl/>
              </w:rPr>
              <w:t>آلية الاختبار</w:t>
            </w:r>
          </w:p>
        </w:tc>
      </w:tr>
      <w:tr w:rsidR="00986A76" w:rsidRPr="00502965" w14:paraId="7D7C943C" w14:textId="77777777" w:rsidTr="004C01AE">
        <w:tc>
          <w:tcPr>
            <w:tcW w:w="7508" w:type="dxa"/>
            <w:vAlign w:val="center"/>
            <w:hideMark/>
          </w:tcPr>
          <w:p w14:paraId="2609CE10"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جميع الوحدات أدت وظائفها بشكل مستقل ودون أخطاء</w:t>
            </w: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النظام تعامل مع المدخلات غير الصحيحة بشكل مناسب، من خلال عرض رسائل خطأ توضيحية للمستخدم</w:t>
            </w: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تم تأكيد تكامل البيانات بين قاعدة البيانات والواجهة</w:t>
            </w:r>
            <w:r w:rsidRPr="00502965">
              <w:rPr>
                <w:rFonts w:ascii="Simplified Arabic" w:eastAsia="Calibri" w:hAnsi="Simplified Arabic" w:cs="Simplified Arabic"/>
                <w:sz w:val="24"/>
                <w:szCs w:val="24"/>
              </w:rPr>
              <w:t>.</w:t>
            </w:r>
          </w:p>
        </w:tc>
        <w:tc>
          <w:tcPr>
            <w:tcW w:w="1554" w:type="dxa"/>
            <w:vAlign w:val="center"/>
          </w:tcPr>
          <w:p w14:paraId="61330611"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b/>
                <w:bCs/>
                <w:sz w:val="24"/>
                <w:szCs w:val="24"/>
                <w:rtl/>
              </w:rPr>
              <w:t>النتائج</w:t>
            </w:r>
          </w:p>
        </w:tc>
      </w:tr>
    </w:tbl>
    <w:p w14:paraId="2F4FCEBD" w14:textId="77777777" w:rsidR="00986A76" w:rsidRDefault="00986A76" w:rsidP="00986A76">
      <w:pPr>
        <w:jc w:val="both"/>
        <w:rPr>
          <w:rFonts w:ascii="Simplified Arabic" w:eastAsia="Calibri" w:hAnsi="Simplified Arabic" w:cs="Simplified Arabic"/>
          <w:b/>
          <w:bCs/>
          <w:kern w:val="0"/>
          <w:sz w:val="28"/>
          <w:szCs w:val="28"/>
          <w:rtl/>
          <w14:ligatures w14:val="none"/>
        </w:rPr>
      </w:pPr>
    </w:p>
    <w:p w14:paraId="23BAF5C3" w14:textId="77777777" w:rsidR="00986A76" w:rsidRPr="00502965" w:rsidRDefault="00986A76" w:rsidP="00986A76">
      <w:pPr>
        <w:jc w:val="both"/>
        <w:rPr>
          <w:rFonts w:ascii="Simplified Arabic" w:eastAsia="Calibri" w:hAnsi="Simplified Arabic" w:cs="Simplified Arabic"/>
          <w:b/>
          <w:bCs/>
          <w:kern w:val="0"/>
          <w:sz w:val="28"/>
          <w:szCs w:val="28"/>
          <w14:ligatures w14:val="none"/>
        </w:rPr>
      </w:pPr>
      <w:r>
        <w:rPr>
          <w:rFonts w:ascii="Simplified Arabic" w:eastAsia="Calibri" w:hAnsi="Simplified Arabic" w:cs="Simplified Arabic" w:hint="cs"/>
          <w:b/>
          <w:bCs/>
          <w:kern w:val="0"/>
          <w:sz w:val="28"/>
          <w:szCs w:val="28"/>
          <w:rtl/>
          <w14:ligatures w14:val="none"/>
        </w:rPr>
        <w:t xml:space="preserve">1.3.5 </w:t>
      </w:r>
      <w:r w:rsidRPr="00502965">
        <w:rPr>
          <w:rFonts w:ascii="Simplified Arabic" w:eastAsia="Calibri" w:hAnsi="Simplified Arabic" w:cs="Simplified Arabic"/>
          <w:b/>
          <w:bCs/>
          <w:kern w:val="0"/>
          <w:sz w:val="28"/>
          <w:szCs w:val="28"/>
          <w:rtl/>
          <w14:ligatures w14:val="none"/>
        </w:rPr>
        <w:t>اختبار التكامل</w:t>
      </w:r>
    </w:p>
    <w:p w14:paraId="56731028" w14:textId="77777777" w:rsidR="00986A76" w:rsidRPr="00502965" w:rsidRDefault="00986A76" w:rsidP="00986A76">
      <w:pPr>
        <w:jc w:val="both"/>
        <w:rPr>
          <w:rFonts w:ascii="Simplified Arabic" w:eastAsia="Calibri" w:hAnsi="Simplified Arabic" w:cs="Simplified Arabic"/>
          <w:kern w:val="0"/>
          <w:sz w:val="28"/>
          <w:szCs w:val="28"/>
          <w14:ligatures w14:val="none"/>
        </w:rPr>
      </w:pPr>
      <w:r w:rsidRPr="00502965">
        <w:rPr>
          <w:rFonts w:ascii="Simplified Arabic" w:eastAsia="Calibri" w:hAnsi="Simplified Arabic" w:cs="Simplified Arabic"/>
          <w:kern w:val="0"/>
          <w:sz w:val="28"/>
          <w:szCs w:val="28"/>
          <w:rtl/>
          <w14:ligatures w14:val="none"/>
        </w:rPr>
        <w:t>تم إجراء اختبار التكامل بعد الاختبار الجزئي لمكونات النظام بشكل منفصل، للتحقق من عملها معًا بسلاسة وضمان انتقال البيانات بين الوحدات المختلفة دون أي تضارب. الهدف من هذا الاختبار هو التأكد من سلامة تصميم النظام وتوافق مكوناته باستخدام بيانات حقيقية، مما يضمن وصول المعلومات إلى البيئة المتوقعة بشكل صحيح ودقيق</w:t>
      </w:r>
      <w:r w:rsidRPr="00502965">
        <w:rPr>
          <w:rFonts w:ascii="Simplified Arabic" w:eastAsia="Calibri" w:hAnsi="Simplified Arabic" w:cs="Simplified Arabic"/>
          <w:kern w:val="0"/>
          <w:sz w:val="28"/>
          <w:szCs w:val="28"/>
          <w14:ligatures w14:val="none"/>
        </w:rPr>
        <w:t>.</w:t>
      </w:r>
    </w:p>
    <w:p w14:paraId="173FB1F7" w14:textId="77777777" w:rsidR="00986A76" w:rsidRPr="00502965" w:rsidRDefault="00986A76" w:rsidP="00407D1D">
      <w:pPr>
        <w:jc w:val="center"/>
        <w:rPr>
          <w:rFonts w:ascii="Simplified Arabic" w:eastAsia="Calibri" w:hAnsi="Simplified Arabic" w:cs="Simplified Arabic"/>
          <w:b/>
          <w:bCs/>
          <w:kern w:val="0"/>
          <w:sz w:val="28"/>
          <w:szCs w:val="28"/>
          <w14:ligatures w14:val="none"/>
        </w:rPr>
      </w:pPr>
      <w:r w:rsidRPr="00502965">
        <w:rPr>
          <w:rFonts w:ascii="Simplified Arabic" w:eastAsia="Calibri" w:hAnsi="Simplified Arabic" w:cs="Simplified Arabic"/>
          <w:b/>
          <w:bCs/>
          <w:kern w:val="0"/>
          <w:sz w:val="28"/>
          <w:szCs w:val="28"/>
          <w:rtl/>
          <w14:ligatures w14:val="none"/>
        </w:rPr>
        <w:lastRenderedPageBreak/>
        <w:t>جدول</w:t>
      </w:r>
      <w:r w:rsidRPr="00502965">
        <w:rPr>
          <w:rFonts w:ascii="Simplified Arabic" w:eastAsia="Calibri" w:hAnsi="Simplified Arabic" w:cs="Simplified Arabic" w:hint="cs"/>
          <w:b/>
          <w:bCs/>
          <w:kern w:val="0"/>
          <w:sz w:val="28"/>
          <w:szCs w:val="28"/>
          <w:rtl/>
          <w14:ligatures w14:val="none"/>
        </w:rPr>
        <w:t xml:space="preserve"> (4.5)</w:t>
      </w:r>
      <w:r w:rsidRPr="00502965">
        <w:rPr>
          <w:rFonts w:ascii="Simplified Arabic" w:eastAsia="Calibri" w:hAnsi="Simplified Arabic" w:cs="Simplified Arabic"/>
          <w:b/>
          <w:bCs/>
          <w:kern w:val="0"/>
          <w:sz w:val="28"/>
          <w:szCs w:val="28"/>
          <w:rtl/>
          <w14:ligatures w14:val="none"/>
        </w:rPr>
        <w:t xml:space="preserve"> اختبار التكامل</w:t>
      </w:r>
    </w:p>
    <w:tbl>
      <w:tblPr>
        <w:tblStyle w:val="110"/>
        <w:tblW w:w="0" w:type="auto"/>
        <w:jc w:val="center"/>
        <w:tblLook w:val="04A0" w:firstRow="1" w:lastRow="0" w:firstColumn="1" w:lastColumn="0" w:noHBand="0" w:noVBand="1"/>
      </w:tblPr>
      <w:tblGrid>
        <w:gridCol w:w="7667"/>
        <w:gridCol w:w="1110"/>
      </w:tblGrid>
      <w:tr w:rsidR="00986A76" w:rsidRPr="00502965" w14:paraId="666AD769" w14:textId="77777777" w:rsidTr="004C01AE">
        <w:trPr>
          <w:jc w:val="center"/>
        </w:trPr>
        <w:tc>
          <w:tcPr>
            <w:tcW w:w="7945" w:type="dxa"/>
            <w:shd w:val="clear" w:color="auto" w:fill="AEAAAA"/>
            <w:vAlign w:val="center"/>
            <w:hideMark/>
          </w:tcPr>
          <w:p w14:paraId="019B05A2" w14:textId="77777777" w:rsidR="00986A76" w:rsidRPr="00502965" w:rsidRDefault="00986A76" w:rsidP="004C01AE">
            <w:pPr>
              <w:jc w:val="center"/>
              <w:rPr>
                <w:rFonts w:ascii="Simplified Arabic" w:eastAsia="Calibri" w:hAnsi="Simplified Arabic" w:cs="Simplified Arabic"/>
                <w:b/>
                <w:bCs/>
                <w:sz w:val="24"/>
                <w:szCs w:val="24"/>
              </w:rPr>
            </w:pPr>
            <w:r w:rsidRPr="00502965">
              <w:rPr>
                <w:rFonts w:ascii="Simplified Arabic" w:eastAsia="Calibri" w:hAnsi="Simplified Arabic" w:cs="Simplified Arabic"/>
                <w:b/>
                <w:bCs/>
                <w:sz w:val="24"/>
                <w:szCs w:val="24"/>
                <w:rtl/>
              </w:rPr>
              <w:t>التفاصيل</w:t>
            </w:r>
          </w:p>
        </w:tc>
        <w:tc>
          <w:tcPr>
            <w:tcW w:w="1124" w:type="dxa"/>
            <w:shd w:val="clear" w:color="auto" w:fill="AEAAAA"/>
            <w:vAlign w:val="center"/>
          </w:tcPr>
          <w:p w14:paraId="3333D478" w14:textId="77777777" w:rsidR="00986A76" w:rsidRPr="00502965" w:rsidRDefault="00986A76" w:rsidP="004C01AE">
            <w:pPr>
              <w:jc w:val="center"/>
              <w:rPr>
                <w:rFonts w:ascii="Simplified Arabic" w:eastAsia="Calibri" w:hAnsi="Simplified Arabic" w:cs="Simplified Arabic"/>
                <w:b/>
                <w:bCs/>
                <w:sz w:val="24"/>
                <w:szCs w:val="24"/>
                <w:rtl/>
              </w:rPr>
            </w:pPr>
            <w:r w:rsidRPr="00502965">
              <w:rPr>
                <w:rFonts w:ascii="Simplified Arabic" w:eastAsia="Calibri" w:hAnsi="Simplified Arabic" w:cs="Simplified Arabic"/>
                <w:b/>
                <w:bCs/>
                <w:sz w:val="24"/>
                <w:szCs w:val="24"/>
                <w:rtl/>
              </w:rPr>
              <w:t>العنصر</w:t>
            </w:r>
          </w:p>
        </w:tc>
      </w:tr>
      <w:tr w:rsidR="00986A76" w:rsidRPr="00502965" w14:paraId="00CCAB73" w14:textId="77777777" w:rsidTr="004C01AE">
        <w:trPr>
          <w:jc w:val="center"/>
        </w:trPr>
        <w:tc>
          <w:tcPr>
            <w:tcW w:w="7945" w:type="dxa"/>
            <w:vAlign w:val="center"/>
            <w:hideMark/>
          </w:tcPr>
          <w:p w14:paraId="2BD6B7FE"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tl/>
              </w:rPr>
              <w:t>اختبار التكامل</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b/>
                <w:bCs/>
                <w:sz w:val="24"/>
                <w:szCs w:val="24"/>
              </w:rPr>
              <w:t>Integration Testing</w:t>
            </w:r>
            <w:r w:rsidRPr="00502965">
              <w:rPr>
                <w:rFonts w:ascii="Simplified Arabic" w:eastAsia="Calibri" w:hAnsi="Simplified Arabic" w:cs="Simplified Arabic"/>
                <w:sz w:val="24"/>
                <w:szCs w:val="24"/>
              </w:rPr>
              <w:t>)</w:t>
            </w:r>
          </w:p>
        </w:tc>
        <w:tc>
          <w:tcPr>
            <w:tcW w:w="1124" w:type="dxa"/>
            <w:vAlign w:val="center"/>
          </w:tcPr>
          <w:p w14:paraId="675D492A" w14:textId="77777777" w:rsidR="00986A76" w:rsidRPr="00502965" w:rsidRDefault="00986A76" w:rsidP="004C01AE">
            <w:pPr>
              <w:jc w:val="center"/>
              <w:rPr>
                <w:rFonts w:ascii="Simplified Arabic" w:eastAsia="Calibri" w:hAnsi="Simplified Arabic" w:cs="Simplified Arabic"/>
                <w:sz w:val="24"/>
                <w:szCs w:val="24"/>
                <w:rtl/>
              </w:rPr>
            </w:pPr>
            <w:r w:rsidRPr="00502965">
              <w:rPr>
                <w:rFonts w:ascii="Simplified Arabic" w:eastAsia="Calibri" w:hAnsi="Simplified Arabic" w:cs="Simplified Arabic"/>
                <w:b/>
                <w:bCs/>
                <w:sz w:val="24"/>
                <w:szCs w:val="24"/>
                <w:rtl/>
              </w:rPr>
              <w:t>نوع الاختبار</w:t>
            </w:r>
          </w:p>
        </w:tc>
      </w:tr>
      <w:tr w:rsidR="00986A76" w:rsidRPr="00502965" w14:paraId="5D03C7BC" w14:textId="77777777" w:rsidTr="004C01AE">
        <w:trPr>
          <w:jc w:val="center"/>
        </w:trPr>
        <w:tc>
          <w:tcPr>
            <w:tcW w:w="7945" w:type="dxa"/>
            <w:vAlign w:val="center"/>
            <w:hideMark/>
          </w:tcPr>
          <w:p w14:paraId="46DA106D"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إدخال بيانات الشحنات عبر الواجهة الرئيسية وتتبع انتقالها إلى قاعدة البيانات وربطها ببيانات العملاء والمندوبين</w:t>
            </w:r>
            <w:r w:rsidRPr="00502965">
              <w:rPr>
                <w:rFonts w:ascii="Simplified Arabic" w:eastAsia="Calibri" w:hAnsi="Simplified Arabic" w:cs="Simplified Arabic"/>
                <w:sz w:val="24"/>
                <w:szCs w:val="24"/>
              </w:rPr>
              <w:t xml:space="preserve">. </w:t>
            </w:r>
          </w:p>
          <w:p w14:paraId="36B50189"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التحقق من قدرة النظام على تمرير حالات الشحنات بين الوحدات المختلفة (مثل "قيد التوصيل" و"تم التسليم")</w:t>
            </w:r>
            <w:r w:rsidRPr="00502965">
              <w:rPr>
                <w:rFonts w:ascii="Simplified Arabic" w:eastAsia="Calibri" w:hAnsi="Simplified Arabic" w:cs="Simplified Arabic"/>
                <w:sz w:val="24"/>
                <w:szCs w:val="24"/>
              </w:rPr>
              <w:t>.</w:t>
            </w:r>
          </w:p>
          <w:p w14:paraId="5908C533"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اختبار التقارير النهائية التي تجمع البيانات من عدة وحدات مثل تقارير حالة الشحنات</w:t>
            </w:r>
            <w:r w:rsidRPr="00502965">
              <w:rPr>
                <w:rFonts w:ascii="Simplified Arabic" w:eastAsia="Calibri" w:hAnsi="Simplified Arabic" w:cs="Simplified Arabic"/>
                <w:sz w:val="24"/>
                <w:szCs w:val="24"/>
              </w:rPr>
              <w:t>.</w:t>
            </w:r>
          </w:p>
        </w:tc>
        <w:tc>
          <w:tcPr>
            <w:tcW w:w="1124" w:type="dxa"/>
            <w:vAlign w:val="center"/>
          </w:tcPr>
          <w:p w14:paraId="40822CF7"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b/>
                <w:bCs/>
                <w:sz w:val="24"/>
                <w:szCs w:val="24"/>
                <w:rtl/>
              </w:rPr>
              <w:t>آلية الاختبار</w:t>
            </w:r>
          </w:p>
        </w:tc>
      </w:tr>
      <w:tr w:rsidR="00986A76" w:rsidRPr="00502965" w14:paraId="1EBD52F2" w14:textId="77777777" w:rsidTr="004C01AE">
        <w:trPr>
          <w:jc w:val="center"/>
        </w:trPr>
        <w:tc>
          <w:tcPr>
            <w:tcW w:w="7945" w:type="dxa"/>
            <w:vAlign w:val="center"/>
            <w:hideMark/>
          </w:tcPr>
          <w:p w14:paraId="7512667D" w14:textId="77777777" w:rsidR="00986A76" w:rsidRPr="00502965" w:rsidRDefault="00986A76" w:rsidP="004C01AE">
            <w:pPr>
              <w:jc w:val="center"/>
              <w:rPr>
                <w:rFonts w:ascii="Simplified Arabic" w:eastAsia="Calibri" w:hAnsi="Simplified Arabic" w:cs="Simplified Arabic"/>
                <w:sz w:val="24"/>
                <w:szCs w:val="24"/>
                <w:rtl/>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hint="cs"/>
                <w:sz w:val="24"/>
                <w:szCs w:val="24"/>
                <w:rtl/>
              </w:rPr>
              <w:t xml:space="preserve"> </w:t>
            </w:r>
            <w:r w:rsidRPr="00502965">
              <w:rPr>
                <w:rFonts w:ascii="Simplified Arabic" w:eastAsia="Calibri" w:hAnsi="Simplified Arabic" w:cs="Simplified Arabic"/>
                <w:sz w:val="24"/>
                <w:szCs w:val="24"/>
                <w:rtl/>
              </w:rPr>
              <w:t>أظهر الاختبار قدرة النظام على نقل البيانات بسلاسة بين جميع الوحدات</w:t>
            </w:r>
            <w:r w:rsidRPr="00502965">
              <w:rPr>
                <w:rFonts w:ascii="Simplified Arabic" w:eastAsia="Calibri" w:hAnsi="Simplified Arabic" w:cs="Simplified Arabic"/>
                <w:sz w:val="24"/>
                <w:szCs w:val="24"/>
              </w:rPr>
              <w:t>.</w:t>
            </w:r>
          </w:p>
          <w:p w14:paraId="5DF2B887"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لم يتم اكتشاف أي أخطاء أثناء معالجة البيانات أو انتقالها، مما يؤكد نجاح التكامل بين مكونات النظام</w:t>
            </w:r>
            <w:r w:rsidRPr="00502965">
              <w:rPr>
                <w:rFonts w:ascii="Simplified Arabic" w:eastAsia="Calibri" w:hAnsi="Simplified Arabic" w:cs="Simplified Arabic"/>
                <w:sz w:val="24"/>
                <w:szCs w:val="24"/>
              </w:rPr>
              <w:t>.</w:t>
            </w:r>
          </w:p>
        </w:tc>
        <w:tc>
          <w:tcPr>
            <w:tcW w:w="1124" w:type="dxa"/>
            <w:vAlign w:val="center"/>
          </w:tcPr>
          <w:p w14:paraId="439DFB45"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b/>
                <w:bCs/>
                <w:sz w:val="24"/>
                <w:szCs w:val="24"/>
                <w:rtl/>
              </w:rPr>
              <w:t>النتائج</w:t>
            </w:r>
          </w:p>
        </w:tc>
      </w:tr>
    </w:tbl>
    <w:p w14:paraId="6023CF53" w14:textId="77777777" w:rsidR="00986A76" w:rsidRPr="00502965" w:rsidRDefault="00986A76" w:rsidP="00986A76">
      <w:pPr>
        <w:jc w:val="both"/>
        <w:rPr>
          <w:rFonts w:ascii="Simplified Arabic" w:eastAsia="Calibri" w:hAnsi="Simplified Arabic" w:cs="Simplified Arabic"/>
          <w:kern w:val="0"/>
          <w:sz w:val="2"/>
          <w:szCs w:val="2"/>
          <w:rtl/>
          <w14:ligatures w14:val="none"/>
        </w:rPr>
      </w:pPr>
    </w:p>
    <w:p w14:paraId="58D592F2" w14:textId="77777777" w:rsidR="00986A76" w:rsidRPr="00502965" w:rsidRDefault="00986A76" w:rsidP="00986A76">
      <w:pPr>
        <w:jc w:val="both"/>
        <w:rPr>
          <w:rFonts w:ascii="Simplified Arabic" w:eastAsia="Calibri" w:hAnsi="Simplified Arabic" w:cs="Simplified Arabic"/>
          <w:b/>
          <w:bCs/>
          <w:kern w:val="0"/>
          <w:sz w:val="28"/>
          <w:szCs w:val="28"/>
          <w14:ligatures w14:val="none"/>
        </w:rPr>
      </w:pPr>
      <w:r w:rsidRPr="00502965">
        <w:rPr>
          <w:rFonts w:ascii="Simplified Arabic" w:eastAsia="Calibri" w:hAnsi="Simplified Arabic" w:cs="Simplified Arabic"/>
          <w:b/>
          <w:bCs/>
          <w:kern w:val="0"/>
          <w:sz w:val="28"/>
          <w:szCs w:val="28"/>
          <w14:ligatures w14:val="none"/>
        </w:rPr>
        <w:t xml:space="preserve">2.3.5 </w:t>
      </w:r>
      <w:r w:rsidRPr="00502965">
        <w:rPr>
          <w:rFonts w:ascii="Simplified Arabic" w:eastAsia="Calibri" w:hAnsi="Simplified Arabic" w:cs="Simplified Arabic" w:hint="cs"/>
          <w:b/>
          <w:bCs/>
          <w:kern w:val="0"/>
          <w:sz w:val="28"/>
          <w:szCs w:val="28"/>
          <w:rtl/>
          <w14:ligatures w14:val="none"/>
        </w:rPr>
        <w:t xml:space="preserve"> </w:t>
      </w:r>
      <w:r w:rsidRPr="00502965">
        <w:rPr>
          <w:rFonts w:ascii="Simplified Arabic" w:eastAsia="Calibri" w:hAnsi="Simplified Arabic" w:cs="Simplified Arabic"/>
          <w:b/>
          <w:bCs/>
          <w:kern w:val="0"/>
          <w:sz w:val="28"/>
          <w:szCs w:val="28"/>
          <w:rtl/>
          <w14:ligatures w14:val="none"/>
        </w:rPr>
        <w:t>الاختبار الوظيفي</w:t>
      </w:r>
    </w:p>
    <w:p w14:paraId="1473280E" w14:textId="77777777" w:rsidR="00986A76" w:rsidRPr="00502965" w:rsidRDefault="00986A76" w:rsidP="00986A76">
      <w:pPr>
        <w:jc w:val="both"/>
        <w:rPr>
          <w:rFonts w:ascii="Simplified Arabic" w:eastAsia="Calibri" w:hAnsi="Simplified Arabic" w:cs="Simplified Arabic"/>
          <w:kern w:val="0"/>
          <w:sz w:val="28"/>
          <w:szCs w:val="28"/>
          <w14:ligatures w14:val="none"/>
        </w:rPr>
      </w:pPr>
      <w:r w:rsidRPr="00502965">
        <w:rPr>
          <w:rFonts w:ascii="Simplified Arabic" w:eastAsia="Calibri" w:hAnsi="Simplified Arabic" w:cs="Simplified Arabic"/>
          <w:kern w:val="0"/>
          <w:sz w:val="28"/>
          <w:szCs w:val="28"/>
          <w:rtl/>
          <w14:ligatures w14:val="none"/>
        </w:rPr>
        <w:t>تم إجراء اختبار وظيفي للنظام لضمان توافق أدائه مع المتطلبات الوظيفية المحددة مسبقًا. شمل الاختبار تنفيذ العمليات الأساسية للنظام (الإضافة، العرض، التعديل، الحذف) باستخدام بيانات حقيقية</w:t>
      </w:r>
      <w:r w:rsidRPr="00502965">
        <w:rPr>
          <w:rFonts w:ascii="Simplified Arabic" w:eastAsia="Calibri" w:hAnsi="Simplified Arabic" w:cs="Simplified Arabic"/>
          <w:kern w:val="0"/>
          <w:sz w:val="28"/>
          <w:szCs w:val="28"/>
          <w14:ligatures w14:val="none"/>
        </w:rPr>
        <w:t>.</w:t>
      </w:r>
    </w:p>
    <w:p w14:paraId="20D46845" w14:textId="77777777" w:rsidR="00986A76" w:rsidRPr="00502965" w:rsidRDefault="00986A76" w:rsidP="00407D1D">
      <w:pPr>
        <w:jc w:val="center"/>
        <w:rPr>
          <w:rFonts w:ascii="Simplified Arabic" w:eastAsia="Calibri" w:hAnsi="Simplified Arabic" w:cs="Simplified Arabic"/>
          <w:b/>
          <w:bCs/>
          <w:kern w:val="0"/>
          <w:sz w:val="28"/>
          <w:szCs w:val="28"/>
          <w14:ligatures w14:val="none"/>
        </w:rPr>
      </w:pPr>
      <w:r w:rsidRPr="00502965">
        <w:rPr>
          <w:rFonts w:ascii="Simplified Arabic" w:eastAsia="Calibri" w:hAnsi="Simplified Arabic" w:cs="Simplified Arabic"/>
          <w:b/>
          <w:bCs/>
          <w:kern w:val="0"/>
          <w:sz w:val="28"/>
          <w:szCs w:val="28"/>
          <w:rtl/>
          <w14:ligatures w14:val="none"/>
        </w:rPr>
        <w:t>جدول</w:t>
      </w:r>
      <w:r w:rsidRPr="00502965">
        <w:rPr>
          <w:rFonts w:ascii="Simplified Arabic" w:eastAsia="Calibri" w:hAnsi="Simplified Arabic" w:cs="Simplified Arabic" w:hint="cs"/>
          <w:b/>
          <w:bCs/>
          <w:kern w:val="0"/>
          <w:sz w:val="28"/>
          <w:szCs w:val="28"/>
          <w:rtl/>
          <w14:ligatures w14:val="none"/>
        </w:rPr>
        <w:t xml:space="preserve"> (5.5)</w:t>
      </w:r>
      <w:r w:rsidRPr="00502965">
        <w:rPr>
          <w:rFonts w:ascii="Simplified Arabic" w:eastAsia="Calibri" w:hAnsi="Simplified Arabic" w:cs="Simplified Arabic"/>
          <w:b/>
          <w:bCs/>
          <w:kern w:val="0"/>
          <w:sz w:val="28"/>
          <w:szCs w:val="28"/>
          <w:rtl/>
          <w14:ligatures w14:val="none"/>
        </w:rPr>
        <w:t xml:space="preserve"> الاختبار الوظيفي</w:t>
      </w:r>
      <w:r w:rsidRPr="00502965">
        <w:rPr>
          <w:rFonts w:ascii="Simplified Arabic" w:eastAsia="Calibri" w:hAnsi="Simplified Arabic" w:cs="Simplified Arabic"/>
          <w:b/>
          <w:bCs/>
          <w:kern w:val="0"/>
          <w:sz w:val="28"/>
          <w:szCs w:val="28"/>
          <w14:ligatures w14:val="none"/>
        </w:rPr>
        <w:t xml:space="preserve"> (Functional Testing)</w:t>
      </w:r>
    </w:p>
    <w:tbl>
      <w:tblPr>
        <w:tblStyle w:val="110"/>
        <w:tblW w:w="8784" w:type="dxa"/>
        <w:jc w:val="center"/>
        <w:tblLook w:val="04A0" w:firstRow="1" w:lastRow="0" w:firstColumn="1" w:lastColumn="0" w:noHBand="0" w:noVBand="1"/>
      </w:tblPr>
      <w:tblGrid>
        <w:gridCol w:w="6662"/>
        <w:gridCol w:w="2122"/>
      </w:tblGrid>
      <w:tr w:rsidR="00986A76" w:rsidRPr="00407D1D" w14:paraId="3279C7BE" w14:textId="77777777" w:rsidTr="004C01AE">
        <w:trPr>
          <w:jc w:val="center"/>
        </w:trPr>
        <w:tc>
          <w:tcPr>
            <w:tcW w:w="6662" w:type="dxa"/>
            <w:shd w:val="clear" w:color="auto" w:fill="AEAAAA"/>
            <w:vAlign w:val="center"/>
            <w:hideMark/>
          </w:tcPr>
          <w:p w14:paraId="0FB0E7FA" w14:textId="77777777" w:rsidR="00986A76" w:rsidRPr="00407D1D" w:rsidRDefault="00986A76" w:rsidP="004C01AE">
            <w:pPr>
              <w:jc w:val="center"/>
              <w:rPr>
                <w:rFonts w:ascii="Simplified Arabic" w:eastAsia="Calibri" w:hAnsi="Simplified Arabic" w:cs="Simplified Arabic"/>
                <w:b/>
                <w:bCs/>
              </w:rPr>
            </w:pPr>
            <w:r w:rsidRPr="00407D1D">
              <w:rPr>
                <w:rFonts w:ascii="Simplified Arabic" w:eastAsia="Calibri" w:hAnsi="Simplified Arabic" w:cs="Simplified Arabic"/>
                <w:b/>
                <w:bCs/>
                <w:rtl/>
              </w:rPr>
              <w:t>التفاصيل</w:t>
            </w:r>
          </w:p>
        </w:tc>
        <w:tc>
          <w:tcPr>
            <w:tcW w:w="2122" w:type="dxa"/>
            <w:shd w:val="clear" w:color="auto" w:fill="AEAAAA"/>
            <w:vAlign w:val="center"/>
          </w:tcPr>
          <w:p w14:paraId="10C00B2F" w14:textId="77777777" w:rsidR="00986A76" w:rsidRPr="00407D1D" w:rsidRDefault="00986A76" w:rsidP="004C01AE">
            <w:pPr>
              <w:jc w:val="center"/>
              <w:rPr>
                <w:rFonts w:ascii="Simplified Arabic" w:eastAsia="Calibri" w:hAnsi="Simplified Arabic" w:cs="Simplified Arabic"/>
                <w:b/>
                <w:bCs/>
                <w:rtl/>
              </w:rPr>
            </w:pPr>
            <w:r w:rsidRPr="00407D1D">
              <w:rPr>
                <w:rFonts w:ascii="Simplified Arabic" w:eastAsia="Calibri" w:hAnsi="Simplified Arabic" w:cs="Simplified Arabic"/>
                <w:b/>
                <w:bCs/>
                <w:rtl/>
              </w:rPr>
              <w:t>العنصر</w:t>
            </w:r>
          </w:p>
        </w:tc>
      </w:tr>
      <w:tr w:rsidR="00986A76" w:rsidRPr="00407D1D" w14:paraId="0665B2EF" w14:textId="77777777" w:rsidTr="004C01AE">
        <w:trPr>
          <w:jc w:val="center"/>
        </w:trPr>
        <w:tc>
          <w:tcPr>
            <w:tcW w:w="6662" w:type="dxa"/>
            <w:vAlign w:val="center"/>
            <w:hideMark/>
          </w:tcPr>
          <w:p w14:paraId="04F08A4F"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tl/>
              </w:rPr>
              <w:t>الاختبار الوظيفي</w:t>
            </w:r>
            <w:r w:rsidRPr="00407D1D">
              <w:rPr>
                <w:rFonts w:ascii="Simplified Arabic" w:eastAsia="Calibri" w:hAnsi="Simplified Arabic" w:cs="Simplified Arabic"/>
              </w:rPr>
              <w:t xml:space="preserve"> (</w:t>
            </w:r>
            <w:r w:rsidRPr="00407D1D">
              <w:rPr>
                <w:rFonts w:ascii="Simplified Arabic" w:eastAsia="Calibri" w:hAnsi="Simplified Arabic" w:cs="Simplified Arabic"/>
                <w:b/>
                <w:bCs/>
              </w:rPr>
              <w:t>Functional Testing</w:t>
            </w:r>
            <w:r w:rsidRPr="00407D1D">
              <w:rPr>
                <w:rFonts w:ascii="Simplified Arabic" w:eastAsia="Calibri" w:hAnsi="Simplified Arabic" w:cs="Simplified Arabic"/>
              </w:rPr>
              <w:t>)</w:t>
            </w:r>
          </w:p>
        </w:tc>
        <w:tc>
          <w:tcPr>
            <w:tcW w:w="2122" w:type="dxa"/>
            <w:vAlign w:val="center"/>
          </w:tcPr>
          <w:p w14:paraId="1AF6BAB7" w14:textId="77777777" w:rsidR="00986A76" w:rsidRPr="00407D1D" w:rsidRDefault="00986A76" w:rsidP="004C01AE">
            <w:pPr>
              <w:jc w:val="center"/>
              <w:rPr>
                <w:rFonts w:ascii="Simplified Arabic" w:eastAsia="Calibri" w:hAnsi="Simplified Arabic" w:cs="Simplified Arabic"/>
                <w:rtl/>
              </w:rPr>
            </w:pPr>
            <w:r w:rsidRPr="00407D1D">
              <w:rPr>
                <w:rFonts w:ascii="Simplified Arabic" w:eastAsia="Calibri" w:hAnsi="Simplified Arabic" w:cs="Simplified Arabic"/>
                <w:b/>
                <w:bCs/>
                <w:rtl/>
              </w:rPr>
              <w:t>نوع الاختبار</w:t>
            </w:r>
          </w:p>
        </w:tc>
      </w:tr>
      <w:tr w:rsidR="00986A76" w:rsidRPr="00407D1D" w14:paraId="3D003006" w14:textId="77777777" w:rsidTr="004C01AE">
        <w:trPr>
          <w:jc w:val="center"/>
        </w:trPr>
        <w:tc>
          <w:tcPr>
            <w:tcW w:w="6662" w:type="dxa"/>
            <w:vAlign w:val="center"/>
            <w:hideMark/>
          </w:tcPr>
          <w:p w14:paraId="068E3400"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tl/>
              </w:rPr>
              <w:t>بيئة تشغيل محاكية للواقع باستخدام بيانات حقيقية تتناسب مع سيناريوهات العمل الفعلية</w:t>
            </w:r>
            <w:r w:rsidRPr="00407D1D">
              <w:rPr>
                <w:rFonts w:ascii="Simplified Arabic" w:eastAsia="Calibri" w:hAnsi="Simplified Arabic" w:cs="Simplified Arabic"/>
              </w:rPr>
              <w:t>.</w:t>
            </w:r>
          </w:p>
        </w:tc>
        <w:tc>
          <w:tcPr>
            <w:tcW w:w="2122" w:type="dxa"/>
            <w:vAlign w:val="center"/>
          </w:tcPr>
          <w:p w14:paraId="186D87D2" w14:textId="77777777" w:rsidR="00986A76" w:rsidRPr="00407D1D" w:rsidRDefault="00986A76" w:rsidP="004C01AE">
            <w:pPr>
              <w:jc w:val="center"/>
              <w:rPr>
                <w:rFonts w:ascii="Simplified Arabic" w:eastAsia="Calibri" w:hAnsi="Simplified Arabic" w:cs="Simplified Arabic"/>
                <w:rtl/>
              </w:rPr>
            </w:pPr>
            <w:r w:rsidRPr="00407D1D">
              <w:rPr>
                <w:rFonts w:ascii="Simplified Arabic" w:eastAsia="Calibri" w:hAnsi="Simplified Arabic" w:cs="Simplified Arabic"/>
                <w:b/>
                <w:bCs/>
                <w:rtl/>
              </w:rPr>
              <w:t>بيئة الاختبار</w:t>
            </w:r>
          </w:p>
        </w:tc>
      </w:tr>
      <w:tr w:rsidR="00986A76" w:rsidRPr="00407D1D" w14:paraId="2BE0137D" w14:textId="77777777" w:rsidTr="004C01AE">
        <w:trPr>
          <w:jc w:val="center"/>
        </w:trPr>
        <w:tc>
          <w:tcPr>
            <w:tcW w:w="6662" w:type="dxa"/>
            <w:vAlign w:val="center"/>
            <w:hideMark/>
          </w:tcPr>
          <w:p w14:paraId="4B3F1A84"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Pr>
              <w:t xml:space="preserve">- </w:t>
            </w:r>
            <w:r w:rsidRPr="00407D1D">
              <w:rPr>
                <w:rFonts w:ascii="Simplified Arabic" w:eastAsia="Calibri" w:hAnsi="Simplified Arabic" w:cs="Simplified Arabic"/>
                <w:b/>
                <w:bCs/>
                <w:rtl/>
              </w:rPr>
              <w:t>إضافة</w:t>
            </w:r>
            <w:r w:rsidRPr="00407D1D">
              <w:rPr>
                <w:rFonts w:ascii="Simplified Arabic" w:eastAsia="Calibri" w:hAnsi="Simplified Arabic" w:cs="Simplified Arabic"/>
                <w:b/>
                <w:bCs/>
              </w:rPr>
              <w:t>:</w:t>
            </w:r>
            <w:r w:rsidRPr="00407D1D">
              <w:rPr>
                <w:rFonts w:ascii="Simplified Arabic" w:eastAsia="Calibri" w:hAnsi="Simplified Arabic" w:cs="Simplified Arabic"/>
              </w:rPr>
              <w:t xml:space="preserve"> </w:t>
            </w:r>
            <w:r w:rsidRPr="00407D1D">
              <w:rPr>
                <w:rFonts w:ascii="Simplified Arabic" w:eastAsia="Calibri" w:hAnsi="Simplified Arabic" w:cs="Simplified Arabic"/>
                <w:rtl/>
              </w:rPr>
              <w:t>تم إنشاء شحنات جديدة باستخدام نموذج إدخال البيانات، مع إدخال تفاصيل مثل كود الشحنة، عدد القطع، السعر، والمدينتين المرسلة والمستقبلة</w:t>
            </w:r>
            <w:r w:rsidRPr="00407D1D">
              <w:rPr>
                <w:rFonts w:ascii="Simplified Arabic" w:eastAsia="Calibri" w:hAnsi="Simplified Arabic" w:cs="Simplified Arabic"/>
              </w:rPr>
              <w:t>.</w:t>
            </w:r>
          </w:p>
          <w:p w14:paraId="4EE9069B"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Pr>
              <w:t xml:space="preserve"> - </w:t>
            </w:r>
            <w:r w:rsidRPr="00407D1D">
              <w:rPr>
                <w:rFonts w:ascii="Simplified Arabic" w:eastAsia="Calibri" w:hAnsi="Simplified Arabic" w:cs="Simplified Arabic"/>
                <w:b/>
                <w:bCs/>
                <w:rtl/>
              </w:rPr>
              <w:t>عرض</w:t>
            </w:r>
            <w:r w:rsidRPr="00407D1D">
              <w:rPr>
                <w:rFonts w:ascii="Simplified Arabic" w:eastAsia="Calibri" w:hAnsi="Simplified Arabic" w:cs="Simplified Arabic"/>
                <w:b/>
                <w:bCs/>
              </w:rPr>
              <w:t>:</w:t>
            </w:r>
            <w:r w:rsidRPr="00407D1D">
              <w:rPr>
                <w:rFonts w:ascii="Simplified Arabic" w:eastAsia="Calibri" w:hAnsi="Simplified Arabic" w:cs="Simplified Arabic"/>
              </w:rPr>
              <w:t xml:space="preserve"> </w:t>
            </w:r>
            <w:r w:rsidRPr="00407D1D">
              <w:rPr>
                <w:rFonts w:ascii="Simplified Arabic" w:eastAsia="Calibri" w:hAnsi="Simplified Arabic" w:cs="Simplified Arabic"/>
                <w:rtl/>
              </w:rPr>
              <w:t>تم عرض بيانات الشحنات عبر واجهة التقارير للتحقق من دقة المعلومات المدخلة واتساقها</w:t>
            </w:r>
            <w:r w:rsidRPr="00407D1D">
              <w:rPr>
                <w:rFonts w:ascii="Simplified Arabic" w:eastAsia="Calibri" w:hAnsi="Simplified Arabic" w:cs="Simplified Arabic"/>
              </w:rPr>
              <w:t>.</w:t>
            </w:r>
          </w:p>
          <w:p w14:paraId="5CAF3B2E"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Pr>
              <w:t xml:space="preserve"> - </w:t>
            </w:r>
            <w:r w:rsidRPr="00407D1D">
              <w:rPr>
                <w:rFonts w:ascii="Simplified Arabic" w:eastAsia="Calibri" w:hAnsi="Simplified Arabic" w:cs="Simplified Arabic"/>
                <w:b/>
                <w:bCs/>
                <w:rtl/>
              </w:rPr>
              <w:t>تعديل</w:t>
            </w:r>
            <w:r w:rsidRPr="00407D1D">
              <w:rPr>
                <w:rFonts w:ascii="Simplified Arabic" w:eastAsia="Calibri" w:hAnsi="Simplified Arabic" w:cs="Simplified Arabic"/>
                <w:b/>
                <w:bCs/>
              </w:rPr>
              <w:t>:</w:t>
            </w:r>
            <w:r w:rsidRPr="00407D1D">
              <w:rPr>
                <w:rFonts w:ascii="Simplified Arabic" w:eastAsia="Calibri" w:hAnsi="Simplified Arabic" w:cs="Simplified Arabic"/>
              </w:rPr>
              <w:t xml:space="preserve"> </w:t>
            </w:r>
            <w:r w:rsidRPr="00407D1D">
              <w:rPr>
                <w:rFonts w:ascii="Simplified Arabic" w:eastAsia="Calibri" w:hAnsi="Simplified Arabic" w:cs="Simplified Arabic"/>
                <w:rtl/>
              </w:rPr>
              <w:t>تم تحديث بيانات الشحنات مثل حالة الشحنة وعنوان العميل، وتم التحقق من انعكاس التعديلات في التقارير والنظام</w:t>
            </w:r>
            <w:r w:rsidRPr="00407D1D">
              <w:rPr>
                <w:rFonts w:ascii="Simplified Arabic" w:eastAsia="Calibri" w:hAnsi="Simplified Arabic" w:cs="Simplified Arabic"/>
              </w:rPr>
              <w:t>.</w:t>
            </w:r>
          </w:p>
          <w:p w14:paraId="497E2981"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Pr>
              <w:t xml:space="preserve"> - </w:t>
            </w:r>
            <w:r w:rsidRPr="00407D1D">
              <w:rPr>
                <w:rFonts w:ascii="Simplified Arabic" w:eastAsia="Calibri" w:hAnsi="Simplified Arabic" w:cs="Simplified Arabic"/>
                <w:b/>
                <w:bCs/>
                <w:rtl/>
              </w:rPr>
              <w:t>حذف</w:t>
            </w:r>
            <w:r w:rsidRPr="00407D1D">
              <w:rPr>
                <w:rFonts w:ascii="Simplified Arabic" w:eastAsia="Calibri" w:hAnsi="Simplified Arabic" w:cs="Simplified Arabic"/>
                <w:b/>
                <w:bCs/>
              </w:rPr>
              <w:t>:</w:t>
            </w:r>
            <w:r w:rsidRPr="00407D1D">
              <w:rPr>
                <w:rFonts w:ascii="Simplified Arabic" w:eastAsia="Calibri" w:hAnsi="Simplified Arabic" w:cs="Simplified Arabic"/>
              </w:rPr>
              <w:t xml:space="preserve"> </w:t>
            </w:r>
            <w:r w:rsidRPr="00407D1D">
              <w:rPr>
                <w:rFonts w:ascii="Simplified Arabic" w:eastAsia="Calibri" w:hAnsi="Simplified Arabic" w:cs="Simplified Arabic"/>
                <w:rtl/>
              </w:rPr>
              <w:t>تم حذف شحنة تجريبية بالكامل للتأكد من إزالة كافة البيانات المرتبطة بها من قاعدة البيانات والنظام</w:t>
            </w:r>
            <w:r w:rsidRPr="00407D1D">
              <w:rPr>
                <w:rFonts w:ascii="Simplified Arabic" w:eastAsia="Calibri" w:hAnsi="Simplified Arabic" w:cs="Simplified Arabic"/>
              </w:rPr>
              <w:t>.</w:t>
            </w:r>
          </w:p>
        </w:tc>
        <w:tc>
          <w:tcPr>
            <w:tcW w:w="2122" w:type="dxa"/>
            <w:vAlign w:val="center"/>
          </w:tcPr>
          <w:p w14:paraId="080B12E2"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b/>
                <w:bCs/>
                <w:rtl/>
              </w:rPr>
              <w:t>آلية الاختبار</w:t>
            </w:r>
          </w:p>
        </w:tc>
      </w:tr>
      <w:tr w:rsidR="00986A76" w:rsidRPr="00407D1D" w14:paraId="5789F320" w14:textId="77777777" w:rsidTr="004C01AE">
        <w:trPr>
          <w:jc w:val="center"/>
        </w:trPr>
        <w:tc>
          <w:tcPr>
            <w:tcW w:w="6662" w:type="dxa"/>
            <w:vAlign w:val="center"/>
            <w:hideMark/>
          </w:tcPr>
          <w:p w14:paraId="4E585C67"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Pr>
              <w:t xml:space="preserve">- </w:t>
            </w:r>
            <w:r w:rsidRPr="00407D1D">
              <w:rPr>
                <w:rFonts w:ascii="Simplified Arabic" w:eastAsia="Calibri" w:hAnsi="Simplified Arabic" w:cs="Simplified Arabic"/>
                <w:rtl/>
              </w:rPr>
              <w:t>جميع العمليات الأساسية (إضافة، عرض، تعديل، حذف) تم تنفيذها بنجاح دون أخطاء</w:t>
            </w:r>
            <w:r w:rsidRPr="00407D1D">
              <w:rPr>
                <w:rFonts w:ascii="Simplified Arabic" w:eastAsia="Calibri" w:hAnsi="Simplified Arabic" w:cs="Simplified Arabic"/>
              </w:rPr>
              <w:t>.</w:t>
            </w:r>
          </w:p>
          <w:p w14:paraId="2EDDCBE3"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Pr>
              <w:t xml:space="preserve"> - </w:t>
            </w:r>
            <w:r w:rsidRPr="00407D1D">
              <w:rPr>
                <w:rFonts w:ascii="Simplified Arabic" w:eastAsia="Calibri" w:hAnsi="Simplified Arabic" w:cs="Simplified Arabic"/>
                <w:rtl/>
              </w:rPr>
              <w:t>النظام استجاب بدقة لجميع المتطلبات الوظيفية المحددة مسبقًا</w:t>
            </w:r>
            <w:r w:rsidRPr="00407D1D">
              <w:rPr>
                <w:rFonts w:ascii="Simplified Arabic" w:eastAsia="Calibri" w:hAnsi="Simplified Arabic" w:cs="Simplified Arabic"/>
              </w:rPr>
              <w:t>.</w:t>
            </w:r>
          </w:p>
          <w:p w14:paraId="0DE38F98"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rPr>
              <w:t xml:space="preserve"> - </w:t>
            </w:r>
            <w:r w:rsidRPr="00407D1D">
              <w:rPr>
                <w:rFonts w:ascii="Simplified Arabic" w:eastAsia="Calibri" w:hAnsi="Simplified Arabic" w:cs="Simplified Arabic"/>
                <w:rtl/>
              </w:rPr>
              <w:t>البيانات المدخلة والمعروضة كانت متسقة ودقيقة في جميع الحالات المختبرة</w:t>
            </w:r>
            <w:r w:rsidRPr="00407D1D">
              <w:rPr>
                <w:rFonts w:ascii="Simplified Arabic" w:eastAsia="Calibri" w:hAnsi="Simplified Arabic" w:cs="Simplified Arabic"/>
              </w:rPr>
              <w:t>.</w:t>
            </w:r>
          </w:p>
        </w:tc>
        <w:tc>
          <w:tcPr>
            <w:tcW w:w="2122" w:type="dxa"/>
            <w:vAlign w:val="center"/>
          </w:tcPr>
          <w:p w14:paraId="6E0882AC" w14:textId="77777777" w:rsidR="00986A76" w:rsidRPr="00407D1D" w:rsidRDefault="00986A76" w:rsidP="004C01AE">
            <w:pPr>
              <w:jc w:val="center"/>
              <w:rPr>
                <w:rFonts w:ascii="Simplified Arabic" w:eastAsia="Calibri" w:hAnsi="Simplified Arabic" w:cs="Simplified Arabic"/>
              </w:rPr>
            </w:pPr>
            <w:r w:rsidRPr="00407D1D">
              <w:rPr>
                <w:rFonts w:ascii="Simplified Arabic" w:eastAsia="Calibri" w:hAnsi="Simplified Arabic" w:cs="Simplified Arabic"/>
                <w:b/>
                <w:bCs/>
                <w:rtl/>
              </w:rPr>
              <w:t>النتائج</w:t>
            </w:r>
          </w:p>
        </w:tc>
      </w:tr>
    </w:tbl>
    <w:p w14:paraId="6240E92A" w14:textId="77777777" w:rsidR="00986A76" w:rsidRDefault="00986A76" w:rsidP="00986A76">
      <w:pPr>
        <w:jc w:val="both"/>
        <w:rPr>
          <w:rFonts w:ascii="Simplified Arabic" w:eastAsia="Calibri" w:hAnsi="Simplified Arabic" w:cs="Simplified Arabic"/>
          <w:kern w:val="0"/>
          <w:sz w:val="4"/>
          <w:szCs w:val="4"/>
          <w:rtl/>
          <w14:ligatures w14:val="none"/>
        </w:rPr>
      </w:pPr>
    </w:p>
    <w:p w14:paraId="3DBF335C" w14:textId="77777777" w:rsidR="00407D1D" w:rsidRDefault="00407D1D" w:rsidP="00986A76">
      <w:pPr>
        <w:jc w:val="both"/>
        <w:rPr>
          <w:rFonts w:ascii="Simplified Arabic" w:eastAsia="Calibri" w:hAnsi="Simplified Arabic" w:cs="Simplified Arabic"/>
          <w:kern w:val="0"/>
          <w:sz w:val="4"/>
          <w:szCs w:val="4"/>
          <w:rtl/>
          <w14:ligatures w14:val="none"/>
        </w:rPr>
      </w:pPr>
    </w:p>
    <w:p w14:paraId="1ADE4571" w14:textId="77777777" w:rsidR="00407D1D" w:rsidRPr="00502965" w:rsidRDefault="00407D1D" w:rsidP="00986A76">
      <w:pPr>
        <w:jc w:val="both"/>
        <w:rPr>
          <w:rFonts w:ascii="Simplified Arabic" w:eastAsia="Calibri" w:hAnsi="Simplified Arabic" w:cs="Simplified Arabic"/>
          <w:kern w:val="0"/>
          <w:sz w:val="4"/>
          <w:szCs w:val="4"/>
          <w14:ligatures w14:val="none"/>
        </w:rPr>
      </w:pPr>
    </w:p>
    <w:p w14:paraId="6F3DE897" w14:textId="77777777" w:rsidR="00986A76" w:rsidRPr="00502965" w:rsidRDefault="00986A76" w:rsidP="00986A76">
      <w:pPr>
        <w:jc w:val="both"/>
        <w:rPr>
          <w:rFonts w:ascii="Simplified Arabic" w:eastAsia="Calibri" w:hAnsi="Simplified Arabic" w:cs="Simplified Arabic"/>
          <w:b/>
          <w:bCs/>
          <w:kern w:val="0"/>
          <w:sz w:val="28"/>
          <w:szCs w:val="28"/>
          <w14:ligatures w14:val="none"/>
        </w:rPr>
      </w:pPr>
      <w:r w:rsidRPr="00502965">
        <w:rPr>
          <w:rFonts w:ascii="Simplified Arabic" w:eastAsia="Calibri" w:hAnsi="Simplified Arabic" w:cs="Simplified Arabic"/>
          <w:b/>
          <w:bCs/>
          <w:kern w:val="0"/>
          <w:sz w:val="28"/>
          <w:szCs w:val="28"/>
          <w14:ligatures w14:val="none"/>
        </w:rPr>
        <w:lastRenderedPageBreak/>
        <w:t xml:space="preserve"> 3.3.5 </w:t>
      </w:r>
      <w:r w:rsidRPr="00502965">
        <w:rPr>
          <w:rFonts w:ascii="Simplified Arabic" w:eastAsia="Calibri" w:hAnsi="Simplified Arabic" w:cs="Simplified Arabic"/>
          <w:b/>
          <w:bCs/>
          <w:kern w:val="0"/>
          <w:sz w:val="28"/>
          <w:szCs w:val="28"/>
          <w:rtl/>
          <w14:ligatures w14:val="none"/>
        </w:rPr>
        <w:t>اختبار الاستخدام</w:t>
      </w:r>
    </w:p>
    <w:p w14:paraId="3510DE1F" w14:textId="77777777" w:rsidR="00986A76" w:rsidRPr="00502965" w:rsidRDefault="00986A76" w:rsidP="00986A76">
      <w:pPr>
        <w:jc w:val="both"/>
        <w:rPr>
          <w:rFonts w:ascii="Simplified Arabic" w:eastAsia="Calibri" w:hAnsi="Simplified Arabic" w:cs="Simplified Arabic"/>
          <w:kern w:val="0"/>
          <w:sz w:val="28"/>
          <w:szCs w:val="28"/>
          <w:rtl/>
          <w14:ligatures w14:val="none"/>
        </w:rPr>
      </w:pPr>
      <w:r w:rsidRPr="00502965">
        <w:rPr>
          <w:rFonts w:ascii="Simplified Arabic" w:eastAsia="Calibri" w:hAnsi="Simplified Arabic" w:cs="Simplified Arabic"/>
          <w:kern w:val="0"/>
          <w:sz w:val="28"/>
          <w:szCs w:val="28"/>
          <w:rtl/>
          <w14:ligatures w14:val="none"/>
        </w:rPr>
        <w:t>ركز اختبار الاستخدام على قياس تجربة المستخدم النهائي للنظام، بما في ذلك الموظفين والمندوبين</w:t>
      </w:r>
      <w:r w:rsidRPr="00502965">
        <w:rPr>
          <w:rFonts w:ascii="Simplified Arabic" w:eastAsia="Calibri" w:hAnsi="Simplified Arabic" w:cs="Simplified Arabic"/>
          <w:kern w:val="0"/>
          <w:sz w:val="28"/>
          <w:szCs w:val="28"/>
          <w14:ligatures w14:val="none"/>
        </w:rPr>
        <w:t>.</w:t>
      </w:r>
    </w:p>
    <w:p w14:paraId="63260913" w14:textId="77777777" w:rsidR="00986A76" w:rsidRPr="00502965" w:rsidRDefault="00986A76" w:rsidP="001141EE">
      <w:pPr>
        <w:jc w:val="center"/>
        <w:rPr>
          <w:rFonts w:ascii="Simplified Arabic" w:eastAsia="Calibri" w:hAnsi="Simplified Arabic" w:cs="Simplified Arabic"/>
          <w:b/>
          <w:bCs/>
          <w:kern w:val="0"/>
          <w:sz w:val="28"/>
          <w:szCs w:val="28"/>
          <w:rtl/>
          <w14:ligatures w14:val="none"/>
        </w:rPr>
      </w:pPr>
      <w:r w:rsidRPr="00502965">
        <w:rPr>
          <w:rFonts w:ascii="Simplified Arabic" w:eastAsia="Calibri" w:hAnsi="Simplified Arabic" w:cs="Simplified Arabic"/>
          <w:b/>
          <w:bCs/>
          <w:kern w:val="0"/>
          <w:sz w:val="28"/>
          <w:szCs w:val="28"/>
          <w:rtl/>
          <w14:ligatures w14:val="none"/>
        </w:rPr>
        <w:t xml:space="preserve">جدول </w:t>
      </w:r>
      <w:r w:rsidRPr="00502965">
        <w:rPr>
          <w:rFonts w:ascii="Simplified Arabic" w:eastAsia="Calibri" w:hAnsi="Simplified Arabic" w:cs="Simplified Arabic" w:hint="cs"/>
          <w:b/>
          <w:bCs/>
          <w:kern w:val="0"/>
          <w:sz w:val="28"/>
          <w:szCs w:val="28"/>
          <w:rtl/>
          <w14:ligatures w14:val="none"/>
        </w:rPr>
        <w:t xml:space="preserve">(6.5) </w:t>
      </w:r>
      <w:r w:rsidRPr="00502965">
        <w:rPr>
          <w:rFonts w:ascii="Simplified Arabic" w:eastAsia="Calibri" w:hAnsi="Simplified Arabic" w:cs="Simplified Arabic"/>
          <w:b/>
          <w:bCs/>
          <w:kern w:val="0"/>
          <w:sz w:val="28"/>
          <w:szCs w:val="28"/>
          <w:rtl/>
          <w14:ligatures w14:val="none"/>
        </w:rPr>
        <w:t>اختبار الاستخدام</w:t>
      </w:r>
      <w:r w:rsidRPr="00502965">
        <w:rPr>
          <w:rFonts w:ascii="Simplified Arabic" w:eastAsia="Calibri" w:hAnsi="Simplified Arabic" w:cs="Simplified Arabic"/>
          <w:b/>
          <w:bCs/>
          <w:kern w:val="0"/>
          <w:sz w:val="28"/>
          <w:szCs w:val="28"/>
          <w14:ligatures w14:val="none"/>
        </w:rPr>
        <w:t xml:space="preserve"> (Usability Testing)</w:t>
      </w:r>
    </w:p>
    <w:tbl>
      <w:tblPr>
        <w:tblStyle w:val="110"/>
        <w:tblW w:w="8784" w:type="dxa"/>
        <w:tblLook w:val="04A0" w:firstRow="1" w:lastRow="0" w:firstColumn="1" w:lastColumn="0" w:noHBand="0" w:noVBand="1"/>
      </w:tblPr>
      <w:tblGrid>
        <w:gridCol w:w="6658"/>
        <w:gridCol w:w="2126"/>
      </w:tblGrid>
      <w:tr w:rsidR="00986A76" w:rsidRPr="00502965" w14:paraId="0DD91947" w14:textId="77777777" w:rsidTr="004C01AE">
        <w:tc>
          <w:tcPr>
            <w:tcW w:w="6658" w:type="dxa"/>
            <w:shd w:val="clear" w:color="auto" w:fill="AEAAAA"/>
            <w:vAlign w:val="center"/>
            <w:hideMark/>
          </w:tcPr>
          <w:p w14:paraId="4537187C" w14:textId="77777777" w:rsidR="00986A76" w:rsidRPr="00502965" w:rsidRDefault="00986A76" w:rsidP="004C01AE">
            <w:pPr>
              <w:jc w:val="center"/>
              <w:rPr>
                <w:rFonts w:ascii="Simplified Arabic" w:eastAsia="Calibri" w:hAnsi="Simplified Arabic" w:cs="Simplified Arabic"/>
                <w:b/>
                <w:bCs/>
                <w:sz w:val="24"/>
                <w:szCs w:val="24"/>
              </w:rPr>
            </w:pPr>
            <w:r w:rsidRPr="00502965">
              <w:rPr>
                <w:rFonts w:ascii="Simplified Arabic" w:eastAsia="Calibri" w:hAnsi="Simplified Arabic" w:cs="Simplified Arabic"/>
                <w:b/>
                <w:bCs/>
                <w:sz w:val="24"/>
                <w:szCs w:val="24"/>
                <w:rtl/>
              </w:rPr>
              <w:t>التفاصيل</w:t>
            </w:r>
          </w:p>
        </w:tc>
        <w:tc>
          <w:tcPr>
            <w:tcW w:w="2126" w:type="dxa"/>
            <w:shd w:val="clear" w:color="auto" w:fill="AEAAAA"/>
            <w:vAlign w:val="center"/>
          </w:tcPr>
          <w:p w14:paraId="6DB32D2D" w14:textId="77777777" w:rsidR="00986A76" w:rsidRPr="00502965" w:rsidRDefault="00986A76" w:rsidP="004C01AE">
            <w:pPr>
              <w:jc w:val="center"/>
              <w:rPr>
                <w:rFonts w:ascii="Simplified Arabic" w:eastAsia="Calibri" w:hAnsi="Simplified Arabic" w:cs="Simplified Arabic"/>
                <w:b/>
                <w:bCs/>
                <w:sz w:val="24"/>
                <w:szCs w:val="24"/>
                <w:rtl/>
              </w:rPr>
            </w:pPr>
            <w:r w:rsidRPr="00502965">
              <w:rPr>
                <w:rFonts w:ascii="Simplified Arabic" w:eastAsia="Calibri" w:hAnsi="Simplified Arabic" w:cs="Simplified Arabic"/>
                <w:b/>
                <w:bCs/>
                <w:sz w:val="24"/>
                <w:szCs w:val="24"/>
                <w:rtl/>
              </w:rPr>
              <w:t>العنصر</w:t>
            </w:r>
          </w:p>
        </w:tc>
      </w:tr>
      <w:tr w:rsidR="00986A76" w:rsidRPr="00502965" w14:paraId="636FE1CC" w14:textId="77777777" w:rsidTr="004C01AE">
        <w:tc>
          <w:tcPr>
            <w:tcW w:w="6658" w:type="dxa"/>
            <w:vAlign w:val="center"/>
            <w:hideMark/>
          </w:tcPr>
          <w:p w14:paraId="5CAB6B12"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tl/>
              </w:rPr>
              <w:t>اختبار الاستخدام</w:t>
            </w:r>
            <w:r w:rsidRPr="00502965">
              <w:rPr>
                <w:rFonts w:ascii="Simplified Arabic" w:eastAsia="Calibri" w:hAnsi="Simplified Arabic" w:cs="Simplified Arabic" w:hint="cs"/>
                <w:sz w:val="24"/>
                <w:szCs w:val="24"/>
                <w:rtl/>
              </w:rPr>
              <w:t xml:space="preserve"> </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b/>
                <w:bCs/>
                <w:sz w:val="24"/>
                <w:szCs w:val="24"/>
              </w:rPr>
              <w:t>Usability Testing</w:t>
            </w:r>
            <w:r w:rsidRPr="00502965">
              <w:rPr>
                <w:rFonts w:ascii="Simplified Arabic" w:eastAsia="Calibri" w:hAnsi="Simplified Arabic" w:cs="Simplified Arabic"/>
                <w:sz w:val="24"/>
                <w:szCs w:val="24"/>
              </w:rPr>
              <w:t>)</w:t>
            </w:r>
          </w:p>
        </w:tc>
        <w:tc>
          <w:tcPr>
            <w:tcW w:w="2126" w:type="dxa"/>
            <w:vAlign w:val="center"/>
          </w:tcPr>
          <w:p w14:paraId="373766CF" w14:textId="77777777" w:rsidR="00986A76" w:rsidRPr="00502965" w:rsidRDefault="00986A76" w:rsidP="004C01AE">
            <w:pPr>
              <w:jc w:val="center"/>
              <w:rPr>
                <w:rFonts w:ascii="Simplified Arabic" w:eastAsia="Calibri" w:hAnsi="Simplified Arabic" w:cs="Simplified Arabic"/>
                <w:sz w:val="24"/>
                <w:szCs w:val="24"/>
                <w:rtl/>
              </w:rPr>
            </w:pPr>
            <w:r w:rsidRPr="00502965">
              <w:rPr>
                <w:rFonts w:ascii="Simplified Arabic" w:eastAsia="Calibri" w:hAnsi="Simplified Arabic" w:cs="Simplified Arabic"/>
                <w:b/>
                <w:bCs/>
                <w:sz w:val="24"/>
                <w:szCs w:val="24"/>
                <w:rtl/>
              </w:rPr>
              <w:t>نوع الاختبار</w:t>
            </w:r>
          </w:p>
        </w:tc>
      </w:tr>
      <w:tr w:rsidR="00986A76" w:rsidRPr="00502965" w14:paraId="58F44B09" w14:textId="77777777" w:rsidTr="004C01AE">
        <w:tc>
          <w:tcPr>
            <w:tcW w:w="6658" w:type="dxa"/>
            <w:vAlign w:val="center"/>
            <w:hideMark/>
          </w:tcPr>
          <w:p w14:paraId="56363DB4"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b/>
                <w:bCs/>
                <w:sz w:val="24"/>
                <w:szCs w:val="24"/>
                <w:rtl/>
              </w:rPr>
              <w:t>الموظفون</w:t>
            </w:r>
            <w:r w:rsidRPr="00502965">
              <w:rPr>
                <w:rFonts w:ascii="Simplified Arabic" w:eastAsia="Calibri" w:hAnsi="Simplified Arabic" w:cs="Simplified Arabic"/>
                <w:b/>
                <w:bCs/>
                <w:sz w:val="24"/>
                <w:szCs w:val="24"/>
              </w:rPr>
              <w:t>:</w:t>
            </w: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اختبار واجهة إدخال الشحنات للتأكد من سهولة إدخال البيانات واستخدام الخطوات اللازمة لإضافة، تعديل، وحذف الشحنات</w:t>
            </w: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تدريب الموظفين على العمليات الأساسية وقياس مدى فهمهم للخطوات وتنفيذها بشكل سلس</w:t>
            </w:r>
            <w:r w:rsidRPr="00502965">
              <w:rPr>
                <w:rFonts w:ascii="Simplified Arabic" w:eastAsia="Calibri" w:hAnsi="Simplified Arabic" w:cs="Simplified Arabic"/>
                <w:sz w:val="24"/>
                <w:szCs w:val="24"/>
              </w:rPr>
              <w:t>.</w:t>
            </w:r>
          </w:p>
          <w:p w14:paraId="79EA001F"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b/>
                <w:bCs/>
                <w:sz w:val="24"/>
                <w:szCs w:val="24"/>
                <w:rtl/>
              </w:rPr>
              <w:t>المندوبون</w:t>
            </w:r>
            <w:r w:rsidRPr="00502965">
              <w:rPr>
                <w:rFonts w:ascii="Simplified Arabic" w:eastAsia="Calibri" w:hAnsi="Simplified Arabic" w:cs="Simplified Arabic"/>
                <w:b/>
                <w:bCs/>
                <w:sz w:val="24"/>
                <w:szCs w:val="24"/>
              </w:rPr>
              <w:t>:</w:t>
            </w: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اختبار التطبيق المخصص للمندوبين عبر الهواتف المحمولة لتحديث حالة الشحنات (مثل "قيد التوصيل" أو "تم التسليم")</w:t>
            </w: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قياس سرعة استجابة التطبيق أثناء التنقل بين الخيارات المختلفة</w:t>
            </w:r>
            <w:r w:rsidRPr="00502965">
              <w:rPr>
                <w:rFonts w:ascii="Simplified Arabic" w:eastAsia="Calibri" w:hAnsi="Simplified Arabic" w:cs="Simplified Arabic"/>
                <w:sz w:val="24"/>
                <w:szCs w:val="24"/>
              </w:rPr>
              <w:t>.</w:t>
            </w:r>
            <w:r>
              <w:rPr>
                <w:rFonts w:ascii="Simplified Arabic" w:eastAsia="Calibri" w:hAnsi="Simplified Arabic" w:cs="Simplified Arabic"/>
                <w:sz w:val="24"/>
                <w:szCs w:val="24"/>
              </w:rPr>
              <w:t>\</w:t>
            </w:r>
          </w:p>
          <w:p w14:paraId="2113AE62"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p>
        </w:tc>
        <w:tc>
          <w:tcPr>
            <w:tcW w:w="2126" w:type="dxa"/>
            <w:vAlign w:val="center"/>
          </w:tcPr>
          <w:p w14:paraId="0B15A8AA"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b/>
                <w:bCs/>
                <w:sz w:val="24"/>
                <w:szCs w:val="24"/>
                <w:rtl/>
              </w:rPr>
              <w:t>آلية الاختبار</w:t>
            </w:r>
          </w:p>
        </w:tc>
      </w:tr>
      <w:tr w:rsidR="00986A76" w:rsidRPr="00502965" w14:paraId="458F5B53" w14:textId="77777777" w:rsidTr="004C01AE">
        <w:tc>
          <w:tcPr>
            <w:tcW w:w="6658" w:type="dxa"/>
            <w:vAlign w:val="center"/>
            <w:hideMark/>
          </w:tcPr>
          <w:p w14:paraId="2EEF8AD6"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المستخدمون (موظفون، مندوبون) أبدوا رضاهم عن سهولة استخدام النظام وواجهاته</w:t>
            </w:r>
            <w:r w:rsidRPr="00502965">
              <w:rPr>
                <w:rFonts w:ascii="Simplified Arabic" w:eastAsia="Calibri" w:hAnsi="Simplified Arabic" w:cs="Simplified Arabic"/>
                <w:sz w:val="24"/>
                <w:szCs w:val="24"/>
              </w:rPr>
              <w:t>.</w:t>
            </w:r>
          </w:p>
          <w:p w14:paraId="36AE032B" w14:textId="77777777" w:rsidR="00986A76"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w:t>
            </w:r>
            <w:r>
              <w:rPr>
                <w:rFonts w:ascii="Simplified Arabic" w:eastAsia="Calibri" w:hAnsi="Simplified Arabic" w:cs="Simplified Arabic"/>
                <w:sz w:val="24"/>
                <w:szCs w:val="24"/>
              </w:rPr>
              <w:t>–</w:t>
            </w:r>
            <w:r w:rsidRPr="00502965">
              <w:rPr>
                <w:rFonts w:ascii="Simplified Arabic" w:eastAsia="Calibri" w:hAnsi="Simplified Arabic" w:cs="Simplified Arabic"/>
                <w:sz w:val="24"/>
                <w:szCs w:val="24"/>
              </w:rPr>
              <w:t xml:space="preserve"> </w:t>
            </w:r>
            <w:r w:rsidRPr="00502965">
              <w:rPr>
                <w:rFonts w:ascii="Simplified Arabic" w:eastAsia="Calibri" w:hAnsi="Simplified Arabic" w:cs="Simplified Arabic"/>
                <w:sz w:val="24"/>
                <w:szCs w:val="24"/>
                <w:rtl/>
              </w:rPr>
              <w:t>أشاد المستخدمون بتصميم التطبيق البسيط وسرعة استجابته أثناء العمليات المختلفة</w:t>
            </w:r>
            <w:r w:rsidRPr="00502965">
              <w:rPr>
                <w:rFonts w:ascii="Simplified Arabic" w:eastAsia="Calibri" w:hAnsi="Simplified Arabic" w:cs="Simplified Arabic"/>
                <w:sz w:val="24"/>
                <w:szCs w:val="24"/>
              </w:rPr>
              <w:t>.</w:t>
            </w:r>
          </w:p>
          <w:p w14:paraId="4CBC50C7"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sz w:val="24"/>
                <w:szCs w:val="24"/>
              </w:rPr>
              <w:t xml:space="preserve"> - </w:t>
            </w:r>
            <w:r w:rsidRPr="00502965">
              <w:rPr>
                <w:rFonts w:ascii="Simplified Arabic" w:eastAsia="Calibri" w:hAnsi="Simplified Arabic" w:cs="Simplified Arabic"/>
                <w:sz w:val="24"/>
                <w:szCs w:val="24"/>
                <w:rtl/>
              </w:rPr>
              <w:t>لم تُرصد أي مشكلات تقنية أو صعوبات تذكر أثناء الاختبار، مما يؤكد ملاءمة النظام لجميع فئات المستخدمين</w:t>
            </w:r>
            <w:r w:rsidRPr="00502965">
              <w:rPr>
                <w:rFonts w:ascii="Simplified Arabic" w:eastAsia="Calibri" w:hAnsi="Simplified Arabic" w:cs="Simplified Arabic"/>
                <w:sz w:val="24"/>
                <w:szCs w:val="24"/>
              </w:rPr>
              <w:t>.</w:t>
            </w:r>
          </w:p>
        </w:tc>
        <w:tc>
          <w:tcPr>
            <w:tcW w:w="2126" w:type="dxa"/>
            <w:vAlign w:val="center"/>
          </w:tcPr>
          <w:p w14:paraId="6F73B90F" w14:textId="77777777" w:rsidR="00986A76" w:rsidRPr="00502965" w:rsidRDefault="00986A76" w:rsidP="004C01AE">
            <w:pPr>
              <w:jc w:val="center"/>
              <w:rPr>
                <w:rFonts w:ascii="Simplified Arabic" w:eastAsia="Calibri" w:hAnsi="Simplified Arabic" w:cs="Simplified Arabic"/>
                <w:sz w:val="24"/>
                <w:szCs w:val="24"/>
              </w:rPr>
            </w:pPr>
            <w:r w:rsidRPr="00502965">
              <w:rPr>
                <w:rFonts w:ascii="Simplified Arabic" w:eastAsia="Calibri" w:hAnsi="Simplified Arabic" w:cs="Simplified Arabic"/>
                <w:b/>
                <w:bCs/>
                <w:sz w:val="24"/>
                <w:szCs w:val="24"/>
                <w:rtl/>
              </w:rPr>
              <w:t>النتائج</w:t>
            </w:r>
          </w:p>
        </w:tc>
      </w:tr>
    </w:tbl>
    <w:p w14:paraId="27AF6821" w14:textId="77777777" w:rsidR="00986A76" w:rsidRPr="00502965" w:rsidRDefault="00986A76" w:rsidP="00986A76">
      <w:pPr>
        <w:rPr>
          <w:rFonts w:ascii="Simplified Arabic" w:eastAsia="Calibri" w:hAnsi="Simplified Arabic" w:cs="Simplified Arabic"/>
          <w:b/>
          <w:bCs/>
          <w:sz w:val="28"/>
          <w:szCs w:val="28"/>
        </w:rPr>
      </w:pPr>
      <w:r w:rsidRPr="00502965">
        <w:rPr>
          <w:rFonts w:ascii="Simplified Arabic" w:eastAsia="Calibri" w:hAnsi="Simplified Arabic" w:cs="Simplified Arabic"/>
          <w:b/>
          <w:bCs/>
          <w:sz w:val="28"/>
          <w:szCs w:val="28"/>
        </w:rPr>
        <w:t>4.3.5</w:t>
      </w:r>
      <w:r w:rsidRPr="00502965">
        <w:rPr>
          <w:rFonts w:ascii="Simplified Arabic" w:eastAsia="Calibri" w:hAnsi="Simplified Arabic" w:cs="Simplified Arabic" w:hint="cs"/>
          <w:b/>
          <w:bCs/>
          <w:sz w:val="28"/>
          <w:szCs w:val="28"/>
          <w:rtl/>
        </w:rPr>
        <w:t xml:space="preserve"> </w:t>
      </w:r>
      <w:r w:rsidRPr="00502965">
        <w:rPr>
          <w:rFonts w:ascii="Simplified Arabic" w:eastAsia="Calibri" w:hAnsi="Simplified Arabic" w:cs="Simplified Arabic"/>
          <w:b/>
          <w:bCs/>
          <w:sz w:val="28"/>
          <w:szCs w:val="28"/>
          <w:rtl/>
        </w:rPr>
        <w:t>اختبار ألفا</w:t>
      </w:r>
      <w:r w:rsidRPr="00502965">
        <w:rPr>
          <w:rFonts w:ascii="Simplified Arabic" w:eastAsia="Calibri" w:hAnsi="Simplified Arabic" w:cs="Simplified Arabic"/>
          <w:b/>
          <w:bCs/>
          <w:sz w:val="28"/>
          <w:szCs w:val="28"/>
        </w:rPr>
        <w:t xml:space="preserve"> (Alpha Testing)</w:t>
      </w:r>
    </w:p>
    <w:p w14:paraId="0F3A7FD3" w14:textId="77777777" w:rsidR="00986A76" w:rsidRPr="00502965" w:rsidRDefault="00986A76" w:rsidP="00986A76">
      <w:pPr>
        <w:spacing w:after="0"/>
        <w:jc w:val="both"/>
        <w:rPr>
          <w:rFonts w:ascii="Simplified Arabic" w:eastAsia="Calibri" w:hAnsi="Simplified Arabic" w:cs="Simplified Arabic"/>
          <w:sz w:val="28"/>
          <w:szCs w:val="28"/>
        </w:rPr>
      </w:pPr>
      <w:r w:rsidRPr="00502965">
        <w:rPr>
          <w:rFonts w:ascii="Simplified Arabic" w:eastAsia="Calibri" w:hAnsi="Simplified Arabic" w:cs="Simplified Arabic"/>
          <w:sz w:val="28"/>
          <w:szCs w:val="28"/>
          <w:rtl/>
        </w:rPr>
        <w:t>تم تنفيذ اختبار ألفا كأول مرحلة من مراحل الاختبار العملية للنظام المقترح. جرى الاختبار داخل بيئة تطوير مغلقة وبإشراف مباشر من فريق التطوير. يهدف اختبار ألفا إلى التحقق من سلامة النظام واكتشاف المشكلات البرمجية في المراحل المبكرة قبل إتاحة النظام للمستخدمين النهائيين</w:t>
      </w:r>
      <w:r w:rsidRPr="00502965">
        <w:rPr>
          <w:rFonts w:ascii="Simplified Arabic" w:eastAsia="Calibri" w:hAnsi="Simplified Arabic" w:cs="Simplified Arabic"/>
          <w:sz w:val="28"/>
          <w:szCs w:val="28"/>
        </w:rPr>
        <w:t>.</w:t>
      </w:r>
    </w:p>
    <w:p w14:paraId="52468037" w14:textId="77777777" w:rsidR="00986A76" w:rsidRPr="00502965" w:rsidRDefault="00986A76" w:rsidP="00986A76">
      <w:pPr>
        <w:rPr>
          <w:rFonts w:ascii="Simplified Arabic" w:eastAsia="Calibri" w:hAnsi="Simplified Arabic" w:cs="Simplified Arabic"/>
          <w:sz w:val="28"/>
          <w:szCs w:val="28"/>
        </w:rPr>
      </w:pPr>
      <w:r w:rsidRPr="00502965">
        <w:rPr>
          <w:rFonts w:ascii="Simplified Arabic" w:eastAsia="Calibri" w:hAnsi="Simplified Arabic" w:cs="Simplified Arabic"/>
          <w:b/>
          <w:bCs/>
          <w:sz w:val="28"/>
          <w:szCs w:val="28"/>
        </w:rPr>
        <w:t>1.4.3.5</w:t>
      </w:r>
      <w:r w:rsidRPr="00502965">
        <w:rPr>
          <w:rFonts w:ascii="Simplified Arabic" w:eastAsia="Calibri" w:hAnsi="Simplified Arabic" w:cs="Simplified Arabic" w:hint="cs"/>
          <w:b/>
          <w:bCs/>
          <w:sz w:val="28"/>
          <w:szCs w:val="28"/>
          <w:rtl/>
        </w:rPr>
        <w:t xml:space="preserve"> </w:t>
      </w:r>
      <w:r w:rsidRPr="00502965">
        <w:rPr>
          <w:rFonts w:ascii="Simplified Arabic" w:eastAsia="Calibri" w:hAnsi="Simplified Arabic" w:cs="Simplified Arabic"/>
          <w:b/>
          <w:bCs/>
          <w:sz w:val="28"/>
          <w:szCs w:val="28"/>
          <w:rtl/>
        </w:rPr>
        <w:t>أهداف اختبار ألفا</w:t>
      </w:r>
      <w:r w:rsidRPr="00502965">
        <w:rPr>
          <w:rFonts w:ascii="Simplified Arabic" w:eastAsia="Calibri" w:hAnsi="Simplified Arabic" w:cs="Simplified Arabic"/>
          <w:b/>
          <w:bCs/>
          <w:sz w:val="28"/>
          <w:szCs w:val="28"/>
        </w:rPr>
        <w:t>:</w:t>
      </w:r>
    </w:p>
    <w:p w14:paraId="75B1B184" w14:textId="77777777" w:rsidR="00986A76" w:rsidRPr="00502965" w:rsidRDefault="00986A76" w:rsidP="00986A76">
      <w:pPr>
        <w:numPr>
          <w:ilvl w:val="0"/>
          <w:numId w:val="14"/>
        </w:numPr>
        <w:rPr>
          <w:rFonts w:ascii="Simplified Arabic" w:eastAsia="Calibri" w:hAnsi="Simplified Arabic" w:cs="Simplified Arabic"/>
          <w:sz w:val="28"/>
          <w:szCs w:val="28"/>
        </w:rPr>
      </w:pPr>
      <w:r w:rsidRPr="00502965">
        <w:rPr>
          <w:rFonts w:ascii="Simplified Arabic" w:eastAsia="Calibri" w:hAnsi="Simplified Arabic" w:cs="Simplified Arabic"/>
          <w:b/>
          <w:bCs/>
          <w:sz w:val="28"/>
          <w:szCs w:val="28"/>
          <w:rtl/>
        </w:rPr>
        <w:t>اكتشاف الأخطاء البرمجية المحتملة</w:t>
      </w:r>
      <w:r w:rsidRPr="00502965">
        <w:rPr>
          <w:rFonts w:ascii="Simplified Arabic" w:eastAsia="Calibri" w:hAnsi="Simplified Arabic" w:cs="Simplified Arabic" w:hint="cs"/>
          <w:b/>
          <w:bCs/>
          <w:sz w:val="28"/>
          <w:szCs w:val="28"/>
          <w:rtl/>
        </w:rPr>
        <w:t xml:space="preserve">: </w:t>
      </w:r>
      <w:r w:rsidRPr="00502965">
        <w:rPr>
          <w:rFonts w:ascii="Simplified Arabic" w:eastAsia="Calibri" w:hAnsi="Simplified Arabic" w:cs="Simplified Arabic"/>
          <w:sz w:val="28"/>
          <w:szCs w:val="28"/>
          <w:rtl/>
        </w:rPr>
        <w:t>تم إجراء اختبار شامل لجميع الوظائف المبرمجة داخل النظام، بما في ذلك العمليات الرئيسية مثل إدخال البيانات، عرضها، تعديلها، وحذفها، للتأكد من خلو النظام من الأخطاء البرمجية</w:t>
      </w:r>
      <w:r w:rsidRPr="00502965">
        <w:rPr>
          <w:rFonts w:ascii="Simplified Arabic" w:eastAsia="Calibri" w:hAnsi="Simplified Arabic" w:cs="Simplified Arabic"/>
          <w:sz w:val="28"/>
          <w:szCs w:val="28"/>
        </w:rPr>
        <w:t>.</w:t>
      </w:r>
    </w:p>
    <w:p w14:paraId="3CF4189A" w14:textId="77777777" w:rsidR="00986A76" w:rsidRPr="00502965" w:rsidRDefault="00986A76" w:rsidP="00986A76">
      <w:pPr>
        <w:numPr>
          <w:ilvl w:val="0"/>
          <w:numId w:val="14"/>
        </w:numPr>
        <w:rPr>
          <w:rFonts w:ascii="Simplified Arabic" w:eastAsia="Calibri" w:hAnsi="Simplified Arabic" w:cs="Simplified Arabic"/>
          <w:sz w:val="28"/>
          <w:szCs w:val="28"/>
        </w:rPr>
      </w:pPr>
      <w:r w:rsidRPr="00502965">
        <w:rPr>
          <w:rFonts w:ascii="Simplified Arabic" w:eastAsia="Calibri" w:hAnsi="Simplified Arabic" w:cs="Simplified Arabic"/>
          <w:b/>
          <w:bCs/>
          <w:sz w:val="28"/>
          <w:szCs w:val="28"/>
          <w:rtl/>
        </w:rPr>
        <w:t>التأكد من توافق النظام مع المتطلبات</w:t>
      </w:r>
      <w:r w:rsidRPr="00502965">
        <w:rPr>
          <w:rFonts w:ascii="Simplified Arabic" w:eastAsia="Calibri" w:hAnsi="Simplified Arabic" w:cs="Simplified Arabic" w:hint="cs"/>
          <w:b/>
          <w:bCs/>
          <w:sz w:val="28"/>
          <w:szCs w:val="28"/>
          <w:rtl/>
        </w:rPr>
        <w:t xml:space="preserve">: </w:t>
      </w:r>
      <w:r>
        <w:rPr>
          <w:rFonts w:ascii="Simplified Arabic" w:eastAsia="Calibri" w:hAnsi="Simplified Arabic" w:cs="Simplified Arabic" w:hint="cs"/>
          <w:sz w:val="28"/>
          <w:szCs w:val="28"/>
          <w:rtl/>
        </w:rPr>
        <w:t>تم</w:t>
      </w:r>
      <w:r w:rsidRPr="00502965">
        <w:rPr>
          <w:rFonts w:ascii="Simplified Arabic" w:eastAsia="Calibri" w:hAnsi="Simplified Arabic" w:cs="Simplified Arabic"/>
          <w:sz w:val="28"/>
          <w:szCs w:val="28"/>
          <w:rtl/>
        </w:rPr>
        <w:t xml:space="preserve"> مقارنة الأداء الفعلي للنظام بالمتطلبات الوظيفية وغير الوظيفية المحددة سابقًا للتحقق من تلبية النظام لها</w:t>
      </w:r>
      <w:r w:rsidRPr="00502965">
        <w:rPr>
          <w:rFonts w:ascii="Simplified Arabic" w:eastAsia="Calibri" w:hAnsi="Simplified Arabic" w:cs="Simplified Arabic"/>
          <w:sz w:val="28"/>
          <w:szCs w:val="28"/>
        </w:rPr>
        <w:t>.</w:t>
      </w:r>
    </w:p>
    <w:p w14:paraId="7B60AB53" w14:textId="77777777" w:rsidR="00986A76" w:rsidRDefault="00986A76" w:rsidP="00986A76">
      <w:pPr>
        <w:numPr>
          <w:ilvl w:val="0"/>
          <w:numId w:val="14"/>
        </w:numPr>
        <w:rPr>
          <w:rFonts w:ascii="Simplified Arabic" w:eastAsia="Calibri" w:hAnsi="Simplified Arabic" w:cs="Simplified Arabic"/>
          <w:sz w:val="28"/>
          <w:szCs w:val="28"/>
        </w:rPr>
      </w:pPr>
      <w:r w:rsidRPr="00502965">
        <w:rPr>
          <w:rFonts w:ascii="Simplified Arabic" w:eastAsia="Calibri" w:hAnsi="Simplified Arabic" w:cs="Simplified Arabic"/>
          <w:b/>
          <w:bCs/>
          <w:sz w:val="28"/>
          <w:szCs w:val="28"/>
          <w:rtl/>
        </w:rPr>
        <w:lastRenderedPageBreak/>
        <w:t>محاكاة سيناريوهات الاستخدام الفعلي</w:t>
      </w:r>
      <w:r w:rsidRPr="00502965">
        <w:rPr>
          <w:rFonts w:ascii="Simplified Arabic" w:eastAsia="Calibri" w:hAnsi="Simplified Arabic" w:cs="Simplified Arabic" w:hint="cs"/>
          <w:b/>
          <w:bCs/>
          <w:sz w:val="28"/>
          <w:szCs w:val="28"/>
          <w:rtl/>
        </w:rPr>
        <w:t xml:space="preserve">: </w:t>
      </w:r>
      <w:r w:rsidRPr="00502965">
        <w:rPr>
          <w:rFonts w:ascii="Simplified Arabic" w:eastAsia="Calibri" w:hAnsi="Simplified Arabic" w:cs="Simplified Arabic"/>
          <w:sz w:val="28"/>
          <w:szCs w:val="28"/>
          <w:rtl/>
        </w:rPr>
        <w:t>تم اختبار سيناريوهات متنوعة مستوحاة من الاستخدام الواقعي للنظام، مثل إدخال بيانات شحنات جديدة، تحديث حالة الشحنات، وإعداد التقارير</w:t>
      </w:r>
      <w:r w:rsidRPr="00502965">
        <w:rPr>
          <w:rFonts w:ascii="Simplified Arabic" w:eastAsia="Calibri" w:hAnsi="Simplified Arabic" w:cs="Simplified Arabic"/>
          <w:sz w:val="28"/>
          <w:szCs w:val="28"/>
        </w:rPr>
        <w:t>.</w:t>
      </w:r>
    </w:p>
    <w:p w14:paraId="4699981F" w14:textId="2B06B26F" w:rsidR="00986A76" w:rsidRDefault="00986A76" w:rsidP="00986A76">
      <w:pPr>
        <w:rPr>
          <w:rFonts w:ascii="Simplified Arabic" w:eastAsia="Calibri" w:hAnsi="Simplified Arabic" w:cs="Simplified Arabic"/>
          <w:sz w:val="28"/>
          <w:szCs w:val="28"/>
          <w:rtl/>
        </w:rPr>
      </w:pPr>
      <w:r>
        <w:rPr>
          <w:rFonts w:ascii="Simplified Arabic" w:eastAsia="Calibri" w:hAnsi="Simplified Arabic" w:cs="Simplified Arabic" w:hint="cs"/>
          <w:b/>
          <w:bCs/>
          <w:sz w:val="28"/>
          <w:szCs w:val="28"/>
          <w:rtl/>
        </w:rPr>
        <w:t>تبين الجداول (7.5) الي(</w:t>
      </w:r>
      <w:r w:rsidR="00A7469C">
        <w:rPr>
          <w:rFonts w:ascii="Simplified Arabic" w:eastAsia="Calibri" w:hAnsi="Simplified Arabic" w:cs="Simplified Arabic" w:hint="cs"/>
          <w:b/>
          <w:bCs/>
          <w:sz w:val="28"/>
          <w:szCs w:val="28"/>
          <w:rtl/>
        </w:rPr>
        <w:t>10</w:t>
      </w:r>
      <w:r>
        <w:rPr>
          <w:rFonts w:ascii="Simplified Arabic" w:eastAsia="Calibri" w:hAnsi="Simplified Arabic" w:cs="Simplified Arabic" w:hint="cs"/>
          <w:b/>
          <w:bCs/>
          <w:sz w:val="28"/>
          <w:szCs w:val="28"/>
          <w:rtl/>
        </w:rPr>
        <w:t>.</w:t>
      </w:r>
      <w:r w:rsidR="00A7469C">
        <w:rPr>
          <w:rFonts w:ascii="Simplified Arabic" w:eastAsia="Calibri" w:hAnsi="Simplified Arabic" w:cs="Simplified Arabic" w:hint="cs"/>
          <w:b/>
          <w:bCs/>
          <w:sz w:val="28"/>
          <w:szCs w:val="28"/>
          <w:rtl/>
        </w:rPr>
        <w:t>5</w:t>
      </w:r>
      <w:r>
        <w:rPr>
          <w:rFonts w:ascii="Simplified Arabic" w:eastAsia="Calibri" w:hAnsi="Simplified Arabic" w:cs="Simplified Arabic" w:hint="cs"/>
          <w:b/>
          <w:bCs/>
          <w:sz w:val="28"/>
          <w:szCs w:val="28"/>
          <w:rtl/>
        </w:rPr>
        <w:t xml:space="preserve">) </w:t>
      </w:r>
      <w:r w:rsidRPr="00387EEE">
        <w:rPr>
          <w:rFonts w:ascii="Simplified Arabic" w:eastAsia="Calibri" w:hAnsi="Simplified Arabic" w:cs="Simplified Arabic"/>
          <w:b/>
          <w:bCs/>
          <w:sz w:val="28"/>
          <w:szCs w:val="28"/>
          <w:rtl/>
        </w:rPr>
        <w:t xml:space="preserve">سيناريوهات </w:t>
      </w:r>
      <w:r>
        <w:rPr>
          <w:rFonts w:ascii="Simplified Arabic" w:eastAsia="Calibri" w:hAnsi="Simplified Arabic" w:cs="Simplified Arabic" w:hint="cs"/>
          <w:b/>
          <w:bCs/>
          <w:sz w:val="28"/>
          <w:szCs w:val="28"/>
          <w:rtl/>
        </w:rPr>
        <w:t>اختبار الف.</w:t>
      </w:r>
    </w:p>
    <w:p w14:paraId="0D6DB89A" w14:textId="77777777" w:rsidR="00986A76" w:rsidRPr="008D4C67" w:rsidRDefault="00986A76" w:rsidP="00407D1D">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جدول (7.5) اختبار </w:t>
      </w:r>
      <w:r w:rsidRPr="008D4C67">
        <w:rPr>
          <w:rFonts w:ascii="Simplified Arabic" w:hAnsi="Simplified Arabic" w:cs="Simplified Arabic"/>
          <w:b/>
          <w:bCs/>
          <w:sz w:val="24"/>
          <w:szCs w:val="24"/>
          <w:rtl/>
        </w:rPr>
        <w:t>تسجيل الدخول</w:t>
      </w:r>
    </w:p>
    <w:p w14:paraId="454FAF88" w14:textId="77777777" w:rsidR="00986A76" w:rsidRPr="002903D9" w:rsidRDefault="00986A76" w:rsidP="00986A76">
      <w:pPr>
        <w:rPr>
          <w:rFonts w:ascii="Simplified Arabic" w:hAnsi="Simplified Arabic" w:cs="Simplified Arabic"/>
          <w:b/>
          <w:bCs/>
          <w:sz w:val="2"/>
          <w:szCs w:val="2"/>
        </w:rPr>
      </w:pPr>
    </w:p>
    <w:tbl>
      <w:tblPr>
        <w:tblStyle w:val="a4"/>
        <w:bidiVisual/>
        <w:tblW w:w="0" w:type="auto"/>
        <w:jc w:val="center"/>
        <w:tblLook w:val="04A0" w:firstRow="1" w:lastRow="0" w:firstColumn="1" w:lastColumn="0" w:noHBand="0" w:noVBand="1"/>
      </w:tblPr>
      <w:tblGrid>
        <w:gridCol w:w="663"/>
        <w:gridCol w:w="1962"/>
        <w:gridCol w:w="1742"/>
        <w:gridCol w:w="1887"/>
        <w:gridCol w:w="2486"/>
      </w:tblGrid>
      <w:tr w:rsidR="00986A76" w:rsidRPr="008D4C67" w14:paraId="63AABB00" w14:textId="77777777" w:rsidTr="004C01AE">
        <w:trPr>
          <w:trHeight w:val="20"/>
          <w:jc w:val="center"/>
        </w:trPr>
        <w:tc>
          <w:tcPr>
            <w:tcW w:w="578" w:type="dxa"/>
            <w:vAlign w:val="center"/>
          </w:tcPr>
          <w:p w14:paraId="1D0DC81B" w14:textId="77777777" w:rsidR="00986A76" w:rsidRPr="008D4C67" w:rsidRDefault="00986A76" w:rsidP="004C01AE">
            <w:pPr>
              <w:jc w:val="center"/>
              <w:rPr>
                <w:rFonts w:ascii="Simplified Arabic" w:hAnsi="Simplified Arabic" w:cs="Simplified Arabic"/>
                <w:b/>
                <w:bCs/>
                <w:sz w:val="24"/>
                <w:szCs w:val="24"/>
                <w:rtl/>
              </w:rPr>
            </w:pPr>
            <w:r w:rsidRPr="008D4C67">
              <w:rPr>
                <w:rFonts w:ascii="Simplified Arabic" w:hAnsi="Simplified Arabic" w:cs="Simplified Arabic"/>
                <w:b/>
                <w:bCs/>
                <w:sz w:val="24"/>
                <w:szCs w:val="24"/>
                <w:rtl/>
              </w:rPr>
              <w:t>رقم الحالة</w:t>
            </w:r>
          </w:p>
        </w:tc>
        <w:tc>
          <w:tcPr>
            <w:tcW w:w="1962" w:type="dxa"/>
            <w:vAlign w:val="center"/>
          </w:tcPr>
          <w:p w14:paraId="34C2632A" w14:textId="77777777" w:rsidR="00986A76" w:rsidRPr="008D4C67" w:rsidRDefault="00986A76" w:rsidP="004C01AE">
            <w:pPr>
              <w:jc w:val="center"/>
              <w:rPr>
                <w:rFonts w:ascii="Simplified Arabic" w:hAnsi="Simplified Arabic" w:cs="Simplified Arabic"/>
                <w:b/>
                <w:bCs/>
                <w:sz w:val="24"/>
                <w:szCs w:val="24"/>
                <w:rtl/>
              </w:rPr>
            </w:pPr>
            <w:r w:rsidRPr="008D4C67">
              <w:rPr>
                <w:rFonts w:ascii="Simplified Arabic" w:hAnsi="Simplified Arabic" w:cs="Simplified Arabic"/>
                <w:b/>
                <w:bCs/>
                <w:sz w:val="24"/>
                <w:szCs w:val="24"/>
                <w:rtl/>
              </w:rPr>
              <w:t>وصف الحالة</w:t>
            </w:r>
          </w:p>
        </w:tc>
        <w:tc>
          <w:tcPr>
            <w:tcW w:w="1742" w:type="dxa"/>
            <w:vAlign w:val="center"/>
          </w:tcPr>
          <w:p w14:paraId="2063144E" w14:textId="77777777" w:rsidR="00986A76" w:rsidRPr="008D4C67" w:rsidRDefault="00986A76" w:rsidP="004C01AE">
            <w:pPr>
              <w:jc w:val="center"/>
              <w:rPr>
                <w:rFonts w:ascii="Simplified Arabic" w:hAnsi="Simplified Arabic" w:cs="Simplified Arabic"/>
                <w:b/>
                <w:bCs/>
                <w:sz w:val="24"/>
                <w:szCs w:val="24"/>
                <w:rtl/>
              </w:rPr>
            </w:pPr>
            <w:r w:rsidRPr="008D4C67">
              <w:rPr>
                <w:rFonts w:ascii="Simplified Arabic" w:hAnsi="Simplified Arabic" w:cs="Simplified Arabic"/>
                <w:b/>
                <w:bCs/>
                <w:sz w:val="24"/>
                <w:szCs w:val="24"/>
                <w:rtl/>
              </w:rPr>
              <w:t>المدخلات</w:t>
            </w:r>
          </w:p>
        </w:tc>
        <w:tc>
          <w:tcPr>
            <w:tcW w:w="1887" w:type="dxa"/>
            <w:vAlign w:val="center"/>
          </w:tcPr>
          <w:p w14:paraId="140ECA35" w14:textId="77777777" w:rsidR="00986A76" w:rsidRPr="008D4C67" w:rsidRDefault="00986A76" w:rsidP="004C01AE">
            <w:pPr>
              <w:jc w:val="center"/>
              <w:rPr>
                <w:rFonts w:ascii="Simplified Arabic" w:hAnsi="Simplified Arabic" w:cs="Simplified Arabic"/>
                <w:b/>
                <w:bCs/>
                <w:sz w:val="24"/>
                <w:szCs w:val="24"/>
                <w:rtl/>
              </w:rPr>
            </w:pPr>
            <w:r w:rsidRPr="008D4C67">
              <w:rPr>
                <w:rFonts w:ascii="Simplified Arabic" w:hAnsi="Simplified Arabic" w:cs="Simplified Arabic"/>
                <w:b/>
                <w:bCs/>
                <w:sz w:val="24"/>
                <w:szCs w:val="24"/>
                <w:rtl/>
              </w:rPr>
              <w:t>المخرجات المتوقعة</w:t>
            </w:r>
          </w:p>
        </w:tc>
        <w:tc>
          <w:tcPr>
            <w:tcW w:w="2486" w:type="dxa"/>
            <w:vAlign w:val="center"/>
          </w:tcPr>
          <w:p w14:paraId="16700CE0" w14:textId="77777777" w:rsidR="00986A76" w:rsidRPr="008D4C67" w:rsidRDefault="00986A76" w:rsidP="004C01AE">
            <w:pPr>
              <w:jc w:val="center"/>
              <w:rPr>
                <w:rFonts w:ascii="Simplified Arabic" w:hAnsi="Simplified Arabic" w:cs="Simplified Arabic"/>
                <w:b/>
                <w:bCs/>
                <w:sz w:val="24"/>
                <w:szCs w:val="24"/>
              </w:rPr>
            </w:pPr>
            <w:r w:rsidRPr="008D4C67">
              <w:rPr>
                <w:rFonts w:ascii="Simplified Arabic" w:hAnsi="Simplified Arabic" w:cs="Simplified Arabic"/>
                <w:b/>
                <w:bCs/>
                <w:sz w:val="24"/>
                <w:szCs w:val="24"/>
                <w:rtl/>
              </w:rPr>
              <w:t>النتيجة</w:t>
            </w:r>
            <w:r w:rsidRPr="008D4C67">
              <w:rPr>
                <w:rFonts w:ascii="Simplified Arabic" w:hAnsi="Simplified Arabic" w:cs="Simplified Arabic"/>
                <w:b/>
                <w:bCs/>
                <w:sz w:val="24"/>
                <w:szCs w:val="24"/>
              </w:rPr>
              <w:t xml:space="preserve"> (Pass/Fail)</w:t>
            </w:r>
          </w:p>
        </w:tc>
      </w:tr>
      <w:tr w:rsidR="00986A76" w:rsidRPr="008D4C67" w14:paraId="1EB9D371" w14:textId="77777777" w:rsidTr="004C01AE">
        <w:trPr>
          <w:trHeight w:val="20"/>
          <w:jc w:val="center"/>
        </w:trPr>
        <w:tc>
          <w:tcPr>
            <w:tcW w:w="578" w:type="dxa"/>
            <w:vAlign w:val="center"/>
          </w:tcPr>
          <w:p w14:paraId="27D4CFBC" w14:textId="77777777" w:rsidR="00986A76" w:rsidRPr="008D4C67" w:rsidRDefault="00986A76" w:rsidP="004C01AE">
            <w:pPr>
              <w:jc w:val="center"/>
              <w:rPr>
                <w:rFonts w:ascii="Simplified Arabic" w:hAnsi="Simplified Arabic" w:cs="Simplified Arabic"/>
                <w:b/>
                <w:bCs/>
                <w:sz w:val="24"/>
                <w:szCs w:val="24"/>
                <w:rtl/>
              </w:rPr>
            </w:pPr>
            <w:r w:rsidRPr="008D4C67">
              <w:rPr>
                <w:rFonts w:ascii="Simplified Arabic" w:hAnsi="Simplified Arabic" w:cs="Simplified Arabic"/>
                <w:b/>
                <w:bCs/>
                <w:sz w:val="24"/>
                <w:szCs w:val="24"/>
                <w:rtl/>
              </w:rPr>
              <w:t>1</w:t>
            </w:r>
          </w:p>
        </w:tc>
        <w:tc>
          <w:tcPr>
            <w:tcW w:w="1962" w:type="dxa"/>
            <w:vAlign w:val="center"/>
          </w:tcPr>
          <w:p w14:paraId="2A3225E2"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تسجيل الدخول ببيانات صحيحة</w:t>
            </w:r>
          </w:p>
        </w:tc>
        <w:tc>
          <w:tcPr>
            <w:tcW w:w="1742" w:type="dxa"/>
            <w:vAlign w:val="center"/>
          </w:tcPr>
          <w:p w14:paraId="60E4069F"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اسم المستخدم +كلمة المرور</w:t>
            </w:r>
          </w:p>
        </w:tc>
        <w:tc>
          <w:tcPr>
            <w:tcW w:w="1887" w:type="dxa"/>
            <w:vAlign w:val="center"/>
          </w:tcPr>
          <w:p w14:paraId="26DEF275"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يتم تسجيل الدخول بنجاح</w:t>
            </w:r>
          </w:p>
        </w:tc>
        <w:tc>
          <w:tcPr>
            <w:tcW w:w="2486" w:type="dxa"/>
            <w:vAlign w:val="center"/>
          </w:tcPr>
          <w:p w14:paraId="52082D2C" w14:textId="77777777" w:rsidR="00986A76" w:rsidRPr="008D4C67" w:rsidRDefault="00986A76" w:rsidP="004C01AE">
            <w:pPr>
              <w:jc w:val="center"/>
              <w:rPr>
                <w:rFonts w:ascii="Simplified Arabic" w:hAnsi="Simplified Arabic" w:cs="Simplified Arabic"/>
                <w:sz w:val="24"/>
                <w:szCs w:val="24"/>
              </w:rPr>
            </w:pPr>
            <w:r w:rsidRPr="008D4C67">
              <w:rPr>
                <w:rFonts w:ascii="Simplified Arabic" w:hAnsi="Simplified Arabic" w:cs="Simplified Arabic"/>
                <w:sz w:val="24"/>
                <w:szCs w:val="24"/>
              </w:rPr>
              <w:t>Pass</w:t>
            </w:r>
          </w:p>
        </w:tc>
      </w:tr>
      <w:tr w:rsidR="00986A76" w:rsidRPr="008D4C67" w14:paraId="6EB498B0" w14:textId="77777777" w:rsidTr="004C01AE">
        <w:trPr>
          <w:trHeight w:val="20"/>
          <w:jc w:val="center"/>
        </w:trPr>
        <w:tc>
          <w:tcPr>
            <w:tcW w:w="578" w:type="dxa"/>
            <w:vAlign w:val="center"/>
          </w:tcPr>
          <w:p w14:paraId="59F16373" w14:textId="77777777" w:rsidR="00986A76" w:rsidRPr="008D4C67" w:rsidRDefault="00986A76" w:rsidP="004C01AE">
            <w:pPr>
              <w:jc w:val="center"/>
              <w:rPr>
                <w:rFonts w:ascii="Simplified Arabic" w:hAnsi="Simplified Arabic" w:cs="Simplified Arabic"/>
                <w:b/>
                <w:bCs/>
                <w:sz w:val="24"/>
                <w:szCs w:val="24"/>
                <w:rtl/>
              </w:rPr>
            </w:pPr>
            <w:r w:rsidRPr="008D4C67">
              <w:rPr>
                <w:rFonts w:ascii="Simplified Arabic" w:hAnsi="Simplified Arabic" w:cs="Simplified Arabic"/>
                <w:b/>
                <w:bCs/>
                <w:sz w:val="24"/>
                <w:szCs w:val="24"/>
                <w:rtl/>
              </w:rPr>
              <w:t>2</w:t>
            </w:r>
          </w:p>
        </w:tc>
        <w:tc>
          <w:tcPr>
            <w:tcW w:w="1962" w:type="dxa"/>
            <w:vAlign w:val="center"/>
          </w:tcPr>
          <w:p w14:paraId="1C8124F8"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تسجيل الدخول ببيانات غير صحيحة</w:t>
            </w:r>
          </w:p>
        </w:tc>
        <w:tc>
          <w:tcPr>
            <w:tcW w:w="1742" w:type="dxa"/>
            <w:vAlign w:val="center"/>
          </w:tcPr>
          <w:p w14:paraId="2174110B"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اسم المستخدم +كلمة المرور</w:t>
            </w:r>
          </w:p>
        </w:tc>
        <w:tc>
          <w:tcPr>
            <w:tcW w:w="1887" w:type="dxa"/>
            <w:vAlign w:val="center"/>
          </w:tcPr>
          <w:p w14:paraId="7CBE8964"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تظهر</w:t>
            </w:r>
            <w:r w:rsidRPr="008D4C67">
              <w:rPr>
                <w:rFonts w:ascii="Simplified Arabic" w:hAnsi="Simplified Arabic" w:cs="Simplified Arabic"/>
                <w:sz w:val="24"/>
                <w:szCs w:val="24"/>
                <w:rtl/>
                <w:lang w:bidi="ar-LY"/>
              </w:rPr>
              <w:t xml:space="preserve"> </w:t>
            </w:r>
            <w:r w:rsidRPr="008D4C67">
              <w:rPr>
                <w:rFonts w:ascii="Simplified Arabic" w:hAnsi="Simplified Arabic" w:cs="Simplified Arabic"/>
                <w:sz w:val="24"/>
                <w:szCs w:val="24"/>
                <w:rtl/>
              </w:rPr>
              <w:t>رسالة خطأ: "اسم المستخدم او كلمة السر غير صحيحة"</w:t>
            </w:r>
          </w:p>
        </w:tc>
        <w:tc>
          <w:tcPr>
            <w:tcW w:w="2486" w:type="dxa"/>
            <w:vAlign w:val="center"/>
          </w:tcPr>
          <w:p w14:paraId="34A9BC96" w14:textId="77777777" w:rsidR="00986A76" w:rsidRPr="008D4C67" w:rsidRDefault="00986A76" w:rsidP="004C01AE">
            <w:pPr>
              <w:jc w:val="center"/>
              <w:rPr>
                <w:rFonts w:ascii="Simplified Arabic" w:hAnsi="Simplified Arabic" w:cs="Simplified Arabic"/>
                <w:sz w:val="24"/>
                <w:szCs w:val="24"/>
              </w:rPr>
            </w:pPr>
            <w:r w:rsidRPr="008D4C67">
              <w:rPr>
                <w:rFonts w:ascii="Simplified Arabic" w:hAnsi="Simplified Arabic" w:cs="Simplified Arabic"/>
                <w:sz w:val="24"/>
                <w:szCs w:val="24"/>
              </w:rPr>
              <w:t>Pass</w:t>
            </w:r>
          </w:p>
        </w:tc>
      </w:tr>
      <w:tr w:rsidR="00986A76" w:rsidRPr="008D4C67" w14:paraId="005BB386" w14:textId="77777777" w:rsidTr="004C01AE">
        <w:trPr>
          <w:trHeight w:val="20"/>
          <w:jc w:val="center"/>
        </w:trPr>
        <w:tc>
          <w:tcPr>
            <w:tcW w:w="578" w:type="dxa"/>
            <w:vAlign w:val="center"/>
          </w:tcPr>
          <w:p w14:paraId="21527BBF" w14:textId="77777777" w:rsidR="00986A76" w:rsidRPr="008D4C67" w:rsidRDefault="00986A76" w:rsidP="004C01AE">
            <w:pPr>
              <w:jc w:val="center"/>
              <w:rPr>
                <w:rFonts w:ascii="Simplified Arabic" w:hAnsi="Simplified Arabic" w:cs="Simplified Arabic"/>
                <w:b/>
                <w:bCs/>
                <w:sz w:val="24"/>
                <w:szCs w:val="24"/>
                <w:rtl/>
              </w:rPr>
            </w:pPr>
            <w:r w:rsidRPr="008D4C67">
              <w:rPr>
                <w:rFonts w:ascii="Simplified Arabic" w:hAnsi="Simplified Arabic" w:cs="Simplified Arabic"/>
                <w:b/>
                <w:bCs/>
                <w:sz w:val="24"/>
                <w:szCs w:val="24"/>
                <w:rtl/>
              </w:rPr>
              <w:t>3</w:t>
            </w:r>
          </w:p>
          <w:p w14:paraId="7461FFC3" w14:textId="77777777" w:rsidR="00986A76" w:rsidRPr="008D4C67" w:rsidRDefault="00986A76" w:rsidP="004C01AE">
            <w:pPr>
              <w:jc w:val="center"/>
              <w:rPr>
                <w:rFonts w:ascii="Simplified Arabic" w:hAnsi="Simplified Arabic" w:cs="Simplified Arabic"/>
                <w:b/>
                <w:bCs/>
                <w:sz w:val="24"/>
                <w:szCs w:val="24"/>
                <w:rtl/>
              </w:rPr>
            </w:pPr>
          </w:p>
        </w:tc>
        <w:tc>
          <w:tcPr>
            <w:tcW w:w="1962" w:type="dxa"/>
            <w:vAlign w:val="center"/>
          </w:tcPr>
          <w:p w14:paraId="6E9DD093"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ترك الحقول فارغة والنقر على تسجيل الدخول</w:t>
            </w:r>
          </w:p>
        </w:tc>
        <w:tc>
          <w:tcPr>
            <w:tcW w:w="1742" w:type="dxa"/>
            <w:vAlign w:val="center"/>
          </w:tcPr>
          <w:p w14:paraId="3757979B"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لا يوجد (لا يتم ادخال أي بيانات)</w:t>
            </w:r>
          </w:p>
        </w:tc>
        <w:tc>
          <w:tcPr>
            <w:tcW w:w="1887" w:type="dxa"/>
            <w:vAlign w:val="center"/>
          </w:tcPr>
          <w:p w14:paraId="365FE70E"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tl/>
              </w:rPr>
              <w:t>رسالة تنبيه: "الرجاء ادخال اسم المستخدم وكلمة المرور"</w:t>
            </w:r>
          </w:p>
        </w:tc>
        <w:tc>
          <w:tcPr>
            <w:tcW w:w="2486" w:type="dxa"/>
            <w:vAlign w:val="center"/>
          </w:tcPr>
          <w:p w14:paraId="182FE472" w14:textId="77777777" w:rsidR="00986A76" w:rsidRPr="008D4C67" w:rsidRDefault="00986A76" w:rsidP="004C01AE">
            <w:pPr>
              <w:jc w:val="center"/>
              <w:rPr>
                <w:rFonts w:ascii="Simplified Arabic" w:hAnsi="Simplified Arabic" w:cs="Simplified Arabic"/>
                <w:sz w:val="24"/>
                <w:szCs w:val="24"/>
                <w:rtl/>
              </w:rPr>
            </w:pPr>
            <w:r w:rsidRPr="008D4C67">
              <w:rPr>
                <w:rFonts w:ascii="Simplified Arabic" w:hAnsi="Simplified Arabic" w:cs="Simplified Arabic"/>
                <w:sz w:val="24"/>
                <w:szCs w:val="24"/>
              </w:rPr>
              <w:t>Pass</w:t>
            </w:r>
          </w:p>
        </w:tc>
      </w:tr>
    </w:tbl>
    <w:p w14:paraId="59C3FADF" w14:textId="77777777" w:rsidR="00986A76" w:rsidRPr="008D4C67" w:rsidRDefault="00986A76" w:rsidP="00986A76">
      <w:pPr>
        <w:rPr>
          <w:rFonts w:ascii="Simplified Arabic" w:hAnsi="Simplified Arabic" w:cs="Simplified Arabic"/>
          <w:sz w:val="24"/>
          <w:szCs w:val="24"/>
          <w:rtl/>
          <w:lang w:bidi="ar-LY"/>
        </w:rPr>
      </w:pPr>
    </w:p>
    <w:p w14:paraId="4E7C17AD" w14:textId="77777777" w:rsidR="00986A76" w:rsidRPr="008D4C67" w:rsidRDefault="00986A76" w:rsidP="00407D1D">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جدول (8.5) اختبار </w:t>
      </w:r>
      <w:r w:rsidRPr="008D4C67">
        <w:rPr>
          <w:rFonts w:ascii="Simplified Arabic" w:hAnsi="Simplified Arabic" w:cs="Simplified Arabic"/>
          <w:b/>
          <w:bCs/>
          <w:sz w:val="24"/>
          <w:szCs w:val="24"/>
          <w:rtl/>
        </w:rPr>
        <w:t>حالات الشح</w:t>
      </w:r>
      <w:r>
        <w:rPr>
          <w:rFonts w:ascii="Simplified Arabic" w:hAnsi="Simplified Arabic" w:cs="Simplified Arabic" w:hint="cs"/>
          <w:b/>
          <w:bCs/>
          <w:sz w:val="24"/>
          <w:szCs w:val="24"/>
          <w:rtl/>
        </w:rPr>
        <w:t>نة</w:t>
      </w:r>
    </w:p>
    <w:tbl>
      <w:tblPr>
        <w:tblStyle w:val="a4"/>
        <w:bidiVisual/>
        <w:tblW w:w="0" w:type="auto"/>
        <w:tblInd w:w="-129" w:type="dxa"/>
        <w:tblLook w:val="04A0" w:firstRow="1" w:lastRow="0" w:firstColumn="1" w:lastColumn="0" w:noHBand="0" w:noVBand="1"/>
      </w:tblPr>
      <w:tblGrid>
        <w:gridCol w:w="845"/>
        <w:gridCol w:w="2453"/>
        <w:gridCol w:w="1573"/>
        <w:gridCol w:w="1638"/>
        <w:gridCol w:w="2397"/>
      </w:tblGrid>
      <w:tr w:rsidR="00986A76" w:rsidRPr="00AA78D8" w14:paraId="09A8BC3E" w14:textId="77777777" w:rsidTr="004C01AE">
        <w:trPr>
          <w:trHeight w:val="20"/>
        </w:trPr>
        <w:tc>
          <w:tcPr>
            <w:tcW w:w="845" w:type="dxa"/>
            <w:vAlign w:val="center"/>
          </w:tcPr>
          <w:p w14:paraId="09A51973"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b/>
                <w:bCs/>
                <w:rtl/>
              </w:rPr>
              <w:t>رقم الحالة</w:t>
            </w:r>
          </w:p>
        </w:tc>
        <w:tc>
          <w:tcPr>
            <w:tcW w:w="2453" w:type="dxa"/>
            <w:vAlign w:val="center"/>
          </w:tcPr>
          <w:p w14:paraId="1DCDFCD6"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b/>
                <w:bCs/>
                <w:rtl/>
              </w:rPr>
              <w:t>وصف الحالة</w:t>
            </w:r>
          </w:p>
        </w:tc>
        <w:tc>
          <w:tcPr>
            <w:tcW w:w="1573" w:type="dxa"/>
            <w:vAlign w:val="center"/>
          </w:tcPr>
          <w:p w14:paraId="02697018"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b/>
                <w:bCs/>
                <w:rtl/>
              </w:rPr>
              <w:t>المدخلات</w:t>
            </w:r>
          </w:p>
        </w:tc>
        <w:tc>
          <w:tcPr>
            <w:tcW w:w="1638" w:type="dxa"/>
            <w:vAlign w:val="center"/>
          </w:tcPr>
          <w:p w14:paraId="21FDEDBC"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b/>
                <w:bCs/>
                <w:rtl/>
              </w:rPr>
              <w:t>المخرجات المتوقعة</w:t>
            </w:r>
          </w:p>
        </w:tc>
        <w:tc>
          <w:tcPr>
            <w:tcW w:w="2397" w:type="dxa"/>
            <w:vAlign w:val="center"/>
          </w:tcPr>
          <w:p w14:paraId="259614CD"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b/>
                <w:bCs/>
                <w:rtl/>
              </w:rPr>
              <w:t>النتيجة</w:t>
            </w:r>
            <w:r w:rsidRPr="00AA78D8">
              <w:rPr>
                <w:rFonts w:ascii="Simplified Arabic" w:hAnsi="Simplified Arabic" w:cs="Simplified Arabic"/>
                <w:b/>
                <w:bCs/>
              </w:rPr>
              <w:t xml:space="preserve"> (Pass/Fail)</w:t>
            </w:r>
          </w:p>
        </w:tc>
      </w:tr>
      <w:tr w:rsidR="00986A76" w:rsidRPr="00AA78D8" w14:paraId="12CBC04F" w14:textId="77777777" w:rsidTr="004C01AE">
        <w:trPr>
          <w:trHeight w:val="20"/>
        </w:trPr>
        <w:tc>
          <w:tcPr>
            <w:tcW w:w="845" w:type="dxa"/>
            <w:vAlign w:val="center"/>
          </w:tcPr>
          <w:p w14:paraId="294A39BE" w14:textId="77777777" w:rsidR="00986A76" w:rsidRPr="00AA78D8" w:rsidRDefault="00986A76" w:rsidP="004C01AE">
            <w:pPr>
              <w:jc w:val="center"/>
              <w:rPr>
                <w:rFonts w:ascii="Simplified Arabic" w:hAnsi="Simplified Arabic" w:cs="Simplified Arabic"/>
                <w:b/>
                <w:bCs/>
                <w:rtl/>
              </w:rPr>
            </w:pPr>
            <w:r w:rsidRPr="00AA78D8">
              <w:rPr>
                <w:rFonts w:ascii="Simplified Arabic" w:hAnsi="Simplified Arabic" w:cs="Simplified Arabic"/>
                <w:b/>
                <w:bCs/>
                <w:rtl/>
              </w:rPr>
              <w:t>1</w:t>
            </w:r>
          </w:p>
        </w:tc>
        <w:tc>
          <w:tcPr>
            <w:tcW w:w="2453" w:type="dxa"/>
            <w:vAlign w:val="center"/>
          </w:tcPr>
          <w:p w14:paraId="1F95EFBD"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rtl/>
              </w:rPr>
              <w:t>تحديد حالة الشحنة "تم التسليم"</w:t>
            </w:r>
          </w:p>
        </w:tc>
        <w:tc>
          <w:tcPr>
            <w:tcW w:w="1573" w:type="dxa"/>
            <w:vAlign w:val="center"/>
          </w:tcPr>
          <w:p w14:paraId="561AE499" w14:textId="77777777" w:rsidR="00986A76" w:rsidRPr="00AA78D8" w:rsidRDefault="00986A76" w:rsidP="004C01AE">
            <w:pPr>
              <w:jc w:val="center"/>
              <w:rPr>
                <w:rFonts w:ascii="Simplified Arabic" w:hAnsi="Simplified Arabic" w:cs="Simplified Arabic"/>
                <w:rtl/>
              </w:rPr>
            </w:pPr>
            <w:r>
              <w:rPr>
                <w:rFonts w:ascii="Simplified Arabic" w:hAnsi="Simplified Arabic" w:cs="Simplified Arabic" w:hint="cs"/>
                <w:rtl/>
              </w:rPr>
              <w:t>محددة او غير محددة</w:t>
            </w:r>
          </w:p>
        </w:tc>
        <w:tc>
          <w:tcPr>
            <w:tcW w:w="1638" w:type="dxa"/>
            <w:vAlign w:val="center"/>
          </w:tcPr>
          <w:p w14:paraId="60C0B199"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rtl/>
              </w:rPr>
              <w:t>يتم تحديت الحالة بنجاح</w:t>
            </w:r>
          </w:p>
        </w:tc>
        <w:tc>
          <w:tcPr>
            <w:tcW w:w="2397" w:type="dxa"/>
            <w:vAlign w:val="center"/>
          </w:tcPr>
          <w:p w14:paraId="5B6A29A0" w14:textId="77777777" w:rsidR="00986A76" w:rsidRPr="00AA78D8" w:rsidRDefault="00986A76" w:rsidP="004C01AE">
            <w:pPr>
              <w:jc w:val="center"/>
              <w:rPr>
                <w:rFonts w:ascii="Simplified Arabic" w:hAnsi="Simplified Arabic" w:cs="Simplified Arabic"/>
              </w:rPr>
            </w:pPr>
            <w:r w:rsidRPr="00AA78D8">
              <w:rPr>
                <w:rFonts w:ascii="Simplified Arabic" w:hAnsi="Simplified Arabic" w:cs="Simplified Arabic"/>
              </w:rPr>
              <w:t>Pass</w:t>
            </w:r>
          </w:p>
        </w:tc>
      </w:tr>
      <w:tr w:rsidR="00986A76" w:rsidRPr="00AA78D8" w14:paraId="12455782" w14:textId="77777777" w:rsidTr="004C01AE">
        <w:trPr>
          <w:trHeight w:val="20"/>
        </w:trPr>
        <w:tc>
          <w:tcPr>
            <w:tcW w:w="845" w:type="dxa"/>
            <w:vAlign w:val="center"/>
          </w:tcPr>
          <w:p w14:paraId="2D9D60BB" w14:textId="77777777" w:rsidR="00986A76" w:rsidRPr="00AA78D8" w:rsidRDefault="00986A76" w:rsidP="004C01AE">
            <w:pPr>
              <w:jc w:val="center"/>
              <w:rPr>
                <w:rFonts w:ascii="Simplified Arabic" w:hAnsi="Simplified Arabic" w:cs="Simplified Arabic"/>
                <w:b/>
                <w:bCs/>
                <w:rtl/>
              </w:rPr>
            </w:pPr>
            <w:r w:rsidRPr="00AA78D8">
              <w:rPr>
                <w:rFonts w:ascii="Simplified Arabic" w:hAnsi="Simplified Arabic" w:cs="Simplified Arabic"/>
                <w:b/>
                <w:bCs/>
                <w:rtl/>
              </w:rPr>
              <w:t>2</w:t>
            </w:r>
          </w:p>
        </w:tc>
        <w:tc>
          <w:tcPr>
            <w:tcW w:w="2453" w:type="dxa"/>
            <w:vAlign w:val="center"/>
          </w:tcPr>
          <w:p w14:paraId="0994AB19"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rtl/>
              </w:rPr>
              <w:t>عرض جميع الشحنات حسب حالة معينة</w:t>
            </w:r>
          </w:p>
        </w:tc>
        <w:tc>
          <w:tcPr>
            <w:tcW w:w="1573" w:type="dxa"/>
            <w:vAlign w:val="center"/>
          </w:tcPr>
          <w:p w14:paraId="2774844C"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rtl/>
              </w:rPr>
              <w:t>يتم تحديد الحالة المطلوبة</w:t>
            </w:r>
          </w:p>
        </w:tc>
        <w:tc>
          <w:tcPr>
            <w:tcW w:w="1638" w:type="dxa"/>
            <w:vAlign w:val="center"/>
          </w:tcPr>
          <w:p w14:paraId="3C042383" w14:textId="77777777" w:rsidR="00986A76" w:rsidRPr="00AA78D8" w:rsidRDefault="00986A76" w:rsidP="004C01AE">
            <w:pPr>
              <w:jc w:val="center"/>
              <w:rPr>
                <w:rFonts w:ascii="Simplified Arabic" w:hAnsi="Simplified Arabic" w:cs="Simplified Arabic"/>
                <w:rtl/>
              </w:rPr>
            </w:pPr>
            <w:r w:rsidRPr="00AA78D8">
              <w:rPr>
                <w:rFonts w:ascii="Simplified Arabic" w:hAnsi="Simplified Arabic" w:cs="Simplified Arabic"/>
                <w:rtl/>
              </w:rPr>
              <w:t>عرض الشحنات التي تطابق الحالة</w:t>
            </w:r>
          </w:p>
        </w:tc>
        <w:tc>
          <w:tcPr>
            <w:tcW w:w="2397" w:type="dxa"/>
            <w:vAlign w:val="center"/>
          </w:tcPr>
          <w:p w14:paraId="05D33282" w14:textId="77777777" w:rsidR="00986A76" w:rsidRPr="00AA78D8" w:rsidRDefault="00986A76" w:rsidP="004C01AE">
            <w:pPr>
              <w:jc w:val="center"/>
              <w:rPr>
                <w:rFonts w:ascii="Simplified Arabic" w:hAnsi="Simplified Arabic" w:cs="Simplified Arabic"/>
              </w:rPr>
            </w:pPr>
            <w:r w:rsidRPr="00AA78D8">
              <w:rPr>
                <w:rFonts w:ascii="Simplified Arabic" w:hAnsi="Simplified Arabic" w:cs="Simplified Arabic"/>
              </w:rPr>
              <w:t>Pass</w:t>
            </w:r>
          </w:p>
        </w:tc>
      </w:tr>
    </w:tbl>
    <w:p w14:paraId="093AC523" w14:textId="77777777" w:rsidR="00986A76" w:rsidRDefault="00986A76" w:rsidP="00986A76">
      <w:pPr>
        <w:rPr>
          <w:rFonts w:ascii="Simplified Arabic" w:hAnsi="Simplified Arabic" w:cs="Simplified Arabic"/>
          <w:sz w:val="24"/>
          <w:szCs w:val="24"/>
          <w:rtl/>
        </w:rPr>
      </w:pPr>
    </w:p>
    <w:p w14:paraId="25999E4D" w14:textId="77777777" w:rsidR="00CC74F4" w:rsidRDefault="00CC74F4" w:rsidP="00986A76">
      <w:pPr>
        <w:rPr>
          <w:rFonts w:ascii="Simplified Arabic" w:hAnsi="Simplified Arabic" w:cs="Simplified Arabic"/>
          <w:sz w:val="24"/>
          <w:szCs w:val="24"/>
          <w:rtl/>
        </w:rPr>
      </w:pPr>
    </w:p>
    <w:p w14:paraId="5EA1B469" w14:textId="77777777" w:rsidR="00CC74F4" w:rsidRDefault="00CC74F4" w:rsidP="00986A76">
      <w:pPr>
        <w:rPr>
          <w:rFonts w:ascii="Simplified Arabic" w:hAnsi="Simplified Arabic" w:cs="Simplified Arabic"/>
          <w:sz w:val="24"/>
          <w:szCs w:val="24"/>
          <w:rtl/>
        </w:rPr>
      </w:pPr>
    </w:p>
    <w:p w14:paraId="31641DFE" w14:textId="77777777" w:rsidR="00CC74F4" w:rsidRDefault="00CC74F4" w:rsidP="00986A76">
      <w:pPr>
        <w:rPr>
          <w:rFonts w:ascii="Simplified Arabic" w:hAnsi="Simplified Arabic" w:cs="Simplified Arabic"/>
          <w:sz w:val="24"/>
          <w:szCs w:val="24"/>
          <w:rtl/>
        </w:rPr>
      </w:pPr>
    </w:p>
    <w:p w14:paraId="0AB8ED70" w14:textId="77777777" w:rsidR="00407D1D" w:rsidRDefault="00407D1D" w:rsidP="00986A76">
      <w:pPr>
        <w:rPr>
          <w:rFonts w:ascii="Simplified Arabic" w:hAnsi="Simplified Arabic" w:cs="Simplified Arabic"/>
          <w:sz w:val="24"/>
          <w:szCs w:val="24"/>
          <w:rtl/>
        </w:rPr>
      </w:pPr>
    </w:p>
    <w:p w14:paraId="1B75F142" w14:textId="77777777" w:rsidR="00407D1D" w:rsidRPr="008D4C67" w:rsidRDefault="00407D1D" w:rsidP="00986A76">
      <w:pPr>
        <w:rPr>
          <w:rFonts w:ascii="Simplified Arabic" w:hAnsi="Simplified Arabic" w:cs="Simplified Arabic"/>
          <w:sz w:val="24"/>
          <w:szCs w:val="24"/>
        </w:rPr>
      </w:pPr>
    </w:p>
    <w:p w14:paraId="2EA977F4" w14:textId="77777777" w:rsidR="00986A76" w:rsidRPr="008D4C67" w:rsidRDefault="00986A76" w:rsidP="00407D1D">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 xml:space="preserve">جدول (9.5) اختبار </w:t>
      </w:r>
      <w:r w:rsidRPr="008D4C67">
        <w:rPr>
          <w:rFonts w:ascii="Simplified Arabic" w:hAnsi="Simplified Arabic" w:cs="Simplified Arabic"/>
          <w:b/>
          <w:bCs/>
          <w:sz w:val="24"/>
          <w:szCs w:val="24"/>
          <w:rtl/>
        </w:rPr>
        <w:t>إضافة مندوب</w:t>
      </w:r>
    </w:p>
    <w:tbl>
      <w:tblPr>
        <w:tblStyle w:val="a4"/>
        <w:bidiVisual/>
        <w:tblW w:w="0" w:type="auto"/>
        <w:tblLook w:val="04A0" w:firstRow="1" w:lastRow="0" w:firstColumn="1" w:lastColumn="0" w:noHBand="0" w:noVBand="1"/>
      </w:tblPr>
      <w:tblGrid>
        <w:gridCol w:w="1594"/>
        <w:gridCol w:w="1622"/>
        <w:gridCol w:w="1749"/>
        <w:gridCol w:w="1772"/>
        <w:gridCol w:w="2040"/>
      </w:tblGrid>
      <w:tr w:rsidR="00986A76" w:rsidRPr="008D4C67" w14:paraId="0B4510DE" w14:textId="77777777" w:rsidTr="004C01AE">
        <w:trPr>
          <w:trHeight w:val="20"/>
        </w:trPr>
        <w:tc>
          <w:tcPr>
            <w:tcW w:w="3025" w:type="dxa"/>
          </w:tcPr>
          <w:p w14:paraId="366B93DF"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tl/>
              </w:rPr>
              <w:t>رقم الحالة</w:t>
            </w:r>
          </w:p>
        </w:tc>
        <w:tc>
          <w:tcPr>
            <w:tcW w:w="3025" w:type="dxa"/>
          </w:tcPr>
          <w:p w14:paraId="5814AFBF"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tl/>
              </w:rPr>
              <w:t>وصف الحالة</w:t>
            </w:r>
          </w:p>
        </w:tc>
        <w:tc>
          <w:tcPr>
            <w:tcW w:w="3025" w:type="dxa"/>
          </w:tcPr>
          <w:p w14:paraId="2CA71525"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tl/>
              </w:rPr>
              <w:t>المدخلات</w:t>
            </w:r>
          </w:p>
        </w:tc>
        <w:tc>
          <w:tcPr>
            <w:tcW w:w="3025" w:type="dxa"/>
          </w:tcPr>
          <w:p w14:paraId="20E2EF5B"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tl/>
              </w:rPr>
              <w:t>المخرجات المتوقعة</w:t>
            </w:r>
          </w:p>
        </w:tc>
        <w:tc>
          <w:tcPr>
            <w:tcW w:w="3026" w:type="dxa"/>
          </w:tcPr>
          <w:p w14:paraId="3D053167"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tl/>
              </w:rPr>
              <w:t>النتيجة</w:t>
            </w:r>
            <w:r w:rsidRPr="008D4C67">
              <w:rPr>
                <w:rFonts w:ascii="Simplified Arabic" w:hAnsi="Simplified Arabic" w:cs="Simplified Arabic"/>
                <w:b/>
                <w:bCs/>
                <w:sz w:val="24"/>
                <w:szCs w:val="24"/>
              </w:rPr>
              <w:t xml:space="preserve"> (Pass/Fail) </w:t>
            </w:r>
          </w:p>
        </w:tc>
      </w:tr>
      <w:tr w:rsidR="00986A76" w:rsidRPr="008D4C67" w14:paraId="756819C5" w14:textId="77777777" w:rsidTr="004C01AE">
        <w:trPr>
          <w:trHeight w:val="20"/>
        </w:trPr>
        <w:tc>
          <w:tcPr>
            <w:tcW w:w="3025" w:type="dxa"/>
          </w:tcPr>
          <w:p w14:paraId="73A4BCF5"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tl/>
              </w:rPr>
              <w:t>1</w:t>
            </w:r>
          </w:p>
        </w:tc>
        <w:tc>
          <w:tcPr>
            <w:tcW w:w="3025" w:type="dxa"/>
          </w:tcPr>
          <w:p w14:paraId="11F1F892" w14:textId="77777777" w:rsidR="00986A76" w:rsidRPr="008D4C67" w:rsidRDefault="00986A76" w:rsidP="004C01AE">
            <w:pPr>
              <w:rPr>
                <w:rFonts w:ascii="Simplified Arabic" w:hAnsi="Simplified Arabic" w:cs="Simplified Arabic"/>
                <w:sz w:val="24"/>
                <w:szCs w:val="24"/>
                <w:rtl/>
              </w:rPr>
            </w:pPr>
            <w:r w:rsidRPr="008D4C67">
              <w:rPr>
                <w:rFonts w:ascii="Simplified Arabic" w:hAnsi="Simplified Arabic" w:cs="Simplified Arabic"/>
                <w:sz w:val="24"/>
                <w:szCs w:val="24"/>
                <w:rtl/>
              </w:rPr>
              <w:t xml:space="preserve">إضافة مندوب جديد </w:t>
            </w:r>
          </w:p>
        </w:tc>
        <w:tc>
          <w:tcPr>
            <w:tcW w:w="3025" w:type="dxa"/>
          </w:tcPr>
          <w:p w14:paraId="0AD9AC5E" w14:textId="77777777" w:rsidR="00986A76" w:rsidRPr="008D4C67" w:rsidRDefault="00986A76" w:rsidP="004C01AE">
            <w:pPr>
              <w:rPr>
                <w:rFonts w:ascii="Simplified Arabic" w:hAnsi="Simplified Arabic" w:cs="Simplified Arabic"/>
                <w:sz w:val="24"/>
                <w:szCs w:val="24"/>
                <w:rtl/>
              </w:rPr>
            </w:pPr>
            <w:r w:rsidRPr="008D4C67">
              <w:rPr>
                <w:rFonts w:ascii="Simplified Arabic" w:hAnsi="Simplified Arabic" w:cs="Simplified Arabic"/>
                <w:sz w:val="24"/>
                <w:szCs w:val="24"/>
                <w:rtl/>
              </w:rPr>
              <w:t>الاسم + رقم الهاتف + العنون +.......</w:t>
            </w:r>
          </w:p>
        </w:tc>
        <w:tc>
          <w:tcPr>
            <w:tcW w:w="3025" w:type="dxa"/>
          </w:tcPr>
          <w:p w14:paraId="5BB655E2" w14:textId="77777777" w:rsidR="00986A76" w:rsidRPr="008D4C67" w:rsidRDefault="00986A76" w:rsidP="004C01AE">
            <w:pPr>
              <w:rPr>
                <w:rFonts w:ascii="Simplified Arabic" w:hAnsi="Simplified Arabic" w:cs="Simplified Arabic"/>
                <w:sz w:val="24"/>
                <w:szCs w:val="24"/>
                <w:rtl/>
              </w:rPr>
            </w:pPr>
            <w:r w:rsidRPr="008D4C67">
              <w:rPr>
                <w:rFonts w:ascii="Simplified Arabic" w:hAnsi="Simplified Arabic" w:cs="Simplified Arabic"/>
                <w:sz w:val="24"/>
                <w:szCs w:val="24"/>
                <w:rtl/>
              </w:rPr>
              <w:t>يتم اضافه المندوب بنجاح</w:t>
            </w:r>
          </w:p>
        </w:tc>
        <w:tc>
          <w:tcPr>
            <w:tcW w:w="3026" w:type="dxa"/>
          </w:tcPr>
          <w:p w14:paraId="7D09A0BB"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Pr>
              <w:t>Pass</w:t>
            </w:r>
          </w:p>
        </w:tc>
      </w:tr>
      <w:tr w:rsidR="00986A76" w:rsidRPr="008D4C67" w14:paraId="15C48925" w14:textId="77777777" w:rsidTr="004C01AE">
        <w:trPr>
          <w:trHeight w:val="20"/>
        </w:trPr>
        <w:tc>
          <w:tcPr>
            <w:tcW w:w="3025" w:type="dxa"/>
          </w:tcPr>
          <w:p w14:paraId="35B193E0" w14:textId="77777777" w:rsidR="00986A76" w:rsidRPr="008D4C67" w:rsidRDefault="00986A76" w:rsidP="004C01AE">
            <w:pPr>
              <w:rPr>
                <w:rFonts w:ascii="Simplified Arabic" w:hAnsi="Simplified Arabic" w:cs="Simplified Arabic"/>
                <w:b/>
                <w:bCs/>
                <w:sz w:val="24"/>
                <w:szCs w:val="24"/>
                <w:rtl/>
              </w:rPr>
            </w:pPr>
            <w:r w:rsidRPr="008D4C67">
              <w:rPr>
                <w:rFonts w:ascii="Simplified Arabic" w:hAnsi="Simplified Arabic" w:cs="Simplified Arabic"/>
                <w:b/>
                <w:bCs/>
                <w:sz w:val="24"/>
                <w:szCs w:val="24"/>
                <w:rtl/>
              </w:rPr>
              <w:t>2</w:t>
            </w:r>
          </w:p>
        </w:tc>
        <w:tc>
          <w:tcPr>
            <w:tcW w:w="3025" w:type="dxa"/>
          </w:tcPr>
          <w:p w14:paraId="7882D535" w14:textId="77777777" w:rsidR="00986A76" w:rsidRPr="008D4C67" w:rsidRDefault="00986A76" w:rsidP="004C01AE">
            <w:pPr>
              <w:rPr>
                <w:rFonts w:ascii="Simplified Arabic" w:hAnsi="Simplified Arabic" w:cs="Simplified Arabic"/>
                <w:sz w:val="24"/>
                <w:szCs w:val="24"/>
                <w:rtl/>
                <w:lang w:bidi="ar-LY"/>
              </w:rPr>
            </w:pPr>
            <w:r w:rsidRPr="008D4C67">
              <w:rPr>
                <w:rFonts w:ascii="Simplified Arabic" w:hAnsi="Simplified Arabic" w:cs="Simplified Arabic"/>
                <w:sz w:val="24"/>
                <w:szCs w:val="24"/>
                <w:rtl/>
                <w:lang w:bidi="ar-LY"/>
              </w:rPr>
              <w:t>ادخال بيانات ناقصة</w:t>
            </w:r>
          </w:p>
        </w:tc>
        <w:tc>
          <w:tcPr>
            <w:tcW w:w="3025" w:type="dxa"/>
          </w:tcPr>
          <w:p w14:paraId="4E3A547B" w14:textId="77777777" w:rsidR="00986A76" w:rsidRPr="008D4C67" w:rsidRDefault="00986A76" w:rsidP="004C01AE">
            <w:pPr>
              <w:rPr>
                <w:rFonts w:ascii="Simplified Arabic" w:hAnsi="Simplified Arabic" w:cs="Simplified Arabic"/>
                <w:sz w:val="24"/>
                <w:szCs w:val="24"/>
                <w:rtl/>
              </w:rPr>
            </w:pPr>
            <w:r w:rsidRPr="008D4C67">
              <w:rPr>
                <w:rFonts w:ascii="Simplified Arabic" w:hAnsi="Simplified Arabic" w:cs="Simplified Arabic"/>
                <w:sz w:val="24"/>
                <w:szCs w:val="24"/>
                <w:rtl/>
                <w:lang w:bidi="ar-LY"/>
              </w:rPr>
              <w:t>تم ادخال اسم ورقم الهاتف والعنوان</w:t>
            </w:r>
            <w:r w:rsidRPr="008D4C67">
              <w:rPr>
                <w:rFonts w:ascii="Simplified Arabic" w:hAnsi="Simplified Arabic" w:cs="Simplified Arabic"/>
                <w:sz w:val="24"/>
                <w:szCs w:val="24"/>
                <w:rtl/>
              </w:rPr>
              <w:t xml:space="preserve"> (الاسم + رقم الهاتف + العنون +.......</w:t>
            </w:r>
          </w:p>
        </w:tc>
        <w:tc>
          <w:tcPr>
            <w:tcW w:w="3025" w:type="dxa"/>
          </w:tcPr>
          <w:p w14:paraId="2EC7C0D6" w14:textId="77777777" w:rsidR="00986A76" w:rsidRPr="008D4C67" w:rsidRDefault="00986A76" w:rsidP="004C01AE">
            <w:pPr>
              <w:rPr>
                <w:rFonts w:ascii="Simplified Arabic" w:hAnsi="Simplified Arabic" w:cs="Simplified Arabic"/>
                <w:sz w:val="24"/>
                <w:szCs w:val="24"/>
                <w:rtl/>
              </w:rPr>
            </w:pPr>
            <w:r w:rsidRPr="008D4C67">
              <w:rPr>
                <w:rFonts w:ascii="Simplified Arabic" w:hAnsi="Simplified Arabic" w:cs="Simplified Arabic"/>
                <w:sz w:val="24"/>
                <w:szCs w:val="24"/>
                <w:rtl/>
              </w:rPr>
              <w:t>رسالة: "الرجاء ملء جميع الحقول"</w:t>
            </w:r>
          </w:p>
        </w:tc>
        <w:tc>
          <w:tcPr>
            <w:tcW w:w="3026" w:type="dxa"/>
          </w:tcPr>
          <w:p w14:paraId="403D9687" w14:textId="77777777" w:rsidR="00986A76" w:rsidRPr="008D4C67" w:rsidRDefault="00986A76" w:rsidP="004C01AE">
            <w:pPr>
              <w:rPr>
                <w:rFonts w:ascii="Simplified Arabic" w:hAnsi="Simplified Arabic" w:cs="Simplified Arabic"/>
                <w:b/>
                <w:bCs/>
                <w:sz w:val="24"/>
                <w:szCs w:val="24"/>
                <w:rtl/>
                <w:lang w:bidi="ar-LY"/>
              </w:rPr>
            </w:pPr>
            <w:r w:rsidRPr="008D4C67">
              <w:rPr>
                <w:rFonts w:ascii="Simplified Arabic" w:hAnsi="Simplified Arabic" w:cs="Simplified Arabic"/>
                <w:b/>
                <w:bCs/>
                <w:sz w:val="24"/>
                <w:szCs w:val="24"/>
              </w:rPr>
              <w:t>Pass</w:t>
            </w:r>
          </w:p>
        </w:tc>
      </w:tr>
    </w:tbl>
    <w:p w14:paraId="2FCE0A96" w14:textId="77777777" w:rsidR="00986A76" w:rsidRPr="008D4C67" w:rsidRDefault="00986A76" w:rsidP="00986A76">
      <w:pPr>
        <w:rPr>
          <w:rFonts w:ascii="Simplified Arabic" w:hAnsi="Simplified Arabic" w:cs="Simplified Arabic"/>
          <w:b/>
          <w:bCs/>
          <w:sz w:val="24"/>
          <w:szCs w:val="24"/>
          <w:rtl/>
          <w:lang w:bidi="ar-LY"/>
        </w:rPr>
      </w:pPr>
    </w:p>
    <w:p w14:paraId="0E78F489" w14:textId="77777777" w:rsidR="00986A76" w:rsidRPr="008D4C67" w:rsidRDefault="00986A76" w:rsidP="00407D1D">
      <w:pPr>
        <w:jc w:val="center"/>
        <w:rPr>
          <w:rFonts w:ascii="Simplified Arabic" w:hAnsi="Simplified Arabic" w:cs="Simplified Arabic"/>
          <w:b/>
          <w:bCs/>
          <w:sz w:val="24"/>
          <w:szCs w:val="24"/>
          <w:rtl/>
          <w:lang w:bidi="ar-LY"/>
        </w:rPr>
      </w:pPr>
      <w:r>
        <w:rPr>
          <w:rFonts w:ascii="Simplified Arabic" w:hAnsi="Simplified Arabic" w:cs="Simplified Arabic" w:hint="cs"/>
          <w:b/>
          <w:bCs/>
          <w:sz w:val="24"/>
          <w:szCs w:val="24"/>
          <w:rtl/>
          <w:lang w:bidi="ar-LY"/>
        </w:rPr>
        <w:t xml:space="preserve">جدول (10.5) اختبار </w:t>
      </w:r>
      <w:r w:rsidRPr="008D4C67">
        <w:rPr>
          <w:rFonts w:ascii="Simplified Arabic" w:hAnsi="Simplified Arabic" w:cs="Simplified Arabic"/>
          <w:b/>
          <w:bCs/>
          <w:sz w:val="24"/>
          <w:szCs w:val="24"/>
          <w:rtl/>
          <w:lang w:bidi="ar-LY"/>
        </w:rPr>
        <w:t>تسوية</w:t>
      </w:r>
      <w:r>
        <w:rPr>
          <w:rFonts w:ascii="Simplified Arabic" w:hAnsi="Simplified Arabic" w:cs="Simplified Arabic" w:hint="cs"/>
          <w:b/>
          <w:bCs/>
          <w:sz w:val="24"/>
          <w:szCs w:val="24"/>
          <w:rtl/>
          <w:lang w:bidi="ar-LY"/>
        </w:rPr>
        <w:t xml:space="preserve"> بيانات</w:t>
      </w:r>
      <w:r w:rsidRPr="008D4C67">
        <w:rPr>
          <w:rFonts w:ascii="Simplified Arabic" w:hAnsi="Simplified Arabic" w:cs="Simplified Arabic"/>
          <w:b/>
          <w:bCs/>
          <w:sz w:val="24"/>
          <w:szCs w:val="24"/>
          <w:rtl/>
          <w:lang w:bidi="ar-LY"/>
        </w:rPr>
        <w:t xml:space="preserve"> مندوب</w:t>
      </w:r>
    </w:p>
    <w:tbl>
      <w:tblPr>
        <w:tblStyle w:val="a4"/>
        <w:bidiVisual/>
        <w:tblW w:w="0" w:type="auto"/>
        <w:tblLook w:val="04A0" w:firstRow="1" w:lastRow="0" w:firstColumn="1" w:lastColumn="0" w:noHBand="0" w:noVBand="1"/>
      </w:tblPr>
      <w:tblGrid>
        <w:gridCol w:w="1594"/>
        <w:gridCol w:w="1622"/>
        <w:gridCol w:w="1749"/>
        <w:gridCol w:w="1772"/>
        <w:gridCol w:w="2040"/>
      </w:tblGrid>
      <w:tr w:rsidR="00986A76" w:rsidRPr="008D4C67" w14:paraId="09FF22D8" w14:textId="77777777" w:rsidTr="004C01AE">
        <w:trPr>
          <w:trHeight w:val="20"/>
        </w:trPr>
        <w:tc>
          <w:tcPr>
            <w:tcW w:w="3025" w:type="dxa"/>
          </w:tcPr>
          <w:p w14:paraId="5149EFA7" w14:textId="77777777" w:rsidR="00986A76" w:rsidRPr="008D4C67" w:rsidRDefault="00986A76" w:rsidP="004C01AE">
            <w:pPr>
              <w:rPr>
                <w:rFonts w:ascii="Simplified Arabic" w:hAnsi="Simplified Arabic" w:cs="Simplified Arabic"/>
                <w:b/>
                <w:bCs/>
                <w:sz w:val="24"/>
                <w:szCs w:val="24"/>
                <w:rtl/>
                <w:lang w:bidi="ar-LY"/>
              </w:rPr>
            </w:pPr>
            <w:r w:rsidRPr="008D4C67">
              <w:rPr>
                <w:rFonts w:ascii="Simplified Arabic" w:hAnsi="Simplified Arabic" w:cs="Simplified Arabic"/>
                <w:b/>
                <w:bCs/>
                <w:sz w:val="24"/>
                <w:szCs w:val="24"/>
                <w:rtl/>
              </w:rPr>
              <w:t>رقم الحالة</w:t>
            </w:r>
          </w:p>
        </w:tc>
        <w:tc>
          <w:tcPr>
            <w:tcW w:w="3025" w:type="dxa"/>
          </w:tcPr>
          <w:p w14:paraId="1C7BC93D" w14:textId="77777777" w:rsidR="00986A76" w:rsidRPr="008D4C67" w:rsidRDefault="00986A76" w:rsidP="004C01AE">
            <w:pPr>
              <w:rPr>
                <w:rFonts w:ascii="Simplified Arabic" w:hAnsi="Simplified Arabic" w:cs="Simplified Arabic"/>
                <w:b/>
                <w:bCs/>
                <w:sz w:val="24"/>
                <w:szCs w:val="24"/>
                <w:rtl/>
                <w:lang w:bidi="ar-LY"/>
              </w:rPr>
            </w:pPr>
            <w:r w:rsidRPr="008D4C67">
              <w:rPr>
                <w:rFonts w:ascii="Simplified Arabic" w:hAnsi="Simplified Arabic" w:cs="Simplified Arabic"/>
                <w:b/>
                <w:bCs/>
                <w:sz w:val="24"/>
                <w:szCs w:val="24"/>
                <w:rtl/>
              </w:rPr>
              <w:t>وصف الحالة</w:t>
            </w:r>
          </w:p>
        </w:tc>
        <w:tc>
          <w:tcPr>
            <w:tcW w:w="3025" w:type="dxa"/>
          </w:tcPr>
          <w:p w14:paraId="53E3EE65" w14:textId="77777777" w:rsidR="00986A76" w:rsidRPr="008D4C67" w:rsidRDefault="00986A76" w:rsidP="004C01AE">
            <w:pPr>
              <w:rPr>
                <w:rFonts w:ascii="Simplified Arabic" w:hAnsi="Simplified Arabic" w:cs="Simplified Arabic"/>
                <w:b/>
                <w:bCs/>
                <w:sz w:val="24"/>
                <w:szCs w:val="24"/>
                <w:rtl/>
                <w:lang w:bidi="ar-LY"/>
              </w:rPr>
            </w:pPr>
            <w:r w:rsidRPr="008D4C67">
              <w:rPr>
                <w:rFonts w:ascii="Simplified Arabic" w:hAnsi="Simplified Arabic" w:cs="Simplified Arabic"/>
                <w:b/>
                <w:bCs/>
                <w:sz w:val="24"/>
                <w:szCs w:val="24"/>
                <w:rtl/>
              </w:rPr>
              <w:t>المدخلات</w:t>
            </w:r>
          </w:p>
        </w:tc>
        <w:tc>
          <w:tcPr>
            <w:tcW w:w="3025" w:type="dxa"/>
          </w:tcPr>
          <w:p w14:paraId="6A3D6C3C" w14:textId="77777777" w:rsidR="00986A76" w:rsidRPr="008D4C67" w:rsidRDefault="00986A76" w:rsidP="004C01AE">
            <w:pPr>
              <w:rPr>
                <w:rFonts w:ascii="Simplified Arabic" w:hAnsi="Simplified Arabic" w:cs="Simplified Arabic"/>
                <w:b/>
                <w:bCs/>
                <w:sz w:val="24"/>
                <w:szCs w:val="24"/>
                <w:rtl/>
                <w:lang w:bidi="ar-LY"/>
              </w:rPr>
            </w:pPr>
            <w:r w:rsidRPr="008D4C67">
              <w:rPr>
                <w:rFonts w:ascii="Simplified Arabic" w:hAnsi="Simplified Arabic" w:cs="Simplified Arabic"/>
                <w:b/>
                <w:bCs/>
                <w:sz w:val="24"/>
                <w:szCs w:val="24"/>
                <w:rtl/>
              </w:rPr>
              <w:t>المخرجات المتوقعة</w:t>
            </w:r>
          </w:p>
        </w:tc>
        <w:tc>
          <w:tcPr>
            <w:tcW w:w="3026" w:type="dxa"/>
          </w:tcPr>
          <w:p w14:paraId="516E27F1" w14:textId="77777777" w:rsidR="00986A76" w:rsidRPr="008D4C67" w:rsidRDefault="00986A76" w:rsidP="004C01AE">
            <w:pPr>
              <w:rPr>
                <w:rFonts w:ascii="Simplified Arabic" w:hAnsi="Simplified Arabic" w:cs="Simplified Arabic"/>
                <w:b/>
                <w:bCs/>
                <w:sz w:val="24"/>
                <w:szCs w:val="24"/>
                <w:rtl/>
                <w:lang w:bidi="ar-LY"/>
              </w:rPr>
            </w:pPr>
            <w:r w:rsidRPr="008D4C67">
              <w:rPr>
                <w:rFonts w:ascii="Simplified Arabic" w:hAnsi="Simplified Arabic" w:cs="Simplified Arabic"/>
                <w:b/>
                <w:bCs/>
                <w:sz w:val="24"/>
                <w:szCs w:val="24"/>
                <w:rtl/>
              </w:rPr>
              <w:t>النتيجة</w:t>
            </w:r>
            <w:r w:rsidRPr="008D4C67">
              <w:rPr>
                <w:rFonts w:ascii="Simplified Arabic" w:hAnsi="Simplified Arabic" w:cs="Simplified Arabic"/>
                <w:b/>
                <w:bCs/>
                <w:sz w:val="24"/>
                <w:szCs w:val="24"/>
              </w:rPr>
              <w:t xml:space="preserve"> (Pass/Fail) </w:t>
            </w:r>
          </w:p>
        </w:tc>
      </w:tr>
      <w:tr w:rsidR="00986A76" w:rsidRPr="008D4C67" w14:paraId="622204E2" w14:textId="77777777" w:rsidTr="004C01AE">
        <w:trPr>
          <w:trHeight w:val="20"/>
        </w:trPr>
        <w:tc>
          <w:tcPr>
            <w:tcW w:w="3025" w:type="dxa"/>
          </w:tcPr>
          <w:p w14:paraId="1BE8673A" w14:textId="77777777" w:rsidR="00986A76" w:rsidRPr="008D4C67" w:rsidRDefault="00986A76" w:rsidP="004C01AE">
            <w:pPr>
              <w:rPr>
                <w:rFonts w:ascii="Simplified Arabic" w:hAnsi="Simplified Arabic" w:cs="Simplified Arabic"/>
                <w:sz w:val="24"/>
                <w:szCs w:val="24"/>
                <w:rtl/>
                <w:lang w:bidi="ar-LY"/>
              </w:rPr>
            </w:pPr>
            <w:r w:rsidRPr="008D4C67">
              <w:rPr>
                <w:rFonts w:ascii="Simplified Arabic" w:hAnsi="Simplified Arabic" w:cs="Simplified Arabic"/>
                <w:sz w:val="24"/>
                <w:szCs w:val="24"/>
                <w:rtl/>
                <w:lang w:bidi="ar-LY"/>
              </w:rPr>
              <w:t>1</w:t>
            </w:r>
          </w:p>
        </w:tc>
        <w:tc>
          <w:tcPr>
            <w:tcW w:w="3025" w:type="dxa"/>
          </w:tcPr>
          <w:p w14:paraId="3DCCDCBC" w14:textId="77777777" w:rsidR="00986A76" w:rsidRPr="008D4C67" w:rsidRDefault="00986A76" w:rsidP="004C01AE">
            <w:pPr>
              <w:rPr>
                <w:rFonts w:ascii="Simplified Arabic" w:hAnsi="Simplified Arabic" w:cs="Simplified Arabic"/>
                <w:sz w:val="24"/>
                <w:szCs w:val="24"/>
                <w:rtl/>
                <w:lang w:bidi="ar-LY"/>
              </w:rPr>
            </w:pPr>
            <w:r w:rsidRPr="008D4C67">
              <w:rPr>
                <w:rFonts w:ascii="Simplified Arabic" w:hAnsi="Simplified Arabic" w:cs="Simplified Arabic"/>
                <w:sz w:val="24"/>
                <w:szCs w:val="24"/>
                <w:rtl/>
                <w:lang w:bidi="ar-LY"/>
              </w:rPr>
              <w:t>تسوية حساب مندوب معين</w:t>
            </w:r>
          </w:p>
        </w:tc>
        <w:tc>
          <w:tcPr>
            <w:tcW w:w="3025" w:type="dxa"/>
          </w:tcPr>
          <w:p w14:paraId="773CE8C4" w14:textId="77777777" w:rsidR="00986A76" w:rsidRPr="008D4C67" w:rsidRDefault="00986A76" w:rsidP="004C01AE">
            <w:pPr>
              <w:rPr>
                <w:rFonts w:ascii="Simplified Arabic" w:hAnsi="Simplified Arabic" w:cs="Simplified Arabic"/>
                <w:sz w:val="24"/>
                <w:szCs w:val="24"/>
                <w:rtl/>
                <w:lang w:bidi="ar-LY"/>
              </w:rPr>
            </w:pPr>
            <w:r w:rsidRPr="008D4C67">
              <w:rPr>
                <w:rFonts w:ascii="Simplified Arabic" w:hAnsi="Simplified Arabic" w:cs="Simplified Arabic"/>
                <w:sz w:val="24"/>
                <w:szCs w:val="24"/>
                <w:rtl/>
                <w:lang w:bidi="ar-LY"/>
              </w:rPr>
              <w:t>تاريخ كود الرحلة +اسم المندوب</w:t>
            </w:r>
          </w:p>
        </w:tc>
        <w:tc>
          <w:tcPr>
            <w:tcW w:w="3025" w:type="dxa"/>
          </w:tcPr>
          <w:p w14:paraId="76BAAA8D" w14:textId="77777777" w:rsidR="00986A76" w:rsidRPr="008D4C67" w:rsidRDefault="00986A76" w:rsidP="004C01AE">
            <w:pPr>
              <w:rPr>
                <w:rFonts w:ascii="Simplified Arabic" w:hAnsi="Simplified Arabic" w:cs="Simplified Arabic"/>
                <w:sz w:val="24"/>
                <w:szCs w:val="24"/>
                <w:rtl/>
                <w:lang w:bidi="ar-LY"/>
              </w:rPr>
            </w:pPr>
            <w:r w:rsidRPr="008D4C67">
              <w:rPr>
                <w:rFonts w:ascii="Simplified Arabic" w:hAnsi="Simplified Arabic" w:cs="Simplified Arabic"/>
                <w:sz w:val="24"/>
                <w:szCs w:val="24"/>
                <w:rtl/>
                <w:lang w:bidi="ar-LY"/>
              </w:rPr>
              <w:t>يتم تسوية الحساب</w:t>
            </w:r>
          </w:p>
        </w:tc>
        <w:tc>
          <w:tcPr>
            <w:tcW w:w="3026" w:type="dxa"/>
          </w:tcPr>
          <w:p w14:paraId="722DCD18" w14:textId="77777777" w:rsidR="00986A76" w:rsidRPr="008D4C67" w:rsidRDefault="00986A76" w:rsidP="004C01AE">
            <w:pPr>
              <w:rPr>
                <w:rFonts w:ascii="Simplified Arabic" w:hAnsi="Simplified Arabic" w:cs="Simplified Arabic"/>
                <w:sz w:val="24"/>
                <w:szCs w:val="24"/>
                <w:lang w:bidi="ar-LY"/>
              </w:rPr>
            </w:pPr>
            <w:r w:rsidRPr="008D4C67">
              <w:rPr>
                <w:rFonts w:ascii="Simplified Arabic" w:hAnsi="Simplified Arabic" w:cs="Simplified Arabic"/>
                <w:sz w:val="24"/>
                <w:szCs w:val="24"/>
                <w:lang w:bidi="ar-LY"/>
              </w:rPr>
              <w:t>Pass</w:t>
            </w:r>
          </w:p>
        </w:tc>
      </w:tr>
    </w:tbl>
    <w:p w14:paraId="4E2232FC" w14:textId="77777777" w:rsidR="00986A76" w:rsidRPr="008D4C67" w:rsidRDefault="00986A76" w:rsidP="00986A76">
      <w:pPr>
        <w:rPr>
          <w:rFonts w:ascii="Simplified Arabic" w:hAnsi="Simplified Arabic" w:cs="Simplified Arabic"/>
          <w:b/>
          <w:bCs/>
          <w:sz w:val="24"/>
          <w:szCs w:val="24"/>
          <w:lang w:bidi="ar-LY"/>
        </w:rPr>
      </w:pPr>
    </w:p>
    <w:p w14:paraId="110AC212" w14:textId="77777777" w:rsidR="00986A76" w:rsidRPr="00502965" w:rsidRDefault="00986A76" w:rsidP="00986A76">
      <w:pPr>
        <w:rPr>
          <w:rFonts w:ascii="Simplified Arabic" w:eastAsia="Calibri" w:hAnsi="Simplified Arabic" w:cs="Simplified Arabic"/>
          <w:b/>
          <w:bCs/>
          <w:sz w:val="28"/>
          <w:szCs w:val="28"/>
        </w:rPr>
      </w:pPr>
      <w:r w:rsidRPr="00502965">
        <w:rPr>
          <w:rFonts w:ascii="Simplified Arabic" w:eastAsia="Calibri" w:hAnsi="Simplified Arabic" w:cs="Simplified Arabic" w:hint="cs"/>
          <w:b/>
          <w:bCs/>
          <w:sz w:val="28"/>
          <w:szCs w:val="28"/>
          <w:rtl/>
        </w:rPr>
        <w:t xml:space="preserve">5.3.5 </w:t>
      </w:r>
      <w:r w:rsidRPr="00502965">
        <w:rPr>
          <w:rFonts w:ascii="Simplified Arabic" w:eastAsia="Calibri" w:hAnsi="Simplified Arabic" w:cs="Simplified Arabic"/>
          <w:b/>
          <w:bCs/>
          <w:sz w:val="28"/>
          <w:szCs w:val="28"/>
          <w:rtl/>
        </w:rPr>
        <w:t>اختبار بيتا</w:t>
      </w:r>
      <w:r w:rsidRPr="00502965">
        <w:rPr>
          <w:rFonts w:ascii="Simplified Arabic" w:eastAsia="Calibri" w:hAnsi="Simplified Arabic" w:cs="Simplified Arabic"/>
          <w:b/>
          <w:bCs/>
          <w:sz w:val="28"/>
          <w:szCs w:val="28"/>
        </w:rPr>
        <w:t xml:space="preserve"> (Beta Testing)</w:t>
      </w:r>
    </w:p>
    <w:p w14:paraId="64C3DBD1" w14:textId="77777777" w:rsidR="00986A76" w:rsidRPr="00502965" w:rsidRDefault="00986A76" w:rsidP="00986A76">
      <w:pPr>
        <w:jc w:val="both"/>
        <w:rPr>
          <w:rFonts w:ascii="Simplified Arabic" w:eastAsia="Calibri" w:hAnsi="Simplified Arabic" w:cs="Simplified Arabic"/>
          <w:sz w:val="28"/>
          <w:szCs w:val="28"/>
          <w:rtl/>
        </w:rPr>
      </w:pPr>
      <w:r w:rsidRPr="00502965">
        <w:rPr>
          <w:rFonts w:ascii="Simplified Arabic" w:eastAsia="Calibri" w:hAnsi="Simplified Arabic" w:cs="Simplified Arabic"/>
          <w:sz w:val="28"/>
          <w:szCs w:val="28"/>
          <w:rtl/>
        </w:rPr>
        <w:t>يُعتبر اختبار بيتا خطوة حاسمة لتقييم أداء النظام في ظروف تشغيل فعلية</w:t>
      </w:r>
      <w:r>
        <w:rPr>
          <w:rFonts w:ascii="Simplified Arabic" w:eastAsia="Calibri" w:hAnsi="Simplified Arabic" w:cs="Simplified Arabic"/>
          <w:sz w:val="28"/>
          <w:szCs w:val="28"/>
        </w:rPr>
        <w:t xml:space="preserve"> </w:t>
      </w:r>
      <w:r w:rsidRPr="00502965">
        <w:rPr>
          <w:rFonts w:ascii="Simplified Arabic" w:eastAsia="Calibri" w:hAnsi="Simplified Arabic" w:cs="Simplified Arabic"/>
          <w:sz w:val="28"/>
          <w:szCs w:val="28"/>
        </w:rPr>
        <w:t>.</w:t>
      </w:r>
      <w:r w:rsidRPr="00502965">
        <w:rPr>
          <w:rFonts w:ascii="Simplified Arabic" w:eastAsia="Calibri" w:hAnsi="Simplified Arabic" w:cs="Simplified Arabic"/>
          <w:sz w:val="28"/>
          <w:szCs w:val="28"/>
          <w:rtl/>
        </w:rPr>
        <w:t>بعد معالجة الملاحظات الناتجة عن اختبار ألفا</w:t>
      </w:r>
      <w:r>
        <w:rPr>
          <w:rFonts w:ascii="Simplified Arabic" w:eastAsia="Calibri" w:hAnsi="Simplified Arabic" w:cs="Simplified Arabic" w:hint="cs"/>
          <w:sz w:val="28"/>
          <w:szCs w:val="28"/>
          <w:rtl/>
        </w:rPr>
        <w:t xml:space="preserve"> من قبل فريق التطوير</w:t>
      </w:r>
      <w:r w:rsidRPr="00502965">
        <w:rPr>
          <w:rFonts w:ascii="Simplified Arabic" w:eastAsia="Calibri" w:hAnsi="Simplified Arabic" w:cs="Simplified Arabic"/>
          <w:sz w:val="28"/>
          <w:szCs w:val="28"/>
          <w:rtl/>
        </w:rPr>
        <w:t xml:space="preserve">، تم الانتقال إلى مرحلة اختبار بيتا. </w:t>
      </w:r>
      <w:r>
        <w:rPr>
          <w:rFonts w:ascii="Simplified Arabic" w:eastAsia="Calibri" w:hAnsi="Simplified Arabic" w:cs="Simplified Arabic" w:hint="cs"/>
          <w:sz w:val="28"/>
          <w:szCs w:val="28"/>
          <w:rtl/>
        </w:rPr>
        <w:t xml:space="preserve">حيث </w:t>
      </w:r>
      <w:r w:rsidRPr="00502965">
        <w:rPr>
          <w:rFonts w:ascii="Simplified Arabic" w:eastAsia="Calibri" w:hAnsi="Simplified Arabic" w:cs="Simplified Arabic"/>
          <w:sz w:val="28"/>
          <w:szCs w:val="28"/>
          <w:rtl/>
        </w:rPr>
        <w:t>تم تقديم النظام لمجموعة مختارة من المستخدمين النهائيين (</w:t>
      </w:r>
      <w:r>
        <w:rPr>
          <w:rFonts w:ascii="Simplified Arabic" w:eastAsia="Calibri" w:hAnsi="Simplified Arabic" w:cs="Simplified Arabic" w:hint="cs"/>
          <w:sz w:val="28"/>
          <w:szCs w:val="28"/>
          <w:rtl/>
        </w:rPr>
        <w:t>عينة</w:t>
      </w:r>
      <w:r w:rsidRPr="00502965">
        <w:rPr>
          <w:rFonts w:ascii="Simplified Arabic" w:eastAsia="Calibri" w:hAnsi="Simplified Arabic" w:cs="Simplified Arabic"/>
          <w:sz w:val="28"/>
          <w:szCs w:val="28"/>
          <w:rtl/>
        </w:rPr>
        <w:t xml:space="preserve"> موظفي شركة هارون </w:t>
      </w:r>
      <w:r>
        <w:rPr>
          <w:rFonts w:ascii="Simplified Arabic" w:eastAsia="Calibri" w:hAnsi="Simplified Arabic" w:cs="Simplified Arabic" w:hint="cs"/>
          <w:sz w:val="28"/>
          <w:szCs w:val="28"/>
          <w:rtl/>
        </w:rPr>
        <w:t>ومندوبيها</w:t>
      </w:r>
      <w:r w:rsidRPr="00502965">
        <w:rPr>
          <w:rFonts w:ascii="Simplified Arabic" w:eastAsia="Calibri" w:hAnsi="Simplified Arabic" w:cs="Simplified Arabic"/>
          <w:sz w:val="28"/>
          <w:szCs w:val="28"/>
          <w:rtl/>
        </w:rPr>
        <w:t xml:space="preserve">) لاختباره في بيئة عمل حقيقية. </w:t>
      </w:r>
    </w:p>
    <w:p w14:paraId="48D4D25E" w14:textId="77777777" w:rsidR="00986A76" w:rsidRPr="00502965" w:rsidRDefault="00986A76" w:rsidP="00986A76">
      <w:pPr>
        <w:rPr>
          <w:rFonts w:ascii="Simplified Arabic" w:eastAsia="Calibri" w:hAnsi="Simplified Arabic" w:cs="Simplified Arabic"/>
          <w:sz w:val="28"/>
          <w:szCs w:val="28"/>
        </w:rPr>
      </w:pPr>
      <w:r w:rsidRPr="00502965">
        <w:rPr>
          <w:rFonts w:ascii="Simplified Arabic" w:eastAsia="Calibri" w:hAnsi="Simplified Arabic" w:cs="Simplified Arabic" w:hint="cs"/>
          <w:b/>
          <w:bCs/>
          <w:sz w:val="28"/>
          <w:szCs w:val="28"/>
          <w:rtl/>
        </w:rPr>
        <w:t xml:space="preserve">1.5.3.5 </w:t>
      </w:r>
      <w:r w:rsidRPr="00502965">
        <w:rPr>
          <w:rFonts w:ascii="Simplified Arabic" w:eastAsia="Calibri" w:hAnsi="Simplified Arabic" w:cs="Simplified Arabic"/>
          <w:b/>
          <w:bCs/>
          <w:sz w:val="28"/>
          <w:szCs w:val="28"/>
          <w:rtl/>
        </w:rPr>
        <w:t>أهداف اختبار بيتا</w:t>
      </w:r>
    </w:p>
    <w:p w14:paraId="27973A24" w14:textId="77777777" w:rsidR="00986A76" w:rsidRPr="00502965" w:rsidRDefault="00986A76" w:rsidP="00986A76">
      <w:pPr>
        <w:numPr>
          <w:ilvl w:val="0"/>
          <w:numId w:val="16"/>
        </w:numPr>
        <w:rPr>
          <w:rFonts w:ascii="Simplified Arabic" w:eastAsia="Calibri" w:hAnsi="Simplified Arabic" w:cs="Simplified Arabic"/>
          <w:sz w:val="28"/>
          <w:szCs w:val="28"/>
        </w:rPr>
      </w:pPr>
      <w:r w:rsidRPr="00502965">
        <w:rPr>
          <w:rFonts w:ascii="Simplified Arabic" w:eastAsia="Calibri" w:hAnsi="Simplified Arabic" w:cs="Simplified Arabic"/>
          <w:b/>
          <w:bCs/>
          <w:sz w:val="28"/>
          <w:szCs w:val="28"/>
          <w:rtl/>
        </w:rPr>
        <w:t>تقييم النظام في بيئة تشغيل واقعية</w:t>
      </w:r>
      <w:r w:rsidRPr="00502965">
        <w:rPr>
          <w:rFonts w:ascii="Simplified Arabic" w:eastAsia="Calibri" w:hAnsi="Simplified Arabic" w:cs="Simplified Arabic"/>
          <w:b/>
          <w:bCs/>
          <w:sz w:val="28"/>
          <w:szCs w:val="28"/>
        </w:rPr>
        <w:t xml:space="preserve"> :</w:t>
      </w:r>
      <w:r w:rsidRPr="00502965">
        <w:rPr>
          <w:rFonts w:ascii="Simplified Arabic" w:eastAsia="Calibri" w:hAnsi="Simplified Arabic" w:cs="Simplified Arabic"/>
          <w:sz w:val="28"/>
          <w:szCs w:val="28"/>
          <w:rtl/>
        </w:rPr>
        <w:t>تم تشغيل النظام في بيئة العمل الفعلية لشركة هارون، حيث تم إدخال بيانات حقيقية من قبل المستخدمين للتأكد من أن النظام يعمل كما هو متوقع</w:t>
      </w:r>
      <w:r w:rsidRPr="00502965">
        <w:rPr>
          <w:rFonts w:ascii="Simplified Arabic" w:eastAsia="Calibri" w:hAnsi="Simplified Arabic" w:cs="Simplified Arabic"/>
          <w:sz w:val="28"/>
          <w:szCs w:val="28"/>
        </w:rPr>
        <w:t>.</w:t>
      </w:r>
    </w:p>
    <w:p w14:paraId="6F9E3052" w14:textId="77777777" w:rsidR="00986A76" w:rsidRPr="00502965" w:rsidRDefault="00986A76" w:rsidP="00986A76">
      <w:pPr>
        <w:numPr>
          <w:ilvl w:val="0"/>
          <w:numId w:val="16"/>
        </w:numPr>
        <w:rPr>
          <w:rFonts w:ascii="Simplified Arabic" w:eastAsia="Calibri" w:hAnsi="Simplified Arabic" w:cs="Simplified Arabic"/>
          <w:sz w:val="28"/>
          <w:szCs w:val="28"/>
        </w:rPr>
      </w:pPr>
      <w:r w:rsidRPr="00502965">
        <w:rPr>
          <w:rFonts w:ascii="Simplified Arabic" w:eastAsia="Calibri" w:hAnsi="Simplified Arabic" w:cs="Simplified Arabic"/>
          <w:b/>
          <w:bCs/>
          <w:sz w:val="28"/>
          <w:szCs w:val="28"/>
          <w:rtl/>
        </w:rPr>
        <w:t>الحصول على ملاحظات المستخدمين النهائيين</w:t>
      </w:r>
      <w:r w:rsidRPr="00502965">
        <w:rPr>
          <w:rFonts w:ascii="Simplified Arabic" w:eastAsia="Calibri" w:hAnsi="Simplified Arabic" w:cs="Simplified Arabic"/>
          <w:b/>
          <w:bCs/>
          <w:sz w:val="28"/>
          <w:szCs w:val="28"/>
        </w:rPr>
        <w:t xml:space="preserve"> :</w:t>
      </w:r>
      <w:r w:rsidRPr="00502965">
        <w:rPr>
          <w:rFonts w:ascii="Simplified Arabic" w:eastAsia="Calibri" w:hAnsi="Simplified Arabic" w:cs="Simplified Arabic"/>
          <w:sz w:val="28"/>
          <w:szCs w:val="28"/>
          <w:rtl/>
        </w:rPr>
        <w:t>تم جمع آراء المستخدمين حول واجهات النظام وسهولة استخدامه</w:t>
      </w:r>
      <w:r w:rsidRPr="00502965">
        <w:rPr>
          <w:rFonts w:ascii="Simplified Arabic" w:eastAsia="Calibri" w:hAnsi="Simplified Arabic" w:cs="Simplified Arabic"/>
          <w:sz w:val="28"/>
          <w:szCs w:val="28"/>
        </w:rPr>
        <w:t>.</w:t>
      </w:r>
    </w:p>
    <w:p w14:paraId="22B0B14D" w14:textId="77777777" w:rsidR="00986A76" w:rsidRPr="003B3AB4" w:rsidRDefault="00986A76" w:rsidP="00986A76">
      <w:pPr>
        <w:numPr>
          <w:ilvl w:val="0"/>
          <w:numId w:val="16"/>
        </w:numPr>
        <w:rPr>
          <w:rFonts w:ascii="Simplified Arabic" w:eastAsia="Calibri" w:hAnsi="Simplified Arabic" w:cs="Simplified Arabic"/>
          <w:sz w:val="28"/>
          <w:szCs w:val="28"/>
        </w:rPr>
      </w:pPr>
      <w:r w:rsidRPr="003B3AB4">
        <w:rPr>
          <w:rFonts w:ascii="Simplified Arabic" w:eastAsia="Calibri" w:hAnsi="Simplified Arabic" w:cs="Simplified Arabic"/>
          <w:b/>
          <w:bCs/>
          <w:sz w:val="28"/>
          <w:szCs w:val="28"/>
          <w:rtl/>
        </w:rPr>
        <w:t>اكتشاف المشكلات غير المتوقعة</w:t>
      </w:r>
      <w:r w:rsidRPr="003B3AB4">
        <w:rPr>
          <w:rFonts w:ascii="Simplified Arabic" w:eastAsia="Calibri" w:hAnsi="Simplified Arabic" w:cs="Simplified Arabic"/>
          <w:b/>
          <w:bCs/>
          <w:sz w:val="28"/>
          <w:szCs w:val="28"/>
        </w:rPr>
        <w:t xml:space="preserve"> :</w:t>
      </w:r>
      <w:r w:rsidRPr="003B3AB4">
        <w:rPr>
          <w:rFonts w:ascii="Simplified Arabic" w:hAnsi="Simplified Arabic" w:cs="Simplified Arabic"/>
          <w:sz w:val="28"/>
          <w:szCs w:val="28"/>
          <w:rtl/>
        </w:rPr>
        <w:t xml:space="preserve"> </w:t>
      </w:r>
      <w:r w:rsidRPr="00D07B14">
        <w:rPr>
          <w:rFonts w:ascii="Simplified Arabic" w:hAnsi="Simplified Arabic" w:cs="Simplified Arabic"/>
          <w:sz w:val="28"/>
          <w:szCs w:val="28"/>
          <w:rtl/>
        </w:rPr>
        <w:t xml:space="preserve">ركز الاختبار على </w:t>
      </w:r>
      <w:r>
        <w:rPr>
          <w:rFonts w:ascii="Simplified Arabic" w:hAnsi="Simplified Arabic" w:cs="Simplified Arabic" w:hint="cs"/>
          <w:sz w:val="28"/>
          <w:szCs w:val="28"/>
          <w:rtl/>
        </w:rPr>
        <w:t xml:space="preserve">تحديد </w:t>
      </w:r>
      <w:r w:rsidRPr="00D07B14">
        <w:rPr>
          <w:rFonts w:ascii="Simplified Arabic" w:hAnsi="Simplified Arabic" w:cs="Simplified Arabic"/>
          <w:sz w:val="28"/>
          <w:szCs w:val="28"/>
          <w:rtl/>
        </w:rPr>
        <w:t xml:space="preserve">أي مشاكل تقنية أو </w:t>
      </w:r>
      <w:r>
        <w:rPr>
          <w:rFonts w:ascii="Simplified Arabic" w:hAnsi="Simplified Arabic" w:cs="Simplified Arabic" w:hint="cs"/>
          <w:sz w:val="28"/>
          <w:szCs w:val="28"/>
          <w:rtl/>
        </w:rPr>
        <w:t>وظيفية</w:t>
      </w:r>
      <w:r w:rsidRPr="00D07B14">
        <w:rPr>
          <w:rFonts w:ascii="Simplified Arabic" w:hAnsi="Simplified Arabic" w:cs="Simplified Arabic"/>
          <w:sz w:val="28"/>
          <w:szCs w:val="28"/>
          <w:rtl/>
        </w:rPr>
        <w:t xml:space="preserve"> قد تظهر فقط في ظروف العمل الحقيقية والتي قد لا تكون واضحة في بيئة التطوير</w:t>
      </w:r>
    </w:p>
    <w:p w14:paraId="6F8EA605" w14:textId="77777777" w:rsidR="00986A76" w:rsidRPr="003B3AB4" w:rsidRDefault="00986A76" w:rsidP="00986A76">
      <w:pPr>
        <w:ind w:left="360"/>
        <w:rPr>
          <w:rFonts w:ascii="Simplified Arabic" w:eastAsia="Calibri" w:hAnsi="Simplified Arabic" w:cs="Simplified Arabic"/>
          <w:sz w:val="28"/>
          <w:szCs w:val="28"/>
        </w:rPr>
      </w:pPr>
      <w:r w:rsidRPr="003B3AB4">
        <w:rPr>
          <w:rFonts w:ascii="Simplified Arabic" w:eastAsia="Calibri" w:hAnsi="Simplified Arabic" w:cs="Simplified Arabic" w:hint="cs"/>
          <w:b/>
          <w:bCs/>
          <w:sz w:val="28"/>
          <w:szCs w:val="28"/>
          <w:rtl/>
        </w:rPr>
        <w:lastRenderedPageBreak/>
        <w:t xml:space="preserve">2.5.3.5 </w:t>
      </w:r>
      <w:r w:rsidRPr="003B3AB4">
        <w:rPr>
          <w:rFonts w:ascii="Simplified Arabic" w:eastAsia="Calibri" w:hAnsi="Simplified Arabic" w:cs="Simplified Arabic"/>
          <w:b/>
          <w:bCs/>
          <w:sz w:val="28"/>
          <w:szCs w:val="28"/>
          <w:rtl/>
        </w:rPr>
        <w:t>عملية اختبار بيتا</w:t>
      </w:r>
      <w:r w:rsidRPr="003B3AB4">
        <w:rPr>
          <w:rFonts w:ascii="Simplified Arabic" w:eastAsia="Calibri" w:hAnsi="Simplified Arabic" w:cs="Simplified Arabic"/>
          <w:b/>
          <w:bCs/>
          <w:sz w:val="28"/>
          <w:szCs w:val="28"/>
        </w:rPr>
        <w:t>:</w:t>
      </w:r>
    </w:p>
    <w:p w14:paraId="4E83FFDB" w14:textId="77777777" w:rsidR="00986A76" w:rsidRPr="00502965" w:rsidRDefault="00986A76" w:rsidP="00986A76">
      <w:pPr>
        <w:numPr>
          <w:ilvl w:val="0"/>
          <w:numId w:val="17"/>
        </w:numPr>
        <w:rPr>
          <w:rFonts w:ascii="Simplified Arabic" w:eastAsia="Calibri" w:hAnsi="Simplified Arabic" w:cs="Simplified Arabic"/>
          <w:sz w:val="28"/>
          <w:szCs w:val="28"/>
        </w:rPr>
      </w:pPr>
      <w:r w:rsidRPr="00502965">
        <w:rPr>
          <w:rFonts w:ascii="Simplified Arabic" w:eastAsia="Calibri" w:hAnsi="Simplified Arabic" w:cs="Simplified Arabic"/>
          <w:sz w:val="28"/>
          <w:szCs w:val="28"/>
          <w:rtl/>
        </w:rPr>
        <w:t>تم تقسيم المستخدمين المشاركين في الاختبار إلى فئتين رئيسيتين</w:t>
      </w:r>
      <w:r w:rsidRPr="00502965">
        <w:rPr>
          <w:rFonts w:ascii="Simplified Arabic" w:eastAsia="Calibri" w:hAnsi="Simplified Arabic" w:cs="Simplified Arabic"/>
          <w:sz w:val="28"/>
          <w:szCs w:val="28"/>
        </w:rPr>
        <w:t>:</w:t>
      </w:r>
    </w:p>
    <w:p w14:paraId="38FB6015" w14:textId="77777777" w:rsidR="00986A76" w:rsidRPr="00502965" w:rsidRDefault="00986A76" w:rsidP="00986A76">
      <w:pPr>
        <w:numPr>
          <w:ilvl w:val="1"/>
          <w:numId w:val="17"/>
        </w:numPr>
        <w:rPr>
          <w:rFonts w:ascii="Simplified Arabic" w:eastAsia="Calibri" w:hAnsi="Simplified Arabic" w:cs="Simplified Arabic"/>
          <w:sz w:val="28"/>
          <w:szCs w:val="28"/>
        </w:rPr>
      </w:pPr>
      <w:r w:rsidRPr="00502965">
        <w:rPr>
          <w:rFonts w:ascii="Simplified Arabic" w:eastAsia="Calibri" w:hAnsi="Simplified Arabic" w:cs="Simplified Arabic"/>
          <w:b/>
          <w:bCs/>
          <w:sz w:val="28"/>
          <w:szCs w:val="28"/>
          <w:rtl/>
        </w:rPr>
        <w:t>موظفو الشركة</w:t>
      </w:r>
      <w:r w:rsidRPr="00502965">
        <w:rPr>
          <w:rFonts w:ascii="Simplified Arabic" w:eastAsia="Calibri" w:hAnsi="Simplified Arabic" w:cs="Simplified Arabic"/>
          <w:b/>
          <w:bCs/>
          <w:sz w:val="28"/>
          <w:szCs w:val="28"/>
        </w:rPr>
        <w:t xml:space="preserve"> :</w:t>
      </w:r>
      <w:r w:rsidRPr="00502965">
        <w:rPr>
          <w:rFonts w:ascii="Simplified Arabic" w:eastAsia="Calibri" w:hAnsi="Simplified Arabic" w:cs="Simplified Arabic"/>
          <w:sz w:val="28"/>
          <w:szCs w:val="28"/>
          <w:rtl/>
        </w:rPr>
        <w:t>الذين استخدموا النظام لإدارة الشحنات والمندوبين وإعداد التقارير</w:t>
      </w:r>
      <w:r w:rsidRPr="00502965">
        <w:rPr>
          <w:rFonts w:ascii="Simplified Arabic" w:eastAsia="Calibri" w:hAnsi="Simplified Arabic" w:cs="Simplified Arabic"/>
          <w:sz w:val="28"/>
          <w:szCs w:val="28"/>
        </w:rPr>
        <w:t>.</w:t>
      </w:r>
    </w:p>
    <w:p w14:paraId="1EA1D235" w14:textId="77777777" w:rsidR="00986A76" w:rsidRPr="00502965" w:rsidRDefault="00986A76" w:rsidP="00986A76">
      <w:pPr>
        <w:numPr>
          <w:ilvl w:val="1"/>
          <w:numId w:val="17"/>
        </w:numPr>
        <w:rPr>
          <w:rFonts w:ascii="Simplified Arabic" w:eastAsia="Calibri" w:hAnsi="Simplified Arabic" w:cs="Simplified Arabic"/>
          <w:sz w:val="28"/>
          <w:szCs w:val="28"/>
        </w:rPr>
      </w:pPr>
      <w:r>
        <w:rPr>
          <w:rFonts w:ascii="Simplified Arabic" w:eastAsia="Calibri" w:hAnsi="Simplified Arabic" w:cs="Simplified Arabic" w:hint="cs"/>
          <w:b/>
          <w:bCs/>
          <w:sz w:val="28"/>
          <w:szCs w:val="28"/>
          <w:rtl/>
        </w:rPr>
        <w:t>المندوبين</w:t>
      </w:r>
      <w:r w:rsidRPr="00502965">
        <w:rPr>
          <w:rFonts w:ascii="Simplified Arabic" w:eastAsia="Calibri" w:hAnsi="Simplified Arabic" w:cs="Simplified Arabic"/>
          <w:b/>
          <w:bCs/>
          <w:sz w:val="28"/>
          <w:szCs w:val="28"/>
        </w:rPr>
        <w:t>:</w:t>
      </w:r>
      <w:r>
        <w:rPr>
          <w:rFonts w:ascii="Simplified Arabic" w:eastAsia="Calibri" w:hAnsi="Simplified Arabic" w:cs="Simplified Arabic" w:hint="cs"/>
          <w:sz w:val="28"/>
          <w:szCs w:val="28"/>
          <w:rtl/>
        </w:rPr>
        <w:t>الذين استخدموا التطبيق لتحديد حالة الشحنة.</w:t>
      </w:r>
    </w:p>
    <w:p w14:paraId="410A0728" w14:textId="77777777" w:rsidR="00986A76" w:rsidRPr="00502965" w:rsidRDefault="00986A76" w:rsidP="00986A76">
      <w:pPr>
        <w:numPr>
          <w:ilvl w:val="0"/>
          <w:numId w:val="17"/>
        </w:numPr>
        <w:rPr>
          <w:rFonts w:ascii="Simplified Arabic" w:eastAsia="Calibri" w:hAnsi="Simplified Arabic" w:cs="Simplified Arabic"/>
          <w:sz w:val="28"/>
          <w:szCs w:val="28"/>
        </w:rPr>
      </w:pPr>
      <w:r w:rsidRPr="00502965">
        <w:rPr>
          <w:rFonts w:ascii="Simplified Arabic" w:eastAsia="Calibri" w:hAnsi="Simplified Arabic" w:cs="Simplified Arabic"/>
          <w:sz w:val="28"/>
          <w:szCs w:val="28"/>
          <w:rtl/>
        </w:rPr>
        <w:t>تم إعداد سيناريوهات استخدام يومية مثل</w:t>
      </w:r>
      <w:r w:rsidRPr="00502965">
        <w:rPr>
          <w:rFonts w:ascii="Simplified Arabic" w:eastAsia="Calibri" w:hAnsi="Simplified Arabic" w:cs="Simplified Arabic"/>
          <w:sz w:val="28"/>
          <w:szCs w:val="28"/>
        </w:rPr>
        <w:t>:</w:t>
      </w:r>
    </w:p>
    <w:p w14:paraId="38C16372" w14:textId="77777777" w:rsidR="00986A76" w:rsidRPr="00502965" w:rsidRDefault="00986A76" w:rsidP="00986A76">
      <w:pPr>
        <w:numPr>
          <w:ilvl w:val="1"/>
          <w:numId w:val="17"/>
        </w:numPr>
        <w:rPr>
          <w:rFonts w:ascii="Simplified Arabic" w:eastAsia="Calibri" w:hAnsi="Simplified Arabic" w:cs="Simplified Arabic"/>
          <w:sz w:val="28"/>
          <w:szCs w:val="28"/>
        </w:rPr>
      </w:pPr>
      <w:r w:rsidRPr="00502965">
        <w:rPr>
          <w:rFonts w:ascii="Simplified Arabic" w:eastAsia="Calibri" w:hAnsi="Simplified Arabic" w:cs="Simplified Arabic"/>
          <w:sz w:val="28"/>
          <w:szCs w:val="28"/>
          <w:rtl/>
        </w:rPr>
        <w:t>إضافة شحنة جديدة من قبل الموظفين</w:t>
      </w:r>
      <w:r w:rsidRPr="00502965">
        <w:rPr>
          <w:rFonts w:ascii="Simplified Arabic" w:eastAsia="Calibri" w:hAnsi="Simplified Arabic" w:cs="Simplified Arabic"/>
          <w:sz w:val="28"/>
          <w:szCs w:val="28"/>
        </w:rPr>
        <w:t>.</w:t>
      </w:r>
    </w:p>
    <w:p w14:paraId="6E10E50D" w14:textId="77777777" w:rsidR="00986A76" w:rsidRPr="00502965" w:rsidRDefault="00986A76" w:rsidP="00986A76">
      <w:pPr>
        <w:numPr>
          <w:ilvl w:val="1"/>
          <w:numId w:val="17"/>
        </w:numPr>
        <w:rPr>
          <w:rFonts w:ascii="Simplified Arabic" w:eastAsia="Calibri" w:hAnsi="Simplified Arabic" w:cs="Simplified Arabic"/>
          <w:sz w:val="28"/>
          <w:szCs w:val="28"/>
        </w:rPr>
      </w:pPr>
      <w:r w:rsidRPr="00502965">
        <w:rPr>
          <w:rFonts w:ascii="Simplified Arabic" w:eastAsia="Calibri" w:hAnsi="Simplified Arabic" w:cs="Simplified Arabic"/>
          <w:sz w:val="28"/>
          <w:szCs w:val="28"/>
          <w:rtl/>
        </w:rPr>
        <w:t>تحديث حالة شحنة من قبل المندوبين</w:t>
      </w:r>
      <w:r w:rsidRPr="00502965">
        <w:rPr>
          <w:rFonts w:ascii="Simplified Arabic" w:eastAsia="Calibri" w:hAnsi="Simplified Arabic" w:cs="Simplified Arabic"/>
          <w:sz w:val="28"/>
          <w:szCs w:val="28"/>
        </w:rPr>
        <w:t>.</w:t>
      </w:r>
    </w:p>
    <w:p w14:paraId="19301F5B" w14:textId="77777777" w:rsidR="00986A76" w:rsidRPr="00502965" w:rsidRDefault="00986A76" w:rsidP="00986A76">
      <w:pPr>
        <w:rPr>
          <w:rFonts w:ascii="Simplified Arabic" w:eastAsia="Calibri" w:hAnsi="Simplified Arabic" w:cs="Simplified Arabic"/>
          <w:sz w:val="28"/>
          <w:szCs w:val="28"/>
        </w:rPr>
      </w:pPr>
      <w:r w:rsidRPr="00502965">
        <w:rPr>
          <w:rFonts w:ascii="Simplified Arabic" w:eastAsia="Calibri" w:hAnsi="Simplified Arabic" w:cs="Simplified Arabic" w:hint="cs"/>
          <w:b/>
          <w:bCs/>
          <w:sz w:val="28"/>
          <w:szCs w:val="28"/>
          <w:rtl/>
        </w:rPr>
        <w:t xml:space="preserve">3.5.3.5 </w:t>
      </w:r>
      <w:r w:rsidRPr="00502965">
        <w:rPr>
          <w:rFonts w:ascii="Simplified Arabic" w:eastAsia="Calibri" w:hAnsi="Simplified Arabic" w:cs="Simplified Arabic"/>
          <w:b/>
          <w:bCs/>
          <w:sz w:val="28"/>
          <w:szCs w:val="28"/>
          <w:rtl/>
        </w:rPr>
        <w:t>نتائج اختبار بيتا</w:t>
      </w:r>
      <w:r w:rsidRPr="00502965">
        <w:rPr>
          <w:rFonts w:ascii="Simplified Arabic" w:eastAsia="Calibri" w:hAnsi="Simplified Arabic" w:cs="Simplified Arabic"/>
          <w:b/>
          <w:bCs/>
          <w:sz w:val="28"/>
          <w:szCs w:val="28"/>
        </w:rPr>
        <w:t>:</w:t>
      </w:r>
    </w:p>
    <w:p w14:paraId="111C6F0D" w14:textId="77777777" w:rsidR="00AF0D88" w:rsidRPr="00AF0D88" w:rsidRDefault="00AF0D88" w:rsidP="00AF0D88">
      <w:pPr>
        <w:numPr>
          <w:ilvl w:val="0"/>
          <w:numId w:val="26"/>
        </w:numPr>
        <w:rPr>
          <w:rFonts w:ascii="Simplified Arabic" w:eastAsia="Calibri" w:hAnsi="Simplified Arabic" w:cs="Simplified Arabic"/>
          <w:sz w:val="28"/>
          <w:szCs w:val="28"/>
        </w:rPr>
      </w:pPr>
      <w:r w:rsidRPr="00AF0D88">
        <w:rPr>
          <w:rFonts w:ascii="Simplified Arabic" w:eastAsia="Calibri" w:hAnsi="Simplified Arabic" w:cs="Simplified Arabic"/>
          <w:sz w:val="28"/>
          <w:szCs w:val="28"/>
          <w:rtl/>
        </w:rPr>
        <w:t>أظهر المستخدمون النهائيون رضاهم عن واجهات النظام وسهولة التفاعل معها، مع الإشادة بسرعة النظام واستجابته</w:t>
      </w:r>
      <w:r w:rsidRPr="00AF0D88">
        <w:rPr>
          <w:rFonts w:ascii="Simplified Arabic" w:eastAsia="Calibri" w:hAnsi="Simplified Arabic" w:cs="Simplified Arabic"/>
          <w:sz w:val="28"/>
          <w:szCs w:val="28"/>
        </w:rPr>
        <w:t>.</w:t>
      </w:r>
    </w:p>
    <w:p w14:paraId="0ADD0830" w14:textId="77777777" w:rsidR="00AF0D88" w:rsidRDefault="00AF0D88" w:rsidP="00AF0D88">
      <w:pPr>
        <w:numPr>
          <w:ilvl w:val="0"/>
          <w:numId w:val="26"/>
        </w:numPr>
        <w:rPr>
          <w:rFonts w:ascii="Simplified Arabic" w:eastAsia="Calibri" w:hAnsi="Simplified Arabic" w:cs="Simplified Arabic"/>
          <w:sz w:val="28"/>
          <w:szCs w:val="28"/>
        </w:rPr>
      </w:pPr>
      <w:r w:rsidRPr="00AF0D88">
        <w:rPr>
          <w:rFonts w:ascii="Simplified Arabic" w:eastAsia="Calibri" w:hAnsi="Simplified Arabic" w:cs="Simplified Arabic"/>
          <w:sz w:val="28"/>
          <w:szCs w:val="28"/>
          <w:rtl/>
        </w:rPr>
        <w:t>تم ملاحظة بعض المشكلات البسيطة، مثل أخطاء في عرض التنبيهات للمستخدمين، وتمت معالجتها كما هو موضح في الجدول التالي</w:t>
      </w:r>
      <w:r w:rsidRPr="00AF0D88">
        <w:rPr>
          <w:rFonts w:ascii="Simplified Arabic" w:eastAsia="Calibri" w:hAnsi="Simplified Arabic" w:cs="Simplified Arabic"/>
          <w:sz w:val="28"/>
          <w:szCs w:val="28"/>
        </w:rPr>
        <w:t>:</w:t>
      </w:r>
    </w:p>
    <w:p w14:paraId="556658A1" w14:textId="31F3A328" w:rsidR="00AF0D88" w:rsidRPr="00AF0D88" w:rsidRDefault="00AF0D88" w:rsidP="00407D1D">
      <w:pPr>
        <w:ind w:left="720"/>
        <w:jc w:val="center"/>
        <w:rPr>
          <w:rFonts w:ascii="Simplified Arabic" w:eastAsia="Calibri" w:hAnsi="Simplified Arabic" w:cs="Simplified Arabic"/>
          <w:b/>
          <w:bCs/>
          <w:sz w:val="24"/>
          <w:szCs w:val="24"/>
        </w:rPr>
      </w:pPr>
      <w:r w:rsidRPr="00407D1D">
        <w:rPr>
          <w:rFonts w:ascii="Simplified Arabic" w:eastAsia="Calibri" w:hAnsi="Simplified Arabic" w:cs="Simplified Arabic" w:hint="cs"/>
          <w:b/>
          <w:bCs/>
          <w:sz w:val="24"/>
          <w:szCs w:val="24"/>
          <w:rtl/>
        </w:rPr>
        <w:t>جدول (11.5) عرض مشكلات أخطاء في عرض التنبيهات للمستخدمين.</w:t>
      </w:r>
    </w:p>
    <w:tbl>
      <w:tblPr>
        <w:tblStyle w:val="10"/>
        <w:tblW w:w="7974" w:type="dxa"/>
        <w:tblLook w:val="04A0" w:firstRow="1" w:lastRow="0" w:firstColumn="1" w:lastColumn="0" w:noHBand="0" w:noVBand="1"/>
      </w:tblPr>
      <w:tblGrid>
        <w:gridCol w:w="3987"/>
        <w:gridCol w:w="3987"/>
      </w:tblGrid>
      <w:tr w:rsidR="00684412" w:rsidRPr="002A773C" w14:paraId="1C878823" w14:textId="229E7C62" w:rsidTr="005158C4">
        <w:tc>
          <w:tcPr>
            <w:tcW w:w="3987" w:type="dxa"/>
            <w:shd w:val="clear" w:color="auto" w:fill="AEAAAA" w:themeFill="background2" w:themeFillShade="BF"/>
            <w:vAlign w:val="center"/>
            <w:hideMark/>
          </w:tcPr>
          <w:p w14:paraId="0BD59A27" w14:textId="77777777" w:rsidR="00684412" w:rsidRPr="00AF0D88" w:rsidRDefault="00684412" w:rsidP="00684412">
            <w:pPr>
              <w:spacing w:line="259" w:lineRule="auto"/>
              <w:jc w:val="center"/>
              <w:rPr>
                <w:rFonts w:ascii="Simplified Arabic" w:eastAsia="Calibri" w:hAnsi="Simplified Arabic" w:cs="Simplified Arabic"/>
                <w:b/>
                <w:bCs/>
                <w:sz w:val="24"/>
                <w:szCs w:val="24"/>
              </w:rPr>
            </w:pPr>
            <w:r w:rsidRPr="00AF0D88">
              <w:rPr>
                <w:rFonts w:ascii="Simplified Arabic" w:eastAsia="Calibri" w:hAnsi="Simplified Arabic" w:cs="Simplified Arabic"/>
                <w:b/>
                <w:bCs/>
                <w:sz w:val="24"/>
                <w:szCs w:val="24"/>
                <w:rtl/>
              </w:rPr>
              <w:t>الإجراء المتخذ</w:t>
            </w:r>
          </w:p>
        </w:tc>
        <w:tc>
          <w:tcPr>
            <w:tcW w:w="3987" w:type="dxa"/>
            <w:shd w:val="clear" w:color="auto" w:fill="AEAAAA" w:themeFill="background2" w:themeFillShade="BF"/>
            <w:vAlign w:val="center"/>
          </w:tcPr>
          <w:p w14:paraId="35168F5F" w14:textId="101CAE01" w:rsidR="00684412" w:rsidRPr="00AF0D88" w:rsidRDefault="00684412" w:rsidP="00684412">
            <w:pPr>
              <w:jc w:val="center"/>
              <w:rPr>
                <w:rFonts w:ascii="Simplified Arabic" w:eastAsia="Calibri" w:hAnsi="Simplified Arabic" w:cs="Simplified Arabic"/>
                <w:b/>
                <w:bCs/>
                <w:sz w:val="24"/>
                <w:szCs w:val="24"/>
                <w:rtl/>
              </w:rPr>
            </w:pPr>
            <w:r w:rsidRPr="00AF0D88">
              <w:rPr>
                <w:rFonts w:ascii="Simplified Arabic" w:eastAsia="Calibri" w:hAnsi="Simplified Arabic" w:cs="Simplified Arabic"/>
                <w:b/>
                <w:bCs/>
                <w:sz w:val="24"/>
                <w:szCs w:val="24"/>
                <w:rtl/>
              </w:rPr>
              <w:t>الوصف</w:t>
            </w:r>
          </w:p>
        </w:tc>
      </w:tr>
      <w:tr w:rsidR="00684412" w:rsidRPr="002A773C" w14:paraId="0D950D11" w14:textId="3D870C33" w:rsidTr="005158C4">
        <w:tc>
          <w:tcPr>
            <w:tcW w:w="3987" w:type="dxa"/>
            <w:vAlign w:val="center"/>
            <w:hideMark/>
          </w:tcPr>
          <w:p w14:paraId="57B67435" w14:textId="77777777" w:rsidR="00684412" w:rsidRPr="00AF0D88" w:rsidRDefault="00684412" w:rsidP="00684412">
            <w:pPr>
              <w:spacing w:line="259" w:lineRule="auto"/>
              <w:jc w:val="center"/>
              <w:rPr>
                <w:rFonts w:ascii="Simplified Arabic" w:eastAsia="Calibri" w:hAnsi="Simplified Arabic" w:cs="Simplified Arabic"/>
                <w:sz w:val="24"/>
                <w:szCs w:val="24"/>
              </w:rPr>
            </w:pPr>
            <w:r w:rsidRPr="00AF0D88">
              <w:rPr>
                <w:rFonts w:ascii="Simplified Arabic" w:eastAsia="Calibri" w:hAnsi="Simplified Arabic" w:cs="Simplified Arabic"/>
                <w:sz w:val="24"/>
                <w:szCs w:val="24"/>
                <w:rtl/>
              </w:rPr>
              <w:t>تعديل الكود لمعالجة حالة الحقول الفارغة</w:t>
            </w:r>
          </w:p>
        </w:tc>
        <w:tc>
          <w:tcPr>
            <w:tcW w:w="3987" w:type="dxa"/>
            <w:vAlign w:val="center"/>
          </w:tcPr>
          <w:p w14:paraId="00EBCE75" w14:textId="374C2857" w:rsidR="00684412" w:rsidRPr="00AF0D88" w:rsidRDefault="00684412" w:rsidP="00684412">
            <w:pPr>
              <w:jc w:val="center"/>
              <w:rPr>
                <w:rFonts w:ascii="Simplified Arabic" w:eastAsia="Calibri" w:hAnsi="Simplified Arabic" w:cs="Simplified Arabic"/>
                <w:sz w:val="24"/>
                <w:szCs w:val="24"/>
                <w:rtl/>
              </w:rPr>
            </w:pPr>
            <w:r w:rsidRPr="00AF0D88">
              <w:rPr>
                <w:rFonts w:ascii="Simplified Arabic" w:eastAsia="Calibri" w:hAnsi="Simplified Arabic" w:cs="Simplified Arabic"/>
                <w:sz w:val="24"/>
                <w:szCs w:val="24"/>
                <w:rtl/>
              </w:rPr>
              <w:t>خطأ في عرض تنبيه عند إدخال بيانات ناقصة</w:t>
            </w:r>
          </w:p>
        </w:tc>
      </w:tr>
      <w:tr w:rsidR="00684412" w:rsidRPr="002A773C" w14:paraId="2D6EACE4" w14:textId="715C0E61" w:rsidTr="005158C4">
        <w:tc>
          <w:tcPr>
            <w:tcW w:w="3987" w:type="dxa"/>
            <w:vAlign w:val="center"/>
            <w:hideMark/>
          </w:tcPr>
          <w:p w14:paraId="4CE5F82D" w14:textId="77777777" w:rsidR="00684412" w:rsidRPr="00AF0D88" w:rsidRDefault="00684412" w:rsidP="00684412">
            <w:pPr>
              <w:spacing w:line="259" w:lineRule="auto"/>
              <w:jc w:val="center"/>
              <w:rPr>
                <w:rFonts w:ascii="Simplified Arabic" w:eastAsia="Calibri" w:hAnsi="Simplified Arabic" w:cs="Simplified Arabic"/>
                <w:sz w:val="24"/>
                <w:szCs w:val="24"/>
              </w:rPr>
            </w:pPr>
            <w:r w:rsidRPr="00AF0D88">
              <w:rPr>
                <w:rFonts w:ascii="Simplified Arabic" w:eastAsia="Calibri" w:hAnsi="Simplified Arabic" w:cs="Simplified Arabic"/>
                <w:sz w:val="24"/>
                <w:szCs w:val="24"/>
                <w:rtl/>
              </w:rPr>
              <w:t>تحسين استعلامات قاعدة البيانات لتسريع العملية</w:t>
            </w:r>
          </w:p>
        </w:tc>
        <w:tc>
          <w:tcPr>
            <w:tcW w:w="3987" w:type="dxa"/>
            <w:vAlign w:val="center"/>
          </w:tcPr>
          <w:p w14:paraId="73A0A210" w14:textId="7FB4727C" w:rsidR="00684412" w:rsidRPr="00AF0D88" w:rsidRDefault="00684412" w:rsidP="00684412">
            <w:pPr>
              <w:jc w:val="center"/>
              <w:rPr>
                <w:rFonts w:ascii="Simplified Arabic" w:eastAsia="Calibri" w:hAnsi="Simplified Arabic" w:cs="Simplified Arabic"/>
                <w:sz w:val="24"/>
                <w:szCs w:val="24"/>
                <w:rtl/>
              </w:rPr>
            </w:pPr>
            <w:r w:rsidRPr="00AF0D88">
              <w:rPr>
                <w:rFonts w:ascii="Simplified Arabic" w:eastAsia="Calibri" w:hAnsi="Simplified Arabic" w:cs="Simplified Arabic"/>
                <w:sz w:val="24"/>
                <w:szCs w:val="24"/>
                <w:rtl/>
              </w:rPr>
              <w:t>تأخر بسيط في تحديث حالة الشحنة</w:t>
            </w:r>
          </w:p>
        </w:tc>
      </w:tr>
      <w:tr w:rsidR="00684412" w:rsidRPr="002A773C" w14:paraId="3AF071A6" w14:textId="74762ABB" w:rsidTr="005158C4">
        <w:tc>
          <w:tcPr>
            <w:tcW w:w="3987" w:type="dxa"/>
            <w:vAlign w:val="center"/>
            <w:hideMark/>
          </w:tcPr>
          <w:p w14:paraId="196E639E" w14:textId="77777777" w:rsidR="00684412" w:rsidRPr="00AF0D88" w:rsidRDefault="00684412" w:rsidP="00684412">
            <w:pPr>
              <w:spacing w:line="259" w:lineRule="auto"/>
              <w:jc w:val="center"/>
              <w:rPr>
                <w:rFonts w:ascii="Simplified Arabic" w:eastAsia="Calibri" w:hAnsi="Simplified Arabic" w:cs="Simplified Arabic"/>
                <w:sz w:val="24"/>
                <w:szCs w:val="24"/>
              </w:rPr>
            </w:pPr>
            <w:r w:rsidRPr="00AF0D88">
              <w:rPr>
                <w:rFonts w:ascii="Simplified Arabic" w:eastAsia="Calibri" w:hAnsi="Simplified Arabic" w:cs="Simplified Arabic"/>
                <w:sz w:val="24"/>
                <w:szCs w:val="24"/>
                <w:rtl/>
              </w:rPr>
              <w:t>تعديل إعدادات اللغة لتتناسب مع المستخدمين</w:t>
            </w:r>
          </w:p>
        </w:tc>
        <w:tc>
          <w:tcPr>
            <w:tcW w:w="3987" w:type="dxa"/>
            <w:vAlign w:val="center"/>
          </w:tcPr>
          <w:p w14:paraId="74524FED" w14:textId="4898F9EE" w:rsidR="00684412" w:rsidRPr="00AF0D88" w:rsidRDefault="00684412" w:rsidP="00684412">
            <w:pPr>
              <w:jc w:val="center"/>
              <w:rPr>
                <w:rFonts w:ascii="Simplified Arabic" w:eastAsia="Calibri" w:hAnsi="Simplified Arabic" w:cs="Simplified Arabic"/>
                <w:sz w:val="24"/>
                <w:szCs w:val="24"/>
                <w:rtl/>
              </w:rPr>
            </w:pPr>
            <w:r w:rsidRPr="00AF0D88">
              <w:rPr>
                <w:rFonts w:ascii="Simplified Arabic" w:eastAsia="Calibri" w:hAnsi="Simplified Arabic" w:cs="Simplified Arabic"/>
                <w:sz w:val="24"/>
                <w:szCs w:val="24"/>
                <w:rtl/>
              </w:rPr>
              <w:t>خطأ في ظهور بعض الرسائل بلغة غير صحيحة</w:t>
            </w:r>
          </w:p>
        </w:tc>
      </w:tr>
    </w:tbl>
    <w:p w14:paraId="3544D18F" w14:textId="77777777" w:rsidR="00AF0D88" w:rsidRPr="00AF0D88" w:rsidRDefault="00AF0D88" w:rsidP="00AF0D88">
      <w:pPr>
        <w:numPr>
          <w:ilvl w:val="0"/>
          <w:numId w:val="27"/>
        </w:numPr>
        <w:rPr>
          <w:rFonts w:ascii="Simplified Arabic" w:eastAsia="Calibri" w:hAnsi="Simplified Arabic" w:cs="Simplified Arabic"/>
          <w:sz w:val="28"/>
          <w:szCs w:val="28"/>
        </w:rPr>
      </w:pPr>
      <w:r w:rsidRPr="00AF0D88">
        <w:rPr>
          <w:rFonts w:ascii="Simplified Arabic" w:eastAsia="Calibri" w:hAnsi="Simplified Arabic" w:cs="Simplified Arabic"/>
          <w:sz w:val="28"/>
          <w:szCs w:val="28"/>
          <w:rtl/>
        </w:rPr>
        <w:t>بعد معالجة هذه الملاحظات، تم التأكد من استقرار النظام واستعداده للإطلاق في بيئة العمل الفعلية</w:t>
      </w:r>
      <w:r w:rsidRPr="00AF0D88">
        <w:rPr>
          <w:rFonts w:ascii="Simplified Arabic" w:eastAsia="Calibri" w:hAnsi="Simplified Arabic" w:cs="Simplified Arabic"/>
          <w:sz w:val="28"/>
          <w:szCs w:val="28"/>
        </w:rPr>
        <w:t>.</w:t>
      </w:r>
    </w:p>
    <w:p w14:paraId="2D7B4D16" w14:textId="77777777" w:rsidR="00986A76" w:rsidRDefault="00986A76" w:rsidP="00986A76">
      <w:pPr>
        <w:rPr>
          <w:rFonts w:ascii="Simplified Arabic" w:eastAsia="Calibri" w:hAnsi="Simplified Arabic" w:cs="Simplified Arabic"/>
          <w:sz w:val="28"/>
          <w:szCs w:val="28"/>
          <w:rtl/>
        </w:rPr>
      </w:pPr>
    </w:p>
    <w:p w14:paraId="6E4900DB" w14:textId="77777777" w:rsidR="00986A76" w:rsidRDefault="00986A76" w:rsidP="00986A76">
      <w:pPr>
        <w:rPr>
          <w:rFonts w:ascii="Simplified Arabic" w:eastAsia="Calibri" w:hAnsi="Simplified Arabic" w:cs="Simplified Arabic"/>
          <w:sz w:val="28"/>
          <w:szCs w:val="28"/>
          <w:rtl/>
        </w:rPr>
      </w:pPr>
    </w:p>
    <w:p w14:paraId="7845C8AD" w14:textId="77777777" w:rsidR="00A06013" w:rsidRDefault="00A06013" w:rsidP="00A55F1A">
      <w:pPr>
        <w:jc w:val="lowKashida"/>
        <w:rPr>
          <w:rFonts w:ascii="Simplified Arabic" w:hAnsi="Simplified Arabic" w:cs="Simplified Arabic"/>
          <w:sz w:val="28"/>
          <w:szCs w:val="28"/>
          <w:rtl/>
        </w:rPr>
      </w:pPr>
    </w:p>
    <w:p w14:paraId="28308E75" w14:textId="77777777" w:rsidR="00A06013" w:rsidRDefault="00A06013" w:rsidP="00A55F1A">
      <w:pPr>
        <w:jc w:val="lowKashida"/>
        <w:rPr>
          <w:rFonts w:ascii="Simplified Arabic" w:hAnsi="Simplified Arabic" w:cs="Simplified Arabic"/>
          <w:sz w:val="28"/>
          <w:szCs w:val="28"/>
          <w:rtl/>
        </w:rPr>
      </w:pPr>
    </w:p>
    <w:p w14:paraId="69D5F0D9" w14:textId="77777777" w:rsidR="00A06013" w:rsidRDefault="00A06013" w:rsidP="00A55F1A">
      <w:pPr>
        <w:jc w:val="lowKashida"/>
        <w:rPr>
          <w:rFonts w:ascii="Simplified Arabic" w:hAnsi="Simplified Arabic" w:cs="Simplified Arabic"/>
          <w:sz w:val="28"/>
          <w:szCs w:val="28"/>
          <w:rtl/>
        </w:rPr>
      </w:pPr>
    </w:p>
    <w:p w14:paraId="4F85A693" w14:textId="77777777" w:rsidR="00A06013" w:rsidRDefault="00A06013" w:rsidP="00A55F1A">
      <w:pPr>
        <w:jc w:val="lowKashida"/>
        <w:rPr>
          <w:rFonts w:ascii="Simplified Arabic" w:hAnsi="Simplified Arabic" w:cs="Simplified Arabic"/>
          <w:sz w:val="28"/>
          <w:szCs w:val="28"/>
          <w:rtl/>
        </w:rPr>
      </w:pPr>
    </w:p>
    <w:p w14:paraId="555424E6" w14:textId="77777777" w:rsidR="00A06013" w:rsidRDefault="00A06013" w:rsidP="00A55F1A">
      <w:pPr>
        <w:jc w:val="lowKashida"/>
        <w:rPr>
          <w:rFonts w:ascii="Simplified Arabic" w:hAnsi="Simplified Arabic" w:cs="Simplified Arabic"/>
          <w:sz w:val="28"/>
          <w:szCs w:val="28"/>
          <w:rtl/>
        </w:rPr>
      </w:pPr>
    </w:p>
    <w:p w14:paraId="1818810C" w14:textId="77777777" w:rsidR="00A06013" w:rsidRDefault="00A06013" w:rsidP="00A55F1A">
      <w:pPr>
        <w:jc w:val="lowKashida"/>
        <w:rPr>
          <w:rFonts w:ascii="Simplified Arabic" w:hAnsi="Simplified Arabic" w:cs="Simplified Arabic"/>
          <w:sz w:val="28"/>
          <w:szCs w:val="28"/>
          <w:rtl/>
        </w:rPr>
      </w:pPr>
    </w:p>
    <w:p w14:paraId="06895A90" w14:textId="77777777" w:rsidR="00256360" w:rsidRDefault="00256360" w:rsidP="00A55F1A">
      <w:pPr>
        <w:jc w:val="lowKashida"/>
        <w:rPr>
          <w:rFonts w:ascii="Simplified Arabic" w:hAnsi="Simplified Arabic" w:cs="Simplified Arabic"/>
          <w:sz w:val="28"/>
          <w:szCs w:val="28"/>
          <w:rtl/>
        </w:rPr>
      </w:pPr>
    </w:p>
    <w:p w14:paraId="3C4A4DDE" w14:textId="77777777" w:rsidR="00256360" w:rsidRDefault="00256360" w:rsidP="00A55F1A">
      <w:pPr>
        <w:jc w:val="lowKashida"/>
        <w:rPr>
          <w:rFonts w:ascii="Simplified Arabic" w:hAnsi="Simplified Arabic" w:cs="Simplified Arabic"/>
          <w:sz w:val="28"/>
          <w:szCs w:val="28"/>
          <w:rtl/>
        </w:rPr>
      </w:pPr>
    </w:p>
    <w:p w14:paraId="04A3F5F3" w14:textId="77777777" w:rsidR="00256360" w:rsidRDefault="00256360" w:rsidP="00A55F1A">
      <w:pPr>
        <w:jc w:val="lowKashida"/>
        <w:rPr>
          <w:rFonts w:ascii="Simplified Arabic" w:hAnsi="Simplified Arabic" w:cs="Simplified Arabic"/>
          <w:sz w:val="28"/>
          <w:szCs w:val="28"/>
          <w:rtl/>
        </w:rPr>
      </w:pPr>
    </w:p>
    <w:p w14:paraId="3F08E506" w14:textId="3D3D90CD" w:rsidR="00256360" w:rsidRPr="000C2E0A" w:rsidRDefault="00256360" w:rsidP="000C2E0A">
      <w:pPr>
        <w:pStyle w:val="1"/>
        <w:jc w:val="center"/>
        <w:rPr>
          <w:rFonts w:ascii="Simplified Arabic" w:hAnsi="Simplified Arabic"/>
          <w:sz w:val="96"/>
          <w:szCs w:val="96"/>
          <w:rtl/>
        </w:rPr>
      </w:pPr>
      <w:bookmarkStart w:id="79" w:name="_Toc189007148"/>
      <w:bookmarkStart w:id="80" w:name="_Hlk188925750"/>
      <w:r w:rsidRPr="000C2E0A">
        <w:rPr>
          <w:rFonts w:ascii="Simplified Arabic" w:hAnsi="Simplified Arabic" w:hint="cs"/>
          <w:sz w:val="96"/>
          <w:szCs w:val="96"/>
          <w:rtl/>
        </w:rPr>
        <w:t>الفصل السادس</w:t>
      </w:r>
      <w:bookmarkEnd w:id="79"/>
    </w:p>
    <w:p w14:paraId="7EC6B86B" w14:textId="0B044D59" w:rsidR="00256360" w:rsidRDefault="00256360" w:rsidP="00C37D37">
      <w:pPr>
        <w:pStyle w:val="1"/>
        <w:jc w:val="center"/>
        <w:rPr>
          <w:rFonts w:ascii="Simplified Arabic" w:hAnsi="Simplified Arabic"/>
          <w:sz w:val="96"/>
          <w:szCs w:val="96"/>
          <w:rtl/>
        </w:rPr>
      </w:pPr>
      <w:bookmarkStart w:id="81" w:name="_Toc189007149"/>
      <w:r w:rsidRPr="000C2E0A">
        <w:rPr>
          <w:rFonts w:ascii="Simplified Arabic" w:hAnsi="Simplified Arabic" w:hint="cs"/>
          <w:sz w:val="96"/>
          <w:szCs w:val="96"/>
          <w:rtl/>
        </w:rPr>
        <w:t>الخلاصة</w:t>
      </w:r>
      <w:bookmarkEnd w:id="81"/>
    </w:p>
    <w:p w14:paraId="1097950E" w14:textId="77777777" w:rsidR="00CC74F4" w:rsidRDefault="00CC74F4" w:rsidP="00CC74F4">
      <w:pPr>
        <w:rPr>
          <w:rtl/>
        </w:rPr>
      </w:pPr>
    </w:p>
    <w:p w14:paraId="3C3FC574" w14:textId="77777777" w:rsidR="00CC74F4" w:rsidRDefault="00CC74F4" w:rsidP="00CC74F4">
      <w:pPr>
        <w:rPr>
          <w:rtl/>
        </w:rPr>
      </w:pPr>
    </w:p>
    <w:p w14:paraId="5333875E" w14:textId="77777777" w:rsidR="00CC74F4" w:rsidRDefault="00CC74F4" w:rsidP="00CC74F4">
      <w:pPr>
        <w:rPr>
          <w:rtl/>
        </w:rPr>
      </w:pPr>
    </w:p>
    <w:p w14:paraId="60139B33" w14:textId="77777777" w:rsidR="00DD3FBC" w:rsidRDefault="00DD3FBC" w:rsidP="00CC74F4">
      <w:pPr>
        <w:rPr>
          <w:rtl/>
        </w:rPr>
      </w:pPr>
    </w:p>
    <w:p w14:paraId="33D0A884" w14:textId="77777777" w:rsidR="00CC74F4" w:rsidRDefault="00CC74F4" w:rsidP="00CC74F4">
      <w:pPr>
        <w:rPr>
          <w:rtl/>
        </w:rPr>
      </w:pPr>
    </w:p>
    <w:p w14:paraId="377440B2" w14:textId="77777777" w:rsidR="00CC74F4" w:rsidRDefault="00CC74F4" w:rsidP="00CC74F4">
      <w:pPr>
        <w:rPr>
          <w:rtl/>
        </w:rPr>
      </w:pPr>
    </w:p>
    <w:p w14:paraId="53C26C14" w14:textId="77777777" w:rsidR="00CC74F4" w:rsidRDefault="00CC74F4" w:rsidP="00CC74F4">
      <w:pPr>
        <w:rPr>
          <w:rtl/>
        </w:rPr>
      </w:pPr>
    </w:p>
    <w:p w14:paraId="46458BE0" w14:textId="77777777" w:rsidR="00CC74F4" w:rsidRDefault="00CC74F4" w:rsidP="00CC74F4">
      <w:pPr>
        <w:rPr>
          <w:rtl/>
        </w:rPr>
      </w:pPr>
    </w:p>
    <w:p w14:paraId="1DF43937" w14:textId="77777777" w:rsidR="00CC74F4" w:rsidRDefault="00CC74F4" w:rsidP="00CC74F4">
      <w:pPr>
        <w:rPr>
          <w:rtl/>
        </w:rPr>
      </w:pPr>
    </w:p>
    <w:p w14:paraId="51DDE067" w14:textId="77777777" w:rsidR="00F14CC8" w:rsidRPr="00CC74F4" w:rsidRDefault="00F14CC8" w:rsidP="00CC74F4">
      <w:pPr>
        <w:rPr>
          <w:rtl/>
        </w:rPr>
      </w:pPr>
    </w:p>
    <w:p w14:paraId="6D1CB98B" w14:textId="540D1230" w:rsidR="00A06013" w:rsidRPr="000C2E0A" w:rsidRDefault="00256360" w:rsidP="000C2E0A">
      <w:pPr>
        <w:pStyle w:val="2"/>
        <w:rPr>
          <w:rFonts w:ascii="Simplified Arabic" w:hAnsi="Simplified Arabic" w:cs="Simplified Arabic"/>
          <w:b/>
          <w:bCs/>
          <w:color w:val="000000" w:themeColor="text1"/>
          <w:sz w:val="28"/>
          <w:szCs w:val="28"/>
          <w:rtl/>
        </w:rPr>
      </w:pPr>
      <w:bookmarkStart w:id="82" w:name="_Toc189007150"/>
      <w:r w:rsidRPr="000C2E0A">
        <w:rPr>
          <w:rFonts w:ascii="Simplified Arabic" w:hAnsi="Simplified Arabic" w:cs="Simplified Arabic" w:hint="cs"/>
          <w:b/>
          <w:bCs/>
          <w:color w:val="000000" w:themeColor="text1"/>
          <w:sz w:val="28"/>
          <w:szCs w:val="28"/>
          <w:rtl/>
        </w:rPr>
        <w:lastRenderedPageBreak/>
        <w:t>6. الخلاصة</w:t>
      </w:r>
      <w:bookmarkEnd w:id="82"/>
    </w:p>
    <w:p w14:paraId="306309A6" w14:textId="764E0C21" w:rsidR="00256360" w:rsidRPr="00256360" w:rsidRDefault="00256360" w:rsidP="00C37D37">
      <w:pPr>
        <w:jc w:val="lowKashida"/>
        <w:rPr>
          <w:rFonts w:ascii="Simplified Arabic" w:hAnsi="Simplified Arabic" w:cs="Simplified Arabic"/>
          <w:sz w:val="28"/>
          <w:szCs w:val="28"/>
        </w:rPr>
      </w:pPr>
      <w:r w:rsidRPr="00256360">
        <w:rPr>
          <w:rFonts w:ascii="Simplified Arabic" w:hAnsi="Simplified Arabic" w:cs="Simplified Arabic"/>
          <w:sz w:val="28"/>
          <w:szCs w:val="28"/>
          <w:rtl/>
        </w:rPr>
        <w:t>تناول هذا البحث تصميم وتطوير نظام إلكتروني لشركة هارون لشحن البضائع، بهدف تحسين إدارة عمليات الشحن وتسهيل التواصل بين الشركة والعملاء. تم تنفيذ البحث وفق تسلسل منهجي لضمان تحقيق احتياجات الشركة ومتطلبات العملاء بكفاءة</w:t>
      </w:r>
      <w:r w:rsidRPr="00256360">
        <w:rPr>
          <w:rFonts w:ascii="Simplified Arabic" w:hAnsi="Simplified Arabic" w:cs="Simplified Arabic"/>
          <w:sz w:val="28"/>
          <w:szCs w:val="28"/>
        </w:rPr>
        <w:t>.</w:t>
      </w:r>
      <w:r w:rsidR="00C37D37">
        <w:rPr>
          <w:rFonts w:ascii="Simplified Arabic" w:hAnsi="Simplified Arabic" w:cs="Simplified Arabic" w:hint="cs"/>
          <w:sz w:val="28"/>
          <w:szCs w:val="28"/>
          <w:rtl/>
        </w:rPr>
        <w:t xml:space="preserve"> </w:t>
      </w:r>
      <w:r w:rsidRPr="00256360">
        <w:rPr>
          <w:rFonts w:ascii="Simplified Arabic" w:hAnsi="Simplified Arabic" w:cs="Simplified Arabic"/>
          <w:sz w:val="28"/>
          <w:szCs w:val="28"/>
          <w:rtl/>
        </w:rPr>
        <w:t>في المرحلة الأولى، تم جمع وتحليل البيانات المتعلقة بالنظام الحالي من خلال أدوات مثل المقابلات وتحليل الوثائق والملاحظات، مما ساهم في تحديد المتطلبات الوظيفية وغير الوظيفية للنظام. تم توثيق هذه المتطلبات بدقة لتوجيه مراحل التصميم والتطوير</w:t>
      </w:r>
      <w:r w:rsidRPr="00256360">
        <w:rPr>
          <w:rFonts w:ascii="Simplified Arabic" w:hAnsi="Simplified Arabic" w:cs="Simplified Arabic"/>
          <w:sz w:val="28"/>
          <w:szCs w:val="28"/>
        </w:rPr>
        <w:t>.</w:t>
      </w:r>
      <w:r w:rsidR="00C37D37">
        <w:rPr>
          <w:rFonts w:ascii="Simplified Arabic" w:hAnsi="Simplified Arabic" w:cs="Simplified Arabic" w:hint="cs"/>
          <w:sz w:val="28"/>
          <w:szCs w:val="28"/>
          <w:rtl/>
        </w:rPr>
        <w:t xml:space="preserve"> </w:t>
      </w:r>
      <w:r w:rsidRPr="00256360">
        <w:rPr>
          <w:rFonts w:ascii="Simplified Arabic" w:hAnsi="Simplified Arabic" w:cs="Simplified Arabic"/>
          <w:sz w:val="28"/>
          <w:szCs w:val="28"/>
          <w:rtl/>
        </w:rPr>
        <w:t>بعد ذلك، تم التركيز على تصميم قاعدة البيانات وواجهات النظام. صُممت قاعدة البيانات باستخدام قواعد البيانات العلائقية</w:t>
      </w:r>
      <w:r w:rsidRPr="00256360">
        <w:rPr>
          <w:rFonts w:ascii="Simplified Arabic" w:hAnsi="Simplified Arabic" w:cs="Simplified Arabic"/>
          <w:sz w:val="28"/>
          <w:szCs w:val="28"/>
        </w:rPr>
        <w:t xml:space="preserve"> (MySQL)</w:t>
      </w:r>
      <w:r w:rsidRPr="00256360">
        <w:rPr>
          <w:rFonts w:ascii="Simplified Arabic" w:hAnsi="Simplified Arabic" w:cs="Simplified Arabic"/>
          <w:sz w:val="28"/>
          <w:szCs w:val="28"/>
          <w:rtl/>
        </w:rPr>
        <w:t>، مع تطبيق تقنيات التطبيع لضمان تقليل التكرار وتحسين الكفاءة. كما تم تصميم واجهات المستخدم بعناية لتوفير تجربة استخدام سهلة وسلسة، مع الاهتمام بتقديم تصميم بسيط وجذاب يعكس احتياجات الشركة وطبيعة عملها</w:t>
      </w:r>
      <w:r w:rsidRPr="00256360">
        <w:rPr>
          <w:rFonts w:ascii="Simplified Arabic" w:hAnsi="Simplified Arabic" w:cs="Simplified Arabic"/>
          <w:sz w:val="28"/>
          <w:szCs w:val="28"/>
        </w:rPr>
        <w:t>.</w:t>
      </w:r>
    </w:p>
    <w:p w14:paraId="6275ED4F" w14:textId="3BFBC276" w:rsidR="00256360" w:rsidRPr="00256360" w:rsidRDefault="00256360" w:rsidP="00256360">
      <w:pPr>
        <w:jc w:val="lowKashida"/>
        <w:rPr>
          <w:rFonts w:ascii="Simplified Arabic" w:hAnsi="Simplified Arabic" w:cs="Simplified Arabic"/>
          <w:sz w:val="28"/>
          <w:szCs w:val="28"/>
        </w:rPr>
      </w:pPr>
      <w:r w:rsidRPr="00256360">
        <w:rPr>
          <w:rFonts w:ascii="Simplified Arabic" w:hAnsi="Simplified Arabic" w:cs="Simplified Arabic"/>
          <w:sz w:val="28"/>
          <w:szCs w:val="28"/>
          <w:rtl/>
        </w:rPr>
        <w:t xml:space="preserve">في مرحلة التنفيذ، تم بناء النظام باستخدام أحدث الأدوات البرمجية مثل إطار العمل </w:t>
      </w:r>
      <w:r w:rsidRPr="00256360">
        <w:rPr>
          <w:rFonts w:ascii="Simplified Arabic" w:hAnsi="Simplified Arabic" w:cs="Simplified Arabic"/>
          <w:b/>
          <w:bCs/>
          <w:sz w:val="28"/>
          <w:szCs w:val="28"/>
        </w:rPr>
        <w:t>Laravel</w:t>
      </w:r>
      <w:r w:rsidRPr="00256360">
        <w:rPr>
          <w:rFonts w:ascii="Simplified Arabic" w:hAnsi="Simplified Arabic" w:cs="Simplified Arabic"/>
          <w:sz w:val="28"/>
          <w:szCs w:val="28"/>
        </w:rPr>
        <w:t xml:space="preserve"> </w:t>
      </w:r>
      <w:r w:rsidRPr="00256360">
        <w:rPr>
          <w:rFonts w:ascii="Simplified Arabic" w:hAnsi="Simplified Arabic" w:cs="Simplified Arabic"/>
          <w:sz w:val="28"/>
          <w:szCs w:val="28"/>
          <w:rtl/>
        </w:rPr>
        <w:t>لتطوير الواجهة الخلفية، و</w:t>
      </w:r>
      <w:r>
        <w:rPr>
          <w:rFonts w:ascii="Simplified Arabic" w:hAnsi="Simplified Arabic" w:cs="Simplified Arabic"/>
          <w:b/>
          <w:bCs/>
          <w:sz w:val="28"/>
          <w:szCs w:val="28"/>
        </w:rPr>
        <w:t xml:space="preserve"> </w:t>
      </w:r>
      <w:r w:rsidRPr="00256360">
        <w:rPr>
          <w:rFonts w:ascii="Simplified Arabic" w:hAnsi="Simplified Arabic" w:cs="Simplified Arabic"/>
          <w:b/>
          <w:bCs/>
          <w:sz w:val="28"/>
          <w:szCs w:val="28"/>
        </w:rPr>
        <w:t>Flutter</w:t>
      </w:r>
      <w:r w:rsidRPr="00256360">
        <w:rPr>
          <w:rFonts w:ascii="Simplified Arabic" w:hAnsi="Simplified Arabic" w:cs="Simplified Arabic"/>
          <w:sz w:val="28"/>
          <w:szCs w:val="28"/>
        </w:rPr>
        <w:t xml:space="preserve"> </w:t>
      </w:r>
      <w:r w:rsidRPr="00256360">
        <w:rPr>
          <w:rFonts w:ascii="Simplified Arabic" w:hAnsi="Simplified Arabic" w:cs="Simplified Arabic"/>
          <w:sz w:val="28"/>
          <w:szCs w:val="28"/>
          <w:rtl/>
        </w:rPr>
        <w:t xml:space="preserve">لتطوير التطبيق المخصص </w:t>
      </w:r>
      <w:r w:rsidR="00906264">
        <w:rPr>
          <w:rFonts w:ascii="Simplified Arabic" w:hAnsi="Simplified Arabic" w:cs="Simplified Arabic" w:hint="cs"/>
          <w:sz w:val="28"/>
          <w:szCs w:val="28"/>
          <w:rtl/>
        </w:rPr>
        <w:t>للمندوبين</w:t>
      </w:r>
      <w:r w:rsidRPr="00256360">
        <w:rPr>
          <w:rFonts w:ascii="Simplified Arabic" w:hAnsi="Simplified Arabic" w:cs="Simplified Arabic"/>
          <w:sz w:val="28"/>
          <w:szCs w:val="28"/>
          <w:rtl/>
        </w:rPr>
        <w:t xml:space="preserve">. </w:t>
      </w:r>
      <w:r w:rsidR="00906264">
        <w:rPr>
          <w:rFonts w:ascii="Simplified Arabic" w:hAnsi="Simplified Arabic" w:cs="Simplified Arabic" w:hint="cs"/>
          <w:sz w:val="28"/>
          <w:szCs w:val="28"/>
          <w:rtl/>
        </w:rPr>
        <w:t>حيث تم</w:t>
      </w:r>
      <w:r w:rsidRPr="00256360">
        <w:rPr>
          <w:rFonts w:ascii="Simplified Arabic" w:hAnsi="Simplified Arabic" w:cs="Simplified Arabic"/>
          <w:sz w:val="28"/>
          <w:szCs w:val="28"/>
          <w:rtl/>
        </w:rPr>
        <w:t xml:space="preserve"> التركيز على ضمان التكامل بين مكونات النظام </w:t>
      </w:r>
      <w:r w:rsidR="00906264">
        <w:rPr>
          <w:rFonts w:ascii="Simplified Arabic" w:hAnsi="Simplified Arabic" w:cs="Simplified Arabic" w:hint="cs"/>
          <w:sz w:val="28"/>
          <w:szCs w:val="28"/>
          <w:rtl/>
        </w:rPr>
        <w:t xml:space="preserve">المقترح </w:t>
      </w:r>
      <w:r w:rsidRPr="00256360">
        <w:rPr>
          <w:rFonts w:ascii="Simplified Arabic" w:hAnsi="Simplified Arabic" w:cs="Simplified Arabic"/>
          <w:sz w:val="28"/>
          <w:szCs w:val="28"/>
          <w:rtl/>
        </w:rPr>
        <w:t>وتوفير استجابة سريعة وفعالة</w:t>
      </w:r>
      <w:r w:rsidRPr="00256360">
        <w:rPr>
          <w:rFonts w:ascii="Simplified Arabic" w:hAnsi="Simplified Arabic" w:cs="Simplified Arabic"/>
          <w:sz w:val="28"/>
          <w:szCs w:val="28"/>
        </w:rPr>
        <w:t>.</w:t>
      </w:r>
    </w:p>
    <w:p w14:paraId="611DDEE4" w14:textId="44600135" w:rsidR="00256360" w:rsidRPr="00256360" w:rsidRDefault="00256360" w:rsidP="00256360">
      <w:pPr>
        <w:jc w:val="lowKashida"/>
        <w:rPr>
          <w:rFonts w:ascii="Simplified Arabic" w:hAnsi="Simplified Arabic" w:cs="Simplified Arabic"/>
          <w:sz w:val="28"/>
          <w:szCs w:val="28"/>
        </w:rPr>
      </w:pPr>
      <w:r w:rsidRPr="00256360">
        <w:rPr>
          <w:rFonts w:ascii="Simplified Arabic" w:hAnsi="Simplified Arabic" w:cs="Simplified Arabic"/>
          <w:sz w:val="28"/>
          <w:szCs w:val="28"/>
          <w:rtl/>
        </w:rPr>
        <w:t>أخيرًا، خضع النظام لسلسلة من الاختبارات، بدءًا من اختبار ألفا في بيئة تطوير مغلقة لاكتشاف الأخطاء ومعالجتها، وصولاً إلى اختبار بيتا في بيئة عمل حقيقية بمشاركة المستخدمين النهائيين، حيث أثبت النظام فعاليته وكفاءته في تلبية متطلبات الشركة</w:t>
      </w:r>
      <w:r w:rsidRPr="00256360">
        <w:rPr>
          <w:rFonts w:ascii="Simplified Arabic" w:hAnsi="Simplified Arabic" w:cs="Simplified Arabic"/>
          <w:sz w:val="28"/>
          <w:szCs w:val="28"/>
        </w:rPr>
        <w:t>.</w:t>
      </w:r>
    </w:p>
    <w:p w14:paraId="44573B82" w14:textId="337AC5F6" w:rsidR="000C2E0A" w:rsidRDefault="00256360" w:rsidP="00906264">
      <w:pPr>
        <w:jc w:val="lowKashida"/>
        <w:rPr>
          <w:rFonts w:ascii="Simplified Arabic" w:hAnsi="Simplified Arabic" w:cs="Simplified Arabic"/>
          <w:sz w:val="28"/>
          <w:szCs w:val="28"/>
          <w:rtl/>
        </w:rPr>
      </w:pPr>
      <w:r w:rsidRPr="00256360">
        <w:rPr>
          <w:rFonts w:ascii="Simplified Arabic" w:hAnsi="Simplified Arabic" w:cs="Simplified Arabic"/>
          <w:sz w:val="28"/>
          <w:szCs w:val="28"/>
          <w:rtl/>
        </w:rPr>
        <w:t xml:space="preserve">يوفر هذا النظام تحسينات ملحوظة في إدارة </w:t>
      </w:r>
      <w:r w:rsidR="00906264">
        <w:rPr>
          <w:rFonts w:ascii="Simplified Arabic" w:hAnsi="Simplified Arabic" w:cs="Simplified Arabic" w:hint="cs"/>
          <w:sz w:val="28"/>
          <w:szCs w:val="28"/>
          <w:rtl/>
        </w:rPr>
        <w:t xml:space="preserve">عمليات </w:t>
      </w:r>
      <w:r w:rsidRPr="00256360">
        <w:rPr>
          <w:rFonts w:ascii="Simplified Arabic" w:hAnsi="Simplified Arabic" w:cs="Simplified Arabic"/>
          <w:sz w:val="28"/>
          <w:szCs w:val="28"/>
          <w:rtl/>
        </w:rPr>
        <w:t>الشحنات، تتبعها، وإعداد التقارير، مع تسهيل عمليات التواصل بين الشركة والمندوبين. يُعد هذا النظام مثالاً عملياً على كيفية توظيف التقنيات الحديثة لتحسين الكفاءة التشغيلية وتعزيز رضا العملاء. كما يساهم في تسريع العمليات اللوجستية، وتقليل الأخطاء البشرية، وتحقيق تحول رقمي فعّال في إدارة شحن البضائع</w:t>
      </w:r>
      <w:r w:rsidRPr="00256360">
        <w:rPr>
          <w:rFonts w:ascii="Simplified Arabic" w:hAnsi="Simplified Arabic" w:cs="Simplified Arabic"/>
          <w:sz w:val="28"/>
          <w:szCs w:val="28"/>
        </w:rPr>
        <w:t>.</w:t>
      </w:r>
    </w:p>
    <w:p w14:paraId="234A6D3B" w14:textId="53C9E3D7" w:rsidR="007F7643" w:rsidRPr="000C2E0A" w:rsidRDefault="007F7643" w:rsidP="000C2E0A">
      <w:pPr>
        <w:pStyle w:val="2"/>
        <w:rPr>
          <w:rFonts w:ascii="Simplified Arabic" w:hAnsi="Simplified Arabic" w:cs="Simplified Arabic"/>
          <w:b/>
          <w:bCs/>
          <w:color w:val="000000" w:themeColor="text1"/>
          <w:sz w:val="28"/>
          <w:szCs w:val="28"/>
          <w:rtl/>
        </w:rPr>
      </w:pPr>
      <w:bookmarkStart w:id="83" w:name="_Toc189007151"/>
      <w:r w:rsidRPr="000C2E0A">
        <w:rPr>
          <w:rFonts w:ascii="Simplified Arabic" w:hAnsi="Simplified Arabic" w:cs="Simplified Arabic" w:hint="cs"/>
          <w:b/>
          <w:bCs/>
          <w:color w:val="000000" w:themeColor="text1"/>
          <w:sz w:val="28"/>
          <w:szCs w:val="28"/>
          <w:rtl/>
        </w:rPr>
        <w:t>1.6</w:t>
      </w:r>
      <w:r w:rsidRPr="000C2E0A">
        <w:rPr>
          <w:rFonts w:ascii="Simplified Arabic" w:hAnsi="Simplified Arabic" w:cs="Simplified Arabic"/>
          <w:b/>
          <w:bCs/>
          <w:color w:val="000000" w:themeColor="text1"/>
          <w:sz w:val="28"/>
          <w:szCs w:val="28"/>
          <w:rtl/>
        </w:rPr>
        <w:t xml:space="preserve"> الصعوبات التي واجهت تطوير النظام</w:t>
      </w:r>
      <w:bookmarkEnd w:id="83"/>
    </w:p>
    <w:p w14:paraId="30D3124C" w14:textId="307132F4" w:rsidR="001A38CD" w:rsidRPr="001A38CD" w:rsidRDefault="001A38CD">
      <w:pPr>
        <w:pStyle w:val="a5"/>
        <w:numPr>
          <w:ilvl w:val="0"/>
          <w:numId w:val="20"/>
        </w:numPr>
        <w:jc w:val="both"/>
        <w:rPr>
          <w:rFonts w:ascii="Simplified Arabic" w:hAnsi="Simplified Arabic" w:cs="Simplified Arabic"/>
          <w:sz w:val="28"/>
          <w:szCs w:val="28"/>
        </w:rPr>
      </w:pPr>
      <w:r w:rsidRPr="001A38CD">
        <w:rPr>
          <w:rFonts w:ascii="Simplified Arabic" w:hAnsi="Simplified Arabic" w:cs="Simplified Arabic"/>
          <w:sz w:val="28"/>
          <w:szCs w:val="28"/>
          <w:rtl/>
        </w:rPr>
        <w:t>تحديات جمع البيانات نتيجة صعوبة التنقل الميداني لفريق</w:t>
      </w:r>
      <w:r w:rsidR="00906264">
        <w:rPr>
          <w:rFonts w:ascii="Simplified Arabic" w:hAnsi="Simplified Arabic" w:cs="Simplified Arabic" w:hint="cs"/>
          <w:sz w:val="28"/>
          <w:szCs w:val="28"/>
          <w:rtl/>
        </w:rPr>
        <w:t xml:space="preserve"> تطوير النظام</w:t>
      </w:r>
      <w:r w:rsidRPr="001A38CD">
        <w:rPr>
          <w:rFonts w:ascii="Simplified Arabic" w:hAnsi="Simplified Arabic" w:cs="Simplified Arabic"/>
          <w:sz w:val="28"/>
          <w:szCs w:val="28"/>
          <w:rtl/>
        </w:rPr>
        <w:t xml:space="preserve"> المكون من الإناث للوصول إلى مقر شركة هارون</w:t>
      </w:r>
      <w:r w:rsidRPr="001A38CD">
        <w:rPr>
          <w:rFonts w:ascii="Simplified Arabic" w:hAnsi="Simplified Arabic" w:cs="Simplified Arabic"/>
          <w:sz w:val="28"/>
          <w:szCs w:val="28"/>
        </w:rPr>
        <w:t>.</w:t>
      </w:r>
    </w:p>
    <w:p w14:paraId="2C71B3AB" w14:textId="4950194E" w:rsidR="001A38CD" w:rsidRPr="001A38CD" w:rsidRDefault="001A38CD">
      <w:pPr>
        <w:pStyle w:val="a5"/>
        <w:numPr>
          <w:ilvl w:val="0"/>
          <w:numId w:val="20"/>
        </w:numPr>
        <w:jc w:val="both"/>
        <w:rPr>
          <w:rFonts w:ascii="Simplified Arabic" w:hAnsi="Simplified Arabic" w:cs="Simplified Arabic"/>
          <w:sz w:val="28"/>
          <w:szCs w:val="28"/>
        </w:rPr>
      </w:pPr>
      <w:r w:rsidRPr="001A38CD">
        <w:rPr>
          <w:rFonts w:ascii="Simplified Arabic" w:hAnsi="Simplified Arabic" w:cs="Simplified Arabic"/>
          <w:sz w:val="28"/>
          <w:szCs w:val="28"/>
          <w:rtl/>
        </w:rPr>
        <w:t xml:space="preserve">قلة الخبرة في استخدام تقنيات حديثة مثل </w:t>
      </w:r>
      <w:r w:rsidRPr="001A38CD">
        <w:rPr>
          <w:rFonts w:ascii="Simplified Arabic" w:hAnsi="Simplified Arabic" w:cs="Simplified Arabic"/>
          <w:sz w:val="28"/>
          <w:szCs w:val="28"/>
        </w:rPr>
        <w:t xml:space="preserve">Laravel </w:t>
      </w:r>
      <w:r w:rsidRPr="001A38CD">
        <w:rPr>
          <w:rFonts w:ascii="Simplified Arabic" w:hAnsi="Simplified Arabic" w:cs="Simplified Arabic"/>
          <w:sz w:val="28"/>
          <w:szCs w:val="28"/>
          <w:rtl/>
        </w:rPr>
        <w:t>و</w:t>
      </w:r>
      <w:r w:rsidRPr="001A38CD">
        <w:rPr>
          <w:rFonts w:ascii="Simplified Arabic" w:hAnsi="Simplified Arabic" w:cs="Simplified Arabic"/>
          <w:sz w:val="28"/>
          <w:szCs w:val="28"/>
        </w:rPr>
        <w:t>Flutter</w:t>
      </w:r>
      <w:r w:rsidRPr="001A38CD">
        <w:rPr>
          <w:rFonts w:ascii="Simplified Arabic" w:hAnsi="Simplified Arabic" w:cs="Simplified Arabic"/>
          <w:sz w:val="28"/>
          <w:szCs w:val="28"/>
          <w:rtl/>
        </w:rPr>
        <w:t xml:space="preserve">، مما استلزم تعلم لغات برمجية جديدة مثل </w:t>
      </w:r>
      <w:r w:rsidRPr="001A38CD">
        <w:rPr>
          <w:rFonts w:ascii="Simplified Arabic" w:hAnsi="Simplified Arabic" w:cs="Simplified Arabic"/>
          <w:sz w:val="28"/>
          <w:szCs w:val="28"/>
        </w:rPr>
        <w:t xml:space="preserve">PHP </w:t>
      </w:r>
      <w:r w:rsidRPr="001A38CD">
        <w:rPr>
          <w:rFonts w:ascii="Simplified Arabic" w:hAnsi="Simplified Arabic" w:cs="Simplified Arabic"/>
          <w:sz w:val="28"/>
          <w:szCs w:val="28"/>
          <w:rtl/>
        </w:rPr>
        <w:t>و</w:t>
      </w:r>
      <w:r w:rsidRPr="001A38CD">
        <w:rPr>
          <w:rFonts w:ascii="Simplified Arabic" w:hAnsi="Simplified Arabic" w:cs="Simplified Arabic"/>
          <w:sz w:val="28"/>
          <w:szCs w:val="28"/>
        </w:rPr>
        <w:t>Dart</w:t>
      </w:r>
      <w:r w:rsidRPr="001A38CD">
        <w:rPr>
          <w:rFonts w:ascii="Simplified Arabic" w:hAnsi="Simplified Arabic" w:cs="Simplified Arabic"/>
          <w:sz w:val="28"/>
          <w:szCs w:val="28"/>
          <w:rtl/>
        </w:rPr>
        <w:t xml:space="preserve">، وإتقان إدارة قواعد البيانات باستخدام </w:t>
      </w:r>
      <w:r w:rsidRPr="001A38CD">
        <w:rPr>
          <w:rFonts w:ascii="Simplified Arabic" w:hAnsi="Simplified Arabic" w:cs="Simplified Arabic"/>
          <w:sz w:val="28"/>
          <w:szCs w:val="28"/>
        </w:rPr>
        <w:t>MySQL.</w:t>
      </w:r>
    </w:p>
    <w:p w14:paraId="320A23B0" w14:textId="20E79E0E" w:rsidR="000C2E0A" w:rsidRPr="001A38CD" w:rsidRDefault="001A38CD">
      <w:pPr>
        <w:pStyle w:val="a5"/>
        <w:numPr>
          <w:ilvl w:val="0"/>
          <w:numId w:val="20"/>
        </w:numPr>
        <w:jc w:val="both"/>
        <w:rPr>
          <w:rFonts w:ascii="Simplified Arabic" w:hAnsi="Simplified Arabic" w:cs="Simplified Arabic"/>
          <w:sz w:val="28"/>
          <w:szCs w:val="28"/>
          <w:rtl/>
        </w:rPr>
      </w:pPr>
      <w:r w:rsidRPr="001A38CD">
        <w:rPr>
          <w:rFonts w:ascii="Simplified Arabic" w:hAnsi="Simplified Arabic" w:cs="Simplified Arabic"/>
          <w:sz w:val="28"/>
          <w:szCs w:val="28"/>
          <w:rtl/>
        </w:rPr>
        <w:lastRenderedPageBreak/>
        <w:t>تصميم واجهات مستخدم تجمع بين السهولة والكفاءة، مع توفير تجربة استخدام متكاملة تناسب طبيعة عمل الشركة</w:t>
      </w:r>
      <w:r w:rsidRPr="001A38CD">
        <w:rPr>
          <w:rFonts w:ascii="Simplified Arabic" w:hAnsi="Simplified Arabic" w:cs="Simplified Arabic"/>
          <w:sz w:val="28"/>
          <w:szCs w:val="28"/>
        </w:rPr>
        <w:t>.</w:t>
      </w:r>
    </w:p>
    <w:p w14:paraId="55F0FCE4" w14:textId="6AA5AD79" w:rsidR="007F7643" w:rsidRPr="000C2E0A" w:rsidRDefault="007F7643" w:rsidP="000C2E0A">
      <w:pPr>
        <w:pStyle w:val="2"/>
        <w:rPr>
          <w:rFonts w:ascii="Simplified Arabic" w:hAnsi="Simplified Arabic" w:cs="Simplified Arabic"/>
          <w:b/>
          <w:bCs/>
          <w:color w:val="000000" w:themeColor="text1"/>
          <w:sz w:val="28"/>
          <w:szCs w:val="28"/>
          <w:rtl/>
        </w:rPr>
      </w:pPr>
      <w:bookmarkStart w:id="84" w:name="_Toc189007152"/>
      <w:r w:rsidRPr="000C2E0A">
        <w:rPr>
          <w:rFonts w:ascii="Simplified Arabic" w:hAnsi="Simplified Arabic" w:cs="Simplified Arabic" w:hint="cs"/>
          <w:b/>
          <w:bCs/>
          <w:color w:val="000000" w:themeColor="text1"/>
          <w:sz w:val="28"/>
          <w:szCs w:val="28"/>
          <w:rtl/>
        </w:rPr>
        <w:t>2.6</w:t>
      </w:r>
      <w:r w:rsidRPr="000C2E0A">
        <w:rPr>
          <w:rFonts w:ascii="Simplified Arabic" w:hAnsi="Simplified Arabic" w:cs="Simplified Arabic"/>
          <w:b/>
          <w:bCs/>
          <w:color w:val="000000" w:themeColor="text1"/>
          <w:sz w:val="28"/>
          <w:szCs w:val="28"/>
          <w:rtl/>
        </w:rPr>
        <w:t xml:space="preserve"> الاستفادة من البحث</w:t>
      </w:r>
      <w:bookmarkEnd w:id="84"/>
    </w:p>
    <w:p w14:paraId="19229B03" w14:textId="3178ED3F" w:rsidR="007F7643" w:rsidRPr="007F7643" w:rsidRDefault="007F7643" w:rsidP="007F7643">
      <w:pPr>
        <w:rPr>
          <w:rFonts w:ascii="Simplified Arabic" w:hAnsi="Simplified Arabic" w:cs="Simplified Arabic"/>
          <w:b/>
          <w:bCs/>
          <w:sz w:val="28"/>
          <w:szCs w:val="28"/>
          <w:rtl/>
        </w:rPr>
      </w:pPr>
      <w:r w:rsidRPr="007F7643">
        <w:rPr>
          <w:rFonts w:ascii="Simplified Arabic" w:hAnsi="Simplified Arabic" w:cs="Simplified Arabic" w:hint="cs"/>
          <w:b/>
          <w:bCs/>
          <w:sz w:val="28"/>
          <w:szCs w:val="28"/>
          <w:rtl/>
        </w:rPr>
        <w:t xml:space="preserve">1. </w:t>
      </w:r>
      <w:r w:rsidRPr="007F7643">
        <w:rPr>
          <w:rFonts w:ascii="Simplified Arabic" w:hAnsi="Simplified Arabic" w:cs="Simplified Arabic"/>
          <w:b/>
          <w:bCs/>
          <w:sz w:val="28"/>
          <w:szCs w:val="28"/>
          <w:rtl/>
        </w:rPr>
        <w:t>اكتساب مهارات تحليل وتصميم الأنظمة:</w:t>
      </w:r>
    </w:p>
    <w:p w14:paraId="4F50770C" w14:textId="70FCEA26" w:rsidR="007F7643" w:rsidRPr="007F7643" w:rsidRDefault="007F7643" w:rsidP="004A36E0">
      <w:pPr>
        <w:jc w:val="both"/>
        <w:rPr>
          <w:rFonts w:ascii="Simplified Arabic" w:hAnsi="Simplified Arabic" w:cs="Simplified Arabic"/>
          <w:sz w:val="28"/>
          <w:szCs w:val="28"/>
          <w:rtl/>
        </w:rPr>
      </w:pPr>
      <w:r w:rsidRPr="007F7643">
        <w:rPr>
          <w:rFonts w:ascii="Simplified Arabic" w:hAnsi="Simplified Arabic" w:cs="Simplified Arabic"/>
          <w:sz w:val="28"/>
          <w:szCs w:val="28"/>
          <w:rtl/>
        </w:rPr>
        <w:t xml:space="preserve">عزز البحث القدرة على تحليل الأنظمة الحالية واستخلاص متطلبات المستخدم بكفاءة. كما ساهم في الإلمام بلغة </w:t>
      </w:r>
      <w:r w:rsidRPr="007F7643">
        <w:rPr>
          <w:rFonts w:ascii="Simplified Arabic" w:hAnsi="Simplified Arabic" w:cs="Simplified Arabic"/>
          <w:sz w:val="28"/>
          <w:szCs w:val="28"/>
        </w:rPr>
        <w:t>PHP</w:t>
      </w:r>
      <w:r w:rsidRPr="007F7643">
        <w:rPr>
          <w:rFonts w:ascii="Simplified Arabic" w:hAnsi="Simplified Arabic" w:cs="Simplified Arabic"/>
          <w:sz w:val="28"/>
          <w:szCs w:val="28"/>
          <w:rtl/>
        </w:rPr>
        <w:t xml:space="preserve"> وأدوات تطوير التطبيقات الإلكترونية، إلى جانب مهارات إدارة قواعد البيانات باستخدام </w:t>
      </w:r>
      <w:r w:rsidRPr="007F7643">
        <w:rPr>
          <w:rFonts w:ascii="Simplified Arabic" w:hAnsi="Simplified Arabic" w:cs="Simplified Arabic"/>
          <w:sz w:val="28"/>
          <w:szCs w:val="28"/>
        </w:rPr>
        <w:t>MySQL</w:t>
      </w:r>
      <w:r w:rsidRPr="007F7643">
        <w:rPr>
          <w:rFonts w:ascii="Simplified Arabic" w:hAnsi="Simplified Arabic" w:cs="Simplified Arabic"/>
          <w:sz w:val="28"/>
          <w:szCs w:val="28"/>
          <w:rtl/>
        </w:rPr>
        <w:t>.</w:t>
      </w:r>
    </w:p>
    <w:p w14:paraId="5CF3E2EC" w14:textId="4C20538E" w:rsidR="007F7643" w:rsidRPr="007F7643" w:rsidRDefault="007F7643" w:rsidP="007F7643">
      <w:pPr>
        <w:rPr>
          <w:rFonts w:ascii="Simplified Arabic" w:hAnsi="Simplified Arabic" w:cs="Simplified Arabic"/>
          <w:b/>
          <w:bCs/>
          <w:sz w:val="28"/>
          <w:szCs w:val="28"/>
          <w:rtl/>
        </w:rPr>
      </w:pPr>
      <w:r w:rsidRPr="007F7643">
        <w:rPr>
          <w:rFonts w:ascii="Simplified Arabic" w:hAnsi="Simplified Arabic" w:cs="Simplified Arabic" w:hint="cs"/>
          <w:b/>
          <w:bCs/>
          <w:sz w:val="28"/>
          <w:szCs w:val="28"/>
          <w:rtl/>
        </w:rPr>
        <w:t xml:space="preserve">2. </w:t>
      </w:r>
      <w:r w:rsidRPr="007F7643">
        <w:rPr>
          <w:rFonts w:ascii="Simplified Arabic" w:hAnsi="Simplified Arabic" w:cs="Simplified Arabic"/>
          <w:b/>
          <w:bCs/>
          <w:sz w:val="28"/>
          <w:szCs w:val="28"/>
          <w:rtl/>
        </w:rPr>
        <w:t>تطوير مهارات تصميم تجربة المستخدم:</w:t>
      </w:r>
    </w:p>
    <w:p w14:paraId="6D51D2F1" w14:textId="205F4DEB" w:rsidR="000C2E0A" w:rsidRPr="007F7643" w:rsidRDefault="007F7643" w:rsidP="004A36E0">
      <w:pPr>
        <w:jc w:val="both"/>
        <w:rPr>
          <w:rFonts w:ascii="Simplified Arabic" w:hAnsi="Simplified Arabic" w:cs="Simplified Arabic"/>
          <w:sz w:val="28"/>
          <w:szCs w:val="28"/>
          <w:rtl/>
        </w:rPr>
      </w:pPr>
      <w:r w:rsidRPr="007F7643">
        <w:rPr>
          <w:rFonts w:ascii="Simplified Arabic" w:hAnsi="Simplified Arabic" w:cs="Simplified Arabic"/>
          <w:sz w:val="28"/>
          <w:szCs w:val="28"/>
          <w:rtl/>
        </w:rPr>
        <w:t>وفر البحث فرصة عملية لتطوير واجهات استخدام سهلة وبسيطة، مع مراعاة الجوانب الجمالية والتنظيمية، مما ساهم في تحسين تجربة المستخدم بشكل عام.</w:t>
      </w:r>
    </w:p>
    <w:p w14:paraId="7BC4AE42" w14:textId="6177710B" w:rsidR="007F7643" w:rsidRPr="007F7643" w:rsidRDefault="007F7643" w:rsidP="007F7643">
      <w:pPr>
        <w:rPr>
          <w:rFonts w:ascii="Simplified Arabic" w:hAnsi="Simplified Arabic" w:cs="Simplified Arabic"/>
          <w:b/>
          <w:bCs/>
          <w:sz w:val="28"/>
          <w:szCs w:val="28"/>
          <w:rtl/>
        </w:rPr>
      </w:pPr>
      <w:r w:rsidRPr="007F7643">
        <w:rPr>
          <w:rFonts w:ascii="Simplified Arabic" w:hAnsi="Simplified Arabic" w:cs="Simplified Arabic" w:hint="cs"/>
          <w:b/>
          <w:bCs/>
          <w:sz w:val="28"/>
          <w:szCs w:val="28"/>
          <w:rtl/>
        </w:rPr>
        <w:t xml:space="preserve">3. </w:t>
      </w:r>
      <w:r w:rsidRPr="007F7643">
        <w:rPr>
          <w:rFonts w:ascii="Simplified Arabic" w:hAnsi="Simplified Arabic" w:cs="Simplified Arabic"/>
          <w:b/>
          <w:bCs/>
          <w:sz w:val="28"/>
          <w:szCs w:val="28"/>
          <w:rtl/>
        </w:rPr>
        <w:t>تطبيق منهجية تطوير الأنظمة:</w:t>
      </w:r>
    </w:p>
    <w:p w14:paraId="435E07D2" w14:textId="77777777" w:rsidR="007F7643" w:rsidRPr="007F7643" w:rsidRDefault="007F7643" w:rsidP="004A36E0">
      <w:pPr>
        <w:jc w:val="both"/>
        <w:rPr>
          <w:rFonts w:ascii="Simplified Arabic" w:hAnsi="Simplified Arabic" w:cs="Simplified Arabic"/>
          <w:sz w:val="28"/>
          <w:szCs w:val="28"/>
          <w:rtl/>
        </w:rPr>
      </w:pPr>
      <w:r w:rsidRPr="007F7643">
        <w:rPr>
          <w:rFonts w:ascii="Simplified Arabic" w:hAnsi="Simplified Arabic" w:cs="Simplified Arabic"/>
          <w:sz w:val="28"/>
          <w:szCs w:val="28"/>
          <w:rtl/>
        </w:rPr>
        <w:t>أسهم البحث في تعزيز القدرة على تطبيق منهجيات تطوير البرمجيات بشكل صحيح، مما يضمن كفاءة النظام واستيفاء متطلبات المستخدمين بجودة عالية.</w:t>
      </w:r>
    </w:p>
    <w:p w14:paraId="53E67785" w14:textId="77777777" w:rsidR="001A38CD" w:rsidRPr="007F7643" w:rsidRDefault="001A38CD" w:rsidP="007F7643">
      <w:pPr>
        <w:rPr>
          <w:rFonts w:ascii="Simplified Arabic" w:hAnsi="Simplified Arabic" w:cs="Simplified Arabic"/>
          <w:sz w:val="2"/>
          <w:szCs w:val="2"/>
          <w:rtl/>
        </w:rPr>
      </w:pPr>
    </w:p>
    <w:p w14:paraId="18FF7986" w14:textId="3F4994A0" w:rsidR="007F7643" w:rsidRPr="000C2E0A" w:rsidRDefault="007F7643" w:rsidP="000C2E0A">
      <w:pPr>
        <w:pStyle w:val="2"/>
        <w:rPr>
          <w:rFonts w:ascii="Simplified Arabic" w:hAnsi="Simplified Arabic" w:cs="Simplified Arabic"/>
          <w:b/>
          <w:bCs/>
          <w:color w:val="000000" w:themeColor="text1"/>
          <w:sz w:val="28"/>
          <w:szCs w:val="28"/>
          <w:rtl/>
        </w:rPr>
      </w:pPr>
      <w:bookmarkStart w:id="85" w:name="_Toc189007153"/>
      <w:r w:rsidRPr="000C2E0A">
        <w:rPr>
          <w:rFonts w:ascii="Simplified Arabic" w:hAnsi="Simplified Arabic" w:cs="Simplified Arabic" w:hint="cs"/>
          <w:b/>
          <w:bCs/>
          <w:color w:val="000000" w:themeColor="text1"/>
          <w:sz w:val="28"/>
          <w:szCs w:val="28"/>
          <w:rtl/>
        </w:rPr>
        <w:t>3.6</w:t>
      </w:r>
      <w:r w:rsidRPr="000C2E0A">
        <w:rPr>
          <w:rFonts w:ascii="Simplified Arabic" w:hAnsi="Simplified Arabic" w:cs="Simplified Arabic"/>
          <w:b/>
          <w:bCs/>
          <w:color w:val="000000" w:themeColor="text1"/>
          <w:sz w:val="28"/>
          <w:szCs w:val="28"/>
          <w:rtl/>
        </w:rPr>
        <w:t xml:space="preserve"> آفاق التطوير</w:t>
      </w:r>
      <w:bookmarkEnd w:id="85"/>
    </w:p>
    <w:p w14:paraId="1BE5C09B" w14:textId="02761BB4" w:rsidR="007F7643" w:rsidRPr="007F7643" w:rsidRDefault="007F7643" w:rsidP="007F7643">
      <w:pPr>
        <w:rPr>
          <w:rFonts w:ascii="Simplified Arabic" w:hAnsi="Simplified Arabic" w:cs="Simplified Arabic"/>
          <w:sz w:val="28"/>
          <w:szCs w:val="28"/>
          <w:rtl/>
        </w:rPr>
      </w:pPr>
      <w:r>
        <w:rPr>
          <w:rFonts w:ascii="Simplified Arabic" w:hAnsi="Simplified Arabic" w:cs="Simplified Arabic" w:hint="cs"/>
          <w:sz w:val="28"/>
          <w:szCs w:val="28"/>
          <w:rtl/>
        </w:rPr>
        <w:t xml:space="preserve">1. </w:t>
      </w:r>
      <w:r w:rsidRPr="007F7643">
        <w:rPr>
          <w:rFonts w:ascii="Simplified Arabic" w:hAnsi="Simplified Arabic" w:cs="Simplified Arabic"/>
          <w:sz w:val="28"/>
          <w:szCs w:val="28"/>
          <w:rtl/>
        </w:rPr>
        <w:t>إضافة ميزات متقدمة لتتبع الشحنات:</w:t>
      </w:r>
    </w:p>
    <w:p w14:paraId="135BA041" w14:textId="1B9F8E3A" w:rsidR="007F7643" w:rsidRPr="007F7643" w:rsidRDefault="007F7643" w:rsidP="007F7643">
      <w:pPr>
        <w:rPr>
          <w:rFonts w:ascii="Simplified Arabic" w:hAnsi="Simplified Arabic" w:cs="Simplified Arabic"/>
          <w:sz w:val="28"/>
          <w:szCs w:val="28"/>
          <w:rtl/>
        </w:rPr>
      </w:pPr>
      <w:r w:rsidRPr="007F7643">
        <w:rPr>
          <w:rFonts w:ascii="Simplified Arabic" w:hAnsi="Simplified Arabic" w:cs="Simplified Arabic"/>
          <w:sz w:val="28"/>
          <w:szCs w:val="28"/>
          <w:rtl/>
        </w:rPr>
        <w:t>إمكانية إرسال إشعارات فورية للعملاء والمندوبين عبر التطبيق حول حالة الشحنات أو تحديثات المهام اليومية.</w:t>
      </w:r>
    </w:p>
    <w:p w14:paraId="3D1F96B6" w14:textId="0F661C97" w:rsidR="007F7643" w:rsidRPr="007F7643" w:rsidRDefault="007F7643" w:rsidP="007F7643">
      <w:pPr>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sidRPr="007F7643">
        <w:rPr>
          <w:rFonts w:ascii="Simplified Arabic" w:hAnsi="Simplified Arabic" w:cs="Simplified Arabic"/>
          <w:sz w:val="28"/>
          <w:szCs w:val="28"/>
          <w:rtl/>
        </w:rPr>
        <w:t>تنبيهات للمواعيد والتسليم:</w:t>
      </w:r>
    </w:p>
    <w:p w14:paraId="238578BC" w14:textId="154ABE6D" w:rsidR="007F7643" w:rsidRPr="007F7643" w:rsidRDefault="007F7643" w:rsidP="007F7643">
      <w:pPr>
        <w:rPr>
          <w:rFonts w:ascii="Simplified Arabic" w:hAnsi="Simplified Arabic" w:cs="Simplified Arabic"/>
          <w:sz w:val="28"/>
          <w:szCs w:val="28"/>
          <w:rtl/>
        </w:rPr>
      </w:pPr>
      <w:r w:rsidRPr="007F7643">
        <w:rPr>
          <w:rFonts w:ascii="Simplified Arabic" w:hAnsi="Simplified Arabic" w:cs="Simplified Arabic"/>
          <w:sz w:val="28"/>
          <w:szCs w:val="28"/>
          <w:rtl/>
        </w:rPr>
        <w:t>تطوير خاصية لإرسال تنبيهات تذكيرية بالمهام المعلقة، مثل تسليم الشحنات أو تحديث حالتها، لتحسين التواصل وسرعة الإنجاز.</w:t>
      </w:r>
    </w:p>
    <w:p w14:paraId="52758842" w14:textId="0497BE16" w:rsidR="007F7643" w:rsidRPr="007F7643" w:rsidRDefault="007F7643" w:rsidP="007F7643">
      <w:pPr>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Pr="007F7643">
        <w:rPr>
          <w:rFonts w:ascii="Simplified Arabic" w:hAnsi="Simplified Arabic" w:cs="Simplified Arabic"/>
          <w:sz w:val="28"/>
          <w:szCs w:val="28"/>
          <w:rtl/>
        </w:rPr>
        <w:t>إدخال ميزة الدفع الإلكتروني:</w:t>
      </w:r>
    </w:p>
    <w:p w14:paraId="19EAA45F" w14:textId="475755D4" w:rsidR="00E3162E" w:rsidRDefault="007F7643" w:rsidP="007F7643">
      <w:pPr>
        <w:rPr>
          <w:rFonts w:ascii="Simplified Arabic" w:hAnsi="Simplified Arabic" w:cs="Simplified Arabic"/>
          <w:sz w:val="28"/>
          <w:szCs w:val="28"/>
          <w:rtl/>
        </w:rPr>
      </w:pPr>
      <w:r w:rsidRPr="007F7643">
        <w:rPr>
          <w:rFonts w:ascii="Simplified Arabic" w:hAnsi="Simplified Arabic" w:cs="Simplified Arabic"/>
          <w:sz w:val="28"/>
          <w:szCs w:val="28"/>
          <w:rtl/>
        </w:rPr>
        <w:t>إضافة خاصية الدفع الإلكتروني عبر التطبيق لتسهيل تسوية رسوم الشحن والخدمات، مما يعزز من تجربة العملاء ويوفر خيارات أكثر مرونة.</w:t>
      </w:r>
    </w:p>
    <w:p w14:paraId="1E4CC4C2" w14:textId="09B3C42B" w:rsidR="003456D3" w:rsidRPr="003B58B1" w:rsidRDefault="003456D3" w:rsidP="003B58B1">
      <w:pPr>
        <w:pStyle w:val="1"/>
        <w:spacing w:before="0" w:line="276" w:lineRule="auto"/>
        <w:rPr>
          <w:b w:val="0"/>
          <w:sz w:val="28"/>
          <w:szCs w:val="28"/>
        </w:rPr>
      </w:pPr>
      <w:bookmarkStart w:id="86" w:name="_Toc189007154"/>
      <w:bookmarkEnd w:id="80"/>
      <w:r w:rsidRPr="003B58B1">
        <w:rPr>
          <w:rFonts w:hint="cs"/>
          <w:b w:val="0"/>
          <w:sz w:val="28"/>
          <w:szCs w:val="28"/>
          <w:rtl/>
        </w:rPr>
        <w:lastRenderedPageBreak/>
        <w:t>المراجع</w:t>
      </w:r>
      <w:r w:rsidR="00880645" w:rsidRPr="003B58B1">
        <w:rPr>
          <w:rFonts w:hint="cs"/>
          <w:b w:val="0"/>
          <w:sz w:val="28"/>
          <w:szCs w:val="28"/>
          <w:rtl/>
        </w:rPr>
        <w:t xml:space="preserve"> </w:t>
      </w:r>
      <w:r w:rsidR="00880645" w:rsidRPr="003B58B1">
        <w:rPr>
          <w:b w:val="0"/>
          <w:sz w:val="28"/>
          <w:szCs w:val="28"/>
        </w:rPr>
        <w:t>References</w:t>
      </w:r>
      <w:bookmarkEnd w:id="86"/>
      <w:r w:rsidR="00880645" w:rsidRPr="003B58B1">
        <w:rPr>
          <w:b w:val="0"/>
          <w:sz w:val="28"/>
          <w:szCs w:val="28"/>
        </w:rPr>
        <w:t xml:space="preserve"> </w:t>
      </w:r>
    </w:p>
    <w:p w14:paraId="7530EF0A" w14:textId="77777777" w:rsidR="00041E2D" w:rsidRPr="00671434" w:rsidRDefault="00041E2D" w:rsidP="00331308">
      <w:pPr>
        <w:pStyle w:val="whitespace-pre-wrap"/>
        <w:bidi/>
        <w:spacing w:line="0" w:lineRule="atLeast"/>
        <w:jc w:val="both"/>
        <w:rPr>
          <w:rFonts w:ascii="Simplified Arabic" w:hAnsi="Simplified Arabic" w:cs="Simplified Arabic"/>
        </w:rPr>
      </w:pPr>
      <w:r w:rsidRPr="00671434">
        <w:rPr>
          <w:rFonts w:ascii="Simplified Arabic" w:hAnsi="Simplified Arabic" w:cs="Simplified Arabic"/>
          <w:rtl/>
        </w:rPr>
        <w:t>الشمري، علي، والكواري، خالد، وحسين، أحمد. (2022). تقييم تجربة تنفيذ منصة إلكترونية لإدارة عمليات الشحن البري: دراسة حالة على شركة قطرية رائدة. المجلة الدولية للنقل والخدمات اللوجستية، 12(1)، 32-52</w:t>
      </w:r>
      <w:r w:rsidRPr="00671434">
        <w:rPr>
          <w:rFonts w:ascii="Simplified Arabic" w:hAnsi="Simplified Arabic" w:cs="Simplified Arabic"/>
        </w:rPr>
        <w:t>.</w:t>
      </w:r>
    </w:p>
    <w:p w14:paraId="5969876E" w14:textId="6EB4D805" w:rsidR="00F818BA" w:rsidRDefault="00F818BA" w:rsidP="00331308">
      <w:pPr>
        <w:pStyle w:val="citationtext"/>
        <w:shd w:val="clear" w:color="auto" w:fill="FFFFFF"/>
        <w:bidi/>
        <w:spacing w:before="0" w:beforeAutospacing="0" w:after="0" w:afterAutospacing="0"/>
        <w:jc w:val="both"/>
        <w:textAlignment w:val="baseline"/>
        <w:rPr>
          <w:rFonts w:ascii="Simplified Arabic" w:hAnsi="Simplified Arabic" w:cs="Simplified Arabic"/>
        </w:rPr>
      </w:pPr>
      <w:r w:rsidRPr="00583F3D">
        <w:rPr>
          <w:rFonts w:ascii="Simplified Arabic" w:hAnsi="Simplified Arabic" w:cs="Simplified Arabic"/>
          <w:rtl/>
        </w:rPr>
        <w:t>الفرجانى، مصطفى أحمد علي. (2015). شبكة النقل البرى فى منطقة شمال غرب ليبيا: المعوقات والحلول</w:t>
      </w:r>
      <w:r w:rsidRPr="00583F3D">
        <w:rPr>
          <w:rFonts w:ascii="Simplified Arabic" w:hAnsi="Simplified Arabic" w:cs="Simplified Arabic"/>
        </w:rPr>
        <w:t>. </w:t>
      </w:r>
      <w:r w:rsidRPr="00583F3D">
        <w:rPr>
          <w:rFonts w:ascii="Simplified Arabic" w:hAnsi="Simplified Arabic" w:cs="Simplified Arabic"/>
          <w:bdr w:val="none" w:sz="0" w:space="0" w:color="auto" w:frame="1"/>
          <w:rtl/>
        </w:rPr>
        <w:t>المجلة الليبية للدراسات</w:t>
      </w:r>
      <w:r w:rsidR="00583F3D">
        <w:rPr>
          <w:rFonts w:ascii="Simplified Arabic" w:hAnsi="Simplified Arabic" w:cs="Simplified Arabic" w:hint="cs"/>
          <w:bdr w:val="none" w:sz="0" w:space="0" w:color="auto" w:frame="1"/>
          <w:rtl/>
        </w:rPr>
        <w:t>.</w:t>
      </w:r>
    </w:p>
    <w:p w14:paraId="5501D640" w14:textId="1D4C4506" w:rsidR="002B665C" w:rsidRDefault="002B665C" w:rsidP="00331308">
      <w:pPr>
        <w:pStyle w:val="citationtext"/>
        <w:shd w:val="clear" w:color="auto" w:fill="FFFFFF"/>
        <w:bidi/>
        <w:spacing w:before="0" w:beforeAutospacing="0" w:after="0" w:afterAutospacing="0"/>
        <w:jc w:val="both"/>
        <w:textAlignment w:val="baseline"/>
        <w:rPr>
          <w:rFonts w:ascii="Simplified Arabic" w:hAnsi="Simplified Arabic" w:cs="Simplified Arabic"/>
        </w:rPr>
      </w:pPr>
      <w:r w:rsidRPr="003C0986">
        <w:rPr>
          <w:rFonts w:ascii="Simplified Arabic" w:eastAsia="Calibri" w:hAnsi="Simplified Arabic" w:cs="Simplified Arabic" w:hint="cs"/>
          <w:sz w:val="28"/>
          <w:szCs w:val="28"/>
          <w:rtl/>
          <w:lang w:bidi="ar-MA"/>
        </w:rPr>
        <w:t xml:space="preserve">عبد المجيد حسين، </w:t>
      </w:r>
      <w:r>
        <w:rPr>
          <w:rFonts w:ascii="Simplified Arabic" w:eastAsia="Calibri" w:hAnsi="Simplified Arabic" w:cs="Simplified Arabic"/>
          <w:sz w:val="28"/>
          <w:szCs w:val="28"/>
          <w:lang w:bidi="ar-MA"/>
        </w:rPr>
        <w:t>2017</w:t>
      </w:r>
      <w:r w:rsidRPr="003C0986">
        <w:rPr>
          <w:rFonts w:ascii="Simplified Arabic" w:eastAsia="Calibri" w:hAnsi="Simplified Arabic" w:cs="Simplified Arabic" w:hint="cs"/>
          <w:sz w:val="28"/>
          <w:szCs w:val="28"/>
          <w:rtl/>
        </w:rPr>
        <w:t xml:space="preserve"> لغة وصف البرمجيات الموحدة </w:t>
      </w:r>
      <w:r w:rsidRPr="003C0986">
        <w:rPr>
          <w:rFonts w:ascii="Simplified Arabic" w:eastAsia="Calibri" w:hAnsi="Simplified Arabic" w:cs="Simplified Arabic"/>
          <w:sz w:val="28"/>
          <w:szCs w:val="28"/>
          <w:lang w:bidi="ar-MA"/>
        </w:rPr>
        <w:t>UML</w:t>
      </w:r>
      <w:r w:rsidRPr="003C0986">
        <w:rPr>
          <w:rFonts w:ascii="Simplified Arabic" w:eastAsia="Calibri" w:hAnsi="Simplified Arabic" w:cs="Simplified Arabic" w:hint="cs"/>
          <w:sz w:val="28"/>
          <w:szCs w:val="28"/>
          <w:rtl/>
        </w:rPr>
        <w:t>.</w:t>
      </w:r>
    </w:p>
    <w:p w14:paraId="406BAC03" w14:textId="3AB48ACE" w:rsidR="002B665C" w:rsidRPr="00583F3D" w:rsidRDefault="002B665C" w:rsidP="00331308">
      <w:pPr>
        <w:pStyle w:val="citationtext"/>
        <w:shd w:val="clear" w:color="auto" w:fill="FFFFFF"/>
        <w:bidi/>
        <w:spacing w:before="0" w:beforeAutospacing="0" w:after="0" w:afterAutospacing="0"/>
        <w:jc w:val="both"/>
        <w:textAlignment w:val="baseline"/>
        <w:rPr>
          <w:rFonts w:ascii="Simplified Arabic" w:hAnsi="Simplified Arabic" w:cs="Simplified Arabic"/>
          <w:rtl/>
        </w:rPr>
      </w:pPr>
      <w:r w:rsidRPr="002B665C">
        <w:rPr>
          <w:rFonts w:ascii="Simplified Arabic" w:hAnsi="Simplified Arabic" w:cs="Simplified Arabic" w:hint="cs"/>
          <w:rtl/>
          <w:lang w:bidi="ar-MA"/>
        </w:rPr>
        <w:t xml:space="preserve">حسن علي حسن، </w:t>
      </w:r>
      <w:r w:rsidRPr="002B665C">
        <w:rPr>
          <w:rFonts w:ascii="Simplified Arabic" w:hAnsi="Simplified Arabic" w:cs="Simplified Arabic"/>
        </w:rPr>
        <w:t>2021</w:t>
      </w:r>
      <w:r w:rsidRPr="002B665C">
        <w:rPr>
          <w:rFonts w:ascii="Simplified Arabic" w:hAnsi="Simplified Arabic" w:cs="Simplified Arabic" w:hint="cs"/>
          <w:rtl/>
          <w:lang w:bidi="ar-MA"/>
        </w:rPr>
        <w:t xml:space="preserve"> مقدمة في قواعد البيانات</w:t>
      </w:r>
      <w:r>
        <w:rPr>
          <w:rFonts w:ascii="Simplified Arabic" w:hAnsi="Simplified Arabic" w:cs="Simplified Arabic" w:hint="cs"/>
          <w:rtl/>
          <w:lang w:bidi="ar-MA"/>
        </w:rPr>
        <w:t>.</w:t>
      </w:r>
    </w:p>
    <w:p w14:paraId="534D72F0" w14:textId="7FFA3447" w:rsidR="00975769" w:rsidRPr="00331308" w:rsidRDefault="00624B64" w:rsidP="00331308">
      <w:pPr>
        <w:bidi w:val="0"/>
        <w:spacing w:line="0" w:lineRule="atLeast"/>
        <w:jc w:val="both"/>
        <w:rPr>
          <w:rFonts w:ascii="Simplified Arabic" w:hAnsi="Simplified Arabic" w:cs="Simplified Arabic"/>
          <w:sz w:val="24"/>
          <w:szCs w:val="24"/>
          <w:rtl/>
        </w:rPr>
      </w:pPr>
      <w:r w:rsidRPr="00331308">
        <w:rPr>
          <w:rFonts w:ascii="Simplified Arabic" w:hAnsi="Simplified Arabic" w:cs="Simplified Arabic"/>
          <w:sz w:val="24"/>
          <w:szCs w:val="24"/>
        </w:rPr>
        <w:t>Ivanyuk, A. S. (2021). Formation of a sustainable transport system of cities (on the example of the city of Poltava)</w:t>
      </w:r>
      <w:r w:rsidR="00975769" w:rsidRPr="00331308">
        <w:rPr>
          <w:rFonts w:ascii="Simplified Arabic" w:hAnsi="Simplified Arabic" w:cs="Simplified Arabic" w:hint="cs"/>
          <w:sz w:val="24"/>
          <w:szCs w:val="24"/>
          <w:rtl/>
        </w:rPr>
        <w:t>.</w:t>
      </w:r>
    </w:p>
    <w:p w14:paraId="188D59AA" w14:textId="5304DDED" w:rsidR="00975769" w:rsidRDefault="00975769" w:rsidP="00331308">
      <w:pPr>
        <w:pStyle w:val="whitespace-pre-wrap"/>
        <w:spacing w:line="0" w:lineRule="atLeast"/>
        <w:jc w:val="both"/>
      </w:pPr>
      <w:r>
        <w:rPr>
          <w:rFonts w:ascii="Arial" w:hAnsi="Arial" w:cs="Arial"/>
          <w:color w:val="222222"/>
          <w:sz w:val="20"/>
          <w:szCs w:val="20"/>
          <w:shd w:val="clear" w:color="auto" w:fill="FFFFFF"/>
        </w:rPr>
        <w:t>Xiaokun, W., Lei, W., &amp; Hanyan, W. (2019, April). Mode of Freight Rolling and Collecting and Distributing Based on Cloud Logistics Platform. In </w:t>
      </w:r>
      <w:r>
        <w:rPr>
          <w:rFonts w:ascii="Arial" w:hAnsi="Arial" w:cs="Arial"/>
          <w:i/>
          <w:iCs/>
          <w:color w:val="222222"/>
          <w:sz w:val="20"/>
          <w:szCs w:val="20"/>
          <w:shd w:val="clear" w:color="auto" w:fill="FFFFFF"/>
        </w:rPr>
        <w:t>Journal of Physics: Conference Series</w:t>
      </w:r>
      <w:r>
        <w:rPr>
          <w:rFonts w:ascii="Arial" w:hAnsi="Arial" w:cs="Arial"/>
          <w:color w:val="222222"/>
          <w:sz w:val="20"/>
          <w:szCs w:val="20"/>
          <w:shd w:val="clear" w:color="auto" w:fill="FFFFFF"/>
        </w:rPr>
        <w:t> (Vol. 1187, No. 5, p. 052024). IOP Publishing.</w:t>
      </w:r>
      <w:r>
        <w:rPr>
          <w:rFonts w:ascii="Arial" w:hAnsi="Arial" w:cs="Arial"/>
          <w:color w:val="222222"/>
          <w:sz w:val="20"/>
          <w:szCs w:val="20"/>
          <w:shd w:val="clear" w:color="auto" w:fill="FFFFFF"/>
          <w:rtl/>
        </w:rPr>
        <w:t>‏</w:t>
      </w:r>
    </w:p>
    <w:p w14:paraId="61E5AC5A" w14:textId="6E965CEE" w:rsidR="00880645" w:rsidRDefault="00975769" w:rsidP="00331308">
      <w:pPr>
        <w:pStyle w:val="whitespace-pre-wrap"/>
        <w:spacing w:line="0" w:lineRule="atLeast"/>
        <w:jc w:val="both"/>
      </w:pPr>
      <w:bookmarkStart w:id="87" w:name="_Hlk167561976"/>
      <w:r>
        <w:rPr>
          <w:rFonts w:ascii="Arial" w:hAnsi="Arial" w:cs="Arial"/>
          <w:color w:val="222222"/>
          <w:sz w:val="20"/>
          <w:szCs w:val="20"/>
          <w:shd w:val="clear" w:color="auto" w:fill="FFFFFF"/>
        </w:rPr>
        <w:t>Streimikis</w:t>
      </w:r>
      <w:bookmarkEnd w:id="87"/>
      <w:r>
        <w:rPr>
          <w:rFonts w:ascii="Arial" w:hAnsi="Arial" w:cs="Arial"/>
          <w:color w:val="222222"/>
          <w:sz w:val="20"/>
          <w:szCs w:val="20"/>
          <w:shd w:val="clear" w:color="auto" w:fill="FFFFFF"/>
        </w:rPr>
        <w:t>, J., Kislitsyn, E., Surnina, N., &amp; Gorodnichev, V. (2021). An integrated platform for managing information in smart cities. In </w:t>
      </w:r>
      <w:r>
        <w:rPr>
          <w:rFonts w:ascii="Arial" w:hAnsi="Arial" w:cs="Arial"/>
          <w:i/>
          <w:iCs/>
          <w:color w:val="222222"/>
          <w:sz w:val="20"/>
          <w:szCs w:val="20"/>
          <w:shd w:val="clear" w:color="auto" w:fill="FFFFFF"/>
        </w:rPr>
        <w:t>E3S Web of Conferences</w:t>
      </w:r>
      <w:r>
        <w:rPr>
          <w:rFonts w:ascii="Arial" w:hAnsi="Arial" w:cs="Arial"/>
          <w:color w:val="222222"/>
          <w:sz w:val="20"/>
          <w:szCs w:val="20"/>
          <w:shd w:val="clear" w:color="auto" w:fill="FFFFFF"/>
        </w:rPr>
        <w:t> (Vol. 301, p. 05004). EDP Sciences.</w:t>
      </w:r>
      <w:r>
        <w:rPr>
          <w:rFonts w:ascii="Arial" w:hAnsi="Arial" w:cs="Arial"/>
          <w:color w:val="222222"/>
          <w:sz w:val="20"/>
          <w:szCs w:val="20"/>
          <w:shd w:val="clear" w:color="auto" w:fill="FFFFFF"/>
          <w:rtl/>
        </w:rPr>
        <w:t>‏</w:t>
      </w:r>
    </w:p>
    <w:p w14:paraId="616ECC45" w14:textId="77777777" w:rsidR="00041E2D" w:rsidRPr="00331308" w:rsidRDefault="00041E2D" w:rsidP="00331308">
      <w:pPr>
        <w:bidi w:val="0"/>
        <w:spacing w:line="0" w:lineRule="atLeast"/>
        <w:jc w:val="both"/>
        <w:rPr>
          <w:rFonts w:ascii="Simplified Arabic" w:hAnsi="Simplified Arabic" w:cs="Simplified Arabic"/>
          <w:sz w:val="24"/>
          <w:szCs w:val="24"/>
        </w:rPr>
      </w:pPr>
      <w:r w:rsidRPr="00331308">
        <w:rPr>
          <w:rFonts w:ascii="Simplified Arabic" w:hAnsi="Simplified Arabic" w:cs="Simplified Arabic"/>
          <w:sz w:val="24"/>
          <w:szCs w:val="24"/>
        </w:rPr>
        <w:t>AL-Hanouf, Bukhari., Tharaa, Jambi., Malak, Al-Nory. (2019). Talabk Lebaitak Order Delivery Mobile Application.</w:t>
      </w:r>
    </w:p>
    <w:p w14:paraId="729F6508" w14:textId="77777777" w:rsidR="00041E2D" w:rsidRPr="00331308" w:rsidRDefault="00041E2D" w:rsidP="00331308">
      <w:pPr>
        <w:bidi w:val="0"/>
        <w:spacing w:line="0" w:lineRule="atLeast"/>
        <w:jc w:val="both"/>
        <w:rPr>
          <w:rFonts w:ascii="Simplified Arabic" w:hAnsi="Simplified Arabic" w:cs="Simplified Arabic"/>
          <w:sz w:val="24"/>
          <w:szCs w:val="24"/>
        </w:rPr>
      </w:pPr>
      <w:r w:rsidRPr="00331308">
        <w:rPr>
          <w:rFonts w:ascii="Simplified Arabic" w:hAnsi="Simplified Arabic" w:cs="Simplified Arabic"/>
          <w:sz w:val="24"/>
          <w:szCs w:val="24"/>
        </w:rPr>
        <w:t>Raâ, P. D. I., &amp; Sinatra, Y. (2016). Rancang Bangun Aplikasi Delivery Order Berbasis Android di Ageng Bakery Group Blitar. </w:t>
      </w:r>
      <w:r w:rsidRPr="00331308">
        <w:rPr>
          <w:rFonts w:ascii="Simplified Arabic" w:hAnsi="Simplified Arabic" w:cs="Simplified Arabic"/>
          <w:i/>
          <w:iCs/>
          <w:sz w:val="24"/>
          <w:szCs w:val="24"/>
        </w:rPr>
        <w:t>Sinteks: Jurnal Teknik</w:t>
      </w:r>
      <w:r w:rsidRPr="00331308">
        <w:rPr>
          <w:rFonts w:ascii="Simplified Arabic" w:hAnsi="Simplified Arabic" w:cs="Simplified Arabic"/>
          <w:sz w:val="24"/>
          <w:szCs w:val="24"/>
        </w:rPr>
        <w:t>, </w:t>
      </w:r>
      <w:r w:rsidRPr="00331308">
        <w:rPr>
          <w:rFonts w:ascii="Simplified Arabic" w:hAnsi="Simplified Arabic" w:cs="Simplified Arabic"/>
          <w:i/>
          <w:iCs/>
          <w:sz w:val="24"/>
          <w:szCs w:val="24"/>
        </w:rPr>
        <w:t>5</w:t>
      </w:r>
      <w:r w:rsidRPr="00331308">
        <w:rPr>
          <w:rFonts w:ascii="Simplified Arabic" w:hAnsi="Simplified Arabic" w:cs="Simplified Arabic"/>
          <w:sz w:val="24"/>
          <w:szCs w:val="24"/>
        </w:rPr>
        <w:t>(2).</w:t>
      </w:r>
      <w:r w:rsidRPr="00331308">
        <w:rPr>
          <w:rFonts w:ascii="Simplified Arabic" w:hAnsi="Simplified Arabic" w:cs="Simplified Arabic"/>
          <w:sz w:val="24"/>
          <w:szCs w:val="24"/>
          <w:rtl/>
        </w:rPr>
        <w:t>‏</w:t>
      </w:r>
    </w:p>
    <w:p w14:paraId="67F3C84F" w14:textId="77777777" w:rsidR="00041E2D" w:rsidRPr="00331308" w:rsidRDefault="00041E2D" w:rsidP="00331308">
      <w:pPr>
        <w:bidi w:val="0"/>
        <w:spacing w:line="0" w:lineRule="atLeast"/>
        <w:jc w:val="both"/>
        <w:rPr>
          <w:rFonts w:ascii="Simplified Arabic" w:hAnsi="Simplified Arabic" w:cs="Simplified Arabic"/>
          <w:sz w:val="24"/>
          <w:szCs w:val="24"/>
        </w:rPr>
      </w:pPr>
      <w:r w:rsidRPr="00331308">
        <w:rPr>
          <w:rFonts w:ascii="Simplified Arabic" w:hAnsi="Simplified Arabic" w:cs="Simplified Arabic"/>
          <w:sz w:val="24"/>
          <w:szCs w:val="24"/>
        </w:rPr>
        <w:t>Lee, Y. S. (2016). The Study about Narrative Structure of Branded Contents-Focused on the Mobile Applications for Food Delivery Service. The Journal of the Korea Contents Association, 16(4), 503-515.</w:t>
      </w:r>
    </w:p>
    <w:p w14:paraId="5A509B9D" w14:textId="57DC41E9" w:rsidR="00041E2D" w:rsidRPr="00331308" w:rsidRDefault="00041E2D" w:rsidP="00331308">
      <w:pPr>
        <w:bidi w:val="0"/>
        <w:spacing w:line="0" w:lineRule="atLeast"/>
        <w:jc w:val="both"/>
        <w:rPr>
          <w:rFonts w:ascii="Simplified Arabic" w:hAnsi="Simplified Arabic" w:cs="Simplified Arabic"/>
          <w:sz w:val="24"/>
          <w:szCs w:val="24"/>
          <w:rtl/>
        </w:rPr>
      </w:pPr>
      <w:r w:rsidRPr="00331308">
        <w:rPr>
          <w:rFonts w:ascii="Simplified Arabic" w:hAnsi="Simplified Arabic" w:cs="Simplified Arabic"/>
          <w:sz w:val="24"/>
          <w:szCs w:val="24"/>
        </w:rPr>
        <w:t>jiwa, J. N., Adnan, A., &amp; Ekhsan, H. M. (2022). e-Runner: A Mobile Application for Campus Food Delivery Service. </w:t>
      </w:r>
      <w:r w:rsidRPr="00331308">
        <w:rPr>
          <w:rFonts w:ascii="Simplified Arabic" w:hAnsi="Simplified Arabic" w:cs="Simplified Arabic"/>
          <w:i/>
          <w:iCs/>
          <w:sz w:val="24"/>
          <w:szCs w:val="24"/>
        </w:rPr>
        <w:t>Journal of Computing Research and Innovation</w:t>
      </w:r>
      <w:r w:rsidRPr="00331308">
        <w:rPr>
          <w:rFonts w:ascii="Simplified Arabic" w:hAnsi="Simplified Arabic" w:cs="Simplified Arabic"/>
          <w:sz w:val="24"/>
          <w:szCs w:val="24"/>
        </w:rPr>
        <w:t>, </w:t>
      </w:r>
      <w:r w:rsidRPr="00331308">
        <w:rPr>
          <w:rFonts w:ascii="Simplified Arabic" w:hAnsi="Simplified Arabic" w:cs="Simplified Arabic"/>
          <w:i/>
          <w:iCs/>
          <w:sz w:val="24"/>
          <w:szCs w:val="24"/>
        </w:rPr>
        <w:t>7</w:t>
      </w:r>
      <w:r w:rsidRPr="00331308">
        <w:rPr>
          <w:rFonts w:ascii="Simplified Arabic" w:hAnsi="Simplified Arabic" w:cs="Simplified Arabic"/>
          <w:sz w:val="24"/>
          <w:szCs w:val="24"/>
        </w:rPr>
        <w:t>(2), 357-365.</w:t>
      </w:r>
      <w:r w:rsidRPr="00331308">
        <w:rPr>
          <w:rFonts w:ascii="Simplified Arabic" w:hAnsi="Simplified Arabic" w:cs="Simplified Arabic"/>
          <w:sz w:val="24"/>
          <w:szCs w:val="24"/>
          <w:rtl/>
        </w:rPr>
        <w:t>‏</w:t>
      </w:r>
    </w:p>
    <w:p w14:paraId="4F20A7A6" w14:textId="2832776D" w:rsidR="00790F99" w:rsidRDefault="00790F99" w:rsidP="00331308">
      <w:pPr>
        <w:pStyle w:val="whitespace-pre-wrap"/>
        <w:bidi/>
        <w:jc w:val="both"/>
        <w:rPr>
          <w:rtl/>
        </w:rPr>
      </w:pPr>
      <w:r w:rsidRPr="00790F99">
        <w:rPr>
          <w:rFonts w:ascii="Simplified Arabic" w:hAnsi="Simplified Arabic" w:cs="Simplified Arabic"/>
          <w:rtl/>
        </w:rPr>
        <w:t>صحيفة ليبيا الإخبارية. (2024، 18 يونيو)</w:t>
      </w:r>
      <w:r w:rsidRPr="00790F99">
        <w:rPr>
          <w:rFonts w:ascii="Simplified Arabic" w:hAnsi="Simplified Arabic" w:cs="Simplified Arabic"/>
        </w:rPr>
        <w:t xml:space="preserve">. </w:t>
      </w:r>
      <w:r w:rsidRPr="00790F99">
        <w:rPr>
          <w:rFonts w:ascii="Simplified Arabic" w:hAnsi="Simplified Arabic" w:cs="Simplified Arabic"/>
          <w:b/>
          <w:bCs/>
          <w:rtl/>
        </w:rPr>
        <w:t>تحديات قطاع النقل والمواصلات</w:t>
      </w:r>
      <w:r w:rsidRPr="00790F99">
        <w:rPr>
          <w:rFonts w:ascii="Simplified Arabic" w:hAnsi="Simplified Arabic" w:cs="Simplified Arabic"/>
        </w:rPr>
        <w:t xml:space="preserve">. </w:t>
      </w:r>
      <w:r w:rsidRPr="00790F99">
        <w:rPr>
          <w:rFonts w:ascii="Simplified Arabic" w:hAnsi="Simplified Arabic" w:cs="Simplified Arabic"/>
          <w:rtl/>
        </w:rPr>
        <w:t>تم الاسترجاع في 7:00 مساءً، من</w:t>
      </w:r>
      <w:r w:rsidRPr="00790F99">
        <w:rPr>
          <w:rtl/>
        </w:rPr>
        <w:t xml:space="preserve"> </w:t>
      </w:r>
      <w:hyperlink r:id="rId36" w:history="1">
        <w:r w:rsidRPr="003C6E64">
          <w:rPr>
            <w:rStyle w:val="Hyperlink"/>
          </w:rPr>
          <w:t>https://shorturl.at/bXYGG</w:t>
        </w:r>
      </w:hyperlink>
    </w:p>
    <w:p w14:paraId="0D4328DF" w14:textId="77777777" w:rsidR="00790F99" w:rsidRPr="00790F99" w:rsidRDefault="00790F99" w:rsidP="00790F99">
      <w:pPr>
        <w:pStyle w:val="whitespace-pre-wrap"/>
        <w:bidi/>
        <w:jc w:val="both"/>
        <w:rPr>
          <w:rtl/>
        </w:rPr>
      </w:pPr>
    </w:p>
    <w:p w14:paraId="3E726067" w14:textId="77777777" w:rsidR="00B045FB" w:rsidRPr="00790F99" w:rsidRDefault="00B045FB" w:rsidP="00B045FB">
      <w:pPr>
        <w:pStyle w:val="whitespace-pre-wrap"/>
        <w:bidi/>
        <w:jc w:val="both"/>
        <w:rPr>
          <w:rtl/>
          <w:lang w:bidi="ar-LY"/>
        </w:rPr>
      </w:pPr>
    </w:p>
    <w:p w14:paraId="311D2A2B" w14:textId="77777777" w:rsidR="00A55714" w:rsidRDefault="00A55714" w:rsidP="00A55714">
      <w:pPr>
        <w:bidi w:val="0"/>
        <w:jc w:val="lowKashida"/>
        <w:rPr>
          <w:rFonts w:ascii="Simplified Arabic" w:hAnsi="Simplified Arabic" w:cs="Simplified Arabic"/>
          <w:sz w:val="28"/>
          <w:szCs w:val="28"/>
        </w:rPr>
      </w:pPr>
    </w:p>
    <w:p w14:paraId="02BA1395" w14:textId="385A4E77" w:rsidR="005D5FCA" w:rsidRPr="006C6B69" w:rsidRDefault="005D5FCA" w:rsidP="00DD5CE1">
      <w:pPr>
        <w:tabs>
          <w:tab w:val="left" w:pos="9316"/>
        </w:tabs>
        <w:jc w:val="center"/>
        <w:rPr>
          <w:rFonts w:ascii="Simplified Arabic" w:hAnsi="Simplified Arabic" w:cs="Simplified Arabic"/>
          <w:b/>
          <w:bCs/>
          <w:sz w:val="28"/>
          <w:szCs w:val="28"/>
          <w:rtl/>
        </w:rPr>
      </w:pPr>
      <w:bookmarkStart w:id="88" w:name="_Hlk188705055"/>
      <w:bookmarkEnd w:id="88"/>
      <w:r w:rsidRPr="006C6B69">
        <w:rPr>
          <w:rFonts w:ascii="Simplified Arabic" w:hAnsi="Simplified Arabic" w:cs="Simplified Arabic" w:hint="cs"/>
          <w:b/>
          <w:bCs/>
          <w:sz w:val="28"/>
          <w:szCs w:val="28"/>
          <w:rtl/>
        </w:rPr>
        <w:lastRenderedPageBreak/>
        <w:t>دليل المستخدم</w:t>
      </w:r>
    </w:p>
    <w:p w14:paraId="44475B85" w14:textId="77777777" w:rsidR="00010708" w:rsidRDefault="006C6B69" w:rsidP="006C6B69">
      <w:pPr>
        <w:rPr>
          <w:rFonts w:ascii="Simplified Arabic" w:hAnsi="Simplified Arabic" w:cs="Simplified Arabic"/>
          <w:sz w:val="28"/>
          <w:szCs w:val="28"/>
          <w:rtl/>
        </w:rPr>
      </w:pPr>
      <w:r w:rsidRPr="006C6B69">
        <w:rPr>
          <w:rFonts w:ascii="Simplified Arabic" w:hAnsi="Simplified Arabic" w:cs="Simplified Arabic"/>
          <w:sz w:val="28"/>
          <w:szCs w:val="28"/>
          <w:rtl/>
        </w:rPr>
        <w:t>يقدم هذا الدليل شرحًا بسيطًا ومباشرًا لكيفية استخدام النظام والتطبيق المخصص لشركة هارون لشحن البضائع. يحتوي الدليل على نماذج من الواجهات المعروضة، مع توضيح الخطوات الأساسية التي يمكن للمستخدم اتباعها لإدارة الشحنات، تتبع حالتها، وإجراء العمليات المختلفة بسهولة. الهدف من هذا الدليل هو مساعدة المستخدمين في فهم وظائف النظام والتطبيق، وضمان تجربة استخدام سلسة وفعالة لجميع الأطراف المعنية.</w:t>
      </w:r>
      <w:r w:rsidR="00A55714" w:rsidRPr="006C6B69">
        <w:rPr>
          <w:rFonts w:ascii="Simplified Arabic" w:hAnsi="Simplified Arabic" w:cs="Simplified Arabic"/>
          <w:noProof/>
          <w:sz w:val="28"/>
          <w:szCs w:val="28"/>
          <w:rtl/>
          <w:lang w:val="ar-SA"/>
        </w:rPr>
        <w:drawing>
          <wp:inline distT="0" distB="0" distL="0" distR="0" wp14:anchorId="2831CBD1" wp14:editId="3DAF8EBC">
            <wp:extent cx="5575300" cy="5403850"/>
            <wp:effectExtent l="0" t="0" r="6350" b="6350"/>
            <wp:docPr id="454423816"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423816" name="صورة 454423816"/>
                    <pic:cNvPicPr/>
                  </pic:nvPicPr>
                  <pic:blipFill>
                    <a:blip r:embed="rId37">
                      <a:extLst>
                        <a:ext uri="{28A0092B-C50C-407E-A947-70E740481C1C}">
                          <a14:useLocalDpi xmlns:a14="http://schemas.microsoft.com/office/drawing/2010/main" val="0"/>
                        </a:ext>
                      </a:extLst>
                    </a:blip>
                    <a:stretch>
                      <a:fillRect/>
                    </a:stretch>
                  </pic:blipFill>
                  <pic:spPr>
                    <a:xfrm>
                      <a:off x="0" y="0"/>
                      <a:ext cx="5575300" cy="5403850"/>
                    </a:xfrm>
                    <a:prstGeom prst="rect">
                      <a:avLst/>
                    </a:prstGeom>
                  </pic:spPr>
                </pic:pic>
              </a:graphicData>
            </a:graphic>
          </wp:inline>
        </w:drawing>
      </w:r>
    </w:p>
    <w:p w14:paraId="350F0EF9" w14:textId="533EB14D" w:rsidR="00A55714" w:rsidRPr="006C6B69" w:rsidRDefault="00010708" w:rsidP="00331308">
      <w:pPr>
        <w:rPr>
          <w:rFonts w:ascii="Simplified Arabic" w:hAnsi="Simplified Arabic" w:cs="Simplified Arabic"/>
          <w:sz w:val="28"/>
          <w:szCs w:val="28"/>
        </w:rPr>
      </w:pPr>
      <w:r>
        <w:rPr>
          <w:rFonts w:ascii="Simplified Arabic" w:hAnsi="Simplified Arabic" w:cs="Simplified Arabic" w:hint="cs"/>
          <w:sz w:val="28"/>
          <w:szCs w:val="28"/>
          <w:rtl/>
        </w:rPr>
        <w:t xml:space="preserve">الواجهة الرئيسية للنظام </w:t>
      </w:r>
      <w:r w:rsidRPr="00010708">
        <w:rPr>
          <w:rFonts w:ascii="Simplified Arabic" w:hAnsi="Simplified Arabic" w:cs="Simplified Arabic"/>
          <w:sz w:val="28"/>
          <w:szCs w:val="28"/>
          <w:rtl/>
        </w:rPr>
        <w:t>تعرض هذه الواجهة شعار شركة هارون للتوصيل والشحن السريع وتحويل الأموال، مع أيقونات تفاعلية لتقييم رضا العملاء عن الخدمات المقدمة</w:t>
      </w:r>
      <w:r w:rsidRPr="00010708">
        <w:rPr>
          <w:rFonts w:ascii="Simplified Arabic" w:hAnsi="Simplified Arabic" w:cs="Simplified Arabic"/>
          <w:sz w:val="28"/>
          <w:szCs w:val="28"/>
        </w:rPr>
        <w:t>.</w:t>
      </w:r>
    </w:p>
    <w:p w14:paraId="1DBE3D00" w14:textId="77777777" w:rsidR="00A55714" w:rsidRDefault="00A55714" w:rsidP="00A55714">
      <w:pPr>
        <w:rPr>
          <w:rFonts w:ascii="Simplified Arabic" w:hAnsi="Simplified Arabic" w:cs="Simplified Arabic"/>
          <w:sz w:val="28"/>
          <w:szCs w:val="28"/>
          <w:rtl/>
        </w:rPr>
      </w:pPr>
      <w:r>
        <w:rPr>
          <w:rFonts w:ascii="Simplified Arabic" w:hAnsi="Simplified Arabic" w:cs="Simplified Arabic"/>
          <w:noProof/>
          <w:sz w:val="28"/>
          <w:szCs w:val="28"/>
        </w:rPr>
        <w:lastRenderedPageBreak/>
        <w:drawing>
          <wp:inline distT="0" distB="0" distL="0" distR="0" wp14:anchorId="4F1F17EB" wp14:editId="2818C1D0">
            <wp:extent cx="5626100" cy="5403850"/>
            <wp:effectExtent l="0" t="0" r="0" b="6350"/>
            <wp:docPr id="1105249587"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249587" name="صورة 1105249587"/>
                    <pic:cNvPicPr/>
                  </pic:nvPicPr>
                  <pic:blipFill>
                    <a:blip r:embed="rId38">
                      <a:extLst>
                        <a:ext uri="{28A0092B-C50C-407E-A947-70E740481C1C}">
                          <a14:useLocalDpi xmlns:a14="http://schemas.microsoft.com/office/drawing/2010/main" val="0"/>
                        </a:ext>
                      </a:extLst>
                    </a:blip>
                    <a:stretch>
                      <a:fillRect/>
                    </a:stretch>
                  </pic:blipFill>
                  <pic:spPr>
                    <a:xfrm>
                      <a:off x="0" y="0"/>
                      <a:ext cx="5626100" cy="5403850"/>
                    </a:xfrm>
                    <a:prstGeom prst="rect">
                      <a:avLst/>
                    </a:prstGeom>
                  </pic:spPr>
                </pic:pic>
              </a:graphicData>
            </a:graphic>
          </wp:inline>
        </w:drawing>
      </w:r>
    </w:p>
    <w:p w14:paraId="03FFD279" w14:textId="77777777" w:rsidR="00331308" w:rsidRPr="00331308" w:rsidRDefault="00331308" w:rsidP="00331308">
      <w:pPr>
        <w:jc w:val="both"/>
        <w:rPr>
          <w:rFonts w:ascii="Simplified Arabic" w:hAnsi="Simplified Arabic" w:cs="Simplified Arabic"/>
          <w:sz w:val="28"/>
          <w:szCs w:val="28"/>
        </w:rPr>
      </w:pPr>
      <w:r w:rsidRPr="00331308">
        <w:rPr>
          <w:rFonts w:ascii="Simplified Arabic" w:hAnsi="Simplified Arabic" w:cs="Simplified Arabic"/>
          <w:sz w:val="28"/>
          <w:szCs w:val="28"/>
          <w:rtl/>
        </w:rPr>
        <w:t>تعرض هذه الواجهة جدول الشحنات النشطة، حيث يتم توضيح تفاصيل كل شحنة مثل كود الشحنة، اسم المتجر، رقم المستلم، عدد القطع، سعر التوصيل، المدينة، الحالة، والملاحظات، مع إمكانية إضافة شحنة جديدة من خلال زر "إضافة شحنة</w:t>
      </w:r>
      <w:r w:rsidRPr="00331308">
        <w:rPr>
          <w:rFonts w:ascii="Simplified Arabic" w:hAnsi="Simplified Arabic" w:cs="Simplified Arabic"/>
          <w:sz w:val="28"/>
          <w:szCs w:val="28"/>
        </w:rPr>
        <w:t>".</w:t>
      </w:r>
    </w:p>
    <w:p w14:paraId="2636FAF9" w14:textId="77777777" w:rsidR="00A55714" w:rsidRPr="00331308" w:rsidRDefault="00A55714" w:rsidP="00A55714">
      <w:pPr>
        <w:rPr>
          <w:rFonts w:ascii="Simplified Arabic" w:hAnsi="Simplified Arabic" w:cs="Simplified Arabic"/>
          <w:sz w:val="28"/>
          <w:szCs w:val="28"/>
          <w:rtl/>
        </w:rPr>
      </w:pPr>
    </w:p>
    <w:p w14:paraId="2646F15C" w14:textId="77777777" w:rsidR="00A55714" w:rsidRDefault="00A55714" w:rsidP="00A55714">
      <w:pPr>
        <w:rPr>
          <w:rFonts w:ascii="Simplified Arabic" w:hAnsi="Simplified Arabic" w:cs="Simplified Arabic"/>
          <w:sz w:val="28"/>
          <w:szCs w:val="28"/>
          <w:rtl/>
        </w:rPr>
      </w:pPr>
      <w:r>
        <w:rPr>
          <w:rFonts w:ascii="Simplified Arabic" w:hAnsi="Simplified Arabic" w:cs="Simplified Arabic"/>
          <w:noProof/>
          <w:sz w:val="28"/>
          <w:szCs w:val="28"/>
        </w:rPr>
        <w:lastRenderedPageBreak/>
        <w:drawing>
          <wp:inline distT="0" distB="0" distL="0" distR="0" wp14:anchorId="5B7AB985" wp14:editId="1E298124">
            <wp:extent cx="5892800" cy="5403850"/>
            <wp:effectExtent l="0" t="0" r="0" b="6350"/>
            <wp:docPr id="1925670952"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670952" name="صورة 1925670952"/>
                    <pic:cNvPicPr/>
                  </pic:nvPicPr>
                  <pic:blipFill>
                    <a:blip r:embed="rId39">
                      <a:extLst>
                        <a:ext uri="{28A0092B-C50C-407E-A947-70E740481C1C}">
                          <a14:useLocalDpi xmlns:a14="http://schemas.microsoft.com/office/drawing/2010/main" val="0"/>
                        </a:ext>
                      </a:extLst>
                    </a:blip>
                    <a:stretch>
                      <a:fillRect/>
                    </a:stretch>
                  </pic:blipFill>
                  <pic:spPr>
                    <a:xfrm>
                      <a:off x="0" y="0"/>
                      <a:ext cx="5892800" cy="5403850"/>
                    </a:xfrm>
                    <a:prstGeom prst="rect">
                      <a:avLst/>
                    </a:prstGeom>
                  </pic:spPr>
                </pic:pic>
              </a:graphicData>
            </a:graphic>
          </wp:inline>
        </w:drawing>
      </w:r>
    </w:p>
    <w:p w14:paraId="6D6BDAD5" w14:textId="77777777" w:rsidR="00331308" w:rsidRPr="00331308" w:rsidRDefault="00331308" w:rsidP="00331308">
      <w:pPr>
        <w:jc w:val="both"/>
        <w:rPr>
          <w:rFonts w:ascii="Simplified Arabic" w:hAnsi="Simplified Arabic" w:cs="Simplified Arabic"/>
          <w:sz w:val="28"/>
          <w:szCs w:val="28"/>
        </w:rPr>
      </w:pPr>
      <w:r w:rsidRPr="00331308">
        <w:rPr>
          <w:rFonts w:ascii="Simplified Arabic" w:hAnsi="Simplified Arabic" w:cs="Simplified Arabic"/>
          <w:sz w:val="28"/>
          <w:szCs w:val="28"/>
          <w:rtl/>
        </w:rPr>
        <w:t>تعرض هذه الواجهة جدول يحتوي على جميع الشحنات مع تفاصيل مثل كود الشحنة، اسم المتجر، رقم المستلم، عدد القطع، سعر التوصيل، المدينة، الحالة، والوصف. كما توفر خيارات لتعديل أو حذف الشحنات باستخدام أيقونات القلم والحذف، بالإضافة إلى إمكانية البحث عن شحنة معينة وزر "إضافة شحنة" لإضافة شحنات</w:t>
      </w:r>
    </w:p>
    <w:p w14:paraId="0AA6142B" w14:textId="77777777" w:rsidR="00A55714" w:rsidRPr="00331308" w:rsidRDefault="00A55714" w:rsidP="00A55714">
      <w:pPr>
        <w:rPr>
          <w:rFonts w:ascii="Simplified Arabic" w:hAnsi="Simplified Arabic" w:cs="Simplified Arabic"/>
          <w:sz w:val="28"/>
          <w:szCs w:val="28"/>
          <w:rtl/>
        </w:rPr>
      </w:pPr>
    </w:p>
    <w:p w14:paraId="20605C83" w14:textId="77777777" w:rsidR="00A55714" w:rsidRDefault="00A55714" w:rsidP="00A55714">
      <w:pPr>
        <w:rPr>
          <w:rFonts w:ascii="Simplified Arabic" w:hAnsi="Simplified Arabic" w:cs="Simplified Arabic"/>
          <w:sz w:val="28"/>
          <w:szCs w:val="28"/>
          <w:rtl/>
        </w:rPr>
      </w:pPr>
    </w:p>
    <w:p w14:paraId="2BC9CB7B" w14:textId="77777777" w:rsidR="00A55714" w:rsidRDefault="00A55714" w:rsidP="00A55714">
      <w:pPr>
        <w:rPr>
          <w:rFonts w:ascii="Simplified Arabic" w:hAnsi="Simplified Arabic" w:cs="Simplified Arabic"/>
          <w:noProof/>
          <w:sz w:val="28"/>
          <w:szCs w:val="28"/>
          <w:rtl/>
        </w:rPr>
      </w:pPr>
    </w:p>
    <w:p w14:paraId="779008DE" w14:textId="0CB70460" w:rsidR="00A55714" w:rsidRDefault="00A55714" w:rsidP="00A55714">
      <w:pPr>
        <w:rPr>
          <w:rFonts w:ascii="Simplified Arabic" w:hAnsi="Simplified Arabic" w:cs="Simplified Arabic"/>
          <w:noProof/>
          <w:sz w:val="28"/>
          <w:szCs w:val="28"/>
        </w:rPr>
      </w:pPr>
    </w:p>
    <w:p w14:paraId="6BB12F05" w14:textId="77777777" w:rsidR="00A55714" w:rsidRDefault="00A55714" w:rsidP="00A55714">
      <w:pPr>
        <w:tabs>
          <w:tab w:val="left" w:pos="3496"/>
        </w:tabs>
        <w:rPr>
          <w:rFonts w:ascii="Simplified Arabic" w:hAnsi="Simplified Arabic" w:cs="Simplified Arabic"/>
          <w:sz w:val="28"/>
          <w:szCs w:val="28"/>
          <w:rtl/>
        </w:rPr>
      </w:pPr>
      <w:r>
        <w:rPr>
          <w:rFonts w:ascii="Simplified Arabic" w:hAnsi="Simplified Arabic" w:cs="Simplified Arabic"/>
          <w:sz w:val="28"/>
          <w:szCs w:val="28"/>
          <w:rtl/>
        </w:rPr>
        <w:tab/>
      </w:r>
    </w:p>
    <w:p w14:paraId="68ADB4F1" w14:textId="411C5C71" w:rsidR="00A55714" w:rsidRDefault="00A55714" w:rsidP="003C07BF">
      <w:pPr>
        <w:tabs>
          <w:tab w:val="left" w:pos="3496"/>
        </w:tabs>
        <w:rPr>
          <w:rFonts w:ascii="Simplified Arabic" w:hAnsi="Simplified Arabic" w:cs="Simplified Arabic"/>
          <w:sz w:val="28"/>
          <w:szCs w:val="28"/>
          <w:rtl/>
        </w:rPr>
      </w:pPr>
      <w:r>
        <w:rPr>
          <w:rFonts w:ascii="Simplified Arabic" w:hAnsi="Simplified Arabic" w:cs="Simplified Arabic"/>
          <w:noProof/>
          <w:sz w:val="28"/>
          <w:szCs w:val="28"/>
        </w:rPr>
        <w:lastRenderedPageBreak/>
        <w:drawing>
          <wp:inline distT="0" distB="0" distL="0" distR="0" wp14:anchorId="6D92E3AF" wp14:editId="3DA081E6">
            <wp:extent cx="6108700" cy="5403850"/>
            <wp:effectExtent l="0" t="0" r="6350" b="6350"/>
            <wp:docPr id="1807749056"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749056" name="صورة 1807749056"/>
                    <pic:cNvPicPr/>
                  </pic:nvPicPr>
                  <pic:blipFill>
                    <a:blip r:embed="rId40">
                      <a:extLst>
                        <a:ext uri="{28A0092B-C50C-407E-A947-70E740481C1C}">
                          <a14:useLocalDpi xmlns:a14="http://schemas.microsoft.com/office/drawing/2010/main" val="0"/>
                        </a:ext>
                      </a:extLst>
                    </a:blip>
                    <a:stretch>
                      <a:fillRect/>
                    </a:stretch>
                  </pic:blipFill>
                  <pic:spPr>
                    <a:xfrm>
                      <a:off x="0" y="0"/>
                      <a:ext cx="6108700" cy="5403850"/>
                    </a:xfrm>
                    <a:prstGeom prst="rect">
                      <a:avLst/>
                    </a:prstGeom>
                  </pic:spPr>
                </pic:pic>
              </a:graphicData>
            </a:graphic>
          </wp:inline>
        </w:drawing>
      </w:r>
      <w:r>
        <w:rPr>
          <w:rFonts w:ascii="Simplified Arabic" w:hAnsi="Simplified Arabic" w:cs="Simplified Arabic"/>
          <w:sz w:val="28"/>
          <w:szCs w:val="28"/>
          <w:rtl/>
        </w:rPr>
        <w:tab/>
      </w:r>
    </w:p>
    <w:p w14:paraId="6B03619B" w14:textId="3C9387ED" w:rsidR="00A55714" w:rsidRPr="003C07BF" w:rsidRDefault="003C07BF" w:rsidP="003C07BF">
      <w:pPr>
        <w:tabs>
          <w:tab w:val="left" w:pos="12331"/>
        </w:tabs>
        <w:rPr>
          <w:rFonts w:ascii="Simplified Arabic" w:hAnsi="Simplified Arabic" w:cs="Simplified Arabic"/>
          <w:sz w:val="28"/>
          <w:szCs w:val="28"/>
          <w:rtl/>
        </w:rPr>
      </w:pPr>
      <w:r w:rsidRPr="003C07BF">
        <w:rPr>
          <w:rFonts w:ascii="Simplified Arabic" w:hAnsi="Simplified Arabic" w:cs="Simplified Arabic"/>
          <w:sz w:val="28"/>
          <w:szCs w:val="28"/>
          <w:rtl/>
        </w:rPr>
        <w:t>واجهة</w:t>
      </w:r>
      <w:r w:rsidRPr="003C07BF">
        <w:rPr>
          <w:rFonts w:ascii="Simplified Arabic" w:hAnsi="Simplified Arabic" w:cs="Simplified Arabic"/>
          <w:sz w:val="28"/>
          <w:szCs w:val="28"/>
        </w:rPr>
        <w:t xml:space="preserve"> </w:t>
      </w:r>
      <w:r w:rsidRPr="003C07BF">
        <w:rPr>
          <w:rFonts w:ascii="Simplified Arabic" w:hAnsi="Simplified Arabic" w:cs="Simplified Arabic"/>
          <w:sz w:val="28"/>
          <w:szCs w:val="28"/>
          <w:rtl/>
        </w:rPr>
        <w:t>تعرض قائمة بالمناطق المتاحة، مما يتيح للمستخدم اختيار منطقة لعرض معلومات أو خيارات متعلقة بها</w:t>
      </w:r>
      <w:r w:rsidRPr="003C07BF">
        <w:rPr>
          <w:rFonts w:ascii="Simplified Arabic" w:hAnsi="Simplified Arabic" w:cs="Simplified Arabic"/>
          <w:sz w:val="28"/>
          <w:szCs w:val="28"/>
        </w:rPr>
        <w:t>.</w:t>
      </w:r>
    </w:p>
    <w:p w14:paraId="7BC47243" w14:textId="77777777" w:rsidR="00A55714" w:rsidRDefault="00A55714" w:rsidP="00A55714">
      <w:pPr>
        <w:tabs>
          <w:tab w:val="left" w:pos="12331"/>
        </w:tabs>
        <w:rPr>
          <w:rFonts w:ascii="Simplified Arabic" w:hAnsi="Simplified Arabic" w:cs="Simplified Arabic"/>
          <w:noProof/>
          <w:sz w:val="28"/>
          <w:szCs w:val="28"/>
        </w:rPr>
      </w:pPr>
      <w:r>
        <w:rPr>
          <w:rFonts w:ascii="Simplified Arabic" w:hAnsi="Simplified Arabic" w:cs="Simplified Arabic"/>
          <w:noProof/>
          <w:sz w:val="28"/>
          <w:szCs w:val="28"/>
        </w:rPr>
        <w:lastRenderedPageBreak/>
        <w:drawing>
          <wp:inline distT="0" distB="0" distL="0" distR="0" wp14:anchorId="1F253290" wp14:editId="56CC42D2">
            <wp:extent cx="5791200" cy="5403850"/>
            <wp:effectExtent l="0" t="0" r="0" b="6350"/>
            <wp:docPr id="1311666651"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666651" name="صورة 1311666651"/>
                    <pic:cNvPicPr/>
                  </pic:nvPicPr>
                  <pic:blipFill>
                    <a:blip r:embed="rId41">
                      <a:extLst>
                        <a:ext uri="{28A0092B-C50C-407E-A947-70E740481C1C}">
                          <a14:useLocalDpi xmlns:a14="http://schemas.microsoft.com/office/drawing/2010/main" val="0"/>
                        </a:ext>
                      </a:extLst>
                    </a:blip>
                    <a:stretch>
                      <a:fillRect/>
                    </a:stretch>
                  </pic:blipFill>
                  <pic:spPr>
                    <a:xfrm>
                      <a:off x="0" y="0"/>
                      <a:ext cx="5791200" cy="5403850"/>
                    </a:xfrm>
                    <a:prstGeom prst="rect">
                      <a:avLst/>
                    </a:prstGeom>
                  </pic:spPr>
                </pic:pic>
              </a:graphicData>
            </a:graphic>
          </wp:inline>
        </w:drawing>
      </w:r>
    </w:p>
    <w:p w14:paraId="3A607764" w14:textId="77777777" w:rsidR="00A55714" w:rsidRPr="003C07BF" w:rsidRDefault="00A55714" w:rsidP="00A55714">
      <w:pPr>
        <w:rPr>
          <w:rFonts w:ascii="Simplified Arabic" w:hAnsi="Simplified Arabic" w:cs="Simplified Arabic"/>
          <w:noProof/>
          <w:sz w:val="2"/>
          <w:szCs w:val="2"/>
          <w:rtl/>
        </w:rPr>
      </w:pPr>
    </w:p>
    <w:p w14:paraId="3A24B66A" w14:textId="77777777" w:rsidR="003C07BF" w:rsidRPr="003C07BF" w:rsidRDefault="003C07BF" w:rsidP="003C07BF">
      <w:pPr>
        <w:tabs>
          <w:tab w:val="left" w:pos="6286"/>
        </w:tabs>
        <w:rPr>
          <w:rFonts w:ascii="Simplified Arabic" w:hAnsi="Simplified Arabic" w:cs="Simplified Arabic"/>
          <w:sz w:val="28"/>
          <w:szCs w:val="28"/>
        </w:rPr>
      </w:pPr>
      <w:r w:rsidRPr="003C07BF">
        <w:rPr>
          <w:rFonts w:ascii="Simplified Arabic" w:hAnsi="Simplified Arabic" w:cs="Simplified Arabic"/>
          <w:sz w:val="28"/>
          <w:szCs w:val="28"/>
          <w:rtl/>
        </w:rPr>
        <w:t>تعرض هذه الواجهة تفاصيل شحنة محددة، بما في ذلك معلومات مثل كود الشحنة، حالة الشحنة، والمدينة، بالإضافة إلى خيارات للتحرير أو الحذف</w:t>
      </w:r>
      <w:r w:rsidRPr="003C07BF">
        <w:rPr>
          <w:rFonts w:ascii="Simplified Arabic" w:hAnsi="Simplified Arabic" w:cs="Simplified Arabic"/>
          <w:sz w:val="28"/>
          <w:szCs w:val="28"/>
        </w:rPr>
        <w:t>.</w:t>
      </w:r>
    </w:p>
    <w:p w14:paraId="21D10555" w14:textId="77777777" w:rsidR="00A55714" w:rsidRDefault="00A55714" w:rsidP="00A55714">
      <w:pPr>
        <w:tabs>
          <w:tab w:val="left" w:pos="6286"/>
        </w:tabs>
        <w:rPr>
          <w:rFonts w:ascii="Simplified Arabic" w:hAnsi="Simplified Arabic" w:cs="Simplified Arabic"/>
          <w:sz w:val="28"/>
          <w:szCs w:val="28"/>
          <w:rtl/>
        </w:rPr>
      </w:pPr>
      <w:r>
        <w:rPr>
          <w:rFonts w:ascii="Simplified Arabic" w:hAnsi="Simplified Arabic" w:cs="Simplified Arabic"/>
          <w:sz w:val="28"/>
          <w:szCs w:val="28"/>
          <w:rtl/>
        </w:rPr>
        <w:tab/>
      </w:r>
    </w:p>
    <w:p w14:paraId="6AC644B9" w14:textId="77777777" w:rsidR="00A55714" w:rsidRDefault="00A55714" w:rsidP="00A55714">
      <w:pPr>
        <w:tabs>
          <w:tab w:val="left" w:pos="6286"/>
        </w:tabs>
        <w:rPr>
          <w:rFonts w:ascii="Simplified Arabic" w:hAnsi="Simplified Arabic" w:cs="Simplified Arabic"/>
          <w:noProof/>
          <w:sz w:val="28"/>
          <w:szCs w:val="28"/>
        </w:rPr>
      </w:pPr>
      <w:r>
        <w:rPr>
          <w:rFonts w:ascii="Simplified Arabic" w:hAnsi="Simplified Arabic" w:cs="Simplified Arabic"/>
          <w:noProof/>
          <w:sz w:val="28"/>
          <w:szCs w:val="28"/>
        </w:rPr>
        <w:lastRenderedPageBreak/>
        <w:drawing>
          <wp:inline distT="0" distB="0" distL="0" distR="0" wp14:anchorId="4846A186" wp14:editId="116C2AAC">
            <wp:extent cx="6172200" cy="5403850"/>
            <wp:effectExtent l="0" t="0" r="0" b="6350"/>
            <wp:docPr id="1726199258"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199258" name="صورة 1726199258"/>
                    <pic:cNvPicPr/>
                  </pic:nvPicPr>
                  <pic:blipFill>
                    <a:blip r:embed="rId42">
                      <a:extLst>
                        <a:ext uri="{28A0092B-C50C-407E-A947-70E740481C1C}">
                          <a14:useLocalDpi xmlns:a14="http://schemas.microsoft.com/office/drawing/2010/main" val="0"/>
                        </a:ext>
                      </a:extLst>
                    </a:blip>
                    <a:stretch>
                      <a:fillRect/>
                    </a:stretch>
                  </pic:blipFill>
                  <pic:spPr>
                    <a:xfrm>
                      <a:off x="0" y="0"/>
                      <a:ext cx="6172200" cy="5403850"/>
                    </a:xfrm>
                    <a:prstGeom prst="rect">
                      <a:avLst/>
                    </a:prstGeom>
                  </pic:spPr>
                </pic:pic>
              </a:graphicData>
            </a:graphic>
          </wp:inline>
        </w:drawing>
      </w:r>
    </w:p>
    <w:p w14:paraId="06736051" w14:textId="77777777" w:rsidR="003C07BF" w:rsidRPr="003C07BF" w:rsidRDefault="003C07BF" w:rsidP="003C07BF">
      <w:pPr>
        <w:tabs>
          <w:tab w:val="left" w:pos="9181"/>
        </w:tabs>
        <w:rPr>
          <w:rFonts w:ascii="Simplified Arabic" w:hAnsi="Simplified Arabic" w:cs="Simplified Arabic"/>
          <w:sz w:val="28"/>
          <w:szCs w:val="28"/>
        </w:rPr>
      </w:pPr>
      <w:r w:rsidRPr="003C07BF">
        <w:rPr>
          <w:rFonts w:ascii="Simplified Arabic" w:hAnsi="Simplified Arabic" w:cs="Simplified Arabic"/>
          <w:sz w:val="28"/>
          <w:szCs w:val="28"/>
          <w:rtl/>
        </w:rPr>
        <w:t>تعرض هذه الواجهة تفاصيل الرحلة المحددة، بما في ذلك معلومات مثل كود الرحلة، وتاريخ الرحلة، وعدد القطع، بالإضافة إلى خيارات للتحرير أو الحذف</w:t>
      </w:r>
      <w:r w:rsidRPr="003C07BF">
        <w:rPr>
          <w:rFonts w:ascii="Simplified Arabic" w:hAnsi="Simplified Arabic" w:cs="Simplified Arabic"/>
          <w:sz w:val="28"/>
          <w:szCs w:val="28"/>
        </w:rPr>
        <w:t>.</w:t>
      </w:r>
    </w:p>
    <w:p w14:paraId="53476BE9" w14:textId="77777777" w:rsidR="00A55714" w:rsidRDefault="00A55714" w:rsidP="00A55714">
      <w:pPr>
        <w:tabs>
          <w:tab w:val="left" w:pos="9181"/>
        </w:tabs>
        <w:rPr>
          <w:rFonts w:ascii="Simplified Arabic" w:hAnsi="Simplified Arabic" w:cs="Simplified Arabic"/>
          <w:sz w:val="28"/>
          <w:szCs w:val="28"/>
          <w:rtl/>
        </w:rPr>
      </w:pPr>
      <w:r>
        <w:rPr>
          <w:rFonts w:ascii="Simplified Arabic" w:hAnsi="Simplified Arabic" w:cs="Simplified Arabic"/>
          <w:sz w:val="28"/>
          <w:szCs w:val="28"/>
          <w:rtl/>
        </w:rPr>
        <w:tab/>
      </w:r>
    </w:p>
    <w:p w14:paraId="7603A97A" w14:textId="77777777" w:rsidR="00A55714" w:rsidRDefault="00A55714" w:rsidP="00A55714">
      <w:pPr>
        <w:tabs>
          <w:tab w:val="left" w:pos="9181"/>
        </w:tabs>
        <w:rPr>
          <w:rFonts w:ascii="Simplified Arabic" w:hAnsi="Simplified Arabic" w:cs="Simplified Arabic"/>
          <w:sz w:val="28"/>
          <w:szCs w:val="28"/>
          <w:rtl/>
        </w:rPr>
      </w:pPr>
    </w:p>
    <w:p w14:paraId="05899360" w14:textId="77777777" w:rsidR="00A55714" w:rsidRDefault="00A55714" w:rsidP="00A55714">
      <w:pPr>
        <w:tabs>
          <w:tab w:val="left" w:pos="9181"/>
        </w:tabs>
        <w:rPr>
          <w:rFonts w:ascii="Simplified Arabic" w:hAnsi="Simplified Arabic" w:cs="Simplified Arabic"/>
          <w:sz w:val="28"/>
          <w:szCs w:val="28"/>
        </w:rPr>
      </w:pPr>
      <w:r>
        <w:rPr>
          <w:rFonts w:ascii="Simplified Arabic" w:hAnsi="Simplified Arabic" w:cs="Simplified Arabic"/>
          <w:noProof/>
          <w:sz w:val="28"/>
          <w:szCs w:val="28"/>
        </w:rPr>
        <w:lastRenderedPageBreak/>
        <w:drawing>
          <wp:inline distT="0" distB="0" distL="0" distR="0" wp14:anchorId="5E82CA8E" wp14:editId="5232045B">
            <wp:extent cx="5918200" cy="5403850"/>
            <wp:effectExtent l="0" t="0" r="6350" b="6350"/>
            <wp:docPr id="853997801" name="صورة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997801" name="صورة 853997801"/>
                    <pic:cNvPicPr/>
                  </pic:nvPicPr>
                  <pic:blipFill>
                    <a:blip r:embed="rId43">
                      <a:extLst>
                        <a:ext uri="{28A0092B-C50C-407E-A947-70E740481C1C}">
                          <a14:useLocalDpi xmlns:a14="http://schemas.microsoft.com/office/drawing/2010/main" val="0"/>
                        </a:ext>
                      </a:extLst>
                    </a:blip>
                    <a:stretch>
                      <a:fillRect/>
                    </a:stretch>
                  </pic:blipFill>
                  <pic:spPr>
                    <a:xfrm>
                      <a:off x="0" y="0"/>
                      <a:ext cx="5918200" cy="5403850"/>
                    </a:xfrm>
                    <a:prstGeom prst="rect">
                      <a:avLst/>
                    </a:prstGeom>
                  </pic:spPr>
                </pic:pic>
              </a:graphicData>
            </a:graphic>
          </wp:inline>
        </w:drawing>
      </w:r>
    </w:p>
    <w:p w14:paraId="1F2AAA95" w14:textId="77777777" w:rsidR="003C07BF" w:rsidRPr="003C07BF" w:rsidRDefault="003C07BF" w:rsidP="003C07BF">
      <w:pPr>
        <w:rPr>
          <w:rFonts w:ascii="Simplified Arabic" w:hAnsi="Simplified Arabic" w:cs="Simplified Arabic"/>
          <w:sz w:val="28"/>
          <w:szCs w:val="28"/>
        </w:rPr>
      </w:pPr>
      <w:r w:rsidRPr="003C07BF">
        <w:rPr>
          <w:rFonts w:ascii="Simplified Arabic" w:hAnsi="Simplified Arabic" w:cs="Simplified Arabic"/>
          <w:sz w:val="28"/>
          <w:szCs w:val="28"/>
          <w:rtl/>
        </w:rPr>
        <w:t>تتيح هذه الواجهة للمستخدم تحديد نطاق تاريخ معين باستخدام تقويم تفاعلي، مع خيارات لتحديد بداية ونهاية الفترة الزمنية المطلوبة</w:t>
      </w:r>
      <w:r w:rsidRPr="003C07BF">
        <w:rPr>
          <w:rFonts w:ascii="Simplified Arabic" w:hAnsi="Simplified Arabic" w:cs="Simplified Arabic"/>
          <w:sz w:val="28"/>
          <w:szCs w:val="28"/>
        </w:rPr>
        <w:t>.</w:t>
      </w:r>
    </w:p>
    <w:p w14:paraId="09E78CA4" w14:textId="77777777" w:rsidR="00A55714" w:rsidRPr="003C07BF" w:rsidRDefault="00A55714" w:rsidP="00A55714">
      <w:pPr>
        <w:rPr>
          <w:rFonts w:ascii="Simplified Arabic" w:hAnsi="Simplified Arabic" w:cs="Simplified Arabic"/>
          <w:sz w:val="28"/>
          <w:szCs w:val="28"/>
          <w:rtl/>
        </w:rPr>
      </w:pPr>
    </w:p>
    <w:p w14:paraId="130B1CFD" w14:textId="77777777" w:rsidR="00A55714" w:rsidRDefault="00A55714" w:rsidP="00A55714">
      <w:pPr>
        <w:tabs>
          <w:tab w:val="left" w:pos="8026"/>
        </w:tabs>
        <w:rPr>
          <w:rFonts w:ascii="Simplified Arabic" w:hAnsi="Simplified Arabic" w:cs="Simplified Arabic"/>
          <w:sz w:val="28"/>
          <w:szCs w:val="28"/>
          <w:rtl/>
        </w:rPr>
      </w:pPr>
      <w:r>
        <w:rPr>
          <w:rFonts w:ascii="Simplified Arabic" w:hAnsi="Simplified Arabic" w:cs="Simplified Arabic"/>
          <w:sz w:val="28"/>
          <w:szCs w:val="28"/>
          <w:rtl/>
        </w:rPr>
        <w:tab/>
      </w:r>
    </w:p>
    <w:p w14:paraId="2C63CC3C" w14:textId="77777777" w:rsidR="00A55714" w:rsidRDefault="00A55714" w:rsidP="00A55714">
      <w:pPr>
        <w:tabs>
          <w:tab w:val="left" w:pos="8026"/>
        </w:tabs>
        <w:rPr>
          <w:rFonts w:ascii="Simplified Arabic" w:hAnsi="Simplified Arabic" w:cs="Simplified Arabic"/>
          <w:sz w:val="28"/>
          <w:szCs w:val="28"/>
        </w:rPr>
      </w:pPr>
      <w:r>
        <w:rPr>
          <w:rFonts w:ascii="Simplified Arabic" w:hAnsi="Simplified Arabic" w:cs="Simplified Arabic"/>
          <w:noProof/>
          <w:sz w:val="28"/>
          <w:szCs w:val="28"/>
        </w:rPr>
        <w:lastRenderedPageBreak/>
        <w:drawing>
          <wp:inline distT="0" distB="0" distL="0" distR="0" wp14:anchorId="0152BD3D" wp14:editId="31EF439C">
            <wp:extent cx="6032500" cy="5403850"/>
            <wp:effectExtent l="0" t="0" r="6350" b="6350"/>
            <wp:docPr id="1792660607" name="صورة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660607" name="صورة 1792660607"/>
                    <pic:cNvPicPr/>
                  </pic:nvPicPr>
                  <pic:blipFill>
                    <a:blip r:embed="rId44">
                      <a:extLst>
                        <a:ext uri="{28A0092B-C50C-407E-A947-70E740481C1C}">
                          <a14:useLocalDpi xmlns:a14="http://schemas.microsoft.com/office/drawing/2010/main" val="0"/>
                        </a:ext>
                      </a:extLst>
                    </a:blip>
                    <a:stretch>
                      <a:fillRect/>
                    </a:stretch>
                  </pic:blipFill>
                  <pic:spPr>
                    <a:xfrm>
                      <a:off x="0" y="0"/>
                      <a:ext cx="6032500" cy="5403850"/>
                    </a:xfrm>
                    <a:prstGeom prst="rect">
                      <a:avLst/>
                    </a:prstGeom>
                  </pic:spPr>
                </pic:pic>
              </a:graphicData>
            </a:graphic>
          </wp:inline>
        </w:drawing>
      </w:r>
    </w:p>
    <w:p w14:paraId="044F48F3" w14:textId="77777777" w:rsidR="003C07BF" w:rsidRPr="003C07BF" w:rsidRDefault="003C07BF" w:rsidP="003C07BF">
      <w:pPr>
        <w:tabs>
          <w:tab w:val="left" w:pos="3001"/>
        </w:tabs>
        <w:rPr>
          <w:rFonts w:ascii="Simplified Arabic" w:hAnsi="Simplified Arabic" w:cs="Simplified Arabic"/>
          <w:sz w:val="28"/>
          <w:szCs w:val="28"/>
        </w:rPr>
      </w:pPr>
      <w:r w:rsidRPr="003C07BF">
        <w:rPr>
          <w:rFonts w:ascii="Simplified Arabic" w:hAnsi="Simplified Arabic" w:cs="Simplified Arabic"/>
          <w:sz w:val="28"/>
          <w:szCs w:val="28"/>
          <w:rtl/>
        </w:rPr>
        <w:t>تعرض هذه الواجهة تفاصيل الشحنة المحددة، بما في ذلك معلومات مثل كود الشحنة، وتاريخ التسليم، وعدد القطع، بالإضافة إلى خيارات للتحرير أو الحذف</w:t>
      </w:r>
      <w:r w:rsidRPr="003C07BF">
        <w:rPr>
          <w:rFonts w:ascii="Simplified Arabic" w:hAnsi="Simplified Arabic" w:cs="Simplified Arabic"/>
          <w:sz w:val="28"/>
          <w:szCs w:val="28"/>
        </w:rPr>
        <w:t>.</w:t>
      </w:r>
    </w:p>
    <w:p w14:paraId="0B9EE7BA" w14:textId="77777777" w:rsidR="00A55714" w:rsidRDefault="00A55714" w:rsidP="00A55714">
      <w:pPr>
        <w:tabs>
          <w:tab w:val="left" w:pos="3001"/>
        </w:tabs>
        <w:rPr>
          <w:rFonts w:ascii="Simplified Arabic" w:hAnsi="Simplified Arabic" w:cs="Simplified Arabic"/>
          <w:sz w:val="28"/>
          <w:szCs w:val="28"/>
          <w:rtl/>
        </w:rPr>
      </w:pPr>
      <w:r>
        <w:rPr>
          <w:rFonts w:ascii="Simplified Arabic" w:hAnsi="Simplified Arabic" w:cs="Simplified Arabic"/>
          <w:sz w:val="28"/>
          <w:szCs w:val="28"/>
          <w:rtl/>
        </w:rPr>
        <w:tab/>
      </w:r>
    </w:p>
    <w:p w14:paraId="6A2C7A72" w14:textId="77777777" w:rsidR="00A55714" w:rsidRDefault="00A55714" w:rsidP="00A55714">
      <w:pPr>
        <w:tabs>
          <w:tab w:val="left" w:pos="3001"/>
        </w:tabs>
        <w:rPr>
          <w:rFonts w:ascii="Simplified Arabic" w:hAnsi="Simplified Arabic" w:cs="Simplified Arabic"/>
          <w:sz w:val="28"/>
          <w:szCs w:val="28"/>
          <w:rtl/>
        </w:rPr>
      </w:pPr>
    </w:p>
    <w:p w14:paraId="47626A3D" w14:textId="61FDDA50" w:rsidR="00A55714" w:rsidRDefault="00A55714" w:rsidP="00A55714">
      <w:pPr>
        <w:tabs>
          <w:tab w:val="left" w:pos="3001"/>
        </w:tabs>
        <w:rPr>
          <w:rFonts w:ascii="Simplified Arabic" w:hAnsi="Simplified Arabic" w:cs="Simplified Arabic"/>
          <w:noProof/>
          <w:sz w:val="28"/>
          <w:szCs w:val="28"/>
        </w:rPr>
      </w:pPr>
    </w:p>
    <w:p w14:paraId="2592858C" w14:textId="77777777" w:rsidR="00A55714" w:rsidRDefault="00A55714" w:rsidP="00A55714">
      <w:pPr>
        <w:rPr>
          <w:rFonts w:ascii="Simplified Arabic" w:hAnsi="Simplified Arabic" w:cs="Simplified Arabic"/>
          <w:noProof/>
          <w:sz w:val="28"/>
          <w:szCs w:val="28"/>
          <w:rtl/>
        </w:rPr>
      </w:pPr>
    </w:p>
    <w:p w14:paraId="011A081B" w14:textId="77777777" w:rsidR="00A55714" w:rsidRDefault="00A55714" w:rsidP="00A55714">
      <w:pPr>
        <w:tabs>
          <w:tab w:val="left" w:pos="8281"/>
        </w:tabs>
        <w:rPr>
          <w:rFonts w:ascii="Simplified Arabic" w:hAnsi="Simplified Arabic" w:cs="Simplified Arabic"/>
          <w:sz w:val="28"/>
          <w:szCs w:val="28"/>
          <w:rtl/>
        </w:rPr>
      </w:pPr>
      <w:r>
        <w:rPr>
          <w:rFonts w:ascii="Simplified Arabic" w:hAnsi="Simplified Arabic" w:cs="Simplified Arabic"/>
          <w:sz w:val="28"/>
          <w:szCs w:val="28"/>
          <w:rtl/>
        </w:rPr>
        <w:tab/>
      </w:r>
    </w:p>
    <w:p w14:paraId="5EB5A8C8" w14:textId="77777777" w:rsidR="00A55714" w:rsidRDefault="00A55714" w:rsidP="00A55714">
      <w:pPr>
        <w:tabs>
          <w:tab w:val="left" w:pos="8281"/>
        </w:tabs>
        <w:rPr>
          <w:rFonts w:ascii="Simplified Arabic" w:hAnsi="Simplified Arabic" w:cs="Simplified Arabic"/>
          <w:noProof/>
          <w:sz w:val="28"/>
          <w:szCs w:val="28"/>
        </w:rPr>
      </w:pPr>
      <w:r>
        <w:rPr>
          <w:rFonts w:ascii="Simplified Arabic" w:hAnsi="Simplified Arabic" w:cs="Simplified Arabic"/>
          <w:noProof/>
          <w:sz w:val="28"/>
          <w:szCs w:val="28"/>
        </w:rPr>
        <w:lastRenderedPageBreak/>
        <w:drawing>
          <wp:inline distT="0" distB="0" distL="0" distR="0" wp14:anchorId="27669062" wp14:editId="425BA13B">
            <wp:extent cx="6159500" cy="5403850"/>
            <wp:effectExtent l="0" t="0" r="0" b="6350"/>
            <wp:docPr id="1289357809" name="صورة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357809" name="صورة 1289357809"/>
                    <pic:cNvPicPr/>
                  </pic:nvPicPr>
                  <pic:blipFill>
                    <a:blip r:embed="rId45">
                      <a:extLst>
                        <a:ext uri="{28A0092B-C50C-407E-A947-70E740481C1C}">
                          <a14:useLocalDpi xmlns:a14="http://schemas.microsoft.com/office/drawing/2010/main" val="0"/>
                        </a:ext>
                      </a:extLst>
                    </a:blip>
                    <a:stretch>
                      <a:fillRect/>
                    </a:stretch>
                  </pic:blipFill>
                  <pic:spPr>
                    <a:xfrm>
                      <a:off x="0" y="0"/>
                      <a:ext cx="6159500" cy="5403850"/>
                    </a:xfrm>
                    <a:prstGeom prst="rect">
                      <a:avLst/>
                    </a:prstGeom>
                  </pic:spPr>
                </pic:pic>
              </a:graphicData>
            </a:graphic>
          </wp:inline>
        </w:drawing>
      </w:r>
    </w:p>
    <w:p w14:paraId="1EC9D4F3" w14:textId="77777777" w:rsidR="003C07BF" w:rsidRPr="003C07BF" w:rsidRDefault="003C07BF" w:rsidP="003C07BF">
      <w:pPr>
        <w:rPr>
          <w:rFonts w:ascii="Simplified Arabic" w:hAnsi="Simplified Arabic" w:cs="Simplified Arabic"/>
          <w:noProof/>
          <w:sz w:val="28"/>
          <w:szCs w:val="28"/>
        </w:rPr>
      </w:pPr>
      <w:r w:rsidRPr="003C07BF">
        <w:rPr>
          <w:rFonts w:ascii="Simplified Arabic" w:hAnsi="Simplified Arabic" w:cs="Simplified Arabic"/>
          <w:noProof/>
          <w:sz w:val="28"/>
          <w:szCs w:val="28"/>
          <w:rtl/>
        </w:rPr>
        <w:t>تعرض هذه الواجهة قائمة بجميع الشحنات المؤرشفة، مع تفاصيل مثل كود الشحنة، والمتجر، ورقم المستلم، وعدد القطع، وسعر التوصيل، والمدينة، والحالة، والملاحظات</w:t>
      </w:r>
      <w:r w:rsidRPr="003C07BF">
        <w:rPr>
          <w:rFonts w:ascii="Simplified Arabic" w:hAnsi="Simplified Arabic" w:cs="Simplified Arabic"/>
          <w:noProof/>
          <w:sz w:val="28"/>
          <w:szCs w:val="28"/>
        </w:rPr>
        <w:t>.</w:t>
      </w:r>
    </w:p>
    <w:p w14:paraId="7A18EA9A" w14:textId="77777777" w:rsidR="00A55714" w:rsidRPr="003C07BF" w:rsidRDefault="00A55714" w:rsidP="00A55714">
      <w:pPr>
        <w:rPr>
          <w:rFonts w:ascii="Simplified Arabic" w:hAnsi="Simplified Arabic" w:cs="Simplified Arabic"/>
          <w:noProof/>
          <w:sz w:val="28"/>
          <w:szCs w:val="28"/>
          <w:rtl/>
        </w:rPr>
      </w:pPr>
    </w:p>
    <w:p w14:paraId="28ED1B78" w14:textId="77777777" w:rsidR="00A55714" w:rsidRDefault="00A55714" w:rsidP="00A55714">
      <w:pPr>
        <w:tabs>
          <w:tab w:val="left" w:pos="6766"/>
        </w:tabs>
        <w:rPr>
          <w:rFonts w:ascii="Simplified Arabic" w:hAnsi="Simplified Arabic" w:cs="Simplified Arabic"/>
          <w:sz w:val="28"/>
          <w:szCs w:val="28"/>
          <w:rtl/>
        </w:rPr>
      </w:pPr>
      <w:r>
        <w:rPr>
          <w:rFonts w:ascii="Simplified Arabic" w:hAnsi="Simplified Arabic" w:cs="Simplified Arabic"/>
          <w:sz w:val="28"/>
          <w:szCs w:val="28"/>
          <w:rtl/>
        </w:rPr>
        <w:tab/>
      </w:r>
    </w:p>
    <w:p w14:paraId="2B439872" w14:textId="77777777" w:rsidR="00A55714" w:rsidRDefault="00A55714" w:rsidP="00A55714">
      <w:pPr>
        <w:tabs>
          <w:tab w:val="left" w:pos="6766"/>
        </w:tabs>
        <w:rPr>
          <w:rFonts w:ascii="Simplified Arabic" w:hAnsi="Simplified Arabic" w:cs="Simplified Arabic"/>
          <w:noProof/>
          <w:sz w:val="28"/>
          <w:szCs w:val="28"/>
        </w:rPr>
      </w:pPr>
      <w:r>
        <w:rPr>
          <w:rFonts w:ascii="Simplified Arabic" w:hAnsi="Simplified Arabic" w:cs="Simplified Arabic"/>
          <w:noProof/>
          <w:sz w:val="28"/>
          <w:szCs w:val="28"/>
        </w:rPr>
        <w:lastRenderedPageBreak/>
        <w:drawing>
          <wp:inline distT="0" distB="0" distL="0" distR="0" wp14:anchorId="1D57EEC2" wp14:editId="63E49828">
            <wp:extent cx="5918200" cy="5403850"/>
            <wp:effectExtent l="0" t="0" r="6350" b="6350"/>
            <wp:docPr id="269084234" name="صورة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084234" name="صورة 269084234"/>
                    <pic:cNvPicPr/>
                  </pic:nvPicPr>
                  <pic:blipFill>
                    <a:blip r:embed="rId46">
                      <a:extLst>
                        <a:ext uri="{28A0092B-C50C-407E-A947-70E740481C1C}">
                          <a14:useLocalDpi xmlns:a14="http://schemas.microsoft.com/office/drawing/2010/main" val="0"/>
                        </a:ext>
                      </a:extLst>
                    </a:blip>
                    <a:stretch>
                      <a:fillRect/>
                    </a:stretch>
                  </pic:blipFill>
                  <pic:spPr>
                    <a:xfrm>
                      <a:off x="0" y="0"/>
                      <a:ext cx="5918200" cy="5403850"/>
                    </a:xfrm>
                    <a:prstGeom prst="rect">
                      <a:avLst/>
                    </a:prstGeom>
                  </pic:spPr>
                </pic:pic>
              </a:graphicData>
            </a:graphic>
          </wp:inline>
        </w:drawing>
      </w:r>
    </w:p>
    <w:p w14:paraId="59526021" w14:textId="77777777" w:rsidR="003C07BF" w:rsidRPr="003C07BF" w:rsidRDefault="003C07BF" w:rsidP="003C07BF">
      <w:pPr>
        <w:rPr>
          <w:rFonts w:ascii="Simplified Arabic" w:hAnsi="Simplified Arabic" w:cs="Simplified Arabic"/>
          <w:sz w:val="28"/>
          <w:szCs w:val="28"/>
        </w:rPr>
      </w:pPr>
      <w:r w:rsidRPr="003C07BF">
        <w:rPr>
          <w:rFonts w:ascii="Simplified Arabic" w:hAnsi="Simplified Arabic" w:cs="Simplified Arabic"/>
          <w:sz w:val="28"/>
          <w:szCs w:val="28"/>
          <w:rtl/>
        </w:rPr>
        <w:t>تعرض هذه الواجهة قائمة بجميع المندوبين، مع تفاصيل مثل رقم المندوب، والاسم، ورقم الهاتف، والوجهة، بالإضافة إلى خيارات لتعديل أو حذف المندوبين</w:t>
      </w:r>
      <w:r w:rsidRPr="003C07BF">
        <w:rPr>
          <w:rFonts w:ascii="Simplified Arabic" w:hAnsi="Simplified Arabic" w:cs="Simplified Arabic"/>
          <w:sz w:val="28"/>
          <w:szCs w:val="28"/>
        </w:rPr>
        <w:t>.</w:t>
      </w:r>
    </w:p>
    <w:p w14:paraId="5B3C1CB0" w14:textId="77777777" w:rsidR="00A55714" w:rsidRPr="003C07BF" w:rsidRDefault="00A55714" w:rsidP="00A55714">
      <w:pPr>
        <w:rPr>
          <w:rFonts w:ascii="Simplified Arabic" w:hAnsi="Simplified Arabic" w:cs="Simplified Arabic"/>
          <w:sz w:val="28"/>
          <w:szCs w:val="28"/>
          <w:rtl/>
        </w:rPr>
      </w:pPr>
    </w:p>
    <w:p w14:paraId="2C256C86" w14:textId="77777777" w:rsidR="00A55714" w:rsidRDefault="00A55714" w:rsidP="00A55714">
      <w:pPr>
        <w:tabs>
          <w:tab w:val="left" w:pos="11116"/>
        </w:tabs>
        <w:rPr>
          <w:rFonts w:ascii="Simplified Arabic" w:hAnsi="Simplified Arabic" w:cs="Simplified Arabic"/>
          <w:sz w:val="28"/>
          <w:szCs w:val="28"/>
          <w:rtl/>
        </w:rPr>
      </w:pPr>
      <w:r>
        <w:rPr>
          <w:rFonts w:ascii="Simplified Arabic" w:hAnsi="Simplified Arabic" w:cs="Simplified Arabic"/>
          <w:sz w:val="28"/>
          <w:szCs w:val="28"/>
          <w:rtl/>
        </w:rPr>
        <w:tab/>
      </w:r>
    </w:p>
    <w:p w14:paraId="32C10954" w14:textId="77777777" w:rsidR="00A55714" w:rsidRDefault="00A55714" w:rsidP="00A55714">
      <w:pPr>
        <w:tabs>
          <w:tab w:val="left" w:pos="11116"/>
        </w:tabs>
        <w:rPr>
          <w:rFonts w:ascii="Simplified Arabic" w:hAnsi="Simplified Arabic" w:cs="Simplified Arabic"/>
          <w:noProof/>
          <w:sz w:val="28"/>
          <w:szCs w:val="28"/>
        </w:rPr>
      </w:pPr>
      <w:r>
        <w:rPr>
          <w:rFonts w:ascii="Simplified Arabic" w:hAnsi="Simplified Arabic" w:cs="Simplified Arabic"/>
          <w:noProof/>
          <w:sz w:val="28"/>
          <w:szCs w:val="28"/>
        </w:rPr>
        <w:lastRenderedPageBreak/>
        <w:drawing>
          <wp:inline distT="0" distB="0" distL="0" distR="0" wp14:anchorId="356F9963" wp14:editId="7F09D0B0">
            <wp:extent cx="6248400" cy="5403850"/>
            <wp:effectExtent l="0" t="0" r="0" b="6350"/>
            <wp:docPr id="670216960" name="صورة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216960" name="صورة 670216960"/>
                    <pic:cNvPicPr/>
                  </pic:nvPicPr>
                  <pic:blipFill>
                    <a:blip r:embed="rId47">
                      <a:extLst>
                        <a:ext uri="{28A0092B-C50C-407E-A947-70E740481C1C}">
                          <a14:useLocalDpi xmlns:a14="http://schemas.microsoft.com/office/drawing/2010/main" val="0"/>
                        </a:ext>
                      </a:extLst>
                    </a:blip>
                    <a:stretch>
                      <a:fillRect/>
                    </a:stretch>
                  </pic:blipFill>
                  <pic:spPr>
                    <a:xfrm>
                      <a:off x="0" y="0"/>
                      <a:ext cx="6248400" cy="5403850"/>
                    </a:xfrm>
                    <a:prstGeom prst="rect">
                      <a:avLst/>
                    </a:prstGeom>
                  </pic:spPr>
                </pic:pic>
              </a:graphicData>
            </a:graphic>
          </wp:inline>
        </w:drawing>
      </w:r>
    </w:p>
    <w:p w14:paraId="391ECD4A" w14:textId="77777777" w:rsidR="003C07BF" w:rsidRPr="003C07BF" w:rsidRDefault="003C07BF" w:rsidP="003C07BF">
      <w:pPr>
        <w:rPr>
          <w:rFonts w:ascii="Simplified Arabic" w:hAnsi="Simplified Arabic" w:cs="Simplified Arabic"/>
          <w:sz w:val="28"/>
          <w:szCs w:val="28"/>
        </w:rPr>
      </w:pPr>
      <w:r w:rsidRPr="003C07BF">
        <w:rPr>
          <w:rFonts w:ascii="Simplified Arabic" w:hAnsi="Simplified Arabic" w:cs="Simplified Arabic"/>
          <w:sz w:val="28"/>
          <w:szCs w:val="28"/>
          <w:rtl/>
        </w:rPr>
        <w:t>تتيح هذه الواجهة للمستخدم إنشاء رحلة جديدة عن طريق اختيار المندوب والمنطقة المراد إرسال الشحنة إليها</w:t>
      </w:r>
      <w:r w:rsidRPr="003C07BF">
        <w:rPr>
          <w:rFonts w:ascii="Simplified Arabic" w:hAnsi="Simplified Arabic" w:cs="Simplified Arabic"/>
          <w:sz w:val="28"/>
          <w:szCs w:val="28"/>
        </w:rPr>
        <w:t>.</w:t>
      </w:r>
    </w:p>
    <w:p w14:paraId="328F9B48" w14:textId="77777777" w:rsidR="00A55714" w:rsidRPr="003C07BF" w:rsidRDefault="00A55714" w:rsidP="00A55714">
      <w:pPr>
        <w:rPr>
          <w:rFonts w:ascii="Simplified Arabic" w:hAnsi="Simplified Arabic" w:cs="Simplified Arabic"/>
          <w:sz w:val="28"/>
          <w:szCs w:val="28"/>
          <w:rtl/>
        </w:rPr>
      </w:pPr>
    </w:p>
    <w:p w14:paraId="4A44E2BC" w14:textId="77777777" w:rsidR="00A55714" w:rsidRDefault="00A55714" w:rsidP="00A55714">
      <w:pPr>
        <w:tabs>
          <w:tab w:val="left" w:pos="4771"/>
        </w:tabs>
        <w:rPr>
          <w:rFonts w:ascii="Simplified Arabic" w:hAnsi="Simplified Arabic" w:cs="Simplified Arabic"/>
          <w:sz w:val="28"/>
          <w:szCs w:val="28"/>
          <w:rtl/>
        </w:rPr>
      </w:pPr>
      <w:r>
        <w:rPr>
          <w:rFonts w:ascii="Simplified Arabic" w:hAnsi="Simplified Arabic" w:cs="Simplified Arabic"/>
          <w:sz w:val="28"/>
          <w:szCs w:val="28"/>
          <w:rtl/>
        </w:rPr>
        <w:tab/>
      </w:r>
    </w:p>
    <w:p w14:paraId="5AEED7D0" w14:textId="3397DB85" w:rsidR="00A55714" w:rsidRDefault="00A55714" w:rsidP="003C07BF">
      <w:pPr>
        <w:tabs>
          <w:tab w:val="left" w:pos="4771"/>
        </w:tabs>
        <w:rPr>
          <w:rFonts w:ascii="Simplified Arabic" w:hAnsi="Simplified Arabic" w:cs="Simplified Arabic"/>
          <w:sz w:val="28"/>
          <w:szCs w:val="28"/>
          <w:rtl/>
        </w:rPr>
      </w:pPr>
      <w:r>
        <w:rPr>
          <w:rFonts w:ascii="Simplified Arabic" w:hAnsi="Simplified Arabic" w:cs="Simplified Arabic"/>
          <w:noProof/>
          <w:sz w:val="28"/>
          <w:szCs w:val="28"/>
        </w:rPr>
        <w:lastRenderedPageBreak/>
        <w:drawing>
          <wp:inline distT="0" distB="0" distL="0" distR="0" wp14:anchorId="1071FCE1" wp14:editId="73EF428F">
            <wp:extent cx="6134100" cy="5403850"/>
            <wp:effectExtent l="0" t="0" r="0" b="6350"/>
            <wp:docPr id="1620044927" name="صورة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044927" name="صورة 1620044927"/>
                    <pic:cNvPicPr/>
                  </pic:nvPicPr>
                  <pic:blipFill>
                    <a:blip r:embed="rId48">
                      <a:extLst>
                        <a:ext uri="{28A0092B-C50C-407E-A947-70E740481C1C}">
                          <a14:useLocalDpi xmlns:a14="http://schemas.microsoft.com/office/drawing/2010/main" val="0"/>
                        </a:ext>
                      </a:extLst>
                    </a:blip>
                    <a:stretch>
                      <a:fillRect/>
                    </a:stretch>
                  </pic:blipFill>
                  <pic:spPr>
                    <a:xfrm>
                      <a:off x="0" y="0"/>
                      <a:ext cx="6134100" cy="5403850"/>
                    </a:xfrm>
                    <a:prstGeom prst="rect">
                      <a:avLst/>
                    </a:prstGeom>
                  </pic:spPr>
                </pic:pic>
              </a:graphicData>
            </a:graphic>
          </wp:inline>
        </w:drawing>
      </w:r>
    </w:p>
    <w:p w14:paraId="71147267" w14:textId="77777777" w:rsidR="003C07BF" w:rsidRPr="003C07BF" w:rsidRDefault="003C07BF" w:rsidP="003C07BF">
      <w:pPr>
        <w:tabs>
          <w:tab w:val="left" w:pos="11311"/>
        </w:tabs>
        <w:rPr>
          <w:rFonts w:ascii="Simplified Arabic" w:hAnsi="Simplified Arabic" w:cs="Simplified Arabic"/>
          <w:sz w:val="28"/>
          <w:szCs w:val="28"/>
        </w:rPr>
      </w:pPr>
      <w:r w:rsidRPr="003C07BF">
        <w:rPr>
          <w:rFonts w:ascii="Simplified Arabic" w:hAnsi="Simplified Arabic" w:cs="Simplified Arabic"/>
          <w:sz w:val="28"/>
          <w:szCs w:val="28"/>
          <w:rtl/>
        </w:rPr>
        <w:t>تتيح هذه الواجهة للمستخدم إنشاء رحلة جديدة عن طريق اختيار المندوب والمنطقة المراد إرسال الشحنة إليها، مع توفير قائمة من المناطق للاختيار من بينها</w:t>
      </w:r>
      <w:r w:rsidRPr="003C07BF">
        <w:rPr>
          <w:rFonts w:ascii="Simplified Arabic" w:hAnsi="Simplified Arabic" w:cs="Simplified Arabic"/>
          <w:sz w:val="28"/>
          <w:szCs w:val="28"/>
        </w:rPr>
        <w:t>.</w:t>
      </w:r>
    </w:p>
    <w:p w14:paraId="17DA3695" w14:textId="77777777" w:rsidR="00A55714" w:rsidRDefault="00A55714" w:rsidP="00A55714">
      <w:pPr>
        <w:tabs>
          <w:tab w:val="left" w:pos="11311"/>
        </w:tabs>
        <w:rPr>
          <w:rFonts w:ascii="Simplified Arabic" w:hAnsi="Simplified Arabic" w:cs="Simplified Arabic"/>
          <w:sz w:val="28"/>
          <w:szCs w:val="28"/>
          <w:rtl/>
        </w:rPr>
      </w:pPr>
      <w:r>
        <w:rPr>
          <w:rFonts w:ascii="Simplified Arabic" w:hAnsi="Simplified Arabic" w:cs="Simplified Arabic"/>
          <w:sz w:val="28"/>
          <w:szCs w:val="28"/>
          <w:rtl/>
        </w:rPr>
        <w:tab/>
      </w:r>
    </w:p>
    <w:p w14:paraId="296CBAD0" w14:textId="63CD4A31" w:rsidR="00A55714" w:rsidRDefault="00A55714" w:rsidP="00A55714">
      <w:pPr>
        <w:tabs>
          <w:tab w:val="left" w:pos="11311"/>
        </w:tabs>
        <w:rPr>
          <w:rFonts w:ascii="Simplified Arabic" w:hAnsi="Simplified Arabic" w:cs="Simplified Arabic"/>
          <w:noProof/>
          <w:sz w:val="28"/>
          <w:szCs w:val="28"/>
        </w:rPr>
      </w:pPr>
    </w:p>
    <w:p w14:paraId="4B477861" w14:textId="77777777" w:rsidR="00A55714" w:rsidRPr="003E6D11" w:rsidRDefault="00A55714" w:rsidP="00A55714">
      <w:pPr>
        <w:rPr>
          <w:rFonts w:ascii="Simplified Arabic" w:hAnsi="Simplified Arabic" w:cs="Simplified Arabic"/>
          <w:sz w:val="28"/>
          <w:szCs w:val="28"/>
          <w:rtl/>
        </w:rPr>
      </w:pPr>
    </w:p>
    <w:p w14:paraId="0FE211A2" w14:textId="77777777" w:rsidR="00A55714" w:rsidRDefault="00A55714" w:rsidP="00A55714">
      <w:pPr>
        <w:tabs>
          <w:tab w:val="left" w:pos="6781"/>
        </w:tabs>
        <w:rPr>
          <w:rFonts w:ascii="Simplified Arabic" w:hAnsi="Simplified Arabic" w:cs="Simplified Arabic"/>
          <w:sz w:val="28"/>
          <w:szCs w:val="28"/>
          <w:rtl/>
        </w:rPr>
      </w:pPr>
      <w:r>
        <w:rPr>
          <w:rFonts w:ascii="Simplified Arabic" w:hAnsi="Simplified Arabic" w:cs="Simplified Arabic"/>
          <w:sz w:val="28"/>
          <w:szCs w:val="28"/>
          <w:rtl/>
        </w:rPr>
        <w:tab/>
      </w:r>
    </w:p>
    <w:p w14:paraId="6ECB3902" w14:textId="55A42193" w:rsidR="00A55714" w:rsidRDefault="00A55714" w:rsidP="00A55714">
      <w:pPr>
        <w:tabs>
          <w:tab w:val="left" w:pos="6781"/>
        </w:tabs>
        <w:rPr>
          <w:rFonts w:ascii="Simplified Arabic" w:hAnsi="Simplified Arabic" w:cs="Simplified Arabic"/>
          <w:noProof/>
          <w:sz w:val="28"/>
          <w:szCs w:val="28"/>
        </w:rPr>
      </w:pPr>
    </w:p>
    <w:p w14:paraId="5A66C46A" w14:textId="77777777" w:rsidR="00A55714" w:rsidRDefault="00A55714" w:rsidP="00A55714">
      <w:pPr>
        <w:rPr>
          <w:rFonts w:ascii="Simplified Arabic" w:hAnsi="Simplified Arabic" w:cs="Simplified Arabic"/>
          <w:noProof/>
          <w:sz w:val="28"/>
          <w:szCs w:val="28"/>
          <w:rtl/>
        </w:rPr>
      </w:pPr>
    </w:p>
    <w:p w14:paraId="3389F585" w14:textId="77777777" w:rsidR="00A55714" w:rsidRDefault="00A55714" w:rsidP="00A55714">
      <w:pPr>
        <w:tabs>
          <w:tab w:val="left" w:pos="10756"/>
        </w:tabs>
        <w:rPr>
          <w:rFonts w:ascii="Simplified Arabic" w:hAnsi="Simplified Arabic" w:cs="Simplified Arabic"/>
          <w:sz w:val="28"/>
          <w:szCs w:val="28"/>
          <w:rtl/>
        </w:rPr>
      </w:pPr>
      <w:r>
        <w:rPr>
          <w:rFonts w:ascii="Simplified Arabic" w:hAnsi="Simplified Arabic" w:cs="Simplified Arabic"/>
          <w:sz w:val="28"/>
          <w:szCs w:val="28"/>
          <w:rtl/>
        </w:rPr>
        <w:lastRenderedPageBreak/>
        <w:tab/>
      </w:r>
    </w:p>
    <w:p w14:paraId="4E9CAF14" w14:textId="77777777" w:rsidR="00A55714" w:rsidRPr="003E6D11" w:rsidRDefault="00A55714" w:rsidP="00A55714">
      <w:pPr>
        <w:tabs>
          <w:tab w:val="left" w:pos="10756"/>
        </w:tabs>
        <w:rPr>
          <w:rFonts w:ascii="Simplified Arabic" w:hAnsi="Simplified Arabic" w:cs="Simplified Arabic"/>
          <w:sz w:val="28"/>
          <w:szCs w:val="28"/>
        </w:rPr>
      </w:pPr>
      <w:r>
        <w:rPr>
          <w:rFonts w:ascii="Simplified Arabic" w:hAnsi="Simplified Arabic" w:cs="Simplified Arabic"/>
          <w:noProof/>
          <w:sz w:val="28"/>
          <w:szCs w:val="28"/>
        </w:rPr>
        <w:drawing>
          <wp:inline distT="0" distB="0" distL="0" distR="0" wp14:anchorId="12992B1A" wp14:editId="445CC739">
            <wp:extent cx="6134100" cy="5403850"/>
            <wp:effectExtent l="0" t="0" r="0" b="6350"/>
            <wp:docPr id="504316898" name="صورة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316898" name="صورة 504316898"/>
                    <pic:cNvPicPr/>
                  </pic:nvPicPr>
                  <pic:blipFill>
                    <a:blip r:embed="rId49">
                      <a:extLst>
                        <a:ext uri="{28A0092B-C50C-407E-A947-70E740481C1C}">
                          <a14:useLocalDpi xmlns:a14="http://schemas.microsoft.com/office/drawing/2010/main" val="0"/>
                        </a:ext>
                      </a:extLst>
                    </a:blip>
                    <a:stretch>
                      <a:fillRect/>
                    </a:stretch>
                  </pic:blipFill>
                  <pic:spPr>
                    <a:xfrm>
                      <a:off x="0" y="0"/>
                      <a:ext cx="6134100" cy="5403850"/>
                    </a:xfrm>
                    <a:prstGeom prst="rect">
                      <a:avLst/>
                    </a:prstGeom>
                  </pic:spPr>
                </pic:pic>
              </a:graphicData>
            </a:graphic>
          </wp:inline>
        </w:drawing>
      </w:r>
    </w:p>
    <w:p w14:paraId="76FC092F" w14:textId="77777777" w:rsidR="003C07BF" w:rsidRPr="003C07BF" w:rsidRDefault="003C07BF" w:rsidP="003C07BF">
      <w:pPr>
        <w:jc w:val="lowKashida"/>
        <w:rPr>
          <w:rFonts w:ascii="Simplified Arabic" w:hAnsi="Simplified Arabic" w:cs="Simplified Arabic"/>
          <w:sz w:val="28"/>
          <w:szCs w:val="28"/>
        </w:rPr>
      </w:pPr>
      <w:r w:rsidRPr="003C07BF">
        <w:rPr>
          <w:rFonts w:ascii="Simplified Arabic" w:hAnsi="Simplified Arabic" w:cs="Simplified Arabic"/>
          <w:sz w:val="28"/>
          <w:szCs w:val="28"/>
          <w:rtl/>
        </w:rPr>
        <w:t>تعرض هذه الواجهة ملخصًا لأهم البيانات المتعلقة بالشحنات والمندوبين، بما في ذلك</w:t>
      </w:r>
      <w:r w:rsidRPr="003C07BF">
        <w:rPr>
          <w:rFonts w:ascii="Simplified Arabic" w:hAnsi="Simplified Arabic" w:cs="Simplified Arabic"/>
          <w:sz w:val="28"/>
          <w:szCs w:val="28"/>
        </w:rPr>
        <w:t>:</w:t>
      </w:r>
    </w:p>
    <w:p w14:paraId="3DF94E41" w14:textId="77777777" w:rsidR="003C07BF" w:rsidRPr="003C07BF" w:rsidRDefault="003C07BF" w:rsidP="003C07BF">
      <w:pPr>
        <w:numPr>
          <w:ilvl w:val="0"/>
          <w:numId w:val="32"/>
        </w:numPr>
        <w:jc w:val="lowKashida"/>
        <w:rPr>
          <w:rFonts w:ascii="Simplified Arabic" w:hAnsi="Simplified Arabic" w:cs="Simplified Arabic"/>
          <w:sz w:val="28"/>
          <w:szCs w:val="28"/>
        </w:rPr>
      </w:pPr>
      <w:r w:rsidRPr="003C07BF">
        <w:rPr>
          <w:rFonts w:ascii="Simplified Arabic" w:hAnsi="Simplified Arabic" w:cs="Simplified Arabic"/>
          <w:b/>
          <w:bCs/>
          <w:sz w:val="28"/>
          <w:szCs w:val="28"/>
          <w:rtl/>
        </w:rPr>
        <w:t>مستحق إلى الشركة</w:t>
      </w:r>
      <w:r w:rsidRPr="003C07BF">
        <w:rPr>
          <w:rFonts w:ascii="Simplified Arabic" w:hAnsi="Simplified Arabic" w:cs="Simplified Arabic"/>
          <w:b/>
          <w:bCs/>
          <w:sz w:val="28"/>
          <w:szCs w:val="28"/>
        </w:rPr>
        <w:t>:</w:t>
      </w:r>
      <w:r w:rsidRPr="003C07BF">
        <w:rPr>
          <w:rFonts w:ascii="Simplified Arabic" w:hAnsi="Simplified Arabic" w:cs="Simplified Arabic"/>
          <w:sz w:val="28"/>
          <w:szCs w:val="28"/>
        </w:rPr>
        <w:t xml:space="preserve"> </w:t>
      </w:r>
      <w:r w:rsidRPr="003C07BF">
        <w:rPr>
          <w:rFonts w:ascii="Simplified Arabic" w:hAnsi="Simplified Arabic" w:cs="Simplified Arabic"/>
          <w:sz w:val="28"/>
          <w:szCs w:val="28"/>
          <w:rtl/>
        </w:rPr>
        <w:t>المبلغ الإجمالي المستحق للشركة من العملاء</w:t>
      </w:r>
      <w:r w:rsidRPr="003C07BF">
        <w:rPr>
          <w:rFonts w:ascii="Simplified Arabic" w:hAnsi="Simplified Arabic" w:cs="Simplified Arabic"/>
          <w:sz w:val="28"/>
          <w:szCs w:val="28"/>
        </w:rPr>
        <w:t>.</w:t>
      </w:r>
    </w:p>
    <w:p w14:paraId="203BE8F5" w14:textId="77777777" w:rsidR="003C07BF" w:rsidRPr="003C07BF" w:rsidRDefault="003C07BF" w:rsidP="003C07BF">
      <w:pPr>
        <w:numPr>
          <w:ilvl w:val="0"/>
          <w:numId w:val="32"/>
        </w:numPr>
        <w:jc w:val="lowKashida"/>
        <w:rPr>
          <w:rFonts w:ascii="Simplified Arabic" w:hAnsi="Simplified Arabic" w:cs="Simplified Arabic"/>
          <w:sz w:val="28"/>
          <w:szCs w:val="28"/>
        </w:rPr>
      </w:pPr>
      <w:r w:rsidRPr="003C07BF">
        <w:rPr>
          <w:rFonts w:ascii="Simplified Arabic" w:hAnsi="Simplified Arabic" w:cs="Simplified Arabic"/>
          <w:b/>
          <w:bCs/>
          <w:sz w:val="28"/>
          <w:szCs w:val="28"/>
          <w:rtl/>
        </w:rPr>
        <w:t>تم التسليم إلى الزبون</w:t>
      </w:r>
      <w:r w:rsidRPr="003C07BF">
        <w:rPr>
          <w:rFonts w:ascii="Simplified Arabic" w:hAnsi="Simplified Arabic" w:cs="Simplified Arabic"/>
          <w:b/>
          <w:bCs/>
          <w:sz w:val="28"/>
          <w:szCs w:val="28"/>
        </w:rPr>
        <w:t>:</w:t>
      </w:r>
      <w:r w:rsidRPr="003C07BF">
        <w:rPr>
          <w:rFonts w:ascii="Simplified Arabic" w:hAnsi="Simplified Arabic" w:cs="Simplified Arabic"/>
          <w:sz w:val="28"/>
          <w:szCs w:val="28"/>
        </w:rPr>
        <w:t xml:space="preserve"> </w:t>
      </w:r>
      <w:r w:rsidRPr="003C07BF">
        <w:rPr>
          <w:rFonts w:ascii="Simplified Arabic" w:hAnsi="Simplified Arabic" w:cs="Simplified Arabic"/>
          <w:sz w:val="28"/>
          <w:szCs w:val="28"/>
          <w:rtl/>
        </w:rPr>
        <w:t>عدد الشحنات التي تم تسليمها بنجاح للعملاء</w:t>
      </w:r>
      <w:r w:rsidRPr="003C07BF">
        <w:rPr>
          <w:rFonts w:ascii="Simplified Arabic" w:hAnsi="Simplified Arabic" w:cs="Simplified Arabic"/>
          <w:sz w:val="28"/>
          <w:szCs w:val="28"/>
        </w:rPr>
        <w:t>.</w:t>
      </w:r>
    </w:p>
    <w:p w14:paraId="3564D493" w14:textId="77777777" w:rsidR="003C07BF" w:rsidRPr="003C07BF" w:rsidRDefault="003C07BF" w:rsidP="003C07BF">
      <w:pPr>
        <w:numPr>
          <w:ilvl w:val="0"/>
          <w:numId w:val="32"/>
        </w:numPr>
        <w:jc w:val="lowKashida"/>
        <w:rPr>
          <w:rFonts w:ascii="Simplified Arabic" w:hAnsi="Simplified Arabic" w:cs="Simplified Arabic"/>
          <w:sz w:val="28"/>
          <w:szCs w:val="28"/>
        </w:rPr>
      </w:pPr>
      <w:r w:rsidRPr="003C07BF">
        <w:rPr>
          <w:rFonts w:ascii="Simplified Arabic" w:hAnsi="Simplified Arabic" w:cs="Simplified Arabic"/>
          <w:b/>
          <w:bCs/>
          <w:sz w:val="28"/>
          <w:szCs w:val="28"/>
          <w:rtl/>
        </w:rPr>
        <w:t>الرحلات النشطة</w:t>
      </w:r>
      <w:r w:rsidRPr="003C07BF">
        <w:rPr>
          <w:rFonts w:ascii="Simplified Arabic" w:hAnsi="Simplified Arabic" w:cs="Simplified Arabic"/>
          <w:b/>
          <w:bCs/>
          <w:sz w:val="28"/>
          <w:szCs w:val="28"/>
        </w:rPr>
        <w:t>:</w:t>
      </w:r>
      <w:r w:rsidRPr="003C07BF">
        <w:rPr>
          <w:rFonts w:ascii="Simplified Arabic" w:hAnsi="Simplified Arabic" w:cs="Simplified Arabic"/>
          <w:sz w:val="28"/>
          <w:szCs w:val="28"/>
        </w:rPr>
        <w:t xml:space="preserve"> </w:t>
      </w:r>
      <w:r w:rsidRPr="003C07BF">
        <w:rPr>
          <w:rFonts w:ascii="Simplified Arabic" w:hAnsi="Simplified Arabic" w:cs="Simplified Arabic"/>
          <w:sz w:val="28"/>
          <w:szCs w:val="28"/>
          <w:rtl/>
        </w:rPr>
        <w:t>عدد الرحلات التي لا تزال قيد التنفيذ</w:t>
      </w:r>
      <w:r w:rsidRPr="003C07BF">
        <w:rPr>
          <w:rFonts w:ascii="Simplified Arabic" w:hAnsi="Simplified Arabic" w:cs="Simplified Arabic"/>
          <w:sz w:val="28"/>
          <w:szCs w:val="28"/>
        </w:rPr>
        <w:t>.</w:t>
      </w:r>
    </w:p>
    <w:p w14:paraId="783BCF82" w14:textId="77777777" w:rsidR="003C07BF" w:rsidRPr="003C07BF" w:rsidRDefault="003C07BF" w:rsidP="003C07BF">
      <w:pPr>
        <w:numPr>
          <w:ilvl w:val="0"/>
          <w:numId w:val="32"/>
        </w:numPr>
        <w:jc w:val="lowKashida"/>
        <w:rPr>
          <w:rFonts w:ascii="Simplified Arabic" w:hAnsi="Simplified Arabic" w:cs="Simplified Arabic"/>
          <w:sz w:val="28"/>
          <w:szCs w:val="28"/>
        </w:rPr>
      </w:pPr>
      <w:r w:rsidRPr="003C07BF">
        <w:rPr>
          <w:rFonts w:ascii="Simplified Arabic" w:hAnsi="Simplified Arabic" w:cs="Simplified Arabic"/>
          <w:b/>
          <w:bCs/>
          <w:sz w:val="28"/>
          <w:szCs w:val="28"/>
          <w:rtl/>
        </w:rPr>
        <w:t>قيد التوصيل لأكثر من أيام</w:t>
      </w:r>
      <w:r w:rsidRPr="003C07BF">
        <w:rPr>
          <w:rFonts w:ascii="Simplified Arabic" w:hAnsi="Simplified Arabic" w:cs="Simplified Arabic"/>
          <w:b/>
          <w:bCs/>
          <w:sz w:val="28"/>
          <w:szCs w:val="28"/>
        </w:rPr>
        <w:t>:</w:t>
      </w:r>
      <w:r w:rsidRPr="003C07BF">
        <w:rPr>
          <w:rFonts w:ascii="Simplified Arabic" w:hAnsi="Simplified Arabic" w:cs="Simplified Arabic"/>
          <w:sz w:val="28"/>
          <w:szCs w:val="28"/>
        </w:rPr>
        <w:t xml:space="preserve"> </w:t>
      </w:r>
      <w:r w:rsidRPr="003C07BF">
        <w:rPr>
          <w:rFonts w:ascii="Simplified Arabic" w:hAnsi="Simplified Arabic" w:cs="Simplified Arabic"/>
          <w:sz w:val="28"/>
          <w:szCs w:val="28"/>
          <w:rtl/>
        </w:rPr>
        <w:t>عدد الشحنات التي تأخر تسليمها عن المدة المحددة</w:t>
      </w:r>
      <w:r w:rsidRPr="003C07BF">
        <w:rPr>
          <w:rFonts w:ascii="Simplified Arabic" w:hAnsi="Simplified Arabic" w:cs="Simplified Arabic"/>
          <w:sz w:val="28"/>
          <w:szCs w:val="28"/>
        </w:rPr>
        <w:t>.</w:t>
      </w:r>
    </w:p>
    <w:p w14:paraId="64171276" w14:textId="134D29B9" w:rsidR="00A55714" w:rsidRPr="003C07BF" w:rsidRDefault="003C07BF" w:rsidP="003C07BF">
      <w:pPr>
        <w:numPr>
          <w:ilvl w:val="0"/>
          <w:numId w:val="32"/>
        </w:numPr>
        <w:jc w:val="lowKashida"/>
        <w:rPr>
          <w:rFonts w:ascii="Simplified Arabic" w:hAnsi="Simplified Arabic" w:cs="Simplified Arabic"/>
          <w:sz w:val="28"/>
          <w:szCs w:val="28"/>
          <w:rtl/>
        </w:rPr>
      </w:pPr>
      <w:r w:rsidRPr="003C07BF">
        <w:rPr>
          <w:rFonts w:ascii="Simplified Arabic" w:hAnsi="Simplified Arabic" w:cs="Simplified Arabic"/>
          <w:b/>
          <w:bCs/>
          <w:sz w:val="28"/>
          <w:szCs w:val="28"/>
          <w:rtl/>
        </w:rPr>
        <w:t>مستحقات التوصيل</w:t>
      </w:r>
      <w:r w:rsidRPr="003C07BF">
        <w:rPr>
          <w:rFonts w:ascii="Simplified Arabic" w:hAnsi="Simplified Arabic" w:cs="Simplified Arabic"/>
          <w:b/>
          <w:bCs/>
          <w:sz w:val="28"/>
          <w:szCs w:val="28"/>
        </w:rPr>
        <w:t>:</w:t>
      </w:r>
      <w:r w:rsidRPr="003C07BF">
        <w:rPr>
          <w:rFonts w:ascii="Simplified Arabic" w:hAnsi="Simplified Arabic" w:cs="Simplified Arabic"/>
          <w:sz w:val="28"/>
          <w:szCs w:val="28"/>
        </w:rPr>
        <w:t xml:space="preserve"> </w:t>
      </w:r>
      <w:r w:rsidRPr="003C07BF">
        <w:rPr>
          <w:rFonts w:ascii="Simplified Arabic" w:hAnsi="Simplified Arabic" w:cs="Simplified Arabic"/>
          <w:sz w:val="28"/>
          <w:szCs w:val="28"/>
          <w:rtl/>
        </w:rPr>
        <w:t>المبلغ المستحق للمندوبين مقابل خدمات التوصيل</w:t>
      </w:r>
      <w:r w:rsidRPr="003C07BF">
        <w:rPr>
          <w:rFonts w:ascii="Simplified Arabic" w:hAnsi="Simplified Arabic" w:cs="Simplified Arabic"/>
          <w:sz w:val="28"/>
          <w:szCs w:val="28"/>
        </w:rPr>
        <w:t>.</w:t>
      </w:r>
    </w:p>
    <w:p w14:paraId="75C96A99" w14:textId="0423EE91" w:rsidR="009A15DB" w:rsidRPr="00624B64" w:rsidRDefault="00624B64" w:rsidP="00975769">
      <w:pPr>
        <w:bidi w:val="0"/>
        <w:jc w:val="lowKashida"/>
        <w:rPr>
          <w:rFonts w:ascii="Simplified Arabic" w:hAnsi="Simplified Arabic" w:cs="Simplified Arabic"/>
          <w:sz w:val="28"/>
          <w:szCs w:val="28"/>
        </w:rPr>
      </w:pPr>
      <w:r w:rsidRPr="00624B64">
        <w:rPr>
          <w:rFonts w:ascii="Simplified Arabic" w:hAnsi="Simplified Arabic" w:cs="Simplified Arabic"/>
          <w:sz w:val="28"/>
          <w:szCs w:val="28"/>
          <w:rtl/>
        </w:rPr>
        <w:t>‏</w:t>
      </w:r>
    </w:p>
    <w:sectPr w:rsidR="009A15DB" w:rsidRPr="00624B64" w:rsidSect="00FF5CDF">
      <w:footerReference w:type="first" r:id="rId50"/>
      <w:pgSz w:w="11906" w:h="16838"/>
      <w:pgMar w:top="1418" w:right="1701" w:bottom="1418" w:left="1418" w:header="708" w:footer="708"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CA68CF" w14:textId="77777777" w:rsidR="0046014B" w:rsidRDefault="0046014B" w:rsidP="00311B36">
      <w:pPr>
        <w:spacing w:after="0" w:line="240" w:lineRule="auto"/>
      </w:pPr>
      <w:r>
        <w:separator/>
      </w:r>
    </w:p>
  </w:endnote>
  <w:endnote w:type="continuationSeparator" w:id="0">
    <w:p w14:paraId="2BB75AAE" w14:textId="77777777" w:rsidR="0046014B" w:rsidRDefault="0046014B" w:rsidP="00311B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200247B" w:usb2="00000009" w:usb3="00000000" w:csb0="000001FF" w:csb1="00000000"/>
  </w:font>
  <w:font w:name="SimplifiedArabic">
    <w:altName w:val="Cambria"/>
    <w:panose1 w:val="00000000000000000000"/>
    <w:charset w:val="00"/>
    <w:family w:val="roman"/>
    <w:notTrueType/>
    <w:pitch w:val="default"/>
  </w:font>
  <w:font w:name="DecoType Naskh Extensions">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80002007" w:usb1="80000000" w:usb2="00000008" w:usb3="00000000" w:csb0="000000D3" w:csb1="00000000"/>
  </w:font>
  <w:font w:name="AGA Arabesque">
    <w:panose1 w:val="05010101010101010101"/>
    <w:charset w:val="02"/>
    <w:family w:val="auto"/>
    <w:pitch w:val="variable"/>
    <w:sig w:usb0="00000000" w:usb1="10000000" w:usb2="00000000" w:usb3="00000000" w:csb0="80000000" w:csb1="00000000"/>
  </w:font>
  <w:font w:name="PT Bold Heading">
    <w:panose1 w:val="02010400000000000000"/>
    <w:charset w:val="B2"/>
    <w:family w:val="auto"/>
    <w:pitch w:val="variable"/>
    <w:sig w:usb0="00002001" w:usb1="80000000" w:usb2="00000008" w:usb3="00000000" w:csb0="00000040" w:csb1="00000000"/>
  </w:font>
  <w:font w:name="DecoType Naskh Swashes">
    <w:panose1 w:val="02010400000000000000"/>
    <w:charset w:val="B2"/>
    <w:family w:val="auto"/>
    <w:pitch w:val="variable"/>
    <w:sig w:usb0="00002001" w:usb1="80000000" w:usb2="00000008" w:usb3="00000000" w:csb0="00000040" w:csb1="00000000"/>
  </w:font>
  <w:font w:name="DecoType Naskh Variants">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083065081"/>
      <w:docPartObj>
        <w:docPartGallery w:val="Page Numbers (Bottom of Page)"/>
        <w:docPartUnique/>
      </w:docPartObj>
    </w:sdtPr>
    <w:sdtEndPr>
      <w:rPr>
        <w:noProof/>
      </w:rPr>
    </w:sdtEndPr>
    <w:sdtContent>
      <w:p w14:paraId="33FB7FB0" w14:textId="1BBA2B1A" w:rsidR="00443D8B" w:rsidRDefault="00443D8B">
        <w:pPr>
          <w:pStyle w:val="a7"/>
          <w:jc w:val="center"/>
        </w:pPr>
        <w:r>
          <w:fldChar w:fldCharType="begin"/>
        </w:r>
        <w:r>
          <w:instrText xml:space="preserve"> PAGE   \* MERGEFORMAT </w:instrText>
        </w:r>
        <w:r>
          <w:fldChar w:fldCharType="separate"/>
        </w:r>
        <w:r w:rsidR="000E2C6F">
          <w:rPr>
            <w:noProof/>
            <w:rtl/>
          </w:rPr>
          <w:t>47</w:t>
        </w:r>
        <w:r>
          <w:rPr>
            <w:noProof/>
          </w:rPr>
          <w:fldChar w:fldCharType="end"/>
        </w:r>
      </w:p>
    </w:sdtContent>
  </w:sdt>
  <w:p w14:paraId="34289723" w14:textId="77777777" w:rsidR="00443D8B" w:rsidRDefault="00443D8B">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629310128"/>
      <w:docPartObj>
        <w:docPartGallery w:val="Page Numbers (Bottom of Page)"/>
        <w:docPartUnique/>
      </w:docPartObj>
    </w:sdtPr>
    <w:sdtContent>
      <w:p w14:paraId="203E7DF0" w14:textId="710B0954" w:rsidR="009C0066" w:rsidRDefault="009C0066">
        <w:pPr>
          <w:pStyle w:val="a7"/>
          <w:jc w:val="center"/>
        </w:pPr>
        <w:r>
          <w:fldChar w:fldCharType="begin"/>
        </w:r>
        <w:r>
          <w:instrText>PAGE   \* MERGEFORMAT</w:instrText>
        </w:r>
        <w:r>
          <w:fldChar w:fldCharType="separate"/>
        </w:r>
        <w:r>
          <w:rPr>
            <w:rtl/>
            <w:lang w:val="ar-SA"/>
          </w:rPr>
          <w:t>2</w:t>
        </w:r>
        <w:r>
          <w:fldChar w:fldCharType="end"/>
        </w:r>
      </w:p>
    </w:sdtContent>
  </w:sdt>
  <w:p w14:paraId="54AEF402" w14:textId="63892ADE" w:rsidR="00FF5CDF" w:rsidRDefault="00FF5CDF" w:rsidP="00FF5CDF">
    <w:pPr>
      <w:pStyle w:val="a7"/>
      <w:tabs>
        <w:tab w:val="clear" w:pos="4153"/>
        <w:tab w:val="clear" w:pos="8306"/>
        <w:tab w:val="left" w:pos="5587"/>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654260164"/>
      <w:docPartObj>
        <w:docPartGallery w:val="Page Numbers (Bottom of Page)"/>
        <w:docPartUnique/>
      </w:docPartObj>
    </w:sdtPr>
    <w:sdtContent>
      <w:p w14:paraId="39E0C1CA" w14:textId="40810945" w:rsidR="00FF5CDF" w:rsidRDefault="00FF5CDF">
        <w:pPr>
          <w:pStyle w:val="a7"/>
          <w:jc w:val="center"/>
        </w:pPr>
        <w:r>
          <w:fldChar w:fldCharType="begin"/>
        </w:r>
        <w:r>
          <w:instrText>PAGE   \* MERGEFORMAT</w:instrText>
        </w:r>
        <w:r>
          <w:fldChar w:fldCharType="separate"/>
        </w:r>
        <w:r>
          <w:rPr>
            <w:rtl/>
            <w:lang w:val="ar-SA"/>
          </w:rPr>
          <w:t>2</w:t>
        </w:r>
        <w:r>
          <w:fldChar w:fldCharType="end"/>
        </w:r>
      </w:p>
    </w:sdtContent>
  </w:sdt>
  <w:p w14:paraId="72BB88F4" w14:textId="77777777" w:rsidR="00FF5CDF" w:rsidRDefault="00FF5CDF">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823E99" w14:textId="77777777" w:rsidR="0046014B" w:rsidRDefault="0046014B" w:rsidP="00311B36">
      <w:pPr>
        <w:spacing w:after="0" w:line="240" w:lineRule="auto"/>
      </w:pPr>
      <w:r>
        <w:separator/>
      </w:r>
    </w:p>
  </w:footnote>
  <w:footnote w:type="continuationSeparator" w:id="0">
    <w:p w14:paraId="439D9AA3" w14:textId="77777777" w:rsidR="0046014B" w:rsidRDefault="0046014B" w:rsidP="00311B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24426"/>
    <w:multiLevelType w:val="multilevel"/>
    <w:tmpl w:val="3E407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CA0B52"/>
    <w:multiLevelType w:val="multilevel"/>
    <w:tmpl w:val="16BA6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03F89"/>
    <w:multiLevelType w:val="hybridMultilevel"/>
    <w:tmpl w:val="439631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BF708E"/>
    <w:multiLevelType w:val="hybridMultilevel"/>
    <w:tmpl w:val="9230B2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6E76071"/>
    <w:multiLevelType w:val="hybridMultilevel"/>
    <w:tmpl w:val="40C06E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F67789F"/>
    <w:multiLevelType w:val="multilevel"/>
    <w:tmpl w:val="60AE5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6F1CF7"/>
    <w:multiLevelType w:val="multilevel"/>
    <w:tmpl w:val="BC98A2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74402C4"/>
    <w:multiLevelType w:val="multilevel"/>
    <w:tmpl w:val="95AA1602"/>
    <w:lvl w:ilvl="0">
      <w:start w:val="1"/>
      <w:numFmt w:val="decimal"/>
      <w:lvlText w:val="%1."/>
      <w:lvlJc w:val="left"/>
      <w:pPr>
        <w:tabs>
          <w:tab w:val="num" w:pos="360"/>
        </w:tabs>
        <w:ind w:left="360" w:hanging="360"/>
      </w:pPr>
    </w:lvl>
    <w:lvl w:ilvl="1">
      <w:start w:val="1"/>
      <w:numFmt w:val="decimal"/>
      <w:lvlText w:val="%2-"/>
      <w:lvlJc w:val="left"/>
      <w:pPr>
        <w:ind w:left="1080" w:hanging="360"/>
      </w:pPr>
      <w:rPr>
        <w:rFonts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286A1D69"/>
    <w:multiLevelType w:val="multilevel"/>
    <w:tmpl w:val="BF56FAD0"/>
    <w:lvl w:ilvl="0">
      <w:start w:val="1"/>
      <w:numFmt w:val="decimal"/>
      <w:lvlText w:val="%1."/>
      <w:lvlJc w:val="left"/>
      <w:pPr>
        <w:ind w:left="360" w:hanging="360"/>
      </w:p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9" w15:restartNumberingAfterBreak="0">
    <w:nsid w:val="2A6F0EFD"/>
    <w:multiLevelType w:val="multilevel"/>
    <w:tmpl w:val="8B6E9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182B28"/>
    <w:multiLevelType w:val="multilevel"/>
    <w:tmpl w:val="CF48741C"/>
    <w:lvl w:ilvl="0">
      <w:start w:val="1"/>
      <w:numFmt w:val="decimal"/>
      <w:lvlText w:val="%1"/>
      <w:lvlJc w:val="left"/>
      <w:pPr>
        <w:ind w:left="636" w:hanging="636"/>
      </w:pPr>
      <w:rPr>
        <w:rFonts w:hint="default"/>
      </w:rPr>
    </w:lvl>
    <w:lvl w:ilvl="1">
      <w:start w:val="4"/>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15C49B0"/>
    <w:multiLevelType w:val="multilevel"/>
    <w:tmpl w:val="40F0C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4347302"/>
    <w:multiLevelType w:val="multilevel"/>
    <w:tmpl w:val="3B6649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415780"/>
    <w:multiLevelType w:val="multilevel"/>
    <w:tmpl w:val="3B6649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9314BD4"/>
    <w:multiLevelType w:val="multilevel"/>
    <w:tmpl w:val="9EB4C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DCC7D41"/>
    <w:multiLevelType w:val="hybridMultilevel"/>
    <w:tmpl w:val="EBE08E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35A0AF8"/>
    <w:multiLevelType w:val="hybridMultilevel"/>
    <w:tmpl w:val="018A42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42343D8"/>
    <w:multiLevelType w:val="multilevel"/>
    <w:tmpl w:val="D9900BBE"/>
    <w:lvl w:ilvl="0">
      <w:start w:val="3"/>
      <w:numFmt w:val="decimal"/>
      <w:lvlText w:val="%1"/>
      <w:lvlJc w:val="left"/>
      <w:pPr>
        <w:ind w:left="636" w:hanging="636"/>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EB07272"/>
    <w:multiLevelType w:val="multilevel"/>
    <w:tmpl w:val="59A0DBE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113078F"/>
    <w:multiLevelType w:val="multilevel"/>
    <w:tmpl w:val="735E6252"/>
    <w:lvl w:ilvl="0">
      <w:start w:val="6"/>
      <w:numFmt w:val="decimal"/>
      <w:lvlText w:val="%1"/>
      <w:lvlJc w:val="left"/>
      <w:pPr>
        <w:ind w:left="636" w:hanging="636"/>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6C16D42"/>
    <w:multiLevelType w:val="hybridMultilevel"/>
    <w:tmpl w:val="ACF24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262608"/>
    <w:multiLevelType w:val="multilevel"/>
    <w:tmpl w:val="5C326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9D0234A"/>
    <w:multiLevelType w:val="multilevel"/>
    <w:tmpl w:val="17A21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AFB7BD5"/>
    <w:multiLevelType w:val="multilevel"/>
    <w:tmpl w:val="DF509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B5C7E31"/>
    <w:multiLevelType w:val="multilevel"/>
    <w:tmpl w:val="000AC8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CEC6239"/>
    <w:multiLevelType w:val="hybridMultilevel"/>
    <w:tmpl w:val="70143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E1328BC"/>
    <w:multiLevelType w:val="multilevel"/>
    <w:tmpl w:val="DC2050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1290F04"/>
    <w:multiLevelType w:val="hybridMultilevel"/>
    <w:tmpl w:val="800E1D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4913293"/>
    <w:multiLevelType w:val="hybridMultilevel"/>
    <w:tmpl w:val="AEEC24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5005845"/>
    <w:multiLevelType w:val="multilevel"/>
    <w:tmpl w:val="37E84988"/>
    <w:lvl w:ilvl="0">
      <w:start w:val="4"/>
      <w:numFmt w:val="decimal"/>
      <w:lvlText w:val="%1"/>
      <w:lvlJc w:val="left"/>
      <w:pPr>
        <w:ind w:left="636" w:hanging="636"/>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54C3CA0"/>
    <w:multiLevelType w:val="multilevel"/>
    <w:tmpl w:val="06986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8EB21B0"/>
    <w:multiLevelType w:val="multilevel"/>
    <w:tmpl w:val="0458DBD8"/>
    <w:lvl w:ilvl="0">
      <w:start w:val="8"/>
      <w:numFmt w:val="decimal"/>
      <w:lvlText w:val="%1.0"/>
      <w:lvlJc w:val="left"/>
      <w:pPr>
        <w:ind w:left="720" w:hanging="720"/>
      </w:pPr>
      <w:rPr>
        <w:rFonts w:hint="default"/>
      </w:rPr>
    </w:lvl>
    <w:lvl w:ilvl="1">
      <w:start w:val="1"/>
      <w:numFmt w:val="decimalZero"/>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557129298">
    <w:abstractNumId w:val="7"/>
  </w:num>
  <w:num w:numId="2" w16cid:durableId="1790932687">
    <w:abstractNumId w:val="15"/>
  </w:num>
  <w:num w:numId="3" w16cid:durableId="1281299797">
    <w:abstractNumId w:val="16"/>
  </w:num>
  <w:num w:numId="4" w16cid:durableId="92014367">
    <w:abstractNumId w:val="27"/>
  </w:num>
  <w:num w:numId="5" w16cid:durableId="818770134">
    <w:abstractNumId w:val="8"/>
  </w:num>
  <w:num w:numId="6" w16cid:durableId="1736971090">
    <w:abstractNumId w:val="20"/>
  </w:num>
  <w:num w:numId="7" w16cid:durableId="1299074216">
    <w:abstractNumId w:val="21"/>
  </w:num>
  <w:num w:numId="8" w16cid:durableId="2076589427">
    <w:abstractNumId w:val="24"/>
  </w:num>
  <w:num w:numId="9" w16cid:durableId="238364991">
    <w:abstractNumId w:val="3"/>
  </w:num>
  <w:num w:numId="10" w16cid:durableId="2037927043">
    <w:abstractNumId w:val="10"/>
  </w:num>
  <w:num w:numId="11" w16cid:durableId="1571160783">
    <w:abstractNumId w:val="25"/>
  </w:num>
  <w:num w:numId="12" w16cid:durableId="108470925">
    <w:abstractNumId w:val="6"/>
  </w:num>
  <w:num w:numId="13" w16cid:durableId="1934777412">
    <w:abstractNumId w:val="11"/>
  </w:num>
  <w:num w:numId="14" w16cid:durableId="1564559518">
    <w:abstractNumId w:val="0"/>
  </w:num>
  <w:num w:numId="15" w16cid:durableId="1075055327">
    <w:abstractNumId w:val="5"/>
  </w:num>
  <w:num w:numId="16" w16cid:durableId="763041258">
    <w:abstractNumId w:val="13"/>
  </w:num>
  <w:num w:numId="17" w16cid:durableId="1411655294">
    <w:abstractNumId w:val="26"/>
  </w:num>
  <w:num w:numId="18" w16cid:durableId="1509322363">
    <w:abstractNumId w:val="23"/>
  </w:num>
  <w:num w:numId="19" w16cid:durableId="342901908">
    <w:abstractNumId w:val="14"/>
  </w:num>
  <w:num w:numId="20" w16cid:durableId="1475677168">
    <w:abstractNumId w:val="12"/>
  </w:num>
  <w:num w:numId="21" w16cid:durableId="398139998">
    <w:abstractNumId w:val="4"/>
  </w:num>
  <w:num w:numId="22" w16cid:durableId="2113351382">
    <w:abstractNumId w:val="28"/>
  </w:num>
  <w:num w:numId="23" w16cid:durableId="1096828066">
    <w:abstractNumId w:val="18"/>
  </w:num>
  <w:num w:numId="24" w16cid:durableId="1362170631">
    <w:abstractNumId w:val="31"/>
  </w:num>
  <w:num w:numId="25" w16cid:durableId="1204246092">
    <w:abstractNumId w:val="30"/>
  </w:num>
  <w:num w:numId="26" w16cid:durableId="1250701635">
    <w:abstractNumId w:val="22"/>
  </w:num>
  <w:num w:numId="27" w16cid:durableId="1574000567">
    <w:abstractNumId w:val="9"/>
  </w:num>
  <w:num w:numId="28" w16cid:durableId="2087921434">
    <w:abstractNumId w:val="17"/>
  </w:num>
  <w:num w:numId="29" w16cid:durableId="864371903">
    <w:abstractNumId w:val="29"/>
  </w:num>
  <w:num w:numId="30" w16cid:durableId="479274896">
    <w:abstractNumId w:val="19"/>
  </w:num>
  <w:num w:numId="31" w16cid:durableId="647782613">
    <w:abstractNumId w:val="2"/>
  </w:num>
  <w:num w:numId="32" w16cid:durableId="156308975">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activeWritingStyle w:appName="MSWord" w:lang="ar-SA" w:vendorID="64" w:dllVersion="6" w:nlCheck="1" w:checkStyle="0"/>
  <w:activeWritingStyle w:appName="MSWord" w:lang="en-US" w:vendorID="64" w:dllVersion="6" w:nlCheck="1" w:checkStyle="0"/>
  <w:activeWritingStyle w:appName="MSWord" w:lang="ar-MA" w:vendorID="64" w:dllVersion="6" w:nlCheck="1" w:checkStyle="0"/>
  <w:activeWritingStyle w:appName="MSWord" w:lang="ar-LY" w:vendorID="64" w:dllVersion="6" w:nlCheck="1" w:checkStyle="0"/>
  <w:activeWritingStyle w:appName="MSWord" w:lang="ar-SA" w:vendorID="64" w:dllVersion="4096" w:nlCheck="1" w:checkStyle="0"/>
  <w:activeWritingStyle w:appName="MSWord" w:lang="ar-LY" w:vendorID="64" w:dllVersion="4096" w:nlCheck="1" w:checkStyle="0"/>
  <w:activeWritingStyle w:appName="MSWord" w:lang="en-US" w:vendorID="64" w:dllVersion="4096" w:nlCheck="1" w:checkStyle="0"/>
  <w:activeWritingStyle w:appName="MSWord" w:lang="ar-MA" w:vendorID="64" w:dllVersion="4096"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4486"/>
    <w:rsid w:val="0000026A"/>
    <w:rsid w:val="000056B2"/>
    <w:rsid w:val="00010708"/>
    <w:rsid w:val="000175B7"/>
    <w:rsid w:val="00021B2D"/>
    <w:rsid w:val="00023778"/>
    <w:rsid w:val="00027CBA"/>
    <w:rsid w:val="00030B2B"/>
    <w:rsid w:val="00034C32"/>
    <w:rsid w:val="00036025"/>
    <w:rsid w:val="0004057B"/>
    <w:rsid w:val="00041E2D"/>
    <w:rsid w:val="000456E6"/>
    <w:rsid w:val="0004744D"/>
    <w:rsid w:val="000539AB"/>
    <w:rsid w:val="00056F5B"/>
    <w:rsid w:val="0006135B"/>
    <w:rsid w:val="000620F1"/>
    <w:rsid w:val="00065912"/>
    <w:rsid w:val="000720C5"/>
    <w:rsid w:val="00073738"/>
    <w:rsid w:val="0007679A"/>
    <w:rsid w:val="00083900"/>
    <w:rsid w:val="00083F4B"/>
    <w:rsid w:val="0008436E"/>
    <w:rsid w:val="000870EF"/>
    <w:rsid w:val="00087724"/>
    <w:rsid w:val="0008784E"/>
    <w:rsid w:val="00087CC2"/>
    <w:rsid w:val="000916A1"/>
    <w:rsid w:val="0009303A"/>
    <w:rsid w:val="000930BF"/>
    <w:rsid w:val="00097C50"/>
    <w:rsid w:val="000A1A71"/>
    <w:rsid w:val="000A4E75"/>
    <w:rsid w:val="000A5FEF"/>
    <w:rsid w:val="000B3295"/>
    <w:rsid w:val="000C29AA"/>
    <w:rsid w:val="000C2E0A"/>
    <w:rsid w:val="000C3847"/>
    <w:rsid w:val="000D0702"/>
    <w:rsid w:val="000D1440"/>
    <w:rsid w:val="000D29E2"/>
    <w:rsid w:val="000D3A8B"/>
    <w:rsid w:val="000D6E57"/>
    <w:rsid w:val="000D75CF"/>
    <w:rsid w:val="000E2C6F"/>
    <w:rsid w:val="000E40BB"/>
    <w:rsid w:val="000E4FE8"/>
    <w:rsid w:val="000E5E8D"/>
    <w:rsid w:val="000E706D"/>
    <w:rsid w:val="000F280A"/>
    <w:rsid w:val="000F386A"/>
    <w:rsid w:val="000F5187"/>
    <w:rsid w:val="000F7145"/>
    <w:rsid w:val="001008C8"/>
    <w:rsid w:val="00103E14"/>
    <w:rsid w:val="0010427E"/>
    <w:rsid w:val="0010788F"/>
    <w:rsid w:val="00110E65"/>
    <w:rsid w:val="001141EE"/>
    <w:rsid w:val="00115A6D"/>
    <w:rsid w:val="0011661C"/>
    <w:rsid w:val="0012152C"/>
    <w:rsid w:val="0013298A"/>
    <w:rsid w:val="00133C02"/>
    <w:rsid w:val="001340B5"/>
    <w:rsid w:val="00137C01"/>
    <w:rsid w:val="00141F61"/>
    <w:rsid w:val="001438BC"/>
    <w:rsid w:val="00143F41"/>
    <w:rsid w:val="001444E4"/>
    <w:rsid w:val="0014457A"/>
    <w:rsid w:val="00144ADB"/>
    <w:rsid w:val="001564C7"/>
    <w:rsid w:val="001606B1"/>
    <w:rsid w:val="00161826"/>
    <w:rsid w:val="001660DD"/>
    <w:rsid w:val="001665FA"/>
    <w:rsid w:val="00171167"/>
    <w:rsid w:val="00174968"/>
    <w:rsid w:val="00175AF9"/>
    <w:rsid w:val="001821EB"/>
    <w:rsid w:val="00182284"/>
    <w:rsid w:val="00183812"/>
    <w:rsid w:val="00185259"/>
    <w:rsid w:val="001859FA"/>
    <w:rsid w:val="00186649"/>
    <w:rsid w:val="00194A49"/>
    <w:rsid w:val="001A38CD"/>
    <w:rsid w:val="001A4F41"/>
    <w:rsid w:val="001A5D88"/>
    <w:rsid w:val="001A7253"/>
    <w:rsid w:val="001B05AB"/>
    <w:rsid w:val="001B06E5"/>
    <w:rsid w:val="001B7ACA"/>
    <w:rsid w:val="001C064E"/>
    <w:rsid w:val="001C19E5"/>
    <w:rsid w:val="001C1F05"/>
    <w:rsid w:val="001C5479"/>
    <w:rsid w:val="001C54E8"/>
    <w:rsid w:val="001C594C"/>
    <w:rsid w:val="001D43A3"/>
    <w:rsid w:val="001D738D"/>
    <w:rsid w:val="001E164D"/>
    <w:rsid w:val="001E1C62"/>
    <w:rsid w:val="001E1D22"/>
    <w:rsid w:val="001E3CEA"/>
    <w:rsid w:val="001E44E9"/>
    <w:rsid w:val="001E50D2"/>
    <w:rsid w:val="001E6754"/>
    <w:rsid w:val="001E72BD"/>
    <w:rsid w:val="001E76B3"/>
    <w:rsid w:val="001F43D9"/>
    <w:rsid w:val="001F4CAB"/>
    <w:rsid w:val="001F71F8"/>
    <w:rsid w:val="00201878"/>
    <w:rsid w:val="0020218D"/>
    <w:rsid w:val="00204FF8"/>
    <w:rsid w:val="00205CF2"/>
    <w:rsid w:val="00206C91"/>
    <w:rsid w:val="00206EAE"/>
    <w:rsid w:val="00207597"/>
    <w:rsid w:val="00215376"/>
    <w:rsid w:val="0022131A"/>
    <w:rsid w:val="00222942"/>
    <w:rsid w:val="0022401B"/>
    <w:rsid w:val="00226ACE"/>
    <w:rsid w:val="00236F6D"/>
    <w:rsid w:val="00240666"/>
    <w:rsid w:val="0024496E"/>
    <w:rsid w:val="00256360"/>
    <w:rsid w:val="00256ACB"/>
    <w:rsid w:val="00266443"/>
    <w:rsid w:val="0027251A"/>
    <w:rsid w:val="00276465"/>
    <w:rsid w:val="0028086E"/>
    <w:rsid w:val="00280A79"/>
    <w:rsid w:val="00280CDD"/>
    <w:rsid w:val="002826D0"/>
    <w:rsid w:val="00283154"/>
    <w:rsid w:val="00285D42"/>
    <w:rsid w:val="00286DAD"/>
    <w:rsid w:val="00290960"/>
    <w:rsid w:val="00293346"/>
    <w:rsid w:val="00293D01"/>
    <w:rsid w:val="002944AC"/>
    <w:rsid w:val="00297A28"/>
    <w:rsid w:val="002A03BF"/>
    <w:rsid w:val="002A4433"/>
    <w:rsid w:val="002A6B50"/>
    <w:rsid w:val="002A773C"/>
    <w:rsid w:val="002B0D53"/>
    <w:rsid w:val="002B1E66"/>
    <w:rsid w:val="002B5F6B"/>
    <w:rsid w:val="002B665C"/>
    <w:rsid w:val="002C7573"/>
    <w:rsid w:val="002C7618"/>
    <w:rsid w:val="002D0C05"/>
    <w:rsid w:val="002D27BA"/>
    <w:rsid w:val="002E0816"/>
    <w:rsid w:val="002E4310"/>
    <w:rsid w:val="002E4429"/>
    <w:rsid w:val="002E64A4"/>
    <w:rsid w:val="002E7185"/>
    <w:rsid w:val="002F0418"/>
    <w:rsid w:val="002F0C1C"/>
    <w:rsid w:val="002F63F0"/>
    <w:rsid w:val="002F79E8"/>
    <w:rsid w:val="0030470E"/>
    <w:rsid w:val="0030662C"/>
    <w:rsid w:val="00311B36"/>
    <w:rsid w:val="0031609D"/>
    <w:rsid w:val="003171BF"/>
    <w:rsid w:val="00321B3E"/>
    <w:rsid w:val="003268F0"/>
    <w:rsid w:val="00326CDB"/>
    <w:rsid w:val="00327183"/>
    <w:rsid w:val="00331308"/>
    <w:rsid w:val="0033227E"/>
    <w:rsid w:val="003412B5"/>
    <w:rsid w:val="0034411B"/>
    <w:rsid w:val="0034421F"/>
    <w:rsid w:val="003456D3"/>
    <w:rsid w:val="00360EF1"/>
    <w:rsid w:val="0036489B"/>
    <w:rsid w:val="003661A1"/>
    <w:rsid w:val="00366DBF"/>
    <w:rsid w:val="00375564"/>
    <w:rsid w:val="003755C8"/>
    <w:rsid w:val="003757DE"/>
    <w:rsid w:val="00376370"/>
    <w:rsid w:val="00376F41"/>
    <w:rsid w:val="003777D5"/>
    <w:rsid w:val="00384B3C"/>
    <w:rsid w:val="0038715A"/>
    <w:rsid w:val="003926E9"/>
    <w:rsid w:val="00393ADA"/>
    <w:rsid w:val="00396F8C"/>
    <w:rsid w:val="003A0EBA"/>
    <w:rsid w:val="003A15DE"/>
    <w:rsid w:val="003B05BA"/>
    <w:rsid w:val="003B21DF"/>
    <w:rsid w:val="003B310B"/>
    <w:rsid w:val="003B58B1"/>
    <w:rsid w:val="003B6DD6"/>
    <w:rsid w:val="003C07BF"/>
    <w:rsid w:val="003C537F"/>
    <w:rsid w:val="003C5949"/>
    <w:rsid w:val="003D3662"/>
    <w:rsid w:val="003E169B"/>
    <w:rsid w:val="003E2069"/>
    <w:rsid w:val="003E43B5"/>
    <w:rsid w:val="003E7357"/>
    <w:rsid w:val="003F1124"/>
    <w:rsid w:val="003F11BF"/>
    <w:rsid w:val="00400585"/>
    <w:rsid w:val="00403E28"/>
    <w:rsid w:val="00405BFA"/>
    <w:rsid w:val="00407D1D"/>
    <w:rsid w:val="00410E1E"/>
    <w:rsid w:val="00413BA5"/>
    <w:rsid w:val="00415824"/>
    <w:rsid w:val="0042092A"/>
    <w:rsid w:val="0042101C"/>
    <w:rsid w:val="00421660"/>
    <w:rsid w:val="004260BB"/>
    <w:rsid w:val="0042664F"/>
    <w:rsid w:val="00427E12"/>
    <w:rsid w:val="00431B58"/>
    <w:rsid w:val="00435914"/>
    <w:rsid w:val="00435DD8"/>
    <w:rsid w:val="004363D7"/>
    <w:rsid w:val="004378BD"/>
    <w:rsid w:val="0044307A"/>
    <w:rsid w:val="0044385D"/>
    <w:rsid w:val="00443D8B"/>
    <w:rsid w:val="0044513C"/>
    <w:rsid w:val="00457072"/>
    <w:rsid w:val="00457528"/>
    <w:rsid w:val="0046014B"/>
    <w:rsid w:val="00460EBB"/>
    <w:rsid w:val="00461D18"/>
    <w:rsid w:val="00470CF1"/>
    <w:rsid w:val="0047338A"/>
    <w:rsid w:val="00474F47"/>
    <w:rsid w:val="00480429"/>
    <w:rsid w:val="004811E1"/>
    <w:rsid w:val="00481436"/>
    <w:rsid w:val="00486F9B"/>
    <w:rsid w:val="004871EE"/>
    <w:rsid w:val="0048782C"/>
    <w:rsid w:val="0049082D"/>
    <w:rsid w:val="004911B8"/>
    <w:rsid w:val="00492CD8"/>
    <w:rsid w:val="00493D27"/>
    <w:rsid w:val="00494522"/>
    <w:rsid w:val="004963F4"/>
    <w:rsid w:val="004A0794"/>
    <w:rsid w:val="004A2F78"/>
    <w:rsid w:val="004A325C"/>
    <w:rsid w:val="004A36E0"/>
    <w:rsid w:val="004B56D3"/>
    <w:rsid w:val="004B5BBB"/>
    <w:rsid w:val="004C248B"/>
    <w:rsid w:val="004C2F65"/>
    <w:rsid w:val="004C3C00"/>
    <w:rsid w:val="004C59B6"/>
    <w:rsid w:val="004D4670"/>
    <w:rsid w:val="004E1FF6"/>
    <w:rsid w:val="004E6CB8"/>
    <w:rsid w:val="004F239A"/>
    <w:rsid w:val="004F3E37"/>
    <w:rsid w:val="004F60AE"/>
    <w:rsid w:val="004F73E2"/>
    <w:rsid w:val="00500EDF"/>
    <w:rsid w:val="00501B98"/>
    <w:rsid w:val="00504CCD"/>
    <w:rsid w:val="00511002"/>
    <w:rsid w:val="00513D8C"/>
    <w:rsid w:val="00524BC7"/>
    <w:rsid w:val="005262C9"/>
    <w:rsid w:val="0052673F"/>
    <w:rsid w:val="00530EDA"/>
    <w:rsid w:val="005319E9"/>
    <w:rsid w:val="00532E6A"/>
    <w:rsid w:val="00536C8D"/>
    <w:rsid w:val="00537362"/>
    <w:rsid w:val="00542C85"/>
    <w:rsid w:val="00545C20"/>
    <w:rsid w:val="00552606"/>
    <w:rsid w:val="00554A9A"/>
    <w:rsid w:val="005576D2"/>
    <w:rsid w:val="0056260E"/>
    <w:rsid w:val="00563123"/>
    <w:rsid w:val="00563E77"/>
    <w:rsid w:val="0056461B"/>
    <w:rsid w:val="00566E84"/>
    <w:rsid w:val="00570EEB"/>
    <w:rsid w:val="00570FE3"/>
    <w:rsid w:val="0057117B"/>
    <w:rsid w:val="00572D60"/>
    <w:rsid w:val="00576705"/>
    <w:rsid w:val="005805DA"/>
    <w:rsid w:val="00580CAE"/>
    <w:rsid w:val="0058398A"/>
    <w:rsid w:val="00583F3D"/>
    <w:rsid w:val="00595451"/>
    <w:rsid w:val="00595710"/>
    <w:rsid w:val="005967F8"/>
    <w:rsid w:val="00596CBC"/>
    <w:rsid w:val="005A1877"/>
    <w:rsid w:val="005A6758"/>
    <w:rsid w:val="005A6CA4"/>
    <w:rsid w:val="005B0352"/>
    <w:rsid w:val="005B2A8A"/>
    <w:rsid w:val="005B3350"/>
    <w:rsid w:val="005B3C17"/>
    <w:rsid w:val="005B5286"/>
    <w:rsid w:val="005C0EC5"/>
    <w:rsid w:val="005D1837"/>
    <w:rsid w:val="005D5019"/>
    <w:rsid w:val="005D5FCA"/>
    <w:rsid w:val="005D6B1B"/>
    <w:rsid w:val="005D6B8D"/>
    <w:rsid w:val="005E7AED"/>
    <w:rsid w:val="005F1308"/>
    <w:rsid w:val="005F28EB"/>
    <w:rsid w:val="005F3596"/>
    <w:rsid w:val="005F4486"/>
    <w:rsid w:val="005F55AA"/>
    <w:rsid w:val="0061140B"/>
    <w:rsid w:val="0061430B"/>
    <w:rsid w:val="00617095"/>
    <w:rsid w:val="00624B64"/>
    <w:rsid w:val="00630A00"/>
    <w:rsid w:val="00631644"/>
    <w:rsid w:val="00632984"/>
    <w:rsid w:val="00637577"/>
    <w:rsid w:val="006431ED"/>
    <w:rsid w:val="006438EB"/>
    <w:rsid w:val="00643BB6"/>
    <w:rsid w:val="006446C8"/>
    <w:rsid w:val="006446F0"/>
    <w:rsid w:val="00644B11"/>
    <w:rsid w:val="006455AD"/>
    <w:rsid w:val="006461F7"/>
    <w:rsid w:val="00651051"/>
    <w:rsid w:val="00651E23"/>
    <w:rsid w:val="00656F05"/>
    <w:rsid w:val="00666835"/>
    <w:rsid w:val="00667C6F"/>
    <w:rsid w:val="006700A0"/>
    <w:rsid w:val="00671434"/>
    <w:rsid w:val="00672A70"/>
    <w:rsid w:val="00676AFE"/>
    <w:rsid w:val="00682964"/>
    <w:rsid w:val="00682DCB"/>
    <w:rsid w:val="00682EC7"/>
    <w:rsid w:val="00684412"/>
    <w:rsid w:val="00684A94"/>
    <w:rsid w:val="00686265"/>
    <w:rsid w:val="00686B3F"/>
    <w:rsid w:val="00687C72"/>
    <w:rsid w:val="00691B2A"/>
    <w:rsid w:val="00692F67"/>
    <w:rsid w:val="00693D4E"/>
    <w:rsid w:val="00694DCD"/>
    <w:rsid w:val="00696693"/>
    <w:rsid w:val="00697D45"/>
    <w:rsid w:val="006A34AC"/>
    <w:rsid w:val="006A75AB"/>
    <w:rsid w:val="006B10F6"/>
    <w:rsid w:val="006B3B3E"/>
    <w:rsid w:val="006B401D"/>
    <w:rsid w:val="006B582E"/>
    <w:rsid w:val="006B5EA3"/>
    <w:rsid w:val="006C1053"/>
    <w:rsid w:val="006C3C27"/>
    <w:rsid w:val="006C3F80"/>
    <w:rsid w:val="006C4550"/>
    <w:rsid w:val="006C5480"/>
    <w:rsid w:val="006C6B69"/>
    <w:rsid w:val="006C7ACC"/>
    <w:rsid w:val="006D1AF9"/>
    <w:rsid w:val="006D1F22"/>
    <w:rsid w:val="006D4D37"/>
    <w:rsid w:val="006D4F52"/>
    <w:rsid w:val="006E1641"/>
    <w:rsid w:val="006E2F6A"/>
    <w:rsid w:val="006E415B"/>
    <w:rsid w:val="006E5DB5"/>
    <w:rsid w:val="006E65FC"/>
    <w:rsid w:val="006F0A9B"/>
    <w:rsid w:val="006F2533"/>
    <w:rsid w:val="006F2F02"/>
    <w:rsid w:val="006F35E0"/>
    <w:rsid w:val="006F580E"/>
    <w:rsid w:val="00701146"/>
    <w:rsid w:val="00707496"/>
    <w:rsid w:val="00715582"/>
    <w:rsid w:val="0072241A"/>
    <w:rsid w:val="00726909"/>
    <w:rsid w:val="007328BA"/>
    <w:rsid w:val="00735B5F"/>
    <w:rsid w:val="00736C1A"/>
    <w:rsid w:val="007419A3"/>
    <w:rsid w:val="00741CAC"/>
    <w:rsid w:val="00741D6C"/>
    <w:rsid w:val="00746DDA"/>
    <w:rsid w:val="007546BC"/>
    <w:rsid w:val="0075526D"/>
    <w:rsid w:val="00762DA2"/>
    <w:rsid w:val="00763740"/>
    <w:rsid w:val="00764736"/>
    <w:rsid w:val="00765529"/>
    <w:rsid w:val="00767F36"/>
    <w:rsid w:val="00771237"/>
    <w:rsid w:val="00774E0F"/>
    <w:rsid w:val="00777329"/>
    <w:rsid w:val="00777562"/>
    <w:rsid w:val="00781280"/>
    <w:rsid w:val="00785996"/>
    <w:rsid w:val="00787441"/>
    <w:rsid w:val="00790F99"/>
    <w:rsid w:val="00791E54"/>
    <w:rsid w:val="00792F0C"/>
    <w:rsid w:val="0079357B"/>
    <w:rsid w:val="00793B19"/>
    <w:rsid w:val="007965B5"/>
    <w:rsid w:val="007A1849"/>
    <w:rsid w:val="007A2063"/>
    <w:rsid w:val="007A4EE9"/>
    <w:rsid w:val="007A5EAE"/>
    <w:rsid w:val="007A6398"/>
    <w:rsid w:val="007B0ABC"/>
    <w:rsid w:val="007B20E7"/>
    <w:rsid w:val="007B4EDB"/>
    <w:rsid w:val="007B6B11"/>
    <w:rsid w:val="007B7781"/>
    <w:rsid w:val="007C21B0"/>
    <w:rsid w:val="007D563D"/>
    <w:rsid w:val="007E0265"/>
    <w:rsid w:val="007E4863"/>
    <w:rsid w:val="007E7F80"/>
    <w:rsid w:val="007F484F"/>
    <w:rsid w:val="007F614E"/>
    <w:rsid w:val="007F671E"/>
    <w:rsid w:val="007F7643"/>
    <w:rsid w:val="00803EC5"/>
    <w:rsid w:val="00803FBC"/>
    <w:rsid w:val="00806DC0"/>
    <w:rsid w:val="00811CB4"/>
    <w:rsid w:val="008125E5"/>
    <w:rsid w:val="00817BBE"/>
    <w:rsid w:val="008216CC"/>
    <w:rsid w:val="00825513"/>
    <w:rsid w:val="00825664"/>
    <w:rsid w:val="00827D93"/>
    <w:rsid w:val="00827F17"/>
    <w:rsid w:val="008317CA"/>
    <w:rsid w:val="008336D4"/>
    <w:rsid w:val="0083566C"/>
    <w:rsid w:val="00840FB5"/>
    <w:rsid w:val="00843231"/>
    <w:rsid w:val="00843703"/>
    <w:rsid w:val="00844E0E"/>
    <w:rsid w:val="00847E37"/>
    <w:rsid w:val="00847F78"/>
    <w:rsid w:val="00855F27"/>
    <w:rsid w:val="00856366"/>
    <w:rsid w:val="0086286A"/>
    <w:rsid w:val="00863A6F"/>
    <w:rsid w:val="0086556C"/>
    <w:rsid w:val="00870463"/>
    <w:rsid w:val="00872F0F"/>
    <w:rsid w:val="008737C8"/>
    <w:rsid w:val="00877A78"/>
    <w:rsid w:val="00880645"/>
    <w:rsid w:val="008826AB"/>
    <w:rsid w:val="00896ED8"/>
    <w:rsid w:val="008A7CEE"/>
    <w:rsid w:val="008C134F"/>
    <w:rsid w:val="008C25AE"/>
    <w:rsid w:val="008C34E2"/>
    <w:rsid w:val="008C6D22"/>
    <w:rsid w:val="008D2F7F"/>
    <w:rsid w:val="008D5B37"/>
    <w:rsid w:val="008D6612"/>
    <w:rsid w:val="008E29A7"/>
    <w:rsid w:val="008E46F8"/>
    <w:rsid w:val="008E7B0C"/>
    <w:rsid w:val="008F0308"/>
    <w:rsid w:val="008F656F"/>
    <w:rsid w:val="008F66BB"/>
    <w:rsid w:val="008F6FFD"/>
    <w:rsid w:val="008F79F3"/>
    <w:rsid w:val="00903711"/>
    <w:rsid w:val="009042F6"/>
    <w:rsid w:val="00906264"/>
    <w:rsid w:val="00910235"/>
    <w:rsid w:val="00914512"/>
    <w:rsid w:val="00915DE9"/>
    <w:rsid w:val="009203E8"/>
    <w:rsid w:val="00921996"/>
    <w:rsid w:val="00922213"/>
    <w:rsid w:val="00922AFA"/>
    <w:rsid w:val="009240FF"/>
    <w:rsid w:val="0092453B"/>
    <w:rsid w:val="009314E8"/>
    <w:rsid w:val="00931BF1"/>
    <w:rsid w:val="00935E2D"/>
    <w:rsid w:val="00937337"/>
    <w:rsid w:val="0094130D"/>
    <w:rsid w:val="0094386D"/>
    <w:rsid w:val="00943C13"/>
    <w:rsid w:val="009462E1"/>
    <w:rsid w:val="009466A4"/>
    <w:rsid w:val="00946E51"/>
    <w:rsid w:val="00946E6D"/>
    <w:rsid w:val="00947F4D"/>
    <w:rsid w:val="009528E7"/>
    <w:rsid w:val="0096270C"/>
    <w:rsid w:val="009630C9"/>
    <w:rsid w:val="00963122"/>
    <w:rsid w:val="009631E1"/>
    <w:rsid w:val="00966E6B"/>
    <w:rsid w:val="00967235"/>
    <w:rsid w:val="00971E47"/>
    <w:rsid w:val="00975769"/>
    <w:rsid w:val="00977E7F"/>
    <w:rsid w:val="00981C44"/>
    <w:rsid w:val="00981EB5"/>
    <w:rsid w:val="009851ED"/>
    <w:rsid w:val="00985C4E"/>
    <w:rsid w:val="00986A76"/>
    <w:rsid w:val="00994D41"/>
    <w:rsid w:val="00995BE2"/>
    <w:rsid w:val="00995C72"/>
    <w:rsid w:val="009A14FE"/>
    <w:rsid w:val="009A15DB"/>
    <w:rsid w:val="009A2CE3"/>
    <w:rsid w:val="009A303B"/>
    <w:rsid w:val="009A5930"/>
    <w:rsid w:val="009B0072"/>
    <w:rsid w:val="009B741B"/>
    <w:rsid w:val="009C005C"/>
    <w:rsid w:val="009C0066"/>
    <w:rsid w:val="009C197D"/>
    <w:rsid w:val="009C3E22"/>
    <w:rsid w:val="009C3ED2"/>
    <w:rsid w:val="009C5285"/>
    <w:rsid w:val="009C7272"/>
    <w:rsid w:val="009D6478"/>
    <w:rsid w:val="009E0077"/>
    <w:rsid w:val="009E6AAF"/>
    <w:rsid w:val="009F32DB"/>
    <w:rsid w:val="009F4915"/>
    <w:rsid w:val="009F4C4B"/>
    <w:rsid w:val="009F5F4A"/>
    <w:rsid w:val="009F77C2"/>
    <w:rsid w:val="00A00C3C"/>
    <w:rsid w:val="00A018EE"/>
    <w:rsid w:val="00A06013"/>
    <w:rsid w:val="00A125CD"/>
    <w:rsid w:val="00A153DE"/>
    <w:rsid w:val="00A20467"/>
    <w:rsid w:val="00A23C17"/>
    <w:rsid w:val="00A259A5"/>
    <w:rsid w:val="00A3079D"/>
    <w:rsid w:val="00A31840"/>
    <w:rsid w:val="00A32331"/>
    <w:rsid w:val="00A32396"/>
    <w:rsid w:val="00A32B22"/>
    <w:rsid w:val="00A32CC1"/>
    <w:rsid w:val="00A34FF9"/>
    <w:rsid w:val="00A37CE6"/>
    <w:rsid w:val="00A40090"/>
    <w:rsid w:val="00A40564"/>
    <w:rsid w:val="00A42388"/>
    <w:rsid w:val="00A43B28"/>
    <w:rsid w:val="00A44ED9"/>
    <w:rsid w:val="00A47F60"/>
    <w:rsid w:val="00A522F7"/>
    <w:rsid w:val="00A5466F"/>
    <w:rsid w:val="00A55714"/>
    <w:rsid w:val="00A55F1A"/>
    <w:rsid w:val="00A566F0"/>
    <w:rsid w:val="00A56A33"/>
    <w:rsid w:val="00A63B79"/>
    <w:rsid w:val="00A64BCC"/>
    <w:rsid w:val="00A64BDC"/>
    <w:rsid w:val="00A7105A"/>
    <w:rsid w:val="00A7204B"/>
    <w:rsid w:val="00A7287C"/>
    <w:rsid w:val="00A7469C"/>
    <w:rsid w:val="00A77402"/>
    <w:rsid w:val="00A82CC5"/>
    <w:rsid w:val="00A8442A"/>
    <w:rsid w:val="00A8594B"/>
    <w:rsid w:val="00A87EA7"/>
    <w:rsid w:val="00A935EC"/>
    <w:rsid w:val="00A94A97"/>
    <w:rsid w:val="00A94E5A"/>
    <w:rsid w:val="00A967BE"/>
    <w:rsid w:val="00A97BD0"/>
    <w:rsid w:val="00AA1B59"/>
    <w:rsid w:val="00AA2652"/>
    <w:rsid w:val="00AA2FA2"/>
    <w:rsid w:val="00AA5490"/>
    <w:rsid w:val="00AB11E4"/>
    <w:rsid w:val="00AB340D"/>
    <w:rsid w:val="00AB390E"/>
    <w:rsid w:val="00AC2445"/>
    <w:rsid w:val="00AC6F43"/>
    <w:rsid w:val="00AC7CFE"/>
    <w:rsid w:val="00AD2705"/>
    <w:rsid w:val="00AD33DB"/>
    <w:rsid w:val="00AD3CE3"/>
    <w:rsid w:val="00AD6B54"/>
    <w:rsid w:val="00AE58CD"/>
    <w:rsid w:val="00AE668D"/>
    <w:rsid w:val="00AF0D88"/>
    <w:rsid w:val="00AF6EEF"/>
    <w:rsid w:val="00B02E38"/>
    <w:rsid w:val="00B0346D"/>
    <w:rsid w:val="00B045FB"/>
    <w:rsid w:val="00B050D3"/>
    <w:rsid w:val="00B07760"/>
    <w:rsid w:val="00B105F4"/>
    <w:rsid w:val="00B12322"/>
    <w:rsid w:val="00B124DF"/>
    <w:rsid w:val="00B12FC8"/>
    <w:rsid w:val="00B15CFE"/>
    <w:rsid w:val="00B25FDD"/>
    <w:rsid w:val="00B30202"/>
    <w:rsid w:val="00B3089B"/>
    <w:rsid w:val="00B338CA"/>
    <w:rsid w:val="00B339C1"/>
    <w:rsid w:val="00B33C35"/>
    <w:rsid w:val="00B36420"/>
    <w:rsid w:val="00B37DA6"/>
    <w:rsid w:val="00B40658"/>
    <w:rsid w:val="00B4424F"/>
    <w:rsid w:val="00B44F83"/>
    <w:rsid w:val="00B46E76"/>
    <w:rsid w:val="00B56A51"/>
    <w:rsid w:val="00B611C1"/>
    <w:rsid w:val="00B613DC"/>
    <w:rsid w:val="00B6594E"/>
    <w:rsid w:val="00B65F94"/>
    <w:rsid w:val="00B67C74"/>
    <w:rsid w:val="00B70870"/>
    <w:rsid w:val="00B7150F"/>
    <w:rsid w:val="00B71609"/>
    <w:rsid w:val="00B7303F"/>
    <w:rsid w:val="00B77414"/>
    <w:rsid w:val="00B8483E"/>
    <w:rsid w:val="00B84CAE"/>
    <w:rsid w:val="00B86FA6"/>
    <w:rsid w:val="00B92D77"/>
    <w:rsid w:val="00B92EFF"/>
    <w:rsid w:val="00B936D6"/>
    <w:rsid w:val="00B93829"/>
    <w:rsid w:val="00B93939"/>
    <w:rsid w:val="00B967F6"/>
    <w:rsid w:val="00B9699E"/>
    <w:rsid w:val="00BA251A"/>
    <w:rsid w:val="00BA3035"/>
    <w:rsid w:val="00BA578A"/>
    <w:rsid w:val="00BA66ED"/>
    <w:rsid w:val="00BA6FCF"/>
    <w:rsid w:val="00BB0E29"/>
    <w:rsid w:val="00BB15C7"/>
    <w:rsid w:val="00BB6D55"/>
    <w:rsid w:val="00BC144B"/>
    <w:rsid w:val="00BC1B07"/>
    <w:rsid w:val="00BC3482"/>
    <w:rsid w:val="00BD75C8"/>
    <w:rsid w:val="00BE14BC"/>
    <w:rsid w:val="00BE1D73"/>
    <w:rsid w:val="00BE2648"/>
    <w:rsid w:val="00BE4685"/>
    <w:rsid w:val="00BF4EE2"/>
    <w:rsid w:val="00BF582C"/>
    <w:rsid w:val="00BF61B3"/>
    <w:rsid w:val="00C04350"/>
    <w:rsid w:val="00C04B34"/>
    <w:rsid w:val="00C05FF2"/>
    <w:rsid w:val="00C075BA"/>
    <w:rsid w:val="00C10D53"/>
    <w:rsid w:val="00C12840"/>
    <w:rsid w:val="00C12A08"/>
    <w:rsid w:val="00C13E92"/>
    <w:rsid w:val="00C2066A"/>
    <w:rsid w:val="00C21F86"/>
    <w:rsid w:val="00C222FC"/>
    <w:rsid w:val="00C25EF8"/>
    <w:rsid w:val="00C27E40"/>
    <w:rsid w:val="00C302BC"/>
    <w:rsid w:val="00C33112"/>
    <w:rsid w:val="00C3324F"/>
    <w:rsid w:val="00C36AAA"/>
    <w:rsid w:val="00C37D37"/>
    <w:rsid w:val="00C41763"/>
    <w:rsid w:val="00C44B0E"/>
    <w:rsid w:val="00C45F9D"/>
    <w:rsid w:val="00C477BA"/>
    <w:rsid w:val="00C50D8D"/>
    <w:rsid w:val="00C50F8E"/>
    <w:rsid w:val="00C5205C"/>
    <w:rsid w:val="00C53D70"/>
    <w:rsid w:val="00C556A1"/>
    <w:rsid w:val="00C5582E"/>
    <w:rsid w:val="00C55E6D"/>
    <w:rsid w:val="00C57922"/>
    <w:rsid w:val="00C64BB7"/>
    <w:rsid w:val="00C65019"/>
    <w:rsid w:val="00C65889"/>
    <w:rsid w:val="00C73AED"/>
    <w:rsid w:val="00C75272"/>
    <w:rsid w:val="00C7699D"/>
    <w:rsid w:val="00C802D7"/>
    <w:rsid w:val="00C82941"/>
    <w:rsid w:val="00C82DB0"/>
    <w:rsid w:val="00C85F3C"/>
    <w:rsid w:val="00C93B58"/>
    <w:rsid w:val="00C95831"/>
    <w:rsid w:val="00CA0C95"/>
    <w:rsid w:val="00CA1029"/>
    <w:rsid w:val="00CA1CA9"/>
    <w:rsid w:val="00CA2EB9"/>
    <w:rsid w:val="00CA51B4"/>
    <w:rsid w:val="00CA5B95"/>
    <w:rsid w:val="00CA5E74"/>
    <w:rsid w:val="00CB2A0B"/>
    <w:rsid w:val="00CB3B5F"/>
    <w:rsid w:val="00CB48D0"/>
    <w:rsid w:val="00CB7E8D"/>
    <w:rsid w:val="00CC12F1"/>
    <w:rsid w:val="00CC1609"/>
    <w:rsid w:val="00CC2B36"/>
    <w:rsid w:val="00CC2FFC"/>
    <w:rsid w:val="00CC7216"/>
    <w:rsid w:val="00CC74F4"/>
    <w:rsid w:val="00CD1205"/>
    <w:rsid w:val="00CD3690"/>
    <w:rsid w:val="00CD715A"/>
    <w:rsid w:val="00CE4E81"/>
    <w:rsid w:val="00CE7269"/>
    <w:rsid w:val="00CF06B6"/>
    <w:rsid w:val="00CF3A48"/>
    <w:rsid w:val="00D01851"/>
    <w:rsid w:val="00D06730"/>
    <w:rsid w:val="00D07684"/>
    <w:rsid w:val="00D07B14"/>
    <w:rsid w:val="00D10AC4"/>
    <w:rsid w:val="00D1294C"/>
    <w:rsid w:val="00D1403F"/>
    <w:rsid w:val="00D14D9F"/>
    <w:rsid w:val="00D15BE8"/>
    <w:rsid w:val="00D16E59"/>
    <w:rsid w:val="00D20366"/>
    <w:rsid w:val="00D22258"/>
    <w:rsid w:val="00D265AC"/>
    <w:rsid w:val="00D27249"/>
    <w:rsid w:val="00D321DD"/>
    <w:rsid w:val="00D333C2"/>
    <w:rsid w:val="00D34279"/>
    <w:rsid w:val="00D34769"/>
    <w:rsid w:val="00D41137"/>
    <w:rsid w:val="00D443FB"/>
    <w:rsid w:val="00D44670"/>
    <w:rsid w:val="00D47E1D"/>
    <w:rsid w:val="00D50130"/>
    <w:rsid w:val="00D5093F"/>
    <w:rsid w:val="00D50C53"/>
    <w:rsid w:val="00D5361B"/>
    <w:rsid w:val="00D5664C"/>
    <w:rsid w:val="00D65268"/>
    <w:rsid w:val="00D66D8D"/>
    <w:rsid w:val="00D67F96"/>
    <w:rsid w:val="00D8031F"/>
    <w:rsid w:val="00D83725"/>
    <w:rsid w:val="00D90604"/>
    <w:rsid w:val="00D961DD"/>
    <w:rsid w:val="00D97D44"/>
    <w:rsid w:val="00DA0FA5"/>
    <w:rsid w:val="00DA392F"/>
    <w:rsid w:val="00DA45CA"/>
    <w:rsid w:val="00DA6AA2"/>
    <w:rsid w:val="00DA772C"/>
    <w:rsid w:val="00DB5382"/>
    <w:rsid w:val="00DC49E3"/>
    <w:rsid w:val="00DC51CC"/>
    <w:rsid w:val="00DC5A6E"/>
    <w:rsid w:val="00DC617E"/>
    <w:rsid w:val="00DD073C"/>
    <w:rsid w:val="00DD3FBC"/>
    <w:rsid w:val="00DD5CE1"/>
    <w:rsid w:val="00DD6DEC"/>
    <w:rsid w:val="00DE511F"/>
    <w:rsid w:val="00DE5406"/>
    <w:rsid w:val="00DE5681"/>
    <w:rsid w:val="00DE67A3"/>
    <w:rsid w:val="00DF19B6"/>
    <w:rsid w:val="00DF335B"/>
    <w:rsid w:val="00DF471E"/>
    <w:rsid w:val="00DF47CF"/>
    <w:rsid w:val="00DF49AE"/>
    <w:rsid w:val="00DF6A53"/>
    <w:rsid w:val="00E01006"/>
    <w:rsid w:val="00E1041E"/>
    <w:rsid w:val="00E1109F"/>
    <w:rsid w:val="00E1165D"/>
    <w:rsid w:val="00E13D87"/>
    <w:rsid w:val="00E16221"/>
    <w:rsid w:val="00E2235E"/>
    <w:rsid w:val="00E22E17"/>
    <w:rsid w:val="00E26C33"/>
    <w:rsid w:val="00E31481"/>
    <w:rsid w:val="00E3162E"/>
    <w:rsid w:val="00E325F1"/>
    <w:rsid w:val="00E33A04"/>
    <w:rsid w:val="00E36A63"/>
    <w:rsid w:val="00E40D81"/>
    <w:rsid w:val="00E44D9A"/>
    <w:rsid w:val="00E478B1"/>
    <w:rsid w:val="00E533F3"/>
    <w:rsid w:val="00E53A96"/>
    <w:rsid w:val="00E64B7C"/>
    <w:rsid w:val="00E659A2"/>
    <w:rsid w:val="00E65FA3"/>
    <w:rsid w:val="00E7189E"/>
    <w:rsid w:val="00E721E5"/>
    <w:rsid w:val="00E75A1A"/>
    <w:rsid w:val="00E75B34"/>
    <w:rsid w:val="00E7765C"/>
    <w:rsid w:val="00E80F80"/>
    <w:rsid w:val="00E82BE4"/>
    <w:rsid w:val="00E86F31"/>
    <w:rsid w:val="00E87112"/>
    <w:rsid w:val="00E87C69"/>
    <w:rsid w:val="00E90CE5"/>
    <w:rsid w:val="00E91141"/>
    <w:rsid w:val="00E91DFC"/>
    <w:rsid w:val="00E92974"/>
    <w:rsid w:val="00E95018"/>
    <w:rsid w:val="00E95E17"/>
    <w:rsid w:val="00E977D3"/>
    <w:rsid w:val="00EA157E"/>
    <w:rsid w:val="00EA6016"/>
    <w:rsid w:val="00EA685A"/>
    <w:rsid w:val="00EA68D7"/>
    <w:rsid w:val="00EB06A1"/>
    <w:rsid w:val="00EB3266"/>
    <w:rsid w:val="00EB3547"/>
    <w:rsid w:val="00EB3E24"/>
    <w:rsid w:val="00EC571C"/>
    <w:rsid w:val="00EC59FD"/>
    <w:rsid w:val="00ED483C"/>
    <w:rsid w:val="00ED52FD"/>
    <w:rsid w:val="00ED5472"/>
    <w:rsid w:val="00EE017C"/>
    <w:rsid w:val="00EE0EB3"/>
    <w:rsid w:val="00EE290E"/>
    <w:rsid w:val="00EF3DAE"/>
    <w:rsid w:val="00F01802"/>
    <w:rsid w:val="00F03A32"/>
    <w:rsid w:val="00F07341"/>
    <w:rsid w:val="00F14CC8"/>
    <w:rsid w:val="00F16137"/>
    <w:rsid w:val="00F36945"/>
    <w:rsid w:val="00F373FF"/>
    <w:rsid w:val="00F3776D"/>
    <w:rsid w:val="00F415B1"/>
    <w:rsid w:val="00F55278"/>
    <w:rsid w:val="00F55F41"/>
    <w:rsid w:val="00F57AD5"/>
    <w:rsid w:val="00F7007C"/>
    <w:rsid w:val="00F710BF"/>
    <w:rsid w:val="00F72FD3"/>
    <w:rsid w:val="00F75569"/>
    <w:rsid w:val="00F8064C"/>
    <w:rsid w:val="00F818BA"/>
    <w:rsid w:val="00F8318B"/>
    <w:rsid w:val="00F86A23"/>
    <w:rsid w:val="00F873CE"/>
    <w:rsid w:val="00F8756A"/>
    <w:rsid w:val="00F87D5D"/>
    <w:rsid w:val="00F91329"/>
    <w:rsid w:val="00F93833"/>
    <w:rsid w:val="00FA0CA1"/>
    <w:rsid w:val="00FA279E"/>
    <w:rsid w:val="00FA41B4"/>
    <w:rsid w:val="00FA6F7F"/>
    <w:rsid w:val="00FB25D1"/>
    <w:rsid w:val="00FC5246"/>
    <w:rsid w:val="00FD19DE"/>
    <w:rsid w:val="00FE1A70"/>
    <w:rsid w:val="00FF02AC"/>
    <w:rsid w:val="00FF18F3"/>
    <w:rsid w:val="00FF4680"/>
    <w:rsid w:val="00FF5C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D9DF0"/>
  <w15:chartTrackingRefBased/>
  <w15:docId w15:val="{A118B695-3C2E-4447-8B27-D50F24E39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40BB"/>
    <w:pPr>
      <w:bidi/>
    </w:pPr>
  </w:style>
  <w:style w:type="paragraph" w:styleId="1">
    <w:name w:val="heading 1"/>
    <w:basedOn w:val="a"/>
    <w:next w:val="a"/>
    <w:link w:val="1Char"/>
    <w:rsid w:val="004378BD"/>
    <w:pPr>
      <w:keepNext/>
      <w:keepLines/>
      <w:spacing w:before="480" w:after="120"/>
      <w:outlineLvl w:val="0"/>
    </w:pPr>
    <w:rPr>
      <w:rFonts w:ascii="Times New Roman" w:eastAsia="Calibri" w:hAnsi="Times New Roman" w:cs="Simplified Arabic"/>
      <w:b/>
      <w:bCs/>
      <w:kern w:val="0"/>
      <w:sz w:val="32"/>
      <w:szCs w:val="32"/>
      <w14:ligatures w14:val="none"/>
    </w:rPr>
  </w:style>
  <w:style w:type="paragraph" w:styleId="2">
    <w:name w:val="heading 2"/>
    <w:basedOn w:val="a"/>
    <w:next w:val="a"/>
    <w:link w:val="2Char"/>
    <w:uiPriority w:val="9"/>
    <w:unhideWhenUsed/>
    <w:qFormat/>
    <w:rsid w:val="00EF3DA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semiHidden/>
    <w:unhideWhenUsed/>
    <w:qFormat/>
    <w:rsid w:val="0086286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Char"/>
    <w:uiPriority w:val="9"/>
    <w:semiHidden/>
    <w:unhideWhenUsed/>
    <w:qFormat/>
    <w:rsid w:val="00D07B1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hitespace-pre-wrap">
    <w:name w:val="whitespace-pre-wrap"/>
    <w:basedOn w:val="a"/>
    <w:rsid w:val="00975769"/>
    <w:pPr>
      <w:bidi w:val="0"/>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a3">
    <w:name w:val="Normal (Web)"/>
    <w:basedOn w:val="a"/>
    <w:uiPriority w:val="99"/>
    <w:unhideWhenUsed/>
    <w:rsid w:val="00C25EF8"/>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table" w:styleId="a4">
    <w:name w:val="Table Grid"/>
    <w:basedOn w:val="a1"/>
    <w:uiPriority w:val="39"/>
    <w:rsid w:val="001340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C41763"/>
    <w:pPr>
      <w:ind w:left="720"/>
      <w:contextualSpacing/>
    </w:pPr>
  </w:style>
  <w:style w:type="table" w:customStyle="1" w:styleId="10">
    <w:name w:val="شبكة جدول1"/>
    <w:basedOn w:val="a1"/>
    <w:next w:val="a4"/>
    <w:uiPriority w:val="39"/>
    <w:rsid w:val="0024066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Char"/>
    <w:uiPriority w:val="99"/>
    <w:unhideWhenUsed/>
    <w:rsid w:val="00B46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kern w:val="0"/>
      <w:sz w:val="20"/>
      <w:szCs w:val="20"/>
      <w14:ligatures w14:val="none"/>
    </w:rPr>
  </w:style>
  <w:style w:type="character" w:customStyle="1" w:styleId="HTMLChar">
    <w:name w:val="بتنسيق HTML مسبق Char"/>
    <w:basedOn w:val="a0"/>
    <w:link w:val="HTML"/>
    <w:uiPriority w:val="99"/>
    <w:rsid w:val="00B46E76"/>
    <w:rPr>
      <w:rFonts w:ascii="Courier New" w:eastAsia="Times New Roman" w:hAnsi="Courier New" w:cs="Courier New"/>
      <w:kern w:val="0"/>
      <w:sz w:val="20"/>
      <w:szCs w:val="20"/>
      <w14:ligatures w14:val="none"/>
    </w:rPr>
  </w:style>
  <w:style w:type="character" w:customStyle="1" w:styleId="y2iqfc">
    <w:name w:val="y2iqfc"/>
    <w:basedOn w:val="a0"/>
    <w:rsid w:val="00B46E76"/>
  </w:style>
  <w:style w:type="paragraph" w:styleId="a6">
    <w:name w:val="header"/>
    <w:basedOn w:val="a"/>
    <w:link w:val="Char"/>
    <w:uiPriority w:val="99"/>
    <w:unhideWhenUsed/>
    <w:rsid w:val="00311B36"/>
    <w:pPr>
      <w:tabs>
        <w:tab w:val="center" w:pos="4153"/>
        <w:tab w:val="right" w:pos="8306"/>
      </w:tabs>
      <w:spacing w:after="0" w:line="240" w:lineRule="auto"/>
    </w:pPr>
  </w:style>
  <w:style w:type="character" w:customStyle="1" w:styleId="Char">
    <w:name w:val="رأس الصفحة Char"/>
    <w:basedOn w:val="a0"/>
    <w:link w:val="a6"/>
    <w:uiPriority w:val="99"/>
    <w:rsid w:val="00311B36"/>
  </w:style>
  <w:style w:type="paragraph" w:styleId="a7">
    <w:name w:val="footer"/>
    <w:basedOn w:val="a"/>
    <w:link w:val="Char0"/>
    <w:uiPriority w:val="99"/>
    <w:unhideWhenUsed/>
    <w:rsid w:val="00311B36"/>
    <w:pPr>
      <w:tabs>
        <w:tab w:val="center" w:pos="4153"/>
        <w:tab w:val="right" w:pos="8306"/>
      </w:tabs>
      <w:spacing w:after="0" w:line="240" w:lineRule="auto"/>
    </w:pPr>
  </w:style>
  <w:style w:type="character" w:customStyle="1" w:styleId="Char0">
    <w:name w:val="تذييل الصفحة Char"/>
    <w:basedOn w:val="a0"/>
    <w:link w:val="a7"/>
    <w:uiPriority w:val="99"/>
    <w:rsid w:val="00311B36"/>
  </w:style>
  <w:style w:type="character" w:styleId="Hyperlink">
    <w:name w:val="Hyperlink"/>
    <w:basedOn w:val="a0"/>
    <w:uiPriority w:val="99"/>
    <w:unhideWhenUsed/>
    <w:rsid w:val="00F818BA"/>
    <w:rPr>
      <w:color w:val="0563C1" w:themeColor="hyperlink"/>
      <w:u w:val="single"/>
    </w:rPr>
  </w:style>
  <w:style w:type="character" w:customStyle="1" w:styleId="11">
    <w:name w:val="إشارة لم يتم حلها1"/>
    <w:basedOn w:val="a0"/>
    <w:uiPriority w:val="99"/>
    <w:semiHidden/>
    <w:unhideWhenUsed/>
    <w:rsid w:val="00F818BA"/>
    <w:rPr>
      <w:color w:val="605E5C"/>
      <w:shd w:val="clear" w:color="auto" w:fill="E1DFDD"/>
    </w:rPr>
  </w:style>
  <w:style w:type="paragraph" w:customStyle="1" w:styleId="citationtext">
    <w:name w:val="citationtext"/>
    <w:basedOn w:val="a"/>
    <w:rsid w:val="00F818BA"/>
    <w:pPr>
      <w:bidi w:val="0"/>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a8">
    <w:name w:val="FollowedHyperlink"/>
    <w:basedOn w:val="a0"/>
    <w:uiPriority w:val="99"/>
    <w:semiHidden/>
    <w:unhideWhenUsed/>
    <w:rsid w:val="00B045FB"/>
    <w:rPr>
      <w:color w:val="954F72" w:themeColor="followedHyperlink"/>
      <w:u w:val="single"/>
    </w:rPr>
  </w:style>
  <w:style w:type="character" w:customStyle="1" w:styleId="1Char">
    <w:name w:val="العنوان 1 Char"/>
    <w:basedOn w:val="a0"/>
    <w:link w:val="1"/>
    <w:rsid w:val="004378BD"/>
    <w:rPr>
      <w:rFonts w:ascii="Times New Roman" w:eastAsia="Calibri" w:hAnsi="Times New Roman" w:cs="Simplified Arabic"/>
      <w:b/>
      <w:bCs/>
      <w:kern w:val="0"/>
      <w:sz w:val="32"/>
      <w:szCs w:val="32"/>
      <w14:ligatures w14:val="none"/>
    </w:rPr>
  </w:style>
  <w:style w:type="paragraph" w:styleId="a9">
    <w:name w:val="TOC Heading"/>
    <w:basedOn w:val="1"/>
    <w:next w:val="a"/>
    <w:uiPriority w:val="39"/>
    <w:unhideWhenUsed/>
    <w:qFormat/>
    <w:rsid w:val="00CA0C95"/>
    <w:pPr>
      <w:spacing w:before="240" w:after="0"/>
      <w:outlineLvl w:val="9"/>
    </w:pPr>
    <w:rPr>
      <w:rFonts w:asciiTheme="majorHAnsi" w:eastAsiaTheme="majorEastAsia" w:hAnsiTheme="majorHAnsi" w:cstheme="majorBidi"/>
      <w:b w:val="0"/>
      <w:bCs w:val="0"/>
      <w:color w:val="2F5496" w:themeColor="accent1" w:themeShade="BF"/>
      <w:rtl/>
    </w:rPr>
  </w:style>
  <w:style w:type="paragraph" w:styleId="12">
    <w:name w:val="toc 1"/>
    <w:basedOn w:val="a"/>
    <w:next w:val="a"/>
    <w:autoRedefine/>
    <w:uiPriority w:val="39"/>
    <w:unhideWhenUsed/>
    <w:rsid w:val="00840FB5"/>
    <w:pPr>
      <w:tabs>
        <w:tab w:val="right" w:leader="dot" w:pos="8777"/>
      </w:tabs>
      <w:spacing w:after="100"/>
    </w:pPr>
    <w:rPr>
      <w:rFonts w:ascii="Simplified Arabic" w:hAnsi="Simplified Arabic" w:cs="Simplified Arabic"/>
      <w:noProof/>
    </w:rPr>
  </w:style>
  <w:style w:type="paragraph" w:styleId="aa">
    <w:name w:val="Title"/>
    <w:basedOn w:val="a"/>
    <w:next w:val="a"/>
    <w:link w:val="Char1"/>
    <w:uiPriority w:val="10"/>
    <w:qFormat/>
    <w:rsid w:val="00EF3DA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1">
    <w:name w:val="العنوان Char"/>
    <w:basedOn w:val="a0"/>
    <w:link w:val="aa"/>
    <w:uiPriority w:val="10"/>
    <w:rsid w:val="00EF3DAE"/>
    <w:rPr>
      <w:rFonts w:asciiTheme="majorHAnsi" w:eastAsiaTheme="majorEastAsia" w:hAnsiTheme="majorHAnsi" w:cstheme="majorBidi"/>
      <w:spacing w:val="-10"/>
      <w:kern w:val="28"/>
      <w:sz w:val="56"/>
      <w:szCs w:val="56"/>
    </w:rPr>
  </w:style>
  <w:style w:type="character" w:customStyle="1" w:styleId="2Char">
    <w:name w:val="عنوان 2 Char"/>
    <w:basedOn w:val="a0"/>
    <w:link w:val="2"/>
    <w:uiPriority w:val="9"/>
    <w:rsid w:val="00EF3DAE"/>
    <w:rPr>
      <w:rFonts w:asciiTheme="majorHAnsi" w:eastAsiaTheme="majorEastAsia" w:hAnsiTheme="majorHAnsi" w:cstheme="majorBidi"/>
      <w:color w:val="2F5496" w:themeColor="accent1" w:themeShade="BF"/>
      <w:sz w:val="26"/>
      <w:szCs w:val="26"/>
    </w:rPr>
  </w:style>
  <w:style w:type="character" w:customStyle="1" w:styleId="fontstyle01">
    <w:name w:val="fontstyle01"/>
    <w:basedOn w:val="a0"/>
    <w:rsid w:val="00B02E38"/>
    <w:rPr>
      <w:rFonts w:ascii="SimplifiedArabic" w:hAnsi="SimplifiedArabic" w:hint="default"/>
      <w:b w:val="0"/>
      <w:bCs w:val="0"/>
      <w:i w:val="0"/>
      <w:iCs w:val="0"/>
      <w:color w:val="000000"/>
      <w:sz w:val="28"/>
      <w:szCs w:val="28"/>
    </w:rPr>
  </w:style>
  <w:style w:type="table" w:customStyle="1" w:styleId="110">
    <w:name w:val="شبكة جدول11"/>
    <w:basedOn w:val="a1"/>
    <w:next w:val="a4"/>
    <w:uiPriority w:val="39"/>
    <w:rsid w:val="00F018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عنوان 3 Char"/>
    <w:basedOn w:val="a0"/>
    <w:link w:val="3"/>
    <w:uiPriority w:val="9"/>
    <w:semiHidden/>
    <w:rsid w:val="0086286A"/>
    <w:rPr>
      <w:rFonts w:asciiTheme="majorHAnsi" w:eastAsiaTheme="majorEastAsia" w:hAnsiTheme="majorHAnsi" w:cstheme="majorBidi"/>
      <w:color w:val="1F3763" w:themeColor="accent1" w:themeShade="7F"/>
      <w:sz w:val="24"/>
      <w:szCs w:val="24"/>
    </w:rPr>
  </w:style>
  <w:style w:type="character" w:customStyle="1" w:styleId="4Char">
    <w:name w:val="عنوان 4 Char"/>
    <w:basedOn w:val="a0"/>
    <w:link w:val="4"/>
    <w:uiPriority w:val="9"/>
    <w:semiHidden/>
    <w:rsid w:val="00D07B14"/>
    <w:rPr>
      <w:rFonts w:asciiTheme="majorHAnsi" w:eastAsiaTheme="majorEastAsia" w:hAnsiTheme="majorHAnsi" w:cstheme="majorBidi"/>
      <w:i/>
      <w:iCs/>
      <w:color w:val="2F5496" w:themeColor="accent1" w:themeShade="BF"/>
    </w:rPr>
  </w:style>
  <w:style w:type="paragraph" w:styleId="20">
    <w:name w:val="toc 2"/>
    <w:basedOn w:val="a"/>
    <w:next w:val="a"/>
    <w:autoRedefine/>
    <w:uiPriority w:val="39"/>
    <w:unhideWhenUsed/>
    <w:rsid w:val="00FF5CDF"/>
    <w:pPr>
      <w:spacing w:after="100"/>
      <w:ind w:left="220"/>
    </w:pPr>
  </w:style>
  <w:style w:type="paragraph" w:styleId="30">
    <w:name w:val="toc 3"/>
    <w:basedOn w:val="a"/>
    <w:next w:val="a"/>
    <w:autoRedefine/>
    <w:uiPriority w:val="39"/>
    <w:unhideWhenUsed/>
    <w:rsid w:val="00FF5CD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0269">
      <w:bodyDiv w:val="1"/>
      <w:marLeft w:val="0"/>
      <w:marRight w:val="0"/>
      <w:marTop w:val="0"/>
      <w:marBottom w:val="0"/>
      <w:divBdr>
        <w:top w:val="none" w:sz="0" w:space="0" w:color="auto"/>
        <w:left w:val="none" w:sz="0" w:space="0" w:color="auto"/>
        <w:bottom w:val="none" w:sz="0" w:space="0" w:color="auto"/>
        <w:right w:val="none" w:sz="0" w:space="0" w:color="auto"/>
      </w:divBdr>
    </w:div>
    <w:div w:id="11227714">
      <w:bodyDiv w:val="1"/>
      <w:marLeft w:val="0"/>
      <w:marRight w:val="0"/>
      <w:marTop w:val="0"/>
      <w:marBottom w:val="0"/>
      <w:divBdr>
        <w:top w:val="none" w:sz="0" w:space="0" w:color="auto"/>
        <w:left w:val="none" w:sz="0" w:space="0" w:color="auto"/>
        <w:bottom w:val="none" w:sz="0" w:space="0" w:color="auto"/>
        <w:right w:val="none" w:sz="0" w:space="0" w:color="auto"/>
      </w:divBdr>
    </w:div>
    <w:div w:id="18170426">
      <w:bodyDiv w:val="1"/>
      <w:marLeft w:val="0"/>
      <w:marRight w:val="0"/>
      <w:marTop w:val="0"/>
      <w:marBottom w:val="0"/>
      <w:divBdr>
        <w:top w:val="none" w:sz="0" w:space="0" w:color="auto"/>
        <w:left w:val="none" w:sz="0" w:space="0" w:color="auto"/>
        <w:bottom w:val="none" w:sz="0" w:space="0" w:color="auto"/>
        <w:right w:val="none" w:sz="0" w:space="0" w:color="auto"/>
      </w:divBdr>
    </w:div>
    <w:div w:id="66849401">
      <w:bodyDiv w:val="1"/>
      <w:marLeft w:val="0"/>
      <w:marRight w:val="0"/>
      <w:marTop w:val="0"/>
      <w:marBottom w:val="0"/>
      <w:divBdr>
        <w:top w:val="none" w:sz="0" w:space="0" w:color="auto"/>
        <w:left w:val="none" w:sz="0" w:space="0" w:color="auto"/>
        <w:bottom w:val="none" w:sz="0" w:space="0" w:color="auto"/>
        <w:right w:val="none" w:sz="0" w:space="0" w:color="auto"/>
      </w:divBdr>
    </w:div>
    <w:div w:id="98840619">
      <w:bodyDiv w:val="1"/>
      <w:marLeft w:val="0"/>
      <w:marRight w:val="0"/>
      <w:marTop w:val="0"/>
      <w:marBottom w:val="0"/>
      <w:divBdr>
        <w:top w:val="none" w:sz="0" w:space="0" w:color="auto"/>
        <w:left w:val="none" w:sz="0" w:space="0" w:color="auto"/>
        <w:bottom w:val="none" w:sz="0" w:space="0" w:color="auto"/>
        <w:right w:val="none" w:sz="0" w:space="0" w:color="auto"/>
      </w:divBdr>
    </w:div>
    <w:div w:id="148596284">
      <w:bodyDiv w:val="1"/>
      <w:marLeft w:val="0"/>
      <w:marRight w:val="0"/>
      <w:marTop w:val="0"/>
      <w:marBottom w:val="0"/>
      <w:divBdr>
        <w:top w:val="none" w:sz="0" w:space="0" w:color="auto"/>
        <w:left w:val="none" w:sz="0" w:space="0" w:color="auto"/>
        <w:bottom w:val="none" w:sz="0" w:space="0" w:color="auto"/>
        <w:right w:val="none" w:sz="0" w:space="0" w:color="auto"/>
      </w:divBdr>
      <w:divsChild>
        <w:div w:id="1081948454">
          <w:marLeft w:val="0"/>
          <w:marRight w:val="0"/>
          <w:marTop w:val="0"/>
          <w:marBottom w:val="0"/>
          <w:divBdr>
            <w:top w:val="none" w:sz="0" w:space="0" w:color="auto"/>
            <w:left w:val="none" w:sz="0" w:space="0" w:color="auto"/>
            <w:bottom w:val="none" w:sz="0" w:space="0" w:color="auto"/>
            <w:right w:val="none" w:sz="0" w:space="0" w:color="auto"/>
          </w:divBdr>
          <w:divsChild>
            <w:div w:id="1706247548">
              <w:marLeft w:val="0"/>
              <w:marRight w:val="0"/>
              <w:marTop w:val="0"/>
              <w:marBottom w:val="0"/>
              <w:divBdr>
                <w:top w:val="none" w:sz="0" w:space="0" w:color="auto"/>
                <w:left w:val="none" w:sz="0" w:space="0" w:color="auto"/>
                <w:bottom w:val="none" w:sz="0" w:space="0" w:color="auto"/>
                <w:right w:val="none" w:sz="0" w:space="0" w:color="auto"/>
              </w:divBdr>
              <w:divsChild>
                <w:div w:id="74464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746362">
      <w:bodyDiv w:val="1"/>
      <w:marLeft w:val="0"/>
      <w:marRight w:val="0"/>
      <w:marTop w:val="0"/>
      <w:marBottom w:val="0"/>
      <w:divBdr>
        <w:top w:val="none" w:sz="0" w:space="0" w:color="auto"/>
        <w:left w:val="none" w:sz="0" w:space="0" w:color="auto"/>
        <w:bottom w:val="none" w:sz="0" w:space="0" w:color="auto"/>
        <w:right w:val="none" w:sz="0" w:space="0" w:color="auto"/>
      </w:divBdr>
      <w:divsChild>
        <w:div w:id="1925456281">
          <w:marLeft w:val="0"/>
          <w:marRight w:val="0"/>
          <w:marTop w:val="0"/>
          <w:marBottom w:val="0"/>
          <w:divBdr>
            <w:top w:val="none" w:sz="0" w:space="0" w:color="auto"/>
            <w:left w:val="none" w:sz="0" w:space="0" w:color="auto"/>
            <w:bottom w:val="none" w:sz="0" w:space="0" w:color="auto"/>
            <w:right w:val="none" w:sz="0" w:space="0" w:color="auto"/>
          </w:divBdr>
          <w:divsChild>
            <w:div w:id="2106075742">
              <w:marLeft w:val="0"/>
              <w:marRight w:val="0"/>
              <w:marTop w:val="0"/>
              <w:marBottom w:val="0"/>
              <w:divBdr>
                <w:top w:val="none" w:sz="0" w:space="0" w:color="auto"/>
                <w:left w:val="none" w:sz="0" w:space="0" w:color="auto"/>
                <w:bottom w:val="none" w:sz="0" w:space="0" w:color="auto"/>
                <w:right w:val="none" w:sz="0" w:space="0" w:color="auto"/>
              </w:divBdr>
              <w:divsChild>
                <w:div w:id="9816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969340">
      <w:bodyDiv w:val="1"/>
      <w:marLeft w:val="0"/>
      <w:marRight w:val="0"/>
      <w:marTop w:val="0"/>
      <w:marBottom w:val="0"/>
      <w:divBdr>
        <w:top w:val="none" w:sz="0" w:space="0" w:color="auto"/>
        <w:left w:val="none" w:sz="0" w:space="0" w:color="auto"/>
        <w:bottom w:val="none" w:sz="0" w:space="0" w:color="auto"/>
        <w:right w:val="none" w:sz="0" w:space="0" w:color="auto"/>
      </w:divBdr>
    </w:div>
    <w:div w:id="227082514">
      <w:bodyDiv w:val="1"/>
      <w:marLeft w:val="0"/>
      <w:marRight w:val="0"/>
      <w:marTop w:val="0"/>
      <w:marBottom w:val="0"/>
      <w:divBdr>
        <w:top w:val="none" w:sz="0" w:space="0" w:color="auto"/>
        <w:left w:val="none" w:sz="0" w:space="0" w:color="auto"/>
        <w:bottom w:val="none" w:sz="0" w:space="0" w:color="auto"/>
        <w:right w:val="none" w:sz="0" w:space="0" w:color="auto"/>
      </w:divBdr>
      <w:divsChild>
        <w:div w:id="1064723697">
          <w:marLeft w:val="0"/>
          <w:marRight w:val="0"/>
          <w:marTop w:val="0"/>
          <w:marBottom w:val="0"/>
          <w:divBdr>
            <w:top w:val="none" w:sz="0" w:space="0" w:color="auto"/>
            <w:left w:val="none" w:sz="0" w:space="0" w:color="auto"/>
            <w:bottom w:val="none" w:sz="0" w:space="0" w:color="auto"/>
            <w:right w:val="none" w:sz="0" w:space="0" w:color="auto"/>
          </w:divBdr>
          <w:divsChild>
            <w:div w:id="698047666">
              <w:marLeft w:val="0"/>
              <w:marRight w:val="0"/>
              <w:marTop w:val="0"/>
              <w:marBottom w:val="0"/>
              <w:divBdr>
                <w:top w:val="none" w:sz="0" w:space="0" w:color="auto"/>
                <w:left w:val="none" w:sz="0" w:space="0" w:color="auto"/>
                <w:bottom w:val="none" w:sz="0" w:space="0" w:color="auto"/>
                <w:right w:val="none" w:sz="0" w:space="0" w:color="auto"/>
              </w:divBdr>
              <w:divsChild>
                <w:div w:id="160965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608764">
      <w:bodyDiv w:val="1"/>
      <w:marLeft w:val="0"/>
      <w:marRight w:val="0"/>
      <w:marTop w:val="0"/>
      <w:marBottom w:val="0"/>
      <w:divBdr>
        <w:top w:val="none" w:sz="0" w:space="0" w:color="auto"/>
        <w:left w:val="none" w:sz="0" w:space="0" w:color="auto"/>
        <w:bottom w:val="none" w:sz="0" w:space="0" w:color="auto"/>
        <w:right w:val="none" w:sz="0" w:space="0" w:color="auto"/>
      </w:divBdr>
    </w:div>
    <w:div w:id="265844835">
      <w:bodyDiv w:val="1"/>
      <w:marLeft w:val="0"/>
      <w:marRight w:val="0"/>
      <w:marTop w:val="0"/>
      <w:marBottom w:val="0"/>
      <w:divBdr>
        <w:top w:val="none" w:sz="0" w:space="0" w:color="auto"/>
        <w:left w:val="none" w:sz="0" w:space="0" w:color="auto"/>
        <w:bottom w:val="none" w:sz="0" w:space="0" w:color="auto"/>
        <w:right w:val="none" w:sz="0" w:space="0" w:color="auto"/>
      </w:divBdr>
    </w:div>
    <w:div w:id="299186934">
      <w:bodyDiv w:val="1"/>
      <w:marLeft w:val="0"/>
      <w:marRight w:val="0"/>
      <w:marTop w:val="0"/>
      <w:marBottom w:val="0"/>
      <w:divBdr>
        <w:top w:val="none" w:sz="0" w:space="0" w:color="auto"/>
        <w:left w:val="none" w:sz="0" w:space="0" w:color="auto"/>
        <w:bottom w:val="none" w:sz="0" w:space="0" w:color="auto"/>
        <w:right w:val="none" w:sz="0" w:space="0" w:color="auto"/>
      </w:divBdr>
    </w:div>
    <w:div w:id="317417001">
      <w:bodyDiv w:val="1"/>
      <w:marLeft w:val="0"/>
      <w:marRight w:val="0"/>
      <w:marTop w:val="0"/>
      <w:marBottom w:val="0"/>
      <w:divBdr>
        <w:top w:val="none" w:sz="0" w:space="0" w:color="auto"/>
        <w:left w:val="none" w:sz="0" w:space="0" w:color="auto"/>
        <w:bottom w:val="none" w:sz="0" w:space="0" w:color="auto"/>
        <w:right w:val="none" w:sz="0" w:space="0" w:color="auto"/>
      </w:divBdr>
    </w:div>
    <w:div w:id="330719539">
      <w:bodyDiv w:val="1"/>
      <w:marLeft w:val="0"/>
      <w:marRight w:val="0"/>
      <w:marTop w:val="0"/>
      <w:marBottom w:val="0"/>
      <w:divBdr>
        <w:top w:val="none" w:sz="0" w:space="0" w:color="auto"/>
        <w:left w:val="none" w:sz="0" w:space="0" w:color="auto"/>
        <w:bottom w:val="none" w:sz="0" w:space="0" w:color="auto"/>
        <w:right w:val="none" w:sz="0" w:space="0" w:color="auto"/>
      </w:divBdr>
      <w:divsChild>
        <w:div w:id="1030841411">
          <w:marLeft w:val="0"/>
          <w:marRight w:val="0"/>
          <w:marTop w:val="0"/>
          <w:marBottom w:val="0"/>
          <w:divBdr>
            <w:top w:val="none" w:sz="0" w:space="0" w:color="auto"/>
            <w:left w:val="none" w:sz="0" w:space="0" w:color="auto"/>
            <w:bottom w:val="none" w:sz="0" w:space="0" w:color="auto"/>
            <w:right w:val="none" w:sz="0" w:space="0" w:color="auto"/>
          </w:divBdr>
        </w:div>
      </w:divsChild>
    </w:div>
    <w:div w:id="335613291">
      <w:bodyDiv w:val="1"/>
      <w:marLeft w:val="0"/>
      <w:marRight w:val="0"/>
      <w:marTop w:val="0"/>
      <w:marBottom w:val="0"/>
      <w:divBdr>
        <w:top w:val="none" w:sz="0" w:space="0" w:color="auto"/>
        <w:left w:val="none" w:sz="0" w:space="0" w:color="auto"/>
        <w:bottom w:val="none" w:sz="0" w:space="0" w:color="auto"/>
        <w:right w:val="none" w:sz="0" w:space="0" w:color="auto"/>
      </w:divBdr>
      <w:divsChild>
        <w:div w:id="391780227">
          <w:marLeft w:val="0"/>
          <w:marRight w:val="0"/>
          <w:marTop w:val="0"/>
          <w:marBottom w:val="0"/>
          <w:divBdr>
            <w:top w:val="none" w:sz="0" w:space="0" w:color="auto"/>
            <w:left w:val="none" w:sz="0" w:space="0" w:color="auto"/>
            <w:bottom w:val="none" w:sz="0" w:space="0" w:color="auto"/>
            <w:right w:val="none" w:sz="0" w:space="0" w:color="auto"/>
          </w:divBdr>
          <w:divsChild>
            <w:div w:id="1525248228">
              <w:marLeft w:val="0"/>
              <w:marRight w:val="0"/>
              <w:marTop w:val="0"/>
              <w:marBottom w:val="0"/>
              <w:divBdr>
                <w:top w:val="none" w:sz="0" w:space="0" w:color="auto"/>
                <w:left w:val="none" w:sz="0" w:space="0" w:color="auto"/>
                <w:bottom w:val="none" w:sz="0" w:space="0" w:color="auto"/>
                <w:right w:val="none" w:sz="0" w:space="0" w:color="auto"/>
              </w:divBdr>
              <w:divsChild>
                <w:div w:id="492792495">
                  <w:marLeft w:val="0"/>
                  <w:marRight w:val="0"/>
                  <w:marTop w:val="0"/>
                  <w:marBottom w:val="0"/>
                  <w:divBdr>
                    <w:top w:val="none" w:sz="0" w:space="0" w:color="auto"/>
                    <w:left w:val="none" w:sz="0" w:space="0" w:color="auto"/>
                    <w:bottom w:val="none" w:sz="0" w:space="0" w:color="auto"/>
                    <w:right w:val="none" w:sz="0" w:space="0" w:color="auto"/>
                  </w:divBdr>
                  <w:divsChild>
                    <w:div w:id="143532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419026">
      <w:bodyDiv w:val="1"/>
      <w:marLeft w:val="0"/>
      <w:marRight w:val="0"/>
      <w:marTop w:val="0"/>
      <w:marBottom w:val="0"/>
      <w:divBdr>
        <w:top w:val="none" w:sz="0" w:space="0" w:color="auto"/>
        <w:left w:val="none" w:sz="0" w:space="0" w:color="auto"/>
        <w:bottom w:val="none" w:sz="0" w:space="0" w:color="auto"/>
        <w:right w:val="none" w:sz="0" w:space="0" w:color="auto"/>
      </w:divBdr>
    </w:div>
    <w:div w:id="375857572">
      <w:bodyDiv w:val="1"/>
      <w:marLeft w:val="0"/>
      <w:marRight w:val="0"/>
      <w:marTop w:val="0"/>
      <w:marBottom w:val="0"/>
      <w:divBdr>
        <w:top w:val="none" w:sz="0" w:space="0" w:color="auto"/>
        <w:left w:val="none" w:sz="0" w:space="0" w:color="auto"/>
        <w:bottom w:val="none" w:sz="0" w:space="0" w:color="auto"/>
        <w:right w:val="none" w:sz="0" w:space="0" w:color="auto"/>
      </w:divBdr>
    </w:div>
    <w:div w:id="378476261">
      <w:bodyDiv w:val="1"/>
      <w:marLeft w:val="0"/>
      <w:marRight w:val="0"/>
      <w:marTop w:val="0"/>
      <w:marBottom w:val="0"/>
      <w:divBdr>
        <w:top w:val="none" w:sz="0" w:space="0" w:color="auto"/>
        <w:left w:val="none" w:sz="0" w:space="0" w:color="auto"/>
        <w:bottom w:val="none" w:sz="0" w:space="0" w:color="auto"/>
        <w:right w:val="none" w:sz="0" w:space="0" w:color="auto"/>
      </w:divBdr>
      <w:divsChild>
        <w:div w:id="1317761086">
          <w:marLeft w:val="0"/>
          <w:marRight w:val="0"/>
          <w:marTop w:val="0"/>
          <w:marBottom w:val="0"/>
          <w:divBdr>
            <w:top w:val="none" w:sz="0" w:space="0" w:color="auto"/>
            <w:left w:val="none" w:sz="0" w:space="0" w:color="auto"/>
            <w:bottom w:val="none" w:sz="0" w:space="0" w:color="auto"/>
            <w:right w:val="none" w:sz="0" w:space="0" w:color="auto"/>
          </w:divBdr>
          <w:divsChild>
            <w:div w:id="662391682">
              <w:marLeft w:val="0"/>
              <w:marRight w:val="0"/>
              <w:marTop w:val="0"/>
              <w:marBottom w:val="0"/>
              <w:divBdr>
                <w:top w:val="none" w:sz="0" w:space="0" w:color="auto"/>
                <w:left w:val="none" w:sz="0" w:space="0" w:color="auto"/>
                <w:bottom w:val="none" w:sz="0" w:space="0" w:color="auto"/>
                <w:right w:val="none" w:sz="0" w:space="0" w:color="auto"/>
              </w:divBdr>
              <w:divsChild>
                <w:div w:id="359863065">
                  <w:marLeft w:val="0"/>
                  <w:marRight w:val="0"/>
                  <w:marTop w:val="0"/>
                  <w:marBottom w:val="0"/>
                  <w:divBdr>
                    <w:top w:val="none" w:sz="0" w:space="0" w:color="auto"/>
                    <w:left w:val="none" w:sz="0" w:space="0" w:color="auto"/>
                    <w:bottom w:val="none" w:sz="0" w:space="0" w:color="auto"/>
                    <w:right w:val="none" w:sz="0" w:space="0" w:color="auto"/>
                  </w:divBdr>
                  <w:divsChild>
                    <w:div w:id="1594824766">
                      <w:marLeft w:val="0"/>
                      <w:marRight w:val="0"/>
                      <w:marTop w:val="0"/>
                      <w:marBottom w:val="0"/>
                      <w:divBdr>
                        <w:top w:val="none" w:sz="0" w:space="0" w:color="auto"/>
                        <w:left w:val="none" w:sz="0" w:space="0" w:color="auto"/>
                        <w:bottom w:val="none" w:sz="0" w:space="0" w:color="auto"/>
                        <w:right w:val="none" w:sz="0" w:space="0" w:color="auto"/>
                      </w:divBdr>
                      <w:divsChild>
                        <w:div w:id="795217486">
                          <w:marLeft w:val="0"/>
                          <w:marRight w:val="0"/>
                          <w:marTop w:val="0"/>
                          <w:marBottom w:val="0"/>
                          <w:divBdr>
                            <w:top w:val="none" w:sz="0" w:space="0" w:color="auto"/>
                            <w:left w:val="none" w:sz="0" w:space="0" w:color="auto"/>
                            <w:bottom w:val="none" w:sz="0" w:space="0" w:color="auto"/>
                            <w:right w:val="none" w:sz="0" w:space="0" w:color="auto"/>
                          </w:divBdr>
                          <w:divsChild>
                            <w:div w:id="1566408180">
                              <w:marLeft w:val="0"/>
                              <w:marRight w:val="0"/>
                              <w:marTop w:val="0"/>
                              <w:marBottom w:val="0"/>
                              <w:divBdr>
                                <w:top w:val="none" w:sz="0" w:space="0" w:color="auto"/>
                                <w:left w:val="none" w:sz="0" w:space="0" w:color="auto"/>
                                <w:bottom w:val="none" w:sz="0" w:space="0" w:color="auto"/>
                                <w:right w:val="none" w:sz="0" w:space="0" w:color="auto"/>
                              </w:divBdr>
                              <w:divsChild>
                                <w:div w:id="739913707">
                                  <w:marLeft w:val="0"/>
                                  <w:marRight w:val="0"/>
                                  <w:marTop w:val="0"/>
                                  <w:marBottom w:val="0"/>
                                  <w:divBdr>
                                    <w:top w:val="none" w:sz="0" w:space="0" w:color="auto"/>
                                    <w:left w:val="none" w:sz="0" w:space="0" w:color="auto"/>
                                    <w:bottom w:val="none" w:sz="0" w:space="0" w:color="auto"/>
                                    <w:right w:val="none" w:sz="0" w:space="0" w:color="auto"/>
                                  </w:divBdr>
                                  <w:divsChild>
                                    <w:div w:id="1272131668">
                                      <w:marLeft w:val="0"/>
                                      <w:marRight w:val="0"/>
                                      <w:marTop w:val="0"/>
                                      <w:marBottom w:val="0"/>
                                      <w:divBdr>
                                        <w:top w:val="none" w:sz="0" w:space="0" w:color="auto"/>
                                        <w:left w:val="none" w:sz="0" w:space="0" w:color="auto"/>
                                        <w:bottom w:val="none" w:sz="0" w:space="0" w:color="auto"/>
                                        <w:right w:val="none" w:sz="0" w:space="0" w:color="auto"/>
                                      </w:divBdr>
                                      <w:divsChild>
                                        <w:div w:id="420175427">
                                          <w:marLeft w:val="0"/>
                                          <w:marRight w:val="0"/>
                                          <w:marTop w:val="0"/>
                                          <w:marBottom w:val="0"/>
                                          <w:divBdr>
                                            <w:top w:val="none" w:sz="0" w:space="0" w:color="auto"/>
                                            <w:left w:val="none" w:sz="0" w:space="0" w:color="auto"/>
                                            <w:bottom w:val="none" w:sz="0" w:space="0" w:color="auto"/>
                                            <w:right w:val="none" w:sz="0" w:space="0" w:color="auto"/>
                                          </w:divBdr>
                                          <w:divsChild>
                                            <w:div w:id="938948426">
                                              <w:marLeft w:val="0"/>
                                              <w:marRight w:val="0"/>
                                              <w:marTop w:val="0"/>
                                              <w:marBottom w:val="0"/>
                                              <w:divBdr>
                                                <w:top w:val="none" w:sz="0" w:space="0" w:color="auto"/>
                                                <w:left w:val="none" w:sz="0" w:space="0" w:color="auto"/>
                                                <w:bottom w:val="none" w:sz="0" w:space="0" w:color="auto"/>
                                                <w:right w:val="none" w:sz="0" w:space="0" w:color="auto"/>
                                              </w:divBdr>
                                              <w:divsChild>
                                                <w:div w:id="1127704317">
                                                  <w:marLeft w:val="0"/>
                                                  <w:marRight w:val="0"/>
                                                  <w:marTop w:val="0"/>
                                                  <w:marBottom w:val="0"/>
                                                  <w:divBdr>
                                                    <w:top w:val="none" w:sz="0" w:space="0" w:color="auto"/>
                                                    <w:left w:val="none" w:sz="0" w:space="0" w:color="auto"/>
                                                    <w:bottom w:val="none" w:sz="0" w:space="0" w:color="auto"/>
                                                    <w:right w:val="none" w:sz="0" w:space="0" w:color="auto"/>
                                                  </w:divBdr>
                                                  <w:divsChild>
                                                    <w:div w:id="1785349563">
                                                      <w:marLeft w:val="0"/>
                                                      <w:marRight w:val="0"/>
                                                      <w:marTop w:val="0"/>
                                                      <w:marBottom w:val="0"/>
                                                      <w:divBdr>
                                                        <w:top w:val="none" w:sz="0" w:space="0" w:color="auto"/>
                                                        <w:left w:val="none" w:sz="0" w:space="0" w:color="auto"/>
                                                        <w:bottom w:val="none" w:sz="0" w:space="0" w:color="auto"/>
                                                        <w:right w:val="none" w:sz="0" w:space="0" w:color="auto"/>
                                                      </w:divBdr>
                                                      <w:divsChild>
                                                        <w:div w:id="859508850">
                                                          <w:marLeft w:val="0"/>
                                                          <w:marRight w:val="0"/>
                                                          <w:marTop w:val="0"/>
                                                          <w:marBottom w:val="0"/>
                                                          <w:divBdr>
                                                            <w:top w:val="none" w:sz="0" w:space="0" w:color="auto"/>
                                                            <w:left w:val="none" w:sz="0" w:space="0" w:color="auto"/>
                                                            <w:bottom w:val="none" w:sz="0" w:space="0" w:color="auto"/>
                                                            <w:right w:val="none" w:sz="0" w:space="0" w:color="auto"/>
                                                          </w:divBdr>
                                                          <w:divsChild>
                                                            <w:div w:id="12550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123499">
                                                  <w:marLeft w:val="0"/>
                                                  <w:marRight w:val="0"/>
                                                  <w:marTop w:val="0"/>
                                                  <w:marBottom w:val="0"/>
                                                  <w:divBdr>
                                                    <w:top w:val="none" w:sz="0" w:space="0" w:color="auto"/>
                                                    <w:left w:val="none" w:sz="0" w:space="0" w:color="auto"/>
                                                    <w:bottom w:val="none" w:sz="0" w:space="0" w:color="auto"/>
                                                    <w:right w:val="none" w:sz="0" w:space="0" w:color="auto"/>
                                                  </w:divBdr>
                                                  <w:divsChild>
                                                    <w:div w:id="90316519">
                                                      <w:marLeft w:val="0"/>
                                                      <w:marRight w:val="0"/>
                                                      <w:marTop w:val="0"/>
                                                      <w:marBottom w:val="0"/>
                                                      <w:divBdr>
                                                        <w:top w:val="none" w:sz="0" w:space="0" w:color="auto"/>
                                                        <w:left w:val="none" w:sz="0" w:space="0" w:color="auto"/>
                                                        <w:bottom w:val="none" w:sz="0" w:space="0" w:color="auto"/>
                                                        <w:right w:val="none" w:sz="0" w:space="0" w:color="auto"/>
                                                      </w:divBdr>
                                                      <w:divsChild>
                                                        <w:div w:id="928777426">
                                                          <w:marLeft w:val="0"/>
                                                          <w:marRight w:val="0"/>
                                                          <w:marTop w:val="0"/>
                                                          <w:marBottom w:val="0"/>
                                                          <w:divBdr>
                                                            <w:top w:val="none" w:sz="0" w:space="0" w:color="auto"/>
                                                            <w:left w:val="none" w:sz="0" w:space="0" w:color="auto"/>
                                                            <w:bottom w:val="none" w:sz="0" w:space="0" w:color="auto"/>
                                                            <w:right w:val="none" w:sz="0" w:space="0" w:color="auto"/>
                                                          </w:divBdr>
                                                          <w:divsChild>
                                                            <w:div w:id="49506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81965780">
          <w:marLeft w:val="0"/>
          <w:marRight w:val="0"/>
          <w:marTop w:val="0"/>
          <w:marBottom w:val="0"/>
          <w:divBdr>
            <w:top w:val="none" w:sz="0" w:space="0" w:color="auto"/>
            <w:left w:val="none" w:sz="0" w:space="0" w:color="auto"/>
            <w:bottom w:val="none" w:sz="0" w:space="0" w:color="auto"/>
            <w:right w:val="none" w:sz="0" w:space="0" w:color="auto"/>
          </w:divBdr>
          <w:divsChild>
            <w:div w:id="715668621">
              <w:marLeft w:val="0"/>
              <w:marRight w:val="0"/>
              <w:marTop w:val="0"/>
              <w:marBottom w:val="0"/>
              <w:divBdr>
                <w:top w:val="none" w:sz="0" w:space="0" w:color="auto"/>
                <w:left w:val="none" w:sz="0" w:space="0" w:color="auto"/>
                <w:bottom w:val="none" w:sz="0" w:space="0" w:color="auto"/>
                <w:right w:val="none" w:sz="0" w:space="0" w:color="auto"/>
              </w:divBdr>
              <w:divsChild>
                <w:div w:id="80138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483563">
      <w:bodyDiv w:val="1"/>
      <w:marLeft w:val="0"/>
      <w:marRight w:val="0"/>
      <w:marTop w:val="0"/>
      <w:marBottom w:val="0"/>
      <w:divBdr>
        <w:top w:val="none" w:sz="0" w:space="0" w:color="auto"/>
        <w:left w:val="none" w:sz="0" w:space="0" w:color="auto"/>
        <w:bottom w:val="none" w:sz="0" w:space="0" w:color="auto"/>
        <w:right w:val="none" w:sz="0" w:space="0" w:color="auto"/>
      </w:divBdr>
      <w:divsChild>
        <w:div w:id="173422024">
          <w:marLeft w:val="0"/>
          <w:marRight w:val="0"/>
          <w:marTop w:val="0"/>
          <w:marBottom w:val="0"/>
          <w:divBdr>
            <w:top w:val="none" w:sz="0" w:space="0" w:color="auto"/>
            <w:left w:val="none" w:sz="0" w:space="0" w:color="auto"/>
            <w:bottom w:val="none" w:sz="0" w:space="0" w:color="auto"/>
            <w:right w:val="none" w:sz="0" w:space="0" w:color="auto"/>
          </w:divBdr>
        </w:div>
      </w:divsChild>
    </w:div>
    <w:div w:id="426580514">
      <w:bodyDiv w:val="1"/>
      <w:marLeft w:val="0"/>
      <w:marRight w:val="0"/>
      <w:marTop w:val="0"/>
      <w:marBottom w:val="0"/>
      <w:divBdr>
        <w:top w:val="none" w:sz="0" w:space="0" w:color="auto"/>
        <w:left w:val="none" w:sz="0" w:space="0" w:color="auto"/>
        <w:bottom w:val="none" w:sz="0" w:space="0" w:color="auto"/>
        <w:right w:val="none" w:sz="0" w:space="0" w:color="auto"/>
      </w:divBdr>
      <w:divsChild>
        <w:div w:id="569730856">
          <w:marLeft w:val="0"/>
          <w:marRight w:val="0"/>
          <w:marTop w:val="0"/>
          <w:marBottom w:val="0"/>
          <w:divBdr>
            <w:top w:val="none" w:sz="0" w:space="0" w:color="auto"/>
            <w:left w:val="none" w:sz="0" w:space="0" w:color="auto"/>
            <w:bottom w:val="none" w:sz="0" w:space="0" w:color="auto"/>
            <w:right w:val="none" w:sz="0" w:space="0" w:color="auto"/>
          </w:divBdr>
          <w:divsChild>
            <w:div w:id="623535459">
              <w:marLeft w:val="0"/>
              <w:marRight w:val="0"/>
              <w:marTop w:val="0"/>
              <w:marBottom w:val="0"/>
              <w:divBdr>
                <w:top w:val="none" w:sz="0" w:space="0" w:color="auto"/>
                <w:left w:val="none" w:sz="0" w:space="0" w:color="auto"/>
                <w:bottom w:val="none" w:sz="0" w:space="0" w:color="auto"/>
                <w:right w:val="none" w:sz="0" w:space="0" w:color="auto"/>
              </w:divBdr>
              <w:divsChild>
                <w:div w:id="998381894">
                  <w:marLeft w:val="0"/>
                  <w:marRight w:val="0"/>
                  <w:marTop w:val="0"/>
                  <w:marBottom w:val="0"/>
                  <w:divBdr>
                    <w:top w:val="none" w:sz="0" w:space="0" w:color="auto"/>
                    <w:left w:val="none" w:sz="0" w:space="0" w:color="auto"/>
                    <w:bottom w:val="none" w:sz="0" w:space="0" w:color="auto"/>
                    <w:right w:val="none" w:sz="0" w:space="0" w:color="auto"/>
                  </w:divBdr>
                  <w:divsChild>
                    <w:div w:id="87334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0398484">
      <w:bodyDiv w:val="1"/>
      <w:marLeft w:val="0"/>
      <w:marRight w:val="0"/>
      <w:marTop w:val="0"/>
      <w:marBottom w:val="0"/>
      <w:divBdr>
        <w:top w:val="none" w:sz="0" w:space="0" w:color="auto"/>
        <w:left w:val="none" w:sz="0" w:space="0" w:color="auto"/>
        <w:bottom w:val="none" w:sz="0" w:space="0" w:color="auto"/>
        <w:right w:val="none" w:sz="0" w:space="0" w:color="auto"/>
      </w:divBdr>
    </w:div>
    <w:div w:id="481042556">
      <w:bodyDiv w:val="1"/>
      <w:marLeft w:val="0"/>
      <w:marRight w:val="0"/>
      <w:marTop w:val="0"/>
      <w:marBottom w:val="0"/>
      <w:divBdr>
        <w:top w:val="none" w:sz="0" w:space="0" w:color="auto"/>
        <w:left w:val="none" w:sz="0" w:space="0" w:color="auto"/>
        <w:bottom w:val="none" w:sz="0" w:space="0" w:color="auto"/>
        <w:right w:val="none" w:sz="0" w:space="0" w:color="auto"/>
      </w:divBdr>
    </w:div>
    <w:div w:id="504175668">
      <w:bodyDiv w:val="1"/>
      <w:marLeft w:val="0"/>
      <w:marRight w:val="0"/>
      <w:marTop w:val="0"/>
      <w:marBottom w:val="0"/>
      <w:divBdr>
        <w:top w:val="none" w:sz="0" w:space="0" w:color="auto"/>
        <w:left w:val="none" w:sz="0" w:space="0" w:color="auto"/>
        <w:bottom w:val="none" w:sz="0" w:space="0" w:color="auto"/>
        <w:right w:val="none" w:sz="0" w:space="0" w:color="auto"/>
      </w:divBdr>
      <w:divsChild>
        <w:div w:id="1208906444">
          <w:marLeft w:val="0"/>
          <w:marRight w:val="0"/>
          <w:marTop w:val="0"/>
          <w:marBottom w:val="0"/>
          <w:divBdr>
            <w:top w:val="none" w:sz="0" w:space="0" w:color="auto"/>
            <w:left w:val="none" w:sz="0" w:space="0" w:color="auto"/>
            <w:bottom w:val="none" w:sz="0" w:space="0" w:color="auto"/>
            <w:right w:val="none" w:sz="0" w:space="0" w:color="auto"/>
          </w:divBdr>
          <w:divsChild>
            <w:div w:id="468090277">
              <w:marLeft w:val="0"/>
              <w:marRight w:val="0"/>
              <w:marTop w:val="0"/>
              <w:marBottom w:val="0"/>
              <w:divBdr>
                <w:top w:val="none" w:sz="0" w:space="0" w:color="auto"/>
                <w:left w:val="none" w:sz="0" w:space="0" w:color="auto"/>
                <w:bottom w:val="none" w:sz="0" w:space="0" w:color="auto"/>
                <w:right w:val="none" w:sz="0" w:space="0" w:color="auto"/>
              </w:divBdr>
              <w:divsChild>
                <w:div w:id="974259268">
                  <w:marLeft w:val="0"/>
                  <w:marRight w:val="0"/>
                  <w:marTop w:val="0"/>
                  <w:marBottom w:val="0"/>
                  <w:divBdr>
                    <w:top w:val="none" w:sz="0" w:space="0" w:color="auto"/>
                    <w:left w:val="none" w:sz="0" w:space="0" w:color="auto"/>
                    <w:bottom w:val="none" w:sz="0" w:space="0" w:color="auto"/>
                    <w:right w:val="none" w:sz="0" w:space="0" w:color="auto"/>
                  </w:divBdr>
                  <w:divsChild>
                    <w:div w:id="97013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4514879">
      <w:bodyDiv w:val="1"/>
      <w:marLeft w:val="0"/>
      <w:marRight w:val="0"/>
      <w:marTop w:val="0"/>
      <w:marBottom w:val="0"/>
      <w:divBdr>
        <w:top w:val="none" w:sz="0" w:space="0" w:color="auto"/>
        <w:left w:val="none" w:sz="0" w:space="0" w:color="auto"/>
        <w:bottom w:val="none" w:sz="0" w:space="0" w:color="auto"/>
        <w:right w:val="none" w:sz="0" w:space="0" w:color="auto"/>
      </w:divBdr>
      <w:divsChild>
        <w:div w:id="38406679">
          <w:marLeft w:val="0"/>
          <w:marRight w:val="0"/>
          <w:marTop w:val="0"/>
          <w:marBottom w:val="0"/>
          <w:divBdr>
            <w:top w:val="none" w:sz="0" w:space="0" w:color="auto"/>
            <w:left w:val="none" w:sz="0" w:space="0" w:color="auto"/>
            <w:bottom w:val="none" w:sz="0" w:space="0" w:color="auto"/>
            <w:right w:val="none" w:sz="0" w:space="0" w:color="auto"/>
          </w:divBdr>
          <w:divsChild>
            <w:div w:id="203913358">
              <w:marLeft w:val="0"/>
              <w:marRight w:val="0"/>
              <w:marTop w:val="0"/>
              <w:marBottom w:val="0"/>
              <w:divBdr>
                <w:top w:val="none" w:sz="0" w:space="0" w:color="auto"/>
                <w:left w:val="none" w:sz="0" w:space="0" w:color="auto"/>
                <w:bottom w:val="none" w:sz="0" w:space="0" w:color="auto"/>
                <w:right w:val="none" w:sz="0" w:space="0" w:color="auto"/>
              </w:divBdr>
              <w:divsChild>
                <w:div w:id="369576478">
                  <w:marLeft w:val="0"/>
                  <w:marRight w:val="0"/>
                  <w:marTop w:val="0"/>
                  <w:marBottom w:val="0"/>
                  <w:divBdr>
                    <w:top w:val="none" w:sz="0" w:space="0" w:color="auto"/>
                    <w:left w:val="none" w:sz="0" w:space="0" w:color="auto"/>
                    <w:bottom w:val="none" w:sz="0" w:space="0" w:color="auto"/>
                    <w:right w:val="none" w:sz="0" w:space="0" w:color="auto"/>
                  </w:divBdr>
                  <w:divsChild>
                    <w:div w:id="1723551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489682">
      <w:bodyDiv w:val="1"/>
      <w:marLeft w:val="0"/>
      <w:marRight w:val="0"/>
      <w:marTop w:val="0"/>
      <w:marBottom w:val="0"/>
      <w:divBdr>
        <w:top w:val="none" w:sz="0" w:space="0" w:color="auto"/>
        <w:left w:val="none" w:sz="0" w:space="0" w:color="auto"/>
        <w:bottom w:val="none" w:sz="0" w:space="0" w:color="auto"/>
        <w:right w:val="none" w:sz="0" w:space="0" w:color="auto"/>
      </w:divBdr>
      <w:divsChild>
        <w:div w:id="1890415914">
          <w:marLeft w:val="0"/>
          <w:marRight w:val="0"/>
          <w:marTop w:val="0"/>
          <w:marBottom w:val="0"/>
          <w:divBdr>
            <w:top w:val="single" w:sz="2" w:space="0" w:color="auto"/>
            <w:left w:val="single" w:sz="2" w:space="0" w:color="auto"/>
            <w:bottom w:val="single" w:sz="2" w:space="0" w:color="auto"/>
            <w:right w:val="single" w:sz="2" w:space="0" w:color="auto"/>
          </w:divBdr>
          <w:divsChild>
            <w:div w:id="1228688873">
              <w:marLeft w:val="0"/>
              <w:marRight w:val="0"/>
              <w:marTop w:val="0"/>
              <w:marBottom w:val="0"/>
              <w:divBdr>
                <w:top w:val="single" w:sz="2" w:space="0" w:color="auto"/>
                <w:left w:val="single" w:sz="2" w:space="0" w:color="auto"/>
                <w:bottom w:val="single" w:sz="2" w:space="0" w:color="auto"/>
                <w:right w:val="single" w:sz="2" w:space="0" w:color="auto"/>
              </w:divBdr>
              <w:divsChild>
                <w:div w:id="228271735">
                  <w:marLeft w:val="0"/>
                  <w:marRight w:val="0"/>
                  <w:marTop w:val="0"/>
                  <w:marBottom w:val="0"/>
                  <w:divBdr>
                    <w:top w:val="single" w:sz="2" w:space="0" w:color="auto"/>
                    <w:left w:val="single" w:sz="2" w:space="0" w:color="auto"/>
                    <w:bottom w:val="single" w:sz="2" w:space="0" w:color="auto"/>
                    <w:right w:val="single" w:sz="2" w:space="0" w:color="auto"/>
                  </w:divBdr>
                  <w:divsChild>
                    <w:div w:id="164588900">
                      <w:marLeft w:val="0"/>
                      <w:marRight w:val="0"/>
                      <w:marTop w:val="0"/>
                      <w:marBottom w:val="0"/>
                      <w:divBdr>
                        <w:top w:val="single" w:sz="2" w:space="0" w:color="auto"/>
                        <w:left w:val="single" w:sz="2" w:space="0" w:color="auto"/>
                        <w:bottom w:val="single" w:sz="2" w:space="0" w:color="auto"/>
                        <w:right w:val="single" w:sz="2" w:space="0" w:color="auto"/>
                      </w:divBdr>
                      <w:divsChild>
                        <w:div w:id="1228490864">
                          <w:marLeft w:val="0"/>
                          <w:marRight w:val="0"/>
                          <w:marTop w:val="0"/>
                          <w:marBottom w:val="0"/>
                          <w:divBdr>
                            <w:top w:val="single" w:sz="2" w:space="0" w:color="auto"/>
                            <w:left w:val="single" w:sz="2" w:space="0" w:color="auto"/>
                            <w:bottom w:val="single" w:sz="2" w:space="0" w:color="auto"/>
                            <w:right w:val="single" w:sz="2" w:space="0" w:color="auto"/>
                          </w:divBdr>
                          <w:divsChild>
                            <w:div w:id="145956964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833135505">
                      <w:marLeft w:val="0"/>
                      <w:marRight w:val="0"/>
                      <w:marTop w:val="0"/>
                      <w:marBottom w:val="0"/>
                      <w:divBdr>
                        <w:top w:val="single" w:sz="2" w:space="0" w:color="auto"/>
                        <w:left w:val="single" w:sz="2" w:space="0" w:color="auto"/>
                        <w:bottom w:val="single" w:sz="2" w:space="0" w:color="auto"/>
                        <w:right w:val="single" w:sz="2" w:space="0" w:color="auto"/>
                      </w:divBdr>
                      <w:divsChild>
                        <w:div w:id="3436131">
                          <w:marLeft w:val="0"/>
                          <w:marRight w:val="0"/>
                          <w:marTop w:val="0"/>
                          <w:marBottom w:val="0"/>
                          <w:divBdr>
                            <w:top w:val="single" w:sz="2" w:space="0" w:color="auto"/>
                            <w:left w:val="single" w:sz="2" w:space="0" w:color="auto"/>
                            <w:bottom w:val="single" w:sz="2" w:space="0" w:color="auto"/>
                            <w:right w:val="single" w:sz="2" w:space="0" w:color="auto"/>
                          </w:divBdr>
                          <w:divsChild>
                            <w:div w:id="1564876699">
                              <w:marLeft w:val="0"/>
                              <w:marRight w:val="0"/>
                              <w:marTop w:val="0"/>
                              <w:marBottom w:val="0"/>
                              <w:divBdr>
                                <w:top w:val="single" w:sz="2" w:space="0" w:color="auto"/>
                                <w:left w:val="single" w:sz="2" w:space="0" w:color="auto"/>
                                <w:bottom w:val="single" w:sz="2" w:space="0" w:color="auto"/>
                                <w:right w:val="single" w:sz="2" w:space="0" w:color="auto"/>
                              </w:divBdr>
                              <w:divsChild>
                                <w:div w:id="122240152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00576346">
      <w:bodyDiv w:val="1"/>
      <w:marLeft w:val="0"/>
      <w:marRight w:val="0"/>
      <w:marTop w:val="0"/>
      <w:marBottom w:val="0"/>
      <w:divBdr>
        <w:top w:val="none" w:sz="0" w:space="0" w:color="auto"/>
        <w:left w:val="none" w:sz="0" w:space="0" w:color="auto"/>
        <w:bottom w:val="none" w:sz="0" w:space="0" w:color="auto"/>
        <w:right w:val="none" w:sz="0" w:space="0" w:color="auto"/>
      </w:divBdr>
      <w:divsChild>
        <w:div w:id="1318149514">
          <w:marLeft w:val="0"/>
          <w:marRight w:val="0"/>
          <w:marTop w:val="0"/>
          <w:marBottom w:val="0"/>
          <w:divBdr>
            <w:top w:val="none" w:sz="0" w:space="0" w:color="auto"/>
            <w:left w:val="none" w:sz="0" w:space="0" w:color="auto"/>
            <w:bottom w:val="none" w:sz="0" w:space="0" w:color="auto"/>
            <w:right w:val="none" w:sz="0" w:space="0" w:color="auto"/>
          </w:divBdr>
          <w:divsChild>
            <w:div w:id="607545747">
              <w:marLeft w:val="0"/>
              <w:marRight w:val="0"/>
              <w:marTop w:val="0"/>
              <w:marBottom w:val="0"/>
              <w:divBdr>
                <w:top w:val="none" w:sz="0" w:space="0" w:color="auto"/>
                <w:left w:val="none" w:sz="0" w:space="0" w:color="auto"/>
                <w:bottom w:val="none" w:sz="0" w:space="0" w:color="auto"/>
                <w:right w:val="none" w:sz="0" w:space="0" w:color="auto"/>
              </w:divBdr>
              <w:divsChild>
                <w:div w:id="154213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417412">
      <w:bodyDiv w:val="1"/>
      <w:marLeft w:val="0"/>
      <w:marRight w:val="0"/>
      <w:marTop w:val="0"/>
      <w:marBottom w:val="0"/>
      <w:divBdr>
        <w:top w:val="none" w:sz="0" w:space="0" w:color="auto"/>
        <w:left w:val="none" w:sz="0" w:space="0" w:color="auto"/>
        <w:bottom w:val="none" w:sz="0" w:space="0" w:color="auto"/>
        <w:right w:val="none" w:sz="0" w:space="0" w:color="auto"/>
      </w:divBdr>
      <w:divsChild>
        <w:div w:id="495149084">
          <w:marLeft w:val="0"/>
          <w:marRight w:val="0"/>
          <w:marTop w:val="0"/>
          <w:marBottom w:val="0"/>
          <w:divBdr>
            <w:top w:val="none" w:sz="0" w:space="0" w:color="auto"/>
            <w:left w:val="none" w:sz="0" w:space="0" w:color="auto"/>
            <w:bottom w:val="none" w:sz="0" w:space="0" w:color="auto"/>
            <w:right w:val="none" w:sz="0" w:space="0" w:color="auto"/>
          </w:divBdr>
          <w:divsChild>
            <w:div w:id="1267807463">
              <w:marLeft w:val="0"/>
              <w:marRight w:val="0"/>
              <w:marTop w:val="0"/>
              <w:marBottom w:val="0"/>
              <w:divBdr>
                <w:top w:val="none" w:sz="0" w:space="0" w:color="auto"/>
                <w:left w:val="none" w:sz="0" w:space="0" w:color="auto"/>
                <w:bottom w:val="none" w:sz="0" w:space="0" w:color="auto"/>
                <w:right w:val="none" w:sz="0" w:space="0" w:color="auto"/>
              </w:divBdr>
              <w:divsChild>
                <w:div w:id="807819989">
                  <w:marLeft w:val="0"/>
                  <w:marRight w:val="0"/>
                  <w:marTop w:val="0"/>
                  <w:marBottom w:val="0"/>
                  <w:divBdr>
                    <w:top w:val="none" w:sz="0" w:space="0" w:color="auto"/>
                    <w:left w:val="none" w:sz="0" w:space="0" w:color="auto"/>
                    <w:bottom w:val="none" w:sz="0" w:space="0" w:color="auto"/>
                    <w:right w:val="none" w:sz="0" w:space="0" w:color="auto"/>
                  </w:divBdr>
                  <w:divsChild>
                    <w:div w:id="29132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0189765">
      <w:bodyDiv w:val="1"/>
      <w:marLeft w:val="0"/>
      <w:marRight w:val="0"/>
      <w:marTop w:val="0"/>
      <w:marBottom w:val="0"/>
      <w:divBdr>
        <w:top w:val="none" w:sz="0" w:space="0" w:color="auto"/>
        <w:left w:val="none" w:sz="0" w:space="0" w:color="auto"/>
        <w:bottom w:val="none" w:sz="0" w:space="0" w:color="auto"/>
        <w:right w:val="none" w:sz="0" w:space="0" w:color="auto"/>
      </w:divBdr>
    </w:div>
    <w:div w:id="648678224">
      <w:bodyDiv w:val="1"/>
      <w:marLeft w:val="0"/>
      <w:marRight w:val="0"/>
      <w:marTop w:val="0"/>
      <w:marBottom w:val="0"/>
      <w:divBdr>
        <w:top w:val="none" w:sz="0" w:space="0" w:color="auto"/>
        <w:left w:val="none" w:sz="0" w:space="0" w:color="auto"/>
        <w:bottom w:val="none" w:sz="0" w:space="0" w:color="auto"/>
        <w:right w:val="none" w:sz="0" w:space="0" w:color="auto"/>
      </w:divBdr>
    </w:div>
    <w:div w:id="649559504">
      <w:bodyDiv w:val="1"/>
      <w:marLeft w:val="0"/>
      <w:marRight w:val="0"/>
      <w:marTop w:val="0"/>
      <w:marBottom w:val="0"/>
      <w:divBdr>
        <w:top w:val="none" w:sz="0" w:space="0" w:color="auto"/>
        <w:left w:val="none" w:sz="0" w:space="0" w:color="auto"/>
        <w:bottom w:val="none" w:sz="0" w:space="0" w:color="auto"/>
        <w:right w:val="none" w:sz="0" w:space="0" w:color="auto"/>
      </w:divBdr>
    </w:div>
    <w:div w:id="649940266">
      <w:bodyDiv w:val="1"/>
      <w:marLeft w:val="0"/>
      <w:marRight w:val="0"/>
      <w:marTop w:val="0"/>
      <w:marBottom w:val="0"/>
      <w:divBdr>
        <w:top w:val="none" w:sz="0" w:space="0" w:color="auto"/>
        <w:left w:val="none" w:sz="0" w:space="0" w:color="auto"/>
        <w:bottom w:val="none" w:sz="0" w:space="0" w:color="auto"/>
        <w:right w:val="none" w:sz="0" w:space="0" w:color="auto"/>
      </w:divBdr>
    </w:div>
    <w:div w:id="677120794">
      <w:bodyDiv w:val="1"/>
      <w:marLeft w:val="0"/>
      <w:marRight w:val="0"/>
      <w:marTop w:val="0"/>
      <w:marBottom w:val="0"/>
      <w:divBdr>
        <w:top w:val="none" w:sz="0" w:space="0" w:color="auto"/>
        <w:left w:val="none" w:sz="0" w:space="0" w:color="auto"/>
        <w:bottom w:val="none" w:sz="0" w:space="0" w:color="auto"/>
        <w:right w:val="none" w:sz="0" w:space="0" w:color="auto"/>
      </w:divBdr>
    </w:div>
    <w:div w:id="693925205">
      <w:bodyDiv w:val="1"/>
      <w:marLeft w:val="0"/>
      <w:marRight w:val="0"/>
      <w:marTop w:val="0"/>
      <w:marBottom w:val="0"/>
      <w:divBdr>
        <w:top w:val="none" w:sz="0" w:space="0" w:color="auto"/>
        <w:left w:val="none" w:sz="0" w:space="0" w:color="auto"/>
        <w:bottom w:val="none" w:sz="0" w:space="0" w:color="auto"/>
        <w:right w:val="none" w:sz="0" w:space="0" w:color="auto"/>
      </w:divBdr>
      <w:divsChild>
        <w:div w:id="1532887284">
          <w:marLeft w:val="0"/>
          <w:marRight w:val="0"/>
          <w:marTop w:val="0"/>
          <w:marBottom w:val="0"/>
          <w:divBdr>
            <w:top w:val="single" w:sz="2" w:space="0" w:color="E3E3E3"/>
            <w:left w:val="single" w:sz="2" w:space="0" w:color="E3E3E3"/>
            <w:bottom w:val="single" w:sz="2" w:space="0" w:color="E3E3E3"/>
            <w:right w:val="single" w:sz="2" w:space="0" w:color="E3E3E3"/>
          </w:divBdr>
          <w:divsChild>
            <w:div w:id="458650204">
              <w:marLeft w:val="0"/>
              <w:marRight w:val="0"/>
              <w:marTop w:val="0"/>
              <w:marBottom w:val="0"/>
              <w:divBdr>
                <w:top w:val="single" w:sz="2" w:space="0" w:color="E3E3E3"/>
                <w:left w:val="single" w:sz="2" w:space="0" w:color="E3E3E3"/>
                <w:bottom w:val="single" w:sz="2" w:space="0" w:color="E3E3E3"/>
                <w:right w:val="single" w:sz="2" w:space="0" w:color="E3E3E3"/>
              </w:divBdr>
              <w:divsChild>
                <w:div w:id="726225743">
                  <w:marLeft w:val="0"/>
                  <w:marRight w:val="0"/>
                  <w:marTop w:val="0"/>
                  <w:marBottom w:val="0"/>
                  <w:divBdr>
                    <w:top w:val="single" w:sz="2" w:space="2" w:color="E3E3E3"/>
                    <w:left w:val="single" w:sz="2" w:space="0" w:color="E3E3E3"/>
                    <w:bottom w:val="single" w:sz="2" w:space="0" w:color="E3E3E3"/>
                    <w:right w:val="single" w:sz="2" w:space="0" w:color="E3E3E3"/>
                  </w:divBdr>
                  <w:divsChild>
                    <w:div w:id="10066388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08913967">
      <w:bodyDiv w:val="1"/>
      <w:marLeft w:val="0"/>
      <w:marRight w:val="0"/>
      <w:marTop w:val="0"/>
      <w:marBottom w:val="0"/>
      <w:divBdr>
        <w:top w:val="none" w:sz="0" w:space="0" w:color="auto"/>
        <w:left w:val="none" w:sz="0" w:space="0" w:color="auto"/>
        <w:bottom w:val="none" w:sz="0" w:space="0" w:color="auto"/>
        <w:right w:val="none" w:sz="0" w:space="0" w:color="auto"/>
      </w:divBdr>
    </w:div>
    <w:div w:id="714740878">
      <w:bodyDiv w:val="1"/>
      <w:marLeft w:val="0"/>
      <w:marRight w:val="0"/>
      <w:marTop w:val="0"/>
      <w:marBottom w:val="0"/>
      <w:divBdr>
        <w:top w:val="none" w:sz="0" w:space="0" w:color="auto"/>
        <w:left w:val="none" w:sz="0" w:space="0" w:color="auto"/>
        <w:bottom w:val="none" w:sz="0" w:space="0" w:color="auto"/>
        <w:right w:val="none" w:sz="0" w:space="0" w:color="auto"/>
      </w:divBdr>
    </w:div>
    <w:div w:id="737287745">
      <w:bodyDiv w:val="1"/>
      <w:marLeft w:val="0"/>
      <w:marRight w:val="0"/>
      <w:marTop w:val="0"/>
      <w:marBottom w:val="0"/>
      <w:divBdr>
        <w:top w:val="none" w:sz="0" w:space="0" w:color="auto"/>
        <w:left w:val="none" w:sz="0" w:space="0" w:color="auto"/>
        <w:bottom w:val="none" w:sz="0" w:space="0" w:color="auto"/>
        <w:right w:val="none" w:sz="0" w:space="0" w:color="auto"/>
      </w:divBdr>
    </w:div>
    <w:div w:id="739015864">
      <w:bodyDiv w:val="1"/>
      <w:marLeft w:val="0"/>
      <w:marRight w:val="0"/>
      <w:marTop w:val="0"/>
      <w:marBottom w:val="0"/>
      <w:divBdr>
        <w:top w:val="none" w:sz="0" w:space="0" w:color="auto"/>
        <w:left w:val="none" w:sz="0" w:space="0" w:color="auto"/>
        <w:bottom w:val="none" w:sz="0" w:space="0" w:color="auto"/>
        <w:right w:val="none" w:sz="0" w:space="0" w:color="auto"/>
      </w:divBdr>
      <w:divsChild>
        <w:div w:id="107091200">
          <w:marLeft w:val="0"/>
          <w:marRight w:val="0"/>
          <w:marTop w:val="0"/>
          <w:marBottom w:val="0"/>
          <w:divBdr>
            <w:top w:val="none" w:sz="0" w:space="0" w:color="auto"/>
            <w:left w:val="none" w:sz="0" w:space="0" w:color="auto"/>
            <w:bottom w:val="none" w:sz="0" w:space="0" w:color="auto"/>
            <w:right w:val="none" w:sz="0" w:space="0" w:color="auto"/>
          </w:divBdr>
          <w:divsChild>
            <w:div w:id="1784302310">
              <w:marLeft w:val="0"/>
              <w:marRight w:val="0"/>
              <w:marTop w:val="0"/>
              <w:marBottom w:val="0"/>
              <w:divBdr>
                <w:top w:val="none" w:sz="0" w:space="0" w:color="auto"/>
                <w:left w:val="none" w:sz="0" w:space="0" w:color="auto"/>
                <w:bottom w:val="none" w:sz="0" w:space="0" w:color="auto"/>
                <w:right w:val="none" w:sz="0" w:space="0" w:color="auto"/>
              </w:divBdr>
              <w:divsChild>
                <w:div w:id="1892570487">
                  <w:marLeft w:val="0"/>
                  <w:marRight w:val="0"/>
                  <w:marTop w:val="0"/>
                  <w:marBottom w:val="0"/>
                  <w:divBdr>
                    <w:top w:val="none" w:sz="0" w:space="0" w:color="auto"/>
                    <w:left w:val="none" w:sz="0" w:space="0" w:color="auto"/>
                    <w:bottom w:val="none" w:sz="0" w:space="0" w:color="auto"/>
                    <w:right w:val="none" w:sz="0" w:space="0" w:color="auto"/>
                  </w:divBdr>
                  <w:divsChild>
                    <w:div w:id="1185054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3093171">
      <w:bodyDiv w:val="1"/>
      <w:marLeft w:val="0"/>
      <w:marRight w:val="0"/>
      <w:marTop w:val="0"/>
      <w:marBottom w:val="0"/>
      <w:divBdr>
        <w:top w:val="none" w:sz="0" w:space="0" w:color="auto"/>
        <w:left w:val="none" w:sz="0" w:space="0" w:color="auto"/>
        <w:bottom w:val="none" w:sz="0" w:space="0" w:color="auto"/>
        <w:right w:val="none" w:sz="0" w:space="0" w:color="auto"/>
      </w:divBdr>
      <w:divsChild>
        <w:div w:id="1077826066">
          <w:marLeft w:val="0"/>
          <w:marRight w:val="0"/>
          <w:marTop w:val="0"/>
          <w:marBottom w:val="0"/>
          <w:divBdr>
            <w:top w:val="none" w:sz="0" w:space="0" w:color="auto"/>
            <w:left w:val="none" w:sz="0" w:space="0" w:color="auto"/>
            <w:bottom w:val="none" w:sz="0" w:space="0" w:color="auto"/>
            <w:right w:val="none" w:sz="0" w:space="0" w:color="auto"/>
          </w:divBdr>
          <w:divsChild>
            <w:div w:id="769590124">
              <w:marLeft w:val="0"/>
              <w:marRight w:val="0"/>
              <w:marTop w:val="0"/>
              <w:marBottom w:val="0"/>
              <w:divBdr>
                <w:top w:val="none" w:sz="0" w:space="0" w:color="auto"/>
                <w:left w:val="none" w:sz="0" w:space="0" w:color="auto"/>
                <w:bottom w:val="none" w:sz="0" w:space="0" w:color="auto"/>
                <w:right w:val="none" w:sz="0" w:space="0" w:color="auto"/>
              </w:divBdr>
              <w:divsChild>
                <w:div w:id="208568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601617">
      <w:bodyDiv w:val="1"/>
      <w:marLeft w:val="0"/>
      <w:marRight w:val="0"/>
      <w:marTop w:val="0"/>
      <w:marBottom w:val="0"/>
      <w:divBdr>
        <w:top w:val="none" w:sz="0" w:space="0" w:color="auto"/>
        <w:left w:val="none" w:sz="0" w:space="0" w:color="auto"/>
        <w:bottom w:val="none" w:sz="0" w:space="0" w:color="auto"/>
        <w:right w:val="none" w:sz="0" w:space="0" w:color="auto"/>
      </w:divBdr>
    </w:div>
    <w:div w:id="764575481">
      <w:bodyDiv w:val="1"/>
      <w:marLeft w:val="0"/>
      <w:marRight w:val="0"/>
      <w:marTop w:val="0"/>
      <w:marBottom w:val="0"/>
      <w:divBdr>
        <w:top w:val="none" w:sz="0" w:space="0" w:color="auto"/>
        <w:left w:val="none" w:sz="0" w:space="0" w:color="auto"/>
        <w:bottom w:val="none" w:sz="0" w:space="0" w:color="auto"/>
        <w:right w:val="none" w:sz="0" w:space="0" w:color="auto"/>
      </w:divBdr>
    </w:div>
    <w:div w:id="767966491">
      <w:bodyDiv w:val="1"/>
      <w:marLeft w:val="0"/>
      <w:marRight w:val="0"/>
      <w:marTop w:val="0"/>
      <w:marBottom w:val="0"/>
      <w:divBdr>
        <w:top w:val="none" w:sz="0" w:space="0" w:color="auto"/>
        <w:left w:val="none" w:sz="0" w:space="0" w:color="auto"/>
        <w:bottom w:val="none" w:sz="0" w:space="0" w:color="auto"/>
        <w:right w:val="none" w:sz="0" w:space="0" w:color="auto"/>
      </w:divBdr>
      <w:divsChild>
        <w:div w:id="40715033">
          <w:marLeft w:val="0"/>
          <w:marRight w:val="0"/>
          <w:marTop w:val="0"/>
          <w:marBottom w:val="0"/>
          <w:divBdr>
            <w:top w:val="none" w:sz="0" w:space="0" w:color="auto"/>
            <w:left w:val="none" w:sz="0" w:space="0" w:color="auto"/>
            <w:bottom w:val="none" w:sz="0" w:space="0" w:color="auto"/>
            <w:right w:val="none" w:sz="0" w:space="0" w:color="auto"/>
          </w:divBdr>
          <w:divsChild>
            <w:div w:id="813526757">
              <w:marLeft w:val="0"/>
              <w:marRight w:val="0"/>
              <w:marTop w:val="0"/>
              <w:marBottom w:val="0"/>
              <w:divBdr>
                <w:top w:val="none" w:sz="0" w:space="0" w:color="auto"/>
                <w:left w:val="none" w:sz="0" w:space="0" w:color="auto"/>
                <w:bottom w:val="none" w:sz="0" w:space="0" w:color="auto"/>
                <w:right w:val="none" w:sz="0" w:space="0" w:color="auto"/>
              </w:divBdr>
              <w:divsChild>
                <w:div w:id="14779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336984">
      <w:bodyDiv w:val="1"/>
      <w:marLeft w:val="0"/>
      <w:marRight w:val="0"/>
      <w:marTop w:val="0"/>
      <w:marBottom w:val="0"/>
      <w:divBdr>
        <w:top w:val="none" w:sz="0" w:space="0" w:color="auto"/>
        <w:left w:val="none" w:sz="0" w:space="0" w:color="auto"/>
        <w:bottom w:val="none" w:sz="0" w:space="0" w:color="auto"/>
        <w:right w:val="none" w:sz="0" w:space="0" w:color="auto"/>
      </w:divBdr>
    </w:div>
    <w:div w:id="782578473">
      <w:bodyDiv w:val="1"/>
      <w:marLeft w:val="0"/>
      <w:marRight w:val="0"/>
      <w:marTop w:val="0"/>
      <w:marBottom w:val="0"/>
      <w:divBdr>
        <w:top w:val="none" w:sz="0" w:space="0" w:color="auto"/>
        <w:left w:val="none" w:sz="0" w:space="0" w:color="auto"/>
        <w:bottom w:val="none" w:sz="0" w:space="0" w:color="auto"/>
        <w:right w:val="none" w:sz="0" w:space="0" w:color="auto"/>
      </w:divBdr>
      <w:divsChild>
        <w:div w:id="440302995">
          <w:marLeft w:val="0"/>
          <w:marRight w:val="0"/>
          <w:marTop w:val="0"/>
          <w:marBottom w:val="0"/>
          <w:divBdr>
            <w:top w:val="none" w:sz="0" w:space="0" w:color="auto"/>
            <w:left w:val="none" w:sz="0" w:space="0" w:color="auto"/>
            <w:bottom w:val="none" w:sz="0" w:space="0" w:color="auto"/>
            <w:right w:val="none" w:sz="0" w:space="0" w:color="auto"/>
          </w:divBdr>
          <w:divsChild>
            <w:div w:id="1268544514">
              <w:marLeft w:val="0"/>
              <w:marRight w:val="0"/>
              <w:marTop w:val="0"/>
              <w:marBottom w:val="0"/>
              <w:divBdr>
                <w:top w:val="none" w:sz="0" w:space="0" w:color="auto"/>
                <w:left w:val="none" w:sz="0" w:space="0" w:color="auto"/>
                <w:bottom w:val="none" w:sz="0" w:space="0" w:color="auto"/>
                <w:right w:val="none" w:sz="0" w:space="0" w:color="auto"/>
              </w:divBdr>
              <w:divsChild>
                <w:div w:id="173812971">
                  <w:marLeft w:val="0"/>
                  <w:marRight w:val="0"/>
                  <w:marTop w:val="0"/>
                  <w:marBottom w:val="0"/>
                  <w:divBdr>
                    <w:top w:val="none" w:sz="0" w:space="0" w:color="auto"/>
                    <w:left w:val="none" w:sz="0" w:space="0" w:color="auto"/>
                    <w:bottom w:val="none" w:sz="0" w:space="0" w:color="auto"/>
                    <w:right w:val="none" w:sz="0" w:space="0" w:color="auto"/>
                  </w:divBdr>
                  <w:divsChild>
                    <w:div w:id="37620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9979034">
      <w:bodyDiv w:val="1"/>
      <w:marLeft w:val="0"/>
      <w:marRight w:val="0"/>
      <w:marTop w:val="0"/>
      <w:marBottom w:val="0"/>
      <w:divBdr>
        <w:top w:val="none" w:sz="0" w:space="0" w:color="auto"/>
        <w:left w:val="none" w:sz="0" w:space="0" w:color="auto"/>
        <w:bottom w:val="none" w:sz="0" w:space="0" w:color="auto"/>
        <w:right w:val="none" w:sz="0" w:space="0" w:color="auto"/>
      </w:divBdr>
    </w:div>
    <w:div w:id="805850546">
      <w:bodyDiv w:val="1"/>
      <w:marLeft w:val="0"/>
      <w:marRight w:val="0"/>
      <w:marTop w:val="0"/>
      <w:marBottom w:val="0"/>
      <w:divBdr>
        <w:top w:val="none" w:sz="0" w:space="0" w:color="auto"/>
        <w:left w:val="none" w:sz="0" w:space="0" w:color="auto"/>
        <w:bottom w:val="none" w:sz="0" w:space="0" w:color="auto"/>
        <w:right w:val="none" w:sz="0" w:space="0" w:color="auto"/>
      </w:divBdr>
    </w:div>
    <w:div w:id="833060539">
      <w:bodyDiv w:val="1"/>
      <w:marLeft w:val="0"/>
      <w:marRight w:val="0"/>
      <w:marTop w:val="0"/>
      <w:marBottom w:val="0"/>
      <w:divBdr>
        <w:top w:val="none" w:sz="0" w:space="0" w:color="auto"/>
        <w:left w:val="none" w:sz="0" w:space="0" w:color="auto"/>
        <w:bottom w:val="none" w:sz="0" w:space="0" w:color="auto"/>
        <w:right w:val="none" w:sz="0" w:space="0" w:color="auto"/>
      </w:divBdr>
    </w:div>
    <w:div w:id="865368160">
      <w:bodyDiv w:val="1"/>
      <w:marLeft w:val="0"/>
      <w:marRight w:val="0"/>
      <w:marTop w:val="0"/>
      <w:marBottom w:val="0"/>
      <w:divBdr>
        <w:top w:val="none" w:sz="0" w:space="0" w:color="auto"/>
        <w:left w:val="none" w:sz="0" w:space="0" w:color="auto"/>
        <w:bottom w:val="none" w:sz="0" w:space="0" w:color="auto"/>
        <w:right w:val="none" w:sz="0" w:space="0" w:color="auto"/>
      </w:divBdr>
      <w:divsChild>
        <w:div w:id="1126504556">
          <w:marLeft w:val="0"/>
          <w:marRight w:val="0"/>
          <w:marTop w:val="0"/>
          <w:marBottom w:val="0"/>
          <w:divBdr>
            <w:top w:val="single" w:sz="2" w:space="0" w:color="E3E3E3"/>
            <w:left w:val="single" w:sz="2" w:space="0" w:color="E3E3E3"/>
            <w:bottom w:val="single" w:sz="2" w:space="0" w:color="E3E3E3"/>
            <w:right w:val="single" w:sz="2" w:space="0" w:color="E3E3E3"/>
          </w:divBdr>
          <w:divsChild>
            <w:div w:id="1358388636">
              <w:marLeft w:val="0"/>
              <w:marRight w:val="0"/>
              <w:marTop w:val="0"/>
              <w:marBottom w:val="0"/>
              <w:divBdr>
                <w:top w:val="single" w:sz="2" w:space="0" w:color="E3E3E3"/>
                <w:left w:val="single" w:sz="2" w:space="0" w:color="E3E3E3"/>
                <w:bottom w:val="single" w:sz="2" w:space="0" w:color="E3E3E3"/>
                <w:right w:val="single" w:sz="2" w:space="0" w:color="E3E3E3"/>
              </w:divBdr>
              <w:divsChild>
                <w:div w:id="1309630910">
                  <w:marLeft w:val="0"/>
                  <w:marRight w:val="0"/>
                  <w:marTop w:val="0"/>
                  <w:marBottom w:val="0"/>
                  <w:divBdr>
                    <w:top w:val="single" w:sz="2" w:space="2" w:color="E3E3E3"/>
                    <w:left w:val="single" w:sz="2" w:space="0" w:color="E3E3E3"/>
                    <w:bottom w:val="single" w:sz="2" w:space="0" w:color="E3E3E3"/>
                    <w:right w:val="single" w:sz="2" w:space="0" w:color="E3E3E3"/>
                  </w:divBdr>
                  <w:divsChild>
                    <w:div w:id="5940500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74191559">
      <w:bodyDiv w:val="1"/>
      <w:marLeft w:val="0"/>
      <w:marRight w:val="0"/>
      <w:marTop w:val="0"/>
      <w:marBottom w:val="0"/>
      <w:divBdr>
        <w:top w:val="none" w:sz="0" w:space="0" w:color="auto"/>
        <w:left w:val="none" w:sz="0" w:space="0" w:color="auto"/>
        <w:bottom w:val="none" w:sz="0" w:space="0" w:color="auto"/>
        <w:right w:val="none" w:sz="0" w:space="0" w:color="auto"/>
      </w:divBdr>
    </w:div>
    <w:div w:id="954336819">
      <w:bodyDiv w:val="1"/>
      <w:marLeft w:val="0"/>
      <w:marRight w:val="0"/>
      <w:marTop w:val="0"/>
      <w:marBottom w:val="0"/>
      <w:divBdr>
        <w:top w:val="none" w:sz="0" w:space="0" w:color="auto"/>
        <w:left w:val="none" w:sz="0" w:space="0" w:color="auto"/>
        <w:bottom w:val="none" w:sz="0" w:space="0" w:color="auto"/>
        <w:right w:val="none" w:sz="0" w:space="0" w:color="auto"/>
      </w:divBdr>
    </w:div>
    <w:div w:id="961811957">
      <w:bodyDiv w:val="1"/>
      <w:marLeft w:val="0"/>
      <w:marRight w:val="0"/>
      <w:marTop w:val="0"/>
      <w:marBottom w:val="0"/>
      <w:divBdr>
        <w:top w:val="none" w:sz="0" w:space="0" w:color="auto"/>
        <w:left w:val="none" w:sz="0" w:space="0" w:color="auto"/>
        <w:bottom w:val="none" w:sz="0" w:space="0" w:color="auto"/>
        <w:right w:val="none" w:sz="0" w:space="0" w:color="auto"/>
      </w:divBdr>
    </w:div>
    <w:div w:id="962534991">
      <w:bodyDiv w:val="1"/>
      <w:marLeft w:val="0"/>
      <w:marRight w:val="0"/>
      <w:marTop w:val="0"/>
      <w:marBottom w:val="0"/>
      <w:divBdr>
        <w:top w:val="none" w:sz="0" w:space="0" w:color="auto"/>
        <w:left w:val="none" w:sz="0" w:space="0" w:color="auto"/>
        <w:bottom w:val="none" w:sz="0" w:space="0" w:color="auto"/>
        <w:right w:val="none" w:sz="0" w:space="0" w:color="auto"/>
      </w:divBdr>
    </w:div>
    <w:div w:id="1027369296">
      <w:bodyDiv w:val="1"/>
      <w:marLeft w:val="0"/>
      <w:marRight w:val="0"/>
      <w:marTop w:val="0"/>
      <w:marBottom w:val="0"/>
      <w:divBdr>
        <w:top w:val="none" w:sz="0" w:space="0" w:color="auto"/>
        <w:left w:val="none" w:sz="0" w:space="0" w:color="auto"/>
        <w:bottom w:val="none" w:sz="0" w:space="0" w:color="auto"/>
        <w:right w:val="none" w:sz="0" w:space="0" w:color="auto"/>
      </w:divBdr>
    </w:div>
    <w:div w:id="1033001932">
      <w:bodyDiv w:val="1"/>
      <w:marLeft w:val="0"/>
      <w:marRight w:val="0"/>
      <w:marTop w:val="0"/>
      <w:marBottom w:val="0"/>
      <w:divBdr>
        <w:top w:val="none" w:sz="0" w:space="0" w:color="auto"/>
        <w:left w:val="none" w:sz="0" w:space="0" w:color="auto"/>
        <w:bottom w:val="none" w:sz="0" w:space="0" w:color="auto"/>
        <w:right w:val="none" w:sz="0" w:space="0" w:color="auto"/>
      </w:divBdr>
    </w:div>
    <w:div w:id="1057820837">
      <w:bodyDiv w:val="1"/>
      <w:marLeft w:val="0"/>
      <w:marRight w:val="0"/>
      <w:marTop w:val="0"/>
      <w:marBottom w:val="0"/>
      <w:divBdr>
        <w:top w:val="none" w:sz="0" w:space="0" w:color="auto"/>
        <w:left w:val="none" w:sz="0" w:space="0" w:color="auto"/>
        <w:bottom w:val="none" w:sz="0" w:space="0" w:color="auto"/>
        <w:right w:val="none" w:sz="0" w:space="0" w:color="auto"/>
      </w:divBdr>
      <w:divsChild>
        <w:div w:id="225530337">
          <w:marLeft w:val="0"/>
          <w:marRight w:val="0"/>
          <w:marTop w:val="0"/>
          <w:marBottom w:val="0"/>
          <w:divBdr>
            <w:top w:val="none" w:sz="0" w:space="0" w:color="auto"/>
            <w:left w:val="none" w:sz="0" w:space="0" w:color="auto"/>
            <w:bottom w:val="none" w:sz="0" w:space="0" w:color="auto"/>
            <w:right w:val="none" w:sz="0" w:space="0" w:color="auto"/>
          </w:divBdr>
          <w:divsChild>
            <w:div w:id="198053546">
              <w:marLeft w:val="0"/>
              <w:marRight w:val="0"/>
              <w:marTop w:val="0"/>
              <w:marBottom w:val="0"/>
              <w:divBdr>
                <w:top w:val="none" w:sz="0" w:space="0" w:color="auto"/>
                <w:left w:val="none" w:sz="0" w:space="0" w:color="auto"/>
                <w:bottom w:val="none" w:sz="0" w:space="0" w:color="auto"/>
                <w:right w:val="none" w:sz="0" w:space="0" w:color="auto"/>
              </w:divBdr>
              <w:divsChild>
                <w:div w:id="177801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869140">
      <w:bodyDiv w:val="1"/>
      <w:marLeft w:val="0"/>
      <w:marRight w:val="0"/>
      <w:marTop w:val="0"/>
      <w:marBottom w:val="0"/>
      <w:divBdr>
        <w:top w:val="none" w:sz="0" w:space="0" w:color="auto"/>
        <w:left w:val="none" w:sz="0" w:space="0" w:color="auto"/>
        <w:bottom w:val="none" w:sz="0" w:space="0" w:color="auto"/>
        <w:right w:val="none" w:sz="0" w:space="0" w:color="auto"/>
      </w:divBdr>
      <w:divsChild>
        <w:div w:id="354309641">
          <w:marLeft w:val="0"/>
          <w:marRight w:val="0"/>
          <w:marTop w:val="0"/>
          <w:marBottom w:val="0"/>
          <w:divBdr>
            <w:top w:val="none" w:sz="0" w:space="0" w:color="auto"/>
            <w:left w:val="none" w:sz="0" w:space="0" w:color="auto"/>
            <w:bottom w:val="none" w:sz="0" w:space="0" w:color="auto"/>
            <w:right w:val="none" w:sz="0" w:space="0" w:color="auto"/>
          </w:divBdr>
        </w:div>
      </w:divsChild>
    </w:div>
    <w:div w:id="1062605452">
      <w:bodyDiv w:val="1"/>
      <w:marLeft w:val="0"/>
      <w:marRight w:val="0"/>
      <w:marTop w:val="0"/>
      <w:marBottom w:val="0"/>
      <w:divBdr>
        <w:top w:val="none" w:sz="0" w:space="0" w:color="auto"/>
        <w:left w:val="none" w:sz="0" w:space="0" w:color="auto"/>
        <w:bottom w:val="none" w:sz="0" w:space="0" w:color="auto"/>
        <w:right w:val="none" w:sz="0" w:space="0" w:color="auto"/>
      </w:divBdr>
    </w:div>
    <w:div w:id="1113476620">
      <w:bodyDiv w:val="1"/>
      <w:marLeft w:val="0"/>
      <w:marRight w:val="0"/>
      <w:marTop w:val="0"/>
      <w:marBottom w:val="0"/>
      <w:divBdr>
        <w:top w:val="none" w:sz="0" w:space="0" w:color="auto"/>
        <w:left w:val="none" w:sz="0" w:space="0" w:color="auto"/>
        <w:bottom w:val="none" w:sz="0" w:space="0" w:color="auto"/>
        <w:right w:val="none" w:sz="0" w:space="0" w:color="auto"/>
      </w:divBdr>
    </w:div>
    <w:div w:id="1120537178">
      <w:bodyDiv w:val="1"/>
      <w:marLeft w:val="0"/>
      <w:marRight w:val="0"/>
      <w:marTop w:val="0"/>
      <w:marBottom w:val="0"/>
      <w:divBdr>
        <w:top w:val="none" w:sz="0" w:space="0" w:color="auto"/>
        <w:left w:val="none" w:sz="0" w:space="0" w:color="auto"/>
        <w:bottom w:val="none" w:sz="0" w:space="0" w:color="auto"/>
        <w:right w:val="none" w:sz="0" w:space="0" w:color="auto"/>
      </w:divBdr>
    </w:div>
    <w:div w:id="1128863024">
      <w:bodyDiv w:val="1"/>
      <w:marLeft w:val="0"/>
      <w:marRight w:val="0"/>
      <w:marTop w:val="0"/>
      <w:marBottom w:val="0"/>
      <w:divBdr>
        <w:top w:val="none" w:sz="0" w:space="0" w:color="auto"/>
        <w:left w:val="none" w:sz="0" w:space="0" w:color="auto"/>
        <w:bottom w:val="none" w:sz="0" w:space="0" w:color="auto"/>
        <w:right w:val="none" w:sz="0" w:space="0" w:color="auto"/>
      </w:divBdr>
    </w:div>
    <w:div w:id="1135954665">
      <w:bodyDiv w:val="1"/>
      <w:marLeft w:val="0"/>
      <w:marRight w:val="0"/>
      <w:marTop w:val="0"/>
      <w:marBottom w:val="0"/>
      <w:divBdr>
        <w:top w:val="none" w:sz="0" w:space="0" w:color="auto"/>
        <w:left w:val="none" w:sz="0" w:space="0" w:color="auto"/>
        <w:bottom w:val="none" w:sz="0" w:space="0" w:color="auto"/>
        <w:right w:val="none" w:sz="0" w:space="0" w:color="auto"/>
      </w:divBdr>
      <w:divsChild>
        <w:div w:id="1533303916">
          <w:marLeft w:val="0"/>
          <w:marRight w:val="0"/>
          <w:marTop w:val="0"/>
          <w:marBottom w:val="0"/>
          <w:divBdr>
            <w:top w:val="single" w:sz="2" w:space="0" w:color="E3E3E3"/>
            <w:left w:val="single" w:sz="2" w:space="0" w:color="E3E3E3"/>
            <w:bottom w:val="single" w:sz="2" w:space="0" w:color="E3E3E3"/>
            <w:right w:val="single" w:sz="2" w:space="0" w:color="E3E3E3"/>
          </w:divBdr>
          <w:divsChild>
            <w:div w:id="571626034">
              <w:marLeft w:val="0"/>
              <w:marRight w:val="0"/>
              <w:marTop w:val="0"/>
              <w:marBottom w:val="0"/>
              <w:divBdr>
                <w:top w:val="single" w:sz="2" w:space="0" w:color="E3E3E3"/>
                <w:left w:val="single" w:sz="2" w:space="0" w:color="E3E3E3"/>
                <w:bottom w:val="single" w:sz="2" w:space="0" w:color="E3E3E3"/>
                <w:right w:val="single" w:sz="2" w:space="0" w:color="E3E3E3"/>
              </w:divBdr>
              <w:divsChild>
                <w:div w:id="362826538">
                  <w:marLeft w:val="0"/>
                  <w:marRight w:val="0"/>
                  <w:marTop w:val="0"/>
                  <w:marBottom w:val="0"/>
                  <w:divBdr>
                    <w:top w:val="single" w:sz="2" w:space="2" w:color="E3E3E3"/>
                    <w:left w:val="single" w:sz="2" w:space="0" w:color="E3E3E3"/>
                    <w:bottom w:val="single" w:sz="2" w:space="0" w:color="E3E3E3"/>
                    <w:right w:val="single" w:sz="2" w:space="0" w:color="E3E3E3"/>
                  </w:divBdr>
                  <w:divsChild>
                    <w:div w:id="20662951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31577162">
      <w:bodyDiv w:val="1"/>
      <w:marLeft w:val="0"/>
      <w:marRight w:val="0"/>
      <w:marTop w:val="0"/>
      <w:marBottom w:val="0"/>
      <w:divBdr>
        <w:top w:val="none" w:sz="0" w:space="0" w:color="auto"/>
        <w:left w:val="none" w:sz="0" w:space="0" w:color="auto"/>
        <w:bottom w:val="none" w:sz="0" w:space="0" w:color="auto"/>
        <w:right w:val="none" w:sz="0" w:space="0" w:color="auto"/>
      </w:divBdr>
      <w:divsChild>
        <w:div w:id="1563903970">
          <w:marLeft w:val="0"/>
          <w:marRight w:val="0"/>
          <w:marTop w:val="0"/>
          <w:marBottom w:val="0"/>
          <w:divBdr>
            <w:top w:val="none" w:sz="0" w:space="0" w:color="auto"/>
            <w:left w:val="none" w:sz="0" w:space="0" w:color="auto"/>
            <w:bottom w:val="none" w:sz="0" w:space="0" w:color="auto"/>
            <w:right w:val="none" w:sz="0" w:space="0" w:color="auto"/>
          </w:divBdr>
          <w:divsChild>
            <w:div w:id="2131780347">
              <w:marLeft w:val="0"/>
              <w:marRight w:val="0"/>
              <w:marTop w:val="0"/>
              <w:marBottom w:val="0"/>
              <w:divBdr>
                <w:top w:val="none" w:sz="0" w:space="0" w:color="auto"/>
                <w:left w:val="none" w:sz="0" w:space="0" w:color="auto"/>
                <w:bottom w:val="none" w:sz="0" w:space="0" w:color="auto"/>
                <w:right w:val="none" w:sz="0" w:space="0" w:color="auto"/>
              </w:divBdr>
              <w:divsChild>
                <w:div w:id="953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985793">
      <w:bodyDiv w:val="1"/>
      <w:marLeft w:val="0"/>
      <w:marRight w:val="0"/>
      <w:marTop w:val="0"/>
      <w:marBottom w:val="0"/>
      <w:divBdr>
        <w:top w:val="none" w:sz="0" w:space="0" w:color="auto"/>
        <w:left w:val="none" w:sz="0" w:space="0" w:color="auto"/>
        <w:bottom w:val="none" w:sz="0" w:space="0" w:color="auto"/>
        <w:right w:val="none" w:sz="0" w:space="0" w:color="auto"/>
      </w:divBdr>
    </w:div>
    <w:div w:id="1283881382">
      <w:bodyDiv w:val="1"/>
      <w:marLeft w:val="0"/>
      <w:marRight w:val="0"/>
      <w:marTop w:val="0"/>
      <w:marBottom w:val="0"/>
      <w:divBdr>
        <w:top w:val="none" w:sz="0" w:space="0" w:color="auto"/>
        <w:left w:val="none" w:sz="0" w:space="0" w:color="auto"/>
        <w:bottom w:val="none" w:sz="0" w:space="0" w:color="auto"/>
        <w:right w:val="none" w:sz="0" w:space="0" w:color="auto"/>
      </w:divBdr>
    </w:div>
    <w:div w:id="1299727301">
      <w:bodyDiv w:val="1"/>
      <w:marLeft w:val="0"/>
      <w:marRight w:val="0"/>
      <w:marTop w:val="0"/>
      <w:marBottom w:val="0"/>
      <w:divBdr>
        <w:top w:val="none" w:sz="0" w:space="0" w:color="auto"/>
        <w:left w:val="none" w:sz="0" w:space="0" w:color="auto"/>
        <w:bottom w:val="none" w:sz="0" w:space="0" w:color="auto"/>
        <w:right w:val="none" w:sz="0" w:space="0" w:color="auto"/>
      </w:divBdr>
    </w:div>
    <w:div w:id="1309818139">
      <w:bodyDiv w:val="1"/>
      <w:marLeft w:val="0"/>
      <w:marRight w:val="0"/>
      <w:marTop w:val="0"/>
      <w:marBottom w:val="0"/>
      <w:divBdr>
        <w:top w:val="none" w:sz="0" w:space="0" w:color="auto"/>
        <w:left w:val="none" w:sz="0" w:space="0" w:color="auto"/>
        <w:bottom w:val="none" w:sz="0" w:space="0" w:color="auto"/>
        <w:right w:val="none" w:sz="0" w:space="0" w:color="auto"/>
      </w:divBdr>
    </w:div>
    <w:div w:id="1355381799">
      <w:bodyDiv w:val="1"/>
      <w:marLeft w:val="0"/>
      <w:marRight w:val="0"/>
      <w:marTop w:val="0"/>
      <w:marBottom w:val="0"/>
      <w:divBdr>
        <w:top w:val="none" w:sz="0" w:space="0" w:color="auto"/>
        <w:left w:val="none" w:sz="0" w:space="0" w:color="auto"/>
        <w:bottom w:val="none" w:sz="0" w:space="0" w:color="auto"/>
        <w:right w:val="none" w:sz="0" w:space="0" w:color="auto"/>
      </w:divBdr>
    </w:div>
    <w:div w:id="1366442527">
      <w:bodyDiv w:val="1"/>
      <w:marLeft w:val="0"/>
      <w:marRight w:val="0"/>
      <w:marTop w:val="0"/>
      <w:marBottom w:val="0"/>
      <w:divBdr>
        <w:top w:val="none" w:sz="0" w:space="0" w:color="auto"/>
        <w:left w:val="none" w:sz="0" w:space="0" w:color="auto"/>
        <w:bottom w:val="none" w:sz="0" w:space="0" w:color="auto"/>
        <w:right w:val="none" w:sz="0" w:space="0" w:color="auto"/>
      </w:divBdr>
    </w:div>
    <w:div w:id="1392460060">
      <w:bodyDiv w:val="1"/>
      <w:marLeft w:val="0"/>
      <w:marRight w:val="0"/>
      <w:marTop w:val="0"/>
      <w:marBottom w:val="0"/>
      <w:divBdr>
        <w:top w:val="none" w:sz="0" w:space="0" w:color="auto"/>
        <w:left w:val="none" w:sz="0" w:space="0" w:color="auto"/>
        <w:bottom w:val="none" w:sz="0" w:space="0" w:color="auto"/>
        <w:right w:val="none" w:sz="0" w:space="0" w:color="auto"/>
      </w:divBdr>
      <w:divsChild>
        <w:div w:id="1004939756">
          <w:marLeft w:val="0"/>
          <w:marRight w:val="0"/>
          <w:marTop w:val="0"/>
          <w:marBottom w:val="0"/>
          <w:divBdr>
            <w:top w:val="none" w:sz="0" w:space="0" w:color="auto"/>
            <w:left w:val="none" w:sz="0" w:space="0" w:color="auto"/>
            <w:bottom w:val="none" w:sz="0" w:space="0" w:color="auto"/>
            <w:right w:val="none" w:sz="0" w:space="0" w:color="auto"/>
          </w:divBdr>
          <w:divsChild>
            <w:div w:id="1041171958">
              <w:marLeft w:val="0"/>
              <w:marRight w:val="0"/>
              <w:marTop w:val="0"/>
              <w:marBottom w:val="0"/>
              <w:divBdr>
                <w:top w:val="none" w:sz="0" w:space="0" w:color="auto"/>
                <w:left w:val="none" w:sz="0" w:space="0" w:color="auto"/>
                <w:bottom w:val="none" w:sz="0" w:space="0" w:color="auto"/>
                <w:right w:val="none" w:sz="0" w:space="0" w:color="auto"/>
              </w:divBdr>
              <w:divsChild>
                <w:div w:id="50851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999818">
      <w:bodyDiv w:val="1"/>
      <w:marLeft w:val="0"/>
      <w:marRight w:val="0"/>
      <w:marTop w:val="0"/>
      <w:marBottom w:val="0"/>
      <w:divBdr>
        <w:top w:val="none" w:sz="0" w:space="0" w:color="auto"/>
        <w:left w:val="none" w:sz="0" w:space="0" w:color="auto"/>
        <w:bottom w:val="none" w:sz="0" w:space="0" w:color="auto"/>
        <w:right w:val="none" w:sz="0" w:space="0" w:color="auto"/>
      </w:divBdr>
      <w:divsChild>
        <w:div w:id="949047517">
          <w:marLeft w:val="0"/>
          <w:marRight w:val="0"/>
          <w:marTop w:val="0"/>
          <w:marBottom w:val="0"/>
          <w:divBdr>
            <w:top w:val="none" w:sz="0" w:space="0" w:color="auto"/>
            <w:left w:val="none" w:sz="0" w:space="0" w:color="auto"/>
            <w:bottom w:val="none" w:sz="0" w:space="0" w:color="auto"/>
            <w:right w:val="none" w:sz="0" w:space="0" w:color="auto"/>
          </w:divBdr>
          <w:divsChild>
            <w:div w:id="98526783">
              <w:marLeft w:val="0"/>
              <w:marRight w:val="0"/>
              <w:marTop w:val="0"/>
              <w:marBottom w:val="0"/>
              <w:divBdr>
                <w:top w:val="none" w:sz="0" w:space="0" w:color="auto"/>
                <w:left w:val="none" w:sz="0" w:space="0" w:color="auto"/>
                <w:bottom w:val="none" w:sz="0" w:space="0" w:color="auto"/>
                <w:right w:val="none" w:sz="0" w:space="0" w:color="auto"/>
              </w:divBdr>
              <w:divsChild>
                <w:div w:id="1808281003">
                  <w:marLeft w:val="0"/>
                  <w:marRight w:val="0"/>
                  <w:marTop w:val="0"/>
                  <w:marBottom w:val="0"/>
                  <w:divBdr>
                    <w:top w:val="none" w:sz="0" w:space="0" w:color="auto"/>
                    <w:left w:val="none" w:sz="0" w:space="0" w:color="auto"/>
                    <w:bottom w:val="none" w:sz="0" w:space="0" w:color="auto"/>
                    <w:right w:val="none" w:sz="0" w:space="0" w:color="auto"/>
                  </w:divBdr>
                  <w:divsChild>
                    <w:div w:id="16127260">
                      <w:marLeft w:val="0"/>
                      <w:marRight w:val="0"/>
                      <w:marTop w:val="0"/>
                      <w:marBottom w:val="0"/>
                      <w:divBdr>
                        <w:top w:val="none" w:sz="0" w:space="0" w:color="auto"/>
                        <w:left w:val="none" w:sz="0" w:space="0" w:color="auto"/>
                        <w:bottom w:val="none" w:sz="0" w:space="0" w:color="auto"/>
                        <w:right w:val="none" w:sz="0" w:space="0" w:color="auto"/>
                      </w:divBdr>
                      <w:divsChild>
                        <w:div w:id="273560967">
                          <w:marLeft w:val="0"/>
                          <w:marRight w:val="0"/>
                          <w:marTop w:val="0"/>
                          <w:marBottom w:val="0"/>
                          <w:divBdr>
                            <w:top w:val="none" w:sz="0" w:space="0" w:color="auto"/>
                            <w:left w:val="none" w:sz="0" w:space="0" w:color="auto"/>
                            <w:bottom w:val="none" w:sz="0" w:space="0" w:color="auto"/>
                            <w:right w:val="none" w:sz="0" w:space="0" w:color="auto"/>
                          </w:divBdr>
                          <w:divsChild>
                            <w:div w:id="1174807114">
                              <w:marLeft w:val="0"/>
                              <w:marRight w:val="0"/>
                              <w:marTop w:val="0"/>
                              <w:marBottom w:val="0"/>
                              <w:divBdr>
                                <w:top w:val="none" w:sz="0" w:space="0" w:color="auto"/>
                                <w:left w:val="none" w:sz="0" w:space="0" w:color="auto"/>
                                <w:bottom w:val="none" w:sz="0" w:space="0" w:color="auto"/>
                                <w:right w:val="none" w:sz="0" w:space="0" w:color="auto"/>
                              </w:divBdr>
                              <w:divsChild>
                                <w:div w:id="1735352505">
                                  <w:marLeft w:val="0"/>
                                  <w:marRight w:val="0"/>
                                  <w:marTop w:val="0"/>
                                  <w:marBottom w:val="0"/>
                                  <w:divBdr>
                                    <w:top w:val="none" w:sz="0" w:space="0" w:color="auto"/>
                                    <w:left w:val="none" w:sz="0" w:space="0" w:color="auto"/>
                                    <w:bottom w:val="none" w:sz="0" w:space="0" w:color="auto"/>
                                    <w:right w:val="none" w:sz="0" w:space="0" w:color="auto"/>
                                  </w:divBdr>
                                  <w:divsChild>
                                    <w:div w:id="507863783">
                                      <w:marLeft w:val="0"/>
                                      <w:marRight w:val="0"/>
                                      <w:marTop w:val="0"/>
                                      <w:marBottom w:val="0"/>
                                      <w:divBdr>
                                        <w:top w:val="none" w:sz="0" w:space="0" w:color="auto"/>
                                        <w:left w:val="none" w:sz="0" w:space="0" w:color="auto"/>
                                        <w:bottom w:val="none" w:sz="0" w:space="0" w:color="auto"/>
                                        <w:right w:val="none" w:sz="0" w:space="0" w:color="auto"/>
                                      </w:divBdr>
                                      <w:divsChild>
                                        <w:div w:id="297304000">
                                          <w:marLeft w:val="0"/>
                                          <w:marRight w:val="0"/>
                                          <w:marTop w:val="0"/>
                                          <w:marBottom w:val="0"/>
                                          <w:divBdr>
                                            <w:top w:val="none" w:sz="0" w:space="0" w:color="auto"/>
                                            <w:left w:val="none" w:sz="0" w:space="0" w:color="auto"/>
                                            <w:bottom w:val="none" w:sz="0" w:space="0" w:color="auto"/>
                                            <w:right w:val="none" w:sz="0" w:space="0" w:color="auto"/>
                                          </w:divBdr>
                                          <w:divsChild>
                                            <w:div w:id="1259406477">
                                              <w:marLeft w:val="0"/>
                                              <w:marRight w:val="0"/>
                                              <w:marTop w:val="0"/>
                                              <w:marBottom w:val="0"/>
                                              <w:divBdr>
                                                <w:top w:val="none" w:sz="0" w:space="0" w:color="auto"/>
                                                <w:left w:val="none" w:sz="0" w:space="0" w:color="auto"/>
                                                <w:bottom w:val="none" w:sz="0" w:space="0" w:color="auto"/>
                                                <w:right w:val="none" w:sz="0" w:space="0" w:color="auto"/>
                                              </w:divBdr>
                                              <w:divsChild>
                                                <w:div w:id="1612928732">
                                                  <w:marLeft w:val="0"/>
                                                  <w:marRight w:val="0"/>
                                                  <w:marTop w:val="0"/>
                                                  <w:marBottom w:val="0"/>
                                                  <w:divBdr>
                                                    <w:top w:val="none" w:sz="0" w:space="0" w:color="auto"/>
                                                    <w:left w:val="none" w:sz="0" w:space="0" w:color="auto"/>
                                                    <w:bottom w:val="none" w:sz="0" w:space="0" w:color="auto"/>
                                                    <w:right w:val="none" w:sz="0" w:space="0" w:color="auto"/>
                                                  </w:divBdr>
                                                  <w:divsChild>
                                                    <w:div w:id="976689997">
                                                      <w:marLeft w:val="0"/>
                                                      <w:marRight w:val="0"/>
                                                      <w:marTop w:val="0"/>
                                                      <w:marBottom w:val="0"/>
                                                      <w:divBdr>
                                                        <w:top w:val="none" w:sz="0" w:space="0" w:color="auto"/>
                                                        <w:left w:val="none" w:sz="0" w:space="0" w:color="auto"/>
                                                        <w:bottom w:val="none" w:sz="0" w:space="0" w:color="auto"/>
                                                        <w:right w:val="none" w:sz="0" w:space="0" w:color="auto"/>
                                                      </w:divBdr>
                                                      <w:divsChild>
                                                        <w:div w:id="1455557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27652591">
      <w:bodyDiv w:val="1"/>
      <w:marLeft w:val="0"/>
      <w:marRight w:val="0"/>
      <w:marTop w:val="0"/>
      <w:marBottom w:val="0"/>
      <w:divBdr>
        <w:top w:val="none" w:sz="0" w:space="0" w:color="auto"/>
        <w:left w:val="none" w:sz="0" w:space="0" w:color="auto"/>
        <w:bottom w:val="none" w:sz="0" w:space="0" w:color="auto"/>
        <w:right w:val="none" w:sz="0" w:space="0" w:color="auto"/>
      </w:divBdr>
    </w:div>
    <w:div w:id="1455752059">
      <w:bodyDiv w:val="1"/>
      <w:marLeft w:val="0"/>
      <w:marRight w:val="0"/>
      <w:marTop w:val="0"/>
      <w:marBottom w:val="0"/>
      <w:divBdr>
        <w:top w:val="none" w:sz="0" w:space="0" w:color="auto"/>
        <w:left w:val="none" w:sz="0" w:space="0" w:color="auto"/>
        <w:bottom w:val="none" w:sz="0" w:space="0" w:color="auto"/>
        <w:right w:val="none" w:sz="0" w:space="0" w:color="auto"/>
      </w:divBdr>
      <w:divsChild>
        <w:div w:id="523901419">
          <w:marLeft w:val="0"/>
          <w:marRight w:val="0"/>
          <w:marTop w:val="0"/>
          <w:marBottom w:val="0"/>
          <w:divBdr>
            <w:top w:val="none" w:sz="0" w:space="0" w:color="auto"/>
            <w:left w:val="none" w:sz="0" w:space="0" w:color="auto"/>
            <w:bottom w:val="none" w:sz="0" w:space="0" w:color="auto"/>
            <w:right w:val="none" w:sz="0" w:space="0" w:color="auto"/>
          </w:divBdr>
          <w:divsChild>
            <w:div w:id="105275403">
              <w:marLeft w:val="0"/>
              <w:marRight w:val="0"/>
              <w:marTop w:val="0"/>
              <w:marBottom w:val="0"/>
              <w:divBdr>
                <w:top w:val="none" w:sz="0" w:space="0" w:color="auto"/>
                <w:left w:val="none" w:sz="0" w:space="0" w:color="auto"/>
                <w:bottom w:val="none" w:sz="0" w:space="0" w:color="auto"/>
                <w:right w:val="none" w:sz="0" w:space="0" w:color="auto"/>
              </w:divBdr>
              <w:divsChild>
                <w:div w:id="1483501459">
                  <w:marLeft w:val="0"/>
                  <w:marRight w:val="0"/>
                  <w:marTop w:val="0"/>
                  <w:marBottom w:val="0"/>
                  <w:divBdr>
                    <w:top w:val="none" w:sz="0" w:space="0" w:color="auto"/>
                    <w:left w:val="none" w:sz="0" w:space="0" w:color="auto"/>
                    <w:bottom w:val="none" w:sz="0" w:space="0" w:color="auto"/>
                    <w:right w:val="none" w:sz="0" w:space="0" w:color="auto"/>
                  </w:divBdr>
                  <w:divsChild>
                    <w:div w:id="110850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356174">
      <w:bodyDiv w:val="1"/>
      <w:marLeft w:val="0"/>
      <w:marRight w:val="0"/>
      <w:marTop w:val="0"/>
      <w:marBottom w:val="0"/>
      <w:divBdr>
        <w:top w:val="none" w:sz="0" w:space="0" w:color="auto"/>
        <w:left w:val="none" w:sz="0" w:space="0" w:color="auto"/>
        <w:bottom w:val="none" w:sz="0" w:space="0" w:color="auto"/>
        <w:right w:val="none" w:sz="0" w:space="0" w:color="auto"/>
      </w:divBdr>
      <w:divsChild>
        <w:div w:id="1074821121">
          <w:marLeft w:val="0"/>
          <w:marRight w:val="0"/>
          <w:marTop w:val="0"/>
          <w:marBottom w:val="0"/>
          <w:divBdr>
            <w:top w:val="none" w:sz="0" w:space="0" w:color="auto"/>
            <w:left w:val="none" w:sz="0" w:space="0" w:color="auto"/>
            <w:bottom w:val="none" w:sz="0" w:space="0" w:color="auto"/>
            <w:right w:val="none" w:sz="0" w:space="0" w:color="auto"/>
          </w:divBdr>
          <w:divsChild>
            <w:div w:id="786972848">
              <w:marLeft w:val="0"/>
              <w:marRight w:val="0"/>
              <w:marTop w:val="0"/>
              <w:marBottom w:val="0"/>
              <w:divBdr>
                <w:top w:val="none" w:sz="0" w:space="0" w:color="auto"/>
                <w:left w:val="none" w:sz="0" w:space="0" w:color="auto"/>
                <w:bottom w:val="none" w:sz="0" w:space="0" w:color="auto"/>
                <w:right w:val="none" w:sz="0" w:space="0" w:color="auto"/>
              </w:divBdr>
              <w:divsChild>
                <w:div w:id="67169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121742">
      <w:bodyDiv w:val="1"/>
      <w:marLeft w:val="0"/>
      <w:marRight w:val="0"/>
      <w:marTop w:val="0"/>
      <w:marBottom w:val="0"/>
      <w:divBdr>
        <w:top w:val="none" w:sz="0" w:space="0" w:color="auto"/>
        <w:left w:val="none" w:sz="0" w:space="0" w:color="auto"/>
        <w:bottom w:val="none" w:sz="0" w:space="0" w:color="auto"/>
        <w:right w:val="none" w:sz="0" w:space="0" w:color="auto"/>
      </w:divBdr>
      <w:divsChild>
        <w:div w:id="1983340830">
          <w:marLeft w:val="0"/>
          <w:marRight w:val="0"/>
          <w:marTop w:val="0"/>
          <w:marBottom w:val="0"/>
          <w:divBdr>
            <w:top w:val="none" w:sz="0" w:space="0" w:color="auto"/>
            <w:left w:val="none" w:sz="0" w:space="0" w:color="auto"/>
            <w:bottom w:val="none" w:sz="0" w:space="0" w:color="auto"/>
            <w:right w:val="none" w:sz="0" w:space="0" w:color="auto"/>
          </w:divBdr>
          <w:divsChild>
            <w:div w:id="1179658059">
              <w:marLeft w:val="0"/>
              <w:marRight w:val="0"/>
              <w:marTop w:val="0"/>
              <w:marBottom w:val="0"/>
              <w:divBdr>
                <w:top w:val="none" w:sz="0" w:space="0" w:color="auto"/>
                <w:left w:val="none" w:sz="0" w:space="0" w:color="auto"/>
                <w:bottom w:val="none" w:sz="0" w:space="0" w:color="auto"/>
                <w:right w:val="none" w:sz="0" w:space="0" w:color="auto"/>
              </w:divBdr>
              <w:divsChild>
                <w:div w:id="608271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529710">
      <w:bodyDiv w:val="1"/>
      <w:marLeft w:val="0"/>
      <w:marRight w:val="0"/>
      <w:marTop w:val="0"/>
      <w:marBottom w:val="0"/>
      <w:divBdr>
        <w:top w:val="none" w:sz="0" w:space="0" w:color="auto"/>
        <w:left w:val="none" w:sz="0" w:space="0" w:color="auto"/>
        <w:bottom w:val="none" w:sz="0" w:space="0" w:color="auto"/>
        <w:right w:val="none" w:sz="0" w:space="0" w:color="auto"/>
      </w:divBdr>
      <w:divsChild>
        <w:div w:id="651643051">
          <w:marLeft w:val="0"/>
          <w:marRight w:val="0"/>
          <w:marTop w:val="0"/>
          <w:marBottom w:val="0"/>
          <w:divBdr>
            <w:top w:val="none" w:sz="0" w:space="0" w:color="auto"/>
            <w:left w:val="none" w:sz="0" w:space="0" w:color="auto"/>
            <w:bottom w:val="none" w:sz="0" w:space="0" w:color="auto"/>
            <w:right w:val="none" w:sz="0" w:space="0" w:color="auto"/>
          </w:divBdr>
          <w:divsChild>
            <w:div w:id="1910071387">
              <w:marLeft w:val="0"/>
              <w:marRight w:val="0"/>
              <w:marTop w:val="0"/>
              <w:marBottom w:val="0"/>
              <w:divBdr>
                <w:top w:val="none" w:sz="0" w:space="0" w:color="auto"/>
                <w:left w:val="none" w:sz="0" w:space="0" w:color="auto"/>
                <w:bottom w:val="none" w:sz="0" w:space="0" w:color="auto"/>
                <w:right w:val="none" w:sz="0" w:space="0" w:color="auto"/>
              </w:divBdr>
              <w:divsChild>
                <w:div w:id="102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436588">
      <w:bodyDiv w:val="1"/>
      <w:marLeft w:val="0"/>
      <w:marRight w:val="0"/>
      <w:marTop w:val="0"/>
      <w:marBottom w:val="0"/>
      <w:divBdr>
        <w:top w:val="none" w:sz="0" w:space="0" w:color="auto"/>
        <w:left w:val="none" w:sz="0" w:space="0" w:color="auto"/>
        <w:bottom w:val="none" w:sz="0" w:space="0" w:color="auto"/>
        <w:right w:val="none" w:sz="0" w:space="0" w:color="auto"/>
      </w:divBdr>
      <w:divsChild>
        <w:div w:id="1315255973">
          <w:marLeft w:val="0"/>
          <w:marRight w:val="0"/>
          <w:marTop w:val="0"/>
          <w:marBottom w:val="0"/>
          <w:divBdr>
            <w:top w:val="none" w:sz="0" w:space="0" w:color="auto"/>
            <w:left w:val="none" w:sz="0" w:space="0" w:color="auto"/>
            <w:bottom w:val="none" w:sz="0" w:space="0" w:color="auto"/>
            <w:right w:val="none" w:sz="0" w:space="0" w:color="auto"/>
          </w:divBdr>
          <w:divsChild>
            <w:div w:id="1554274559">
              <w:marLeft w:val="0"/>
              <w:marRight w:val="0"/>
              <w:marTop w:val="0"/>
              <w:marBottom w:val="0"/>
              <w:divBdr>
                <w:top w:val="none" w:sz="0" w:space="0" w:color="auto"/>
                <w:left w:val="none" w:sz="0" w:space="0" w:color="auto"/>
                <w:bottom w:val="none" w:sz="0" w:space="0" w:color="auto"/>
                <w:right w:val="none" w:sz="0" w:space="0" w:color="auto"/>
              </w:divBdr>
              <w:divsChild>
                <w:div w:id="140221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215310">
      <w:bodyDiv w:val="1"/>
      <w:marLeft w:val="0"/>
      <w:marRight w:val="0"/>
      <w:marTop w:val="0"/>
      <w:marBottom w:val="0"/>
      <w:divBdr>
        <w:top w:val="none" w:sz="0" w:space="0" w:color="auto"/>
        <w:left w:val="none" w:sz="0" w:space="0" w:color="auto"/>
        <w:bottom w:val="none" w:sz="0" w:space="0" w:color="auto"/>
        <w:right w:val="none" w:sz="0" w:space="0" w:color="auto"/>
      </w:divBdr>
    </w:div>
    <w:div w:id="1709723337">
      <w:bodyDiv w:val="1"/>
      <w:marLeft w:val="0"/>
      <w:marRight w:val="0"/>
      <w:marTop w:val="0"/>
      <w:marBottom w:val="0"/>
      <w:divBdr>
        <w:top w:val="none" w:sz="0" w:space="0" w:color="auto"/>
        <w:left w:val="none" w:sz="0" w:space="0" w:color="auto"/>
        <w:bottom w:val="none" w:sz="0" w:space="0" w:color="auto"/>
        <w:right w:val="none" w:sz="0" w:space="0" w:color="auto"/>
      </w:divBdr>
    </w:div>
    <w:div w:id="1729180977">
      <w:bodyDiv w:val="1"/>
      <w:marLeft w:val="0"/>
      <w:marRight w:val="0"/>
      <w:marTop w:val="0"/>
      <w:marBottom w:val="0"/>
      <w:divBdr>
        <w:top w:val="none" w:sz="0" w:space="0" w:color="auto"/>
        <w:left w:val="none" w:sz="0" w:space="0" w:color="auto"/>
        <w:bottom w:val="none" w:sz="0" w:space="0" w:color="auto"/>
        <w:right w:val="none" w:sz="0" w:space="0" w:color="auto"/>
      </w:divBdr>
    </w:div>
    <w:div w:id="1753701936">
      <w:bodyDiv w:val="1"/>
      <w:marLeft w:val="0"/>
      <w:marRight w:val="0"/>
      <w:marTop w:val="0"/>
      <w:marBottom w:val="0"/>
      <w:divBdr>
        <w:top w:val="none" w:sz="0" w:space="0" w:color="auto"/>
        <w:left w:val="none" w:sz="0" w:space="0" w:color="auto"/>
        <w:bottom w:val="none" w:sz="0" w:space="0" w:color="auto"/>
        <w:right w:val="none" w:sz="0" w:space="0" w:color="auto"/>
      </w:divBdr>
    </w:div>
    <w:div w:id="1759328422">
      <w:bodyDiv w:val="1"/>
      <w:marLeft w:val="0"/>
      <w:marRight w:val="0"/>
      <w:marTop w:val="0"/>
      <w:marBottom w:val="0"/>
      <w:divBdr>
        <w:top w:val="none" w:sz="0" w:space="0" w:color="auto"/>
        <w:left w:val="none" w:sz="0" w:space="0" w:color="auto"/>
        <w:bottom w:val="none" w:sz="0" w:space="0" w:color="auto"/>
        <w:right w:val="none" w:sz="0" w:space="0" w:color="auto"/>
      </w:divBdr>
    </w:div>
    <w:div w:id="1800613468">
      <w:bodyDiv w:val="1"/>
      <w:marLeft w:val="0"/>
      <w:marRight w:val="0"/>
      <w:marTop w:val="0"/>
      <w:marBottom w:val="0"/>
      <w:divBdr>
        <w:top w:val="none" w:sz="0" w:space="0" w:color="auto"/>
        <w:left w:val="none" w:sz="0" w:space="0" w:color="auto"/>
        <w:bottom w:val="none" w:sz="0" w:space="0" w:color="auto"/>
        <w:right w:val="none" w:sz="0" w:space="0" w:color="auto"/>
      </w:divBdr>
    </w:div>
    <w:div w:id="1820150649">
      <w:bodyDiv w:val="1"/>
      <w:marLeft w:val="0"/>
      <w:marRight w:val="0"/>
      <w:marTop w:val="0"/>
      <w:marBottom w:val="0"/>
      <w:divBdr>
        <w:top w:val="none" w:sz="0" w:space="0" w:color="auto"/>
        <w:left w:val="none" w:sz="0" w:space="0" w:color="auto"/>
        <w:bottom w:val="none" w:sz="0" w:space="0" w:color="auto"/>
        <w:right w:val="none" w:sz="0" w:space="0" w:color="auto"/>
      </w:divBdr>
      <w:divsChild>
        <w:div w:id="814177227">
          <w:marLeft w:val="0"/>
          <w:marRight w:val="0"/>
          <w:marTop w:val="0"/>
          <w:marBottom w:val="0"/>
          <w:divBdr>
            <w:top w:val="single" w:sz="2" w:space="0" w:color="E3E3E3"/>
            <w:left w:val="single" w:sz="2" w:space="0" w:color="E3E3E3"/>
            <w:bottom w:val="single" w:sz="2" w:space="0" w:color="E3E3E3"/>
            <w:right w:val="single" w:sz="2" w:space="0" w:color="E3E3E3"/>
          </w:divBdr>
          <w:divsChild>
            <w:div w:id="674721404">
              <w:marLeft w:val="0"/>
              <w:marRight w:val="0"/>
              <w:marTop w:val="0"/>
              <w:marBottom w:val="0"/>
              <w:divBdr>
                <w:top w:val="single" w:sz="2" w:space="0" w:color="E3E3E3"/>
                <w:left w:val="single" w:sz="2" w:space="0" w:color="E3E3E3"/>
                <w:bottom w:val="single" w:sz="2" w:space="0" w:color="E3E3E3"/>
                <w:right w:val="single" w:sz="2" w:space="0" w:color="E3E3E3"/>
              </w:divBdr>
              <w:divsChild>
                <w:div w:id="627010942">
                  <w:marLeft w:val="0"/>
                  <w:marRight w:val="0"/>
                  <w:marTop w:val="0"/>
                  <w:marBottom w:val="0"/>
                  <w:divBdr>
                    <w:top w:val="single" w:sz="2" w:space="0" w:color="E3E3E3"/>
                    <w:left w:val="single" w:sz="2" w:space="0" w:color="E3E3E3"/>
                    <w:bottom w:val="single" w:sz="2" w:space="0" w:color="E3E3E3"/>
                    <w:right w:val="single" w:sz="2" w:space="0" w:color="E3E3E3"/>
                  </w:divBdr>
                  <w:divsChild>
                    <w:div w:id="1834835909">
                      <w:marLeft w:val="0"/>
                      <w:marRight w:val="0"/>
                      <w:marTop w:val="0"/>
                      <w:marBottom w:val="0"/>
                      <w:divBdr>
                        <w:top w:val="single" w:sz="2" w:space="0" w:color="E3E3E3"/>
                        <w:left w:val="single" w:sz="2" w:space="0" w:color="E3E3E3"/>
                        <w:bottom w:val="single" w:sz="2" w:space="0" w:color="E3E3E3"/>
                        <w:right w:val="single" w:sz="2" w:space="0" w:color="E3E3E3"/>
                      </w:divBdr>
                      <w:divsChild>
                        <w:div w:id="186410501">
                          <w:marLeft w:val="0"/>
                          <w:marRight w:val="0"/>
                          <w:marTop w:val="0"/>
                          <w:marBottom w:val="0"/>
                          <w:divBdr>
                            <w:top w:val="single" w:sz="2" w:space="0" w:color="E3E3E3"/>
                            <w:left w:val="single" w:sz="2" w:space="0" w:color="E3E3E3"/>
                            <w:bottom w:val="single" w:sz="2" w:space="0" w:color="E3E3E3"/>
                            <w:right w:val="single" w:sz="2" w:space="0" w:color="E3E3E3"/>
                          </w:divBdr>
                          <w:divsChild>
                            <w:div w:id="60057337">
                              <w:marLeft w:val="0"/>
                              <w:marRight w:val="0"/>
                              <w:marTop w:val="0"/>
                              <w:marBottom w:val="0"/>
                              <w:divBdr>
                                <w:top w:val="single" w:sz="2" w:space="0" w:color="E3E3E3"/>
                                <w:left w:val="single" w:sz="2" w:space="0" w:color="E3E3E3"/>
                                <w:bottom w:val="single" w:sz="2" w:space="0" w:color="E3E3E3"/>
                                <w:right w:val="single" w:sz="2" w:space="0" w:color="E3E3E3"/>
                              </w:divBdr>
                              <w:divsChild>
                                <w:div w:id="70855029">
                                  <w:marLeft w:val="0"/>
                                  <w:marRight w:val="0"/>
                                  <w:marTop w:val="100"/>
                                  <w:marBottom w:val="100"/>
                                  <w:divBdr>
                                    <w:top w:val="single" w:sz="2" w:space="0" w:color="E3E3E3"/>
                                    <w:left w:val="single" w:sz="2" w:space="0" w:color="E3E3E3"/>
                                    <w:bottom w:val="single" w:sz="2" w:space="0" w:color="E3E3E3"/>
                                    <w:right w:val="single" w:sz="2" w:space="0" w:color="E3E3E3"/>
                                  </w:divBdr>
                                  <w:divsChild>
                                    <w:div w:id="1841579857">
                                      <w:marLeft w:val="0"/>
                                      <w:marRight w:val="0"/>
                                      <w:marTop w:val="0"/>
                                      <w:marBottom w:val="0"/>
                                      <w:divBdr>
                                        <w:top w:val="single" w:sz="2" w:space="0" w:color="E3E3E3"/>
                                        <w:left w:val="single" w:sz="2" w:space="0" w:color="E3E3E3"/>
                                        <w:bottom w:val="single" w:sz="2" w:space="0" w:color="E3E3E3"/>
                                        <w:right w:val="single" w:sz="2" w:space="0" w:color="E3E3E3"/>
                                      </w:divBdr>
                                      <w:divsChild>
                                        <w:div w:id="1820343807">
                                          <w:marLeft w:val="0"/>
                                          <w:marRight w:val="0"/>
                                          <w:marTop w:val="0"/>
                                          <w:marBottom w:val="0"/>
                                          <w:divBdr>
                                            <w:top w:val="single" w:sz="2" w:space="0" w:color="E3E3E3"/>
                                            <w:left w:val="single" w:sz="2" w:space="0" w:color="E3E3E3"/>
                                            <w:bottom w:val="single" w:sz="2" w:space="0" w:color="E3E3E3"/>
                                            <w:right w:val="single" w:sz="2" w:space="0" w:color="E3E3E3"/>
                                          </w:divBdr>
                                          <w:divsChild>
                                            <w:div w:id="947126575">
                                              <w:marLeft w:val="0"/>
                                              <w:marRight w:val="0"/>
                                              <w:marTop w:val="0"/>
                                              <w:marBottom w:val="0"/>
                                              <w:divBdr>
                                                <w:top w:val="single" w:sz="2" w:space="0" w:color="E3E3E3"/>
                                                <w:left w:val="single" w:sz="2" w:space="0" w:color="E3E3E3"/>
                                                <w:bottom w:val="single" w:sz="2" w:space="0" w:color="E3E3E3"/>
                                                <w:right w:val="single" w:sz="2" w:space="0" w:color="E3E3E3"/>
                                              </w:divBdr>
                                              <w:divsChild>
                                                <w:div w:id="468792689">
                                                  <w:marLeft w:val="0"/>
                                                  <w:marRight w:val="0"/>
                                                  <w:marTop w:val="0"/>
                                                  <w:marBottom w:val="0"/>
                                                  <w:divBdr>
                                                    <w:top w:val="single" w:sz="2" w:space="0" w:color="E3E3E3"/>
                                                    <w:left w:val="single" w:sz="2" w:space="0" w:color="E3E3E3"/>
                                                    <w:bottom w:val="single" w:sz="2" w:space="0" w:color="E3E3E3"/>
                                                    <w:right w:val="single" w:sz="2" w:space="0" w:color="E3E3E3"/>
                                                  </w:divBdr>
                                                  <w:divsChild>
                                                    <w:div w:id="1436175122">
                                                      <w:marLeft w:val="0"/>
                                                      <w:marRight w:val="0"/>
                                                      <w:marTop w:val="0"/>
                                                      <w:marBottom w:val="0"/>
                                                      <w:divBdr>
                                                        <w:top w:val="single" w:sz="2" w:space="0" w:color="E3E3E3"/>
                                                        <w:left w:val="single" w:sz="2" w:space="0" w:color="E3E3E3"/>
                                                        <w:bottom w:val="single" w:sz="2" w:space="0" w:color="E3E3E3"/>
                                                        <w:right w:val="single" w:sz="2" w:space="0" w:color="E3E3E3"/>
                                                      </w:divBdr>
                                                      <w:divsChild>
                                                        <w:div w:id="229928286">
                                                          <w:marLeft w:val="0"/>
                                                          <w:marRight w:val="0"/>
                                                          <w:marTop w:val="0"/>
                                                          <w:marBottom w:val="0"/>
                                                          <w:divBdr>
                                                            <w:top w:val="single" w:sz="2" w:space="2" w:color="E3E3E3"/>
                                                            <w:left w:val="single" w:sz="2" w:space="0" w:color="E3E3E3"/>
                                                            <w:bottom w:val="single" w:sz="2" w:space="0" w:color="E3E3E3"/>
                                                            <w:right w:val="single" w:sz="2" w:space="0" w:color="E3E3E3"/>
                                                          </w:divBdr>
                                                          <w:divsChild>
                                                            <w:div w:id="5041722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899705015">
          <w:marLeft w:val="0"/>
          <w:marRight w:val="0"/>
          <w:marTop w:val="0"/>
          <w:marBottom w:val="0"/>
          <w:divBdr>
            <w:top w:val="none" w:sz="0" w:space="0" w:color="auto"/>
            <w:left w:val="none" w:sz="0" w:space="0" w:color="auto"/>
            <w:bottom w:val="none" w:sz="0" w:space="0" w:color="auto"/>
            <w:right w:val="none" w:sz="0" w:space="0" w:color="auto"/>
          </w:divBdr>
          <w:divsChild>
            <w:div w:id="1093936312">
              <w:marLeft w:val="0"/>
              <w:marRight w:val="0"/>
              <w:marTop w:val="100"/>
              <w:marBottom w:val="100"/>
              <w:divBdr>
                <w:top w:val="single" w:sz="2" w:space="0" w:color="E3E3E3"/>
                <w:left w:val="single" w:sz="2" w:space="0" w:color="E3E3E3"/>
                <w:bottom w:val="single" w:sz="2" w:space="0" w:color="E3E3E3"/>
                <w:right w:val="single" w:sz="2" w:space="0" w:color="E3E3E3"/>
              </w:divBdr>
              <w:divsChild>
                <w:div w:id="13441660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55144345">
      <w:bodyDiv w:val="1"/>
      <w:marLeft w:val="0"/>
      <w:marRight w:val="0"/>
      <w:marTop w:val="0"/>
      <w:marBottom w:val="0"/>
      <w:divBdr>
        <w:top w:val="none" w:sz="0" w:space="0" w:color="auto"/>
        <w:left w:val="none" w:sz="0" w:space="0" w:color="auto"/>
        <w:bottom w:val="none" w:sz="0" w:space="0" w:color="auto"/>
        <w:right w:val="none" w:sz="0" w:space="0" w:color="auto"/>
      </w:divBdr>
    </w:div>
    <w:div w:id="1866285716">
      <w:bodyDiv w:val="1"/>
      <w:marLeft w:val="0"/>
      <w:marRight w:val="0"/>
      <w:marTop w:val="0"/>
      <w:marBottom w:val="0"/>
      <w:divBdr>
        <w:top w:val="none" w:sz="0" w:space="0" w:color="auto"/>
        <w:left w:val="none" w:sz="0" w:space="0" w:color="auto"/>
        <w:bottom w:val="none" w:sz="0" w:space="0" w:color="auto"/>
        <w:right w:val="none" w:sz="0" w:space="0" w:color="auto"/>
      </w:divBdr>
    </w:div>
    <w:div w:id="1873376546">
      <w:bodyDiv w:val="1"/>
      <w:marLeft w:val="0"/>
      <w:marRight w:val="0"/>
      <w:marTop w:val="0"/>
      <w:marBottom w:val="0"/>
      <w:divBdr>
        <w:top w:val="none" w:sz="0" w:space="0" w:color="auto"/>
        <w:left w:val="none" w:sz="0" w:space="0" w:color="auto"/>
        <w:bottom w:val="none" w:sz="0" w:space="0" w:color="auto"/>
        <w:right w:val="none" w:sz="0" w:space="0" w:color="auto"/>
      </w:divBdr>
      <w:divsChild>
        <w:div w:id="1170214492">
          <w:marLeft w:val="0"/>
          <w:marRight w:val="0"/>
          <w:marTop w:val="0"/>
          <w:marBottom w:val="0"/>
          <w:divBdr>
            <w:top w:val="none" w:sz="0" w:space="0" w:color="auto"/>
            <w:left w:val="none" w:sz="0" w:space="0" w:color="auto"/>
            <w:bottom w:val="none" w:sz="0" w:space="0" w:color="auto"/>
            <w:right w:val="none" w:sz="0" w:space="0" w:color="auto"/>
          </w:divBdr>
          <w:divsChild>
            <w:div w:id="1680036141">
              <w:marLeft w:val="0"/>
              <w:marRight w:val="0"/>
              <w:marTop w:val="0"/>
              <w:marBottom w:val="0"/>
              <w:divBdr>
                <w:top w:val="none" w:sz="0" w:space="0" w:color="auto"/>
                <w:left w:val="none" w:sz="0" w:space="0" w:color="auto"/>
                <w:bottom w:val="none" w:sz="0" w:space="0" w:color="auto"/>
                <w:right w:val="none" w:sz="0" w:space="0" w:color="auto"/>
              </w:divBdr>
              <w:divsChild>
                <w:div w:id="87897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360984">
      <w:bodyDiv w:val="1"/>
      <w:marLeft w:val="0"/>
      <w:marRight w:val="0"/>
      <w:marTop w:val="0"/>
      <w:marBottom w:val="0"/>
      <w:divBdr>
        <w:top w:val="none" w:sz="0" w:space="0" w:color="auto"/>
        <w:left w:val="none" w:sz="0" w:space="0" w:color="auto"/>
        <w:bottom w:val="none" w:sz="0" w:space="0" w:color="auto"/>
        <w:right w:val="none" w:sz="0" w:space="0" w:color="auto"/>
      </w:divBdr>
      <w:divsChild>
        <w:div w:id="305165700">
          <w:marLeft w:val="0"/>
          <w:marRight w:val="0"/>
          <w:marTop w:val="0"/>
          <w:marBottom w:val="0"/>
          <w:divBdr>
            <w:top w:val="none" w:sz="0" w:space="0" w:color="auto"/>
            <w:left w:val="none" w:sz="0" w:space="0" w:color="auto"/>
            <w:bottom w:val="none" w:sz="0" w:space="0" w:color="auto"/>
            <w:right w:val="none" w:sz="0" w:space="0" w:color="auto"/>
          </w:divBdr>
          <w:divsChild>
            <w:div w:id="1787656861">
              <w:marLeft w:val="0"/>
              <w:marRight w:val="0"/>
              <w:marTop w:val="0"/>
              <w:marBottom w:val="0"/>
              <w:divBdr>
                <w:top w:val="none" w:sz="0" w:space="0" w:color="auto"/>
                <w:left w:val="none" w:sz="0" w:space="0" w:color="auto"/>
                <w:bottom w:val="none" w:sz="0" w:space="0" w:color="auto"/>
                <w:right w:val="none" w:sz="0" w:space="0" w:color="auto"/>
              </w:divBdr>
              <w:divsChild>
                <w:div w:id="38457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612068">
      <w:bodyDiv w:val="1"/>
      <w:marLeft w:val="0"/>
      <w:marRight w:val="0"/>
      <w:marTop w:val="0"/>
      <w:marBottom w:val="0"/>
      <w:divBdr>
        <w:top w:val="none" w:sz="0" w:space="0" w:color="auto"/>
        <w:left w:val="none" w:sz="0" w:space="0" w:color="auto"/>
        <w:bottom w:val="none" w:sz="0" w:space="0" w:color="auto"/>
        <w:right w:val="none" w:sz="0" w:space="0" w:color="auto"/>
      </w:divBdr>
    </w:div>
    <w:div w:id="1917738912">
      <w:bodyDiv w:val="1"/>
      <w:marLeft w:val="0"/>
      <w:marRight w:val="0"/>
      <w:marTop w:val="0"/>
      <w:marBottom w:val="0"/>
      <w:divBdr>
        <w:top w:val="none" w:sz="0" w:space="0" w:color="auto"/>
        <w:left w:val="none" w:sz="0" w:space="0" w:color="auto"/>
        <w:bottom w:val="none" w:sz="0" w:space="0" w:color="auto"/>
        <w:right w:val="none" w:sz="0" w:space="0" w:color="auto"/>
      </w:divBdr>
      <w:divsChild>
        <w:div w:id="898054173">
          <w:marLeft w:val="0"/>
          <w:marRight w:val="0"/>
          <w:marTop w:val="0"/>
          <w:marBottom w:val="0"/>
          <w:divBdr>
            <w:top w:val="none" w:sz="0" w:space="0" w:color="auto"/>
            <w:left w:val="none" w:sz="0" w:space="0" w:color="auto"/>
            <w:bottom w:val="none" w:sz="0" w:space="0" w:color="auto"/>
            <w:right w:val="none" w:sz="0" w:space="0" w:color="auto"/>
          </w:divBdr>
        </w:div>
      </w:divsChild>
    </w:div>
    <w:div w:id="1946116325">
      <w:bodyDiv w:val="1"/>
      <w:marLeft w:val="0"/>
      <w:marRight w:val="0"/>
      <w:marTop w:val="0"/>
      <w:marBottom w:val="0"/>
      <w:divBdr>
        <w:top w:val="none" w:sz="0" w:space="0" w:color="auto"/>
        <w:left w:val="none" w:sz="0" w:space="0" w:color="auto"/>
        <w:bottom w:val="none" w:sz="0" w:space="0" w:color="auto"/>
        <w:right w:val="none" w:sz="0" w:space="0" w:color="auto"/>
      </w:divBdr>
      <w:divsChild>
        <w:div w:id="1237058819">
          <w:marLeft w:val="0"/>
          <w:marRight w:val="0"/>
          <w:marTop w:val="0"/>
          <w:marBottom w:val="0"/>
          <w:divBdr>
            <w:top w:val="none" w:sz="0" w:space="0" w:color="auto"/>
            <w:left w:val="none" w:sz="0" w:space="0" w:color="auto"/>
            <w:bottom w:val="none" w:sz="0" w:space="0" w:color="auto"/>
            <w:right w:val="none" w:sz="0" w:space="0" w:color="auto"/>
          </w:divBdr>
          <w:divsChild>
            <w:div w:id="666520346">
              <w:marLeft w:val="0"/>
              <w:marRight w:val="0"/>
              <w:marTop w:val="0"/>
              <w:marBottom w:val="0"/>
              <w:divBdr>
                <w:top w:val="none" w:sz="0" w:space="0" w:color="auto"/>
                <w:left w:val="none" w:sz="0" w:space="0" w:color="auto"/>
                <w:bottom w:val="none" w:sz="0" w:space="0" w:color="auto"/>
                <w:right w:val="none" w:sz="0" w:space="0" w:color="auto"/>
              </w:divBdr>
              <w:divsChild>
                <w:div w:id="1177504461">
                  <w:marLeft w:val="0"/>
                  <w:marRight w:val="0"/>
                  <w:marTop w:val="0"/>
                  <w:marBottom w:val="0"/>
                  <w:divBdr>
                    <w:top w:val="none" w:sz="0" w:space="0" w:color="auto"/>
                    <w:left w:val="none" w:sz="0" w:space="0" w:color="auto"/>
                    <w:bottom w:val="none" w:sz="0" w:space="0" w:color="auto"/>
                    <w:right w:val="none" w:sz="0" w:space="0" w:color="auto"/>
                  </w:divBdr>
                  <w:divsChild>
                    <w:div w:id="81679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139251">
          <w:marLeft w:val="0"/>
          <w:marRight w:val="0"/>
          <w:marTop w:val="0"/>
          <w:marBottom w:val="0"/>
          <w:divBdr>
            <w:top w:val="none" w:sz="0" w:space="0" w:color="auto"/>
            <w:left w:val="none" w:sz="0" w:space="0" w:color="auto"/>
            <w:bottom w:val="none" w:sz="0" w:space="0" w:color="auto"/>
            <w:right w:val="none" w:sz="0" w:space="0" w:color="auto"/>
          </w:divBdr>
          <w:divsChild>
            <w:div w:id="11995232">
              <w:marLeft w:val="0"/>
              <w:marRight w:val="0"/>
              <w:marTop w:val="0"/>
              <w:marBottom w:val="0"/>
              <w:divBdr>
                <w:top w:val="none" w:sz="0" w:space="0" w:color="auto"/>
                <w:left w:val="none" w:sz="0" w:space="0" w:color="auto"/>
                <w:bottom w:val="none" w:sz="0" w:space="0" w:color="auto"/>
                <w:right w:val="none" w:sz="0" w:space="0" w:color="auto"/>
              </w:divBdr>
              <w:divsChild>
                <w:div w:id="1577714181">
                  <w:marLeft w:val="0"/>
                  <w:marRight w:val="0"/>
                  <w:marTop w:val="0"/>
                  <w:marBottom w:val="0"/>
                  <w:divBdr>
                    <w:top w:val="none" w:sz="0" w:space="0" w:color="auto"/>
                    <w:left w:val="none" w:sz="0" w:space="0" w:color="auto"/>
                    <w:bottom w:val="none" w:sz="0" w:space="0" w:color="auto"/>
                    <w:right w:val="none" w:sz="0" w:space="0" w:color="auto"/>
                  </w:divBdr>
                  <w:divsChild>
                    <w:div w:id="102008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186932">
      <w:bodyDiv w:val="1"/>
      <w:marLeft w:val="0"/>
      <w:marRight w:val="0"/>
      <w:marTop w:val="0"/>
      <w:marBottom w:val="0"/>
      <w:divBdr>
        <w:top w:val="none" w:sz="0" w:space="0" w:color="auto"/>
        <w:left w:val="none" w:sz="0" w:space="0" w:color="auto"/>
        <w:bottom w:val="none" w:sz="0" w:space="0" w:color="auto"/>
        <w:right w:val="none" w:sz="0" w:space="0" w:color="auto"/>
      </w:divBdr>
      <w:divsChild>
        <w:div w:id="609165631">
          <w:marLeft w:val="0"/>
          <w:marRight w:val="0"/>
          <w:marTop w:val="0"/>
          <w:marBottom w:val="0"/>
          <w:divBdr>
            <w:top w:val="none" w:sz="0" w:space="0" w:color="auto"/>
            <w:left w:val="none" w:sz="0" w:space="0" w:color="auto"/>
            <w:bottom w:val="none" w:sz="0" w:space="0" w:color="auto"/>
            <w:right w:val="none" w:sz="0" w:space="0" w:color="auto"/>
          </w:divBdr>
          <w:divsChild>
            <w:div w:id="91707432">
              <w:marLeft w:val="0"/>
              <w:marRight w:val="0"/>
              <w:marTop w:val="0"/>
              <w:marBottom w:val="0"/>
              <w:divBdr>
                <w:top w:val="none" w:sz="0" w:space="0" w:color="auto"/>
                <w:left w:val="none" w:sz="0" w:space="0" w:color="auto"/>
                <w:bottom w:val="none" w:sz="0" w:space="0" w:color="auto"/>
                <w:right w:val="none" w:sz="0" w:space="0" w:color="auto"/>
              </w:divBdr>
              <w:divsChild>
                <w:div w:id="1004818241">
                  <w:marLeft w:val="0"/>
                  <w:marRight w:val="0"/>
                  <w:marTop w:val="0"/>
                  <w:marBottom w:val="0"/>
                  <w:divBdr>
                    <w:top w:val="none" w:sz="0" w:space="0" w:color="auto"/>
                    <w:left w:val="none" w:sz="0" w:space="0" w:color="auto"/>
                    <w:bottom w:val="none" w:sz="0" w:space="0" w:color="auto"/>
                    <w:right w:val="none" w:sz="0" w:space="0" w:color="auto"/>
                  </w:divBdr>
                  <w:divsChild>
                    <w:div w:id="206131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822715">
      <w:bodyDiv w:val="1"/>
      <w:marLeft w:val="0"/>
      <w:marRight w:val="0"/>
      <w:marTop w:val="0"/>
      <w:marBottom w:val="0"/>
      <w:divBdr>
        <w:top w:val="none" w:sz="0" w:space="0" w:color="auto"/>
        <w:left w:val="none" w:sz="0" w:space="0" w:color="auto"/>
        <w:bottom w:val="none" w:sz="0" w:space="0" w:color="auto"/>
        <w:right w:val="none" w:sz="0" w:space="0" w:color="auto"/>
      </w:divBdr>
    </w:div>
    <w:div w:id="2044550803">
      <w:bodyDiv w:val="1"/>
      <w:marLeft w:val="0"/>
      <w:marRight w:val="0"/>
      <w:marTop w:val="0"/>
      <w:marBottom w:val="0"/>
      <w:divBdr>
        <w:top w:val="none" w:sz="0" w:space="0" w:color="auto"/>
        <w:left w:val="none" w:sz="0" w:space="0" w:color="auto"/>
        <w:bottom w:val="none" w:sz="0" w:space="0" w:color="auto"/>
        <w:right w:val="none" w:sz="0" w:space="0" w:color="auto"/>
      </w:divBdr>
    </w:div>
    <w:div w:id="2103261623">
      <w:bodyDiv w:val="1"/>
      <w:marLeft w:val="0"/>
      <w:marRight w:val="0"/>
      <w:marTop w:val="0"/>
      <w:marBottom w:val="0"/>
      <w:divBdr>
        <w:top w:val="none" w:sz="0" w:space="0" w:color="auto"/>
        <w:left w:val="none" w:sz="0" w:space="0" w:color="auto"/>
        <w:bottom w:val="none" w:sz="0" w:space="0" w:color="auto"/>
        <w:right w:val="none" w:sz="0" w:space="0" w:color="auto"/>
      </w:divBdr>
    </w:div>
    <w:div w:id="2108188632">
      <w:bodyDiv w:val="1"/>
      <w:marLeft w:val="0"/>
      <w:marRight w:val="0"/>
      <w:marTop w:val="0"/>
      <w:marBottom w:val="0"/>
      <w:divBdr>
        <w:top w:val="none" w:sz="0" w:space="0" w:color="auto"/>
        <w:left w:val="none" w:sz="0" w:space="0" w:color="auto"/>
        <w:bottom w:val="none" w:sz="0" w:space="0" w:color="auto"/>
        <w:right w:val="none" w:sz="0" w:space="0" w:color="auto"/>
      </w:divBdr>
      <w:divsChild>
        <w:div w:id="1438023245">
          <w:marLeft w:val="0"/>
          <w:marRight w:val="0"/>
          <w:marTop w:val="0"/>
          <w:marBottom w:val="0"/>
          <w:divBdr>
            <w:top w:val="none" w:sz="0" w:space="0" w:color="auto"/>
            <w:left w:val="none" w:sz="0" w:space="0" w:color="auto"/>
            <w:bottom w:val="none" w:sz="0" w:space="0" w:color="auto"/>
            <w:right w:val="none" w:sz="0" w:space="0" w:color="auto"/>
          </w:divBdr>
          <w:divsChild>
            <w:div w:id="1918591942">
              <w:marLeft w:val="0"/>
              <w:marRight w:val="0"/>
              <w:marTop w:val="0"/>
              <w:marBottom w:val="0"/>
              <w:divBdr>
                <w:top w:val="none" w:sz="0" w:space="0" w:color="auto"/>
                <w:left w:val="none" w:sz="0" w:space="0" w:color="auto"/>
                <w:bottom w:val="none" w:sz="0" w:space="0" w:color="auto"/>
                <w:right w:val="none" w:sz="0" w:space="0" w:color="auto"/>
              </w:divBdr>
              <w:divsChild>
                <w:div w:id="1280450819">
                  <w:marLeft w:val="0"/>
                  <w:marRight w:val="0"/>
                  <w:marTop w:val="0"/>
                  <w:marBottom w:val="0"/>
                  <w:divBdr>
                    <w:top w:val="none" w:sz="0" w:space="0" w:color="auto"/>
                    <w:left w:val="none" w:sz="0" w:space="0" w:color="auto"/>
                    <w:bottom w:val="none" w:sz="0" w:space="0" w:color="auto"/>
                    <w:right w:val="none" w:sz="0" w:space="0" w:color="auto"/>
                  </w:divBdr>
                  <w:divsChild>
                    <w:div w:id="43051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2476986">
      <w:bodyDiv w:val="1"/>
      <w:marLeft w:val="0"/>
      <w:marRight w:val="0"/>
      <w:marTop w:val="0"/>
      <w:marBottom w:val="0"/>
      <w:divBdr>
        <w:top w:val="none" w:sz="0" w:space="0" w:color="auto"/>
        <w:left w:val="none" w:sz="0" w:space="0" w:color="auto"/>
        <w:bottom w:val="none" w:sz="0" w:space="0" w:color="auto"/>
        <w:right w:val="none" w:sz="0" w:space="0" w:color="auto"/>
      </w:divBdr>
      <w:divsChild>
        <w:div w:id="1425344632">
          <w:marLeft w:val="0"/>
          <w:marRight w:val="0"/>
          <w:marTop w:val="0"/>
          <w:marBottom w:val="0"/>
          <w:divBdr>
            <w:top w:val="none" w:sz="0" w:space="0" w:color="auto"/>
            <w:left w:val="none" w:sz="0" w:space="0" w:color="auto"/>
            <w:bottom w:val="none" w:sz="0" w:space="0" w:color="auto"/>
            <w:right w:val="none" w:sz="0" w:space="0" w:color="auto"/>
          </w:divBdr>
          <w:divsChild>
            <w:div w:id="1103575453">
              <w:marLeft w:val="0"/>
              <w:marRight w:val="0"/>
              <w:marTop w:val="0"/>
              <w:marBottom w:val="0"/>
              <w:divBdr>
                <w:top w:val="none" w:sz="0" w:space="0" w:color="auto"/>
                <w:left w:val="none" w:sz="0" w:space="0" w:color="auto"/>
                <w:bottom w:val="none" w:sz="0" w:space="0" w:color="auto"/>
                <w:right w:val="none" w:sz="0" w:space="0" w:color="auto"/>
              </w:divBdr>
              <w:divsChild>
                <w:div w:id="1300305309">
                  <w:marLeft w:val="0"/>
                  <w:marRight w:val="0"/>
                  <w:marTop w:val="0"/>
                  <w:marBottom w:val="0"/>
                  <w:divBdr>
                    <w:top w:val="none" w:sz="0" w:space="0" w:color="auto"/>
                    <w:left w:val="none" w:sz="0" w:space="0" w:color="auto"/>
                    <w:bottom w:val="none" w:sz="0" w:space="0" w:color="auto"/>
                    <w:right w:val="none" w:sz="0" w:space="0" w:color="auto"/>
                  </w:divBdr>
                  <w:divsChild>
                    <w:div w:id="192106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3163054">
      <w:bodyDiv w:val="1"/>
      <w:marLeft w:val="0"/>
      <w:marRight w:val="0"/>
      <w:marTop w:val="0"/>
      <w:marBottom w:val="0"/>
      <w:divBdr>
        <w:top w:val="none" w:sz="0" w:space="0" w:color="auto"/>
        <w:left w:val="none" w:sz="0" w:space="0" w:color="auto"/>
        <w:bottom w:val="none" w:sz="0" w:space="0" w:color="auto"/>
        <w:right w:val="none" w:sz="0" w:space="0" w:color="auto"/>
      </w:divBdr>
    </w:div>
    <w:div w:id="2143767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9.png"/><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footer" Target="footer2.xml"/><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shorturl.at/bXYGG" TargetMode="External"/><Relationship Id="rId49" Type="http://schemas.openxmlformats.org/officeDocument/2006/relationships/image" Target="media/image39.png"/><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fif"/><Relationship Id="rId14" Type="http://schemas.openxmlformats.org/officeDocument/2006/relationships/image" Target="media/image5.png"/><Relationship Id="rId22" Type="http://schemas.openxmlformats.org/officeDocument/2006/relationships/image" Target="media/image13.jp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image" Target="media/image33.png"/><Relationship Id="rId48" Type="http://schemas.openxmlformats.org/officeDocument/2006/relationships/image" Target="media/image38.png"/><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1.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94997C-35E0-48B8-84B6-5E4CFC95C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625</TotalTime>
  <Pages>81</Pages>
  <Words>11563</Words>
  <Characters>65911</Characters>
  <Application>Microsoft Office Word</Application>
  <DocSecurity>0</DocSecurity>
  <Lines>549</Lines>
  <Paragraphs>154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AbdulHamid Nouba</dc:creator>
  <cp:keywords/>
  <dc:description/>
  <cp:lastModifiedBy>AbdulHamid Nouba</cp:lastModifiedBy>
  <cp:revision>169</cp:revision>
  <cp:lastPrinted>2025-02-03T20:25:00Z</cp:lastPrinted>
  <dcterms:created xsi:type="dcterms:W3CDTF">2025-01-19T11:04:00Z</dcterms:created>
  <dcterms:modified xsi:type="dcterms:W3CDTF">2025-02-03T20:25:00Z</dcterms:modified>
</cp:coreProperties>
</file>