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4581" w:rsidRPr="00694EF5" w:rsidRDefault="004E4581" w:rsidP="004E4581">
      <w:pPr>
        <w:tabs>
          <w:tab w:val="left" w:pos="4125"/>
          <w:tab w:val="center" w:pos="4677"/>
        </w:tabs>
        <w:spacing w:after="0"/>
        <w:ind w:right="-284"/>
        <w:jc w:val="center"/>
        <w:outlineLvl w:val="0"/>
        <w:rPr>
          <w:rFonts w:ascii="Tahoma" w:hAnsi="Tahoma" w:cs="Tahoma"/>
          <w:b/>
          <w:bCs/>
          <w:sz w:val="52"/>
          <w:szCs w:val="52"/>
          <w:rtl/>
        </w:rPr>
      </w:pPr>
      <w:r w:rsidRPr="00694EF5">
        <w:rPr>
          <w:rFonts w:ascii="Tahoma" w:hAnsi="Tahoma" w:cs="Tahoma"/>
          <w:b/>
          <w:bCs/>
          <w:sz w:val="52"/>
          <w:szCs w:val="52"/>
          <w:rtl/>
        </w:rPr>
        <w:t>دولة ليبيا</w:t>
      </w:r>
    </w:p>
    <w:p w:rsidR="004E4581" w:rsidRPr="00694EF5" w:rsidRDefault="004E4581" w:rsidP="004E4581">
      <w:pPr>
        <w:tabs>
          <w:tab w:val="left" w:pos="4125"/>
          <w:tab w:val="center" w:pos="4677"/>
        </w:tabs>
        <w:spacing w:after="0"/>
        <w:ind w:right="-284"/>
        <w:jc w:val="center"/>
        <w:outlineLvl w:val="0"/>
        <w:rPr>
          <w:rFonts w:ascii="Tahoma" w:hAnsi="Tahoma" w:cs="Tahoma"/>
          <w:b/>
          <w:bCs/>
          <w:sz w:val="52"/>
          <w:szCs w:val="52"/>
        </w:rPr>
      </w:pPr>
      <w:r w:rsidRPr="00694EF5">
        <w:rPr>
          <w:rFonts w:ascii="Tahoma" w:hAnsi="Tahoma" w:cs="Tahoma"/>
          <w:b/>
          <w:bCs/>
          <w:sz w:val="52"/>
          <w:szCs w:val="52"/>
          <w:rtl/>
        </w:rPr>
        <w:t>وزارة التعليم العالي والبحث العلمي</w:t>
      </w:r>
    </w:p>
    <w:p w:rsidR="004E4581" w:rsidRPr="00694EF5" w:rsidRDefault="004E4581" w:rsidP="004E4581">
      <w:pPr>
        <w:spacing w:after="0"/>
        <w:jc w:val="center"/>
        <w:rPr>
          <w:rFonts w:ascii="Tahoma" w:hAnsi="Tahoma" w:cs="Tahoma"/>
          <w:b/>
          <w:bCs/>
          <w:sz w:val="52"/>
          <w:szCs w:val="52"/>
          <w:rtl/>
        </w:rPr>
      </w:pPr>
      <w:r w:rsidRPr="00694EF5">
        <w:rPr>
          <w:rFonts w:ascii="Tahoma" w:hAnsi="Tahoma" w:cs="Tahoma"/>
          <w:b/>
          <w:bCs/>
          <w:sz w:val="52"/>
          <w:szCs w:val="52"/>
          <w:rtl/>
        </w:rPr>
        <w:t>جامعة سبها - كلية الآداب</w:t>
      </w:r>
    </w:p>
    <w:p w:rsidR="004E4581" w:rsidRPr="00694EF5" w:rsidRDefault="004E4581" w:rsidP="004E4581">
      <w:pPr>
        <w:spacing w:after="0" w:line="240" w:lineRule="auto"/>
        <w:jc w:val="center"/>
        <w:rPr>
          <w:rFonts w:ascii="Tahoma" w:hAnsi="Tahoma" w:cs="Tahoma"/>
          <w:b/>
          <w:bCs/>
          <w:sz w:val="52"/>
          <w:szCs w:val="52"/>
          <w:rtl/>
        </w:rPr>
      </w:pPr>
      <w:r w:rsidRPr="00694EF5">
        <w:rPr>
          <w:rFonts w:ascii="Tahoma" w:hAnsi="Tahoma" w:cs="Tahoma"/>
          <w:b/>
          <w:bCs/>
          <w:sz w:val="52"/>
          <w:szCs w:val="52"/>
          <w:rtl/>
        </w:rPr>
        <w:t>قسم علم الاجتماع و</w:t>
      </w:r>
      <w:r w:rsidRPr="00694EF5">
        <w:rPr>
          <w:rFonts w:ascii="Tahoma" w:hAnsi="Tahoma" w:cs="Tahoma"/>
          <w:b/>
          <w:bCs/>
          <w:sz w:val="36"/>
          <w:szCs w:val="36"/>
          <w:rtl/>
        </w:rPr>
        <w:t xml:space="preserve"> </w:t>
      </w:r>
      <w:r w:rsidRPr="00694EF5">
        <w:rPr>
          <w:rFonts w:ascii="Tahoma" w:hAnsi="Tahoma" w:cs="Tahoma"/>
          <w:b/>
          <w:bCs/>
          <w:sz w:val="52"/>
          <w:szCs w:val="52"/>
          <w:rtl/>
        </w:rPr>
        <w:t>الخدمة الاجتماعية</w:t>
      </w:r>
    </w:p>
    <w:p w:rsidR="004E4581" w:rsidRPr="00694EF5" w:rsidRDefault="004E4581" w:rsidP="004E4581">
      <w:pPr>
        <w:spacing w:after="0" w:line="240" w:lineRule="auto"/>
        <w:jc w:val="center"/>
        <w:rPr>
          <w:rFonts w:ascii="Tahoma" w:hAnsi="Tahoma" w:cs="Tahoma"/>
          <w:b/>
          <w:bCs/>
          <w:sz w:val="14"/>
          <w:szCs w:val="14"/>
          <w:rtl/>
          <w:lang w:bidi="ar-LY"/>
        </w:rPr>
      </w:pPr>
    </w:p>
    <w:p w:rsidR="004E4581" w:rsidRPr="00694EF5" w:rsidRDefault="004E4581" w:rsidP="004E4581">
      <w:pPr>
        <w:spacing w:after="0" w:line="240" w:lineRule="auto"/>
        <w:jc w:val="center"/>
        <w:outlineLvl w:val="0"/>
        <w:rPr>
          <w:rFonts w:ascii="Tahoma" w:hAnsi="Tahoma" w:cs="Tahoma"/>
          <w:b/>
          <w:bCs/>
          <w:sz w:val="36"/>
          <w:szCs w:val="36"/>
          <w:rtl/>
        </w:rPr>
      </w:pPr>
      <w:r w:rsidRPr="00694EF5">
        <w:rPr>
          <w:rFonts w:ascii="Tahoma" w:hAnsi="Tahoma" w:cs="Tahoma"/>
          <w:b/>
          <w:bCs/>
          <w:sz w:val="36"/>
          <w:szCs w:val="36"/>
          <w:rtl/>
        </w:rPr>
        <w:t>بحث مقدم لاستكمال متطلبات درجة الليسانس في الآداب شعبة الخدمة الاجتماعية</w:t>
      </w:r>
    </w:p>
    <w:p w:rsidR="004E4581" w:rsidRPr="00694EF5" w:rsidRDefault="004E4581" w:rsidP="004E4581">
      <w:pPr>
        <w:spacing w:after="0" w:line="240" w:lineRule="auto"/>
        <w:ind w:left="3344"/>
        <w:outlineLvl w:val="0"/>
        <w:rPr>
          <w:rFonts w:ascii="Tahoma" w:hAnsi="Tahoma" w:cs="Tahoma"/>
          <w:b/>
          <w:bCs/>
          <w:sz w:val="48"/>
          <w:szCs w:val="48"/>
          <w:rtl/>
        </w:rPr>
      </w:pPr>
      <w:r w:rsidRPr="00694EF5">
        <w:rPr>
          <w:rFonts w:ascii="Tahoma" w:hAnsi="Tahoma" w:cs="Tahoma"/>
          <w:b/>
          <w:bCs/>
          <w:sz w:val="48"/>
          <w:szCs w:val="48"/>
          <w:rtl/>
        </w:rPr>
        <w:t>بعنـــــــــوان</w:t>
      </w:r>
    </w:p>
    <w:p w:rsidR="004E4581" w:rsidRPr="00694EF5" w:rsidRDefault="004E4581" w:rsidP="004E4581">
      <w:pPr>
        <w:spacing w:after="0" w:line="240" w:lineRule="auto"/>
        <w:ind w:left="-1"/>
        <w:jc w:val="center"/>
        <w:outlineLvl w:val="0"/>
        <w:rPr>
          <w:rFonts w:ascii="Tahoma" w:hAnsi="Tahoma" w:cs="Tahoma"/>
          <w:b/>
          <w:bCs/>
          <w:sz w:val="48"/>
          <w:szCs w:val="48"/>
          <w:rtl/>
        </w:rPr>
      </w:pPr>
      <w:r w:rsidRPr="00694EF5">
        <w:rPr>
          <w:rFonts w:ascii="Tahoma" w:hAnsi="Tahoma" w:cs="Tahoma"/>
          <w:b/>
          <w:bCs/>
          <w:sz w:val="48"/>
          <w:szCs w:val="48"/>
          <w:rtl/>
        </w:rPr>
        <w:t xml:space="preserve">( </w:t>
      </w:r>
      <w:r>
        <w:rPr>
          <w:rFonts w:ascii="Tahoma" w:hAnsi="Tahoma" w:cs="Tahoma" w:hint="cs"/>
          <w:b/>
          <w:bCs/>
          <w:sz w:val="48"/>
          <w:szCs w:val="48"/>
          <w:rtl/>
        </w:rPr>
        <w:t>دور</w:t>
      </w:r>
      <w:r w:rsidRPr="00694EF5">
        <w:rPr>
          <w:rFonts w:ascii="Tahoma" w:hAnsi="Tahoma" w:cs="Tahoma"/>
          <w:b/>
          <w:bCs/>
          <w:sz w:val="48"/>
          <w:szCs w:val="48"/>
          <w:rtl/>
        </w:rPr>
        <w:t xml:space="preserve"> الشباب في المصالحة الوطنية )</w:t>
      </w:r>
    </w:p>
    <w:p w:rsidR="004E4581" w:rsidRPr="00694EF5" w:rsidRDefault="004E4581" w:rsidP="004E4581">
      <w:pPr>
        <w:spacing w:after="0" w:line="240" w:lineRule="auto"/>
        <w:ind w:left="-1"/>
        <w:jc w:val="center"/>
        <w:outlineLvl w:val="0"/>
        <w:rPr>
          <w:rFonts w:ascii="Tahoma" w:hAnsi="Tahoma" w:cs="Tahoma"/>
          <w:b/>
          <w:bCs/>
          <w:sz w:val="48"/>
          <w:szCs w:val="48"/>
          <w:rtl/>
        </w:rPr>
      </w:pPr>
      <w:r w:rsidRPr="00694EF5">
        <w:rPr>
          <w:rFonts w:ascii="Tahoma" w:hAnsi="Tahoma" w:cs="Tahoma"/>
          <w:b/>
          <w:bCs/>
          <w:sz w:val="48"/>
          <w:szCs w:val="48"/>
          <w:rtl/>
        </w:rPr>
        <w:t>محور البحث</w:t>
      </w:r>
    </w:p>
    <w:p w:rsidR="004E4581" w:rsidRPr="00694EF5" w:rsidRDefault="004E4581" w:rsidP="004E4581">
      <w:pPr>
        <w:spacing w:after="0" w:line="240" w:lineRule="auto"/>
        <w:ind w:left="-1"/>
        <w:jc w:val="center"/>
        <w:outlineLvl w:val="0"/>
        <w:rPr>
          <w:rFonts w:ascii="Tahoma" w:hAnsi="Tahoma" w:cs="Tahoma"/>
          <w:b/>
          <w:bCs/>
          <w:sz w:val="48"/>
          <w:szCs w:val="48"/>
          <w:rtl/>
        </w:rPr>
      </w:pPr>
      <w:r w:rsidRPr="00694EF5">
        <w:rPr>
          <w:rFonts w:ascii="Tahoma" w:hAnsi="Tahoma" w:cs="Tahoma"/>
          <w:b/>
          <w:bCs/>
          <w:sz w:val="48"/>
          <w:szCs w:val="48"/>
          <w:rtl/>
        </w:rPr>
        <w:t>دور المرأة في المصالحة الوطنية</w:t>
      </w:r>
    </w:p>
    <w:p w:rsidR="004E4581" w:rsidRPr="00694EF5" w:rsidRDefault="004E4581" w:rsidP="004E4581">
      <w:pPr>
        <w:spacing w:after="0"/>
        <w:ind w:left="-1"/>
        <w:jc w:val="center"/>
        <w:rPr>
          <w:rFonts w:ascii="Tahoma" w:hAnsi="Tahoma" w:cs="Tahoma"/>
          <w:b/>
          <w:bCs/>
          <w:sz w:val="36"/>
          <w:szCs w:val="36"/>
          <w:rtl/>
        </w:rPr>
      </w:pPr>
      <w:r>
        <w:rPr>
          <w:rFonts w:ascii="Tahoma" w:hAnsi="Tahoma" w:cs="Tahoma" w:hint="cs"/>
          <w:b/>
          <w:bCs/>
          <w:sz w:val="36"/>
          <w:szCs w:val="36"/>
          <w:rtl/>
        </w:rPr>
        <w:t>دراسة</w:t>
      </w:r>
      <w:r w:rsidRPr="00694EF5">
        <w:rPr>
          <w:rFonts w:ascii="Tahoma" w:hAnsi="Tahoma" w:cs="Tahoma"/>
          <w:b/>
          <w:bCs/>
          <w:sz w:val="36"/>
          <w:szCs w:val="36"/>
          <w:rtl/>
        </w:rPr>
        <w:t xml:space="preserve"> وصفي</w:t>
      </w:r>
      <w:r>
        <w:rPr>
          <w:rFonts w:ascii="Tahoma" w:hAnsi="Tahoma" w:cs="Tahoma" w:hint="cs"/>
          <w:b/>
          <w:bCs/>
          <w:sz w:val="36"/>
          <w:szCs w:val="36"/>
          <w:rtl/>
        </w:rPr>
        <w:t>ة</w:t>
      </w:r>
      <w:r w:rsidRPr="00694EF5">
        <w:rPr>
          <w:rFonts w:ascii="Tahoma" w:hAnsi="Tahoma" w:cs="Tahoma"/>
          <w:b/>
          <w:bCs/>
          <w:sz w:val="36"/>
          <w:szCs w:val="36"/>
          <w:rtl/>
        </w:rPr>
        <w:t xml:space="preserve"> تحليلي</w:t>
      </w:r>
      <w:r>
        <w:rPr>
          <w:rFonts w:ascii="Tahoma" w:hAnsi="Tahoma" w:cs="Tahoma" w:hint="cs"/>
          <w:b/>
          <w:bCs/>
          <w:sz w:val="36"/>
          <w:szCs w:val="36"/>
          <w:rtl/>
        </w:rPr>
        <w:t>ة</w:t>
      </w:r>
      <w:r w:rsidRPr="00694EF5">
        <w:rPr>
          <w:rFonts w:ascii="Tahoma" w:hAnsi="Tahoma" w:cs="Tahoma"/>
          <w:b/>
          <w:bCs/>
          <w:sz w:val="36"/>
          <w:szCs w:val="36"/>
          <w:rtl/>
        </w:rPr>
        <w:t xml:space="preserve"> على عينة من طلبة</w:t>
      </w:r>
      <w:r>
        <w:rPr>
          <w:rFonts w:ascii="Tahoma" w:hAnsi="Tahoma" w:cs="Tahoma" w:hint="cs"/>
          <w:b/>
          <w:bCs/>
          <w:sz w:val="36"/>
          <w:szCs w:val="36"/>
          <w:rtl/>
        </w:rPr>
        <w:t xml:space="preserve"> وطالبات</w:t>
      </w:r>
      <w:r w:rsidRPr="00694EF5">
        <w:rPr>
          <w:rFonts w:ascii="Tahoma" w:hAnsi="Tahoma" w:cs="Tahoma"/>
          <w:b/>
          <w:bCs/>
          <w:sz w:val="36"/>
          <w:szCs w:val="36"/>
          <w:rtl/>
        </w:rPr>
        <w:t xml:space="preserve"> كلية الآداب بجامعة سبها</w:t>
      </w:r>
    </w:p>
    <w:p w:rsidR="004E4581" w:rsidRPr="00694EF5" w:rsidRDefault="004E4581" w:rsidP="004E4581">
      <w:pPr>
        <w:spacing w:after="0"/>
        <w:rPr>
          <w:rFonts w:ascii="Tahoma" w:hAnsi="Tahoma" w:cs="Tahoma"/>
          <w:b/>
          <w:bCs/>
          <w:sz w:val="32"/>
          <w:szCs w:val="32"/>
          <w:rtl/>
        </w:rPr>
      </w:pPr>
    </w:p>
    <w:p w:rsidR="004E4581" w:rsidRPr="00694EF5" w:rsidRDefault="004E4581" w:rsidP="004E4581">
      <w:pPr>
        <w:spacing w:after="0"/>
        <w:rPr>
          <w:rFonts w:ascii="Tahoma" w:hAnsi="Tahoma" w:cs="Tahoma"/>
          <w:b/>
          <w:bCs/>
          <w:sz w:val="32"/>
          <w:szCs w:val="32"/>
          <w:rtl/>
        </w:rPr>
      </w:pPr>
    </w:p>
    <w:p w:rsidR="004E4581" w:rsidRPr="00694EF5" w:rsidRDefault="004E4581" w:rsidP="004E4581">
      <w:pPr>
        <w:spacing w:after="0"/>
        <w:ind w:left="35"/>
        <w:outlineLvl w:val="0"/>
        <w:rPr>
          <w:rFonts w:ascii="Tahoma" w:hAnsi="Tahoma" w:cs="Tahoma"/>
          <w:b/>
          <w:bCs/>
          <w:sz w:val="44"/>
          <w:szCs w:val="44"/>
          <w:rtl/>
          <w:lang w:bidi="ar-LY"/>
        </w:rPr>
      </w:pPr>
      <w:r w:rsidRPr="00694EF5">
        <w:rPr>
          <w:rFonts w:ascii="Tahoma" w:hAnsi="Tahoma" w:cs="Tahoma"/>
          <w:b/>
          <w:bCs/>
          <w:sz w:val="44"/>
          <w:szCs w:val="44"/>
          <w:rtl/>
        </w:rPr>
        <w:t>إعداد الطالب</w:t>
      </w:r>
      <w:r>
        <w:rPr>
          <w:rFonts w:ascii="Tahoma" w:hAnsi="Tahoma" w:cs="Tahoma" w:hint="cs"/>
          <w:b/>
          <w:bCs/>
          <w:sz w:val="44"/>
          <w:szCs w:val="44"/>
          <w:rtl/>
        </w:rPr>
        <w:t>ة</w:t>
      </w:r>
      <w:r w:rsidRPr="00694EF5">
        <w:rPr>
          <w:rFonts w:ascii="Tahoma" w:hAnsi="Tahoma" w:cs="Tahoma"/>
          <w:b/>
          <w:bCs/>
          <w:sz w:val="44"/>
          <w:szCs w:val="44"/>
          <w:rtl/>
        </w:rPr>
        <w:t xml:space="preserve"> :</w:t>
      </w:r>
    </w:p>
    <w:p w:rsidR="004E4581" w:rsidRPr="00694EF5" w:rsidRDefault="00EB6ED7" w:rsidP="00EB6ED7">
      <w:pPr>
        <w:spacing w:after="0"/>
        <w:ind w:left="35"/>
        <w:jc w:val="center"/>
        <w:outlineLvl w:val="0"/>
        <w:rPr>
          <w:rFonts w:ascii="Tahoma" w:hAnsi="Tahoma" w:cs="Tahoma"/>
          <w:b/>
          <w:bCs/>
          <w:i/>
          <w:iCs/>
          <w:sz w:val="44"/>
          <w:szCs w:val="44"/>
          <w:rtl/>
        </w:rPr>
      </w:pPr>
      <w:r>
        <w:rPr>
          <w:rFonts w:ascii="Tahoma" w:hAnsi="Tahoma" w:cs="Tahoma"/>
          <w:b/>
          <w:bCs/>
          <w:i/>
          <w:iCs/>
          <w:sz w:val="44"/>
          <w:szCs w:val="44"/>
          <w:rtl/>
        </w:rPr>
        <w:t>مريم عبدالرحم</w:t>
      </w:r>
      <w:r>
        <w:rPr>
          <w:rFonts w:ascii="Tahoma" w:hAnsi="Tahoma" w:cs="Tahoma" w:hint="cs"/>
          <w:b/>
          <w:bCs/>
          <w:i/>
          <w:iCs/>
          <w:sz w:val="44"/>
          <w:szCs w:val="44"/>
          <w:rtl/>
        </w:rPr>
        <w:t>ن إبراهيم</w:t>
      </w:r>
    </w:p>
    <w:p w:rsidR="004E4581" w:rsidRPr="00694EF5" w:rsidRDefault="004E4581" w:rsidP="004E4581">
      <w:pPr>
        <w:spacing w:after="0" w:line="240" w:lineRule="auto"/>
        <w:ind w:left="21"/>
        <w:outlineLvl w:val="0"/>
        <w:rPr>
          <w:rFonts w:ascii="Tahoma" w:hAnsi="Tahoma" w:cs="Tahoma"/>
          <w:b/>
          <w:bCs/>
          <w:sz w:val="44"/>
          <w:szCs w:val="44"/>
          <w:rtl/>
        </w:rPr>
      </w:pPr>
    </w:p>
    <w:p w:rsidR="004E4581" w:rsidRPr="00694EF5" w:rsidRDefault="004E4581" w:rsidP="004E4581">
      <w:pPr>
        <w:spacing w:after="0" w:line="240" w:lineRule="auto"/>
        <w:ind w:left="21"/>
        <w:jc w:val="right"/>
        <w:outlineLvl w:val="0"/>
        <w:rPr>
          <w:rFonts w:ascii="Tahoma" w:hAnsi="Tahoma" w:cs="Tahoma"/>
          <w:b/>
          <w:bCs/>
          <w:sz w:val="44"/>
          <w:szCs w:val="44"/>
          <w:rtl/>
        </w:rPr>
      </w:pPr>
      <w:r w:rsidRPr="00694EF5">
        <w:rPr>
          <w:rFonts w:ascii="Tahoma" w:hAnsi="Tahoma" w:cs="Tahoma"/>
          <w:b/>
          <w:bCs/>
          <w:sz w:val="44"/>
          <w:szCs w:val="44"/>
          <w:rtl/>
        </w:rPr>
        <w:t xml:space="preserve">إشراف </w:t>
      </w:r>
      <w:r>
        <w:rPr>
          <w:rFonts w:ascii="Tahoma" w:hAnsi="Tahoma" w:cs="Tahoma" w:hint="cs"/>
          <w:b/>
          <w:bCs/>
          <w:sz w:val="44"/>
          <w:szCs w:val="44"/>
          <w:rtl/>
        </w:rPr>
        <w:t>الدكتورة</w:t>
      </w:r>
      <w:r w:rsidRPr="00694EF5">
        <w:rPr>
          <w:rFonts w:ascii="Tahoma" w:hAnsi="Tahoma" w:cs="Tahoma"/>
          <w:b/>
          <w:bCs/>
          <w:sz w:val="44"/>
          <w:szCs w:val="44"/>
          <w:rtl/>
        </w:rPr>
        <w:t xml:space="preserve">  :</w:t>
      </w:r>
    </w:p>
    <w:p w:rsidR="004E4581" w:rsidRPr="00694EF5" w:rsidRDefault="004E4581" w:rsidP="004E4581">
      <w:pPr>
        <w:spacing w:after="0" w:line="240" w:lineRule="auto"/>
        <w:ind w:left="1440"/>
        <w:jc w:val="right"/>
        <w:rPr>
          <w:rFonts w:ascii="Tahoma" w:hAnsi="Tahoma" w:cs="Tahoma"/>
          <w:b/>
          <w:bCs/>
          <w:sz w:val="6"/>
          <w:szCs w:val="6"/>
          <w:rtl/>
        </w:rPr>
      </w:pPr>
    </w:p>
    <w:p w:rsidR="004E4581" w:rsidRPr="00694EF5" w:rsidRDefault="004E4581" w:rsidP="004E4581">
      <w:pPr>
        <w:spacing w:after="0" w:line="240" w:lineRule="auto"/>
        <w:ind w:left="63"/>
        <w:jc w:val="right"/>
        <w:outlineLvl w:val="0"/>
        <w:rPr>
          <w:rFonts w:ascii="Tahoma" w:hAnsi="Tahoma" w:cs="Tahoma"/>
          <w:b/>
          <w:bCs/>
          <w:sz w:val="44"/>
          <w:szCs w:val="44"/>
          <w:rtl/>
        </w:rPr>
      </w:pPr>
      <w:r w:rsidRPr="00694EF5">
        <w:rPr>
          <w:rFonts w:ascii="Tahoma" w:hAnsi="Tahoma" w:cs="Tahoma"/>
          <w:b/>
          <w:bCs/>
          <w:sz w:val="44"/>
          <w:szCs w:val="44"/>
          <w:rtl/>
        </w:rPr>
        <w:t>فاطمة عثمان بشير</w:t>
      </w:r>
    </w:p>
    <w:p w:rsidR="004E4581" w:rsidRPr="00694EF5" w:rsidRDefault="004E4581" w:rsidP="004E4581">
      <w:pPr>
        <w:spacing w:after="0" w:line="240" w:lineRule="auto"/>
        <w:ind w:left="63"/>
        <w:jc w:val="center"/>
        <w:outlineLvl w:val="0"/>
        <w:rPr>
          <w:rFonts w:ascii="Tahoma" w:hAnsi="Tahoma" w:cs="Tahoma"/>
          <w:b/>
          <w:bCs/>
          <w:rtl/>
        </w:rPr>
      </w:pPr>
    </w:p>
    <w:p w:rsidR="004E4581" w:rsidRPr="00694EF5" w:rsidRDefault="004E4581" w:rsidP="004E4581">
      <w:pPr>
        <w:spacing w:after="0" w:line="240" w:lineRule="auto"/>
        <w:ind w:left="63"/>
        <w:jc w:val="center"/>
        <w:outlineLvl w:val="0"/>
        <w:rPr>
          <w:rFonts w:ascii="Tahoma" w:hAnsi="Tahoma" w:cs="Tahoma"/>
          <w:b/>
          <w:bCs/>
          <w:rtl/>
        </w:rPr>
      </w:pPr>
    </w:p>
    <w:p w:rsidR="004E4581" w:rsidRPr="00694EF5" w:rsidRDefault="004E4581" w:rsidP="004E4581">
      <w:pPr>
        <w:spacing w:after="0"/>
        <w:ind w:left="63"/>
        <w:jc w:val="center"/>
        <w:outlineLvl w:val="0"/>
        <w:rPr>
          <w:rFonts w:ascii="Tahoma" w:hAnsi="Tahoma" w:cs="Tahoma"/>
          <w:b/>
          <w:bCs/>
          <w:sz w:val="8"/>
          <w:szCs w:val="8"/>
          <w:rtl/>
        </w:rPr>
      </w:pPr>
    </w:p>
    <w:p w:rsidR="004E4581" w:rsidRPr="00694EF5" w:rsidRDefault="004E4581" w:rsidP="004E4581">
      <w:pPr>
        <w:spacing w:after="0"/>
        <w:ind w:left="63"/>
        <w:jc w:val="center"/>
        <w:rPr>
          <w:rFonts w:ascii="Tahoma" w:hAnsi="Tahoma" w:cs="Tahoma"/>
          <w:b/>
          <w:bCs/>
          <w:sz w:val="10"/>
          <w:szCs w:val="10"/>
          <w:rtl/>
        </w:rPr>
      </w:pPr>
    </w:p>
    <w:p w:rsidR="004E4581" w:rsidRPr="00D41706" w:rsidRDefault="004E4581" w:rsidP="004E4581">
      <w:pPr>
        <w:spacing w:after="0" w:line="240" w:lineRule="auto"/>
        <w:ind w:left="-14" w:hanging="14"/>
        <w:jc w:val="center"/>
        <w:outlineLvl w:val="0"/>
        <w:rPr>
          <w:rFonts w:asciiTheme="majorBidi" w:hAnsiTheme="majorBidi" w:cstheme="majorBidi"/>
          <w:b/>
          <w:bCs/>
          <w:sz w:val="36"/>
          <w:szCs w:val="36"/>
          <w:rtl/>
        </w:rPr>
      </w:pPr>
      <w:r w:rsidRPr="00694EF5">
        <w:rPr>
          <w:rFonts w:ascii="Tahoma" w:hAnsi="Tahoma" w:cs="Tahoma"/>
          <w:b/>
          <w:bCs/>
          <w:sz w:val="44"/>
          <w:szCs w:val="44"/>
          <w:rtl/>
        </w:rPr>
        <w:t xml:space="preserve">للعام الجامعي 2017-2018 </w:t>
      </w:r>
      <w:r w:rsidRPr="00694EF5">
        <w:rPr>
          <w:rFonts w:ascii="Tahoma" w:hAnsi="Tahoma" w:cs="Tahoma"/>
          <w:b/>
          <w:bCs/>
          <w:sz w:val="36"/>
          <w:szCs w:val="36"/>
          <w:rtl/>
        </w:rPr>
        <w:t>م</w:t>
      </w:r>
    </w:p>
    <w:p w:rsidR="004E4581" w:rsidRPr="00D41706" w:rsidRDefault="004E4581" w:rsidP="004E4581">
      <w:pPr>
        <w:spacing w:after="0" w:line="240" w:lineRule="auto"/>
        <w:ind w:left="-14" w:hanging="14"/>
        <w:jc w:val="center"/>
        <w:outlineLvl w:val="0"/>
        <w:rPr>
          <w:rFonts w:asciiTheme="majorBidi" w:hAnsiTheme="majorBidi" w:cstheme="majorBidi"/>
          <w:b/>
          <w:bCs/>
          <w:sz w:val="36"/>
          <w:szCs w:val="36"/>
          <w:rtl/>
        </w:rPr>
      </w:pPr>
    </w:p>
    <w:p w:rsidR="004E4581" w:rsidRDefault="004E4581" w:rsidP="004E4581">
      <w:pPr>
        <w:spacing w:after="0" w:line="240" w:lineRule="auto"/>
        <w:rPr>
          <w:rFonts w:ascii="Simplified Arabic" w:eastAsia="Times New Roman" w:hAnsi="Simplified Arabic" w:cs="Simplified Arabic"/>
          <w:b/>
          <w:bCs/>
          <w:sz w:val="36"/>
          <w:szCs w:val="36"/>
        </w:rPr>
      </w:pPr>
    </w:p>
    <w:p w:rsidR="004E4581" w:rsidRDefault="004E4581" w:rsidP="004E4581">
      <w:pPr>
        <w:spacing w:after="0" w:line="240" w:lineRule="auto"/>
        <w:jc w:val="center"/>
        <w:rPr>
          <w:rFonts w:ascii="Simplified Arabic" w:eastAsia="Times New Roman" w:hAnsi="Simplified Arabic" w:cs="Simplified Arabic"/>
          <w:b/>
          <w:bCs/>
          <w:sz w:val="36"/>
          <w:szCs w:val="36"/>
          <w:rtl/>
        </w:rPr>
      </w:pPr>
    </w:p>
    <w:p w:rsidR="004E4581" w:rsidRDefault="004E4581" w:rsidP="004E4581">
      <w:pPr>
        <w:spacing w:after="0" w:line="240" w:lineRule="auto"/>
        <w:jc w:val="center"/>
        <w:rPr>
          <w:rFonts w:ascii="Simplified Arabic" w:eastAsia="Times New Roman" w:hAnsi="Simplified Arabic" w:cs="Simplified Arabic"/>
          <w:b/>
          <w:bCs/>
          <w:sz w:val="36"/>
          <w:szCs w:val="36"/>
          <w:rtl/>
        </w:rPr>
      </w:pPr>
    </w:p>
    <w:p w:rsidR="004E4581" w:rsidRDefault="004E4581" w:rsidP="004E4581">
      <w:pPr>
        <w:spacing w:after="0"/>
        <w:outlineLvl w:val="0"/>
        <w:rPr>
          <w:rFonts w:ascii="Simplified Arabic" w:hAnsi="Simplified Arabic" w:cs="Simplified Arabic"/>
          <w:b/>
          <w:bCs/>
          <w:sz w:val="44"/>
          <w:szCs w:val="44"/>
          <w:rtl/>
          <w:lang w:bidi="ar-LY"/>
        </w:rPr>
      </w:pPr>
    </w:p>
    <w:p w:rsidR="004E4581" w:rsidRDefault="004E4581" w:rsidP="004E4581">
      <w:pPr>
        <w:spacing w:after="0"/>
        <w:outlineLvl w:val="0"/>
        <w:rPr>
          <w:rFonts w:ascii="Simplified Arabic" w:hAnsi="Simplified Arabic" w:cs="Simplified Arabic"/>
          <w:b/>
          <w:bCs/>
          <w:sz w:val="44"/>
          <w:szCs w:val="44"/>
          <w:rtl/>
          <w:lang w:bidi="ar-LY"/>
        </w:rPr>
      </w:pPr>
    </w:p>
    <w:p w:rsidR="004E4581" w:rsidRDefault="004E4581" w:rsidP="004E4581">
      <w:pPr>
        <w:spacing w:after="0"/>
        <w:jc w:val="center"/>
        <w:outlineLvl w:val="0"/>
        <w:rPr>
          <w:rFonts w:ascii="Simplified Arabic" w:hAnsi="Simplified Arabic" w:cs="Simplified Arabic"/>
          <w:b/>
          <w:bCs/>
          <w:sz w:val="44"/>
          <w:szCs w:val="44"/>
          <w:rtl/>
          <w:lang w:bidi="ar-LY"/>
        </w:rPr>
      </w:pPr>
    </w:p>
    <w:p w:rsidR="004E4581" w:rsidRDefault="004E4581" w:rsidP="004E4581">
      <w:pPr>
        <w:spacing w:after="0"/>
        <w:jc w:val="center"/>
        <w:outlineLvl w:val="0"/>
        <w:rPr>
          <w:rFonts w:ascii="Simplified Arabic" w:hAnsi="Simplified Arabic" w:cs="Simplified Arabic"/>
          <w:b/>
          <w:bCs/>
          <w:sz w:val="46"/>
          <w:szCs w:val="46"/>
          <w:rtl/>
        </w:rPr>
      </w:pPr>
      <w:r>
        <w:rPr>
          <w:rFonts w:ascii="Simplified Arabic" w:hAnsi="Simplified Arabic" w:cs="Simplified Arabic"/>
          <w:b/>
          <w:bCs/>
          <w:sz w:val="46"/>
          <w:szCs w:val="46"/>
          <w:rtl/>
        </w:rPr>
        <w:t>بسم الله الرحمن الرحيم</w:t>
      </w:r>
    </w:p>
    <w:p w:rsidR="004E4581" w:rsidRDefault="004E4581" w:rsidP="004E4581">
      <w:pPr>
        <w:spacing w:after="0"/>
        <w:jc w:val="center"/>
        <w:rPr>
          <w:rFonts w:ascii="Simplified Arabic" w:hAnsi="Simplified Arabic" w:cs="Simplified Arabic"/>
          <w:b/>
          <w:bCs/>
          <w:sz w:val="44"/>
          <w:szCs w:val="44"/>
          <w:rtl/>
        </w:rPr>
      </w:pPr>
      <w:r>
        <w:rPr>
          <w:rFonts w:ascii="Simplified Arabic" w:hAnsi="Simplified Arabic" w:cs="Simplified Arabic"/>
          <w:b/>
          <w:bCs/>
          <w:sz w:val="44"/>
          <w:szCs w:val="44"/>
          <w:rtl/>
        </w:rPr>
        <w:t>{ الَّذين تَابُوا وأصلحُوا واعتَصَمُوا بِاللهِ وأَخلَصُوا دِينَهُم لِلهِ فَأُولئِك مَعَ المُؤمِنِينَ وَسَوفَ يُؤتِ اللهُ المُؤمِنِينَ أجرًا عَظِيمًا}</w:t>
      </w:r>
    </w:p>
    <w:p w:rsidR="004E4581" w:rsidRDefault="004E4581" w:rsidP="004E4581">
      <w:pPr>
        <w:spacing w:after="0"/>
        <w:jc w:val="center"/>
        <w:outlineLvl w:val="0"/>
        <w:rPr>
          <w:rFonts w:ascii="Simplified Arabic" w:hAnsi="Simplified Arabic" w:cs="Simplified Arabic"/>
          <w:b/>
          <w:bCs/>
          <w:sz w:val="46"/>
          <w:szCs w:val="46"/>
          <w:rtl/>
        </w:rPr>
      </w:pPr>
      <w:r>
        <w:rPr>
          <w:rFonts w:ascii="Simplified Arabic" w:hAnsi="Simplified Arabic" w:cs="Simplified Arabic"/>
          <w:b/>
          <w:bCs/>
          <w:sz w:val="46"/>
          <w:szCs w:val="46"/>
          <w:rtl/>
        </w:rPr>
        <w:t>صدّق الله العظيم</w:t>
      </w:r>
    </w:p>
    <w:p w:rsidR="004E4581" w:rsidRDefault="004E4581" w:rsidP="004E4581">
      <w:pPr>
        <w:tabs>
          <w:tab w:val="left" w:pos="8264"/>
        </w:tabs>
        <w:spacing w:after="0" w:line="240" w:lineRule="auto"/>
        <w:ind w:left="5040"/>
        <w:jc w:val="center"/>
        <w:rPr>
          <w:rFonts w:ascii="Simplified Arabic" w:hAnsi="Simplified Arabic" w:cs="Simplified Arabic"/>
          <w:b/>
          <w:bCs/>
          <w:sz w:val="36"/>
          <w:szCs w:val="36"/>
          <w:rtl/>
        </w:rPr>
      </w:pPr>
      <w:r>
        <w:rPr>
          <w:rFonts w:ascii="Simplified Arabic" w:hAnsi="Simplified Arabic" w:cs="Simplified Arabic"/>
          <w:b/>
          <w:bCs/>
          <w:sz w:val="36"/>
          <w:szCs w:val="36"/>
          <w:rtl/>
        </w:rPr>
        <w:t>سورة النساء : الآية : 146</w:t>
      </w:r>
    </w:p>
    <w:p w:rsidR="004E4581" w:rsidRDefault="004E4581" w:rsidP="004E4581">
      <w:pPr>
        <w:tabs>
          <w:tab w:val="left" w:pos="8264"/>
        </w:tabs>
        <w:spacing w:after="0" w:line="240" w:lineRule="auto"/>
        <w:ind w:right="284"/>
        <w:jc w:val="center"/>
        <w:rPr>
          <w:rFonts w:ascii="Simplified Arabic" w:hAnsi="Simplified Arabic" w:cs="Simplified Arabic"/>
          <w:b/>
          <w:bCs/>
          <w:sz w:val="44"/>
          <w:szCs w:val="44"/>
          <w:rtl/>
        </w:rPr>
      </w:pPr>
    </w:p>
    <w:p w:rsidR="004E4581" w:rsidRDefault="004E4581" w:rsidP="004E4581">
      <w:pPr>
        <w:tabs>
          <w:tab w:val="left" w:pos="8264"/>
        </w:tabs>
        <w:spacing w:after="0" w:line="240" w:lineRule="auto"/>
        <w:ind w:right="284"/>
        <w:jc w:val="center"/>
        <w:rPr>
          <w:rFonts w:ascii="Simplified Arabic" w:hAnsi="Simplified Arabic" w:cs="Simplified Arabic"/>
          <w:b/>
          <w:bCs/>
          <w:sz w:val="44"/>
          <w:szCs w:val="44"/>
          <w:rtl/>
        </w:rPr>
      </w:pPr>
    </w:p>
    <w:p w:rsidR="004E4581" w:rsidRDefault="004E4581" w:rsidP="004E4581">
      <w:pPr>
        <w:tabs>
          <w:tab w:val="left" w:pos="8264"/>
        </w:tabs>
        <w:spacing w:after="0" w:line="240" w:lineRule="auto"/>
        <w:ind w:right="284"/>
        <w:jc w:val="center"/>
        <w:rPr>
          <w:rFonts w:ascii="Simplified Arabic" w:hAnsi="Simplified Arabic" w:cs="Simplified Arabic"/>
          <w:b/>
          <w:bCs/>
          <w:sz w:val="44"/>
          <w:szCs w:val="44"/>
          <w:rtl/>
        </w:rPr>
      </w:pPr>
    </w:p>
    <w:p w:rsidR="004E4581" w:rsidRDefault="004E4581" w:rsidP="004E4581">
      <w:pPr>
        <w:tabs>
          <w:tab w:val="left" w:pos="8264"/>
        </w:tabs>
        <w:spacing w:after="0" w:line="240" w:lineRule="auto"/>
        <w:ind w:right="284"/>
        <w:jc w:val="center"/>
        <w:rPr>
          <w:rFonts w:ascii="Simplified Arabic" w:hAnsi="Simplified Arabic" w:cs="Simplified Arabic"/>
          <w:b/>
          <w:bCs/>
          <w:sz w:val="44"/>
          <w:szCs w:val="44"/>
          <w:rtl/>
        </w:rPr>
      </w:pPr>
    </w:p>
    <w:p w:rsidR="004E4581" w:rsidRDefault="004E4581" w:rsidP="004E4581">
      <w:pPr>
        <w:tabs>
          <w:tab w:val="left" w:pos="8264"/>
        </w:tabs>
        <w:spacing w:after="0" w:line="240" w:lineRule="auto"/>
        <w:ind w:right="284"/>
        <w:jc w:val="center"/>
        <w:rPr>
          <w:rFonts w:ascii="Simplified Arabic" w:hAnsi="Simplified Arabic" w:cs="Simplified Arabic"/>
          <w:b/>
          <w:bCs/>
          <w:sz w:val="44"/>
          <w:szCs w:val="44"/>
          <w:rtl/>
        </w:rPr>
      </w:pPr>
    </w:p>
    <w:p w:rsidR="004E4581" w:rsidRDefault="004E4581" w:rsidP="004E4581">
      <w:pPr>
        <w:tabs>
          <w:tab w:val="left" w:pos="8264"/>
        </w:tabs>
        <w:spacing w:after="0" w:line="240" w:lineRule="auto"/>
        <w:ind w:right="284"/>
        <w:jc w:val="center"/>
        <w:rPr>
          <w:rFonts w:ascii="Simplified Arabic" w:hAnsi="Simplified Arabic" w:cs="Simplified Arabic"/>
          <w:b/>
          <w:bCs/>
          <w:sz w:val="44"/>
          <w:szCs w:val="44"/>
          <w:rtl/>
        </w:rPr>
      </w:pPr>
    </w:p>
    <w:p w:rsidR="004E4581" w:rsidRDefault="004E4581" w:rsidP="004E4581">
      <w:pPr>
        <w:tabs>
          <w:tab w:val="left" w:pos="8264"/>
        </w:tabs>
        <w:spacing w:after="0"/>
        <w:ind w:right="28"/>
        <w:outlineLvl w:val="0"/>
        <w:rPr>
          <w:rFonts w:ascii="Simplified Arabic" w:hAnsi="Simplified Arabic" w:cs="Simplified Arabic"/>
          <w:b/>
          <w:bCs/>
          <w:sz w:val="40"/>
          <w:szCs w:val="40"/>
          <w:rtl/>
        </w:rPr>
      </w:pPr>
    </w:p>
    <w:p w:rsidR="004E4581" w:rsidRDefault="004E4581" w:rsidP="004E4581">
      <w:pPr>
        <w:tabs>
          <w:tab w:val="left" w:pos="8264"/>
        </w:tabs>
        <w:spacing w:after="0"/>
        <w:ind w:right="28"/>
        <w:outlineLvl w:val="0"/>
        <w:rPr>
          <w:rFonts w:ascii="Simplified Arabic" w:hAnsi="Simplified Arabic" w:cs="Simplified Arabic"/>
          <w:b/>
          <w:bCs/>
          <w:sz w:val="40"/>
          <w:szCs w:val="40"/>
          <w:rtl/>
        </w:rPr>
      </w:pPr>
    </w:p>
    <w:p w:rsidR="004E4581" w:rsidRDefault="004E4581" w:rsidP="004E4581">
      <w:pPr>
        <w:tabs>
          <w:tab w:val="left" w:pos="8264"/>
        </w:tabs>
        <w:spacing w:after="0"/>
        <w:ind w:right="28"/>
        <w:outlineLvl w:val="0"/>
        <w:rPr>
          <w:rFonts w:ascii="Simplified Arabic" w:hAnsi="Simplified Arabic" w:cs="Simplified Arabic"/>
          <w:b/>
          <w:bCs/>
          <w:sz w:val="40"/>
          <w:szCs w:val="40"/>
          <w:rtl/>
        </w:rPr>
      </w:pPr>
    </w:p>
    <w:p w:rsidR="004E4581" w:rsidRDefault="004E4581" w:rsidP="004E4581">
      <w:pPr>
        <w:tabs>
          <w:tab w:val="left" w:pos="8264"/>
        </w:tabs>
        <w:spacing w:after="0"/>
        <w:ind w:right="28"/>
        <w:outlineLvl w:val="0"/>
        <w:rPr>
          <w:rFonts w:ascii="Simplified Arabic" w:hAnsi="Simplified Arabic" w:cs="Simplified Arabic"/>
          <w:b/>
          <w:bCs/>
          <w:sz w:val="40"/>
          <w:szCs w:val="40"/>
          <w:rtl/>
        </w:rPr>
      </w:pPr>
    </w:p>
    <w:p w:rsidR="004E4581" w:rsidRDefault="004E4581" w:rsidP="004E4581">
      <w:pPr>
        <w:tabs>
          <w:tab w:val="left" w:pos="8264"/>
        </w:tabs>
        <w:spacing w:after="0"/>
        <w:ind w:right="28"/>
        <w:outlineLvl w:val="0"/>
        <w:rPr>
          <w:rFonts w:ascii="Simplified Arabic" w:hAnsi="Simplified Arabic" w:cs="Simplified Arabic"/>
          <w:b/>
          <w:bCs/>
          <w:sz w:val="2"/>
          <w:szCs w:val="2"/>
          <w:rtl/>
        </w:rPr>
      </w:pPr>
    </w:p>
    <w:p w:rsidR="004E4581" w:rsidRDefault="004E4581" w:rsidP="004E4581">
      <w:pPr>
        <w:tabs>
          <w:tab w:val="left" w:pos="8264"/>
        </w:tabs>
        <w:spacing w:after="0"/>
        <w:ind w:right="28"/>
        <w:jc w:val="center"/>
        <w:outlineLvl w:val="0"/>
        <w:rPr>
          <w:rFonts w:ascii="Simplified Arabic" w:hAnsi="Simplified Arabic" w:cs="Simplified Arabic"/>
          <w:b/>
          <w:bCs/>
          <w:sz w:val="2"/>
          <w:szCs w:val="2"/>
          <w:rtl/>
        </w:rPr>
      </w:pPr>
    </w:p>
    <w:p w:rsidR="004E4581" w:rsidRDefault="004E4581" w:rsidP="004E4581">
      <w:pPr>
        <w:tabs>
          <w:tab w:val="left" w:pos="8264"/>
        </w:tabs>
        <w:spacing w:after="0"/>
        <w:ind w:right="28"/>
        <w:jc w:val="center"/>
        <w:outlineLvl w:val="0"/>
        <w:rPr>
          <w:rFonts w:ascii="Simplified Arabic" w:hAnsi="Simplified Arabic" w:cs="Simplified Arabic"/>
          <w:b/>
          <w:bCs/>
          <w:sz w:val="2"/>
          <w:szCs w:val="2"/>
          <w:rtl/>
        </w:rPr>
      </w:pPr>
    </w:p>
    <w:p w:rsidR="004E4581" w:rsidRDefault="004E4581" w:rsidP="004E4581">
      <w:pPr>
        <w:tabs>
          <w:tab w:val="left" w:pos="8264"/>
        </w:tabs>
        <w:spacing w:after="0"/>
        <w:ind w:right="28"/>
        <w:jc w:val="center"/>
        <w:outlineLvl w:val="0"/>
        <w:rPr>
          <w:rFonts w:ascii="Simplified Arabic" w:hAnsi="Simplified Arabic" w:cs="Simple Bold Jut Out"/>
          <w:sz w:val="32"/>
          <w:szCs w:val="32"/>
          <w:rtl/>
        </w:rPr>
      </w:pPr>
      <w:r>
        <w:rPr>
          <w:rFonts w:ascii="Simplified Arabic" w:hAnsi="Simplified Arabic" w:cs="Simple Bold Jut Out" w:hint="cs"/>
          <w:sz w:val="32"/>
          <w:szCs w:val="32"/>
          <w:rtl/>
        </w:rPr>
        <w:t>الإهداء</w:t>
      </w:r>
    </w:p>
    <w:p w:rsidR="004E4581" w:rsidRDefault="004E4581" w:rsidP="004E4581">
      <w:pPr>
        <w:tabs>
          <w:tab w:val="left" w:pos="8264"/>
        </w:tabs>
        <w:spacing w:after="0" w:line="240" w:lineRule="auto"/>
        <w:ind w:left="509" w:right="284"/>
        <w:outlineLvl w:val="0"/>
        <w:rPr>
          <w:rFonts w:ascii="Simplified Arabic" w:hAnsi="Simplified Arabic" w:cs="Simple Bold Jut Out"/>
          <w:sz w:val="32"/>
          <w:szCs w:val="32"/>
          <w:rtl/>
        </w:rPr>
      </w:pPr>
      <w:r>
        <w:rPr>
          <w:rFonts w:ascii="Simplified Arabic" w:hAnsi="Simplified Arabic" w:cs="Simple Bold Jut Out" w:hint="cs"/>
          <w:sz w:val="32"/>
          <w:szCs w:val="32"/>
          <w:rtl/>
        </w:rPr>
        <w:t>إلى سندي بعد الله سبحانه وتعالى ، إلى القلب الدفئ الذي يعطي بلا حدود إلى عيني وقلبي .</w:t>
      </w:r>
    </w:p>
    <w:p w:rsidR="004E4581" w:rsidRDefault="004E4581" w:rsidP="004E4581">
      <w:pPr>
        <w:tabs>
          <w:tab w:val="left" w:pos="8264"/>
        </w:tabs>
        <w:spacing w:after="0" w:line="240" w:lineRule="auto"/>
        <w:ind w:left="509" w:right="284"/>
        <w:jc w:val="right"/>
        <w:outlineLvl w:val="0"/>
        <w:rPr>
          <w:rFonts w:ascii="Simplified Arabic" w:hAnsi="Simplified Arabic" w:cs="Simple Bold Jut Out"/>
          <w:sz w:val="32"/>
          <w:szCs w:val="32"/>
          <w:rtl/>
        </w:rPr>
      </w:pPr>
      <w:r>
        <w:rPr>
          <w:rFonts w:ascii="Simplified Arabic" w:hAnsi="Simplified Arabic" w:cs="Simple Bold Jut Out" w:hint="cs"/>
          <w:sz w:val="32"/>
          <w:szCs w:val="32"/>
          <w:rtl/>
        </w:rPr>
        <w:t>( أبي الغالي أطال الله في عمره )</w:t>
      </w:r>
    </w:p>
    <w:p w:rsidR="004E4581" w:rsidRDefault="004E4581" w:rsidP="004E4581">
      <w:pPr>
        <w:tabs>
          <w:tab w:val="left" w:pos="8264"/>
        </w:tabs>
        <w:spacing w:after="0" w:line="240" w:lineRule="auto"/>
        <w:ind w:left="2880" w:right="284"/>
        <w:jc w:val="both"/>
        <w:outlineLvl w:val="0"/>
        <w:rPr>
          <w:rFonts w:ascii="Simplified Arabic" w:hAnsi="Simplified Arabic" w:cs="Simple Bold Jut Out"/>
          <w:sz w:val="32"/>
          <w:szCs w:val="32"/>
          <w:rtl/>
        </w:rPr>
      </w:pPr>
    </w:p>
    <w:p w:rsidR="004E4581" w:rsidRDefault="004E4581" w:rsidP="004E4581">
      <w:pPr>
        <w:tabs>
          <w:tab w:val="left" w:pos="8264"/>
        </w:tabs>
        <w:spacing w:after="0" w:line="240" w:lineRule="auto"/>
        <w:ind w:left="509" w:right="284"/>
        <w:jc w:val="both"/>
        <w:outlineLvl w:val="0"/>
        <w:rPr>
          <w:rFonts w:ascii="Simplified Arabic" w:hAnsi="Simplified Arabic" w:cs="Simple Bold Jut Out"/>
          <w:sz w:val="32"/>
          <w:szCs w:val="32"/>
          <w:rtl/>
        </w:rPr>
      </w:pPr>
      <w:r>
        <w:rPr>
          <w:rFonts w:ascii="Simplified Arabic" w:hAnsi="Simplified Arabic" w:cs="Simple Bold Jut Out" w:hint="cs"/>
          <w:sz w:val="32"/>
          <w:szCs w:val="32"/>
          <w:rtl/>
        </w:rPr>
        <w:t>إلى نبع الحنان ، إلى شمعة حياتي ، إلى النور الذى أرى به .</w:t>
      </w:r>
    </w:p>
    <w:p w:rsidR="004E4581" w:rsidRDefault="004E4581" w:rsidP="004E4581">
      <w:pPr>
        <w:tabs>
          <w:tab w:val="left" w:pos="8264"/>
        </w:tabs>
        <w:spacing w:after="0" w:line="240" w:lineRule="auto"/>
        <w:ind w:left="2880" w:right="284"/>
        <w:jc w:val="center"/>
        <w:outlineLvl w:val="0"/>
        <w:rPr>
          <w:rFonts w:ascii="Simplified Arabic" w:hAnsi="Simplified Arabic" w:cs="Simple Bold Jut Out"/>
          <w:sz w:val="32"/>
          <w:szCs w:val="32"/>
          <w:rtl/>
        </w:rPr>
      </w:pPr>
      <w:r>
        <w:rPr>
          <w:rFonts w:ascii="Simplified Arabic" w:hAnsi="Simplified Arabic" w:cs="Simple Bold Jut Out" w:hint="cs"/>
          <w:sz w:val="32"/>
          <w:szCs w:val="32"/>
          <w:rtl/>
        </w:rPr>
        <w:t xml:space="preserve">           ( أمي الحبيبة حفظها الله لي )</w:t>
      </w:r>
    </w:p>
    <w:p w:rsidR="004E4581" w:rsidRDefault="004E4581" w:rsidP="004E4581">
      <w:pPr>
        <w:tabs>
          <w:tab w:val="left" w:pos="8264"/>
        </w:tabs>
        <w:spacing w:after="0" w:line="240" w:lineRule="auto"/>
        <w:ind w:left="2880" w:right="284"/>
        <w:jc w:val="center"/>
        <w:outlineLvl w:val="0"/>
        <w:rPr>
          <w:rFonts w:ascii="Simplified Arabic" w:hAnsi="Simplified Arabic" w:cs="Simple Bold Jut Out"/>
          <w:sz w:val="32"/>
          <w:szCs w:val="32"/>
          <w:rtl/>
        </w:rPr>
      </w:pPr>
    </w:p>
    <w:p w:rsidR="004E4581" w:rsidRDefault="004E4581" w:rsidP="004E4581">
      <w:pPr>
        <w:tabs>
          <w:tab w:val="left" w:pos="8264"/>
        </w:tabs>
        <w:spacing w:after="0" w:line="240" w:lineRule="auto"/>
        <w:ind w:left="509" w:right="28"/>
        <w:rPr>
          <w:rFonts w:ascii="Simplified Arabic" w:hAnsi="Simplified Arabic" w:cs="Simple Bold Jut Out"/>
          <w:sz w:val="32"/>
          <w:szCs w:val="32"/>
          <w:rtl/>
        </w:rPr>
      </w:pPr>
      <w:r>
        <w:rPr>
          <w:rFonts w:ascii="Simplified Arabic" w:hAnsi="Simplified Arabic" w:cs="Simple Bold Jut Out" w:hint="cs"/>
          <w:sz w:val="32"/>
          <w:szCs w:val="32"/>
          <w:rtl/>
        </w:rPr>
        <w:t>إلى الذين شاركوني لحظات حياتي حلوها ومرها ، وإلى من   عشت معهم منذ نعومة أظافري .</w:t>
      </w:r>
    </w:p>
    <w:p w:rsidR="004E4581" w:rsidRDefault="004E4581" w:rsidP="004E4581">
      <w:pPr>
        <w:tabs>
          <w:tab w:val="left" w:pos="8264"/>
        </w:tabs>
        <w:spacing w:after="0" w:line="240" w:lineRule="auto"/>
        <w:ind w:right="28"/>
        <w:jc w:val="right"/>
        <w:rPr>
          <w:rFonts w:ascii="Simplified Arabic" w:hAnsi="Simplified Arabic" w:cs="Simple Bold Jut Out"/>
          <w:b/>
          <w:bCs/>
          <w:sz w:val="32"/>
          <w:szCs w:val="32"/>
          <w:rtl/>
        </w:rPr>
      </w:pPr>
      <w:r>
        <w:rPr>
          <w:rFonts w:ascii="Simplified Arabic" w:hAnsi="Simplified Arabic" w:cs="Simple Bold Jut Out" w:hint="cs"/>
          <w:b/>
          <w:bCs/>
          <w:sz w:val="32"/>
          <w:szCs w:val="32"/>
          <w:rtl/>
        </w:rPr>
        <w:t>(إخوتي وأخواتي)</w:t>
      </w:r>
    </w:p>
    <w:p w:rsidR="004E4581" w:rsidRDefault="004E4581" w:rsidP="004E4581">
      <w:pPr>
        <w:tabs>
          <w:tab w:val="left" w:pos="8264"/>
        </w:tabs>
        <w:spacing w:after="0" w:line="240" w:lineRule="auto"/>
        <w:ind w:right="28"/>
        <w:jc w:val="right"/>
        <w:rPr>
          <w:rFonts w:ascii="Simplified Arabic" w:hAnsi="Simplified Arabic" w:cs="Simple Bold Jut Out"/>
          <w:b/>
          <w:bCs/>
          <w:sz w:val="32"/>
          <w:szCs w:val="32"/>
          <w:rtl/>
        </w:rPr>
      </w:pPr>
    </w:p>
    <w:p w:rsidR="004E4581" w:rsidRDefault="004E4581" w:rsidP="004E4581">
      <w:pPr>
        <w:tabs>
          <w:tab w:val="left" w:pos="8264"/>
        </w:tabs>
        <w:spacing w:after="0" w:line="240" w:lineRule="auto"/>
        <w:ind w:left="509" w:right="28"/>
        <w:rPr>
          <w:rFonts w:ascii="Simplified Arabic" w:hAnsi="Simplified Arabic" w:cs="Simple Bold Jut Out"/>
          <w:sz w:val="32"/>
          <w:szCs w:val="32"/>
          <w:rtl/>
        </w:rPr>
      </w:pPr>
      <w:r>
        <w:rPr>
          <w:rFonts w:ascii="Simplified Arabic" w:hAnsi="Simplified Arabic" w:cs="Simple Bold Jut Out" w:hint="cs"/>
          <w:sz w:val="32"/>
          <w:szCs w:val="32"/>
          <w:rtl/>
        </w:rPr>
        <w:t>إلى رفقات الدرب إلى العزيزات على قلبي إلى من تقاسمت معهن أجمل لحظات حياتي .</w:t>
      </w:r>
    </w:p>
    <w:p w:rsidR="004E4581" w:rsidRDefault="004E4581" w:rsidP="004E4581">
      <w:pPr>
        <w:tabs>
          <w:tab w:val="left" w:pos="8264"/>
        </w:tabs>
        <w:spacing w:after="0" w:line="240" w:lineRule="auto"/>
        <w:ind w:right="28"/>
        <w:jc w:val="right"/>
        <w:rPr>
          <w:rFonts w:ascii="Simplified Arabic" w:hAnsi="Simplified Arabic" w:cs="Simple Bold Jut Out"/>
          <w:b/>
          <w:bCs/>
          <w:sz w:val="32"/>
          <w:szCs w:val="32"/>
          <w:rtl/>
        </w:rPr>
      </w:pPr>
      <w:r>
        <w:rPr>
          <w:rFonts w:ascii="Simplified Arabic" w:hAnsi="Simplified Arabic" w:cs="Simple Bold Jut Out" w:hint="cs"/>
          <w:b/>
          <w:bCs/>
          <w:sz w:val="32"/>
          <w:szCs w:val="32"/>
          <w:rtl/>
        </w:rPr>
        <w:t>(صديقات الحبيبات)</w:t>
      </w:r>
    </w:p>
    <w:p w:rsidR="004E4581" w:rsidRDefault="004E4581" w:rsidP="004E4581">
      <w:pPr>
        <w:tabs>
          <w:tab w:val="left" w:pos="8264"/>
        </w:tabs>
        <w:spacing w:after="0" w:line="240" w:lineRule="auto"/>
        <w:ind w:right="284"/>
        <w:outlineLvl w:val="0"/>
        <w:rPr>
          <w:rFonts w:ascii="Simplified Arabic" w:hAnsi="Simplified Arabic" w:cs="Simplified Arabic"/>
          <w:b/>
          <w:bCs/>
          <w:sz w:val="24"/>
          <w:szCs w:val="24"/>
          <w:rtl/>
        </w:rPr>
      </w:pPr>
    </w:p>
    <w:p w:rsidR="004E4581" w:rsidRDefault="004E4581" w:rsidP="004E4581">
      <w:pPr>
        <w:tabs>
          <w:tab w:val="left" w:pos="8264"/>
        </w:tabs>
        <w:spacing w:after="0" w:line="240" w:lineRule="auto"/>
        <w:ind w:left="2880" w:right="284"/>
        <w:jc w:val="both"/>
        <w:outlineLvl w:val="0"/>
        <w:rPr>
          <w:rFonts w:ascii="Simplified Arabic" w:hAnsi="Simplified Arabic" w:cs="Simplified Arabic"/>
          <w:b/>
          <w:bCs/>
          <w:sz w:val="24"/>
          <w:szCs w:val="24"/>
          <w:rtl/>
        </w:rPr>
      </w:pPr>
    </w:p>
    <w:p w:rsidR="004E4581" w:rsidRDefault="004E4581" w:rsidP="004E4581">
      <w:pPr>
        <w:tabs>
          <w:tab w:val="left" w:pos="8264"/>
        </w:tabs>
        <w:spacing w:after="0" w:line="240" w:lineRule="auto"/>
        <w:ind w:right="28"/>
        <w:jc w:val="center"/>
        <w:rPr>
          <w:rFonts w:ascii="Simplified Arabic" w:hAnsi="Simplified Arabic" w:cs="Simple Bold Jut Out"/>
          <w:sz w:val="32"/>
          <w:szCs w:val="32"/>
          <w:rtl/>
        </w:rPr>
      </w:pPr>
      <w:r>
        <w:rPr>
          <w:rFonts w:ascii="Simplified Arabic" w:hAnsi="Simplified Arabic" w:cs="Simple Bold Jut Out" w:hint="cs"/>
          <w:sz w:val="32"/>
          <w:szCs w:val="32"/>
          <w:rtl/>
        </w:rPr>
        <w:t>إلى هؤلاء جميعاً أهدي بحثي هذا</w:t>
      </w:r>
    </w:p>
    <w:p w:rsidR="004E4581" w:rsidRDefault="004E4581" w:rsidP="004E4581">
      <w:pPr>
        <w:tabs>
          <w:tab w:val="left" w:pos="8264"/>
        </w:tabs>
        <w:spacing w:after="0" w:line="240" w:lineRule="auto"/>
        <w:ind w:left="2880" w:right="284"/>
        <w:jc w:val="both"/>
        <w:outlineLvl w:val="0"/>
        <w:rPr>
          <w:rFonts w:ascii="Simplified Arabic" w:hAnsi="Simplified Arabic" w:cs="Simplified Arabic"/>
          <w:b/>
          <w:bCs/>
          <w:sz w:val="24"/>
          <w:szCs w:val="24"/>
          <w:rtl/>
        </w:rPr>
      </w:pPr>
    </w:p>
    <w:p w:rsidR="004E4581" w:rsidRDefault="004E4581" w:rsidP="004E4581">
      <w:pPr>
        <w:tabs>
          <w:tab w:val="left" w:pos="8264"/>
        </w:tabs>
        <w:spacing w:after="0" w:line="240" w:lineRule="auto"/>
        <w:ind w:left="2880" w:right="284"/>
        <w:jc w:val="both"/>
        <w:outlineLvl w:val="0"/>
        <w:rPr>
          <w:rFonts w:ascii="Simplified Arabic" w:hAnsi="Simplified Arabic" w:cs="Simplified Arabic"/>
          <w:b/>
          <w:bCs/>
          <w:sz w:val="24"/>
          <w:szCs w:val="24"/>
          <w:rtl/>
        </w:rPr>
      </w:pPr>
    </w:p>
    <w:p w:rsidR="004E4581" w:rsidRDefault="004E4581" w:rsidP="004E4581">
      <w:pPr>
        <w:tabs>
          <w:tab w:val="left" w:pos="8264"/>
        </w:tabs>
        <w:spacing w:after="0" w:line="240" w:lineRule="auto"/>
        <w:ind w:left="2880" w:right="284"/>
        <w:jc w:val="both"/>
        <w:outlineLvl w:val="0"/>
        <w:rPr>
          <w:rFonts w:ascii="Simplified Arabic" w:hAnsi="Simplified Arabic" w:cs="Simplified Arabic"/>
          <w:b/>
          <w:bCs/>
          <w:sz w:val="24"/>
          <w:szCs w:val="24"/>
          <w:rtl/>
        </w:rPr>
      </w:pPr>
    </w:p>
    <w:p w:rsidR="004E4581" w:rsidRDefault="004E4581" w:rsidP="004E4581">
      <w:pPr>
        <w:tabs>
          <w:tab w:val="left" w:pos="8264"/>
        </w:tabs>
        <w:spacing w:after="0" w:line="240" w:lineRule="auto"/>
        <w:ind w:left="2880" w:right="284"/>
        <w:jc w:val="both"/>
        <w:outlineLvl w:val="0"/>
        <w:rPr>
          <w:rFonts w:ascii="Simplified Arabic" w:hAnsi="Simplified Arabic" w:cs="Simplified Arabic"/>
          <w:b/>
          <w:bCs/>
          <w:sz w:val="24"/>
          <w:szCs w:val="24"/>
          <w:rtl/>
        </w:rPr>
      </w:pPr>
    </w:p>
    <w:p w:rsidR="004E4581" w:rsidRDefault="004E4581" w:rsidP="004E4581">
      <w:pPr>
        <w:tabs>
          <w:tab w:val="left" w:pos="8264"/>
        </w:tabs>
        <w:spacing w:after="0" w:line="240" w:lineRule="auto"/>
        <w:ind w:left="2880" w:right="284"/>
        <w:jc w:val="both"/>
        <w:outlineLvl w:val="0"/>
        <w:rPr>
          <w:rFonts w:ascii="Simplified Arabic" w:hAnsi="Simplified Arabic" w:cs="Simplified Arabic"/>
          <w:b/>
          <w:bCs/>
          <w:sz w:val="24"/>
          <w:szCs w:val="24"/>
          <w:rtl/>
        </w:rPr>
      </w:pPr>
    </w:p>
    <w:p w:rsidR="004E4581" w:rsidRDefault="004E4581" w:rsidP="004E4581">
      <w:pPr>
        <w:tabs>
          <w:tab w:val="left" w:pos="8264"/>
        </w:tabs>
        <w:spacing w:after="0" w:line="240" w:lineRule="auto"/>
        <w:ind w:right="284"/>
        <w:jc w:val="both"/>
        <w:outlineLvl w:val="0"/>
        <w:rPr>
          <w:rFonts w:ascii="Simplified Arabic" w:hAnsi="Simplified Arabic" w:cs="Simplified Arabic"/>
          <w:b/>
          <w:bCs/>
          <w:sz w:val="24"/>
          <w:szCs w:val="24"/>
          <w:rtl/>
        </w:rPr>
      </w:pPr>
    </w:p>
    <w:p w:rsidR="004E4581" w:rsidRDefault="004E4581" w:rsidP="004E4581">
      <w:pPr>
        <w:tabs>
          <w:tab w:val="left" w:pos="720"/>
          <w:tab w:val="left" w:pos="8264"/>
        </w:tabs>
        <w:spacing w:after="0"/>
        <w:jc w:val="both"/>
        <w:rPr>
          <w:rFonts w:ascii="Simplified Arabic" w:hAnsi="Simplified Arabic" w:cs="Simplified Arabic"/>
          <w:b/>
          <w:bCs/>
          <w:sz w:val="32"/>
          <w:szCs w:val="32"/>
          <w:rtl/>
        </w:rPr>
      </w:pPr>
      <w:r>
        <w:rPr>
          <w:rFonts w:ascii="Simplified Arabic" w:hAnsi="Simplified Arabic" w:cs="Simplified Arabic"/>
          <w:sz w:val="32"/>
          <w:szCs w:val="32"/>
          <w:rtl/>
        </w:rPr>
        <w:tab/>
      </w:r>
    </w:p>
    <w:p w:rsidR="004E4581" w:rsidRDefault="004E4581" w:rsidP="004E4581">
      <w:pPr>
        <w:tabs>
          <w:tab w:val="left" w:pos="8264"/>
        </w:tabs>
        <w:spacing w:after="0" w:line="240" w:lineRule="auto"/>
        <w:ind w:right="28"/>
        <w:jc w:val="center"/>
        <w:rPr>
          <w:rFonts w:ascii="Simplified Arabic" w:hAnsi="Simplified Arabic" w:cs="Simple Bold Jut Out"/>
          <w:sz w:val="36"/>
          <w:szCs w:val="36"/>
          <w:rtl/>
        </w:rPr>
      </w:pPr>
    </w:p>
    <w:p w:rsidR="004E4581" w:rsidRDefault="004E4581" w:rsidP="004E4581">
      <w:pPr>
        <w:tabs>
          <w:tab w:val="left" w:pos="8264"/>
        </w:tabs>
        <w:spacing w:after="0" w:line="240" w:lineRule="auto"/>
        <w:ind w:right="28"/>
        <w:jc w:val="center"/>
        <w:rPr>
          <w:rFonts w:ascii="Simplified Arabic" w:hAnsi="Simplified Arabic" w:cs="Simple Bold Jut Out"/>
          <w:sz w:val="36"/>
          <w:szCs w:val="36"/>
          <w:rtl/>
        </w:rPr>
      </w:pPr>
    </w:p>
    <w:p w:rsidR="004E4581" w:rsidRDefault="004E4581" w:rsidP="004E4581">
      <w:pPr>
        <w:tabs>
          <w:tab w:val="left" w:pos="8264"/>
        </w:tabs>
        <w:spacing w:after="0" w:line="240" w:lineRule="auto"/>
        <w:ind w:right="28"/>
        <w:jc w:val="center"/>
        <w:rPr>
          <w:rFonts w:ascii="Simplified Arabic" w:hAnsi="Simplified Arabic" w:cs="Simple Bold Jut Out"/>
          <w:sz w:val="36"/>
          <w:szCs w:val="36"/>
          <w:rtl/>
        </w:rPr>
      </w:pPr>
    </w:p>
    <w:p w:rsidR="004E4581" w:rsidRDefault="004E4581" w:rsidP="004E4581">
      <w:pPr>
        <w:tabs>
          <w:tab w:val="left" w:pos="8264"/>
        </w:tabs>
        <w:spacing w:after="0" w:line="240" w:lineRule="auto"/>
        <w:ind w:right="28"/>
        <w:jc w:val="center"/>
        <w:rPr>
          <w:rFonts w:ascii="Simplified Arabic" w:hAnsi="Simplified Arabic" w:cs="Simple Bold Jut Out"/>
          <w:sz w:val="36"/>
          <w:szCs w:val="36"/>
        </w:rPr>
      </w:pPr>
      <w:r>
        <w:rPr>
          <w:rFonts w:ascii="Simplified Arabic" w:hAnsi="Simplified Arabic" w:cs="Simple Bold Jut Out" w:hint="cs"/>
          <w:sz w:val="36"/>
          <w:szCs w:val="36"/>
          <w:rtl/>
        </w:rPr>
        <w:t>كلمة الشكر.</w:t>
      </w:r>
    </w:p>
    <w:p w:rsidR="004E4581" w:rsidRDefault="004E4581" w:rsidP="004E4581">
      <w:pPr>
        <w:tabs>
          <w:tab w:val="left" w:pos="8264"/>
        </w:tabs>
        <w:spacing w:after="0" w:line="240" w:lineRule="auto"/>
        <w:ind w:right="28"/>
        <w:jc w:val="both"/>
        <w:rPr>
          <w:rFonts w:ascii="Simplified Arabic" w:hAnsi="Simplified Arabic" w:cs="Simple Bold Jut Out"/>
          <w:sz w:val="36"/>
          <w:szCs w:val="36"/>
          <w:rtl/>
        </w:rPr>
      </w:pPr>
    </w:p>
    <w:p w:rsidR="004E4581" w:rsidRDefault="004E4581" w:rsidP="004E4581">
      <w:pPr>
        <w:tabs>
          <w:tab w:val="left" w:pos="8264"/>
        </w:tabs>
        <w:spacing w:after="0" w:line="240" w:lineRule="auto"/>
        <w:ind w:right="28"/>
        <w:jc w:val="both"/>
        <w:rPr>
          <w:rFonts w:ascii="Simplified Arabic" w:hAnsi="Simplified Arabic" w:cs="Simple Bold Jut Out"/>
          <w:sz w:val="36"/>
          <w:szCs w:val="36"/>
          <w:rtl/>
        </w:rPr>
      </w:pPr>
      <w:r>
        <w:rPr>
          <w:rFonts w:ascii="Simplified Arabic" w:hAnsi="Simplified Arabic" w:cs="Simple Bold Jut Out" w:hint="cs"/>
          <w:sz w:val="36"/>
          <w:szCs w:val="36"/>
          <w:rtl/>
        </w:rPr>
        <w:t>أتقدم بالشكر إلى الدكتورة / فاطمة عثمان على تفضلها بلإشراف على هذا البحث ، الذي لم يكن له أن يرى النور لولا توجيهاتها القيمة والمفيدة ، داعية من الله عز وجل أن يمده بالصحة العافية .</w:t>
      </w:r>
    </w:p>
    <w:p w:rsidR="004E4581" w:rsidRDefault="004E4581" w:rsidP="004E4581">
      <w:pPr>
        <w:tabs>
          <w:tab w:val="left" w:pos="8264"/>
        </w:tabs>
        <w:spacing w:after="0" w:line="240" w:lineRule="auto"/>
        <w:ind w:right="28"/>
        <w:jc w:val="both"/>
        <w:rPr>
          <w:rFonts w:ascii="Simplified Arabic" w:hAnsi="Simplified Arabic" w:cs="Simple Bold Jut Out"/>
          <w:sz w:val="36"/>
          <w:szCs w:val="36"/>
          <w:rtl/>
        </w:rPr>
      </w:pPr>
    </w:p>
    <w:p w:rsidR="004E4581" w:rsidRDefault="004E4581" w:rsidP="004E4581">
      <w:pPr>
        <w:tabs>
          <w:tab w:val="left" w:pos="8264"/>
        </w:tabs>
        <w:spacing w:after="0" w:line="240" w:lineRule="auto"/>
        <w:ind w:right="28"/>
        <w:jc w:val="both"/>
        <w:rPr>
          <w:rFonts w:ascii="Simplified Arabic" w:hAnsi="Simplified Arabic" w:cs="Simple Bold Jut Out"/>
          <w:sz w:val="36"/>
          <w:szCs w:val="36"/>
          <w:rtl/>
        </w:rPr>
      </w:pPr>
      <w:r>
        <w:rPr>
          <w:rFonts w:ascii="Simplified Arabic" w:hAnsi="Simplified Arabic" w:cs="Simple Bold Jut Out" w:hint="cs"/>
          <w:sz w:val="36"/>
          <w:szCs w:val="36"/>
          <w:rtl/>
        </w:rPr>
        <w:t>وأشكر جميع الأساتذة الأفاضل بقسم علم الاجتماع والخدمة الاجتماعية الذين تولوا مهمة تدريسي طيلة أربعة سنوات ، ولم يبخلو</w:t>
      </w:r>
      <w:r w:rsidR="00EB6ED7">
        <w:rPr>
          <w:rFonts w:ascii="Simplified Arabic" w:hAnsi="Simplified Arabic" w:cs="Simple Bold Jut Out" w:hint="cs"/>
          <w:sz w:val="36"/>
          <w:szCs w:val="36"/>
          <w:rtl/>
        </w:rPr>
        <w:t>ا عليّ بشئ لكم منيّ كل التقدير  ، وأقدم الشكر للأستاذ / علي عبد الرازق الفلاني لمناقشة البحث ، وأتمنى له التوفيق .</w:t>
      </w:r>
    </w:p>
    <w:p w:rsidR="004E4581" w:rsidRDefault="004E4581" w:rsidP="004E4581">
      <w:pPr>
        <w:tabs>
          <w:tab w:val="left" w:pos="8264"/>
        </w:tabs>
        <w:spacing w:after="0" w:line="240" w:lineRule="auto"/>
        <w:ind w:right="28"/>
        <w:jc w:val="both"/>
        <w:rPr>
          <w:rFonts w:ascii="Simplified Arabic" w:hAnsi="Simplified Arabic" w:cs="Simple Bold Jut Out"/>
          <w:sz w:val="36"/>
          <w:szCs w:val="36"/>
          <w:rtl/>
        </w:rPr>
      </w:pPr>
    </w:p>
    <w:p w:rsidR="004E4581" w:rsidRDefault="004E4581" w:rsidP="004E4581">
      <w:pPr>
        <w:tabs>
          <w:tab w:val="left" w:pos="8264"/>
        </w:tabs>
        <w:spacing w:after="0" w:line="240" w:lineRule="auto"/>
        <w:ind w:right="28"/>
        <w:jc w:val="both"/>
        <w:rPr>
          <w:rFonts w:ascii="Simplified Arabic" w:hAnsi="Simplified Arabic" w:cs="Simplified Arabic"/>
          <w:sz w:val="32"/>
          <w:szCs w:val="32"/>
          <w:rtl/>
        </w:rPr>
      </w:pPr>
      <w:r>
        <w:rPr>
          <w:rFonts w:ascii="Simplified Arabic" w:hAnsi="Simplified Arabic" w:cs="Simple Bold Jut Out" w:hint="cs"/>
          <w:sz w:val="36"/>
          <w:szCs w:val="36"/>
          <w:rtl/>
        </w:rPr>
        <w:t>وكما أشكر كل من قدم لي معلومة أو مساعدة لتكملة هذا البحث</w:t>
      </w:r>
    </w:p>
    <w:p w:rsidR="004E4581" w:rsidRDefault="004E4581" w:rsidP="004E4581">
      <w:pPr>
        <w:spacing w:after="0" w:line="240" w:lineRule="auto"/>
        <w:rPr>
          <w:rFonts w:ascii="Simplified Arabic" w:hAnsi="Simplified Arabic" w:cs="Simplified Arabic"/>
          <w:b/>
          <w:bCs/>
          <w:sz w:val="24"/>
          <w:szCs w:val="24"/>
          <w:rtl/>
        </w:rPr>
      </w:pPr>
    </w:p>
    <w:p w:rsidR="004E4581" w:rsidRDefault="004E4581" w:rsidP="004E4581">
      <w:pPr>
        <w:tabs>
          <w:tab w:val="left" w:pos="8264"/>
        </w:tabs>
        <w:spacing w:after="0" w:line="240" w:lineRule="auto"/>
        <w:ind w:right="28"/>
        <w:jc w:val="right"/>
        <w:rPr>
          <w:rFonts w:ascii="Simplified Arabic" w:hAnsi="Simplified Arabic" w:cs="Simple Bold Jut Out"/>
          <w:sz w:val="36"/>
          <w:szCs w:val="36"/>
          <w:rtl/>
        </w:rPr>
      </w:pPr>
      <w:r>
        <w:rPr>
          <w:rFonts w:ascii="Simplified Arabic" w:hAnsi="Simplified Arabic" w:cs="Simple Bold Jut Out" w:hint="cs"/>
          <w:b/>
          <w:bCs/>
          <w:sz w:val="36"/>
          <w:szCs w:val="36"/>
          <w:rtl/>
        </w:rPr>
        <w:t>الطالـــــــبة</w:t>
      </w:r>
    </w:p>
    <w:p w:rsidR="004E4581" w:rsidRDefault="004E4581" w:rsidP="004E4581">
      <w:pPr>
        <w:tabs>
          <w:tab w:val="left" w:pos="8264"/>
        </w:tabs>
        <w:spacing w:after="0"/>
        <w:ind w:left="28" w:right="28"/>
        <w:rPr>
          <w:rFonts w:ascii="Simplified Arabic" w:hAnsi="Simplified Arabic" w:cs="Simplified Arabic"/>
          <w:b/>
          <w:bCs/>
          <w:sz w:val="32"/>
          <w:szCs w:val="32"/>
          <w:rtl/>
        </w:rPr>
      </w:pPr>
    </w:p>
    <w:p w:rsidR="004E4581" w:rsidRDefault="004E4581" w:rsidP="004E4581">
      <w:pPr>
        <w:spacing w:after="0" w:line="240" w:lineRule="auto"/>
        <w:rPr>
          <w:rFonts w:ascii="Simplified Arabic" w:eastAsia="Times New Roman" w:hAnsi="Simplified Arabic" w:cs="Simplified Arabic"/>
          <w:b/>
          <w:bCs/>
          <w:sz w:val="36"/>
          <w:szCs w:val="36"/>
          <w:rtl/>
        </w:rPr>
      </w:pPr>
    </w:p>
    <w:p w:rsidR="004E4581" w:rsidRDefault="004E4581" w:rsidP="004E4581">
      <w:pPr>
        <w:spacing w:after="0" w:line="240" w:lineRule="auto"/>
        <w:rPr>
          <w:rFonts w:ascii="Simplified Arabic" w:eastAsia="Times New Roman" w:hAnsi="Simplified Arabic" w:cs="Simplified Arabic"/>
          <w:b/>
          <w:bCs/>
          <w:sz w:val="36"/>
          <w:szCs w:val="36"/>
          <w:rtl/>
        </w:rPr>
      </w:pPr>
    </w:p>
    <w:p w:rsidR="00EB6ED7" w:rsidRDefault="00EB6ED7" w:rsidP="004E4581">
      <w:pPr>
        <w:spacing w:after="0" w:line="240" w:lineRule="auto"/>
        <w:rPr>
          <w:rFonts w:ascii="Simplified Arabic" w:eastAsia="Times New Roman" w:hAnsi="Simplified Arabic" w:cs="Simplified Arabic"/>
          <w:b/>
          <w:bCs/>
          <w:sz w:val="36"/>
          <w:szCs w:val="36"/>
          <w:rtl/>
        </w:rPr>
      </w:pPr>
    </w:p>
    <w:p w:rsidR="004E4581" w:rsidRDefault="004E4581" w:rsidP="004E4581">
      <w:pPr>
        <w:spacing w:after="0" w:line="240" w:lineRule="auto"/>
        <w:rPr>
          <w:rFonts w:ascii="Simplified Arabic" w:eastAsia="Times New Roman" w:hAnsi="Simplified Arabic" w:cs="Simplified Arabic"/>
          <w:b/>
          <w:bCs/>
          <w:sz w:val="36"/>
          <w:szCs w:val="36"/>
          <w:rtl/>
        </w:rPr>
      </w:pPr>
    </w:p>
    <w:p w:rsidR="004E4581" w:rsidRDefault="004E4581" w:rsidP="00EB6ED7">
      <w:pPr>
        <w:spacing w:after="0" w:line="240" w:lineRule="auto"/>
        <w:rPr>
          <w:rFonts w:ascii="Simplified Arabic" w:eastAsia="Times New Roman" w:hAnsi="Simplified Arabic" w:cs="Simplified Arabic"/>
          <w:b/>
          <w:bCs/>
          <w:sz w:val="36"/>
          <w:szCs w:val="36"/>
          <w:rtl/>
        </w:rPr>
      </w:pPr>
    </w:p>
    <w:p w:rsidR="004E4581" w:rsidRPr="009524B7" w:rsidRDefault="004E4581" w:rsidP="004E4581">
      <w:pPr>
        <w:spacing w:after="0" w:line="240" w:lineRule="auto"/>
        <w:jc w:val="center"/>
        <w:rPr>
          <w:rFonts w:ascii="Simplified Arabic" w:eastAsia="Times New Roman" w:hAnsi="Simplified Arabic" w:cs="Simplified Arabic"/>
          <w:b/>
          <w:bCs/>
          <w:sz w:val="32"/>
          <w:szCs w:val="32"/>
          <w:rtl/>
        </w:rPr>
      </w:pPr>
      <w:r w:rsidRPr="009524B7">
        <w:rPr>
          <w:rFonts w:ascii="Simplified Arabic" w:eastAsia="Times New Roman" w:hAnsi="Simplified Arabic" w:cs="Simplified Arabic"/>
          <w:b/>
          <w:bCs/>
          <w:sz w:val="32"/>
          <w:szCs w:val="32"/>
          <w:rtl/>
        </w:rPr>
        <w:t>المقدّمــــــ</w:t>
      </w:r>
      <w:r w:rsidRPr="009524B7">
        <w:rPr>
          <w:rFonts w:ascii="Simplified Arabic" w:eastAsia="Times New Roman" w:hAnsi="Simplified Arabic" w:cs="Simplified Arabic" w:hint="cs"/>
          <w:b/>
          <w:bCs/>
          <w:sz w:val="32"/>
          <w:szCs w:val="32"/>
          <w:rtl/>
        </w:rPr>
        <w:t>ــــــــــ</w:t>
      </w:r>
      <w:r w:rsidRPr="009524B7">
        <w:rPr>
          <w:rFonts w:ascii="Simplified Arabic" w:eastAsia="Times New Roman" w:hAnsi="Simplified Arabic" w:cs="Simplified Arabic"/>
          <w:b/>
          <w:bCs/>
          <w:sz w:val="32"/>
          <w:szCs w:val="32"/>
          <w:rtl/>
        </w:rPr>
        <w:t>ــــــة</w:t>
      </w:r>
    </w:p>
    <w:p w:rsidR="004E4581" w:rsidRPr="009524B7" w:rsidRDefault="004E4581" w:rsidP="004E4581">
      <w:pPr>
        <w:pStyle w:val="6"/>
        <w:bidi/>
        <w:spacing w:before="0" w:beforeAutospacing="0" w:after="0" w:afterAutospacing="0"/>
        <w:ind w:left="7" w:firstLine="720"/>
        <w:jc w:val="both"/>
        <w:rPr>
          <w:sz w:val="13"/>
          <w:szCs w:val="13"/>
          <w:rtl/>
        </w:rPr>
      </w:pPr>
      <w:r w:rsidRPr="009524B7">
        <w:rPr>
          <w:rFonts w:ascii="Simplified Arabic" w:eastAsiaTheme="minorHAnsi" w:hAnsi="Simplified Arabic" w:cs="Simplified Arabic"/>
          <w:b w:val="0"/>
          <w:bCs w:val="0"/>
          <w:sz w:val="28"/>
          <w:szCs w:val="28"/>
          <w:rtl/>
        </w:rPr>
        <w:t>المرأة شريك مساوٍ للرجل تقع على عاتقها كثير من الأدوار لترسيخ قيم وأهداف المصالحة الوطنية وبالذات المجتمعية منها. إن حجم الإنقسام المجتمعي ومخلفات الإرهاب والنزوح يتطلب فاعليةً استثنائية للمرأة لممارسة دورها في التعاطي مع نتائج الإنقسام والنزوح والإرهاب على بنية المجتمع ككل، وهنا فالتعايش والسلم والاستقرار لا يمكن أن يتحقق دون دور فاعل وحضور متميز للمرأة</w:t>
      </w:r>
      <w:r w:rsidRPr="009524B7">
        <w:rPr>
          <w:rFonts w:ascii="Simplified Arabic" w:eastAsiaTheme="minorHAnsi" w:hAnsi="Simplified Arabic" w:cs="Simplified Arabic" w:hint="cs"/>
          <w:b w:val="0"/>
          <w:bCs w:val="0"/>
          <w:sz w:val="28"/>
          <w:szCs w:val="28"/>
          <w:rtl/>
        </w:rPr>
        <w:t xml:space="preserve"> .</w:t>
      </w:r>
    </w:p>
    <w:p w:rsidR="004E4581" w:rsidRPr="009524B7" w:rsidRDefault="004E4581" w:rsidP="004E4581">
      <w:pPr>
        <w:pStyle w:val="6"/>
        <w:bidi/>
        <w:spacing w:before="0" w:beforeAutospacing="0" w:after="0" w:afterAutospacing="0"/>
        <w:ind w:left="7" w:firstLine="720"/>
        <w:jc w:val="both"/>
        <w:rPr>
          <w:rFonts w:ascii="Simplified Arabic" w:eastAsiaTheme="minorHAnsi" w:hAnsi="Simplified Arabic" w:cs="Simplified Arabic"/>
          <w:b w:val="0"/>
          <w:bCs w:val="0"/>
          <w:sz w:val="28"/>
          <w:szCs w:val="28"/>
        </w:rPr>
      </w:pPr>
      <w:r w:rsidRPr="009524B7">
        <w:rPr>
          <w:rFonts w:ascii="Simplified Arabic" w:eastAsiaTheme="minorHAnsi" w:hAnsi="Simplified Arabic" w:cs="Simplified Arabic"/>
          <w:b w:val="0"/>
          <w:bCs w:val="0"/>
          <w:sz w:val="28"/>
          <w:szCs w:val="28"/>
          <w:rtl/>
        </w:rPr>
        <w:t>لم ينكر التأريخ العربي القديم والحديث ، أهمية دور المرأة في لم الشمل وتسوية المشاكل الطارئة في الأسرة حيث الاتصال والتلاحم والاندماج الكلي في الأسرة ، فكما هو معلوم أن المرأة في مملكتها الصغيرة قادرة بحكمته ولطفها على نزع فتيل أي مشكلة طارئة بين أفراد عائلتها بحكم طبعها الرقيق الوديع المتساهل المتسامح المضحي ، الذي ينم دائما عن الحب والسلام والإيثار فلا تجد امرأة غير مستعدة للتضحية براحتها وهنائها وسلامها في سبيل راحة وهناء وسلامة وسعادة أفراد أسرتها . كما أنها في الوقت ذاته تمتلك زمام المبادرة في التقريب بين أسرتها والأسر القريبة إن كانوا من الأقارب أو الجيران أو الأصدقاء ، فالمعاملة الطيبة والكرم والتسامح ومد يد العون في الظروف الصعبة كفيلة وبطريقة فاعلة وسحرية على زرع المحبة والقبول في القلوب والنفوس ، والصدق في القول والفعل وترك العادات الاجتماعية الذميمة التي تزرع البغض والحقد والتأزم بين الأهل والأصدقاء والجيران مثل الغيبة والنميمة والكذب والتحريض والذم والشكوى ، فهي أفعال منفرة كفيلة بتخريب الاستقرار والوئام بين الناس</w:t>
      </w:r>
      <w:r w:rsidRPr="009524B7">
        <w:rPr>
          <w:b w:val="0"/>
          <w:bCs w:val="0"/>
          <w:sz w:val="24"/>
          <w:szCs w:val="24"/>
        </w:rPr>
        <w:t xml:space="preserve"> .</w:t>
      </w:r>
      <w:r w:rsidRPr="009524B7">
        <w:rPr>
          <w:rFonts w:ascii="Simplified Arabic" w:eastAsiaTheme="minorHAnsi" w:hAnsi="Simplified Arabic" w:cs="Simplified Arabic" w:hint="cs"/>
          <w:b w:val="0"/>
          <w:bCs w:val="0"/>
          <w:sz w:val="28"/>
          <w:szCs w:val="28"/>
          <w:rtl/>
        </w:rPr>
        <w:t xml:space="preserve"> </w:t>
      </w:r>
    </w:p>
    <w:p w:rsidR="004E4581" w:rsidRPr="009524B7" w:rsidRDefault="004E4581" w:rsidP="00EB6ED7">
      <w:pPr>
        <w:spacing w:after="0" w:line="240" w:lineRule="auto"/>
        <w:ind w:left="-1" w:firstLine="8"/>
        <w:jc w:val="both"/>
        <w:outlineLvl w:val="0"/>
        <w:rPr>
          <w:rFonts w:asciiTheme="majorBidi" w:hAnsiTheme="majorBidi" w:cs="Simple Bold Jut Out"/>
          <w:b/>
          <w:bCs/>
          <w:sz w:val="36"/>
          <w:szCs w:val="36"/>
          <w:rtl/>
        </w:rPr>
      </w:pPr>
      <w:r w:rsidRPr="009524B7">
        <w:rPr>
          <w:rFonts w:ascii="Simplified Arabic" w:hAnsi="Simplified Arabic" w:cs="Simplified Arabic" w:hint="cs"/>
          <w:sz w:val="28"/>
          <w:szCs w:val="28"/>
          <w:rtl/>
        </w:rPr>
        <w:t xml:space="preserve">        لهذا يعد هذا البحث محاولة دراسة لأراء طلاب كلية الآداب بجامعة سبها حول موضوع دور المرأة في عملية المصالحة الوطنية</w:t>
      </w:r>
      <w:r w:rsidRPr="009524B7">
        <w:rPr>
          <w:rFonts w:asciiTheme="majorBidi" w:hAnsiTheme="majorBidi" w:cs="Simple Bold Jut Out" w:hint="cs"/>
          <w:b/>
          <w:bCs/>
          <w:sz w:val="36"/>
          <w:szCs w:val="36"/>
          <w:rtl/>
          <w:lang w:bidi="ar-LY"/>
        </w:rPr>
        <w:t xml:space="preserve"> </w:t>
      </w:r>
      <w:r w:rsidRPr="009524B7">
        <w:rPr>
          <w:rFonts w:ascii="Simplified Arabic" w:hAnsi="Simplified Arabic" w:cs="Simplified Arabic" w:hint="cs"/>
          <w:sz w:val="28"/>
          <w:szCs w:val="28"/>
          <w:rtl/>
        </w:rPr>
        <w:t>؛ وتم تقسيمه إلى خمسة فصول حيث يتضمن الفصل الأول / الإطار العام للبحث</w:t>
      </w:r>
      <w:r w:rsidRPr="009524B7">
        <w:rPr>
          <w:rFonts w:ascii="Simplified Arabic" w:hAnsi="Simplified Arabic" w:cs="Simplified Arabic"/>
          <w:sz w:val="28"/>
          <w:szCs w:val="28"/>
          <w:rtl/>
        </w:rPr>
        <w:t xml:space="preserve"> ويشمل تحديد مشكلة البحث ، وأهمي</w:t>
      </w:r>
      <w:r w:rsidRPr="009524B7">
        <w:rPr>
          <w:rFonts w:ascii="Simplified Arabic" w:hAnsi="Simplified Arabic" w:cs="Simplified Arabic" w:hint="cs"/>
          <w:sz w:val="28"/>
          <w:szCs w:val="28"/>
          <w:rtl/>
        </w:rPr>
        <w:t xml:space="preserve">ته </w:t>
      </w:r>
      <w:r w:rsidRPr="009524B7">
        <w:rPr>
          <w:rFonts w:ascii="Simplified Arabic" w:hAnsi="Simplified Arabic" w:cs="Simplified Arabic"/>
          <w:sz w:val="28"/>
          <w:szCs w:val="28"/>
          <w:rtl/>
        </w:rPr>
        <w:t>وأسباب</w:t>
      </w:r>
      <w:r w:rsidRPr="009524B7">
        <w:rPr>
          <w:rFonts w:ascii="Simplified Arabic" w:hAnsi="Simplified Arabic" w:cs="Simplified Arabic" w:hint="cs"/>
          <w:sz w:val="28"/>
          <w:szCs w:val="28"/>
          <w:rtl/>
        </w:rPr>
        <w:t xml:space="preserve"> </w:t>
      </w:r>
      <w:r w:rsidRPr="009524B7">
        <w:rPr>
          <w:rFonts w:ascii="Simplified Arabic" w:hAnsi="Simplified Arabic" w:cs="Simplified Arabic"/>
          <w:sz w:val="28"/>
          <w:szCs w:val="28"/>
          <w:rtl/>
        </w:rPr>
        <w:t>اختيار</w:t>
      </w:r>
      <w:r w:rsidRPr="009524B7">
        <w:rPr>
          <w:rFonts w:ascii="Simplified Arabic" w:hAnsi="Simplified Arabic" w:cs="Simplified Arabic" w:hint="cs"/>
          <w:sz w:val="28"/>
          <w:szCs w:val="28"/>
          <w:rtl/>
        </w:rPr>
        <w:t>ه</w:t>
      </w:r>
      <w:r w:rsidRPr="009524B7">
        <w:rPr>
          <w:rFonts w:ascii="Simplified Arabic" w:hAnsi="Simplified Arabic" w:cs="Simplified Arabic"/>
          <w:sz w:val="28"/>
          <w:szCs w:val="28"/>
          <w:rtl/>
        </w:rPr>
        <w:t xml:space="preserve"> وأهداف</w:t>
      </w:r>
      <w:r w:rsidRPr="009524B7">
        <w:rPr>
          <w:rFonts w:ascii="Simplified Arabic" w:hAnsi="Simplified Arabic" w:cs="Simplified Arabic" w:hint="cs"/>
          <w:sz w:val="28"/>
          <w:szCs w:val="28"/>
          <w:rtl/>
        </w:rPr>
        <w:t>ه</w:t>
      </w:r>
      <w:r w:rsidRPr="009524B7">
        <w:rPr>
          <w:rFonts w:ascii="Simplified Arabic" w:hAnsi="Simplified Arabic" w:cs="Simplified Arabic"/>
          <w:sz w:val="28"/>
          <w:szCs w:val="28"/>
          <w:rtl/>
        </w:rPr>
        <w:t xml:space="preserve"> </w:t>
      </w:r>
      <w:r w:rsidRPr="009524B7">
        <w:rPr>
          <w:rFonts w:ascii="Simplified Arabic" w:hAnsi="Simplified Arabic" w:cs="Simplified Arabic" w:hint="cs"/>
          <w:sz w:val="28"/>
          <w:szCs w:val="28"/>
          <w:rtl/>
        </w:rPr>
        <w:t xml:space="preserve">ونبذة عن مجتمع البحث </w:t>
      </w:r>
      <w:r w:rsidRPr="009524B7">
        <w:rPr>
          <w:rFonts w:ascii="Simplified Arabic" w:hAnsi="Simplified Arabic" w:cs="Simplified Arabic"/>
          <w:b/>
          <w:bCs/>
          <w:sz w:val="28"/>
          <w:szCs w:val="28"/>
          <w:rtl/>
        </w:rPr>
        <w:t>الفصل الثاني</w:t>
      </w:r>
      <w:r w:rsidRPr="009524B7">
        <w:rPr>
          <w:rFonts w:ascii="Simplified Arabic" w:hAnsi="Simplified Arabic" w:cs="Simplified Arabic" w:hint="cs"/>
          <w:b/>
          <w:bCs/>
          <w:sz w:val="18"/>
          <w:szCs w:val="18"/>
          <w:rtl/>
        </w:rPr>
        <w:t xml:space="preserve"> </w:t>
      </w:r>
      <w:r w:rsidRPr="009524B7">
        <w:rPr>
          <w:rFonts w:ascii="Simplified Arabic" w:hAnsi="Simplified Arabic" w:cs="Simplified Arabic" w:hint="cs"/>
          <w:b/>
          <w:bCs/>
          <w:sz w:val="28"/>
          <w:szCs w:val="28"/>
          <w:rtl/>
        </w:rPr>
        <w:t>:</w:t>
      </w:r>
      <w:r w:rsidRPr="009524B7">
        <w:rPr>
          <w:rFonts w:ascii="Simplified Arabic" w:hAnsi="Simplified Arabic" w:cs="Simplified Arabic" w:hint="cs"/>
          <w:b/>
          <w:bCs/>
          <w:sz w:val="18"/>
          <w:szCs w:val="18"/>
          <w:rtl/>
        </w:rPr>
        <w:t xml:space="preserve"> </w:t>
      </w:r>
      <w:r w:rsidRPr="009524B7">
        <w:rPr>
          <w:rFonts w:ascii="Simplified Arabic" w:hAnsi="Simplified Arabic" w:cs="Simplified Arabic"/>
          <w:sz w:val="28"/>
          <w:szCs w:val="28"/>
          <w:rtl/>
        </w:rPr>
        <w:t>الإطار</w:t>
      </w:r>
      <w:r w:rsidRPr="009524B7">
        <w:rPr>
          <w:rFonts w:ascii="Simplified Arabic" w:hAnsi="Simplified Arabic" w:cs="Simplified Arabic" w:hint="cs"/>
          <w:sz w:val="28"/>
          <w:szCs w:val="28"/>
          <w:rtl/>
        </w:rPr>
        <w:t xml:space="preserve"> </w:t>
      </w:r>
      <w:r w:rsidRPr="009524B7">
        <w:rPr>
          <w:rFonts w:ascii="Simplified Arabic" w:hAnsi="Simplified Arabic" w:cs="Simplified Arabic"/>
          <w:sz w:val="28"/>
          <w:szCs w:val="28"/>
          <w:rtl/>
        </w:rPr>
        <w:t>النظري</w:t>
      </w:r>
      <w:r w:rsidRPr="009524B7">
        <w:rPr>
          <w:rFonts w:ascii="Simplified Arabic" w:hAnsi="Simplified Arabic" w:cs="Simplified Arabic" w:hint="cs"/>
          <w:sz w:val="28"/>
          <w:szCs w:val="28"/>
          <w:rtl/>
        </w:rPr>
        <w:t xml:space="preserve"> </w:t>
      </w:r>
      <w:r w:rsidRPr="009524B7">
        <w:rPr>
          <w:rFonts w:ascii="Simplified Arabic" w:hAnsi="Simplified Arabic" w:cs="Simplified Arabic"/>
          <w:sz w:val="28"/>
          <w:szCs w:val="28"/>
          <w:rtl/>
        </w:rPr>
        <w:t>للبحث</w:t>
      </w:r>
      <w:r w:rsidRPr="009524B7">
        <w:rPr>
          <w:rFonts w:ascii="Simplified Arabic" w:hAnsi="Simplified Arabic" w:cs="Simplified Arabic" w:hint="cs"/>
          <w:sz w:val="14"/>
          <w:szCs w:val="14"/>
          <w:rtl/>
        </w:rPr>
        <w:t xml:space="preserve"> </w:t>
      </w:r>
      <w:r w:rsidRPr="009524B7">
        <w:rPr>
          <w:rFonts w:ascii="Simplified Arabic" w:hAnsi="Simplified Arabic" w:cs="Simplified Arabic" w:hint="cs"/>
          <w:sz w:val="28"/>
          <w:szCs w:val="28"/>
          <w:rtl/>
        </w:rPr>
        <w:t>على</w:t>
      </w:r>
      <w:r w:rsidRPr="009524B7">
        <w:rPr>
          <w:rFonts w:ascii="Simplified Arabic" w:hAnsi="Simplified Arabic" w:cs="Simplified Arabic"/>
          <w:sz w:val="28"/>
          <w:szCs w:val="28"/>
          <w:rtl/>
        </w:rPr>
        <w:t xml:space="preserve"> </w:t>
      </w:r>
      <w:r w:rsidRPr="009524B7">
        <w:rPr>
          <w:rFonts w:ascii="Simplified Arabic" w:hAnsi="Simplified Arabic" w:cs="Simplified Arabic" w:hint="cs"/>
          <w:sz w:val="28"/>
          <w:szCs w:val="28"/>
          <w:rtl/>
        </w:rPr>
        <w:t xml:space="preserve">النظريات الاجتماعية والدراسات السابقة ودور المرآة في المصالحة الوطنية : </w:t>
      </w:r>
      <w:r w:rsidRPr="009524B7">
        <w:rPr>
          <w:rFonts w:ascii="Simplified Arabic" w:hAnsi="Simplified Arabic" w:cs="Simplified Arabic"/>
          <w:b/>
          <w:bCs/>
          <w:sz w:val="28"/>
          <w:szCs w:val="28"/>
          <w:rtl/>
        </w:rPr>
        <w:t>الفصل الثالث</w:t>
      </w:r>
      <w:r w:rsidRPr="009524B7">
        <w:rPr>
          <w:rFonts w:ascii="Simplified Arabic" w:hAnsi="Simplified Arabic" w:cs="Simplified Arabic" w:hint="cs"/>
          <w:sz w:val="28"/>
          <w:szCs w:val="28"/>
          <w:rtl/>
        </w:rPr>
        <w:t xml:space="preserve"> فإنه </w:t>
      </w:r>
      <w:r w:rsidRPr="009524B7">
        <w:rPr>
          <w:rFonts w:ascii="Simplified Arabic" w:hAnsi="Simplified Arabic" w:cs="Simplified Arabic"/>
          <w:sz w:val="28"/>
          <w:szCs w:val="28"/>
          <w:rtl/>
        </w:rPr>
        <w:t>يتّضمن</w:t>
      </w:r>
      <w:r w:rsidRPr="009524B7">
        <w:rPr>
          <w:rFonts w:ascii="Simplified Arabic" w:hAnsi="Simplified Arabic" w:cs="Simplified Arabic"/>
          <w:sz w:val="8"/>
          <w:szCs w:val="8"/>
          <w:rtl/>
        </w:rPr>
        <w:t xml:space="preserve"> </w:t>
      </w:r>
      <w:r w:rsidRPr="009524B7">
        <w:rPr>
          <w:rFonts w:ascii="Simplified Arabic" w:hAnsi="Simplified Arabic" w:cs="Simplified Arabic"/>
          <w:sz w:val="28"/>
          <w:szCs w:val="28"/>
          <w:rtl/>
        </w:rPr>
        <w:t>الأساليب</w:t>
      </w:r>
      <w:r w:rsidRPr="009524B7">
        <w:rPr>
          <w:rFonts w:ascii="Simplified Arabic" w:hAnsi="Simplified Arabic" w:cs="Simplified Arabic"/>
          <w:sz w:val="10"/>
          <w:szCs w:val="10"/>
          <w:rtl/>
        </w:rPr>
        <w:t xml:space="preserve"> </w:t>
      </w:r>
      <w:r w:rsidRPr="009524B7">
        <w:rPr>
          <w:rFonts w:ascii="Simplified Arabic" w:hAnsi="Simplified Arabic" w:cs="Simplified Arabic"/>
          <w:sz w:val="28"/>
          <w:szCs w:val="28"/>
          <w:rtl/>
        </w:rPr>
        <w:t>المنهجية للبحث</w:t>
      </w:r>
      <w:r w:rsidR="00EB6ED7">
        <w:rPr>
          <w:rFonts w:ascii="Simplified Arabic" w:hAnsi="Simplified Arabic" w:cs="Simplified Arabic" w:hint="cs"/>
          <w:sz w:val="28"/>
          <w:szCs w:val="28"/>
          <w:rtl/>
        </w:rPr>
        <w:t xml:space="preserve"> </w:t>
      </w:r>
      <w:r w:rsidRPr="009524B7">
        <w:rPr>
          <w:rFonts w:ascii="Simplified Arabic" w:hAnsi="Simplified Arabic" w:cs="Simplified Arabic" w:hint="cs"/>
          <w:sz w:val="28"/>
          <w:szCs w:val="28"/>
          <w:rtl/>
        </w:rPr>
        <w:t xml:space="preserve"> </w:t>
      </w:r>
      <w:r w:rsidRPr="009524B7">
        <w:rPr>
          <w:rFonts w:ascii="Simplified Arabic" w:hAnsi="Simplified Arabic" w:cs="Simplified Arabic"/>
          <w:b/>
          <w:bCs/>
          <w:sz w:val="28"/>
          <w:szCs w:val="28"/>
          <w:rtl/>
        </w:rPr>
        <w:t xml:space="preserve">الفصل </w:t>
      </w:r>
      <w:r w:rsidRPr="009524B7">
        <w:rPr>
          <w:rFonts w:ascii="Simplified Arabic" w:hAnsi="Simplified Arabic" w:cs="Simplified Arabic" w:hint="cs"/>
          <w:b/>
          <w:bCs/>
          <w:sz w:val="28"/>
          <w:szCs w:val="28"/>
          <w:rtl/>
        </w:rPr>
        <w:t>الرابع</w:t>
      </w:r>
      <w:r w:rsidRPr="009524B7">
        <w:rPr>
          <w:rFonts w:ascii="Simplified Arabic" w:hAnsi="Simplified Arabic" w:cs="Simplified Arabic" w:hint="cs"/>
          <w:sz w:val="28"/>
          <w:szCs w:val="28"/>
          <w:rtl/>
        </w:rPr>
        <w:t xml:space="preserve"> :</w:t>
      </w:r>
      <w:r w:rsidRPr="009524B7">
        <w:rPr>
          <w:rFonts w:ascii="Simplified Arabic" w:hAnsi="Simplified Arabic" w:cs="Simplified Arabic" w:hint="cs"/>
          <w:sz w:val="18"/>
          <w:szCs w:val="18"/>
          <w:rtl/>
        </w:rPr>
        <w:t xml:space="preserve"> </w:t>
      </w:r>
      <w:r w:rsidRPr="009524B7">
        <w:rPr>
          <w:rFonts w:ascii="Simplified Arabic" w:hAnsi="Simplified Arabic" w:cs="Simplified Arabic" w:hint="cs"/>
          <w:sz w:val="28"/>
          <w:szCs w:val="28"/>
          <w:rtl/>
        </w:rPr>
        <w:t>يتضمن</w:t>
      </w:r>
      <w:r w:rsidRPr="009524B7">
        <w:rPr>
          <w:rFonts w:ascii="Simplified Arabic" w:hAnsi="Simplified Arabic" w:cs="Simplified Arabic"/>
          <w:sz w:val="18"/>
          <w:szCs w:val="18"/>
          <w:rtl/>
        </w:rPr>
        <w:t xml:space="preserve"> </w:t>
      </w:r>
      <w:r w:rsidRPr="009524B7">
        <w:rPr>
          <w:rFonts w:ascii="Simplified Arabic" w:hAnsi="Simplified Arabic" w:cs="Simplified Arabic"/>
          <w:sz w:val="28"/>
          <w:szCs w:val="28"/>
          <w:rtl/>
        </w:rPr>
        <w:t>وصف</w:t>
      </w:r>
      <w:r w:rsidRPr="009524B7">
        <w:rPr>
          <w:rFonts w:ascii="Simplified Arabic" w:hAnsi="Simplified Arabic" w:cs="Simplified Arabic"/>
          <w:sz w:val="20"/>
          <w:szCs w:val="20"/>
          <w:rtl/>
        </w:rPr>
        <w:t xml:space="preserve"> </w:t>
      </w:r>
      <w:r w:rsidRPr="009524B7">
        <w:rPr>
          <w:rFonts w:ascii="Simplified Arabic" w:hAnsi="Simplified Arabic" w:cs="Simplified Arabic"/>
          <w:sz w:val="28"/>
          <w:szCs w:val="28"/>
          <w:rtl/>
        </w:rPr>
        <w:t>عينة البحث</w:t>
      </w:r>
      <w:r w:rsidRPr="009524B7">
        <w:rPr>
          <w:rFonts w:ascii="Simplified Arabic" w:hAnsi="Simplified Arabic" w:cs="Simplified Arabic"/>
          <w:sz w:val="10"/>
          <w:szCs w:val="10"/>
          <w:rtl/>
        </w:rPr>
        <w:t xml:space="preserve"> </w:t>
      </w:r>
      <w:r w:rsidRPr="009524B7">
        <w:rPr>
          <w:rFonts w:ascii="Simplified Arabic" w:hAnsi="Simplified Arabic" w:cs="Simplified Arabic"/>
          <w:sz w:val="28"/>
          <w:szCs w:val="28"/>
          <w:rtl/>
        </w:rPr>
        <w:t>،</w:t>
      </w:r>
      <w:r w:rsidRPr="009524B7">
        <w:rPr>
          <w:rFonts w:ascii="Simplified Arabic" w:hAnsi="Simplified Arabic" w:cs="Simplified Arabic"/>
          <w:sz w:val="12"/>
          <w:szCs w:val="12"/>
          <w:rtl/>
        </w:rPr>
        <w:t xml:space="preserve"> </w:t>
      </w:r>
      <w:r w:rsidRPr="009524B7">
        <w:rPr>
          <w:rFonts w:ascii="Simplified Arabic" w:hAnsi="Simplified Arabic" w:cs="Simplified Arabic"/>
          <w:b/>
          <w:bCs/>
          <w:sz w:val="28"/>
          <w:szCs w:val="28"/>
          <w:rtl/>
        </w:rPr>
        <w:t>و</w:t>
      </w:r>
      <w:r w:rsidRPr="009524B7">
        <w:rPr>
          <w:rFonts w:ascii="Simplified Arabic" w:hAnsi="Simplified Arabic" w:cs="Simplified Arabic" w:hint="cs"/>
          <w:b/>
          <w:bCs/>
          <w:sz w:val="28"/>
          <w:szCs w:val="28"/>
          <w:rtl/>
        </w:rPr>
        <w:t>الفصل الخامس</w:t>
      </w:r>
      <w:r w:rsidRPr="009524B7">
        <w:rPr>
          <w:rFonts w:ascii="Simplified Arabic" w:hAnsi="Simplified Arabic" w:cs="Simplified Arabic" w:hint="cs"/>
          <w:sz w:val="28"/>
          <w:szCs w:val="28"/>
          <w:rtl/>
        </w:rPr>
        <w:t xml:space="preserve"> يتضمن </w:t>
      </w:r>
      <w:r w:rsidRPr="009524B7">
        <w:rPr>
          <w:rFonts w:ascii="Simplified Arabic" w:hAnsi="Simplified Arabic" w:cs="Simplified Arabic"/>
          <w:sz w:val="28"/>
          <w:szCs w:val="28"/>
          <w:rtl/>
        </w:rPr>
        <w:t>تحليل</w:t>
      </w:r>
      <w:r w:rsidRPr="009524B7">
        <w:rPr>
          <w:rFonts w:ascii="Simplified Arabic" w:hAnsi="Simplified Arabic" w:cs="Simplified Arabic"/>
          <w:sz w:val="20"/>
          <w:szCs w:val="20"/>
          <w:rtl/>
        </w:rPr>
        <w:t xml:space="preserve"> </w:t>
      </w:r>
      <w:r w:rsidRPr="009524B7">
        <w:rPr>
          <w:rFonts w:ascii="Simplified Arabic" w:hAnsi="Simplified Arabic" w:cs="Simplified Arabic"/>
          <w:sz w:val="28"/>
          <w:szCs w:val="28"/>
          <w:rtl/>
        </w:rPr>
        <w:t>العلاقة</w:t>
      </w:r>
      <w:r w:rsidRPr="009524B7">
        <w:rPr>
          <w:rFonts w:ascii="Simplified Arabic" w:hAnsi="Simplified Arabic" w:cs="Simplified Arabic"/>
          <w:rtl/>
        </w:rPr>
        <w:t xml:space="preserve"> </w:t>
      </w:r>
      <w:r w:rsidRPr="009524B7">
        <w:rPr>
          <w:rFonts w:ascii="Simplified Arabic" w:hAnsi="Simplified Arabic" w:cs="Simplified Arabic"/>
          <w:sz w:val="28"/>
          <w:szCs w:val="28"/>
          <w:rtl/>
        </w:rPr>
        <w:t>بين</w:t>
      </w:r>
      <w:r w:rsidRPr="009524B7">
        <w:rPr>
          <w:rFonts w:ascii="Simplified Arabic" w:hAnsi="Simplified Arabic" w:cs="Simplified Arabic"/>
          <w:sz w:val="16"/>
          <w:szCs w:val="16"/>
          <w:rtl/>
        </w:rPr>
        <w:t xml:space="preserve"> </w:t>
      </w:r>
      <w:r w:rsidRPr="009524B7">
        <w:rPr>
          <w:rFonts w:ascii="Simplified Arabic" w:hAnsi="Simplified Arabic" w:cs="Simplified Arabic"/>
          <w:sz w:val="28"/>
          <w:szCs w:val="28"/>
          <w:rtl/>
        </w:rPr>
        <w:t>المتغيرات</w:t>
      </w:r>
      <w:r w:rsidRPr="009524B7">
        <w:rPr>
          <w:rFonts w:ascii="Simplified Arabic" w:hAnsi="Simplified Arabic" w:cs="Simplified Arabic"/>
          <w:sz w:val="10"/>
          <w:szCs w:val="10"/>
          <w:rtl/>
        </w:rPr>
        <w:t xml:space="preserve"> </w:t>
      </w:r>
      <w:r w:rsidRPr="009524B7">
        <w:rPr>
          <w:rFonts w:ascii="Simplified Arabic" w:hAnsi="Simplified Arabic" w:cs="Simplified Arabic"/>
          <w:sz w:val="28"/>
          <w:szCs w:val="28"/>
          <w:rtl/>
        </w:rPr>
        <w:t>(اختبار</w:t>
      </w:r>
      <w:r w:rsidRPr="009524B7">
        <w:rPr>
          <w:rFonts w:ascii="Simplified Arabic" w:hAnsi="Simplified Arabic" w:cs="Simplified Arabic" w:hint="cs"/>
          <w:rtl/>
        </w:rPr>
        <w:t xml:space="preserve"> </w:t>
      </w:r>
      <w:r w:rsidRPr="009524B7">
        <w:rPr>
          <w:rFonts w:ascii="Simplified Arabic" w:hAnsi="Simplified Arabic" w:cs="Simplified Arabic"/>
          <w:sz w:val="28"/>
          <w:szCs w:val="28"/>
          <w:rtl/>
        </w:rPr>
        <w:t>الفروض)</w:t>
      </w:r>
      <w:r w:rsidRPr="009524B7">
        <w:rPr>
          <w:rFonts w:ascii="Simplified Arabic" w:hAnsi="Simplified Arabic" w:cs="Simplified Arabic" w:hint="cs"/>
          <w:sz w:val="28"/>
          <w:szCs w:val="28"/>
          <w:rtl/>
        </w:rPr>
        <w:t xml:space="preserve"> ؛ </w:t>
      </w:r>
      <w:r w:rsidRPr="009524B7">
        <w:rPr>
          <w:rFonts w:ascii="Simplified Arabic" w:hAnsi="Simplified Arabic" w:cs="Simplified Arabic" w:hint="cs"/>
          <w:b/>
          <w:bCs/>
          <w:sz w:val="28"/>
          <w:szCs w:val="28"/>
          <w:rtl/>
        </w:rPr>
        <w:t>و</w:t>
      </w:r>
      <w:r w:rsidRPr="009524B7">
        <w:rPr>
          <w:rFonts w:ascii="Simplified Arabic" w:hAnsi="Simplified Arabic" w:cs="Simplified Arabic" w:hint="cs"/>
          <w:sz w:val="24"/>
          <w:szCs w:val="24"/>
          <w:rtl/>
        </w:rPr>
        <w:t>يحتوي على</w:t>
      </w:r>
      <w:r w:rsidRPr="009524B7">
        <w:rPr>
          <w:rFonts w:ascii="Simplified Arabic" w:hAnsi="Simplified Arabic" w:cs="Simplified Arabic"/>
          <w:sz w:val="24"/>
          <w:szCs w:val="24"/>
          <w:rtl/>
        </w:rPr>
        <w:t xml:space="preserve"> </w:t>
      </w:r>
      <w:r w:rsidRPr="009524B7">
        <w:rPr>
          <w:rFonts w:ascii="Simplified Arabic" w:hAnsi="Simplified Arabic" w:cs="Simplified Arabic"/>
          <w:sz w:val="28"/>
          <w:szCs w:val="28"/>
          <w:rtl/>
        </w:rPr>
        <w:t xml:space="preserve">نتائج </w:t>
      </w:r>
      <w:r w:rsidRPr="009524B7">
        <w:rPr>
          <w:rFonts w:ascii="Simplified Arabic" w:hAnsi="Simplified Arabic" w:cs="Simplified Arabic" w:hint="cs"/>
          <w:sz w:val="28"/>
          <w:szCs w:val="28"/>
          <w:rtl/>
        </w:rPr>
        <w:t>ال</w:t>
      </w:r>
      <w:r w:rsidRPr="009524B7">
        <w:rPr>
          <w:rFonts w:ascii="Simplified Arabic" w:hAnsi="Simplified Arabic" w:cs="Simplified Arabic"/>
          <w:sz w:val="28"/>
          <w:szCs w:val="28"/>
          <w:rtl/>
        </w:rPr>
        <w:t>بحث</w:t>
      </w:r>
      <w:r w:rsidRPr="009524B7">
        <w:rPr>
          <w:rFonts w:ascii="Simplified Arabic" w:hAnsi="Simplified Arabic" w:cs="Simplified Arabic" w:hint="cs"/>
          <w:sz w:val="20"/>
          <w:szCs w:val="20"/>
          <w:rtl/>
        </w:rPr>
        <w:t xml:space="preserve"> </w:t>
      </w:r>
      <w:r w:rsidRPr="009524B7">
        <w:rPr>
          <w:rFonts w:ascii="Simplified Arabic" w:hAnsi="Simplified Arabic" w:cs="Simplified Arabic" w:hint="cs"/>
          <w:sz w:val="40"/>
          <w:szCs w:val="40"/>
          <w:rtl/>
        </w:rPr>
        <w:t>،</w:t>
      </w:r>
      <w:r w:rsidRPr="009524B7">
        <w:rPr>
          <w:rFonts w:ascii="Simplified Arabic" w:hAnsi="Simplified Arabic" w:cs="Simplified Arabic" w:hint="cs"/>
          <w:sz w:val="28"/>
          <w:szCs w:val="28"/>
          <w:rtl/>
        </w:rPr>
        <w:t xml:space="preserve"> و</w:t>
      </w:r>
      <w:r w:rsidRPr="009524B7">
        <w:rPr>
          <w:rFonts w:ascii="Simplified Arabic" w:hAnsi="Simplified Arabic" w:cs="Simplified Arabic"/>
          <w:sz w:val="28"/>
          <w:szCs w:val="28"/>
          <w:rtl/>
        </w:rPr>
        <w:t>الخاتمة</w:t>
      </w:r>
      <w:r w:rsidRPr="009524B7">
        <w:rPr>
          <w:rFonts w:ascii="Simplified Arabic" w:hAnsi="Simplified Arabic" w:cs="Simplified Arabic"/>
          <w:sz w:val="40"/>
          <w:szCs w:val="40"/>
          <w:rtl/>
        </w:rPr>
        <w:t xml:space="preserve"> </w:t>
      </w:r>
      <w:r w:rsidRPr="009524B7">
        <w:rPr>
          <w:rFonts w:ascii="Simplified Arabic" w:hAnsi="Simplified Arabic" w:cs="Simplified Arabic" w:hint="cs"/>
          <w:sz w:val="28"/>
          <w:szCs w:val="28"/>
          <w:rtl/>
        </w:rPr>
        <w:t>وال</w:t>
      </w:r>
      <w:r w:rsidRPr="009524B7">
        <w:rPr>
          <w:rFonts w:ascii="Simplified Arabic" w:hAnsi="Simplified Arabic" w:cs="Simplified Arabic"/>
          <w:sz w:val="28"/>
          <w:szCs w:val="28"/>
          <w:rtl/>
        </w:rPr>
        <w:t xml:space="preserve">توصيات </w:t>
      </w:r>
      <w:r w:rsidRPr="009524B7">
        <w:rPr>
          <w:rFonts w:ascii="Simplified Arabic" w:hAnsi="Simplified Arabic" w:cs="Simplified Arabic" w:hint="cs"/>
          <w:sz w:val="28"/>
          <w:szCs w:val="28"/>
          <w:rtl/>
        </w:rPr>
        <w:t>و</w:t>
      </w:r>
      <w:r w:rsidRPr="009524B7">
        <w:rPr>
          <w:rFonts w:ascii="Simplified Arabic" w:hAnsi="Simplified Arabic" w:cs="Simplified Arabic"/>
          <w:sz w:val="28"/>
          <w:szCs w:val="28"/>
          <w:rtl/>
        </w:rPr>
        <w:t>قائمة</w:t>
      </w:r>
      <w:r w:rsidRPr="009524B7">
        <w:rPr>
          <w:rFonts w:ascii="Simplified Arabic" w:hAnsi="Simplified Arabic" w:cs="Simplified Arabic" w:hint="cs"/>
          <w:sz w:val="28"/>
          <w:szCs w:val="28"/>
          <w:rtl/>
        </w:rPr>
        <w:t xml:space="preserve"> </w:t>
      </w:r>
      <w:r w:rsidRPr="009524B7">
        <w:rPr>
          <w:rFonts w:ascii="Simplified Arabic" w:hAnsi="Simplified Arabic" w:cs="Simplified Arabic"/>
          <w:sz w:val="28"/>
          <w:szCs w:val="28"/>
          <w:rtl/>
        </w:rPr>
        <w:t>المصادر والمراجع</w:t>
      </w:r>
      <w:r w:rsidRPr="009524B7">
        <w:rPr>
          <w:rFonts w:ascii="Simplified Arabic" w:hAnsi="Simplified Arabic" w:cs="Simplified Arabic" w:hint="cs"/>
          <w:sz w:val="28"/>
          <w:szCs w:val="28"/>
          <w:rtl/>
        </w:rPr>
        <w:t xml:space="preserve"> .</w:t>
      </w:r>
    </w:p>
    <w:p w:rsidR="004E4581" w:rsidRPr="008A6608" w:rsidRDefault="004E4581" w:rsidP="009524B7">
      <w:pPr>
        <w:spacing w:after="0" w:line="240" w:lineRule="auto"/>
        <w:outlineLvl w:val="0"/>
        <w:rPr>
          <w:rFonts w:ascii="Simplified Arabic" w:hAnsi="Simplified Arabic" w:cs="Simplified Arabic"/>
          <w:b/>
          <w:bCs/>
          <w:sz w:val="32"/>
          <w:szCs w:val="32"/>
          <w:rtl/>
        </w:rPr>
      </w:pPr>
    </w:p>
    <w:p w:rsidR="004E4581" w:rsidRPr="008A6608" w:rsidRDefault="004E4581" w:rsidP="009524B7">
      <w:pPr>
        <w:spacing w:after="0" w:line="240" w:lineRule="auto"/>
        <w:outlineLvl w:val="0"/>
        <w:rPr>
          <w:rFonts w:ascii="Simplified Arabic" w:hAnsi="Simplified Arabic" w:cs="Simplified Arabic"/>
          <w:b/>
          <w:bCs/>
          <w:sz w:val="32"/>
          <w:szCs w:val="32"/>
          <w:rtl/>
        </w:rPr>
      </w:pPr>
    </w:p>
    <w:p w:rsidR="004E4581" w:rsidRDefault="004E4581" w:rsidP="004E4581">
      <w:pPr>
        <w:spacing w:after="0" w:line="240" w:lineRule="auto"/>
        <w:ind w:left="7"/>
        <w:jc w:val="center"/>
        <w:outlineLvl w:val="0"/>
        <w:rPr>
          <w:rFonts w:ascii="Simplified Arabic" w:hAnsi="Simplified Arabic" w:cs="Simplified Arabic"/>
          <w:b/>
          <w:bCs/>
          <w:sz w:val="32"/>
          <w:szCs w:val="32"/>
          <w:rtl/>
        </w:rPr>
      </w:pPr>
    </w:p>
    <w:p w:rsidR="004E4581" w:rsidRDefault="004E4581" w:rsidP="004E4581">
      <w:pPr>
        <w:spacing w:after="0" w:line="240" w:lineRule="auto"/>
        <w:ind w:left="7"/>
        <w:jc w:val="center"/>
        <w:outlineLvl w:val="0"/>
        <w:rPr>
          <w:rFonts w:ascii="Simplified Arabic" w:hAnsi="Simplified Arabic" w:cs="Simplified Arabic"/>
          <w:b/>
          <w:bCs/>
          <w:sz w:val="32"/>
          <w:szCs w:val="32"/>
          <w:rtl/>
        </w:rPr>
      </w:pPr>
    </w:p>
    <w:p w:rsidR="004E4581" w:rsidRDefault="004E4581" w:rsidP="004E4581">
      <w:pPr>
        <w:spacing w:after="0" w:line="240" w:lineRule="auto"/>
        <w:outlineLvl w:val="0"/>
        <w:rPr>
          <w:rFonts w:ascii="Simplified Arabic" w:hAnsi="Simplified Arabic" w:cs="Simplified Arabic"/>
          <w:b/>
          <w:bCs/>
          <w:sz w:val="56"/>
          <w:szCs w:val="56"/>
          <w:rtl/>
        </w:rPr>
      </w:pPr>
    </w:p>
    <w:p w:rsidR="004E4581" w:rsidRDefault="004E4581" w:rsidP="004E4581">
      <w:pPr>
        <w:spacing w:after="0" w:line="240" w:lineRule="auto"/>
        <w:ind w:left="7"/>
        <w:jc w:val="center"/>
        <w:outlineLvl w:val="0"/>
        <w:rPr>
          <w:rFonts w:ascii="Simplified Arabic" w:hAnsi="Simplified Arabic" w:cs="Simplified Arabic"/>
          <w:b/>
          <w:bCs/>
          <w:sz w:val="56"/>
          <w:szCs w:val="56"/>
          <w:rtl/>
        </w:rPr>
      </w:pPr>
    </w:p>
    <w:p w:rsidR="004E4581" w:rsidRDefault="004E4581" w:rsidP="004E4581">
      <w:pPr>
        <w:spacing w:after="0" w:line="240" w:lineRule="auto"/>
        <w:ind w:left="7"/>
        <w:jc w:val="center"/>
        <w:outlineLvl w:val="0"/>
        <w:rPr>
          <w:rFonts w:ascii="Simplified Arabic" w:hAnsi="Simplified Arabic" w:cs="Simplified Arabic"/>
          <w:b/>
          <w:bCs/>
          <w:sz w:val="56"/>
          <w:szCs w:val="56"/>
          <w:rtl/>
        </w:rPr>
      </w:pPr>
    </w:p>
    <w:p w:rsidR="004E4581" w:rsidRPr="000F75F2" w:rsidRDefault="004E4581" w:rsidP="004E4581">
      <w:pPr>
        <w:spacing w:after="0" w:line="240" w:lineRule="auto"/>
        <w:ind w:left="7"/>
        <w:jc w:val="center"/>
        <w:outlineLvl w:val="0"/>
        <w:rPr>
          <w:rFonts w:ascii="Simplified Arabic" w:hAnsi="Simplified Arabic" w:cs="Simplified Arabic"/>
          <w:b/>
          <w:bCs/>
          <w:sz w:val="56"/>
          <w:szCs w:val="56"/>
          <w:rtl/>
        </w:rPr>
      </w:pPr>
      <w:r w:rsidRPr="000F75F2">
        <w:rPr>
          <w:rFonts w:ascii="Simplified Arabic" w:hAnsi="Simplified Arabic" w:cs="Simplified Arabic"/>
          <w:b/>
          <w:bCs/>
          <w:sz w:val="56"/>
          <w:szCs w:val="56"/>
          <w:rtl/>
        </w:rPr>
        <w:t>الفصل الأول</w:t>
      </w:r>
    </w:p>
    <w:p w:rsidR="004E4581" w:rsidRPr="000F75F2" w:rsidRDefault="004E4581" w:rsidP="004E4581">
      <w:pPr>
        <w:spacing w:after="0" w:line="240" w:lineRule="auto"/>
        <w:ind w:left="-1" w:firstLine="8"/>
        <w:jc w:val="center"/>
        <w:rPr>
          <w:rFonts w:ascii="Simplified Arabic" w:hAnsi="Simplified Arabic" w:cs="Simplified Arabic"/>
          <w:b/>
          <w:bCs/>
          <w:sz w:val="48"/>
          <w:szCs w:val="48"/>
          <w:rtl/>
        </w:rPr>
      </w:pPr>
      <w:r w:rsidRPr="000F75F2">
        <w:rPr>
          <w:rFonts w:ascii="Simplified Arabic" w:hAnsi="Simplified Arabic" w:cs="Simplified Arabic"/>
          <w:b/>
          <w:bCs/>
          <w:sz w:val="48"/>
          <w:szCs w:val="48"/>
          <w:rtl/>
        </w:rPr>
        <w:t>الإطار العام للبحث</w:t>
      </w:r>
    </w:p>
    <w:p w:rsidR="004E4581" w:rsidRDefault="004E4581" w:rsidP="004E4581">
      <w:pPr>
        <w:spacing w:after="0" w:line="240" w:lineRule="auto"/>
        <w:jc w:val="both"/>
        <w:rPr>
          <w:rFonts w:ascii="Simplified Arabic" w:hAnsi="Simplified Arabic" w:cs="Simplified Arabic"/>
          <w:b/>
          <w:bCs/>
          <w:sz w:val="48"/>
          <w:szCs w:val="48"/>
          <w:rtl/>
        </w:rPr>
      </w:pPr>
    </w:p>
    <w:p w:rsidR="004E4581" w:rsidRDefault="004E4581" w:rsidP="004E4581">
      <w:pPr>
        <w:spacing w:after="0" w:line="240" w:lineRule="auto"/>
        <w:jc w:val="both"/>
        <w:rPr>
          <w:rFonts w:ascii="Simplified Arabic" w:hAnsi="Simplified Arabic" w:cs="Simplified Arabic"/>
          <w:sz w:val="48"/>
          <w:szCs w:val="48"/>
          <w:rtl/>
        </w:rPr>
      </w:pPr>
      <w:r>
        <w:rPr>
          <w:rFonts w:ascii="Simplified Arabic" w:hAnsi="Simplified Arabic" w:cs="Simplified Arabic" w:hint="cs"/>
          <w:b/>
          <w:bCs/>
          <w:sz w:val="48"/>
          <w:szCs w:val="48"/>
          <w:rtl/>
        </w:rPr>
        <w:t xml:space="preserve">1 </w:t>
      </w:r>
      <w:r w:rsidRPr="000F75F2">
        <w:rPr>
          <w:rFonts w:ascii="Simplified Arabic" w:hAnsi="Simplified Arabic" w:cs="Simplified Arabic"/>
          <w:b/>
          <w:bCs/>
          <w:sz w:val="48"/>
          <w:szCs w:val="48"/>
          <w:rtl/>
        </w:rPr>
        <w:t>-</w:t>
      </w:r>
      <w:r w:rsidRPr="000F75F2">
        <w:rPr>
          <w:rFonts w:ascii="Simplified Arabic" w:hAnsi="Simplified Arabic" w:cs="Simplified Arabic"/>
          <w:sz w:val="48"/>
          <w:szCs w:val="48"/>
          <w:rtl/>
        </w:rPr>
        <w:t xml:space="preserve"> مشكلة البحث</w:t>
      </w:r>
      <w:r w:rsidRPr="000F75F2">
        <w:rPr>
          <w:rFonts w:ascii="Simplified Arabic" w:hAnsi="Simplified Arabic" w:cs="Simplified Arabic"/>
          <w:b/>
          <w:bCs/>
          <w:sz w:val="48"/>
          <w:szCs w:val="48"/>
          <w:rtl/>
        </w:rPr>
        <w:t xml:space="preserve"> .</w:t>
      </w:r>
    </w:p>
    <w:p w:rsidR="00EB6ED7" w:rsidRDefault="00EB6ED7" w:rsidP="00EB6ED7">
      <w:pPr>
        <w:spacing w:after="0" w:line="240" w:lineRule="auto"/>
        <w:jc w:val="both"/>
        <w:rPr>
          <w:rFonts w:ascii="Simplified Arabic" w:hAnsi="Simplified Arabic" w:cs="Simplified Arabic"/>
          <w:sz w:val="48"/>
          <w:szCs w:val="48"/>
          <w:rtl/>
        </w:rPr>
      </w:pPr>
      <w:r>
        <w:rPr>
          <w:rFonts w:ascii="Simplified Arabic" w:hAnsi="Simplified Arabic" w:cs="Simplified Arabic" w:hint="cs"/>
          <w:b/>
          <w:bCs/>
          <w:sz w:val="48"/>
          <w:szCs w:val="48"/>
          <w:rtl/>
        </w:rPr>
        <w:t xml:space="preserve">2 </w:t>
      </w:r>
      <w:r w:rsidRPr="000F75F2">
        <w:rPr>
          <w:rFonts w:ascii="Simplified Arabic" w:hAnsi="Simplified Arabic" w:cs="Simplified Arabic"/>
          <w:b/>
          <w:bCs/>
          <w:sz w:val="48"/>
          <w:szCs w:val="48"/>
          <w:rtl/>
        </w:rPr>
        <w:t>-</w:t>
      </w:r>
      <w:r w:rsidRPr="000F75F2">
        <w:rPr>
          <w:rFonts w:ascii="Simplified Arabic" w:hAnsi="Simplified Arabic" w:cs="Simplified Arabic"/>
          <w:sz w:val="48"/>
          <w:szCs w:val="48"/>
          <w:rtl/>
        </w:rPr>
        <w:t xml:space="preserve"> </w:t>
      </w:r>
      <w:r>
        <w:rPr>
          <w:rFonts w:ascii="Simplified Arabic" w:hAnsi="Simplified Arabic" w:cs="Simplified Arabic"/>
          <w:sz w:val="48"/>
          <w:szCs w:val="48"/>
          <w:rtl/>
        </w:rPr>
        <w:t>أسباب اختيا</w:t>
      </w:r>
      <w:r>
        <w:rPr>
          <w:rFonts w:ascii="Simplified Arabic" w:hAnsi="Simplified Arabic" w:cs="Simplified Arabic" w:hint="cs"/>
          <w:sz w:val="48"/>
          <w:szCs w:val="48"/>
          <w:rtl/>
        </w:rPr>
        <w:t>ر موضوع</w:t>
      </w:r>
      <w:r w:rsidRPr="00A1405C">
        <w:rPr>
          <w:rFonts w:ascii="Simplified Arabic" w:hAnsi="Simplified Arabic" w:cs="Simplified Arabic"/>
          <w:sz w:val="48"/>
          <w:szCs w:val="48"/>
          <w:rtl/>
        </w:rPr>
        <w:t xml:space="preserve"> </w:t>
      </w:r>
      <w:r w:rsidRPr="000F75F2">
        <w:rPr>
          <w:rFonts w:ascii="Simplified Arabic" w:hAnsi="Simplified Arabic" w:cs="Simplified Arabic"/>
          <w:sz w:val="48"/>
          <w:szCs w:val="48"/>
          <w:rtl/>
        </w:rPr>
        <w:t>البحث .</w:t>
      </w:r>
    </w:p>
    <w:p w:rsidR="00EB6ED7" w:rsidRPr="000F75F2" w:rsidRDefault="00EB6ED7" w:rsidP="00EB6ED7">
      <w:pPr>
        <w:spacing w:after="0" w:line="240" w:lineRule="auto"/>
        <w:jc w:val="both"/>
        <w:rPr>
          <w:rFonts w:ascii="Simplified Arabic" w:hAnsi="Simplified Arabic" w:cs="Simplified Arabic"/>
          <w:sz w:val="48"/>
          <w:szCs w:val="48"/>
          <w:rtl/>
        </w:rPr>
      </w:pPr>
      <w:r>
        <w:rPr>
          <w:rFonts w:ascii="Simplified Arabic" w:hAnsi="Simplified Arabic" w:cs="Simplified Arabic" w:hint="cs"/>
          <w:b/>
          <w:bCs/>
          <w:sz w:val="48"/>
          <w:szCs w:val="48"/>
          <w:rtl/>
        </w:rPr>
        <w:t xml:space="preserve">3 </w:t>
      </w:r>
      <w:r w:rsidRPr="000F75F2">
        <w:rPr>
          <w:rFonts w:ascii="Simplified Arabic" w:hAnsi="Simplified Arabic" w:cs="Simplified Arabic"/>
          <w:b/>
          <w:bCs/>
          <w:sz w:val="48"/>
          <w:szCs w:val="48"/>
          <w:rtl/>
        </w:rPr>
        <w:t>-</w:t>
      </w:r>
      <w:r w:rsidRPr="000F75F2">
        <w:rPr>
          <w:rFonts w:ascii="Simplified Arabic" w:hAnsi="Simplified Arabic" w:cs="Simplified Arabic"/>
          <w:sz w:val="48"/>
          <w:szCs w:val="48"/>
          <w:rtl/>
        </w:rPr>
        <w:t xml:space="preserve"> أهداف</w:t>
      </w:r>
      <w:r w:rsidRPr="00A1405C">
        <w:rPr>
          <w:rFonts w:ascii="Simplified Arabic" w:hAnsi="Simplified Arabic" w:cs="Simplified Arabic"/>
          <w:sz w:val="48"/>
          <w:szCs w:val="48"/>
          <w:rtl/>
        </w:rPr>
        <w:t xml:space="preserve"> </w:t>
      </w:r>
      <w:r w:rsidRPr="000F75F2">
        <w:rPr>
          <w:rFonts w:ascii="Simplified Arabic" w:hAnsi="Simplified Arabic" w:cs="Simplified Arabic"/>
          <w:sz w:val="48"/>
          <w:szCs w:val="48"/>
          <w:rtl/>
        </w:rPr>
        <w:t>البحث</w:t>
      </w:r>
      <w:r>
        <w:rPr>
          <w:rFonts w:ascii="Simplified Arabic" w:hAnsi="Simplified Arabic" w:cs="Simplified Arabic" w:hint="cs"/>
          <w:sz w:val="48"/>
          <w:szCs w:val="48"/>
          <w:rtl/>
        </w:rPr>
        <w:t xml:space="preserve"> </w:t>
      </w:r>
      <w:r w:rsidRPr="000F75F2">
        <w:rPr>
          <w:rFonts w:ascii="Simplified Arabic" w:hAnsi="Simplified Arabic" w:cs="Simplified Arabic"/>
          <w:sz w:val="48"/>
          <w:szCs w:val="48"/>
          <w:rtl/>
        </w:rPr>
        <w:t>.</w:t>
      </w:r>
    </w:p>
    <w:p w:rsidR="004E4581" w:rsidRPr="000F75F2" w:rsidRDefault="00EB6ED7" w:rsidP="004E4581">
      <w:pPr>
        <w:spacing w:after="0" w:line="240" w:lineRule="auto"/>
        <w:jc w:val="both"/>
        <w:rPr>
          <w:rFonts w:ascii="Simplified Arabic" w:hAnsi="Simplified Arabic" w:cs="Simplified Arabic"/>
          <w:sz w:val="48"/>
          <w:szCs w:val="48"/>
          <w:rtl/>
        </w:rPr>
      </w:pPr>
      <w:r>
        <w:rPr>
          <w:rFonts w:ascii="Simplified Arabic" w:hAnsi="Simplified Arabic" w:cs="Simplified Arabic" w:hint="cs"/>
          <w:b/>
          <w:bCs/>
          <w:sz w:val="48"/>
          <w:szCs w:val="48"/>
          <w:rtl/>
        </w:rPr>
        <w:t>4</w:t>
      </w:r>
      <w:r w:rsidR="004E4581">
        <w:rPr>
          <w:rFonts w:ascii="Simplified Arabic" w:hAnsi="Simplified Arabic" w:cs="Simplified Arabic" w:hint="cs"/>
          <w:b/>
          <w:bCs/>
          <w:sz w:val="48"/>
          <w:szCs w:val="48"/>
          <w:rtl/>
        </w:rPr>
        <w:t xml:space="preserve"> </w:t>
      </w:r>
      <w:r w:rsidR="004E4581" w:rsidRPr="000F75F2">
        <w:rPr>
          <w:rFonts w:ascii="Simplified Arabic" w:hAnsi="Simplified Arabic" w:cs="Simplified Arabic"/>
          <w:b/>
          <w:bCs/>
          <w:sz w:val="48"/>
          <w:szCs w:val="48"/>
          <w:rtl/>
        </w:rPr>
        <w:t>-</w:t>
      </w:r>
      <w:r w:rsidR="004E4581" w:rsidRPr="000F75F2">
        <w:rPr>
          <w:rFonts w:ascii="Simplified Arabic" w:hAnsi="Simplified Arabic" w:cs="Simplified Arabic"/>
          <w:sz w:val="48"/>
          <w:szCs w:val="48"/>
          <w:rtl/>
        </w:rPr>
        <w:t xml:space="preserve"> أهمي</w:t>
      </w:r>
      <w:r w:rsidR="004E4581">
        <w:rPr>
          <w:rFonts w:ascii="Simplified Arabic" w:hAnsi="Simplified Arabic" w:cs="Simplified Arabic" w:hint="cs"/>
          <w:sz w:val="48"/>
          <w:szCs w:val="48"/>
          <w:rtl/>
        </w:rPr>
        <w:t xml:space="preserve">ة </w:t>
      </w:r>
      <w:r w:rsidR="004E4581" w:rsidRPr="000F75F2">
        <w:rPr>
          <w:rFonts w:ascii="Simplified Arabic" w:hAnsi="Simplified Arabic" w:cs="Simplified Arabic"/>
          <w:sz w:val="48"/>
          <w:szCs w:val="48"/>
          <w:rtl/>
        </w:rPr>
        <w:t>البحث</w:t>
      </w:r>
      <w:r w:rsidR="004E4581">
        <w:rPr>
          <w:rFonts w:ascii="Simplified Arabic" w:hAnsi="Simplified Arabic" w:cs="Simplified Arabic" w:hint="cs"/>
          <w:sz w:val="48"/>
          <w:szCs w:val="48"/>
          <w:rtl/>
        </w:rPr>
        <w:t xml:space="preserve"> .</w:t>
      </w:r>
    </w:p>
    <w:p w:rsidR="00EB6ED7" w:rsidRDefault="004E4581" w:rsidP="00EB6ED7">
      <w:pPr>
        <w:spacing w:after="0" w:line="240" w:lineRule="auto"/>
        <w:jc w:val="both"/>
        <w:rPr>
          <w:rFonts w:ascii="Simplified Arabic" w:hAnsi="Simplified Arabic" w:cs="Simplified Arabic"/>
          <w:sz w:val="48"/>
          <w:szCs w:val="48"/>
          <w:rtl/>
        </w:rPr>
      </w:pPr>
      <w:r w:rsidRPr="00EB6ED7">
        <w:rPr>
          <w:rFonts w:ascii="Simplified Arabic" w:hAnsi="Simplified Arabic" w:cs="Simplified Arabic" w:hint="cs"/>
          <w:b/>
          <w:bCs/>
          <w:sz w:val="48"/>
          <w:szCs w:val="48"/>
          <w:rtl/>
        </w:rPr>
        <w:t>5</w:t>
      </w:r>
      <w:r w:rsidR="00EB6ED7">
        <w:rPr>
          <w:rFonts w:ascii="Simplified Arabic" w:hAnsi="Simplified Arabic" w:cs="Simplified Arabic" w:hint="cs"/>
          <w:sz w:val="48"/>
          <w:szCs w:val="48"/>
          <w:rtl/>
        </w:rPr>
        <w:t xml:space="preserve"> </w:t>
      </w:r>
      <w:r>
        <w:rPr>
          <w:rFonts w:ascii="Simplified Arabic" w:hAnsi="Simplified Arabic" w:cs="Simplified Arabic" w:hint="cs"/>
          <w:sz w:val="48"/>
          <w:szCs w:val="48"/>
          <w:rtl/>
        </w:rPr>
        <w:t>-</w:t>
      </w:r>
      <w:r w:rsidR="00EB6ED7">
        <w:rPr>
          <w:rFonts w:ascii="Simplified Arabic" w:hAnsi="Simplified Arabic" w:cs="Simplified Arabic" w:hint="cs"/>
          <w:sz w:val="48"/>
          <w:szCs w:val="48"/>
          <w:rtl/>
        </w:rPr>
        <w:t xml:space="preserve"> تساؤلات البحث .</w:t>
      </w:r>
    </w:p>
    <w:p w:rsidR="00EB6ED7" w:rsidRDefault="00EB6ED7" w:rsidP="00EB6ED7">
      <w:pPr>
        <w:spacing w:after="0" w:line="240" w:lineRule="auto"/>
        <w:jc w:val="both"/>
        <w:rPr>
          <w:rFonts w:ascii="Simplified Arabic" w:hAnsi="Simplified Arabic" w:cs="Simplified Arabic"/>
          <w:sz w:val="48"/>
          <w:szCs w:val="48"/>
          <w:rtl/>
        </w:rPr>
      </w:pPr>
      <w:r w:rsidRPr="00EB6ED7">
        <w:rPr>
          <w:rFonts w:ascii="Simplified Arabic" w:hAnsi="Simplified Arabic" w:cs="Simplified Arabic" w:hint="cs"/>
          <w:b/>
          <w:bCs/>
          <w:sz w:val="48"/>
          <w:szCs w:val="48"/>
          <w:rtl/>
        </w:rPr>
        <w:t>6</w:t>
      </w:r>
      <w:r>
        <w:rPr>
          <w:rFonts w:ascii="Simplified Arabic" w:hAnsi="Simplified Arabic" w:cs="Simplified Arabic" w:hint="cs"/>
          <w:b/>
          <w:bCs/>
          <w:sz w:val="48"/>
          <w:szCs w:val="48"/>
          <w:rtl/>
        </w:rPr>
        <w:t xml:space="preserve"> </w:t>
      </w:r>
      <w:r>
        <w:rPr>
          <w:rFonts w:ascii="Simplified Arabic" w:hAnsi="Simplified Arabic" w:cs="Simplified Arabic" w:hint="cs"/>
          <w:sz w:val="48"/>
          <w:szCs w:val="48"/>
          <w:rtl/>
        </w:rPr>
        <w:t>- مفاهيم ومصطلحات البحث .</w:t>
      </w:r>
    </w:p>
    <w:p w:rsidR="004E4581" w:rsidRDefault="00EB6ED7" w:rsidP="00EB6ED7">
      <w:pPr>
        <w:spacing w:after="0" w:line="240" w:lineRule="auto"/>
        <w:jc w:val="both"/>
        <w:rPr>
          <w:rFonts w:ascii="Simplified Arabic" w:hAnsi="Simplified Arabic" w:cs="Simplified Arabic"/>
          <w:sz w:val="48"/>
          <w:szCs w:val="48"/>
          <w:rtl/>
        </w:rPr>
      </w:pPr>
      <w:r w:rsidRPr="00EB6ED7">
        <w:rPr>
          <w:rFonts w:ascii="Simplified Arabic" w:hAnsi="Simplified Arabic" w:cs="Simplified Arabic" w:hint="cs"/>
          <w:b/>
          <w:bCs/>
          <w:sz w:val="48"/>
          <w:szCs w:val="48"/>
          <w:rtl/>
        </w:rPr>
        <w:t>7</w:t>
      </w:r>
      <w:r>
        <w:rPr>
          <w:rFonts w:ascii="Simplified Arabic" w:hAnsi="Simplified Arabic" w:cs="Simplified Arabic" w:hint="cs"/>
          <w:sz w:val="48"/>
          <w:szCs w:val="48"/>
          <w:rtl/>
        </w:rPr>
        <w:t xml:space="preserve">- </w:t>
      </w:r>
      <w:r w:rsidR="004E4581">
        <w:rPr>
          <w:rFonts w:ascii="Simplified Arabic" w:hAnsi="Simplified Arabic" w:cs="Simplified Arabic" w:hint="cs"/>
          <w:sz w:val="48"/>
          <w:szCs w:val="48"/>
          <w:rtl/>
        </w:rPr>
        <w:t xml:space="preserve"> نبذة عن منطة البحث .</w:t>
      </w:r>
    </w:p>
    <w:p w:rsidR="009524B7" w:rsidRDefault="009524B7" w:rsidP="004E4581">
      <w:pPr>
        <w:spacing w:after="0"/>
        <w:jc w:val="both"/>
        <w:rPr>
          <w:rFonts w:ascii="Simplified Arabic" w:hAnsi="Simplified Arabic" w:cs="Simplified Arabic"/>
          <w:sz w:val="48"/>
          <w:szCs w:val="48"/>
          <w:rtl/>
        </w:rPr>
      </w:pPr>
    </w:p>
    <w:p w:rsidR="00DE301E" w:rsidRDefault="00DE301E" w:rsidP="004E4581">
      <w:pPr>
        <w:spacing w:after="0"/>
        <w:jc w:val="both"/>
        <w:rPr>
          <w:rFonts w:ascii="Simplified Arabic" w:hAnsi="Simplified Arabic" w:cs="Simplified Arabic"/>
          <w:sz w:val="48"/>
          <w:szCs w:val="48"/>
          <w:rtl/>
        </w:rPr>
      </w:pPr>
    </w:p>
    <w:p w:rsidR="004E4581" w:rsidRPr="00DE301E" w:rsidRDefault="004E4581" w:rsidP="004E4581">
      <w:pPr>
        <w:spacing w:after="0" w:line="240" w:lineRule="auto"/>
        <w:rPr>
          <w:rFonts w:ascii="Simplified Arabic" w:hAnsi="Simplified Arabic" w:cs="Simplified Arabic"/>
          <w:sz w:val="32"/>
          <w:szCs w:val="32"/>
          <w:rtl/>
        </w:rPr>
      </w:pPr>
    </w:p>
    <w:p w:rsidR="004E4581" w:rsidRPr="004B3800" w:rsidRDefault="004E4581" w:rsidP="004E4581">
      <w:pPr>
        <w:spacing w:after="0" w:line="240" w:lineRule="auto"/>
        <w:rPr>
          <w:rFonts w:ascii="Simplified Arabic" w:eastAsia="Times New Roman" w:hAnsi="Simplified Arabic" w:cs="Simplified Arabic"/>
          <w:b/>
          <w:bCs/>
          <w:sz w:val="36"/>
          <w:szCs w:val="36"/>
          <w:rtl/>
        </w:rPr>
      </w:pPr>
      <w:r w:rsidRPr="004B3800">
        <w:rPr>
          <w:rFonts w:ascii="Simplified Arabic" w:eastAsia="Times New Roman" w:hAnsi="Simplified Arabic" w:cs="Simplified Arabic"/>
          <w:b/>
          <w:bCs/>
          <w:sz w:val="36"/>
          <w:szCs w:val="36"/>
          <w:rtl/>
        </w:rPr>
        <w:t>مشكلة البحث</w:t>
      </w:r>
      <w:r w:rsidRPr="004B3800">
        <w:rPr>
          <w:rFonts w:ascii="Simplified Arabic" w:eastAsia="Times New Roman" w:hAnsi="Simplified Arabic" w:cs="Simplified Arabic" w:hint="cs"/>
          <w:b/>
          <w:bCs/>
          <w:sz w:val="36"/>
          <w:szCs w:val="36"/>
          <w:rtl/>
        </w:rPr>
        <w:t xml:space="preserve"> </w:t>
      </w:r>
      <w:r w:rsidRPr="004B3800">
        <w:rPr>
          <w:rFonts w:ascii="Simplified Arabic" w:eastAsia="Times New Roman" w:hAnsi="Simplified Arabic" w:cs="Simplified Arabic"/>
          <w:b/>
          <w:bCs/>
          <w:sz w:val="36"/>
          <w:szCs w:val="36"/>
          <w:rtl/>
        </w:rPr>
        <w:t>:</w:t>
      </w:r>
    </w:p>
    <w:p w:rsidR="004E4581" w:rsidRDefault="004E4581" w:rsidP="004E4581">
      <w:pPr>
        <w:spacing w:after="0" w:line="240" w:lineRule="auto"/>
        <w:ind w:left="-1" w:firstLine="1"/>
        <w:jc w:val="both"/>
        <w:outlineLvl w:val="0"/>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 xml:space="preserve">         </w:t>
      </w:r>
      <w:r w:rsidRPr="0021225A">
        <w:rPr>
          <w:rFonts w:ascii="Simplified Arabic" w:eastAsia="Times New Roman" w:hAnsi="Simplified Arabic" w:cs="Simplified Arabic"/>
          <w:sz w:val="32"/>
          <w:szCs w:val="32"/>
          <w:rtl/>
        </w:rPr>
        <w:t>عند الحديث عن المصالحة الوطنية في ليبيا يقتضي الأمر أن نبحث في الأسباب التي أدت إلى الانقسام الليبي الراهن</w:t>
      </w:r>
      <w:r>
        <w:rPr>
          <w:rFonts w:ascii="Simplified Arabic" w:eastAsia="Times New Roman" w:hAnsi="Simplified Arabic" w:cs="Simplified Arabic" w:hint="cs"/>
          <w:sz w:val="32"/>
          <w:szCs w:val="32"/>
          <w:rtl/>
        </w:rPr>
        <w:t xml:space="preserve"> </w:t>
      </w:r>
      <w:r w:rsidRPr="0021225A">
        <w:rPr>
          <w:rFonts w:ascii="Simplified Arabic" w:eastAsia="Times New Roman" w:hAnsi="Simplified Arabic" w:cs="Simplified Arabic"/>
          <w:sz w:val="32"/>
          <w:szCs w:val="32"/>
          <w:rtl/>
        </w:rPr>
        <w:t>، وتشخيص الواقع الذي اقتضى الحديث عنه. يبدو أن هناك قصور في تشخيص المشكلة يحول دون وضع الحلول الناجعة</w:t>
      </w:r>
      <w:r>
        <w:rPr>
          <w:rFonts w:ascii="Simplified Arabic" w:eastAsia="Times New Roman" w:hAnsi="Simplified Arabic" w:cs="Simplified Arabic" w:hint="cs"/>
          <w:sz w:val="32"/>
          <w:szCs w:val="32"/>
          <w:rtl/>
        </w:rPr>
        <w:t xml:space="preserve"> </w:t>
      </w:r>
      <w:r w:rsidRPr="0021225A">
        <w:rPr>
          <w:rFonts w:ascii="Simplified Arabic" w:eastAsia="Times New Roman" w:hAnsi="Simplified Arabic" w:cs="Simplified Arabic"/>
          <w:sz w:val="32"/>
          <w:szCs w:val="32"/>
          <w:rtl/>
        </w:rPr>
        <w:t>، فعدم معالجة جذور الانقسام أفضى إلى إخفاق المحاولات المتعددة لرأب الصدع وتعثر المصالحة</w:t>
      </w:r>
      <w:r>
        <w:rPr>
          <w:rFonts w:ascii="Simplified Arabic" w:eastAsia="Times New Roman" w:hAnsi="Simplified Arabic" w:cs="Simplified Arabic" w:hint="cs"/>
          <w:sz w:val="32"/>
          <w:szCs w:val="32"/>
          <w:rtl/>
        </w:rPr>
        <w:t xml:space="preserve"> ، </w:t>
      </w:r>
      <w:r w:rsidRPr="0021225A">
        <w:rPr>
          <w:rFonts w:ascii="Simplified Arabic" w:eastAsia="Times New Roman" w:hAnsi="Simplified Arabic" w:cs="Simplified Arabic"/>
          <w:sz w:val="32"/>
          <w:szCs w:val="32"/>
          <w:rtl/>
        </w:rPr>
        <w:t>ويمكن تشخيص أسباب الفشل في التوافق الوطني الليبي إلى وجود عدة عوامل مهمة ومؤثرة بشكل عكسي</w:t>
      </w:r>
      <w:r>
        <w:rPr>
          <w:rFonts w:ascii="Simplified Arabic" w:eastAsia="Times New Roman" w:hAnsi="Simplified Arabic" w:cs="Simplified Arabic" w:hint="cs"/>
          <w:sz w:val="32"/>
          <w:szCs w:val="32"/>
          <w:rtl/>
        </w:rPr>
        <w:t xml:space="preserve"> </w:t>
      </w:r>
      <w:r w:rsidRPr="0021225A">
        <w:rPr>
          <w:rFonts w:ascii="Simplified Arabic" w:eastAsia="Times New Roman" w:hAnsi="Simplified Arabic" w:cs="Simplified Arabic"/>
          <w:sz w:val="32"/>
          <w:szCs w:val="32"/>
          <w:rtl/>
        </w:rPr>
        <w:t xml:space="preserve">. </w:t>
      </w:r>
      <w:r>
        <w:rPr>
          <w:rFonts w:ascii="Simplified Arabic" w:eastAsia="Times New Roman" w:hAnsi="Simplified Arabic" w:cs="Simplified Arabic" w:hint="cs"/>
          <w:sz w:val="32"/>
          <w:szCs w:val="32"/>
          <w:rtl/>
        </w:rPr>
        <w:t>منها</w:t>
      </w:r>
      <w:r w:rsidRPr="0021225A">
        <w:rPr>
          <w:rFonts w:ascii="Simplified Arabic" w:eastAsia="Times New Roman" w:hAnsi="Simplified Arabic" w:cs="Simplified Arabic"/>
          <w:sz w:val="32"/>
          <w:szCs w:val="32"/>
          <w:rtl/>
        </w:rPr>
        <w:t xml:space="preserve"> عدم وجود سيادة حقيقية للدولة الليبية تمكنها من الإفلات من سيطرة بعض ال</w:t>
      </w:r>
      <w:r>
        <w:rPr>
          <w:rFonts w:ascii="Simplified Arabic" w:eastAsia="Times New Roman" w:hAnsi="Simplified Arabic" w:cs="Simplified Arabic"/>
          <w:sz w:val="32"/>
          <w:szCs w:val="32"/>
          <w:rtl/>
        </w:rPr>
        <w:t>قوى الخارجية الإقليمية والدولية</w:t>
      </w:r>
      <w:r w:rsidRPr="0021225A">
        <w:rPr>
          <w:rFonts w:ascii="Simplified Arabic" w:eastAsia="Times New Roman" w:hAnsi="Simplified Arabic" w:cs="Simplified Arabic"/>
          <w:sz w:val="32"/>
          <w:szCs w:val="32"/>
          <w:rtl/>
        </w:rPr>
        <w:t xml:space="preserve"> والتحرر من </w:t>
      </w:r>
      <w:r>
        <w:rPr>
          <w:rFonts w:ascii="Simplified Arabic" w:eastAsia="Times New Roman" w:hAnsi="Simplified Arabic" w:cs="Simplified Arabic"/>
          <w:sz w:val="32"/>
          <w:szCs w:val="32"/>
          <w:rtl/>
        </w:rPr>
        <w:t>تأثيرها</w:t>
      </w:r>
      <w:r>
        <w:rPr>
          <w:rFonts w:ascii="Simplified Arabic" w:eastAsia="Times New Roman" w:hAnsi="Simplified Arabic" w:cs="Simplified Arabic" w:hint="cs"/>
          <w:sz w:val="32"/>
          <w:szCs w:val="32"/>
          <w:rtl/>
        </w:rPr>
        <w:t xml:space="preserve"> ؛ </w:t>
      </w:r>
      <w:r w:rsidRPr="0021225A">
        <w:rPr>
          <w:rFonts w:ascii="Simplified Arabic" w:eastAsia="Times New Roman" w:hAnsi="Simplified Arabic" w:cs="Simplified Arabic"/>
          <w:sz w:val="32"/>
          <w:szCs w:val="32"/>
          <w:rtl/>
        </w:rPr>
        <w:t>ذلك، يصعب الحديث عن حكومة ليبية حرة الإرادة ضمن معطيات الوضع الحالي بسبب تبعية بعض الأطراف السياسية للخارج</w:t>
      </w:r>
      <w:r>
        <w:rPr>
          <w:rFonts w:ascii="Simplified Arabic" w:eastAsia="Times New Roman" w:hAnsi="Simplified Arabic" w:cs="Simplified Arabic" w:hint="cs"/>
          <w:sz w:val="32"/>
          <w:szCs w:val="32"/>
          <w:rtl/>
        </w:rPr>
        <w:t xml:space="preserve"> </w:t>
      </w:r>
      <w:r w:rsidRPr="0021225A">
        <w:rPr>
          <w:rFonts w:ascii="Simplified Arabic" w:eastAsia="Times New Roman" w:hAnsi="Simplified Arabic" w:cs="Simplified Arabic"/>
          <w:sz w:val="32"/>
          <w:szCs w:val="32"/>
          <w:rtl/>
        </w:rPr>
        <w:t>، وهو ما يجعل المصالحة بعيدة عن التحقق من هذه الزاوية</w:t>
      </w:r>
      <w:r>
        <w:rPr>
          <w:rFonts w:ascii="Simplified Arabic" w:eastAsia="Times New Roman" w:hAnsi="Simplified Arabic" w:cs="Simplified Arabic" w:hint="cs"/>
          <w:sz w:val="32"/>
          <w:szCs w:val="32"/>
          <w:rtl/>
        </w:rPr>
        <w:t xml:space="preserve"> </w:t>
      </w:r>
      <w:r>
        <w:rPr>
          <w:rFonts w:ascii="Simplified Arabic" w:eastAsia="Times New Roman" w:hAnsi="Simplified Arabic" w:cs="Simplified Arabic" w:hint="cs"/>
          <w:b/>
          <w:bCs/>
          <w:sz w:val="32"/>
          <w:szCs w:val="32"/>
          <w:rtl/>
          <w:lang w:bidi="ar-LY"/>
        </w:rPr>
        <w:t xml:space="preserve">، </w:t>
      </w:r>
      <w:r w:rsidRPr="0021225A">
        <w:rPr>
          <w:rFonts w:ascii="Simplified Arabic" w:eastAsia="Times New Roman" w:hAnsi="Simplified Arabic" w:cs="Simplified Arabic" w:hint="cs"/>
          <w:sz w:val="32"/>
          <w:szCs w:val="32"/>
          <w:rtl/>
          <w:lang w:bidi="ar-LY"/>
        </w:rPr>
        <w:t>وأيضاً</w:t>
      </w:r>
      <w:r>
        <w:rPr>
          <w:rFonts w:ascii="Simplified Arabic" w:eastAsia="Times New Roman" w:hAnsi="Simplified Arabic" w:cs="Simplified Arabic" w:hint="cs"/>
          <w:b/>
          <w:bCs/>
          <w:sz w:val="32"/>
          <w:szCs w:val="32"/>
          <w:rtl/>
          <w:lang w:bidi="ar-LY"/>
        </w:rPr>
        <w:t xml:space="preserve"> </w:t>
      </w:r>
      <w:r w:rsidRPr="0021225A">
        <w:rPr>
          <w:rFonts w:ascii="Simplified Arabic" w:eastAsia="Times New Roman" w:hAnsi="Simplified Arabic" w:cs="Simplified Arabic"/>
          <w:sz w:val="32"/>
          <w:szCs w:val="32"/>
          <w:rtl/>
        </w:rPr>
        <w:t>ساهمت الخلافات السياسية والأيديولوجية بين القوى والأحزاب السياسية الليبية وتباين المصالح المختلفة</w:t>
      </w:r>
      <w:r>
        <w:rPr>
          <w:rFonts w:ascii="Simplified Arabic" w:eastAsia="Times New Roman" w:hAnsi="Simplified Arabic" w:cs="Simplified Arabic" w:hint="cs"/>
          <w:sz w:val="32"/>
          <w:szCs w:val="32"/>
          <w:rtl/>
        </w:rPr>
        <w:t xml:space="preserve"> </w:t>
      </w:r>
      <w:r w:rsidRPr="0021225A">
        <w:rPr>
          <w:rFonts w:ascii="Simplified Arabic" w:eastAsia="Times New Roman" w:hAnsi="Simplified Arabic" w:cs="Simplified Arabic"/>
          <w:sz w:val="32"/>
          <w:szCs w:val="32"/>
          <w:rtl/>
        </w:rPr>
        <w:t xml:space="preserve">في إحداث مزيد من الانقسام في صفوف الليبيين. هذا التناقض الحاد في الرؤى والأهداف بين طرفي الانقسام الليبي جعل من الصعوبة بمكان إيجاد صيغة للتوافق بينهما نتيجة لتغليب المصالح الحزبية الضيقة على المصلحة الوطنية </w:t>
      </w:r>
      <w:r>
        <w:rPr>
          <w:rFonts w:ascii="Simplified Arabic" w:eastAsia="Times New Roman" w:hAnsi="Simplified Arabic" w:cs="Simplified Arabic"/>
          <w:sz w:val="32"/>
          <w:szCs w:val="32"/>
          <w:rtl/>
        </w:rPr>
        <w:t>العلي</w:t>
      </w:r>
      <w:r>
        <w:rPr>
          <w:rFonts w:ascii="Simplified Arabic" w:eastAsia="Times New Roman" w:hAnsi="Simplified Arabic" w:cs="Simplified Arabic" w:hint="cs"/>
          <w:sz w:val="32"/>
          <w:szCs w:val="32"/>
          <w:rtl/>
        </w:rPr>
        <w:t>ا ،</w:t>
      </w:r>
      <w:r w:rsidRPr="0021225A">
        <w:rPr>
          <w:rFonts w:ascii="Simplified Arabic" w:eastAsia="Times New Roman" w:hAnsi="Simplified Arabic" w:cs="Simplified Arabic"/>
          <w:sz w:val="32"/>
          <w:szCs w:val="32"/>
          <w:rtl/>
        </w:rPr>
        <w:t xml:space="preserve"> </w:t>
      </w:r>
      <w:r>
        <w:rPr>
          <w:rFonts w:ascii="Simplified Arabic" w:eastAsia="Times New Roman" w:hAnsi="Simplified Arabic" w:cs="Simplified Arabic" w:hint="cs"/>
          <w:sz w:val="32"/>
          <w:szCs w:val="32"/>
          <w:rtl/>
        </w:rPr>
        <w:t>و</w:t>
      </w:r>
      <w:r w:rsidRPr="0021225A">
        <w:rPr>
          <w:rFonts w:ascii="Simplified Arabic" w:eastAsia="Times New Roman" w:hAnsi="Simplified Arabic" w:cs="Simplified Arabic"/>
          <w:sz w:val="32"/>
          <w:szCs w:val="32"/>
          <w:rtl/>
        </w:rPr>
        <w:t>غياب الثقة المتبادلة بين الطرفين، وهو ما يدفع كل طرف إلى تجنب تقديم تنازلات تفضي إلى مصالحة وطنية شاملة</w:t>
      </w:r>
      <w:r w:rsidRPr="0021225A">
        <w:rPr>
          <w:rFonts w:ascii="Simplified Arabic" w:eastAsia="Times New Roman" w:hAnsi="Simplified Arabic" w:cs="Simplified Arabic"/>
          <w:sz w:val="32"/>
          <w:szCs w:val="32"/>
        </w:rPr>
        <w:t>.</w:t>
      </w:r>
      <w:r w:rsidRPr="00ED721B">
        <w:rPr>
          <w:rFonts w:ascii="Simplified Arabic" w:eastAsia="Times New Roman" w:hAnsi="Simplified Arabic" w:cs="Simplified Arabic" w:hint="cs"/>
          <w:sz w:val="32"/>
          <w:szCs w:val="32"/>
          <w:rtl/>
        </w:rPr>
        <w:t xml:space="preserve"> ومن خلال </w:t>
      </w:r>
      <w:r w:rsidRPr="00ED721B">
        <w:rPr>
          <w:rFonts w:ascii="Simplified Arabic" w:eastAsia="Times New Roman" w:hAnsi="Simplified Arabic" w:cs="Simplified Arabic"/>
          <w:sz w:val="32"/>
          <w:szCs w:val="32"/>
          <w:rtl/>
        </w:rPr>
        <w:t>ذلك تم ص</w:t>
      </w:r>
      <w:r>
        <w:rPr>
          <w:rFonts w:ascii="Simplified Arabic" w:eastAsia="Times New Roman" w:hAnsi="Simplified Arabic" w:cs="Simplified Arabic"/>
          <w:sz w:val="32"/>
          <w:szCs w:val="32"/>
          <w:rtl/>
        </w:rPr>
        <w:t xml:space="preserve">ياغة مشكلة البحث </w:t>
      </w:r>
      <w:r>
        <w:rPr>
          <w:rFonts w:ascii="Simplified Arabic" w:eastAsia="Times New Roman" w:hAnsi="Simplified Arabic" w:cs="Simplified Arabic" w:hint="cs"/>
          <w:sz w:val="32"/>
          <w:szCs w:val="32"/>
          <w:rtl/>
        </w:rPr>
        <w:t>من خلال دراسة كيف يكون للمرأة دور في المصالحة الوطنية من خلال التنشئة الاجتماعية ، ونشر التوعية داخل المجتمع ، والتركيز على القيم والأخلاق .</w:t>
      </w:r>
      <w:r w:rsidRPr="00ED721B">
        <w:rPr>
          <w:rFonts w:ascii="Simplified Arabic" w:eastAsia="Times New Roman" w:hAnsi="Simplified Arabic" w:cs="Simplified Arabic"/>
          <w:sz w:val="32"/>
          <w:szCs w:val="32"/>
          <w:rtl/>
        </w:rPr>
        <w:t xml:space="preserve"> </w:t>
      </w:r>
    </w:p>
    <w:p w:rsidR="00DE301E" w:rsidRPr="00B51585" w:rsidRDefault="00DE301E" w:rsidP="00DE301E">
      <w:pPr>
        <w:pStyle w:val="6"/>
        <w:bidi/>
        <w:spacing w:before="0" w:beforeAutospacing="0" w:after="0" w:afterAutospacing="0"/>
        <w:jc w:val="both"/>
        <w:rPr>
          <w:rFonts w:ascii="Simplified Arabic" w:hAnsi="Simplified Arabic" w:cs="Simplified Arabic"/>
          <w:b w:val="0"/>
          <w:bCs w:val="0"/>
          <w:sz w:val="36"/>
          <w:szCs w:val="36"/>
          <w:rtl/>
          <w:lang w:bidi="ar-LY"/>
        </w:rPr>
      </w:pPr>
      <w:r w:rsidRPr="00B51585">
        <w:rPr>
          <w:rFonts w:ascii="Simplified Arabic" w:hAnsi="Simplified Arabic" w:cs="Simplified Arabic"/>
          <w:sz w:val="36"/>
          <w:szCs w:val="36"/>
          <w:rtl/>
        </w:rPr>
        <w:t xml:space="preserve">أسباب اختيار مشكلة البحث </w:t>
      </w:r>
      <w:r w:rsidRPr="00B51585">
        <w:rPr>
          <w:rFonts w:ascii="Simplified Arabic" w:hAnsi="Simplified Arabic" w:cs="Simplified Arabic" w:hint="cs"/>
          <w:sz w:val="36"/>
          <w:szCs w:val="36"/>
          <w:rtl/>
        </w:rPr>
        <w:t>:</w:t>
      </w:r>
    </w:p>
    <w:p w:rsidR="00DE301E" w:rsidRDefault="00DE301E" w:rsidP="00DE301E">
      <w:pPr>
        <w:spacing w:after="0" w:line="240" w:lineRule="auto"/>
        <w:ind w:firstLine="720"/>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من أسباب اختيار موضوع معرفة دور المرأة في المصالحة الوطنية .</w:t>
      </w:r>
    </w:p>
    <w:p w:rsidR="00DE301E" w:rsidRPr="005B0C10" w:rsidRDefault="00DE301E" w:rsidP="00DE301E">
      <w:pPr>
        <w:spacing w:after="0" w:line="240" w:lineRule="auto"/>
        <w:rPr>
          <w:rFonts w:ascii="Simplified Arabic" w:eastAsia="Times New Roman" w:hAnsi="Simplified Arabic" w:cs="Simplified Arabic"/>
          <w:b/>
          <w:bCs/>
          <w:sz w:val="36"/>
          <w:szCs w:val="36"/>
          <w:rtl/>
        </w:rPr>
      </w:pPr>
      <w:r w:rsidRPr="005B0C10">
        <w:rPr>
          <w:rFonts w:ascii="Simplified Arabic" w:eastAsia="Times New Roman" w:hAnsi="Simplified Arabic" w:cs="Simplified Arabic"/>
          <w:b/>
          <w:bCs/>
          <w:sz w:val="36"/>
          <w:szCs w:val="36"/>
          <w:rtl/>
        </w:rPr>
        <w:t>أهداف البحث .</w:t>
      </w:r>
    </w:p>
    <w:p w:rsidR="00DE301E" w:rsidRPr="007324C5" w:rsidRDefault="00DE301E" w:rsidP="00DE301E">
      <w:pPr>
        <w:tabs>
          <w:tab w:val="left" w:pos="425"/>
        </w:tabs>
        <w:spacing w:after="0" w:line="240" w:lineRule="auto"/>
        <w:ind w:hanging="1"/>
        <w:jc w:val="both"/>
        <w:outlineLvl w:val="0"/>
        <w:rPr>
          <w:rFonts w:ascii="Simplified Arabic" w:hAnsi="Simplified Arabic" w:cs="Simplified Arabic"/>
          <w:b/>
          <w:bCs/>
          <w:sz w:val="32"/>
          <w:szCs w:val="32"/>
          <w:rtl/>
        </w:rPr>
      </w:pPr>
      <w:r w:rsidRPr="007324C5">
        <w:rPr>
          <w:rFonts w:ascii="Simplified Arabic" w:hAnsi="Simplified Arabic" w:cs="Simplified Arabic"/>
          <w:b/>
          <w:bCs/>
          <w:sz w:val="32"/>
          <w:szCs w:val="32"/>
          <w:rtl/>
        </w:rPr>
        <w:t>أ- الهدف العلمي للبحث</w:t>
      </w:r>
      <w:r>
        <w:rPr>
          <w:rFonts w:ascii="Simplified Arabic" w:hAnsi="Simplified Arabic" w:cs="Simplified Arabic" w:hint="cs"/>
          <w:b/>
          <w:bCs/>
          <w:sz w:val="32"/>
          <w:szCs w:val="32"/>
          <w:rtl/>
        </w:rPr>
        <w:t xml:space="preserve"> :</w:t>
      </w:r>
    </w:p>
    <w:p w:rsidR="00DE301E" w:rsidRPr="001D26CC" w:rsidRDefault="00DE301E" w:rsidP="00DE301E">
      <w:pPr>
        <w:spacing w:after="0" w:line="240" w:lineRule="auto"/>
        <w:ind w:firstLine="720"/>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معرفة دور</w:t>
      </w:r>
      <w:r w:rsidRPr="001D26CC">
        <w:rPr>
          <w:rFonts w:ascii="Simplified Arabic" w:eastAsia="Times New Roman" w:hAnsi="Simplified Arabic" w:cs="Simplified Arabic"/>
          <w:sz w:val="32"/>
          <w:szCs w:val="32"/>
          <w:rtl/>
        </w:rPr>
        <w:t xml:space="preserve"> المرأة في المصالحة الوطنية والتاكيد عل</w:t>
      </w:r>
      <w:r>
        <w:rPr>
          <w:rFonts w:ascii="Simplified Arabic" w:eastAsia="Times New Roman" w:hAnsi="Simplified Arabic" w:cs="Simplified Arabic" w:hint="cs"/>
          <w:sz w:val="32"/>
          <w:szCs w:val="32"/>
          <w:rtl/>
        </w:rPr>
        <w:t xml:space="preserve">يه </w:t>
      </w:r>
      <w:r w:rsidRPr="001D26CC">
        <w:rPr>
          <w:rFonts w:ascii="Simplified Arabic" w:eastAsia="Times New Roman" w:hAnsi="Simplified Arabic" w:cs="Simplified Arabic" w:hint="cs"/>
          <w:sz w:val="32"/>
          <w:szCs w:val="32"/>
          <w:rtl/>
        </w:rPr>
        <w:t>.</w:t>
      </w:r>
    </w:p>
    <w:p w:rsidR="00DE301E" w:rsidRDefault="00DE301E" w:rsidP="00DE301E">
      <w:pPr>
        <w:tabs>
          <w:tab w:val="left" w:pos="425"/>
        </w:tabs>
        <w:spacing w:after="0" w:line="240" w:lineRule="auto"/>
        <w:ind w:hanging="1"/>
        <w:jc w:val="both"/>
        <w:outlineLvl w:val="0"/>
        <w:rPr>
          <w:rFonts w:ascii="Simplified Arabic" w:hAnsi="Simplified Arabic" w:cs="Simplified Arabic"/>
          <w:b/>
          <w:bCs/>
          <w:sz w:val="32"/>
          <w:szCs w:val="32"/>
          <w:rtl/>
        </w:rPr>
      </w:pPr>
      <w:r w:rsidRPr="008A6608">
        <w:rPr>
          <w:rFonts w:ascii="Simplified Arabic" w:hAnsi="Simplified Arabic" w:cs="Simplified Arabic"/>
          <w:b/>
          <w:bCs/>
          <w:sz w:val="32"/>
          <w:szCs w:val="32"/>
          <w:rtl/>
        </w:rPr>
        <w:t>ب : الهدف العملي :</w:t>
      </w:r>
      <w:r>
        <w:rPr>
          <w:rFonts w:ascii="Simplified Arabic" w:hAnsi="Simplified Arabic" w:cs="Simplified Arabic" w:hint="cs"/>
          <w:b/>
          <w:bCs/>
          <w:sz w:val="32"/>
          <w:szCs w:val="32"/>
          <w:rtl/>
        </w:rPr>
        <w:tab/>
      </w:r>
    </w:p>
    <w:p w:rsidR="00DE301E" w:rsidRDefault="00DE301E" w:rsidP="00DE301E">
      <w:pPr>
        <w:tabs>
          <w:tab w:val="left" w:pos="425"/>
        </w:tabs>
        <w:spacing w:after="0" w:line="240" w:lineRule="auto"/>
        <w:ind w:hanging="1"/>
        <w:jc w:val="both"/>
        <w:outlineLvl w:val="0"/>
        <w:rPr>
          <w:rFonts w:ascii="Simplified Arabic" w:hAnsi="Simplified Arabic" w:cs="Simplified Arabic"/>
          <w:sz w:val="32"/>
          <w:szCs w:val="32"/>
          <w:rtl/>
        </w:rPr>
      </w:pPr>
      <w:r>
        <w:rPr>
          <w:rFonts w:ascii="Simplified Arabic" w:hAnsi="Simplified Arabic" w:cs="Simplified Arabic" w:hint="cs"/>
          <w:b/>
          <w:bCs/>
          <w:sz w:val="32"/>
          <w:szCs w:val="32"/>
          <w:rtl/>
        </w:rPr>
        <w:tab/>
      </w:r>
      <w:r w:rsidRPr="00717AA6">
        <w:rPr>
          <w:rFonts w:ascii="Simplified Arabic" w:hAnsi="Simplified Arabic" w:cs="Simplified Arabic" w:hint="cs"/>
          <w:sz w:val="32"/>
          <w:szCs w:val="32"/>
          <w:rtl/>
        </w:rPr>
        <w:t>1</w:t>
      </w:r>
      <w:r>
        <w:rPr>
          <w:rFonts w:ascii="Simplified Arabic" w:hAnsi="Simplified Arabic" w:cs="Simplified Arabic" w:hint="cs"/>
          <w:b/>
          <w:bCs/>
          <w:sz w:val="32"/>
          <w:szCs w:val="32"/>
          <w:rtl/>
        </w:rPr>
        <w:t xml:space="preserve">- </w:t>
      </w:r>
      <w:r w:rsidRPr="00717AA6">
        <w:rPr>
          <w:rFonts w:ascii="Simplified Arabic" w:hAnsi="Simplified Arabic" w:cs="Simplified Arabic"/>
          <w:sz w:val="32"/>
          <w:szCs w:val="32"/>
          <w:rtl/>
        </w:rPr>
        <w:t xml:space="preserve">إبراز </w:t>
      </w:r>
      <w:r w:rsidRPr="00717AA6">
        <w:rPr>
          <w:rFonts w:ascii="Simplified Arabic" w:hAnsi="Simplified Arabic" w:cs="Simplified Arabic" w:hint="cs"/>
          <w:sz w:val="32"/>
          <w:szCs w:val="32"/>
          <w:rtl/>
        </w:rPr>
        <w:t>دور</w:t>
      </w:r>
      <w:r w:rsidRPr="00717AA6">
        <w:rPr>
          <w:rFonts w:ascii="Simplified Arabic" w:hAnsi="Simplified Arabic" w:cs="Simplified Arabic"/>
          <w:sz w:val="32"/>
          <w:szCs w:val="32"/>
          <w:rtl/>
        </w:rPr>
        <w:t xml:space="preserve"> الجانب التطبيقي لعلم الاجتماع</w:t>
      </w:r>
      <w:r w:rsidRPr="00717AA6">
        <w:rPr>
          <w:rFonts w:ascii="Simplified Arabic" w:hAnsi="Simplified Arabic" w:cs="Simplified Arabic" w:hint="cs"/>
          <w:sz w:val="32"/>
          <w:szCs w:val="32"/>
          <w:rtl/>
        </w:rPr>
        <w:t xml:space="preserve"> والخدمة الاجتماعية</w:t>
      </w:r>
      <w:r w:rsidRPr="00717AA6">
        <w:rPr>
          <w:rFonts w:ascii="Simplified Arabic" w:hAnsi="Simplified Arabic" w:cs="Simplified Arabic"/>
          <w:sz w:val="32"/>
          <w:szCs w:val="32"/>
          <w:rtl/>
        </w:rPr>
        <w:t xml:space="preserve"> في تناول مواضيع </w:t>
      </w:r>
      <w:r w:rsidRPr="00717AA6">
        <w:rPr>
          <w:rFonts w:ascii="Simplified Arabic" w:hAnsi="Simplified Arabic" w:cs="Simplified Arabic" w:hint="cs"/>
          <w:sz w:val="32"/>
          <w:szCs w:val="32"/>
          <w:rtl/>
        </w:rPr>
        <w:t>تمس بالواقع الليبي والمشاكل التي يعاني منها</w:t>
      </w:r>
      <w:r w:rsidRPr="00717AA6">
        <w:rPr>
          <w:rFonts w:ascii="Simplified Arabic" w:hAnsi="Simplified Arabic" w:cs="Simplified Arabic"/>
          <w:sz w:val="32"/>
          <w:szCs w:val="32"/>
          <w:rtl/>
        </w:rPr>
        <w:t xml:space="preserve"> </w:t>
      </w:r>
      <w:r>
        <w:rPr>
          <w:rFonts w:ascii="Simplified Arabic" w:hAnsi="Simplified Arabic" w:cs="Simplified Arabic" w:hint="cs"/>
          <w:sz w:val="32"/>
          <w:szCs w:val="32"/>
          <w:rtl/>
        </w:rPr>
        <w:t>، والحل الذي نسعى لإيجاد مقومات له وهو المصالحة الوطنية .</w:t>
      </w:r>
    </w:p>
    <w:p w:rsidR="00DE301E" w:rsidRPr="00DE301E" w:rsidRDefault="00DE301E" w:rsidP="00DE301E">
      <w:pPr>
        <w:tabs>
          <w:tab w:val="left" w:pos="425"/>
        </w:tabs>
        <w:spacing w:after="0" w:line="240" w:lineRule="auto"/>
        <w:ind w:hanging="1"/>
        <w:jc w:val="both"/>
        <w:outlineLvl w:val="0"/>
        <w:rPr>
          <w:rFonts w:ascii="Simplified Arabic" w:hAnsi="Simplified Arabic" w:cs="Simplified Arabic"/>
          <w:b/>
          <w:bCs/>
          <w:sz w:val="32"/>
          <w:szCs w:val="32"/>
          <w:rtl/>
          <w:lang w:bidi="ar-LY"/>
        </w:rPr>
      </w:pPr>
      <w:r>
        <w:rPr>
          <w:rFonts w:ascii="Simplified Arabic" w:hAnsi="Simplified Arabic" w:cs="Simplified Arabic" w:hint="cs"/>
          <w:sz w:val="32"/>
          <w:szCs w:val="32"/>
          <w:rtl/>
        </w:rPr>
        <w:t>2- إثراء مكتبة علم الاجتماع والخدمة الاجتماعية بهذا النوع من البحوث الميدانية التي تهم المجتمع الليبي .</w:t>
      </w:r>
    </w:p>
    <w:p w:rsidR="004E4581" w:rsidRDefault="004E4581" w:rsidP="004E4581">
      <w:pPr>
        <w:spacing w:after="0" w:line="240" w:lineRule="auto"/>
        <w:rPr>
          <w:rFonts w:ascii="Simplified Arabic" w:eastAsia="Times New Roman" w:hAnsi="Simplified Arabic" w:cs="Simplified Arabic"/>
          <w:b/>
          <w:bCs/>
          <w:sz w:val="36"/>
          <w:szCs w:val="36"/>
          <w:rtl/>
        </w:rPr>
      </w:pPr>
      <w:r w:rsidRPr="00582AF6">
        <w:rPr>
          <w:rFonts w:ascii="Simplified Arabic" w:eastAsia="Times New Roman" w:hAnsi="Simplified Arabic" w:cs="Simplified Arabic"/>
          <w:b/>
          <w:bCs/>
          <w:sz w:val="36"/>
          <w:szCs w:val="36"/>
          <w:rtl/>
        </w:rPr>
        <w:t>أهمية ال</w:t>
      </w:r>
      <w:r w:rsidRPr="00582AF6">
        <w:rPr>
          <w:rFonts w:ascii="Simplified Arabic" w:eastAsia="Times New Roman" w:hAnsi="Simplified Arabic" w:cs="Simplified Arabic" w:hint="cs"/>
          <w:b/>
          <w:bCs/>
          <w:sz w:val="36"/>
          <w:szCs w:val="36"/>
          <w:rtl/>
        </w:rPr>
        <w:t>بحث</w:t>
      </w:r>
      <w:r w:rsidRPr="00582AF6">
        <w:rPr>
          <w:rFonts w:ascii="Simplified Arabic" w:eastAsia="Times New Roman" w:hAnsi="Simplified Arabic" w:cs="Simplified Arabic"/>
          <w:b/>
          <w:bCs/>
          <w:sz w:val="36"/>
          <w:szCs w:val="36"/>
          <w:rtl/>
        </w:rPr>
        <w:t xml:space="preserve"> .</w:t>
      </w:r>
    </w:p>
    <w:p w:rsidR="004E4581" w:rsidRPr="0098406E" w:rsidRDefault="00A15160" w:rsidP="00A15160">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1- </w:t>
      </w:r>
      <w:r w:rsidR="004E4581">
        <w:rPr>
          <w:rFonts w:ascii="Simplified Arabic" w:hAnsi="Simplified Arabic" w:cs="Simplified Arabic" w:hint="cs"/>
          <w:sz w:val="32"/>
          <w:szCs w:val="32"/>
          <w:rtl/>
          <w:lang w:bidi="ar-LY"/>
        </w:rPr>
        <w:t>إن</w:t>
      </w:r>
      <w:r w:rsidR="004E4581" w:rsidRPr="0098406E">
        <w:rPr>
          <w:rFonts w:ascii="Simplified Arabic" w:hAnsi="Simplified Arabic" w:cs="Simplified Arabic"/>
          <w:sz w:val="32"/>
          <w:szCs w:val="32"/>
          <w:rtl/>
          <w:lang w:bidi="ar-LY"/>
        </w:rPr>
        <w:t xml:space="preserve"> طاقات كل الشعب </w:t>
      </w:r>
      <w:r w:rsidR="004E4581">
        <w:rPr>
          <w:rFonts w:ascii="Simplified Arabic" w:hAnsi="Simplified Arabic" w:cs="Simplified Arabic" w:hint="cs"/>
          <w:sz w:val="32"/>
          <w:szCs w:val="32"/>
          <w:rtl/>
          <w:lang w:bidi="ar-LY"/>
        </w:rPr>
        <w:t>الليبي</w:t>
      </w:r>
      <w:r w:rsidR="004E4581">
        <w:rPr>
          <w:rFonts w:ascii="Simplified Arabic" w:hAnsi="Simplified Arabic" w:cs="Simplified Arabic"/>
          <w:sz w:val="32"/>
          <w:szCs w:val="32"/>
          <w:rtl/>
          <w:lang w:bidi="ar-LY"/>
        </w:rPr>
        <w:t xml:space="preserve"> ضرورية لضمان نجاح</w:t>
      </w:r>
      <w:r w:rsidR="004E4581">
        <w:rPr>
          <w:rFonts w:ascii="Simplified Arabic" w:hAnsi="Simplified Arabic" w:cs="Simplified Arabic" w:hint="cs"/>
          <w:sz w:val="32"/>
          <w:szCs w:val="32"/>
          <w:rtl/>
          <w:lang w:bidi="ar-LY"/>
        </w:rPr>
        <w:t xml:space="preserve"> المصالحة الوطنية </w:t>
      </w:r>
      <w:r w:rsidR="004E4581" w:rsidRPr="0098406E">
        <w:rPr>
          <w:rFonts w:ascii="Simplified Arabic" w:hAnsi="Simplified Arabic" w:cs="Simplified Arabic"/>
          <w:sz w:val="32"/>
          <w:szCs w:val="32"/>
          <w:rtl/>
          <w:lang w:bidi="ar-LY"/>
        </w:rPr>
        <w:t xml:space="preserve">ولا يمكن أو يجوز  لأحد  أن يتجاوز الدور المفصلي الفعال  للمرأة </w:t>
      </w:r>
      <w:r w:rsidR="004E4581">
        <w:rPr>
          <w:rFonts w:ascii="Simplified Arabic" w:hAnsi="Simplified Arabic" w:cs="Simplified Arabic" w:hint="cs"/>
          <w:sz w:val="32"/>
          <w:szCs w:val="32"/>
          <w:rtl/>
          <w:lang w:bidi="ar-LY"/>
        </w:rPr>
        <w:t>الليبية</w:t>
      </w:r>
      <w:r w:rsidR="004E4581" w:rsidRPr="0098406E">
        <w:rPr>
          <w:rFonts w:ascii="Simplified Arabic" w:hAnsi="Simplified Arabic" w:cs="Simplified Arabic"/>
          <w:sz w:val="32"/>
          <w:szCs w:val="32"/>
          <w:rtl/>
          <w:lang w:bidi="ar-LY"/>
        </w:rPr>
        <w:t xml:space="preserve">  في المجتمع </w:t>
      </w:r>
      <w:r w:rsidR="004E4581">
        <w:rPr>
          <w:rFonts w:ascii="Simplified Arabic" w:hAnsi="Simplified Arabic" w:cs="Simplified Arabic" w:hint="cs"/>
          <w:sz w:val="32"/>
          <w:szCs w:val="32"/>
          <w:rtl/>
          <w:lang w:bidi="ar-LY"/>
        </w:rPr>
        <w:t>الليبي</w:t>
      </w:r>
      <w:r w:rsidR="004E4581" w:rsidRPr="0098406E">
        <w:rPr>
          <w:rFonts w:ascii="Simplified Arabic" w:hAnsi="Simplified Arabic" w:cs="Simplified Arabic"/>
          <w:sz w:val="32"/>
          <w:szCs w:val="32"/>
          <w:rtl/>
          <w:lang w:bidi="ar-LY"/>
        </w:rPr>
        <w:t xml:space="preserve"> وخصوصا</w:t>
      </w:r>
      <w:r w:rsidR="004E4581">
        <w:rPr>
          <w:rFonts w:ascii="Simplified Arabic" w:hAnsi="Simplified Arabic" w:cs="Simplified Arabic" w:hint="cs"/>
          <w:sz w:val="32"/>
          <w:szCs w:val="32"/>
          <w:rtl/>
          <w:lang w:bidi="ar-LY"/>
        </w:rPr>
        <w:t>ً</w:t>
      </w:r>
      <w:r w:rsidR="004E4581" w:rsidRPr="0098406E">
        <w:rPr>
          <w:rFonts w:ascii="Simplified Arabic" w:hAnsi="Simplified Arabic" w:cs="Simplified Arabic"/>
          <w:sz w:val="32"/>
          <w:szCs w:val="32"/>
          <w:rtl/>
          <w:lang w:bidi="ar-LY"/>
        </w:rPr>
        <w:t xml:space="preserve"> في هذه المرحلة المفصلية والتاريخية</w:t>
      </w:r>
      <w:r w:rsidR="004E4581">
        <w:rPr>
          <w:rFonts w:ascii="Simplified Arabic" w:hAnsi="Simplified Arabic" w:cs="Simplified Arabic" w:hint="cs"/>
          <w:sz w:val="32"/>
          <w:szCs w:val="32"/>
          <w:rtl/>
          <w:lang w:bidi="ar-LY"/>
        </w:rPr>
        <w:t xml:space="preserve"> </w:t>
      </w:r>
      <w:r w:rsidR="004E4581" w:rsidRPr="0098406E">
        <w:rPr>
          <w:rFonts w:ascii="Simplified Arabic" w:hAnsi="Simplified Arabic" w:cs="Simplified Arabic"/>
          <w:sz w:val="32"/>
          <w:szCs w:val="32"/>
          <w:rtl/>
          <w:lang w:bidi="ar-LY"/>
        </w:rPr>
        <w:t xml:space="preserve">, ولا أحد يستطيع أن ينسى ما تعرضت له المرأة في </w:t>
      </w:r>
      <w:r w:rsidR="004E4581">
        <w:rPr>
          <w:rFonts w:ascii="Simplified Arabic" w:hAnsi="Simplified Arabic" w:cs="Simplified Arabic" w:hint="cs"/>
          <w:sz w:val="32"/>
          <w:szCs w:val="32"/>
          <w:rtl/>
          <w:lang w:bidi="ar-LY"/>
        </w:rPr>
        <w:t>ليبيا</w:t>
      </w:r>
      <w:r w:rsidR="004E4581" w:rsidRPr="0098406E">
        <w:rPr>
          <w:rFonts w:ascii="Simplified Arabic" w:hAnsi="Simplified Arabic" w:cs="Simplified Arabic"/>
          <w:sz w:val="32"/>
          <w:szCs w:val="32"/>
          <w:rtl/>
          <w:lang w:bidi="ar-LY"/>
        </w:rPr>
        <w:t xml:space="preserve"> من تهميش وحرمانها من أي مشاركة سياسية فعالة ومهمة في صنع القرار</w:t>
      </w:r>
    </w:p>
    <w:p w:rsidR="004E4581" w:rsidRDefault="00A15160" w:rsidP="00A15160">
      <w:pPr>
        <w:pStyle w:val="a6"/>
        <w:bidi/>
        <w:spacing w:before="0" w:beforeAutospacing="0" w:after="0" w:afterAutospacing="0"/>
        <w:jc w:val="both"/>
        <w:rPr>
          <w:rFonts w:ascii="Simplified Arabic" w:eastAsiaTheme="minorHAnsi" w:hAnsi="Simplified Arabic" w:cs="Simplified Arabic"/>
          <w:sz w:val="32"/>
          <w:szCs w:val="32"/>
          <w:rtl/>
          <w:lang w:bidi="ar-LY"/>
        </w:rPr>
      </w:pPr>
      <w:r>
        <w:rPr>
          <w:rFonts w:ascii="Simplified Arabic" w:eastAsiaTheme="minorHAnsi" w:hAnsi="Simplified Arabic" w:cs="Simplified Arabic" w:hint="cs"/>
          <w:sz w:val="32"/>
          <w:szCs w:val="32"/>
          <w:rtl/>
          <w:lang w:bidi="ar-LY"/>
        </w:rPr>
        <w:t xml:space="preserve">2- </w:t>
      </w:r>
      <w:r w:rsidR="004E4581" w:rsidRPr="0098406E">
        <w:rPr>
          <w:rFonts w:ascii="Simplified Arabic" w:eastAsiaTheme="minorHAnsi" w:hAnsi="Simplified Arabic" w:cs="Simplified Arabic"/>
          <w:sz w:val="32"/>
          <w:szCs w:val="32"/>
          <w:rtl/>
          <w:lang w:bidi="ar-LY"/>
        </w:rPr>
        <w:t xml:space="preserve">كما أن المرأة </w:t>
      </w:r>
      <w:r w:rsidR="004E4581">
        <w:rPr>
          <w:rFonts w:ascii="Simplified Arabic" w:eastAsiaTheme="minorHAnsi" w:hAnsi="Simplified Arabic" w:cs="Simplified Arabic" w:hint="cs"/>
          <w:sz w:val="32"/>
          <w:szCs w:val="32"/>
          <w:rtl/>
          <w:lang w:bidi="ar-LY"/>
        </w:rPr>
        <w:t>الليبية</w:t>
      </w:r>
      <w:r w:rsidR="004E4581" w:rsidRPr="0098406E">
        <w:rPr>
          <w:rFonts w:ascii="Simplified Arabic" w:eastAsiaTheme="minorHAnsi" w:hAnsi="Simplified Arabic" w:cs="Simplified Arabic"/>
          <w:sz w:val="32"/>
          <w:szCs w:val="32"/>
          <w:rtl/>
          <w:lang w:bidi="ar-LY"/>
        </w:rPr>
        <w:t xml:space="preserve"> قد عانت بأشكال شتى مما خ</w:t>
      </w:r>
      <w:r w:rsidR="004E4581">
        <w:rPr>
          <w:rFonts w:ascii="Simplified Arabic" w:eastAsiaTheme="minorHAnsi" w:hAnsi="Simplified Arabic" w:cs="Simplified Arabic"/>
          <w:sz w:val="32"/>
          <w:szCs w:val="32"/>
          <w:rtl/>
          <w:lang w:bidi="ar-LY"/>
        </w:rPr>
        <w:t>لفه الانقسام وقدمت أبناءها ضحية</w:t>
      </w:r>
      <w:r w:rsidR="004E4581" w:rsidRPr="0098406E">
        <w:rPr>
          <w:rFonts w:ascii="Simplified Arabic" w:eastAsiaTheme="minorHAnsi" w:hAnsi="Simplified Arabic" w:cs="Simplified Arabic"/>
          <w:sz w:val="32"/>
          <w:szCs w:val="32"/>
          <w:rtl/>
          <w:lang w:bidi="ar-LY"/>
        </w:rPr>
        <w:t> لهذا الانقسام ولعبت دورا</w:t>
      </w:r>
      <w:r w:rsidR="004E4581">
        <w:rPr>
          <w:rFonts w:ascii="Simplified Arabic" w:eastAsiaTheme="minorHAnsi" w:hAnsi="Simplified Arabic" w:cs="Simplified Arabic" w:hint="cs"/>
          <w:sz w:val="32"/>
          <w:szCs w:val="32"/>
          <w:rtl/>
          <w:lang w:bidi="ar-LY"/>
        </w:rPr>
        <w:t>ً</w:t>
      </w:r>
      <w:r w:rsidR="004E4581" w:rsidRPr="0098406E">
        <w:rPr>
          <w:rFonts w:ascii="Simplified Arabic" w:eastAsiaTheme="minorHAnsi" w:hAnsi="Simplified Arabic" w:cs="Simplified Arabic"/>
          <w:sz w:val="32"/>
          <w:szCs w:val="32"/>
          <w:rtl/>
          <w:lang w:bidi="ar-LY"/>
        </w:rPr>
        <w:t xml:space="preserve"> مهما</w:t>
      </w:r>
      <w:r w:rsidR="004E4581">
        <w:rPr>
          <w:rFonts w:ascii="Simplified Arabic" w:eastAsiaTheme="minorHAnsi" w:hAnsi="Simplified Arabic" w:cs="Simplified Arabic" w:hint="cs"/>
          <w:sz w:val="32"/>
          <w:szCs w:val="32"/>
          <w:rtl/>
          <w:lang w:bidi="ar-LY"/>
        </w:rPr>
        <w:t>ً</w:t>
      </w:r>
      <w:r w:rsidR="004E4581" w:rsidRPr="0098406E">
        <w:rPr>
          <w:rFonts w:ascii="Simplified Arabic" w:eastAsiaTheme="minorHAnsi" w:hAnsi="Simplified Arabic" w:cs="Simplified Arabic"/>
          <w:sz w:val="32"/>
          <w:szCs w:val="32"/>
          <w:rtl/>
          <w:lang w:bidi="ar-LY"/>
        </w:rPr>
        <w:t xml:space="preserve"> وكان لها صوتا</w:t>
      </w:r>
      <w:r w:rsidR="004E4581">
        <w:rPr>
          <w:rFonts w:ascii="Simplified Arabic" w:eastAsiaTheme="minorHAnsi" w:hAnsi="Simplified Arabic" w:cs="Simplified Arabic" w:hint="cs"/>
          <w:sz w:val="32"/>
          <w:szCs w:val="32"/>
          <w:rtl/>
          <w:lang w:bidi="ar-LY"/>
        </w:rPr>
        <w:t>ً</w:t>
      </w:r>
      <w:r w:rsidR="004E4581" w:rsidRPr="0098406E">
        <w:rPr>
          <w:rFonts w:ascii="Simplified Arabic" w:eastAsiaTheme="minorHAnsi" w:hAnsi="Simplified Arabic" w:cs="Simplified Arabic"/>
          <w:sz w:val="32"/>
          <w:szCs w:val="32"/>
          <w:rtl/>
          <w:lang w:bidi="ar-LY"/>
        </w:rPr>
        <w:t xml:space="preserve"> صادحا</w:t>
      </w:r>
      <w:r w:rsidR="004E4581">
        <w:rPr>
          <w:rFonts w:ascii="Simplified Arabic" w:eastAsiaTheme="minorHAnsi" w:hAnsi="Simplified Arabic" w:cs="Simplified Arabic" w:hint="cs"/>
          <w:sz w:val="32"/>
          <w:szCs w:val="32"/>
          <w:rtl/>
          <w:lang w:bidi="ar-LY"/>
        </w:rPr>
        <w:t>ً</w:t>
      </w:r>
      <w:r w:rsidR="004E4581" w:rsidRPr="0098406E">
        <w:rPr>
          <w:rFonts w:ascii="Simplified Arabic" w:eastAsiaTheme="minorHAnsi" w:hAnsi="Simplified Arabic" w:cs="Simplified Arabic"/>
          <w:sz w:val="32"/>
          <w:szCs w:val="32"/>
          <w:rtl/>
          <w:lang w:bidi="ar-LY"/>
        </w:rPr>
        <w:t xml:space="preserve"> للمطالبة في إنهاءه ونظمت الاعتصامات والمسيرات وتحمل معاناة كبيرة </w:t>
      </w:r>
      <w:r w:rsidR="004E4581">
        <w:rPr>
          <w:rFonts w:ascii="Simplified Arabic" w:eastAsiaTheme="minorHAnsi" w:hAnsi="Simplified Arabic" w:cs="Simplified Arabic" w:hint="cs"/>
          <w:sz w:val="32"/>
          <w:szCs w:val="32"/>
          <w:rtl/>
          <w:lang w:bidi="ar-LY"/>
        </w:rPr>
        <w:t>،</w:t>
      </w:r>
      <w:r w:rsidR="004E4581" w:rsidRPr="0098406E">
        <w:rPr>
          <w:rFonts w:ascii="Simplified Arabic" w:eastAsiaTheme="minorHAnsi" w:hAnsi="Simplified Arabic" w:cs="Simplified Arabic"/>
          <w:sz w:val="32"/>
          <w:szCs w:val="32"/>
          <w:rtl/>
          <w:lang w:bidi="ar-LY"/>
        </w:rPr>
        <w:t xml:space="preserve"> ورغم ذلك لم تستطع الم</w:t>
      </w:r>
      <w:r w:rsidR="004E4581">
        <w:rPr>
          <w:rFonts w:ascii="Simplified Arabic" w:eastAsiaTheme="minorHAnsi" w:hAnsi="Simplified Arabic" w:cs="Simplified Arabic"/>
          <w:sz w:val="32"/>
          <w:szCs w:val="32"/>
          <w:rtl/>
          <w:lang w:bidi="ar-LY"/>
        </w:rPr>
        <w:t xml:space="preserve">رأة الحصول على أبسط الحقوق لها </w:t>
      </w:r>
      <w:r w:rsidR="004E4581">
        <w:rPr>
          <w:rFonts w:ascii="Simplified Arabic" w:eastAsiaTheme="minorHAnsi" w:hAnsi="Simplified Arabic" w:cs="Simplified Arabic" w:hint="cs"/>
          <w:sz w:val="32"/>
          <w:szCs w:val="32"/>
          <w:rtl/>
          <w:lang w:bidi="ar-LY"/>
        </w:rPr>
        <w:t>أ</w:t>
      </w:r>
      <w:r w:rsidR="004E4581" w:rsidRPr="0098406E">
        <w:rPr>
          <w:rFonts w:ascii="Simplified Arabic" w:eastAsiaTheme="minorHAnsi" w:hAnsi="Simplified Arabic" w:cs="Simplified Arabic"/>
          <w:sz w:val="32"/>
          <w:szCs w:val="32"/>
          <w:rtl/>
          <w:lang w:bidi="ar-LY"/>
        </w:rPr>
        <w:t>و حتى لتوفر لأبنائها سبل العيش بسلام وبذلك فقد دفعت أكثر مثل سواها بل اكثر من أبناء شعبنا ضريبة هذا الانقسام البغيض.</w:t>
      </w:r>
    </w:p>
    <w:p w:rsidR="004E4581" w:rsidRDefault="00A15160" w:rsidP="00A15160">
      <w:pPr>
        <w:pStyle w:val="a6"/>
        <w:bidi/>
        <w:spacing w:before="0" w:beforeAutospacing="0" w:after="0" w:afterAutospacing="0"/>
        <w:ind w:left="-58"/>
        <w:jc w:val="both"/>
        <w:rPr>
          <w:rFonts w:ascii="Simplified Arabic" w:eastAsiaTheme="minorHAnsi" w:hAnsi="Simplified Arabic" w:cs="Simplified Arabic"/>
          <w:sz w:val="32"/>
          <w:szCs w:val="32"/>
          <w:rtl/>
          <w:lang w:bidi="ar-LY"/>
        </w:rPr>
      </w:pPr>
      <w:r>
        <w:rPr>
          <w:rFonts w:ascii="Simplified Arabic" w:eastAsiaTheme="minorHAnsi" w:hAnsi="Simplified Arabic" w:cs="Simplified Arabic" w:hint="cs"/>
          <w:sz w:val="32"/>
          <w:szCs w:val="32"/>
          <w:rtl/>
          <w:lang w:bidi="ar-LY"/>
        </w:rPr>
        <w:t xml:space="preserve">3- </w:t>
      </w:r>
      <w:r w:rsidR="004E4581" w:rsidRPr="0098406E">
        <w:rPr>
          <w:rFonts w:ascii="Simplified Arabic" w:eastAsiaTheme="minorHAnsi" w:hAnsi="Simplified Arabic" w:cs="Simplified Arabic"/>
          <w:sz w:val="32"/>
          <w:szCs w:val="32"/>
          <w:rtl/>
          <w:lang w:bidi="ar-LY"/>
        </w:rPr>
        <w:t>إن ما هو مطلوب الآن هو الضغط من قبل المرأة لأجل إبراز</w:t>
      </w:r>
      <w:r w:rsidR="004E4581">
        <w:rPr>
          <w:rFonts w:ascii="Simplified Arabic" w:eastAsiaTheme="minorHAnsi" w:hAnsi="Simplified Arabic" w:cs="Simplified Arabic" w:hint="cs"/>
          <w:sz w:val="32"/>
          <w:szCs w:val="32"/>
          <w:rtl/>
          <w:lang w:bidi="ar-LY"/>
        </w:rPr>
        <w:t xml:space="preserve"> أهمية</w:t>
      </w:r>
      <w:r w:rsidR="004E4581" w:rsidRPr="0098406E">
        <w:rPr>
          <w:rFonts w:ascii="Simplified Arabic" w:eastAsiaTheme="minorHAnsi" w:hAnsi="Simplified Arabic" w:cs="Simplified Arabic"/>
          <w:sz w:val="32"/>
          <w:szCs w:val="32"/>
          <w:rtl/>
          <w:lang w:bidi="ar-LY"/>
        </w:rPr>
        <w:t xml:space="preserve"> دورها في خلال الاحزاب والقوى </w:t>
      </w:r>
      <w:r w:rsidR="004E4581">
        <w:rPr>
          <w:rFonts w:ascii="Simplified Arabic" w:eastAsiaTheme="minorHAnsi" w:hAnsi="Simplified Arabic" w:cs="Simplified Arabic" w:hint="cs"/>
          <w:sz w:val="32"/>
          <w:szCs w:val="32"/>
          <w:rtl/>
          <w:lang w:bidi="ar-LY"/>
        </w:rPr>
        <w:t>الليبية</w:t>
      </w:r>
      <w:r w:rsidR="004E4581" w:rsidRPr="0098406E">
        <w:rPr>
          <w:rFonts w:ascii="Simplified Arabic" w:eastAsiaTheme="minorHAnsi" w:hAnsi="Simplified Arabic" w:cs="Simplified Arabic"/>
          <w:sz w:val="32"/>
          <w:szCs w:val="32"/>
          <w:rtl/>
          <w:lang w:bidi="ar-LY"/>
        </w:rPr>
        <w:t xml:space="preserve"> ومؤسسات المجتمع المحلي وأن تقدم نماذج مشرفه ومعطاءة وجادة للنساء لتتمكن من الحصول على حقوقها لما لها من دور </w:t>
      </w:r>
      <w:r w:rsidR="004E4581">
        <w:rPr>
          <w:rFonts w:ascii="Simplified Arabic" w:eastAsiaTheme="minorHAnsi" w:hAnsi="Simplified Arabic" w:cs="Simplified Arabic" w:hint="cs"/>
          <w:sz w:val="32"/>
          <w:szCs w:val="32"/>
          <w:rtl/>
          <w:lang w:bidi="ar-LY"/>
        </w:rPr>
        <w:t>مهم</w:t>
      </w:r>
      <w:r w:rsidR="004E4581" w:rsidRPr="0098406E">
        <w:rPr>
          <w:rFonts w:ascii="Simplified Arabic" w:eastAsiaTheme="minorHAnsi" w:hAnsi="Simplified Arabic" w:cs="Simplified Arabic"/>
          <w:sz w:val="32"/>
          <w:szCs w:val="32"/>
          <w:rtl/>
          <w:lang w:bidi="ar-LY"/>
        </w:rPr>
        <w:t xml:space="preserve"> يجب ترجمته في عملية صناعة القرار والمشاركة السياسية</w:t>
      </w:r>
      <w:r w:rsidR="004E4581">
        <w:rPr>
          <w:rFonts w:ascii="Simplified Arabic" w:eastAsiaTheme="minorHAnsi" w:hAnsi="Simplified Arabic" w:cs="Simplified Arabic" w:hint="cs"/>
          <w:sz w:val="32"/>
          <w:szCs w:val="32"/>
          <w:rtl/>
          <w:lang w:bidi="ar-LY"/>
        </w:rPr>
        <w:t xml:space="preserve"> .</w:t>
      </w:r>
    </w:p>
    <w:p w:rsidR="00DE301E" w:rsidRDefault="00DE301E" w:rsidP="00DE301E">
      <w:pPr>
        <w:spacing w:after="0" w:line="240" w:lineRule="auto"/>
        <w:rPr>
          <w:rFonts w:ascii="Simplified Arabic" w:eastAsia="Times New Roman" w:hAnsi="Simplified Arabic" w:cs="Simplified Arabic"/>
          <w:b/>
          <w:bCs/>
          <w:sz w:val="36"/>
          <w:szCs w:val="36"/>
          <w:rtl/>
        </w:rPr>
      </w:pPr>
      <w:r w:rsidRPr="00DE301E">
        <w:rPr>
          <w:rFonts w:ascii="Simplified Arabic" w:eastAsia="Times New Roman" w:hAnsi="Simplified Arabic" w:cs="Simplified Arabic" w:hint="cs"/>
          <w:b/>
          <w:bCs/>
          <w:sz w:val="36"/>
          <w:szCs w:val="36"/>
          <w:rtl/>
        </w:rPr>
        <w:t>تساؤلات البحث .</w:t>
      </w:r>
    </w:p>
    <w:p w:rsidR="00DE301E" w:rsidRPr="00A15160" w:rsidRDefault="00DE301E" w:rsidP="00A15160">
      <w:pPr>
        <w:spacing w:after="0" w:line="240" w:lineRule="auto"/>
        <w:jc w:val="both"/>
        <w:rPr>
          <w:rFonts w:ascii="Simplified Arabic" w:hAnsi="Simplified Arabic" w:cs="Simplified Arabic"/>
          <w:sz w:val="32"/>
          <w:szCs w:val="32"/>
          <w:rtl/>
          <w:lang w:bidi="ar-LY"/>
        </w:rPr>
      </w:pPr>
      <w:r w:rsidRPr="00A15160">
        <w:rPr>
          <w:rFonts w:ascii="Simplified Arabic" w:hAnsi="Simplified Arabic" w:cs="Simplified Arabic" w:hint="cs"/>
          <w:sz w:val="32"/>
          <w:szCs w:val="32"/>
          <w:rtl/>
          <w:lang w:bidi="ar-LY"/>
        </w:rPr>
        <w:t>1- معرفة دور المرآة في المصالحة الوطنية</w:t>
      </w:r>
      <w:r w:rsidR="00A15160" w:rsidRPr="00A15160">
        <w:rPr>
          <w:rFonts w:ascii="Simplified Arabic" w:hAnsi="Simplified Arabic" w:cs="Simplified Arabic" w:hint="cs"/>
          <w:sz w:val="32"/>
          <w:szCs w:val="32"/>
          <w:rtl/>
          <w:lang w:bidi="ar-LY"/>
        </w:rPr>
        <w:t xml:space="preserve"> ، و أعتبارها الجزء الثاني للمجتمع أي المكمل له </w:t>
      </w:r>
      <w:r w:rsidRPr="00A15160">
        <w:rPr>
          <w:rFonts w:ascii="Simplified Arabic" w:hAnsi="Simplified Arabic" w:cs="Simplified Arabic" w:hint="cs"/>
          <w:sz w:val="32"/>
          <w:szCs w:val="32"/>
          <w:rtl/>
          <w:lang w:bidi="ar-LY"/>
        </w:rPr>
        <w:t xml:space="preserve"> </w:t>
      </w:r>
      <w:r w:rsidR="00A15160" w:rsidRPr="00A15160">
        <w:rPr>
          <w:rFonts w:ascii="Simplified Arabic" w:hAnsi="Simplified Arabic" w:cs="Simplified Arabic" w:hint="cs"/>
          <w:sz w:val="32"/>
          <w:szCs w:val="32"/>
          <w:rtl/>
          <w:lang w:bidi="ar-LY"/>
        </w:rPr>
        <w:t>.</w:t>
      </w:r>
    </w:p>
    <w:p w:rsidR="00A15160" w:rsidRDefault="00A15160" w:rsidP="00A15160">
      <w:pPr>
        <w:spacing w:after="0" w:line="240" w:lineRule="auto"/>
        <w:jc w:val="both"/>
        <w:rPr>
          <w:rFonts w:ascii="Simplified Arabic" w:hAnsi="Simplified Arabic" w:cs="Simplified Arabic"/>
          <w:sz w:val="32"/>
          <w:szCs w:val="32"/>
          <w:rtl/>
          <w:lang w:bidi="ar-LY"/>
        </w:rPr>
      </w:pPr>
      <w:r w:rsidRPr="00A15160">
        <w:rPr>
          <w:rFonts w:ascii="Simplified Arabic" w:hAnsi="Simplified Arabic" w:cs="Simplified Arabic" w:hint="cs"/>
          <w:sz w:val="32"/>
          <w:szCs w:val="32"/>
          <w:rtl/>
          <w:lang w:bidi="ar-LY"/>
        </w:rPr>
        <w:t>2- توضيح دور الم</w:t>
      </w:r>
      <w:r>
        <w:rPr>
          <w:rFonts w:ascii="Simplified Arabic" w:hAnsi="Simplified Arabic" w:cs="Simplified Arabic" w:hint="cs"/>
          <w:sz w:val="32"/>
          <w:szCs w:val="32"/>
          <w:rtl/>
          <w:lang w:bidi="ar-LY"/>
        </w:rPr>
        <w:t>رآة ومدى مشاركتها في تحقيق المصالحة داخل المجتمع .</w:t>
      </w:r>
    </w:p>
    <w:p w:rsidR="00A15160" w:rsidRDefault="00A15160" w:rsidP="00A15160">
      <w:pPr>
        <w:spacing w:after="0" w:line="240" w:lineRule="auto"/>
        <w:jc w:val="both"/>
        <w:rPr>
          <w:rFonts w:ascii="Simplified Arabic" w:hAnsi="Simplified Arabic" w:cs="Simplified Arabic"/>
          <w:sz w:val="32"/>
          <w:szCs w:val="32"/>
          <w:rtl/>
          <w:lang w:bidi="ar-LY"/>
        </w:rPr>
      </w:pPr>
    </w:p>
    <w:p w:rsidR="00A15160" w:rsidRPr="00A15160" w:rsidRDefault="00A15160" w:rsidP="00A15160">
      <w:pPr>
        <w:spacing w:after="0" w:line="240" w:lineRule="auto"/>
        <w:jc w:val="both"/>
        <w:rPr>
          <w:rFonts w:ascii="Simplified Arabic" w:hAnsi="Simplified Arabic" w:cs="Simplified Arabic"/>
          <w:sz w:val="32"/>
          <w:szCs w:val="32"/>
          <w:rtl/>
          <w:lang w:bidi="ar-LY"/>
        </w:rPr>
      </w:pPr>
    </w:p>
    <w:p w:rsidR="00DE301E" w:rsidRPr="000F75F2" w:rsidRDefault="00DE301E" w:rsidP="00DE301E">
      <w:pPr>
        <w:spacing w:after="0" w:line="240" w:lineRule="auto"/>
        <w:jc w:val="both"/>
        <w:outlineLvl w:val="0"/>
        <w:rPr>
          <w:rFonts w:ascii="Simplified Arabic" w:hAnsi="Simplified Arabic" w:cs="Simplified Arabic"/>
          <w:b/>
          <w:bCs/>
          <w:sz w:val="32"/>
          <w:szCs w:val="32"/>
          <w:rtl/>
        </w:rPr>
      </w:pPr>
      <w:r w:rsidRPr="000F75F2">
        <w:rPr>
          <w:rFonts w:ascii="Simplified Arabic" w:hAnsi="Simplified Arabic" w:cs="Simplified Arabic"/>
          <w:b/>
          <w:bCs/>
          <w:sz w:val="32"/>
          <w:szCs w:val="32"/>
          <w:rtl/>
        </w:rPr>
        <w:t>مصطلحات ومفاهيم البحث :</w:t>
      </w:r>
    </w:p>
    <w:p w:rsidR="00DE301E" w:rsidRPr="000F75F2" w:rsidRDefault="00DE301E" w:rsidP="00DE301E">
      <w:pPr>
        <w:tabs>
          <w:tab w:val="left" w:pos="425"/>
        </w:tabs>
        <w:spacing w:after="0" w:line="240" w:lineRule="auto"/>
        <w:ind w:left="75" w:hanging="42"/>
        <w:jc w:val="both"/>
        <w:rPr>
          <w:rFonts w:ascii="Simplified Arabic" w:hAnsi="Simplified Arabic" w:cs="Simplified Arabic"/>
          <w:sz w:val="32"/>
          <w:szCs w:val="32"/>
          <w:rtl/>
        </w:rPr>
      </w:pPr>
      <w:r w:rsidRPr="000F75F2">
        <w:rPr>
          <w:rFonts w:ascii="Simplified Arabic" w:hAnsi="Simplified Arabic" w:cs="Simplified Arabic"/>
          <w:sz w:val="32"/>
          <w:szCs w:val="32"/>
          <w:rtl/>
        </w:rPr>
        <w:tab/>
      </w:r>
      <w:r w:rsidRPr="000F75F2">
        <w:rPr>
          <w:rFonts w:ascii="Simplified Arabic" w:hAnsi="Simplified Arabic" w:cs="Simplified Arabic"/>
          <w:sz w:val="32"/>
          <w:szCs w:val="32"/>
          <w:rtl/>
        </w:rPr>
        <w:tab/>
      </w:r>
      <w:r w:rsidRPr="000F75F2">
        <w:rPr>
          <w:rFonts w:ascii="Simplified Arabic" w:hAnsi="Simplified Arabic" w:cs="Simplified Arabic"/>
          <w:sz w:val="32"/>
          <w:szCs w:val="32"/>
          <w:rtl/>
        </w:rPr>
        <w:tab/>
        <w:t>ي</w:t>
      </w:r>
      <w:r>
        <w:rPr>
          <w:rFonts w:ascii="Simplified Arabic" w:hAnsi="Simplified Arabic" w:cs="Simplified Arabic" w:hint="cs"/>
          <w:sz w:val="32"/>
          <w:szCs w:val="32"/>
          <w:rtl/>
        </w:rPr>
        <w:t>ُ</w:t>
      </w:r>
      <w:r w:rsidRPr="000F75F2">
        <w:rPr>
          <w:rFonts w:ascii="Simplified Arabic" w:hAnsi="Simplified Arabic" w:cs="Simplified Arabic"/>
          <w:sz w:val="32"/>
          <w:szCs w:val="32"/>
          <w:rtl/>
        </w:rPr>
        <w:t>عد تحديد المصطلحات والمفاهيم البحثية أمراً ضرورياً في البحث العلمي  وخاصة البحث الاجتماعي ؛ حيث يعتبر المفهوم وسيلة اتص</w:t>
      </w:r>
      <w:r>
        <w:rPr>
          <w:rFonts w:ascii="Simplified Arabic" w:hAnsi="Simplified Arabic" w:cs="Simplified Arabic"/>
          <w:sz w:val="32"/>
          <w:szCs w:val="32"/>
          <w:rtl/>
        </w:rPr>
        <w:t>الية يستعين بها الإنسان للتعبير</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عن أفكاره ، وتوصيلها لغيره من الناس</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 </w:t>
      </w:r>
      <w:r w:rsidRPr="007C0BA0">
        <w:rPr>
          <w:rtl/>
        </w:rPr>
        <w:footnoteReference w:customMarkFollows="1" w:id="2"/>
        <w:t>(1)</w:t>
      </w:r>
    </w:p>
    <w:p w:rsidR="00DE301E" w:rsidRDefault="00DE301E" w:rsidP="00DE301E">
      <w:pPr>
        <w:tabs>
          <w:tab w:val="left" w:pos="425"/>
        </w:tabs>
        <w:spacing w:after="0" w:line="240" w:lineRule="auto"/>
        <w:ind w:left="75" w:hanging="42"/>
        <w:jc w:val="both"/>
        <w:rPr>
          <w:rFonts w:ascii="Simplified Arabic" w:hAnsi="Simplified Arabic" w:cs="Simplified Arabic"/>
          <w:b/>
          <w:bCs/>
          <w:sz w:val="32"/>
          <w:szCs w:val="32"/>
          <w:rtl/>
        </w:rPr>
      </w:pPr>
      <w:r w:rsidRPr="00E4370F">
        <w:rPr>
          <w:rFonts w:ascii="Simplified Arabic" w:hAnsi="Simplified Arabic" w:cs="Simplified Arabic"/>
          <w:b/>
          <w:bCs/>
          <w:sz w:val="32"/>
          <w:szCs w:val="32"/>
          <w:rtl/>
        </w:rPr>
        <w:t>ومن المصطلحات والمفاهيم المستخدمة في البحث ما يلي :</w:t>
      </w:r>
    </w:p>
    <w:p w:rsidR="00DE301E" w:rsidRDefault="00DE301E" w:rsidP="00DE301E">
      <w:pPr>
        <w:tabs>
          <w:tab w:val="left" w:pos="1676"/>
        </w:tabs>
        <w:spacing w:after="0" w:line="240" w:lineRule="auto"/>
        <w:ind w:left="47"/>
        <w:jc w:val="both"/>
        <w:outlineLvl w:val="0"/>
        <w:rPr>
          <w:rFonts w:ascii="Simplified Arabic" w:hAnsi="Simplified Arabic" w:cs="Simplified Arabic"/>
          <w:b/>
          <w:bCs/>
          <w:sz w:val="27"/>
          <w:szCs w:val="27"/>
        </w:rPr>
      </w:pPr>
      <w:r>
        <w:rPr>
          <w:rFonts w:ascii="Simplified Arabic" w:hAnsi="Simplified Arabic" w:cs="Simplified Arabic" w:hint="cs"/>
          <w:b/>
          <w:bCs/>
          <w:sz w:val="32"/>
          <w:szCs w:val="32"/>
          <w:rtl/>
        </w:rPr>
        <w:t xml:space="preserve">تعريف دور المرآة </w:t>
      </w:r>
      <w:r w:rsidRPr="000F75F2">
        <w:rPr>
          <w:rFonts w:ascii="Simplified Arabic" w:hAnsi="Simplified Arabic" w:cs="Simplified Arabic"/>
          <w:b/>
          <w:bCs/>
          <w:sz w:val="32"/>
          <w:szCs w:val="32"/>
          <w:rtl/>
        </w:rPr>
        <w:t>اصطلاحاً :</w:t>
      </w:r>
      <w:r>
        <w:rPr>
          <w:rFonts w:ascii="Simplified Arabic" w:hAnsi="Simplified Arabic" w:cs="Simplified Arabic" w:hint="cs"/>
          <w:b/>
          <w:bCs/>
          <w:sz w:val="32"/>
          <w:szCs w:val="32"/>
          <w:rtl/>
        </w:rPr>
        <w:t>-</w:t>
      </w:r>
      <w:r w:rsidRPr="000F75F2">
        <w:rPr>
          <w:rFonts w:ascii="Simplified Arabic" w:hAnsi="Simplified Arabic" w:cs="Simplified Arabic"/>
          <w:b/>
          <w:bCs/>
          <w:sz w:val="32"/>
          <w:szCs w:val="32"/>
          <w:rtl/>
        </w:rPr>
        <w:t xml:space="preserve"> </w:t>
      </w:r>
    </w:p>
    <w:p w:rsidR="00DE301E" w:rsidRPr="000F75F2" w:rsidRDefault="00DE301E" w:rsidP="00DE301E">
      <w:pPr>
        <w:tabs>
          <w:tab w:val="left" w:pos="1676"/>
        </w:tabs>
        <w:spacing w:after="0" w:line="240" w:lineRule="auto"/>
        <w:ind w:left="47"/>
        <w:jc w:val="both"/>
        <w:outlineLvl w:val="0"/>
        <w:rPr>
          <w:rFonts w:ascii="Simplified Arabic" w:hAnsi="Simplified Arabic" w:cs="Simplified Arabic"/>
          <w:b/>
          <w:bCs/>
          <w:sz w:val="32"/>
          <w:szCs w:val="32"/>
          <w:rtl/>
          <w:lang w:bidi="ar-LY"/>
        </w:rPr>
      </w:pPr>
      <w:r>
        <w:rPr>
          <w:rFonts w:ascii="Simplified Arabic" w:hAnsi="Simplified Arabic" w:cs="Simplified Arabic" w:hint="cs"/>
          <w:sz w:val="32"/>
          <w:szCs w:val="32"/>
          <w:rtl/>
          <w:lang w:bidi="ar-LY"/>
        </w:rPr>
        <w:t xml:space="preserve">       </w:t>
      </w:r>
      <w:r w:rsidRPr="002C23C3">
        <w:rPr>
          <w:rFonts w:ascii="Simplified Arabic" w:hAnsi="Simplified Arabic" w:cs="Simplified Arabic"/>
          <w:sz w:val="32"/>
          <w:szCs w:val="32"/>
          <w:rtl/>
        </w:rPr>
        <w:t xml:space="preserve">هو إدماج المرأة في </w:t>
      </w:r>
      <w:r>
        <w:rPr>
          <w:rFonts w:ascii="Simplified Arabic" w:hAnsi="Simplified Arabic" w:cs="Simplified Arabic" w:hint="cs"/>
          <w:sz w:val="32"/>
          <w:szCs w:val="32"/>
          <w:rtl/>
        </w:rPr>
        <w:t>المصالحة</w:t>
      </w:r>
      <w:r w:rsidRPr="002C23C3">
        <w:rPr>
          <w:rFonts w:ascii="Simplified Arabic" w:hAnsi="Simplified Arabic" w:cs="Simplified Arabic"/>
          <w:sz w:val="32"/>
          <w:szCs w:val="32"/>
          <w:rtl/>
        </w:rPr>
        <w:t xml:space="preserve"> </w:t>
      </w:r>
      <w:r>
        <w:rPr>
          <w:rFonts w:ascii="Simplified Arabic" w:hAnsi="Simplified Arabic" w:cs="Simplified Arabic" w:hint="cs"/>
          <w:sz w:val="32"/>
          <w:szCs w:val="32"/>
          <w:rtl/>
        </w:rPr>
        <w:t>الوطنية</w:t>
      </w:r>
      <w:r w:rsidRPr="002C23C3">
        <w:rPr>
          <w:rFonts w:ascii="Simplified Arabic" w:hAnsi="Simplified Arabic" w:cs="Simplified Arabic"/>
          <w:sz w:val="32"/>
          <w:szCs w:val="32"/>
          <w:rtl/>
        </w:rPr>
        <w:t xml:space="preserve"> من خلال تحسين وضعهن والمساع</w:t>
      </w:r>
      <w:r>
        <w:rPr>
          <w:rFonts w:ascii="Simplified Arabic" w:hAnsi="Simplified Arabic" w:cs="Simplified Arabic"/>
          <w:sz w:val="32"/>
          <w:szCs w:val="32"/>
          <w:rtl/>
        </w:rPr>
        <w:t xml:space="preserve">دة في </w:t>
      </w:r>
      <w:r>
        <w:rPr>
          <w:rFonts w:ascii="Simplified Arabic" w:hAnsi="Simplified Arabic" w:cs="Simplified Arabic" w:hint="cs"/>
          <w:sz w:val="32"/>
          <w:szCs w:val="32"/>
          <w:rtl/>
        </w:rPr>
        <w:t>تقدم المجتمع وإصلاحه</w:t>
      </w:r>
      <w:r w:rsidRPr="002C23C3">
        <w:rPr>
          <w:rFonts w:ascii="Simplified Arabic" w:hAnsi="Simplified Arabic" w:cs="Simplified Arabic"/>
          <w:sz w:val="32"/>
          <w:szCs w:val="32"/>
          <w:rtl/>
        </w:rPr>
        <w:t>. و التركيز على العلاقات بين الجنسين بدلاً من رؤية قضايا المرأة بانفراد</w:t>
      </w:r>
      <w:r w:rsidRPr="002C23C3">
        <w:rPr>
          <w:rFonts w:ascii="Simplified Arabic" w:hAnsi="Simplified Arabic" w:cs="Simplified Arabic"/>
          <w:sz w:val="32"/>
          <w:szCs w:val="32"/>
        </w:rPr>
        <w:t xml:space="preserve"> </w:t>
      </w:r>
      <w:r>
        <w:rPr>
          <w:rFonts w:ascii="Simplified Arabic" w:hAnsi="Simplified Arabic" w:cs="Simplified Arabic"/>
          <w:sz w:val="32"/>
          <w:szCs w:val="32"/>
        </w:rPr>
        <w:t xml:space="preserve"> . </w:t>
      </w:r>
      <w:r>
        <w:rPr>
          <w:rStyle w:val="a5"/>
          <w:rFonts w:ascii="Simplified Arabic" w:hAnsi="Simplified Arabic" w:cs="Simplified Arabic"/>
          <w:sz w:val="32"/>
          <w:szCs w:val="32"/>
          <w:rtl/>
        </w:rPr>
        <w:footnoteReference w:customMarkFollows="1" w:id="3"/>
        <w:t>(2)</w:t>
      </w:r>
    </w:p>
    <w:p w:rsidR="00DE301E" w:rsidRPr="009A06AC" w:rsidRDefault="00DE301E" w:rsidP="00DE301E">
      <w:pPr>
        <w:pStyle w:val="a3"/>
        <w:spacing w:after="0" w:line="240" w:lineRule="auto"/>
        <w:ind w:left="0"/>
        <w:jc w:val="both"/>
        <w:outlineLvl w:val="0"/>
        <w:rPr>
          <w:rFonts w:ascii="Simplified Arabic" w:hAnsi="Simplified Arabic" w:cs="Simplified Arabic"/>
          <w:b/>
          <w:bCs/>
          <w:sz w:val="32"/>
          <w:szCs w:val="32"/>
          <w:rtl/>
        </w:rPr>
      </w:pPr>
      <w:r w:rsidRPr="009A06AC">
        <w:rPr>
          <w:rFonts w:ascii="Simplified Arabic" w:hAnsi="Simplified Arabic" w:cs="Simplified Arabic"/>
          <w:b/>
          <w:bCs/>
          <w:sz w:val="32"/>
          <w:szCs w:val="32"/>
          <w:rtl/>
        </w:rPr>
        <w:t>تعريف</w:t>
      </w:r>
      <w:r w:rsidRPr="009A06AC">
        <w:rPr>
          <w:rFonts w:ascii="Simplified Arabic" w:hAnsi="Simplified Arabic" w:cs="Simplified Arabic" w:hint="cs"/>
          <w:b/>
          <w:bCs/>
          <w:sz w:val="32"/>
          <w:szCs w:val="32"/>
          <w:rtl/>
        </w:rPr>
        <w:t xml:space="preserve"> دور المرآة اجرائي</w:t>
      </w:r>
      <w:r w:rsidRPr="009A06AC">
        <w:rPr>
          <w:rFonts w:ascii="Simplified Arabic" w:hAnsi="Simplified Arabic" w:cs="Simplified Arabic"/>
          <w:b/>
          <w:bCs/>
          <w:sz w:val="32"/>
          <w:szCs w:val="32"/>
          <w:rtl/>
        </w:rPr>
        <w:t>اً</w:t>
      </w:r>
      <w:r w:rsidRPr="009A06AC">
        <w:rPr>
          <w:rFonts w:ascii="Simplified Arabic" w:hAnsi="Simplified Arabic" w:cs="Simplified Arabic" w:hint="cs"/>
          <w:b/>
          <w:bCs/>
          <w:sz w:val="32"/>
          <w:szCs w:val="32"/>
          <w:rtl/>
        </w:rPr>
        <w:t xml:space="preserve"> </w:t>
      </w:r>
      <w:r w:rsidRPr="009A06AC">
        <w:rPr>
          <w:rFonts w:ascii="Simplified Arabic" w:hAnsi="Simplified Arabic" w:cs="Simplified Arabic"/>
          <w:b/>
          <w:bCs/>
          <w:sz w:val="32"/>
          <w:szCs w:val="32"/>
          <w:rtl/>
        </w:rPr>
        <w:t>:</w:t>
      </w:r>
      <w:r w:rsidRPr="009A06AC">
        <w:rPr>
          <w:rFonts w:ascii="Simplified Arabic" w:hAnsi="Simplified Arabic" w:cs="Simplified Arabic" w:hint="cs"/>
          <w:b/>
          <w:bCs/>
          <w:sz w:val="32"/>
          <w:szCs w:val="32"/>
          <w:rtl/>
        </w:rPr>
        <w:t>-</w:t>
      </w:r>
    </w:p>
    <w:p w:rsidR="00DE301E" w:rsidRPr="009A06AC" w:rsidRDefault="00DE301E" w:rsidP="00DE301E">
      <w:pPr>
        <w:pStyle w:val="6"/>
        <w:bidi/>
        <w:spacing w:before="0" w:beforeAutospacing="0" w:after="0" w:afterAutospacing="0"/>
        <w:jc w:val="both"/>
        <w:rPr>
          <w:sz w:val="32"/>
          <w:szCs w:val="32"/>
          <w:rtl/>
        </w:rPr>
      </w:pPr>
      <w:r w:rsidRPr="009A06AC">
        <w:rPr>
          <w:rFonts w:ascii="Simplified Arabic" w:eastAsiaTheme="minorHAnsi" w:hAnsi="Simplified Arabic" w:cs="Simplified Arabic" w:hint="cs"/>
          <w:b w:val="0"/>
          <w:bCs w:val="0"/>
          <w:sz w:val="32"/>
          <w:szCs w:val="32"/>
          <w:rtl/>
        </w:rPr>
        <w:tab/>
      </w:r>
      <w:r>
        <w:rPr>
          <w:rFonts w:ascii="Simplified Arabic" w:eastAsiaTheme="minorHAnsi" w:hAnsi="Simplified Arabic" w:cs="Simplified Arabic" w:hint="cs"/>
          <w:b w:val="0"/>
          <w:bCs w:val="0"/>
          <w:sz w:val="32"/>
          <w:szCs w:val="32"/>
          <w:rtl/>
        </w:rPr>
        <w:t xml:space="preserve">هو </w:t>
      </w:r>
      <w:r w:rsidRPr="009A06AC">
        <w:rPr>
          <w:rFonts w:ascii="Simplified Arabic" w:eastAsiaTheme="minorHAnsi" w:hAnsi="Simplified Arabic" w:cs="Simplified Arabic"/>
          <w:b w:val="0"/>
          <w:bCs w:val="0"/>
          <w:sz w:val="32"/>
          <w:szCs w:val="32"/>
          <w:rtl/>
        </w:rPr>
        <w:t>ترسيخ قيم وأهداف</w:t>
      </w:r>
      <w:r>
        <w:rPr>
          <w:rFonts w:ascii="Simplified Arabic" w:eastAsiaTheme="minorHAnsi" w:hAnsi="Simplified Arabic" w:cs="Simplified Arabic" w:hint="cs"/>
          <w:b w:val="0"/>
          <w:bCs w:val="0"/>
          <w:sz w:val="32"/>
          <w:szCs w:val="32"/>
          <w:rtl/>
        </w:rPr>
        <w:t xml:space="preserve"> دور المرأة في</w:t>
      </w:r>
      <w:r w:rsidRPr="009A06AC">
        <w:rPr>
          <w:rFonts w:ascii="Simplified Arabic" w:eastAsiaTheme="minorHAnsi" w:hAnsi="Simplified Arabic" w:cs="Simplified Arabic"/>
          <w:b w:val="0"/>
          <w:bCs w:val="0"/>
          <w:sz w:val="32"/>
          <w:szCs w:val="32"/>
          <w:rtl/>
        </w:rPr>
        <w:t xml:space="preserve"> المصالحة ابتداءً من الأسرة وانتهاءً بأدوارها السياسية والتربوية والثقافية والإعلامية</w:t>
      </w:r>
      <w:r>
        <w:rPr>
          <w:rFonts w:ascii="Simplified Arabic" w:eastAsiaTheme="minorHAnsi" w:hAnsi="Simplified Arabic" w:cs="Simplified Arabic" w:hint="cs"/>
          <w:b w:val="0"/>
          <w:bCs w:val="0"/>
          <w:sz w:val="32"/>
          <w:szCs w:val="32"/>
          <w:rtl/>
        </w:rPr>
        <w:t xml:space="preserve"> </w:t>
      </w:r>
      <w:r w:rsidRPr="009A06AC">
        <w:rPr>
          <w:rFonts w:ascii="Simplified Arabic" w:eastAsiaTheme="minorHAnsi" w:hAnsi="Simplified Arabic" w:cs="Simplified Arabic"/>
          <w:b w:val="0"/>
          <w:bCs w:val="0"/>
          <w:sz w:val="32"/>
          <w:szCs w:val="32"/>
          <w:rtl/>
        </w:rPr>
        <w:t>. أيضاً يسعى لجعل قيم المصالحة والتسامح والتعايش قيماً حياتية متداولة أسرياً ومجتمعياً. كذلك يعمل على زج المرأة بأنشطته المنوعة للمساهمة بخلق رأي عام مطالب وضاغط لإنجاز المصالحة كصيغة انقاذ للمجتمع والدولة</w:t>
      </w:r>
      <w:r>
        <w:rPr>
          <w:rFonts w:hint="cs"/>
          <w:rtl/>
        </w:rPr>
        <w:t xml:space="preserve"> </w:t>
      </w:r>
      <w:r>
        <w:rPr>
          <w:rFonts w:hint="cs"/>
          <w:sz w:val="32"/>
          <w:szCs w:val="32"/>
          <w:rtl/>
        </w:rPr>
        <w:t>.</w:t>
      </w:r>
    </w:p>
    <w:p w:rsidR="00DE301E" w:rsidRPr="00B87E3F" w:rsidRDefault="00DE301E" w:rsidP="00DE301E">
      <w:pPr>
        <w:tabs>
          <w:tab w:val="left" w:pos="1676"/>
        </w:tabs>
        <w:spacing w:after="0" w:line="240" w:lineRule="auto"/>
        <w:ind w:left="47"/>
        <w:jc w:val="both"/>
        <w:outlineLvl w:val="0"/>
        <w:rPr>
          <w:rFonts w:ascii="Simplified Arabic" w:hAnsi="Simplified Arabic" w:cs="Simplified Arabic"/>
          <w:b/>
          <w:bCs/>
          <w:sz w:val="32"/>
          <w:szCs w:val="32"/>
          <w:rtl/>
        </w:rPr>
      </w:pPr>
      <w:r w:rsidRPr="00E4370F">
        <w:rPr>
          <w:rFonts w:ascii="Simplified Arabic" w:hAnsi="Simplified Arabic" w:cs="Simplified Arabic" w:hint="cs"/>
          <w:b/>
          <w:bCs/>
          <w:sz w:val="32"/>
          <w:szCs w:val="32"/>
          <w:rtl/>
        </w:rPr>
        <w:t xml:space="preserve">تعريف المصالحة الوطنية </w:t>
      </w:r>
      <w:r>
        <w:rPr>
          <w:rFonts w:ascii="Simplified Arabic" w:hAnsi="Simplified Arabic" w:cs="Simplified Arabic" w:hint="cs"/>
          <w:b/>
          <w:bCs/>
          <w:sz w:val="32"/>
          <w:szCs w:val="32"/>
          <w:rtl/>
        </w:rPr>
        <w:t>لغوياً</w:t>
      </w:r>
      <w:r w:rsidRPr="00E4370F">
        <w:rPr>
          <w:rFonts w:ascii="Simplified Arabic" w:hAnsi="Simplified Arabic" w:cs="Simplified Arabic" w:hint="cs"/>
          <w:b/>
          <w:bCs/>
          <w:sz w:val="32"/>
          <w:szCs w:val="32"/>
          <w:rtl/>
        </w:rPr>
        <w:t xml:space="preserve"> :</w:t>
      </w:r>
    </w:p>
    <w:p w:rsidR="00DE301E" w:rsidRDefault="00DE301E" w:rsidP="00DE301E">
      <w:pPr>
        <w:tabs>
          <w:tab w:val="left" w:pos="1676"/>
        </w:tabs>
        <w:spacing w:after="0" w:line="240" w:lineRule="auto"/>
        <w:ind w:left="47"/>
        <w:jc w:val="both"/>
        <w:outlineLvl w:val="0"/>
        <w:rPr>
          <w:rFonts w:ascii="Simplified Arabic" w:hAnsi="Simplified Arabic" w:cs="Simplified Arabic" w:hint="cs"/>
          <w:sz w:val="32"/>
          <w:szCs w:val="32"/>
          <w:rtl/>
        </w:rPr>
      </w:pPr>
      <w:r>
        <w:rPr>
          <w:rFonts w:ascii="Simplified Arabic" w:hAnsi="Simplified Arabic" w:cs="Simplified Arabic" w:hint="cs"/>
          <w:sz w:val="32"/>
          <w:szCs w:val="32"/>
          <w:rtl/>
        </w:rPr>
        <w:t xml:space="preserve">       </w:t>
      </w:r>
      <w:r w:rsidRPr="00B87E3F">
        <w:rPr>
          <w:rFonts w:ascii="Simplified Arabic" w:hAnsi="Simplified Arabic" w:cs="Simplified Arabic"/>
          <w:sz w:val="32"/>
          <w:szCs w:val="32"/>
          <w:rtl/>
        </w:rPr>
        <w:t>الصَّلاح : ضدّ الفساد ؛ صَلَح يَصْلَحُ ويَصْلُح صَلاحاً وصُلُوحاً ؛ وأَنشد أَبو زيد : فكيفَ بإِطْراقي إِذا ما شَتَمْتَني ؟ وما بعدَ شَتْمِ الوالِدَيْنِ صُلُوحُ وهو صالح وصَلِيحٌ ، الأَخيرة عن ابن الأَعرابي ، والجمع صُلَح</w:t>
      </w:r>
      <w:r>
        <w:rPr>
          <w:rFonts w:ascii="Simplified Arabic" w:hAnsi="Simplified Arabic" w:cs="Simplified Arabic"/>
          <w:sz w:val="32"/>
          <w:szCs w:val="32"/>
          <w:rtl/>
        </w:rPr>
        <w:t xml:space="preserve">اءُ وصُلُوحٌ ؛ وصَلُح : كصَلَح </w:t>
      </w:r>
      <w:r w:rsidRPr="00B87E3F">
        <w:rPr>
          <w:rFonts w:ascii="Simplified Arabic" w:hAnsi="Simplified Arabic" w:cs="Simplified Arabic"/>
          <w:sz w:val="32"/>
          <w:szCs w:val="32"/>
          <w:rtl/>
        </w:rPr>
        <w:t xml:space="preserve"> قال ابن دريد : وليس صَلُحَ بثَبَت . ورجل صالح في نفسه من قوم صُلَحاء ومُصْلِح في أَعماله وأُموره ، وقد أَصْلَحه الله ، وربما كَنَوْا بالصالح عن الشيء الذي هو إِلى الكثرة كقول يعقوب : مَغَرَتْ في الأَرض مَغْرَةٌ من مطر ؛ هي مَطَرَةٌ صالحة</w:t>
      </w:r>
      <w:r>
        <w:rPr>
          <w:rFonts w:ascii="Simplified Arabic" w:hAnsi="Simplified Arabic" w:cs="Simplified Arabic" w:hint="cs"/>
          <w:sz w:val="32"/>
          <w:szCs w:val="32"/>
          <w:rtl/>
        </w:rPr>
        <w:t xml:space="preserve"> .</w:t>
      </w:r>
      <w:r w:rsidR="00FC3934">
        <w:rPr>
          <w:rStyle w:val="a5"/>
          <w:rFonts w:ascii="Simplified Arabic" w:hAnsi="Simplified Arabic" w:cs="Simplified Arabic"/>
          <w:sz w:val="32"/>
          <w:szCs w:val="32"/>
          <w:rtl/>
        </w:rPr>
        <w:footnoteReference w:customMarkFollows="1" w:id="4"/>
        <w:t>(2)</w:t>
      </w:r>
    </w:p>
    <w:p w:rsidR="00394189" w:rsidRDefault="00394189" w:rsidP="00DE301E">
      <w:pPr>
        <w:tabs>
          <w:tab w:val="left" w:pos="1676"/>
        </w:tabs>
        <w:spacing w:after="0" w:line="240" w:lineRule="auto"/>
        <w:ind w:left="47"/>
        <w:jc w:val="both"/>
        <w:outlineLvl w:val="0"/>
        <w:rPr>
          <w:rFonts w:ascii="Simplified Arabic" w:hAnsi="Simplified Arabic" w:cs="Simplified Arabic" w:hint="cs"/>
          <w:sz w:val="32"/>
          <w:szCs w:val="32"/>
          <w:rtl/>
        </w:rPr>
      </w:pPr>
    </w:p>
    <w:p w:rsidR="00394189" w:rsidRPr="00B87E3F" w:rsidRDefault="00394189" w:rsidP="00DE301E">
      <w:pPr>
        <w:tabs>
          <w:tab w:val="left" w:pos="1676"/>
        </w:tabs>
        <w:spacing w:after="0" w:line="240" w:lineRule="auto"/>
        <w:ind w:left="47"/>
        <w:jc w:val="both"/>
        <w:outlineLvl w:val="0"/>
        <w:rPr>
          <w:rFonts w:ascii="Simplified Arabic" w:hAnsi="Simplified Arabic" w:cs="Simplified Arabic"/>
          <w:sz w:val="32"/>
          <w:szCs w:val="32"/>
          <w:rtl/>
        </w:rPr>
      </w:pPr>
    </w:p>
    <w:p w:rsidR="00DE301E" w:rsidRPr="00E4370F" w:rsidRDefault="00DE301E" w:rsidP="00DE301E">
      <w:pPr>
        <w:tabs>
          <w:tab w:val="left" w:pos="1676"/>
        </w:tabs>
        <w:spacing w:after="0" w:line="240" w:lineRule="auto"/>
        <w:ind w:left="47"/>
        <w:jc w:val="both"/>
        <w:outlineLvl w:val="0"/>
        <w:rPr>
          <w:rFonts w:ascii="Simplified Arabic" w:hAnsi="Simplified Arabic" w:cs="Simplified Arabic"/>
          <w:b/>
          <w:bCs/>
          <w:sz w:val="32"/>
          <w:szCs w:val="32"/>
          <w:rtl/>
        </w:rPr>
      </w:pPr>
      <w:r w:rsidRPr="00E4370F">
        <w:rPr>
          <w:rFonts w:ascii="Simplified Arabic" w:hAnsi="Simplified Arabic" w:cs="Simplified Arabic" w:hint="cs"/>
          <w:b/>
          <w:bCs/>
          <w:sz w:val="32"/>
          <w:szCs w:val="32"/>
          <w:rtl/>
        </w:rPr>
        <w:t>تعريف المصالحة الوطنية إصطلاحاً :</w:t>
      </w:r>
    </w:p>
    <w:p w:rsidR="00DE301E" w:rsidRDefault="00DE301E" w:rsidP="00DE301E">
      <w:pPr>
        <w:tabs>
          <w:tab w:val="left" w:pos="1676"/>
        </w:tabs>
        <w:spacing w:after="0" w:line="240" w:lineRule="auto"/>
        <w:ind w:left="47"/>
        <w:jc w:val="both"/>
        <w:outlineLvl w:val="0"/>
        <w:rPr>
          <w:rFonts w:ascii="Simplified Arabic" w:hAnsi="Simplified Arabic" w:cs="Simplified Arabic"/>
          <w:sz w:val="32"/>
          <w:szCs w:val="32"/>
          <w:rtl/>
        </w:rPr>
      </w:pPr>
      <w:r>
        <w:rPr>
          <w:rFonts w:ascii="Simplified Arabic" w:hAnsi="Simplified Arabic" w:cs="Simplified Arabic" w:hint="cs"/>
          <w:sz w:val="32"/>
          <w:szCs w:val="32"/>
          <w:rtl/>
        </w:rPr>
        <w:t xml:space="preserve">       هي</w:t>
      </w:r>
      <w:r w:rsidRPr="00E4370F">
        <w:rPr>
          <w:rFonts w:ascii="Simplified Arabic" w:hAnsi="Simplified Arabic" w:cs="Simplified Arabic"/>
          <w:sz w:val="32"/>
          <w:szCs w:val="32"/>
          <w:rtl/>
        </w:rPr>
        <w:t xml:space="preserve"> مشروع مجتمعي تعني إيجاد توافق وطني بين المكونات الأساسية للمجتمع حول خطة سياسية شمولية متكاملة ومحددة ودقيقة تسترشد بالمبادئ الأساسية المستخلصة من فض النزاعات بالطرق الهادئة والسلمية والتي تخضع للقانون المحلي والدولي واجراءتهما الملزمة للدولة والحكومة</w:t>
      </w:r>
      <w:r>
        <w:rPr>
          <w:rFonts w:ascii="Simplified Arabic" w:hAnsi="Simplified Arabic" w:cs="Simplified Arabic" w:hint="cs"/>
          <w:sz w:val="32"/>
          <w:szCs w:val="32"/>
          <w:rtl/>
        </w:rPr>
        <w:t xml:space="preserve"> . </w:t>
      </w:r>
      <w:r w:rsidR="00FC3934">
        <w:rPr>
          <w:rStyle w:val="a5"/>
          <w:rFonts w:ascii="Simplified Arabic" w:hAnsi="Simplified Arabic" w:cs="Simplified Arabic"/>
          <w:sz w:val="32"/>
          <w:szCs w:val="32"/>
          <w:rtl/>
        </w:rPr>
        <w:footnoteReference w:customMarkFollows="1" w:id="5"/>
        <w:t>(1)</w:t>
      </w:r>
    </w:p>
    <w:p w:rsidR="00DE301E" w:rsidRPr="00E4370F" w:rsidRDefault="00DE301E" w:rsidP="00DE301E">
      <w:pPr>
        <w:tabs>
          <w:tab w:val="left" w:pos="1676"/>
        </w:tabs>
        <w:spacing w:after="0" w:line="240" w:lineRule="auto"/>
        <w:jc w:val="both"/>
        <w:outlineLvl w:val="0"/>
        <w:rPr>
          <w:rFonts w:ascii="Simplified Arabic" w:hAnsi="Simplified Arabic" w:cs="Simplified Arabic"/>
          <w:b/>
          <w:bCs/>
          <w:sz w:val="32"/>
          <w:szCs w:val="32"/>
          <w:rtl/>
        </w:rPr>
      </w:pPr>
      <w:r w:rsidRPr="00E4370F">
        <w:rPr>
          <w:rFonts w:ascii="Simplified Arabic" w:hAnsi="Simplified Arabic" w:cs="Simplified Arabic" w:hint="cs"/>
          <w:b/>
          <w:bCs/>
          <w:sz w:val="32"/>
          <w:szCs w:val="32"/>
          <w:rtl/>
        </w:rPr>
        <w:t xml:space="preserve">تعريف المصالحة الوطنية </w:t>
      </w:r>
      <w:r>
        <w:rPr>
          <w:rFonts w:ascii="Simplified Arabic" w:hAnsi="Simplified Arabic" w:cs="Simplified Arabic" w:hint="cs"/>
          <w:b/>
          <w:bCs/>
          <w:sz w:val="32"/>
          <w:szCs w:val="32"/>
          <w:rtl/>
        </w:rPr>
        <w:t>إجرائي</w:t>
      </w:r>
      <w:r w:rsidRPr="00E4370F">
        <w:rPr>
          <w:rFonts w:ascii="Simplified Arabic" w:hAnsi="Simplified Arabic" w:cs="Simplified Arabic" w:hint="cs"/>
          <w:b/>
          <w:bCs/>
          <w:sz w:val="32"/>
          <w:szCs w:val="32"/>
          <w:rtl/>
        </w:rPr>
        <w:t>اً :</w:t>
      </w:r>
    </w:p>
    <w:p w:rsidR="00DE301E" w:rsidRDefault="00394189" w:rsidP="00DE301E">
      <w:pPr>
        <w:pStyle w:val="a6"/>
        <w:bidi/>
        <w:spacing w:before="0" w:beforeAutospacing="0" w:after="0" w:afterAutospacing="0"/>
        <w:ind w:left="-58" w:firstLine="720"/>
        <w:jc w:val="both"/>
        <w:rPr>
          <w:rFonts w:ascii="Simplified Arabic" w:eastAsiaTheme="minorHAnsi" w:hAnsi="Simplified Arabic" w:cs="Simplified Arabic"/>
          <w:sz w:val="32"/>
          <w:szCs w:val="32"/>
          <w:rtl/>
        </w:rPr>
      </w:pPr>
      <w:r>
        <w:rPr>
          <w:rFonts w:ascii="Simplified Arabic" w:hAnsi="Simplified Arabic" w:cs="Simplified Arabic" w:hint="cs"/>
          <w:sz w:val="32"/>
          <w:szCs w:val="32"/>
          <w:rtl/>
        </w:rPr>
        <w:t xml:space="preserve">  </w:t>
      </w:r>
      <w:r w:rsidR="00DE301E">
        <w:rPr>
          <w:rFonts w:ascii="Simplified Arabic" w:hAnsi="Simplified Arabic" w:cs="Simplified Arabic" w:hint="cs"/>
          <w:sz w:val="32"/>
          <w:szCs w:val="32"/>
          <w:rtl/>
        </w:rPr>
        <w:t xml:space="preserve"> </w:t>
      </w:r>
      <w:r w:rsidR="00DE301E" w:rsidRPr="00E4370F">
        <w:rPr>
          <w:rFonts w:ascii="Simplified Arabic" w:hAnsi="Simplified Arabic" w:cs="Simplified Arabic"/>
          <w:sz w:val="32"/>
          <w:szCs w:val="32"/>
          <w:rtl/>
        </w:rPr>
        <w:t>خطة شاملة وآليات و</w:t>
      </w:r>
      <w:r w:rsidR="00DE301E">
        <w:rPr>
          <w:rFonts w:ascii="Simplified Arabic" w:hAnsi="Simplified Arabic" w:cs="Simplified Arabic"/>
          <w:sz w:val="32"/>
          <w:szCs w:val="32"/>
          <w:rtl/>
        </w:rPr>
        <w:t>اضحة ومقبولة تضمن تحقيق مطالب و</w:t>
      </w:r>
      <w:r w:rsidR="00DE301E" w:rsidRPr="00E4370F">
        <w:rPr>
          <w:rFonts w:ascii="Simplified Arabic" w:hAnsi="Simplified Arabic" w:cs="Simplified Arabic"/>
          <w:sz w:val="32"/>
          <w:szCs w:val="32"/>
          <w:rtl/>
        </w:rPr>
        <w:t xml:space="preserve">حقوق جميع مكونات الشعب </w:t>
      </w:r>
      <w:r w:rsidR="00DE301E">
        <w:rPr>
          <w:rFonts w:ascii="Simplified Arabic" w:hAnsi="Simplified Arabic" w:cs="Simplified Arabic" w:hint="cs"/>
          <w:sz w:val="32"/>
          <w:szCs w:val="32"/>
          <w:rtl/>
        </w:rPr>
        <w:t>الليبي</w:t>
      </w:r>
      <w:r w:rsidR="00DE301E" w:rsidRPr="00E4370F">
        <w:rPr>
          <w:rFonts w:ascii="Simplified Arabic" w:hAnsi="Simplified Arabic" w:cs="Simplified Arabic"/>
          <w:sz w:val="32"/>
          <w:szCs w:val="32"/>
          <w:rtl/>
        </w:rPr>
        <w:t xml:space="preserve"> </w:t>
      </w:r>
      <w:r w:rsidR="00DE301E">
        <w:rPr>
          <w:rFonts w:ascii="Simplified Arabic" w:hAnsi="Simplified Arabic" w:cs="Simplified Arabic" w:hint="cs"/>
          <w:sz w:val="32"/>
          <w:szCs w:val="32"/>
          <w:rtl/>
        </w:rPr>
        <w:t xml:space="preserve">، </w:t>
      </w:r>
      <w:r w:rsidR="00DE301E" w:rsidRPr="00E4370F">
        <w:rPr>
          <w:rFonts w:ascii="Simplified Arabic" w:hAnsi="Simplified Arabic" w:cs="Simplified Arabic"/>
          <w:sz w:val="32"/>
          <w:szCs w:val="32"/>
          <w:rtl/>
        </w:rPr>
        <w:t>ووضع حل شامل وعقلاني وسلمي متوافق عليه ينهي</w:t>
      </w:r>
      <w:r w:rsidR="00DE301E">
        <w:rPr>
          <w:rFonts w:ascii="Simplified Arabic" w:hAnsi="Simplified Arabic" w:cs="Simplified Arabic"/>
          <w:sz w:val="32"/>
          <w:szCs w:val="32"/>
          <w:rtl/>
        </w:rPr>
        <w:t xml:space="preserve"> حالة الخلاف و</w:t>
      </w:r>
      <w:r w:rsidR="00DE301E" w:rsidRPr="00E4370F">
        <w:rPr>
          <w:rFonts w:ascii="Simplified Arabic" w:hAnsi="Simplified Arabic" w:cs="Simplified Arabic"/>
          <w:sz w:val="32"/>
          <w:szCs w:val="32"/>
          <w:rtl/>
        </w:rPr>
        <w:t xml:space="preserve">الخصام والعداوة وعدم الثقة بين هذه المكونات </w:t>
      </w:r>
      <w:r w:rsidR="00DE301E">
        <w:rPr>
          <w:rFonts w:ascii="Simplified Arabic" w:hAnsi="Simplified Arabic" w:cs="Simplified Arabic" w:hint="cs"/>
          <w:sz w:val="32"/>
          <w:szCs w:val="32"/>
          <w:rtl/>
        </w:rPr>
        <w:t xml:space="preserve">؛ </w:t>
      </w:r>
      <w:r w:rsidR="00DE301E" w:rsidRPr="00E4370F">
        <w:rPr>
          <w:rFonts w:ascii="Simplified Arabic" w:hAnsi="Simplified Arabic" w:cs="Simplified Arabic"/>
          <w:sz w:val="32"/>
          <w:szCs w:val="32"/>
          <w:rtl/>
        </w:rPr>
        <w:t xml:space="preserve">ينفذ عن طريق الحوار والتفاهم دون استخدام العنف والقوة والثأر والانتقام والإقصاء والتهميش </w:t>
      </w:r>
      <w:r w:rsidR="00DE301E">
        <w:rPr>
          <w:rFonts w:ascii="Simplified Arabic" w:hAnsi="Simplified Arabic" w:cs="Simplified Arabic" w:hint="cs"/>
          <w:sz w:val="32"/>
          <w:szCs w:val="32"/>
          <w:rtl/>
        </w:rPr>
        <w:t>.</w:t>
      </w:r>
    </w:p>
    <w:p w:rsidR="00862967" w:rsidRPr="00394189" w:rsidRDefault="00862967" w:rsidP="00862967">
      <w:pPr>
        <w:tabs>
          <w:tab w:val="left" w:pos="1676"/>
        </w:tabs>
        <w:spacing w:after="0" w:line="240" w:lineRule="auto"/>
        <w:jc w:val="both"/>
        <w:outlineLvl w:val="0"/>
        <w:rPr>
          <w:rFonts w:ascii="Simplified Arabic" w:hAnsi="Simplified Arabic" w:cs="Simplified Arabic"/>
          <w:b/>
          <w:bCs/>
          <w:sz w:val="32"/>
          <w:szCs w:val="32"/>
          <w:rtl/>
        </w:rPr>
      </w:pPr>
      <w:r w:rsidRPr="00394189">
        <w:rPr>
          <w:rFonts w:ascii="Simplified Arabic" w:hAnsi="Simplified Arabic" w:cs="Simplified Arabic" w:hint="cs"/>
          <w:b/>
          <w:bCs/>
          <w:sz w:val="32"/>
          <w:szCs w:val="32"/>
          <w:rtl/>
        </w:rPr>
        <w:t>تعريف الدور إجرائياً :</w:t>
      </w:r>
    </w:p>
    <w:p w:rsidR="00DE301E" w:rsidRPr="0098406E" w:rsidRDefault="00394189" w:rsidP="00394189">
      <w:pPr>
        <w:pStyle w:val="a6"/>
        <w:bidi/>
        <w:spacing w:before="0" w:beforeAutospacing="0" w:after="0" w:afterAutospacing="0"/>
        <w:jc w:val="both"/>
        <w:rPr>
          <w:rFonts w:ascii="Simplified Arabic" w:eastAsiaTheme="minorHAnsi" w:hAnsi="Simplified Arabic" w:cs="Simplified Arabic"/>
          <w:sz w:val="32"/>
          <w:szCs w:val="32"/>
          <w:rtl/>
          <w:lang w:bidi="ar-LY"/>
        </w:rPr>
      </w:pPr>
      <w:r>
        <w:rPr>
          <w:rFonts w:ascii="Simplified Arabic" w:eastAsiaTheme="minorHAnsi" w:hAnsi="Simplified Arabic" w:cs="Simplified Arabic" w:hint="cs"/>
          <w:sz w:val="32"/>
          <w:szCs w:val="32"/>
          <w:rtl/>
          <w:lang w:bidi="ar-LY"/>
        </w:rPr>
        <w:tab/>
        <w:t>هو مايقوم به شخص يحتل مركز معين سواء أكان هذا المركز غجتماعياً أم سياسياَ ، أم أي مركز آخر داخل المجتمع يؤدي من خلاله مهام وواجبات معينة ، ويحقق من خلاله أهداف محددة .</w:t>
      </w:r>
    </w:p>
    <w:p w:rsidR="004E4581" w:rsidRPr="00DA3AB6" w:rsidRDefault="004E4581" w:rsidP="004E4581">
      <w:pPr>
        <w:pStyle w:val="a3"/>
        <w:tabs>
          <w:tab w:val="left" w:pos="425"/>
        </w:tabs>
        <w:spacing w:after="0" w:line="240" w:lineRule="auto"/>
        <w:ind w:left="33"/>
        <w:jc w:val="center"/>
        <w:rPr>
          <w:rFonts w:ascii="Simplified Arabic" w:hAnsi="Simplified Arabic" w:cs="Simplified Arabic"/>
          <w:b/>
          <w:bCs/>
          <w:sz w:val="32"/>
          <w:szCs w:val="32"/>
        </w:rPr>
      </w:pPr>
      <w:r w:rsidRPr="00DA3AB6">
        <w:rPr>
          <w:rFonts w:ascii="Simplified Arabic" w:hAnsi="Simplified Arabic" w:cs="Simplified Arabic" w:hint="cs"/>
          <w:b/>
          <w:bCs/>
          <w:sz w:val="32"/>
          <w:szCs w:val="32"/>
          <w:rtl/>
        </w:rPr>
        <w:t>نبذة عن منطقة البحث</w:t>
      </w:r>
    </w:p>
    <w:p w:rsidR="004E4581" w:rsidRPr="004E7F4A" w:rsidRDefault="004E4581" w:rsidP="004E4581">
      <w:pPr>
        <w:spacing w:after="0" w:line="240" w:lineRule="auto"/>
        <w:jc w:val="center"/>
        <w:rPr>
          <w:rFonts w:ascii="Simplified Arabic" w:hAnsi="Simplified Arabic" w:cs="Simplified Arabic"/>
          <w:b/>
          <w:bCs/>
          <w:sz w:val="32"/>
          <w:szCs w:val="32"/>
          <w:rtl/>
        </w:rPr>
      </w:pPr>
      <w:r w:rsidRPr="004E7F4A">
        <w:rPr>
          <w:rFonts w:ascii="Simplified Arabic" w:hAnsi="Simplified Arabic" w:cs="Simplified Arabic" w:hint="cs"/>
          <w:b/>
          <w:bCs/>
          <w:sz w:val="32"/>
          <w:szCs w:val="32"/>
          <w:rtl/>
        </w:rPr>
        <w:t>كلية الآداب جامعة سبها</w:t>
      </w:r>
    </w:p>
    <w:p w:rsidR="004E4581" w:rsidRPr="00734BFE" w:rsidRDefault="004E4581" w:rsidP="004E4581">
      <w:pPr>
        <w:spacing w:after="0" w:line="240" w:lineRule="auto"/>
        <w:ind w:firstLine="720"/>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جامعة سبها في مدينة سبها كبرى مدن جنوب ليبيا ؛ تأسست في عام 1976 ف ، نواتها كانت كلية التربية التي أنشأت عام 1976 ف كفرع لكلية التربية بجامعة الفاتح طرابلس ، وأصب</w:t>
      </w:r>
      <w:r>
        <w:rPr>
          <w:rFonts w:ascii="Simplified Arabic" w:hAnsi="Simplified Arabic" w:cs="Simplified Arabic" w:hint="cs"/>
          <w:sz w:val="32"/>
          <w:szCs w:val="32"/>
          <w:rtl/>
        </w:rPr>
        <w:t xml:space="preserve">حت جامعة مستقلة في عام 1983 ف ، </w:t>
      </w:r>
      <w:r w:rsidRPr="00734BFE">
        <w:rPr>
          <w:rFonts w:ascii="Simplified Arabic" w:hAnsi="Simplified Arabic" w:cs="Simplified Arabic" w:hint="cs"/>
          <w:sz w:val="32"/>
          <w:szCs w:val="32"/>
          <w:rtl/>
        </w:rPr>
        <w:t xml:space="preserve">وأنشئت كجامعة مستقلة في عام 1983 ف ، ويترأسها الأستاذ الدكتور </w:t>
      </w:r>
      <w:r>
        <w:rPr>
          <w:rFonts w:ascii="Simplified Arabic" w:hAnsi="Simplified Arabic" w:cs="Simplified Arabic" w:hint="cs"/>
          <w:sz w:val="32"/>
          <w:szCs w:val="32"/>
          <w:rtl/>
        </w:rPr>
        <w:t xml:space="preserve">حسن الرقيق </w:t>
      </w:r>
      <w:r w:rsidRPr="00734BFE">
        <w:rPr>
          <w:rFonts w:ascii="Simplified Arabic" w:hAnsi="Simplified Arabic" w:cs="Simplified Arabic" w:hint="cs"/>
          <w:sz w:val="32"/>
          <w:szCs w:val="32"/>
          <w:rtl/>
        </w:rPr>
        <w:t>ويدرس بها ما</w:t>
      </w:r>
      <w:r>
        <w:rPr>
          <w:rFonts w:ascii="Simplified Arabic" w:hAnsi="Simplified Arabic" w:cs="Simplified Arabic" w:hint="cs"/>
          <w:sz w:val="32"/>
          <w:szCs w:val="32"/>
          <w:rtl/>
        </w:rPr>
        <w:t xml:space="preserve"> </w:t>
      </w:r>
      <w:r w:rsidRPr="00734BFE">
        <w:rPr>
          <w:rFonts w:ascii="Simplified Arabic" w:hAnsi="Simplified Arabic" w:cs="Simplified Arabic" w:hint="cs"/>
          <w:sz w:val="32"/>
          <w:szCs w:val="32"/>
          <w:rtl/>
        </w:rPr>
        <w:t>يزيد عن 9500 طالبة وطالبة بينهم أجانب ، وفي عام 2005 ف صدر قرار من اللجنة الشعبية العامة للتعليم العالي بشأن توزيع كليات الجامعة على عدد من الشعبيات في الجنوب الليبي ، وكليات الجامعة هي :-</w:t>
      </w:r>
    </w:p>
    <w:p w:rsidR="004E4581" w:rsidRPr="00734BFE" w:rsidRDefault="004E4581" w:rsidP="004E4581">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 xml:space="preserve">1- الطب البشري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سبها .</w:t>
      </w:r>
    </w:p>
    <w:p w:rsidR="004E4581" w:rsidRPr="00734BFE" w:rsidRDefault="004E4581" w:rsidP="004E4581">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2- طب الأسنان - سبها .</w:t>
      </w:r>
    </w:p>
    <w:p w:rsidR="004E4581" w:rsidRPr="00734BFE" w:rsidRDefault="004E4581" w:rsidP="004E4581">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3- العلوم - سبها .</w:t>
      </w:r>
    </w:p>
    <w:p w:rsidR="004E4581" w:rsidRPr="00734BFE" w:rsidRDefault="004E4581" w:rsidP="004E4581">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4- الآداب - سبها .</w:t>
      </w:r>
    </w:p>
    <w:p w:rsidR="004E4581" w:rsidRPr="00734BFE" w:rsidRDefault="004E4581" w:rsidP="004E4581">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 xml:space="preserve">5- الزراعة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سبها .</w:t>
      </w:r>
    </w:p>
    <w:p w:rsidR="004E4581" w:rsidRPr="00734BFE" w:rsidRDefault="004E4581" w:rsidP="004E4581">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 xml:space="preserve">6- العلوم الهندسية والتقنية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براك .</w:t>
      </w:r>
    </w:p>
    <w:p w:rsidR="004E4581" w:rsidRPr="00734BFE" w:rsidRDefault="004E4581" w:rsidP="004E4581">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 xml:space="preserve">7- القانون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براك .</w:t>
      </w:r>
    </w:p>
    <w:p w:rsidR="004E4581" w:rsidRPr="00734BFE" w:rsidRDefault="004E4581" w:rsidP="004E4581">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 xml:space="preserve">8- الأقتصاد والمحاسبة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مرزق .</w:t>
      </w:r>
    </w:p>
    <w:p w:rsidR="004E4581" w:rsidRPr="00734BFE" w:rsidRDefault="004E4581" w:rsidP="004E4581">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 xml:space="preserve">9- الآداب والعلوم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تراغن .</w:t>
      </w:r>
    </w:p>
    <w:p w:rsidR="004E4581" w:rsidRPr="00734BFE" w:rsidRDefault="004E4581" w:rsidP="004E4581">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10- الآداب والعلوم -  أوباري .</w:t>
      </w:r>
    </w:p>
    <w:p w:rsidR="004E4581" w:rsidRPr="00734BFE" w:rsidRDefault="004E4581" w:rsidP="004E4581">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 xml:space="preserve">11- الآداب والعلوم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غات .</w:t>
      </w:r>
    </w:p>
    <w:p w:rsidR="004E4581" w:rsidRPr="00734BFE" w:rsidRDefault="004E4581" w:rsidP="004E4581">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 xml:space="preserve">12- المعلمين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سبها .</w:t>
      </w:r>
    </w:p>
    <w:p w:rsidR="004E4581" w:rsidRPr="00734BFE" w:rsidRDefault="004E4581" w:rsidP="004E4581">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 xml:space="preserve">13- المعلمين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مرزق .</w:t>
      </w:r>
    </w:p>
    <w:p w:rsidR="004E4581" w:rsidRPr="00734BFE" w:rsidRDefault="004E4581" w:rsidP="004E4581">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 xml:space="preserve">14- المعلمين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براك .</w:t>
      </w:r>
    </w:p>
    <w:p w:rsidR="004E4581" w:rsidRPr="00347C06" w:rsidRDefault="004E4581" w:rsidP="004E4581">
      <w:pPr>
        <w:spacing w:after="0" w:line="240" w:lineRule="auto"/>
        <w:jc w:val="both"/>
        <w:rPr>
          <w:rFonts w:ascii="Simplified Arabic" w:hAnsi="Simplified Arabic" w:cs="Simplified Arabic"/>
          <w:sz w:val="32"/>
          <w:szCs w:val="32"/>
        </w:rPr>
      </w:pPr>
      <w:r w:rsidRPr="00734BFE">
        <w:rPr>
          <w:rFonts w:ascii="Simplified Arabic" w:hAnsi="Simplified Arabic" w:cs="Simplified Arabic" w:hint="cs"/>
          <w:sz w:val="32"/>
          <w:szCs w:val="32"/>
          <w:rtl/>
        </w:rPr>
        <w:t xml:space="preserve">15- المعلمين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أوباري .</w:t>
      </w:r>
      <w:r>
        <w:rPr>
          <w:rFonts w:ascii="Simplified Arabic" w:hAnsi="Simplified Arabic" w:cs="Simplified Arabic" w:hint="cs"/>
          <w:sz w:val="32"/>
          <w:szCs w:val="32"/>
          <w:rtl/>
        </w:rPr>
        <w:t xml:space="preserve"> </w:t>
      </w:r>
      <w:r w:rsidRPr="00734BFE">
        <w:rPr>
          <w:rFonts w:ascii="Simplified Arabic" w:hAnsi="Simplified Arabic" w:cs="Simplified Arabic" w:hint="cs"/>
          <w:sz w:val="32"/>
          <w:szCs w:val="32"/>
          <w:rtl/>
        </w:rPr>
        <w:t>تمنح جامعة سبها الشهادات العلمية التالية :-</w:t>
      </w:r>
      <w:r w:rsidRPr="00347C06">
        <w:rPr>
          <w:rFonts w:ascii="Simplified Arabic" w:hAnsi="Simplified Arabic" w:cs="Simplified Arabic" w:hint="cs"/>
          <w:sz w:val="32"/>
          <w:szCs w:val="32"/>
          <w:rtl/>
        </w:rPr>
        <w:t>الإجازة الجامعية (الليسانس - البكالوريوس) .</w:t>
      </w:r>
    </w:p>
    <w:p w:rsidR="004E4581" w:rsidRDefault="004E4581" w:rsidP="004E4581">
      <w:pPr>
        <w:pStyle w:val="a3"/>
        <w:numPr>
          <w:ilvl w:val="0"/>
          <w:numId w:val="3"/>
        </w:numPr>
        <w:spacing w:after="0" w:line="240" w:lineRule="auto"/>
        <w:jc w:val="both"/>
        <w:rPr>
          <w:rFonts w:ascii="Simplified Arabic" w:hAnsi="Simplified Arabic" w:cs="Simplified Arabic"/>
          <w:sz w:val="32"/>
          <w:szCs w:val="32"/>
        </w:rPr>
      </w:pPr>
      <w:r w:rsidRPr="00734BFE">
        <w:rPr>
          <w:rFonts w:ascii="Simplified Arabic" w:hAnsi="Simplified Arabic" w:cs="Simplified Arabic" w:hint="cs"/>
          <w:sz w:val="32"/>
          <w:szCs w:val="32"/>
          <w:rtl/>
        </w:rPr>
        <w:t>الإجازة العليا (الماجستير) .</w:t>
      </w:r>
      <w:r>
        <w:rPr>
          <w:rFonts w:ascii="Simplified Arabic" w:hAnsi="Simplified Arabic" w:cs="Simplified Arabic" w:hint="cs"/>
          <w:sz w:val="32"/>
          <w:szCs w:val="32"/>
          <w:rtl/>
        </w:rPr>
        <w:t xml:space="preserve"> </w:t>
      </w:r>
      <w:r>
        <w:rPr>
          <w:rStyle w:val="a5"/>
          <w:rFonts w:ascii="Simplified Arabic" w:hAnsi="Simplified Arabic" w:cs="Simplified Arabic"/>
          <w:sz w:val="32"/>
          <w:szCs w:val="32"/>
          <w:rtl/>
        </w:rPr>
        <w:footnoteReference w:customMarkFollows="1" w:id="6"/>
        <w:t>(1)</w:t>
      </w:r>
    </w:p>
    <w:p w:rsidR="004E4581" w:rsidRDefault="004E4581" w:rsidP="004E4581"/>
    <w:p w:rsidR="004E4581" w:rsidRPr="00B5698D" w:rsidRDefault="004E4581" w:rsidP="004E4581">
      <w:pPr>
        <w:spacing w:after="0" w:line="240" w:lineRule="auto"/>
        <w:jc w:val="center"/>
        <w:outlineLvl w:val="0"/>
        <w:rPr>
          <w:rFonts w:ascii="Simplified Arabic" w:hAnsi="Simplified Arabic" w:cs="Simplified Arabic"/>
          <w:b/>
          <w:bCs/>
          <w:sz w:val="44"/>
          <w:szCs w:val="44"/>
          <w:rtl/>
        </w:rPr>
      </w:pPr>
    </w:p>
    <w:p w:rsidR="004E4581" w:rsidRDefault="004E4581" w:rsidP="004E4581">
      <w:pPr>
        <w:spacing w:after="0" w:line="240" w:lineRule="auto"/>
        <w:jc w:val="center"/>
        <w:outlineLvl w:val="0"/>
        <w:rPr>
          <w:rFonts w:ascii="Simplified Arabic" w:hAnsi="Simplified Arabic" w:cs="Simplified Arabic"/>
          <w:b/>
          <w:bCs/>
          <w:sz w:val="44"/>
          <w:szCs w:val="44"/>
          <w:rtl/>
        </w:rPr>
      </w:pPr>
    </w:p>
    <w:p w:rsidR="004E4581" w:rsidRPr="00873D5B" w:rsidRDefault="004E4581" w:rsidP="004E4581"/>
    <w:p w:rsidR="004E4581" w:rsidRPr="004B5B86" w:rsidRDefault="004E4581" w:rsidP="004E4581">
      <w:pPr>
        <w:rPr>
          <w:lang w:bidi="ar-LY"/>
        </w:rPr>
      </w:pPr>
    </w:p>
    <w:p w:rsidR="004E4581" w:rsidRDefault="004E4581" w:rsidP="004E4581">
      <w:pPr>
        <w:rPr>
          <w:lang w:bidi="ar-LY"/>
        </w:rPr>
      </w:pPr>
    </w:p>
    <w:p w:rsidR="004E4581" w:rsidRDefault="004E4581" w:rsidP="004E4581">
      <w:pPr>
        <w:rPr>
          <w:rtl/>
          <w:lang w:bidi="ar-LY"/>
        </w:rPr>
      </w:pPr>
    </w:p>
    <w:p w:rsidR="004E4581" w:rsidRDefault="004E4581" w:rsidP="004E4581">
      <w:pPr>
        <w:rPr>
          <w:rtl/>
          <w:lang w:bidi="ar-LY"/>
        </w:rPr>
      </w:pPr>
    </w:p>
    <w:p w:rsidR="004E4581" w:rsidRDefault="004E4581" w:rsidP="004E4581">
      <w:pPr>
        <w:rPr>
          <w:rtl/>
          <w:lang w:bidi="ar-LY"/>
        </w:rPr>
      </w:pPr>
    </w:p>
    <w:p w:rsidR="004E4581" w:rsidRDefault="004E4581" w:rsidP="004E4581">
      <w:pPr>
        <w:rPr>
          <w:rtl/>
          <w:lang w:bidi="ar-LY"/>
        </w:rPr>
      </w:pPr>
    </w:p>
    <w:p w:rsidR="004E4581" w:rsidRDefault="004E4581" w:rsidP="004E4581">
      <w:pPr>
        <w:rPr>
          <w:rtl/>
          <w:lang w:bidi="ar-LY"/>
        </w:rPr>
      </w:pPr>
    </w:p>
    <w:p w:rsidR="004E4581" w:rsidRDefault="004E4581" w:rsidP="004E4581">
      <w:pPr>
        <w:rPr>
          <w:rtl/>
          <w:lang w:bidi="ar-LY"/>
        </w:rPr>
      </w:pPr>
    </w:p>
    <w:p w:rsidR="00394189" w:rsidRDefault="00394189" w:rsidP="004E4581">
      <w:pPr>
        <w:spacing w:after="0" w:line="240" w:lineRule="auto"/>
        <w:jc w:val="center"/>
        <w:outlineLvl w:val="0"/>
        <w:rPr>
          <w:rFonts w:ascii="Simplified Arabic" w:hAnsi="Simplified Arabic" w:cs="Simplified Arabic" w:hint="cs"/>
          <w:b/>
          <w:bCs/>
          <w:sz w:val="56"/>
          <w:szCs w:val="56"/>
          <w:rtl/>
        </w:rPr>
      </w:pPr>
    </w:p>
    <w:p w:rsidR="00394189" w:rsidRDefault="00394189" w:rsidP="004E4581">
      <w:pPr>
        <w:spacing w:after="0" w:line="240" w:lineRule="auto"/>
        <w:jc w:val="center"/>
        <w:outlineLvl w:val="0"/>
        <w:rPr>
          <w:rFonts w:ascii="Simplified Arabic" w:hAnsi="Simplified Arabic" w:cs="Simplified Arabic" w:hint="cs"/>
          <w:b/>
          <w:bCs/>
          <w:sz w:val="56"/>
          <w:szCs w:val="56"/>
          <w:rtl/>
        </w:rPr>
      </w:pPr>
    </w:p>
    <w:p w:rsidR="00394189" w:rsidRDefault="00394189" w:rsidP="004E4581">
      <w:pPr>
        <w:spacing w:after="0" w:line="240" w:lineRule="auto"/>
        <w:jc w:val="center"/>
        <w:outlineLvl w:val="0"/>
        <w:rPr>
          <w:rFonts w:ascii="Simplified Arabic" w:hAnsi="Simplified Arabic" w:cs="Simplified Arabic" w:hint="cs"/>
          <w:b/>
          <w:bCs/>
          <w:sz w:val="56"/>
          <w:szCs w:val="56"/>
          <w:rtl/>
        </w:rPr>
      </w:pPr>
    </w:p>
    <w:p w:rsidR="004E4581" w:rsidRPr="000F75F2" w:rsidRDefault="004E4581" w:rsidP="004E4581">
      <w:pPr>
        <w:spacing w:after="0" w:line="240" w:lineRule="auto"/>
        <w:jc w:val="center"/>
        <w:outlineLvl w:val="0"/>
        <w:rPr>
          <w:rFonts w:ascii="Simplified Arabic" w:hAnsi="Simplified Arabic" w:cs="Simplified Arabic"/>
          <w:b/>
          <w:bCs/>
          <w:sz w:val="56"/>
          <w:szCs w:val="56"/>
          <w:rtl/>
        </w:rPr>
      </w:pPr>
      <w:r w:rsidRPr="000F75F2">
        <w:rPr>
          <w:rFonts w:ascii="Simplified Arabic" w:hAnsi="Simplified Arabic" w:cs="Simplified Arabic"/>
          <w:b/>
          <w:bCs/>
          <w:sz w:val="56"/>
          <w:szCs w:val="56"/>
          <w:rtl/>
        </w:rPr>
        <w:t>الفصل الثاني</w:t>
      </w:r>
    </w:p>
    <w:p w:rsidR="004E4581" w:rsidRDefault="004E4581" w:rsidP="004E4581">
      <w:pPr>
        <w:spacing w:after="0" w:line="240" w:lineRule="auto"/>
        <w:jc w:val="center"/>
        <w:rPr>
          <w:rFonts w:ascii="Simplified Arabic" w:hAnsi="Simplified Arabic" w:cs="Simplified Arabic"/>
          <w:b/>
          <w:bCs/>
          <w:sz w:val="44"/>
          <w:szCs w:val="44"/>
          <w:rtl/>
        </w:rPr>
      </w:pPr>
      <w:r w:rsidRPr="000F75F2">
        <w:rPr>
          <w:rFonts w:ascii="Simplified Arabic" w:hAnsi="Simplified Arabic" w:cs="Simplified Arabic"/>
          <w:b/>
          <w:bCs/>
          <w:sz w:val="44"/>
          <w:szCs w:val="44"/>
          <w:rtl/>
        </w:rPr>
        <w:t>الإطار النظري للبحث</w:t>
      </w:r>
    </w:p>
    <w:p w:rsidR="004E4581" w:rsidRDefault="004E4581" w:rsidP="004E4581">
      <w:pPr>
        <w:spacing w:after="0" w:line="240" w:lineRule="auto"/>
        <w:outlineLvl w:val="0"/>
        <w:rPr>
          <w:rFonts w:ascii="Simplified Arabic" w:hAnsi="Simplified Arabic" w:cs="Simplified Arabic"/>
          <w:b/>
          <w:bCs/>
          <w:sz w:val="40"/>
          <w:szCs w:val="40"/>
          <w:rtl/>
        </w:rPr>
      </w:pPr>
      <w:r>
        <w:rPr>
          <w:rFonts w:ascii="Simplified Arabic" w:hAnsi="Simplified Arabic" w:cs="Simplified Arabic" w:hint="cs"/>
          <w:b/>
          <w:bCs/>
          <w:sz w:val="40"/>
          <w:szCs w:val="40"/>
          <w:rtl/>
        </w:rPr>
        <w:t>1</w:t>
      </w:r>
      <w:r w:rsidRPr="00C66F0F">
        <w:rPr>
          <w:rFonts w:ascii="Simplified Arabic" w:hAnsi="Simplified Arabic" w:cs="Simplified Arabic" w:hint="cs"/>
          <w:b/>
          <w:bCs/>
          <w:sz w:val="40"/>
          <w:szCs w:val="40"/>
          <w:rtl/>
        </w:rPr>
        <w:t xml:space="preserve"> </w:t>
      </w:r>
      <w:r w:rsidRPr="00C66F0F">
        <w:rPr>
          <w:rFonts w:ascii="Simplified Arabic" w:hAnsi="Simplified Arabic" w:cs="Simplified Arabic"/>
          <w:b/>
          <w:bCs/>
          <w:sz w:val="40"/>
          <w:szCs w:val="40"/>
          <w:rtl/>
        </w:rPr>
        <w:t>: النظريات</w:t>
      </w:r>
      <w:r>
        <w:rPr>
          <w:rFonts w:ascii="Simplified Arabic" w:hAnsi="Simplified Arabic" w:cs="Simplified Arabic" w:hint="cs"/>
          <w:b/>
          <w:bCs/>
          <w:sz w:val="40"/>
          <w:szCs w:val="40"/>
          <w:rtl/>
        </w:rPr>
        <w:t xml:space="preserve"> الاجتماعية</w:t>
      </w:r>
      <w:r w:rsidRPr="00C66F0F">
        <w:rPr>
          <w:rFonts w:ascii="Simplified Arabic" w:hAnsi="Simplified Arabic" w:cs="Simplified Arabic"/>
          <w:b/>
          <w:bCs/>
          <w:sz w:val="40"/>
          <w:szCs w:val="40"/>
          <w:rtl/>
        </w:rPr>
        <w:t xml:space="preserve"> </w:t>
      </w:r>
    </w:p>
    <w:p w:rsidR="004E4581" w:rsidRPr="00C66F0F" w:rsidRDefault="004E4581" w:rsidP="004E4581">
      <w:pPr>
        <w:spacing w:after="0" w:line="240" w:lineRule="auto"/>
        <w:outlineLvl w:val="0"/>
        <w:rPr>
          <w:rFonts w:ascii="Simplified Arabic" w:hAnsi="Simplified Arabic" w:cs="Simplified Arabic"/>
          <w:b/>
          <w:bCs/>
          <w:sz w:val="40"/>
          <w:szCs w:val="40"/>
          <w:rtl/>
        </w:rPr>
      </w:pPr>
      <w:r>
        <w:rPr>
          <w:rFonts w:ascii="Simplified Arabic" w:hAnsi="Simplified Arabic" w:cs="Simplified Arabic" w:hint="cs"/>
          <w:b/>
          <w:bCs/>
          <w:sz w:val="40"/>
          <w:szCs w:val="40"/>
          <w:rtl/>
        </w:rPr>
        <w:t>2 : الدراسات</w:t>
      </w:r>
      <w:r w:rsidRPr="00C66F0F">
        <w:rPr>
          <w:rFonts w:ascii="Simplified Arabic" w:hAnsi="Simplified Arabic" w:cs="Simplified Arabic"/>
          <w:b/>
          <w:bCs/>
          <w:sz w:val="40"/>
          <w:szCs w:val="40"/>
          <w:rtl/>
        </w:rPr>
        <w:t xml:space="preserve"> السابقة</w:t>
      </w:r>
      <w:r w:rsidRPr="00C66F0F">
        <w:rPr>
          <w:rFonts w:ascii="Simplified Arabic" w:hAnsi="Simplified Arabic" w:cs="Simplified Arabic" w:hint="cs"/>
          <w:b/>
          <w:bCs/>
          <w:sz w:val="40"/>
          <w:szCs w:val="40"/>
          <w:rtl/>
        </w:rPr>
        <w:t xml:space="preserve"> .</w:t>
      </w:r>
    </w:p>
    <w:p w:rsidR="004E4581" w:rsidRPr="000245F3" w:rsidRDefault="004E4581" w:rsidP="004E4581">
      <w:pPr>
        <w:spacing w:after="0" w:line="240" w:lineRule="auto"/>
        <w:rPr>
          <w:rFonts w:ascii="Simplified Arabic" w:hAnsi="Simplified Arabic" w:cs="Simplified Arabic"/>
          <w:b/>
          <w:bCs/>
          <w:sz w:val="44"/>
          <w:szCs w:val="44"/>
        </w:rPr>
      </w:pPr>
      <w:r>
        <w:rPr>
          <w:rFonts w:ascii="Simplified Arabic" w:hAnsi="Simplified Arabic" w:cs="Simplified Arabic" w:hint="cs"/>
          <w:b/>
          <w:bCs/>
          <w:sz w:val="40"/>
          <w:szCs w:val="40"/>
          <w:rtl/>
        </w:rPr>
        <w:t xml:space="preserve">3 :  دور المرأة في المصالحة الوطنية </w:t>
      </w:r>
      <w:r w:rsidRPr="00C66F0F">
        <w:rPr>
          <w:rFonts w:ascii="Simplified Arabic" w:hAnsi="Simplified Arabic" w:cs="Simplified Arabic" w:hint="cs"/>
          <w:b/>
          <w:bCs/>
          <w:sz w:val="40"/>
          <w:szCs w:val="40"/>
          <w:rtl/>
        </w:rPr>
        <w:t>.</w:t>
      </w:r>
      <w:r w:rsidRPr="00C66F0F">
        <w:rPr>
          <w:rFonts w:ascii="Simplified Arabic" w:eastAsia="Times New Roman" w:hAnsi="Simplified Arabic" w:cs="Simplified Arabic"/>
          <w:b/>
          <w:bCs/>
          <w:sz w:val="28"/>
          <w:szCs w:val="28"/>
          <w:rtl/>
        </w:rPr>
        <w:t xml:space="preserve"> </w:t>
      </w:r>
    </w:p>
    <w:p w:rsidR="004E4581" w:rsidRDefault="004E4581" w:rsidP="004E4581">
      <w:pPr>
        <w:rPr>
          <w:rtl/>
          <w:lang w:bidi="ar-LY"/>
        </w:rPr>
      </w:pPr>
    </w:p>
    <w:p w:rsidR="004E4581" w:rsidRDefault="004E4581" w:rsidP="004E4581">
      <w:pPr>
        <w:rPr>
          <w:rtl/>
          <w:lang w:bidi="ar-LY"/>
        </w:rPr>
      </w:pPr>
    </w:p>
    <w:p w:rsidR="004E4581" w:rsidRDefault="004E4581" w:rsidP="004E4581">
      <w:pPr>
        <w:rPr>
          <w:rtl/>
          <w:lang w:bidi="ar-LY"/>
        </w:rPr>
      </w:pPr>
    </w:p>
    <w:p w:rsidR="004E4581" w:rsidRDefault="004E4581" w:rsidP="004E4581">
      <w:pPr>
        <w:rPr>
          <w:rtl/>
          <w:lang w:bidi="ar-LY"/>
        </w:rPr>
      </w:pPr>
    </w:p>
    <w:p w:rsidR="004E4581" w:rsidRDefault="004E4581" w:rsidP="004E4581">
      <w:pPr>
        <w:rPr>
          <w:rtl/>
          <w:lang w:bidi="ar-LY"/>
        </w:rPr>
      </w:pPr>
    </w:p>
    <w:p w:rsidR="004E4581" w:rsidRDefault="004E4581" w:rsidP="004E4581">
      <w:pPr>
        <w:rPr>
          <w:rtl/>
          <w:lang w:bidi="ar-LY"/>
        </w:rPr>
      </w:pPr>
    </w:p>
    <w:p w:rsidR="004E4581" w:rsidRDefault="004E4581" w:rsidP="004E4581">
      <w:pPr>
        <w:rPr>
          <w:rtl/>
          <w:lang w:bidi="ar-LY"/>
        </w:rPr>
      </w:pPr>
    </w:p>
    <w:p w:rsidR="004E4581" w:rsidRDefault="004E4581" w:rsidP="004E4581">
      <w:pPr>
        <w:rPr>
          <w:rtl/>
          <w:lang w:bidi="ar-LY"/>
        </w:rPr>
      </w:pPr>
    </w:p>
    <w:p w:rsidR="004E4581" w:rsidRDefault="004E4581" w:rsidP="004E4581">
      <w:pPr>
        <w:rPr>
          <w:rtl/>
          <w:lang w:bidi="ar-LY"/>
        </w:rPr>
      </w:pPr>
    </w:p>
    <w:p w:rsidR="004E4581" w:rsidRDefault="004E4581" w:rsidP="004E4581">
      <w:pPr>
        <w:rPr>
          <w:rtl/>
          <w:lang w:bidi="ar-LY"/>
        </w:rPr>
      </w:pPr>
    </w:p>
    <w:p w:rsidR="004E4581" w:rsidRDefault="004E4581" w:rsidP="004E4581">
      <w:pPr>
        <w:rPr>
          <w:rtl/>
          <w:lang w:bidi="ar-LY"/>
        </w:rPr>
      </w:pPr>
    </w:p>
    <w:p w:rsidR="004E4581" w:rsidRDefault="004E4581" w:rsidP="004E4581">
      <w:pPr>
        <w:rPr>
          <w:rtl/>
          <w:lang w:bidi="ar-LY"/>
        </w:rPr>
      </w:pPr>
    </w:p>
    <w:p w:rsidR="004E4581" w:rsidRDefault="004E4581" w:rsidP="004E4581">
      <w:pPr>
        <w:rPr>
          <w:rtl/>
          <w:lang w:bidi="ar-LY"/>
        </w:rPr>
      </w:pPr>
    </w:p>
    <w:p w:rsidR="004E4581" w:rsidRDefault="004E4581" w:rsidP="004E4581">
      <w:pPr>
        <w:rPr>
          <w:rtl/>
          <w:lang w:bidi="ar-LY"/>
        </w:rPr>
      </w:pPr>
    </w:p>
    <w:p w:rsidR="004E4581" w:rsidRPr="000F75F2" w:rsidRDefault="004E4581" w:rsidP="004E4581">
      <w:pPr>
        <w:spacing w:after="0" w:line="240" w:lineRule="auto"/>
        <w:jc w:val="both"/>
        <w:outlineLvl w:val="0"/>
        <w:rPr>
          <w:rFonts w:ascii="Simplified Arabic" w:hAnsi="Simplified Arabic" w:cs="Simplified Arabic"/>
          <w:b/>
          <w:bCs/>
          <w:sz w:val="36"/>
          <w:szCs w:val="36"/>
        </w:rPr>
      </w:pPr>
      <w:r>
        <w:rPr>
          <w:rFonts w:ascii="Simplified Arabic" w:hAnsi="Simplified Arabic" w:cs="Simplified Arabic" w:hint="cs"/>
          <w:b/>
          <w:bCs/>
          <w:sz w:val="32"/>
          <w:szCs w:val="32"/>
          <w:rtl/>
        </w:rPr>
        <w:t>1</w:t>
      </w:r>
      <w:r w:rsidRPr="000F75F2">
        <w:rPr>
          <w:rFonts w:ascii="Simplified Arabic" w:hAnsi="Simplified Arabic" w:cs="Simplified Arabic"/>
          <w:b/>
          <w:bCs/>
          <w:sz w:val="32"/>
          <w:szCs w:val="32"/>
          <w:rtl/>
        </w:rPr>
        <w:t>-</w:t>
      </w:r>
      <w:r w:rsidRPr="000F75F2">
        <w:rPr>
          <w:rFonts w:ascii="Simplified Arabic" w:hAnsi="Simplified Arabic" w:cs="Simplified Arabic"/>
          <w:b/>
          <w:bCs/>
          <w:sz w:val="36"/>
          <w:szCs w:val="36"/>
          <w:rtl/>
        </w:rPr>
        <w:t xml:space="preserve"> النظرية </w:t>
      </w:r>
      <w:r>
        <w:rPr>
          <w:rFonts w:ascii="Simplified Arabic" w:hAnsi="Simplified Arabic" w:cs="Simplified Arabic" w:hint="cs"/>
          <w:b/>
          <w:bCs/>
          <w:sz w:val="36"/>
          <w:szCs w:val="36"/>
          <w:rtl/>
        </w:rPr>
        <w:t>ا</w:t>
      </w:r>
      <w:r w:rsidRPr="000F75F2">
        <w:rPr>
          <w:rFonts w:ascii="Simplified Arabic" w:hAnsi="Simplified Arabic" w:cs="Simplified Arabic" w:hint="cs"/>
          <w:b/>
          <w:bCs/>
          <w:sz w:val="36"/>
          <w:szCs w:val="36"/>
          <w:rtl/>
        </w:rPr>
        <w:t>لتفاعلية</w:t>
      </w:r>
      <w:r w:rsidRPr="000F75F2">
        <w:rPr>
          <w:rFonts w:ascii="Simplified Arabic" w:hAnsi="Simplified Arabic" w:cs="Simplified Arabic"/>
          <w:b/>
          <w:bCs/>
          <w:sz w:val="36"/>
          <w:szCs w:val="36"/>
          <w:rtl/>
        </w:rPr>
        <w:t xml:space="preserve"> الرمزية :</w:t>
      </w:r>
    </w:p>
    <w:p w:rsidR="004E4581" w:rsidRPr="00C57433" w:rsidRDefault="004E4581" w:rsidP="004E4581">
      <w:pPr>
        <w:pStyle w:val="a6"/>
        <w:bidi/>
        <w:spacing w:before="0" w:beforeAutospacing="0" w:after="0" w:afterAutospacing="0"/>
        <w:ind w:firstLine="720"/>
        <w:jc w:val="both"/>
        <w:rPr>
          <w:rFonts w:ascii="Simplified Arabic" w:hAnsi="Simplified Arabic" w:cs="Simplified Arabic"/>
          <w:sz w:val="32"/>
          <w:szCs w:val="32"/>
        </w:rPr>
      </w:pPr>
      <w:r>
        <w:rPr>
          <w:rFonts w:ascii="Simplified Arabic" w:hAnsi="Simplified Arabic" w:cs="Simplified Arabic" w:hint="cs"/>
          <w:sz w:val="32"/>
          <w:szCs w:val="32"/>
          <w:rtl/>
        </w:rPr>
        <w:t>تعد</w:t>
      </w:r>
      <w:r w:rsidRPr="00C57433">
        <w:rPr>
          <w:rFonts w:ascii="Simplified Arabic" w:hAnsi="Simplified Arabic" w:cs="Simplified Arabic"/>
          <w:sz w:val="32"/>
          <w:szCs w:val="32"/>
          <w:rtl/>
        </w:rPr>
        <w:t xml:space="preserve"> التفاعلية الرمزية واحدةٌ من المحاور الأساسيةِ التي تعتمدُ عليها</w:t>
      </w:r>
      <w:r w:rsidRPr="00C57433">
        <w:rPr>
          <w:rFonts w:ascii="Simplified Arabic" w:hAnsi="Simplified Arabic" w:cs="Simplified Arabic"/>
          <w:sz w:val="36"/>
          <w:szCs w:val="36"/>
          <w:rtl/>
        </w:rPr>
        <w:t xml:space="preserve"> </w:t>
      </w:r>
      <w:hyperlink r:id="rId8" w:tooltip="نظرية" w:history="1">
        <w:r w:rsidRPr="00C57433">
          <w:rPr>
            <w:rFonts w:ascii="Simplified Arabic" w:hAnsi="Simplified Arabic" w:cs="Simplified Arabic"/>
            <w:sz w:val="32"/>
            <w:szCs w:val="32"/>
            <w:rtl/>
          </w:rPr>
          <w:t>النظرية</w:t>
        </w:r>
      </w:hyperlink>
      <w:r w:rsidRPr="00C57433">
        <w:rPr>
          <w:rFonts w:ascii="Simplified Arabic" w:hAnsi="Simplified Arabic" w:cs="Simplified Arabic"/>
          <w:sz w:val="32"/>
          <w:szCs w:val="32"/>
        </w:rPr>
        <w:t xml:space="preserve"> </w:t>
      </w:r>
      <w:r w:rsidRPr="00C57433">
        <w:rPr>
          <w:rFonts w:ascii="Simplified Arabic" w:hAnsi="Simplified Arabic" w:cs="Simplified Arabic"/>
          <w:sz w:val="32"/>
          <w:szCs w:val="32"/>
          <w:rtl/>
        </w:rPr>
        <w:t>الاجتماعية، في تحليل الأنساق الاجتماعية</w:t>
      </w:r>
      <w:r w:rsidRPr="00C57433">
        <w:rPr>
          <w:rFonts w:ascii="Simplified Arabic" w:hAnsi="Simplified Arabic" w:cs="Simplified Arabic"/>
          <w:sz w:val="32"/>
          <w:szCs w:val="32"/>
        </w:rPr>
        <w:t xml:space="preserve">. </w:t>
      </w:r>
      <w:r>
        <w:rPr>
          <w:rFonts w:ascii="Simplified Arabic" w:hAnsi="Simplified Arabic" w:cs="Simplified Arabic" w:hint="cs"/>
          <w:sz w:val="32"/>
          <w:szCs w:val="32"/>
          <w:rtl/>
          <w:lang w:bidi="ar-LY"/>
        </w:rPr>
        <w:t xml:space="preserve"> </w:t>
      </w:r>
      <w:r w:rsidRPr="00C57433">
        <w:rPr>
          <w:rFonts w:ascii="Simplified Arabic" w:hAnsi="Simplified Arabic" w:cs="Simplified Arabic"/>
          <w:sz w:val="32"/>
          <w:szCs w:val="32"/>
          <w:rtl/>
        </w:rPr>
        <w:t>وهي تبدأ بمستوى الوحدات الصغرى منطلقةً منها لفهم الوحدات الكبرى، بمعنى أنها تبدأُ بالأفراد وسلوكهم كمدخل لفهم النسق الاجتماعي</w:t>
      </w:r>
      <w:r w:rsidRPr="00C57433">
        <w:rPr>
          <w:rFonts w:ascii="Simplified Arabic" w:hAnsi="Simplified Arabic" w:cs="Simplified Arabic"/>
          <w:sz w:val="32"/>
          <w:szCs w:val="32"/>
        </w:rPr>
        <w:t xml:space="preserve">. </w:t>
      </w:r>
      <w:r w:rsidRPr="00C57433">
        <w:rPr>
          <w:rFonts w:ascii="Simplified Arabic" w:hAnsi="Simplified Arabic" w:cs="Simplified Arabic"/>
          <w:sz w:val="32"/>
          <w:szCs w:val="32"/>
          <w:rtl/>
        </w:rPr>
        <w:t>فأفعالُ الأفراد تصبح ثابتةً لتشكل بنية من الأدوار؛ ويمكن النظر إلى هذه الأدوار من حيث توقعات البشر بعضهم تجاه بعض من حيث المعاني والرموز. وهنا يصبح التركيز إما على بُنى الأدوار والأنساق الاجتماعية، أو على سلوك الدور والفعل الاجتماعي</w:t>
      </w:r>
      <w:r w:rsidRPr="00C57433">
        <w:rPr>
          <w:rFonts w:ascii="Simplified Arabic" w:hAnsi="Simplified Arabic" w:cs="Simplified Arabic"/>
          <w:sz w:val="32"/>
          <w:szCs w:val="32"/>
        </w:rPr>
        <w:t xml:space="preserve">. </w:t>
      </w:r>
      <w:r w:rsidRPr="00C57433">
        <w:rPr>
          <w:rFonts w:ascii="Simplified Arabic" w:hAnsi="Simplified Arabic" w:cs="Simplified Arabic"/>
          <w:sz w:val="32"/>
          <w:szCs w:val="32"/>
          <w:rtl/>
        </w:rPr>
        <w:t>ومع أنها تَرى البُنى الاجتماعية ضمناً، باعتبارها بنىً للأدوار بنفس طريقة بارسونز</w:t>
      </w:r>
      <w:r w:rsidRPr="00C57433">
        <w:rPr>
          <w:rFonts w:ascii="Simplified Arabic" w:hAnsi="Simplified Arabic" w:cs="Simplified Arabic"/>
          <w:sz w:val="32"/>
          <w:szCs w:val="32"/>
        </w:rPr>
        <w:t xml:space="preserve"> </w:t>
      </w:r>
      <w:r w:rsidRPr="00C57433">
        <w:rPr>
          <w:rFonts w:ascii="Simplified Arabic" w:hAnsi="Simplified Arabic" w:cs="Simplified Arabic"/>
          <w:sz w:val="32"/>
          <w:szCs w:val="32"/>
          <w:rtl/>
        </w:rPr>
        <w:t>، إلا أنها لا تُشغل نفسها بالتحليل على مستوى الأنساق، بقدر اهتمامها بالتفاعل الرمزي المتشكِّل عبر اللغة، والمعاني، والصورِ الذهنيةِ، استناداً إلى حقيقةٍ مهمةٍ، هي أن على الفرد أن يستوعب أدوارَ الآخرين</w:t>
      </w:r>
      <w:r w:rsidRPr="00C57433">
        <w:rPr>
          <w:rFonts w:ascii="Simplified Arabic" w:hAnsi="Simplified Arabic" w:cs="Simplified Arabic"/>
          <w:sz w:val="32"/>
          <w:szCs w:val="32"/>
        </w:rPr>
        <w:t xml:space="preserve">. </w:t>
      </w:r>
      <w:r>
        <w:rPr>
          <w:rStyle w:val="a5"/>
          <w:rFonts w:ascii="Simplified Arabic" w:hAnsi="Simplified Arabic" w:cs="Simplified Arabic"/>
          <w:sz w:val="32"/>
          <w:szCs w:val="32"/>
          <w:rtl/>
        </w:rPr>
        <w:footnoteReference w:customMarkFollows="1" w:id="7"/>
        <w:t>(1)</w:t>
      </w:r>
    </w:p>
    <w:p w:rsidR="004E4581" w:rsidRPr="000F75F2" w:rsidRDefault="004E4581" w:rsidP="004E4581">
      <w:pPr>
        <w:pStyle w:val="a6"/>
        <w:bidi/>
        <w:spacing w:before="0" w:beforeAutospacing="0" w:after="0" w:afterAutospacing="0"/>
        <w:jc w:val="both"/>
        <w:rPr>
          <w:rFonts w:ascii="Simplified Arabic" w:hAnsi="Simplified Arabic" w:cs="Simplified Arabic"/>
          <w:sz w:val="32"/>
          <w:szCs w:val="32"/>
          <w:rtl/>
        </w:rPr>
      </w:pPr>
      <w:r w:rsidRPr="00C57433">
        <w:rPr>
          <w:rFonts w:ascii="Simplified Arabic" w:hAnsi="Simplified Arabic" w:cs="Simplified Arabic"/>
          <w:sz w:val="32"/>
          <w:szCs w:val="32"/>
          <w:rtl/>
        </w:rPr>
        <w:t>إن أصحابَ النظريةِ التفاعلية يبدَءُون بدراستهم للنظام التعليمي من الفصل الدراسي (مكانَ حدوثِ الفعلِ الاجتماعي). فالعلاقةُ في الفصل الدراسي والتلاميذِ والمعلم، هي علاقةٌ حاسمةٌ؛ لأنه يمكن التفاوضُ حول الحقيقة داخل الصفّ، إذ يُدرك التلاميذ حقيقةَ كونهم ماهرين أو أغبياءَ أو كسالى. وفي ضوء هذه المقولات يتفاعل التلاميذ والمدرسون بعضهم مع بعض، حيث يحققون في النهاية نجاحاً أو فشلاً تعليمياً</w:t>
      </w:r>
      <w:r w:rsidRPr="00C57433">
        <w:rPr>
          <w:rFonts w:ascii="Simplified Arabic" w:hAnsi="Simplified Arabic" w:cs="Simplified Arabic"/>
          <w:sz w:val="32"/>
          <w:szCs w:val="32"/>
        </w:rPr>
        <w:t xml:space="preserve">. </w:t>
      </w:r>
      <w:r>
        <w:rPr>
          <w:rStyle w:val="a5"/>
          <w:rFonts w:ascii="Simplified Arabic" w:hAnsi="Simplified Arabic" w:cs="Simplified Arabic"/>
          <w:sz w:val="32"/>
          <w:szCs w:val="32"/>
          <w:rtl/>
        </w:rPr>
        <w:footnoteReference w:customMarkFollows="1" w:id="8"/>
        <w:t>(2)</w:t>
      </w:r>
    </w:p>
    <w:p w:rsidR="004E4581" w:rsidRPr="000F75F2" w:rsidRDefault="004E4581" w:rsidP="004E4581">
      <w:pPr>
        <w:spacing w:after="0" w:line="240" w:lineRule="auto"/>
        <w:ind w:firstLine="720"/>
        <w:jc w:val="both"/>
        <w:rPr>
          <w:rFonts w:ascii="Simplified Arabic" w:hAnsi="Simplified Arabic" w:cs="Simplified Arabic"/>
          <w:sz w:val="32"/>
          <w:szCs w:val="32"/>
          <w:rtl/>
        </w:rPr>
      </w:pPr>
      <w:r w:rsidRPr="000F75F2">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و</w:t>
      </w:r>
      <w:r>
        <w:rPr>
          <w:rFonts w:ascii="Simplified Arabic" w:hAnsi="Simplified Arabic" w:cs="Simplified Arabic" w:hint="cs"/>
          <w:sz w:val="32"/>
          <w:szCs w:val="32"/>
          <w:rtl/>
        </w:rPr>
        <w:t>إ</w:t>
      </w:r>
      <w:r w:rsidRPr="000F75F2">
        <w:rPr>
          <w:rFonts w:ascii="Simplified Arabic" w:hAnsi="Simplified Arabic" w:cs="Simplified Arabic"/>
          <w:sz w:val="32"/>
          <w:szCs w:val="32"/>
          <w:rtl/>
        </w:rPr>
        <w:t>نّ</w:t>
      </w:r>
      <w:r w:rsidRPr="000F75F2">
        <w:rPr>
          <w:rFonts w:ascii="Simplified Arabic" w:hAnsi="Simplified Arabic" w:cs="Simplified Arabic" w:hint="cs"/>
          <w:sz w:val="32"/>
          <w:szCs w:val="32"/>
          <w:rtl/>
        </w:rPr>
        <w:t xml:space="preserve"> روادها يرون بأن</w:t>
      </w:r>
      <w:r w:rsidRPr="000F75F2">
        <w:rPr>
          <w:rFonts w:ascii="Simplified Arabic" w:hAnsi="Simplified Arabic" w:cs="Simplified Arabic"/>
          <w:sz w:val="32"/>
          <w:szCs w:val="32"/>
          <w:rtl/>
        </w:rPr>
        <w:t xml:space="preserve"> التفاعلية الرمزية لم تظهر من فراغ بل بسبب ظهور النزعات الاجتماعية النفسية</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التي</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ترجع جذورها الأولى</w:t>
      </w:r>
      <w:r w:rsidRPr="00AD372E">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إلى مجموعة من</w:t>
      </w:r>
      <w:r w:rsidRPr="000F75F2">
        <w:rPr>
          <w:rFonts w:ascii="Simplified Arabic" w:hAnsi="Simplified Arabic" w:cs="Simplified Arabic"/>
          <w:sz w:val="28"/>
          <w:szCs w:val="28"/>
          <w:rtl/>
        </w:rPr>
        <w:t xml:space="preserve"> </w:t>
      </w:r>
      <w:r w:rsidRPr="000F75F2">
        <w:rPr>
          <w:rFonts w:ascii="Simplified Arabic" w:hAnsi="Simplified Arabic" w:cs="Simplified Arabic"/>
          <w:sz w:val="32"/>
          <w:szCs w:val="32"/>
          <w:rtl/>
        </w:rPr>
        <w:t>العلماء</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الأمريكيين</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والأوروبيين.</w:t>
      </w:r>
    </w:p>
    <w:p w:rsidR="004E4581" w:rsidRPr="000F75F2" w:rsidRDefault="004E4581" w:rsidP="004E4581">
      <w:pPr>
        <w:spacing w:after="0" w:line="240" w:lineRule="auto"/>
        <w:ind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وتعتقد</w:t>
      </w:r>
      <w:r w:rsidRPr="00FD316B">
        <w:rPr>
          <w:rFonts w:ascii="Simplified Arabic" w:hAnsi="Simplified Arabic" w:cs="Simplified Arabic"/>
          <w:rtl/>
        </w:rPr>
        <w:t xml:space="preserve"> </w:t>
      </w:r>
      <w:r w:rsidRPr="000F75F2">
        <w:rPr>
          <w:rFonts w:ascii="Simplified Arabic" w:hAnsi="Simplified Arabic" w:cs="Simplified Arabic"/>
          <w:sz w:val="32"/>
          <w:szCs w:val="32"/>
          <w:rtl/>
        </w:rPr>
        <w:t>التفاعلية الرمزية أن</w:t>
      </w:r>
      <w:r w:rsidRPr="00FD316B">
        <w:rPr>
          <w:rFonts w:ascii="Simplified Arabic" w:hAnsi="Simplified Arabic" w:cs="Simplified Arabic"/>
          <w:rtl/>
        </w:rPr>
        <w:t xml:space="preserve"> </w:t>
      </w:r>
      <w:r w:rsidRPr="000F75F2">
        <w:rPr>
          <w:rFonts w:ascii="Simplified Arabic" w:hAnsi="Simplified Arabic" w:cs="Simplified Arabic"/>
          <w:sz w:val="32"/>
          <w:szCs w:val="32"/>
          <w:rtl/>
        </w:rPr>
        <w:t>الحياة الاجتماعية التي نعيشها</w:t>
      </w:r>
      <w:r w:rsidRPr="00FD316B">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ما</w:t>
      </w:r>
      <w:r w:rsidRPr="000F75F2">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هي</w:t>
      </w:r>
      <w:r w:rsidRPr="00FD316B">
        <w:rPr>
          <w:rFonts w:ascii="Simplified Arabic" w:hAnsi="Simplified Arabic" w:cs="Simplified Arabic"/>
          <w:rtl/>
        </w:rPr>
        <w:t xml:space="preserve"> </w:t>
      </w:r>
      <w:r w:rsidRPr="000F75F2">
        <w:rPr>
          <w:rFonts w:ascii="Simplified Arabic" w:hAnsi="Simplified Arabic" w:cs="Simplified Arabic"/>
          <w:sz w:val="32"/>
          <w:szCs w:val="32"/>
          <w:rtl/>
        </w:rPr>
        <w:t>إلا</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حصيلة تفاعلات تقوم بين البشر سواء بطريقة مباشرة أم غير مباشرة</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 وهذه التفاعلات تكون ناجمة عن الرموز التي كوّنها الأفراد نحو الآخرين بعد التفاعل معهم ، وتفترض التفاعلية الرمزية وجود أفراد يتفاعلون مع بعضهم بعضاً عبر الأدوار التي يحتلّونها .</w:t>
      </w:r>
      <w:r w:rsidR="00FC3934">
        <w:rPr>
          <w:rStyle w:val="a5"/>
          <w:rFonts w:ascii="Simplified Arabic" w:hAnsi="Simplified Arabic" w:cs="Simplified Arabic"/>
          <w:sz w:val="32"/>
          <w:szCs w:val="32"/>
          <w:rtl/>
        </w:rPr>
        <w:footnoteReference w:customMarkFollows="1" w:id="9"/>
        <w:t>(1)</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ومن أهم الأُسس </w:t>
      </w:r>
      <w:r>
        <w:rPr>
          <w:rFonts w:ascii="Simplified Arabic" w:hAnsi="Simplified Arabic" w:cs="Simplified Arabic" w:hint="cs"/>
          <w:sz w:val="32"/>
          <w:szCs w:val="32"/>
          <w:rtl/>
        </w:rPr>
        <w:t>و</w:t>
      </w:r>
      <w:r w:rsidRPr="000F75F2">
        <w:rPr>
          <w:rFonts w:ascii="Simplified Arabic" w:hAnsi="Simplified Arabic" w:cs="Simplified Arabic"/>
          <w:sz w:val="32"/>
          <w:szCs w:val="32"/>
          <w:rtl/>
        </w:rPr>
        <w:t>المقولات الأساسية</w:t>
      </w:r>
      <w:r w:rsidRPr="009D0486">
        <w:rPr>
          <w:rFonts w:hint="cs"/>
          <w:rtl/>
        </w:rPr>
        <w:t xml:space="preserve"> </w:t>
      </w:r>
      <w:r w:rsidRPr="009D0486">
        <w:rPr>
          <w:rFonts w:ascii="Simplified Arabic" w:hAnsi="Simplified Arabic" w:cs="Simplified Arabic" w:hint="cs"/>
          <w:sz w:val="32"/>
          <w:szCs w:val="32"/>
          <w:rtl/>
        </w:rPr>
        <w:t>التي</w:t>
      </w:r>
      <w:r w:rsidRPr="009D0486">
        <w:rPr>
          <w:rFonts w:ascii="Simplified Arabic" w:hAnsi="Simplified Arabic" w:cs="Simplified Arabic"/>
          <w:sz w:val="32"/>
          <w:szCs w:val="32"/>
          <w:rtl/>
        </w:rPr>
        <w:t xml:space="preserve"> </w:t>
      </w:r>
      <w:r w:rsidRPr="009D0486">
        <w:rPr>
          <w:rFonts w:ascii="Simplified Arabic" w:hAnsi="Simplified Arabic" w:cs="Simplified Arabic" w:hint="cs"/>
          <w:sz w:val="32"/>
          <w:szCs w:val="32"/>
          <w:rtl/>
        </w:rPr>
        <w:t>قامت</w:t>
      </w:r>
      <w:r w:rsidRPr="009D0486">
        <w:rPr>
          <w:rFonts w:ascii="Simplified Arabic" w:hAnsi="Simplified Arabic" w:cs="Simplified Arabic"/>
          <w:sz w:val="32"/>
          <w:szCs w:val="32"/>
          <w:rtl/>
        </w:rPr>
        <w:t xml:space="preserve"> </w:t>
      </w:r>
      <w:r w:rsidRPr="009D0486">
        <w:rPr>
          <w:rFonts w:ascii="Simplified Arabic" w:hAnsi="Simplified Arabic" w:cs="Simplified Arabic" w:hint="cs"/>
          <w:sz w:val="32"/>
          <w:szCs w:val="32"/>
          <w:rtl/>
        </w:rPr>
        <w:t>عليها</w:t>
      </w:r>
      <w:r w:rsidRPr="000F75F2">
        <w:rPr>
          <w:rFonts w:ascii="Simplified Arabic" w:hAnsi="Simplified Arabic" w:cs="Simplified Arabic"/>
          <w:sz w:val="32"/>
          <w:szCs w:val="32"/>
          <w:rtl/>
        </w:rPr>
        <w:t xml:space="preserve"> للتفاعلية الرمزية هي</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w:t>
      </w:r>
    </w:p>
    <w:p w:rsidR="004E4581" w:rsidRPr="000F75F2" w:rsidRDefault="004E4581" w:rsidP="004E4581">
      <w:pPr>
        <w:pStyle w:val="a3"/>
        <w:numPr>
          <w:ilvl w:val="0"/>
          <w:numId w:val="9"/>
        </w:numPr>
        <w:tabs>
          <w:tab w:val="left" w:pos="282"/>
        </w:tabs>
        <w:spacing w:after="0" w:line="240" w:lineRule="auto"/>
        <w:ind w:left="0" w:firstLine="0"/>
        <w:jc w:val="both"/>
        <w:rPr>
          <w:rFonts w:ascii="Simplified Arabic" w:hAnsi="Simplified Arabic" w:cs="Simplified Arabic"/>
          <w:sz w:val="32"/>
          <w:szCs w:val="32"/>
          <w:rtl/>
        </w:rPr>
      </w:pPr>
      <w:r w:rsidRPr="000F75F2">
        <w:rPr>
          <w:rFonts w:ascii="Simplified Arabic" w:hAnsi="Simplified Arabic" w:cs="Simplified Arabic"/>
          <w:sz w:val="32"/>
          <w:szCs w:val="32"/>
          <w:rtl/>
        </w:rPr>
        <w:t>الذات والعقل</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w:t>
      </w:r>
    </w:p>
    <w:p w:rsidR="004E4581" w:rsidRPr="000F75F2" w:rsidRDefault="004E4581" w:rsidP="004E4581">
      <w:pPr>
        <w:spacing w:after="0" w:line="240" w:lineRule="auto"/>
        <w:jc w:val="both"/>
        <w:rPr>
          <w:rFonts w:ascii="Simplified Arabic" w:hAnsi="Simplified Arabic" w:cs="Simplified Arabic"/>
          <w:sz w:val="32"/>
          <w:szCs w:val="32"/>
          <w:rtl/>
        </w:rPr>
      </w:pPr>
      <w:r w:rsidRPr="000F75F2">
        <w:rPr>
          <w:rFonts w:ascii="Simplified Arabic" w:hAnsi="Simplified Arabic" w:cs="Simplified Arabic"/>
          <w:sz w:val="32"/>
          <w:szCs w:val="32"/>
          <w:rtl/>
        </w:rPr>
        <w:t>ب- التفاعل الاجتماعي</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w:t>
      </w:r>
    </w:p>
    <w:p w:rsidR="004E4581" w:rsidRPr="000F75F2" w:rsidRDefault="004E4581" w:rsidP="004E4581">
      <w:pPr>
        <w:spacing w:after="0" w:line="240" w:lineRule="auto"/>
        <w:jc w:val="both"/>
        <w:rPr>
          <w:rFonts w:ascii="Simplified Arabic" w:hAnsi="Simplified Arabic" w:cs="Simplified Arabic"/>
          <w:sz w:val="32"/>
          <w:szCs w:val="32"/>
          <w:rtl/>
        </w:rPr>
      </w:pPr>
      <w:r w:rsidRPr="000F75F2">
        <w:rPr>
          <w:rFonts w:ascii="Simplified Arabic" w:hAnsi="Simplified Arabic" w:cs="Simplified Arabic"/>
          <w:sz w:val="32"/>
          <w:szCs w:val="32"/>
          <w:rtl/>
        </w:rPr>
        <w:t>ج- المعني الرمزي</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w:t>
      </w:r>
    </w:p>
    <w:p w:rsidR="004E4581" w:rsidRPr="000F75F2" w:rsidRDefault="004E4581" w:rsidP="004E4581">
      <w:pPr>
        <w:pStyle w:val="a3"/>
        <w:numPr>
          <w:ilvl w:val="0"/>
          <w:numId w:val="8"/>
        </w:numPr>
        <w:tabs>
          <w:tab w:val="left" w:pos="462"/>
        </w:tabs>
        <w:spacing w:after="0" w:line="240" w:lineRule="auto"/>
        <w:ind w:left="0" w:firstLine="28"/>
        <w:jc w:val="both"/>
        <w:rPr>
          <w:rFonts w:ascii="Simplified Arabic" w:hAnsi="Simplified Arabic" w:cs="Simplified Arabic"/>
          <w:b/>
          <w:bCs/>
          <w:sz w:val="32"/>
          <w:szCs w:val="32"/>
          <w:rtl/>
        </w:rPr>
      </w:pPr>
      <w:r w:rsidRPr="000F75F2">
        <w:rPr>
          <w:rFonts w:ascii="Simplified Arabic" w:hAnsi="Simplified Arabic" w:cs="Simplified Arabic"/>
          <w:b/>
          <w:bCs/>
          <w:sz w:val="32"/>
          <w:szCs w:val="32"/>
          <w:rtl/>
        </w:rPr>
        <w:t>الذات والعقل</w:t>
      </w:r>
      <w:r>
        <w:rPr>
          <w:rFonts w:ascii="Simplified Arabic" w:hAnsi="Simplified Arabic" w:cs="Simplified Arabic" w:hint="cs"/>
          <w:b/>
          <w:bCs/>
          <w:sz w:val="32"/>
          <w:szCs w:val="32"/>
          <w:rtl/>
        </w:rPr>
        <w:t xml:space="preserve"> </w:t>
      </w:r>
      <w:r w:rsidRPr="000F75F2">
        <w:rPr>
          <w:rFonts w:ascii="Simplified Arabic" w:hAnsi="Simplified Arabic" w:cs="Simplified Arabic"/>
          <w:b/>
          <w:bCs/>
          <w:sz w:val="32"/>
          <w:szCs w:val="32"/>
          <w:rtl/>
        </w:rPr>
        <w:t>:</w:t>
      </w:r>
    </w:p>
    <w:p w:rsidR="004E4581" w:rsidRDefault="004E4581" w:rsidP="004E4581">
      <w:pPr>
        <w:pStyle w:val="a4"/>
        <w:bidi/>
        <w:ind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ت</w:t>
      </w:r>
      <w:r>
        <w:rPr>
          <w:rFonts w:ascii="Simplified Arabic" w:hAnsi="Simplified Arabic" w:cs="Simplified Arabic" w:hint="cs"/>
          <w:sz w:val="32"/>
          <w:szCs w:val="32"/>
          <w:rtl/>
        </w:rPr>
        <w:t>ُ</w:t>
      </w:r>
      <w:r w:rsidRPr="000F75F2">
        <w:rPr>
          <w:rFonts w:ascii="Simplified Arabic" w:hAnsi="Simplified Arabic" w:cs="Simplified Arabic"/>
          <w:sz w:val="32"/>
          <w:szCs w:val="32"/>
          <w:rtl/>
        </w:rPr>
        <w:t>عدّ تحليلات "ميد"</w:t>
      </w:r>
      <w:r w:rsidRPr="00FD316B">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 xml:space="preserve">حول الذات جوهر إسهاماته في النظرية التفاعلية الرمزية </w:t>
      </w:r>
      <w:r>
        <w:rPr>
          <w:rFonts w:ascii="Simplified Arabic" w:hAnsi="Simplified Arabic" w:cs="Simplified Arabic" w:hint="cs"/>
          <w:sz w:val="32"/>
          <w:szCs w:val="32"/>
          <w:rtl/>
        </w:rPr>
        <w:t>؛</w:t>
      </w:r>
      <w:r w:rsidRPr="000F75F2">
        <w:rPr>
          <w:rFonts w:ascii="Simplified Arabic" w:hAnsi="Simplified Arabic" w:cs="Simplified Arabic"/>
          <w:sz w:val="32"/>
          <w:szCs w:val="32"/>
          <w:rtl/>
        </w:rPr>
        <w:t xml:space="preserve"> فالذات هي عنصر نشط ، وليس عنصراً تبادلياً سلبياً يستقبل ببساطة الأشياء (المرئية </w:t>
      </w:r>
      <w:r>
        <w:rPr>
          <w:rFonts w:ascii="Simplified Arabic" w:hAnsi="Simplified Arabic" w:cs="Simplified Arabic" w:hint="cs"/>
          <w:sz w:val="32"/>
          <w:szCs w:val="32"/>
          <w:rtl/>
        </w:rPr>
        <w:t>،</w:t>
      </w:r>
      <w:r w:rsidRPr="000F75F2">
        <w:rPr>
          <w:rFonts w:ascii="Simplified Arabic" w:hAnsi="Simplified Arabic" w:cs="Simplified Arabic"/>
          <w:sz w:val="32"/>
          <w:szCs w:val="32"/>
          <w:rtl/>
        </w:rPr>
        <w:t xml:space="preserve"> والمقروءة</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 والمسموعة)</w:t>
      </w:r>
      <w:r w:rsidRPr="00FD316B">
        <w:rPr>
          <w:rFonts w:ascii="Simplified Arabic" w:hAnsi="Simplified Arabic" w:cs="Simplified Arabic"/>
          <w:rtl/>
        </w:rPr>
        <w:t xml:space="preserve"> </w:t>
      </w:r>
      <w:r w:rsidRPr="000F75F2">
        <w:rPr>
          <w:rFonts w:ascii="Simplified Arabic" w:hAnsi="Simplified Arabic" w:cs="Simplified Arabic"/>
          <w:sz w:val="32"/>
          <w:szCs w:val="32"/>
          <w:rtl/>
        </w:rPr>
        <w:t>كما</w:t>
      </w:r>
      <w:r w:rsidRPr="00FD316B">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أنّ</w:t>
      </w:r>
      <w:r w:rsidRPr="00FD316B">
        <w:rPr>
          <w:rFonts w:ascii="Simplified Arabic" w:hAnsi="Simplified Arabic" w:cs="Simplified Arabic"/>
          <w:rtl/>
        </w:rPr>
        <w:t xml:space="preserve"> </w:t>
      </w:r>
      <w:r w:rsidRPr="000F75F2">
        <w:rPr>
          <w:rFonts w:ascii="Simplified Arabic" w:hAnsi="Simplified Arabic" w:cs="Simplified Arabic"/>
          <w:sz w:val="32"/>
          <w:szCs w:val="32"/>
          <w:rtl/>
        </w:rPr>
        <w:t>الذات</w:t>
      </w:r>
      <w:r w:rsidRPr="00FD316B">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هي</w:t>
      </w:r>
      <w:r w:rsidRPr="00FD316B">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الفرد</w:t>
      </w:r>
      <w:r w:rsidRPr="00FD316B">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الذي</w:t>
      </w:r>
      <w:r w:rsidRPr="00FD316B">
        <w:rPr>
          <w:rFonts w:ascii="Simplified Arabic" w:hAnsi="Simplified Arabic" w:cs="Simplified Arabic"/>
          <w:rtl/>
        </w:rPr>
        <w:t xml:space="preserve"> </w:t>
      </w:r>
      <w:r>
        <w:rPr>
          <w:rFonts w:ascii="Simplified Arabic" w:hAnsi="Simplified Arabic" w:cs="Simplified Arabic"/>
          <w:sz w:val="32"/>
          <w:szCs w:val="32"/>
          <w:rtl/>
        </w:rPr>
        <w:t>تظهر</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علاقاته التبادلية من خلال تفاعله مع الآخرين من أفراد المجتمع واللغة تلعب دوراً أساسياً</w:t>
      </w:r>
      <w:r w:rsidRPr="004D610E">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في تكوين الذات</w:t>
      </w:r>
      <w:r w:rsidRPr="004D610E">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خلال</w:t>
      </w:r>
      <w:r w:rsidRPr="004D610E">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مركّب من العادات</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والتقاليد التي</w:t>
      </w:r>
      <w:r w:rsidRPr="00FD316B">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تكّ</w:t>
      </w:r>
      <w:r>
        <w:rPr>
          <w:rFonts w:ascii="Simplified Arabic" w:hAnsi="Simplified Arabic" w:cs="Simplified Arabic"/>
          <w:sz w:val="32"/>
          <w:szCs w:val="32"/>
          <w:rtl/>
        </w:rPr>
        <w:t>ون نسق المعتقدات</w:t>
      </w:r>
      <w:r w:rsidRPr="000F75F2">
        <w:rPr>
          <w:rFonts w:ascii="Simplified Arabic" w:hAnsi="Simplified Arabic" w:cs="Simplified Arabic"/>
          <w:sz w:val="32"/>
          <w:szCs w:val="32"/>
          <w:rtl/>
        </w:rPr>
        <w:t xml:space="preserve"> ومن أهم العلاقات التبادلية التي طرحها</w:t>
      </w:r>
      <w:r w:rsidRPr="004D610E">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"ميد"</w:t>
      </w:r>
      <w:r w:rsidRPr="004D610E">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هي العلاقة</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المتبادلة بين الفرد وأسرته</w:t>
      </w:r>
      <w:r w:rsidRPr="000F75F2">
        <w:rPr>
          <w:rStyle w:val="a5"/>
          <w:rFonts w:ascii="Simplified Arabic" w:hAnsi="Simplified Arabic" w:cs="Simplified Arabic"/>
          <w:sz w:val="32"/>
          <w:szCs w:val="32"/>
          <w:rtl/>
        </w:rPr>
        <w:t xml:space="preserve"> </w:t>
      </w:r>
      <w:r w:rsidR="00FC3934">
        <w:rPr>
          <w:rStyle w:val="a5"/>
          <w:rFonts w:ascii="Simplified Arabic" w:hAnsi="Simplified Arabic" w:cs="Simplified Arabic"/>
          <w:sz w:val="32"/>
          <w:szCs w:val="32"/>
          <w:rtl/>
        </w:rPr>
        <w:footnoteReference w:customMarkFollows="1" w:id="10"/>
        <w:t>(2)</w:t>
      </w:r>
      <w:r w:rsidRPr="000F75F2">
        <w:rPr>
          <w:rFonts w:ascii="Simplified Arabic" w:hAnsi="Simplified Arabic" w:cs="Simplified Arabic" w:hint="cs"/>
          <w:sz w:val="32"/>
          <w:szCs w:val="32"/>
          <w:rtl/>
        </w:rPr>
        <w:t xml:space="preserve"> ، وهناك كثير من الأساليب قد يتعلمها الفرد من خلال تعامله مع </w:t>
      </w:r>
      <w:r>
        <w:rPr>
          <w:rFonts w:ascii="Simplified Arabic" w:hAnsi="Simplified Arabic" w:cs="Simplified Arabic" w:hint="cs"/>
          <w:sz w:val="32"/>
          <w:szCs w:val="32"/>
          <w:rtl/>
        </w:rPr>
        <w:t>أفراد</w:t>
      </w:r>
      <w:r w:rsidRPr="000F75F2">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أسرته</w:t>
      </w:r>
      <w:r w:rsidRPr="000F75F2">
        <w:rPr>
          <w:rFonts w:ascii="Simplified Arabic" w:hAnsi="Simplified Arabic" w:cs="Simplified Arabic" w:hint="cs"/>
          <w:sz w:val="32"/>
          <w:szCs w:val="32"/>
          <w:rtl/>
        </w:rPr>
        <w:t>؛ حيث تؤثر في شخصيته ، و</w:t>
      </w:r>
      <w:r>
        <w:rPr>
          <w:rFonts w:ascii="Simplified Arabic" w:hAnsi="Simplified Arabic" w:cs="Simplified Arabic" w:hint="cs"/>
          <w:sz w:val="32"/>
          <w:szCs w:val="32"/>
          <w:rtl/>
        </w:rPr>
        <w:t>سلوكه وطريقة تعامله مع الآخرين ، ولذلك فإن للمرأة دور في المصالحة الوطنية من خلال التنشئة الاجتماعية السليمة وتربيتها للأبناء على التعليم الدينية بعيداً عن الأحقاد التي من شأنها تدمير المجتمع وتفككه .</w:t>
      </w:r>
    </w:p>
    <w:p w:rsidR="004E4581" w:rsidRPr="000F75F2" w:rsidRDefault="004E4581" w:rsidP="004E4581">
      <w:pPr>
        <w:spacing w:after="0" w:line="240" w:lineRule="auto"/>
        <w:ind w:hanging="1"/>
        <w:jc w:val="both"/>
        <w:outlineLvl w:val="0"/>
        <w:rPr>
          <w:rFonts w:ascii="Simplified Arabic" w:hAnsi="Simplified Arabic" w:cs="Simplified Arabic"/>
          <w:b/>
          <w:bCs/>
          <w:sz w:val="32"/>
          <w:szCs w:val="32"/>
          <w:rtl/>
        </w:rPr>
      </w:pPr>
      <w:r w:rsidRPr="000F75F2">
        <w:rPr>
          <w:rFonts w:ascii="Simplified Arabic" w:hAnsi="Simplified Arabic" w:cs="Simplified Arabic"/>
          <w:b/>
          <w:bCs/>
          <w:sz w:val="32"/>
          <w:szCs w:val="32"/>
          <w:rtl/>
        </w:rPr>
        <w:t>ب-التفاعل الاجتماعي</w:t>
      </w:r>
      <w:r>
        <w:rPr>
          <w:rFonts w:ascii="Simplified Arabic" w:hAnsi="Simplified Arabic" w:cs="Simplified Arabic" w:hint="cs"/>
          <w:b/>
          <w:bCs/>
          <w:sz w:val="32"/>
          <w:szCs w:val="32"/>
          <w:rtl/>
        </w:rPr>
        <w:t xml:space="preserve"> </w:t>
      </w:r>
      <w:r w:rsidRPr="000F75F2">
        <w:rPr>
          <w:rFonts w:ascii="Simplified Arabic" w:hAnsi="Simplified Arabic" w:cs="Simplified Arabic"/>
          <w:b/>
          <w:bCs/>
          <w:sz w:val="32"/>
          <w:szCs w:val="32"/>
          <w:rtl/>
        </w:rPr>
        <w:t>:</w:t>
      </w:r>
    </w:p>
    <w:p w:rsidR="004E4581" w:rsidRPr="000F75F2" w:rsidRDefault="004E4581" w:rsidP="004E4581">
      <w:pPr>
        <w:spacing w:after="0" w:line="240" w:lineRule="auto"/>
        <w:ind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لا</w:t>
      </w:r>
      <w:r w:rsidRPr="000F75F2">
        <w:rPr>
          <w:rFonts w:ascii="Simplified Arabic" w:hAnsi="Simplified Arabic" w:cs="Simplified Arabic" w:hint="cs"/>
          <w:sz w:val="14"/>
          <w:szCs w:val="14"/>
          <w:rtl/>
        </w:rPr>
        <w:t xml:space="preserve"> </w:t>
      </w:r>
      <w:r w:rsidRPr="000F75F2">
        <w:rPr>
          <w:rFonts w:ascii="Simplified Arabic" w:hAnsi="Simplified Arabic" w:cs="Simplified Arabic"/>
          <w:sz w:val="32"/>
          <w:szCs w:val="32"/>
          <w:rtl/>
        </w:rPr>
        <w:t>يمكن للذات</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أن تستمر</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وتعيش</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دون</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التفاعل مع</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ذوات</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الآخرين</w:t>
      </w:r>
      <w:r w:rsidRPr="000F75F2">
        <w:rPr>
          <w:rFonts w:ascii="Simplified Arabic" w:hAnsi="Simplified Arabic" w:cs="Simplified Arabic" w:hint="cs"/>
          <w:sz w:val="8"/>
          <w:szCs w:val="8"/>
          <w:rtl/>
        </w:rPr>
        <w:t xml:space="preserve"> </w:t>
      </w:r>
      <w:r w:rsidRPr="000F75F2">
        <w:rPr>
          <w:rFonts w:ascii="Simplified Arabic" w:hAnsi="Simplified Arabic" w:cs="Simplified Arabic" w:hint="cs"/>
          <w:sz w:val="32"/>
          <w:szCs w:val="32"/>
          <w:rtl/>
        </w:rPr>
        <w:t>"</w:t>
      </w:r>
      <w:r w:rsidRPr="000F75F2">
        <w:rPr>
          <w:rFonts w:ascii="Simplified Arabic" w:hAnsi="Simplified Arabic" w:cs="Simplified Arabic"/>
          <w:sz w:val="32"/>
          <w:szCs w:val="32"/>
          <w:rtl/>
        </w:rPr>
        <w:t>أفراد المجتمع"</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فالتفاعل الاجتماعي يتم من خلاله تشكيل المجتمع الإنساني ، ومن ثمّ فالذوات تقوم بعملية التفاعل من خلال العلاقات اليومية بين الجماعات الاجتماعية الصغرى ، مثل الأسرة</w:t>
      </w:r>
      <w:r w:rsidRPr="000F75F2">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وجماعة اللعب والاتحادات والنقابات ، وغيرها من الجماعات</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w:t>
      </w:r>
      <w:r w:rsidR="00FC3934">
        <w:rPr>
          <w:rStyle w:val="a5"/>
          <w:rFonts w:ascii="Simplified Arabic" w:hAnsi="Simplified Arabic" w:cs="Simplified Arabic"/>
          <w:sz w:val="32"/>
          <w:szCs w:val="32"/>
          <w:rtl/>
        </w:rPr>
        <w:footnoteReference w:customMarkFollows="1" w:id="11"/>
        <w:t>(3)</w:t>
      </w:r>
    </w:p>
    <w:p w:rsidR="004E4581" w:rsidRPr="007E2F2A" w:rsidRDefault="004E4581" w:rsidP="004E4581">
      <w:pPr>
        <w:pStyle w:val="a3"/>
        <w:spacing w:after="0" w:line="240" w:lineRule="auto"/>
        <w:ind w:left="-58"/>
        <w:jc w:val="both"/>
        <w:rPr>
          <w:rFonts w:ascii="Simplified Arabic" w:hAnsi="Simplified Arabic" w:cs="Simplified Arabic"/>
          <w:sz w:val="32"/>
          <w:szCs w:val="32"/>
          <w:rtl/>
        </w:rPr>
      </w:pPr>
      <w:r>
        <w:rPr>
          <w:rFonts w:ascii="Simplified Arabic" w:hAnsi="Simplified Arabic" w:cs="Simplified Arabic" w:hint="cs"/>
          <w:b/>
          <w:bCs/>
          <w:sz w:val="32"/>
          <w:szCs w:val="32"/>
          <w:rtl/>
        </w:rPr>
        <w:tab/>
      </w:r>
      <w:r w:rsidRPr="000F75F2">
        <w:rPr>
          <w:rFonts w:ascii="Simplified Arabic" w:hAnsi="Simplified Arabic" w:cs="Simplified Arabic" w:hint="cs"/>
          <w:b/>
          <w:bCs/>
          <w:sz w:val="32"/>
          <w:szCs w:val="32"/>
          <w:rtl/>
        </w:rPr>
        <w:tab/>
      </w:r>
      <w:r>
        <w:rPr>
          <w:rFonts w:ascii="Simplified Arabic" w:hAnsi="Simplified Arabic" w:cs="Simplified Arabic" w:hint="cs"/>
          <w:b/>
          <w:bCs/>
          <w:sz w:val="32"/>
          <w:szCs w:val="32"/>
          <w:rtl/>
        </w:rPr>
        <w:t xml:space="preserve">تعليق عام حول هذه النظرية :- </w:t>
      </w:r>
      <w:r w:rsidRPr="00B80DE1">
        <w:rPr>
          <w:rFonts w:ascii="Simplified Arabic" w:hAnsi="Simplified Arabic" w:cs="Simplified Arabic"/>
          <w:sz w:val="32"/>
          <w:szCs w:val="32"/>
          <w:rtl/>
        </w:rPr>
        <w:t xml:space="preserve">إذا كان بإمكان الكائنات </w:t>
      </w:r>
      <w:r w:rsidRPr="00B80DE1">
        <w:rPr>
          <w:rFonts w:ascii="Simplified Arabic" w:hAnsi="Simplified Arabic" w:cs="Simplified Arabic" w:hint="cs"/>
          <w:sz w:val="32"/>
          <w:szCs w:val="32"/>
          <w:rtl/>
        </w:rPr>
        <w:t>الإنسانية</w:t>
      </w:r>
      <w:r w:rsidRPr="00B80DE1">
        <w:rPr>
          <w:rFonts w:ascii="Simplified Arabic" w:hAnsi="Simplified Arabic" w:cs="Simplified Arabic"/>
          <w:sz w:val="32"/>
          <w:szCs w:val="32"/>
          <w:rtl/>
        </w:rPr>
        <w:t xml:space="preserve"> أن تتوقع </w:t>
      </w:r>
      <w:r w:rsidRPr="00B80DE1">
        <w:rPr>
          <w:rFonts w:ascii="Simplified Arabic" w:hAnsi="Simplified Arabic" w:cs="Simplified Arabic" w:hint="cs"/>
          <w:sz w:val="32"/>
          <w:szCs w:val="32"/>
          <w:rtl/>
        </w:rPr>
        <w:t>المستقبل</w:t>
      </w:r>
      <w:r w:rsidRPr="00B80DE1">
        <w:rPr>
          <w:rFonts w:ascii="Simplified Arabic" w:hAnsi="Simplified Arabic" w:cs="Simplified Arabic"/>
          <w:sz w:val="32"/>
          <w:szCs w:val="32"/>
          <w:rtl/>
        </w:rPr>
        <w:t xml:space="preserve"> وأن </w:t>
      </w:r>
      <w:r w:rsidRPr="00B80DE1">
        <w:rPr>
          <w:rFonts w:ascii="Simplified Arabic" w:hAnsi="Simplified Arabic" w:cs="Simplified Arabic" w:hint="cs"/>
          <w:sz w:val="32"/>
          <w:szCs w:val="32"/>
          <w:rtl/>
        </w:rPr>
        <w:t>تخطط</w:t>
      </w:r>
      <w:r w:rsidRPr="00B80DE1">
        <w:rPr>
          <w:rFonts w:ascii="Simplified Arabic" w:hAnsi="Simplified Arabic" w:cs="Simplified Arabic"/>
          <w:sz w:val="32"/>
          <w:szCs w:val="32"/>
          <w:rtl/>
        </w:rPr>
        <w:t xml:space="preserve"> </w:t>
      </w:r>
      <w:r w:rsidRPr="00B80DE1">
        <w:rPr>
          <w:rFonts w:ascii="Simplified Arabic" w:hAnsi="Simplified Arabic" w:cs="Simplified Arabic" w:hint="cs"/>
          <w:sz w:val="32"/>
          <w:szCs w:val="32"/>
          <w:rtl/>
        </w:rPr>
        <w:t>ألفعالها</w:t>
      </w:r>
      <w:r w:rsidRPr="00B80DE1">
        <w:rPr>
          <w:rFonts w:ascii="Simplified Arabic" w:hAnsi="Simplified Arabic" w:cs="Simplified Arabic"/>
          <w:sz w:val="32"/>
          <w:szCs w:val="32"/>
          <w:rtl/>
        </w:rPr>
        <w:t xml:space="preserve"> وأن تب</w:t>
      </w:r>
      <w:r w:rsidRPr="00B80DE1">
        <w:rPr>
          <w:rFonts w:ascii="Simplified Arabic" w:hAnsi="Simplified Arabic" w:cs="Simplified Arabic" w:hint="cs"/>
          <w:sz w:val="32"/>
          <w:szCs w:val="32"/>
          <w:rtl/>
        </w:rPr>
        <w:t>ني</w:t>
      </w:r>
      <w:r w:rsidRPr="00B80DE1">
        <w:rPr>
          <w:rFonts w:ascii="Simplified Arabic" w:hAnsi="Simplified Arabic" w:cs="Simplified Arabic"/>
          <w:sz w:val="32"/>
          <w:szCs w:val="32"/>
          <w:rtl/>
        </w:rPr>
        <w:t xml:space="preserve"> على السلوك </w:t>
      </w:r>
      <w:r w:rsidRPr="00B80DE1">
        <w:rPr>
          <w:rFonts w:ascii="Simplified Arabic" w:hAnsi="Simplified Arabic" w:cs="Simplified Arabic" w:hint="cs"/>
          <w:sz w:val="32"/>
          <w:szCs w:val="32"/>
          <w:rtl/>
        </w:rPr>
        <w:t>الماضي</w:t>
      </w:r>
      <w:r>
        <w:rPr>
          <w:rFonts w:ascii="Simplified Arabic" w:hAnsi="Simplified Arabic" w:cs="Simplified Arabic" w:hint="cs"/>
          <w:sz w:val="32"/>
          <w:szCs w:val="32"/>
          <w:rtl/>
        </w:rPr>
        <w:t xml:space="preserve"> ؛</w:t>
      </w:r>
      <w:r w:rsidRPr="00B80DE1">
        <w:rPr>
          <w:rFonts w:ascii="Simplified Arabic" w:hAnsi="Simplified Arabic" w:cs="Simplified Arabic"/>
          <w:sz w:val="32"/>
          <w:szCs w:val="32"/>
          <w:rtl/>
        </w:rPr>
        <w:t xml:space="preserve"> فينبغي أن تكون قادرة على أن تنعكس على </w:t>
      </w:r>
      <w:r w:rsidRPr="00B80DE1">
        <w:rPr>
          <w:rFonts w:ascii="Simplified Arabic" w:hAnsi="Simplified Arabic" w:cs="Simplified Arabic" w:hint="cs"/>
          <w:sz w:val="32"/>
          <w:szCs w:val="32"/>
          <w:rtl/>
        </w:rPr>
        <w:t>ذواتها</w:t>
      </w:r>
      <w:r w:rsidRPr="00B80DE1">
        <w:rPr>
          <w:rFonts w:ascii="Simplified Arabic" w:hAnsi="Simplified Arabic" w:cs="Simplified Arabic"/>
          <w:sz w:val="32"/>
          <w:szCs w:val="32"/>
          <w:rtl/>
        </w:rPr>
        <w:t xml:space="preserve"> وأن تنظر إليها بنفس الطريقة </w:t>
      </w:r>
      <w:r w:rsidRPr="00B80DE1">
        <w:rPr>
          <w:rFonts w:ascii="Simplified Arabic" w:hAnsi="Simplified Arabic" w:cs="Simplified Arabic" w:hint="cs"/>
          <w:sz w:val="32"/>
          <w:szCs w:val="32"/>
          <w:rtl/>
        </w:rPr>
        <w:t>التي</w:t>
      </w:r>
      <w:r w:rsidRPr="00B80DE1">
        <w:rPr>
          <w:rFonts w:ascii="Simplified Arabic" w:hAnsi="Simplified Arabic" w:cs="Simplified Arabic"/>
          <w:sz w:val="32"/>
          <w:szCs w:val="32"/>
          <w:rtl/>
        </w:rPr>
        <w:t xml:space="preserve"> تنظر </w:t>
      </w:r>
      <w:r w:rsidRPr="00B80DE1">
        <w:rPr>
          <w:rFonts w:ascii="Simplified Arabic" w:hAnsi="Simplified Arabic" w:cs="Simplified Arabic" w:hint="cs"/>
          <w:sz w:val="32"/>
          <w:szCs w:val="32"/>
          <w:rtl/>
        </w:rPr>
        <w:t>ب</w:t>
      </w:r>
      <w:r w:rsidRPr="00B80DE1">
        <w:rPr>
          <w:rFonts w:ascii="Simplified Arabic" w:hAnsi="Simplified Arabic" w:cs="Simplified Arabic"/>
          <w:sz w:val="32"/>
          <w:szCs w:val="32"/>
          <w:rtl/>
        </w:rPr>
        <w:t xml:space="preserve">ها </w:t>
      </w:r>
      <w:r w:rsidRPr="00B80DE1">
        <w:rPr>
          <w:rFonts w:ascii="Simplified Arabic" w:hAnsi="Simplified Arabic" w:cs="Simplified Arabic" w:hint="cs"/>
          <w:sz w:val="32"/>
          <w:szCs w:val="32"/>
          <w:rtl/>
        </w:rPr>
        <w:t>إلى</w:t>
      </w:r>
      <w:r w:rsidRPr="00B80DE1">
        <w:rPr>
          <w:rFonts w:ascii="Simplified Arabic" w:hAnsi="Simplified Arabic" w:cs="Simplified Arabic"/>
          <w:sz w:val="32"/>
          <w:szCs w:val="32"/>
          <w:rtl/>
        </w:rPr>
        <w:t xml:space="preserve"> أي موضوع آخر ، و</w:t>
      </w:r>
      <w:r w:rsidRPr="00B80DE1">
        <w:rPr>
          <w:rFonts w:ascii="Simplified Arabic" w:hAnsi="Simplified Arabic" w:cs="Simplified Arabic" w:hint="cs"/>
          <w:sz w:val="32"/>
          <w:szCs w:val="32"/>
          <w:rtl/>
        </w:rPr>
        <w:t>لا</w:t>
      </w:r>
      <w:r w:rsidRPr="00B80DE1">
        <w:rPr>
          <w:rFonts w:ascii="Simplified Arabic" w:hAnsi="Simplified Arabic" w:cs="Simplified Arabic"/>
          <w:sz w:val="32"/>
          <w:szCs w:val="32"/>
          <w:rtl/>
        </w:rPr>
        <w:t xml:space="preserve"> ينبغي عليهم أن يدركوا </w:t>
      </w:r>
      <w:r w:rsidRPr="00B80DE1">
        <w:rPr>
          <w:rFonts w:ascii="Simplified Arabic" w:hAnsi="Simplified Arabic" w:cs="Simplified Arabic" w:hint="cs"/>
          <w:sz w:val="32"/>
          <w:szCs w:val="32"/>
          <w:rtl/>
        </w:rPr>
        <w:t>الأشياء</w:t>
      </w:r>
      <w:r w:rsidRPr="00B80DE1">
        <w:rPr>
          <w:rFonts w:ascii="Simplified Arabic" w:hAnsi="Simplified Arabic" w:cs="Simplified Arabic"/>
          <w:sz w:val="32"/>
          <w:szCs w:val="32"/>
          <w:rtl/>
        </w:rPr>
        <w:t xml:space="preserve"> </w:t>
      </w:r>
      <w:r w:rsidRPr="00B80DE1">
        <w:rPr>
          <w:rFonts w:ascii="Simplified Arabic" w:hAnsi="Simplified Arabic" w:cs="Simplified Arabic" w:hint="cs"/>
          <w:sz w:val="32"/>
          <w:szCs w:val="32"/>
          <w:rtl/>
        </w:rPr>
        <w:t>الأخرى</w:t>
      </w:r>
      <w:r w:rsidRPr="00B80DE1">
        <w:rPr>
          <w:rFonts w:ascii="Simplified Arabic" w:hAnsi="Simplified Arabic" w:cs="Simplified Arabic"/>
          <w:sz w:val="32"/>
          <w:szCs w:val="32"/>
          <w:rtl/>
        </w:rPr>
        <w:t xml:space="preserve"> ال</w:t>
      </w:r>
      <w:r w:rsidRPr="00B80DE1">
        <w:rPr>
          <w:rFonts w:ascii="Simplified Arabic" w:hAnsi="Simplified Arabic" w:cs="Simplified Arabic" w:hint="cs"/>
          <w:sz w:val="32"/>
          <w:szCs w:val="32"/>
          <w:rtl/>
        </w:rPr>
        <w:t>تي</w:t>
      </w:r>
      <w:r w:rsidRPr="00B80DE1">
        <w:rPr>
          <w:rFonts w:ascii="Simplified Arabic" w:hAnsi="Simplified Arabic" w:cs="Simplified Arabic"/>
          <w:sz w:val="32"/>
          <w:szCs w:val="32"/>
          <w:rtl/>
        </w:rPr>
        <w:t xml:space="preserve"> تشكل بيئتهم فقط</w:t>
      </w:r>
      <w:r>
        <w:rPr>
          <w:rFonts w:ascii="Simplified Arabic" w:hAnsi="Simplified Arabic" w:cs="Simplified Arabic" w:hint="cs"/>
          <w:sz w:val="32"/>
          <w:szCs w:val="32"/>
          <w:rtl/>
        </w:rPr>
        <w:t xml:space="preserve"> ، </w:t>
      </w:r>
      <w:r w:rsidRPr="00D43C4D">
        <w:rPr>
          <w:rFonts w:ascii="Simplified Arabic" w:hAnsi="Simplified Arabic" w:cs="Simplified Arabic"/>
          <w:sz w:val="32"/>
          <w:szCs w:val="32"/>
          <w:rtl/>
        </w:rPr>
        <w:t>وإ</w:t>
      </w:r>
      <w:r w:rsidRPr="00D43C4D">
        <w:rPr>
          <w:rFonts w:ascii="Simplified Arabic" w:hAnsi="Simplified Arabic" w:cs="Simplified Arabic" w:hint="cs"/>
          <w:sz w:val="32"/>
          <w:szCs w:val="32"/>
          <w:rtl/>
        </w:rPr>
        <w:t>ن</w:t>
      </w:r>
      <w:r w:rsidRPr="00D43C4D">
        <w:rPr>
          <w:rFonts w:ascii="Simplified Arabic" w:hAnsi="Simplified Arabic" w:cs="Simplified Arabic"/>
          <w:sz w:val="32"/>
          <w:szCs w:val="32"/>
          <w:rtl/>
        </w:rPr>
        <w:t>ما عليهم أيضا</w:t>
      </w:r>
      <w:r>
        <w:rPr>
          <w:rFonts w:ascii="Simplified Arabic" w:hAnsi="Simplified Arabic" w:cs="Simplified Arabic" w:hint="cs"/>
          <w:sz w:val="32"/>
          <w:szCs w:val="32"/>
          <w:rtl/>
        </w:rPr>
        <w:t>ً</w:t>
      </w:r>
      <w:r w:rsidRPr="00D43C4D">
        <w:rPr>
          <w:rFonts w:ascii="Simplified Arabic" w:hAnsi="Simplified Arabic" w:cs="Simplified Arabic"/>
          <w:sz w:val="32"/>
          <w:szCs w:val="32"/>
          <w:rtl/>
        </w:rPr>
        <w:t xml:space="preserve"> أن يتمكنوا من بعض </w:t>
      </w:r>
      <w:r w:rsidRPr="00D43C4D">
        <w:rPr>
          <w:rFonts w:ascii="Simplified Arabic" w:hAnsi="Simplified Arabic" w:cs="Simplified Arabic" w:hint="cs"/>
          <w:sz w:val="32"/>
          <w:szCs w:val="32"/>
          <w:rtl/>
        </w:rPr>
        <w:t>الإدراك</w:t>
      </w:r>
      <w:r w:rsidRPr="00D43C4D">
        <w:rPr>
          <w:rFonts w:ascii="Simplified Arabic" w:hAnsi="Simplified Arabic" w:cs="Simplified Arabic"/>
          <w:sz w:val="32"/>
          <w:szCs w:val="32"/>
          <w:rtl/>
        </w:rPr>
        <w:t xml:space="preserve"> </w:t>
      </w:r>
      <w:r w:rsidRPr="00D43C4D">
        <w:rPr>
          <w:rFonts w:ascii="Simplified Arabic" w:hAnsi="Simplified Arabic" w:cs="Simplified Arabic" w:hint="cs"/>
          <w:sz w:val="32"/>
          <w:szCs w:val="32"/>
          <w:rtl/>
        </w:rPr>
        <w:t>لذواتهم</w:t>
      </w:r>
      <w:r w:rsidRPr="00D43C4D">
        <w:rPr>
          <w:rFonts w:ascii="Simplified Arabic" w:hAnsi="Simplified Arabic" w:cs="Simplified Arabic"/>
          <w:sz w:val="32"/>
          <w:szCs w:val="32"/>
          <w:rtl/>
        </w:rPr>
        <w:t xml:space="preserve"> كأشياء ف</w:t>
      </w:r>
      <w:r w:rsidRPr="00D43C4D">
        <w:rPr>
          <w:rFonts w:ascii="Simplified Arabic" w:hAnsi="Simplified Arabic" w:cs="Simplified Arabic" w:hint="cs"/>
          <w:sz w:val="32"/>
          <w:szCs w:val="32"/>
          <w:rtl/>
        </w:rPr>
        <w:t>ي</w:t>
      </w:r>
      <w:r w:rsidRPr="00D43C4D">
        <w:rPr>
          <w:rFonts w:ascii="Simplified Arabic" w:hAnsi="Simplified Arabic" w:cs="Simplified Arabic"/>
          <w:sz w:val="32"/>
          <w:szCs w:val="32"/>
          <w:rtl/>
        </w:rPr>
        <w:t xml:space="preserve"> نفس بيئتهم</w:t>
      </w:r>
      <w:r>
        <w:rPr>
          <w:rFonts w:ascii="Simplified Arabic" w:hAnsi="Simplified Arabic" w:cs="Simplified Arabic" w:hint="cs"/>
          <w:sz w:val="32"/>
          <w:szCs w:val="32"/>
          <w:rtl/>
        </w:rPr>
        <w:t xml:space="preserve">  حيث أن أساس هذه النظرية التفاعل الاجتماعي السليم لذلك لابد للمرأة من دور مهم وفعال داخل المجتمع الليبي وخاصة في تحقيق السلم والمصالحة بين أفراده .</w:t>
      </w:r>
    </w:p>
    <w:p w:rsidR="004E4581" w:rsidRDefault="004E4581" w:rsidP="004E4581">
      <w:pPr>
        <w:spacing w:after="0" w:line="24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2 :- النظرية البنائية الوظيفية :</w:t>
      </w:r>
    </w:p>
    <w:p w:rsidR="004E4581" w:rsidRPr="002559EC" w:rsidRDefault="004E4581" w:rsidP="004E4581">
      <w:pPr>
        <w:spacing w:after="0" w:line="240" w:lineRule="auto"/>
        <w:ind w:firstLine="720"/>
        <w:jc w:val="both"/>
        <w:rPr>
          <w:rFonts w:ascii="Simplified Arabic" w:hAnsi="Simplified Arabic" w:cs="Simplified Arabic"/>
          <w:sz w:val="32"/>
          <w:szCs w:val="32"/>
          <w:rtl/>
        </w:rPr>
      </w:pPr>
      <w:r w:rsidRPr="002559EC">
        <w:rPr>
          <w:rFonts w:ascii="Simplified Arabic" w:hAnsi="Simplified Arabic" w:cs="Simplified Arabic"/>
          <w:sz w:val="32"/>
          <w:szCs w:val="32"/>
          <w:rtl/>
        </w:rPr>
        <w:t>تستند مفاهيمها للنظرية الوظيفية البنائية التي تنظر للمجتمع على أنه بناء كلي</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 يتكون من مجموعة من الأجزاء المترابطة، وكل جزء له وظيفة يؤديها للمحافظة على استمرارية المجتمع، وجميع هذه الأجزاء تتعاون فيما بينها للوفاء بالاحتياجات الأساسية. ومن خلال ذلك يميل المجتمع إلى التوازن والاستقرار.</w:t>
      </w:r>
      <w:r>
        <w:rPr>
          <w:rStyle w:val="a5"/>
          <w:rFonts w:ascii="Simplified Arabic" w:hAnsi="Simplified Arabic" w:cs="Simplified Arabic"/>
          <w:sz w:val="32"/>
          <w:szCs w:val="32"/>
          <w:rtl/>
        </w:rPr>
        <w:footnoteReference w:customMarkFollows="1" w:id="12"/>
        <w:t>(1)</w:t>
      </w:r>
    </w:p>
    <w:p w:rsidR="004E4581" w:rsidRPr="002559EC" w:rsidRDefault="004E4581" w:rsidP="004E4581">
      <w:pPr>
        <w:spacing w:after="0" w:line="240" w:lineRule="auto"/>
        <w:jc w:val="both"/>
        <w:rPr>
          <w:rFonts w:ascii="Simplified Arabic" w:hAnsi="Simplified Arabic" w:cs="Simplified Arabic"/>
          <w:sz w:val="32"/>
          <w:szCs w:val="32"/>
        </w:rPr>
      </w:pPr>
      <w:r w:rsidRPr="002559EC">
        <w:rPr>
          <w:rFonts w:ascii="Simplified Arabic" w:hAnsi="Simplified Arabic" w:cs="Simplified Arabic"/>
          <w:sz w:val="32"/>
          <w:szCs w:val="32"/>
          <w:rtl/>
        </w:rPr>
        <w:t>وتتألف الوحدات البنائية للمجتمع من المعايير والأدوار والنظم والقيم والجماعات والمؤسسات الاجتماعية</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 وتقوم جميع هذه الوحدات بوظائفها في مواجهة حاجات المجتمع ليتحقق التوازن</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w:t>
      </w:r>
    </w:p>
    <w:p w:rsidR="004E4581" w:rsidRPr="002559EC" w:rsidRDefault="004E4581" w:rsidP="004E4581">
      <w:pPr>
        <w:spacing w:after="0" w:line="240" w:lineRule="auto"/>
        <w:rPr>
          <w:rFonts w:ascii="Simplified Arabic" w:hAnsi="Simplified Arabic" w:cs="Simplified Arabic"/>
          <w:sz w:val="32"/>
          <w:szCs w:val="32"/>
          <w:rtl/>
        </w:rPr>
      </w:pPr>
      <w:r w:rsidRPr="002559EC">
        <w:rPr>
          <w:rFonts w:ascii="Simplified Arabic" w:hAnsi="Simplified Arabic" w:cs="Simplified Arabic"/>
          <w:sz w:val="32"/>
          <w:szCs w:val="32"/>
          <w:rtl/>
        </w:rPr>
        <w:t>ويتشكل الفعل الاجتماعي في ضوء المعايير والأدوار والنظم، بحيث يبدو لهذا الفعل بناء له طابع الاستقرار النسبي</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w:t>
      </w:r>
    </w:p>
    <w:p w:rsidR="004E4581" w:rsidRPr="00607217" w:rsidRDefault="004E4581" w:rsidP="004E4581">
      <w:pPr>
        <w:spacing w:after="0" w:line="240" w:lineRule="auto"/>
        <w:rPr>
          <w:rFonts w:ascii="Simplified Arabic" w:hAnsi="Simplified Arabic" w:cs="Simplified Arabic"/>
          <w:b/>
          <w:bCs/>
          <w:sz w:val="32"/>
          <w:szCs w:val="32"/>
          <w:rtl/>
        </w:rPr>
      </w:pPr>
      <w:r w:rsidRPr="00607217">
        <w:rPr>
          <w:rFonts w:ascii="Simplified Arabic" w:hAnsi="Simplified Arabic" w:cs="Simplified Arabic"/>
          <w:b/>
          <w:bCs/>
          <w:sz w:val="32"/>
          <w:szCs w:val="32"/>
          <w:rtl/>
        </w:rPr>
        <w:t>مستويات البناء الاجتماعي</w:t>
      </w:r>
      <w:r w:rsidRPr="00607217">
        <w:rPr>
          <w:rFonts w:ascii="Simplified Arabic" w:hAnsi="Simplified Arabic" w:cs="Simplified Arabic" w:hint="cs"/>
          <w:b/>
          <w:bCs/>
          <w:sz w:val="32"/>
          <w:szCs w:val="32"/>
          <w:rtl/>
        </w:rPr>
        <w:t xml:space="preserve"> </w:t>
      </w:r>
      <w:r w:rsidRPr="00607217">
        <w:rPr>
          <w:rFonts w:ascii="Simplified Arabic" w:hAnsi="Simplified Arabic" w:cs="Simplified Arabic"/>
          <w:b/>
          <w:bCs/>
          <w:sz w:val="32"/>
          <w:szCs w:val="32"/>
          <w:rtl/>
        </w:rPr>
        <w:t>:</w:t>
      </w:r>
    </w:p>
    <w:p w:rsidR="004E4581" w:rsidRPr="002559EC" w:rsidRDefault="004E4581" w:rsidP="004E4581">
      <w:pPr>
        <w:spacing w:after="0" w:line="240" w:lineRule="auto"/>
        <w:ind w:firstLine="720"/>
        <w:jc w:val="both"/>
        <w:rPr>
          <w:rFonts w:ascii="Simplified Arabic" w:hAnsi="Simplified Arabic" w:cs="Simplified Arabic"/>
          <w:sz w:val="32"/>
          <w:szCs w:val="32"/>
        </w:rPr>
      </w:pPr>
      <w:r w:rsidRPr="00607217">
        <w:rPr>
          <w:rFonts w:ascii="Simplified Arabic" w:hAnsi="Simplified Arabic" w:cs="Simplified Arabic"/>
          <w:b/>
          <w:bCs/>
          <w:sz w:val="32"/>
          <w:szCs w:val="32"/>
          <w:rtl/>
        </w:rPr>
        <w:t>الدور</w:t>
      </w:r>
      <w:r w:rsidRPr="00607217">
        <w:rPr>
          <w:rFonts w:ascii="Simplified Arabic" w:hAnsi="Simplified Arabic" w:cs="Simplified Arabic"/>
          <w:sz w:val="32"/>
          <w:szCs w:val="32"/>
          <w:rtl/>
        </w:rPr>
        <w:t xml:space="preserve">: </w:t>
      </w:r>
      <w:r w:rsidRPr="002559EC">
        <w:rPr>
          <w:rFonts w:ascii="Simplified Arabic" w:hAnsi="Simplified Arabic" w:cs="Simplified Arabic"/>
          <w:sz w:val="32"/>
          <w:szCs w:val="32"/>
          <w:rtl/>
        </w:rPr>
        <w:t>الذي يقوم به فرد معين في إطار نظام اجتماعي، ويتمثل البناء  في مجموعة من الظواهر السلوكية المتكررة والمترابطة التي يقوم بها الفرد وتترك أثر في النسق الذي يحويه. مثال الأم لها دور في الأسرة يتمثل في الإنجاب ورعاية الأبناء والمشاركة في الوظيفة الاقتصادية، ولها أثر في المجتمع من خلال ممارستها لوظائفها.</w:t>
      </w:r>
    </w:p>
    <w:p w:rsidR="004E4581" w:rsidRPr="002559EC" w:rsidRDefault="004E4581" w:rsidP="004E4581">
      <w:pPr>
        <w:spacing w:after="0" w:line="240" w:lineRule="auto"/>
        <w:rPr>
          <w:rFonts w:ascii="Simplified Arabic" w:hAnsi="Simplified Arabic" w:cs="Simplified Arabic"/>
          <w:sz w:val="32"/>
          <w:szCs w:val="32"/>
          <w:rtl/>
        </w:rPr>
      </w:pPr>
      <w:r w:rsidRPr="002559EC">
        <w:rPr>
          <w:rFonts w:ascii="Simplified Arabic" w:hAnsi="Simplified Arabic" w:cs="Simplified Arabic"/>
          <w:sz w:val="32"/>
          <w:szCs w:val="32"/>
          <w:rtl/>
        </w:rPr>
        <w:t>- النظام الذي يتألف من مجموعة من الأدوار المترابطة.</w:t>
      </w:r>
    </w:p>
    <w:p w:rsidR="004E4581" w:rsidRPr="002559EC" w:rsidRDefault="004E4581" w:rsidP="004E4581">
      <w:pPr>
        <w:spacing w:after="0" w:line="240" w:lineRule="auto"/>
        <w:rPr>
          <w:rFonts w:ascii="Simplified Arabic" w:hAnsi="Simplified Arabic" w:cs="Simplified Arabic"/>
          <w:sz w:val="32"/>
          <w:szCs w:val="32"/>
          <w:rtl/>
        </w:rPr>
      </w:pPr>
      <w:r w:rsidRPr="002559EC">
        <w:rPr>
          <w:rFonts w:ascii="Simplified Arabic" w:hAnsi="Simplified Arabic" w:cs="Simplified Arabic"/>
          <w:sz w:val="32"/>
          <w:szCs w:val="32"/>
          <w:rtl/>
        </w:rPr>
        <w:t>-المجتمع الذي يتألف من مجموعة من النظم المترابطة والمتساندة وظيفياً</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w:t>
      </w:r>
    </w:p>
    <w:p w:rsidR="004E4581" w:rsidRPr="00607217" w:rsidRDefault="004E4581" w:rsidP="004E4581">
      <w:pPr>
        <w:spacing w:after="0" w:line="240" w:lineRule="auto"/>
        <w:rPr>
          <w:rFonts w:ascii="Simplified Arabic" w:hAnsi="Simplified Arabic" w:cs="Simplified Arabic"/>
          <w:b/>
          <w:bCs/>
          <w:sz w:val="32"/>
          <w:szCs w:val="32"/>
          <w:rtl/>
        </w:rPr>
      </w:pPr>
      <w:r w:rsidRPr="00607217">
        <w:rPr>
          <w:rFonts w:ascii="Simplified Arabic" w:hAnsi="Simplified Arabic" w:cs="Simplified Arabic"/>
          <w:b/>
          <w:bCs/>
          <w:sz w:val="32"/>
          <w:szCs w:val="32"/>
          <w:rtl/>
        </w:rPr>
        <w:t>ومن فرضيات الوظيفية البنائية</w:t>
      </w:r>
      <w:r w:rsidRPr="00607217">
        <w:rPr>
          <w:rFonts w:ascii="Simplified Arabic" w:hAnsi="Simplified Arabic" w:cs="Simplified Arabic" w:hint="cs"/>
          <w:b/>
          <w:bCs/>
          <w:sz w:val="32"/>
          <w:szCs w:val="32"/>
          <w:rtl/>
        </w:rPr>
        <w:t xml:space="preserve"> </w:t>
      </w:r>
      <w:r w:rsidRPr="00607217">
        <w:rPr>
          <w:rFonts w:ascii="Simplified Arabic" w:hAnsi="Simplified Arabic" w:cs="Simplified Arabic"/>
          <w:b/>
          <w:bCs/>
          <w:sz w:val="32"/>
          <w:szCs w:val="32"/>
          <w:rtl/>
        </w:rPr>
        <w:t>:</w:t>
      </w:r>
    </w:p>
    <w:p w:rsidR="004E4581" w:rsidRPr="002559EC" w:rsidRDefault="004E4581" w:rsidP="004E4581">
      <w:pPr>
        <w:numPr>
          <w:ilvl w:val="0"/>
          <w:numId w:val="2"/>
        </w:numPr>
        <w:spacing w:after="0" w:line="240" w:lineRule="auto"/>
        <w:jc w:val="both"/>
        <w:rPr>
          <w:rFonts w:ascii="Simplified Arabic" w:hAnsi="Simplified Arabic" w:cs="Simplified Arabic"/>
          <w:sz w:val="32"/>
          <w:szCs w:val="32"/>
        </w:rPr>
      </w:pPr>
      <w:r w:rsidRPr="002559EC">
        <w:rPr>
          <w:rFonts w:ascii="Simplified Arabic" w:hAnsi="Simplified Arabic" w:cs="Simplified Arabic"/>
          <w:sz w:val="32"/>
          <w:szCs w:val="32"/>
          <w:rtl/>
        </w:rPr>
        <w:t>الوظيفة</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 وترتبط بأثر السلوك الاجتماعي على النسق الاجتماعي.</w:t>
      </w:r>
    </w:p>
    <w:p w:rsidR="004E4581" w:rsidRPr="002559EC" w:rsidRDefault="004E4581" w:rsidP="004E4581">
      <w:pPr>
        <w:numPr>
          <w:ilvl w:val="0"/>
          <w:numId w:val="2"/>
        </w:numPr>
        <w:spacing w:after="0" w:line="240" w:lineRule="auto"/>
        <w:jc w:val="both"/>
        <w:rPr>
          <w:rFonts w:ascii="Simplified Arabic" w:hAnsi="Simplified Arabic" w:cs="Simplified Arabic"/>
          <w:sz w:val="32"/>
          <w:szCs w:val="32"/>
          <w:rtl/>
        </w:rPr>
      </w:pPr>
      <w:r w:rsidRPr="002559EC">
        <w:rPr>
          <w:rFonts w:ascii="Simplified Arabic" w:hAnsi="Simplified Arabic" w:cs="Simplified Arabic"/>
          <w:sz w:val="32"/>
          <w:szCs w:val="32"/>
          <w:rtl/>
        </w:rPr>
        <w:t xml:space="preserve"> البناء</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 يرتبط البناء بالنمط السلوكي المتكرر، وهو تنظيم لمجموعة من الأنماط السلوكية المتكررة.</w:t>
      </w:r>
    </w:p>
    <w:p w:rsidR="004E4581" w:rsidRPr="002559EC" w:rsidRDefault="004E4581" w:rsidP="004E4581">
      <w:pPr>
        <w:numPr>
          <w:ilvl w:val="0"/>
          <w:numId w:val="2"/>
        </w:numPr>
        <w:spacing w:after="0" w:line="240" w:lineRule="auto"/>
        <w:jc w:val="both"/>
        <w:rPr>
          <w:rFonts w:ascii="Simplified Arabic" w:hAnsi="Simplified Arabic" w:cs="Simplified Arabic"/>
          <w:sz w:val="32"/>
          <w:szCs w:val="32"/>
          <w:rtl/>
        </w:rPr>
      </w:pPr>
      <w:r w:rsidRPr="002559EC">
        <w:rPr>
          <w:rFonts w:ascii="Simplified Arabic" w:hAnsi="Simplified Arabic" w:cs="Simplified Arabic"/>
          <w:sz w:val="32"/>
          <w:szCs w:val="32"/>
          <w:rtl/>
        </w:rPr>
        <w:t>التوازن</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 وله صورتان</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w:t>
      </w:r>
    </w:p>
    <w:p w:rsidR="004E4581" w:rsidRPr="002559EC" w:rsidRDefault="004E4581" w:rsidP="004E4581">
      <w:pPr>
        <w:spacing w:after="0" w:line="240" w:lineRule="auto"/>
        <w:ind w:left="360"/>
        <w:jc w:val="both"/>
        <w:rPr>
          <w:rFonts w:ascii="Simplified Arabic" w:hAnsi="Simplified Arabic" w:cs="Simplified Arabic"/>
          <w:sz w:val="32"/>
          <w:szCs w:val="32"/>
          <w:rtl/>
        </w:rPr>
      </w:pPr>
      <w:r w:rsidRPr="002559EC">
        <w:rPr>
          <w:rFonts w:ascii="Simplified Arabic" w:hAnsi="Simplified Arabic" w:cs="Simplified Arabic"/>
          <w:sz w:val="32"/>
          <w:szCs w:val="32"/>
          <w:rtl/>
        </w:rPr>
        <w:t>1- التوازن الاستقراري: ويشير إلى قدر ملائم من الاستجابة لتحقيق مطالب اجتماعية معينة.</w:t>
      </w:r>
    </w:p>
    <w:p w:rsidR="004E4581" w:rsidRPr="002559EC" w:rsidRDefault="004E4581" w:rsidP="004E4581">
      <w:pPr>
        <w:spacing w:after="0" w:line="240" w:lineRule="auto"/>
        <w:ind w:left="360"/>
        <w:jc w:val="both"/>
        <w:rPr>
          <w:rFonts w:ascii="Simplified Arabic" w:hAnsi="Simplified Arabic" w:cs="Simplified Arabic"/>
          <w:sz w:val="32"/>
          <w:szCs w:val="32"/>
          <w:rtl/>
        </w:rPr>
      </w:pPr>
      <w:r w:rsidRPr="002559EC">
        <w:rPr>
          <w:rFonts w:ascii="Simplified Arabic" w:hAnsi="Simplified Arabic" w:cs="Simplified Arabic"/>
          <w:sz w:val="32"/>
          <w:szCs w:val="32"/>
          <w:rtl/>
        </w:rPr>
        <w:t>2- التوازن الدينامي</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 ويشير إلى استجابة تلاءم التغير الذي طرأ على النسق لإعادة توازنه</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w:t>
      </w:r>
      <w:r>
        <w:rPr>
          <w:rStyle w:val="a5"/>
          <w:rFonts w:ascii="Simplified Arabic" w:hAnsi="Simplified Arabic" w:cs="Simplified Arabic"/>
          <w:sz w:val="32"/>
          <w:szCs w:val="32"/>
          <w:rtl/>
        </w:rPr>
        <w:footnoteReference w:customMarkFollows="1" w:id="13"/>
        <w:t>(1)</w:t>
      </w:r>
    </w:p>
    <w:p w:rsidR="004E4581" w:rsidRPr="002559EC" w:rsidRDefault="004E4581" w:rsidP="004E4581">
      <w:pPr>
        <w:spacing w:after="0" w:line="240" w:lineRule="auto"/>
        <w:rPr>
          <w:rFonts w:ascii="Simplified Arabic" w:hAnsi="Simplified Arabic" w:cs="Simplified Arabic"/>
          <w:sz w:val="32"/>
          <w:szCs w:val="32"/>
          <w:rtl/>
        </w:rPr>
      </w:pPr>
      <w:r w:rsidRPr="002559EC">
        <w:rPr>
          <w:rFonts w:ascii="Simplified Arabic" w:hAnsi="Simplified Arabic" w:cs="Simplified Arabic"/>
          <w:sz w:val="32"/>
          <w:szCs w:val="32"/>
          <w:rtl/>
        </w:rPr>
        <w:t xml:space="preserve">وتحدث المشكلة الاجتماعية عندما يحدث أي تغير في أحد أجزاء النسق لأنه سيؤدي إلى تغيرات في الأجزاء الأخرى للنسق. </w:t>
      </w:r>
    </w:p>
    <w:p w:rsidR="004E4581" w:rsidRPr="00607217" w:rsidRDefault="004E4581" w:rsidP="004E4581">
      <w:pPr>
        <w:spacing w:after="0" w:line="240" w:lineRule="auto"/>
        <w:jc w:val="both"/>
        <w:rPr>
          <w:rFonts w:ascii="Simplified Arabic" w:hAnsi="Simplified Arabic" w:cs="Simplified Arabic"/>
          <w:sz w:val="32"/>
          <w:szCs w:val="32"/>
          <w:rtl/>
        </w:rPr>
      </w:pPr>
      <w:r w:rsidRPr="00607217">
        <w:rPr>
          <w:rFonts w:ascii="Simplified Arabic" w:hAnsi="Simplified Arabic" w:cs="Simplified Arabic"/>
          <w:sz w:val="32"/>
          <w:szCs w:val="32"/>
          <w:rtl/>
        </w:rPr>
        <w:t>ويرى أنصار تلك الاتجاه أن هناك عدة أسباب تؤدي إلى حدوث المشكلات الاجتماعية، منها:</w:t>
      </w:r>
    </w:p>
    <w:p w:rsidR="004E4581" w:rsidRPr="00607217" w:rsidRDefault="004E4581" w:rsidP="004E4581">
      <w:pPr>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1</w:t>
      </w:r>
      <w:r w:rsidRPr="00607217">
        <w:rPr>
          <w:rFonts w:ascii="Simplified Arabic" w:hAnsi="Simplified Arabic" w:cs="Simplified Arabic"/>
          <w:sz w:val="32"/>
          <w:szCs w:val="32"/>
          <w:rtl/>
        </w:rPr>
        <w:t>- التغير السريع أو المفاجئ للمجتمع بفقدان التوازن بين أجزائه التي تتميز بالترابط الوظيفي وصولاً إلى الكل.  وبالتالي يصاب المجتمع بالخلل الوظيفي</w:t>
      </w:r>
      <w:r>
        <w:rPr>
          <w:rFonts w:ascii="Simplified Arabic" w:hAnsi="Simplified Arabic" w:cs="Simplified Arabic" w:hint="cs"/>
          <w:sz w:val="32"/>
          <w:szCs w:val="32"/>
          <w:rtl/>
        </w:rPr>
        <w:t xml:space="preserve"> </w:t>
      </w:r>
      <w:r w:rsidRPr="00607217">
        <w:rPr>
          <w:rFonts w:ascii="Simplified Arabic" w:hAnsi="Simplified Arabic" w:cs="Simplified Arabic"/>
          <w:sz w:val="32"/>
          <w:szCs w:val="32"/>
          <w:rtl/>
        </w:rPr>
        <w:t>.</w:t>
      </w:r>
    </w:p>
    <w:p w:rsidR="004E4581" w:rsidRPr="00607217" w:rsidRDefault="004E4581" w:rsidP="004E4581">
      <w:pPr>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2</w:t>
      </w:r>
      <w:r w:rsidRPr="00607217">
        <w:rPr>
          <w:rFonts w:ascii="Simplified Arabic" w:hAnsi="Simplified Arabic" w:cs="Simplified Arabic"/>
          <w:sz w:val="32"/>
          <w:szCs w:val="32"/>
          <w:rtl/>
        </w:rPr>
        <w:t>- فشل الأفراد في تمثل قيم المجتمع المتفق عليها</w:t>
      </w:r>
      <w:r>
        <w:rPr>
          <w:rFonts w:ascii="Simplified Arabic" w:hAnsi="Simplified Arabic" w:cs="Simplified Arabic" w:hint="cs"/>
          <w:sz w:val="32"/>
          <w:szCs w:val="32"/>
          <w:rtl/>
        </w:rPr>
        <w:t xml:space="preserve"> </w:t>
      </w:r>
      <w:r w:rsidRPr="00607217">
        <w:rPr>
          <w:rFonts w:ascii="Simplified Arabic" w:hAnsi="Simplified Arabic" w:cs="Simplified Arabic"/>
          <w:sz w:val="32"/>
          <w:szCs w:val="32"/>
          <w:rtl/>
        </w:rPr>
        <w:t>.</w:t>
      </w:r>
    </w:p>
    <w:p w:rsidR="004E4581" w:rsidRPr="00607217" w:rsidRDefault="004E4581" w:rsidP="004E4581">
      <w:pPr>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3</w:t>
      </w:r>
      <w:r w:rsidRPr="00607217">
        <w:rPr>
          <w:rFonts w:ascii="Simplified Arabic" w:hAnsi="Simplified Arabic" w:cs="Simplified Arabic"/>
          <w:sz w:val="32"/>
          <w:szCs w:val="32"/>
          <w:rtl/>
        </w:rPr>
        <w:t xml:space="preserve">- تنتج عن زيادة الاحتياجات الوظيفية للمجتمع </w:t>
      </w:r>
      <w:r>
        <w:rPr>
          <w:rFonts w:ascii="Simplified Arabic" w:hAnsi="Simplified Arabic" w:cs="Simplified Arabic" w:hint="cs"/>
          <w:sz w:val="32"/>
          <w:szCs w:val="32"/>
          <w:rtl/>
        </w:rPr>
        <w:t>.</w:t>
      </w:r>
    </w:p>
    <w:p w:rsidR="004E4581" w:rsidRPr="0089166E" w:rsidRDefault="004E4581" w:rsidP="004E4581">
      <w:pPr>
        <w:tabs>
          <w:tab w:val="num" w:pos="720"/>
        </w:tabs>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ab/>
        <w:t>و</w:t>
      </w:r>
      <w:r w:rsidRPr="00607217">
        <w:rPr>
          <w:rFonts w:ascii="Simplified Arabic" w:hAnsi="Simplified Arabic" w:cs="Simplified Arabic"/>
          <w:sz w:val="32"/>
          <w:szCs w:val="32"/>
          <w:rtl/>
        </w:rPr>
        <w:t>لكل نسق فرعي مشكلاته الاجتماعية الأساسية بحيث يصعب تفسير المشكلات التي تحدث في مستوى النسق ككل في ضوء المشكلات التي تحدث في أنساقه الفرعية</w:t>
      </w:r>
      <w:r>
        <w:rPr>
          <w:rFonts w:ascii="Simplified Arabic" w:hAnsi="Simplified Arabic" w:cs="Simplified Arabic" w:hint="cs"/>
          <w:sz w:val="32"/>
          <w:szCs w:val="32"/>
          <w:rtl/>
        </w:rPr>
        <w:t xml:space="preserve"> </w:t>
      </w:r>
      <w:r w:rsidRPr="00607217">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607217">
        <w:rPr>
          <w:rFonts w:ascii="Simplified Arabic" w:hAnsi="Simplified Arabic" w:cs="Simplified Arabic"/>
          <w:sz w:val="32"/>
          <w:szCs w:val="32"/>
          <w:rtl/>
        </w:rPr>
        <w:t>بمعنى أن لكل مستوى من مستويات الأنساق مشكلاته النابعة منه والمعبرة عنه</w:t>
      </w:r>
      <w:r>
        <w:rPr>
          <w:rFonts w:ascii="Simplified Arabic" w:hAnsi="Simplified Arabic" w:cs="Simplified Arabic" w:hint="cs"/>
          <w:sz w:val="32"/>
          <w:szCs w:val="32"/>
          <w:rtl/>
        </w:rPr>
        <w:t xml:space="preserve"> </w:t>
      </w:r>
      <w:r w:rsidRPr="00607217">
        <w:rPr>
          <w:rFonts w:ascii="Simplified Arabic" w:hAnsi="Simplified Arabic" w:cs="Simplified Arabic"/>
          <w:sz w:val="32"/>
          <w:szCs w:val="32"/>
          <w:rtl/>
        </w:rPr>
        <w:t>.</w:t>
      </w:r>
    </w:p>
    <w:p w:rsidR="004E4581" w:rsidRPr="008763F2" w:rsidRDefault="004E4581" w:rsidP="004E4581">
      <w:pPr>
        <w:spacing w:after="0" w:line="240" w:lineRule="auto"/>
        <w:ind w:firstLine="720"/>
        <w:jc w:val="both"/>
        <w:rPr>
          <w:rFonts w:ascii="Simplified Arabic" w:eastAsia="Times New Roman" w:hAnsi="Simplified Arabic" w:cs="Simplified Arabic"/>
          <w:sz w:val="32"/>
          <w:szCs w:val="32"/>
          <w:rtl/>
          <w:lang w:bidi="ar-LY"/>
        </w:rPr>
      </w:pPr>
      <w:r>
        <w:rPr>
          <w:rFonts w:ascii="Simplified Arabic" w:eastAsia="Times New Roman" w:hAnsi="Simplified Arabic" w:cs="Simplified Arabic" w:hint="cs"/>
          <w:b/>
          <w:bCs/>
          <w:sz w:val="32"/>
          <w:szCs w:val="32"/>
          <w:rtl/>
        </w:rPr>
        <w:t xml:space="preserve">تعليق عام حول هذه النظرية </w:t>
      </w:r>
      <w:r>
        <w:rPr>
          <w:rFonts w:ascii="Simplified Arabic" w:eastAsia="Times New Roman" w:hAnsi="Simplified Arabic" w:cs="Simplified Arabic" w:hint="cs"/>
          <w:sz w:val="32"/>
          <w:szCs w:val="32"/>
          <w:rtl/>
        </w:rPr>
        <w:t xml:space="preserve">من خلال أن أصحاب هذه النظرية شبهو </w:t>
      </w:r>
      <w:r w:rsidRPr="0089166E">
        <w:rPr>
          <w:rFonts w:ascii="Simplified Arabic" w:eastAsia="Times New Roman" w:hAnsi="Simplified Arabic" w:cs="Simplified Arabic"/>
          <w:sz w:val="32"/>
          <w:szCs w:val="32"/>
          <w:rtl/>
        </w:rPr>
        <w:t>ا</w:t>
      </w:r>
      <w:r>
        <w:rPr>
          <w:rFonts w:ascii="Simplified Arabic" w:eastAsia="Times New Roman" w:hAnsi="Simplified Arabic" w:cs="Simplified Arabic"/>
          <w:sz w:val="32"/>
          <w:szCs w:val="32"/>
          <w:rtl/>
        </w:rPr>
        <w:t xml:space="preserve">لمجتمع بجسم الكائن الحي , فكما </w:t>
      </w:r>
      <w:r>
        <w:rPr>
          <w:rFonts w:ascii="Simplified Arabic" w:eastAsia="Times New Roman" w:hAnsi="Simplified Arabic" w:cs="Simplified Arabic" w:hint="cs"/>
          <w:sz w:val="32"/>
          <w:szCs w:val="32"/>
          <w:rtl/>
        </w:rPr>
        <w:t>أ</w:t>
      </w:r>
      <w:r w:rsidRPr="0089166E">
        <w:rPr>
          <w:rFonts w:ascii="Simplified Arabic" w:eastAsia="Times New Roman" w:hAnsi="Simplified Arabic" w:cs="Simplified Arabic"/>
          <w:sz w:val="32"/>
          <w:szCs w:val="32"/>
          <w:rtl/>
        </w:rPr>
        <w:t xml:space="preserve">ن جسم الكائن الحي يتكون من مجموعة من </w:t>
      </w:r>
      <w:r>
        <w:rPr>
          <w:rFonts w:ascii="Simplified Arabic" w:eastAsia="Times New Roman" w:hAnsi="Simplified Arabic" w:cs="Simplified Arabic"/>
          <w:sz w:val="32"/>
          <w:szCs w:val="32"/>
          <w:rtl/>
        </w:rPr>
        <w:t>ال</w:t>
      </w:r>
      <w:r>
        <w:rPr>
          <w:rFonts w:ascii="Simplified Arabic" w:eastAsia="Times New Roman" w:hAnsi="Simplified Arabic" w:cs="Simplified Arabic" w:hint="cs"/>
          <w:sz w:val="32"/>
          <w:szCs w:val="32"/>
          <w:rtl/>
        </w:rPr>
        <w:t>أ</w:t>
      </w:r>
      <w:r w:rsidRPr="0089166E">
        <w:rPr>
          <w:rFonts w:ascii="Simplified Arabic" w:eastAsia="Times New Roman" w:hAnsi="Simplified Arabic" w:cs="Simplified Arabic"/>
          <w:sz w:val="32"/>
          <w:szCs w:val="32"/>
          <w:rtl/>
        </w:rPr>
        <w:t>جزاء التي تؤدي وظائف مختلفة , وهذه الوظائف تعتمد على بعضها البعض كذلك المجتمع يتكون من مجم</w:t>
      </w:r>
      <w:r>
        <w:rPr>
          <w:rFonts w:ascii="Simplified Arabic" w:eastAsia="Times New Roman" w:hAnsi="Simplified Arabic" w:cs="Simplified Arabic"/>
          <w:sz w:val="32"/>
          <w:szCs w:val="32"/>
          <w:rtl/>
        </w:rPr>
        <w:t xml:space="preserve">وعة من النظم , كالنظام السياسي </w:t>
      </w:r>
      <w:r w:rsidRPr="0089166E">
        <w:rPr>
          <w:rFonts w:ascii="Simplified Arabic" w:eastAsia="Times New Roman" w:hAnsi="Simplified Arabic" w:cs="Simplified Arabic"/>
          <w:sz w:val="32"/>
          <w:szCs w:val="32"/>
          <w:rtl/>
        </w:rPr>
        <w:t xml:space="preserve"> والاقتصادي والتعليمي , والديني , والأسري , وكل نظام من هذه النظم له وظيفة هامه يؤديها تساعد على ا</w:t>
      </w:r>
      <w:r>
        <w:rPr>
          <w:rFonts w:ascii="Simplified Arabic" w:eastAsia="Times New Roman" w:hAnsi="Simplified Arabic" w:cs="Simplified Arabic"/>
          <w:sz w:val="32"/>
          <w:szCs w:val="32"/>
          <w:rtl/>
        </w:rPr>
        <w:t>ستمرار البناء , وهناك تساند , و</w:t>
      </w:r>
      <w:r>
        <w:rPr>
          <w:rFonts w:ascii="Simplified Arabic" w:eastAsia="Times New Roman" w:hAnsi="Simplified Arabic" w:cs="Simplified Arabic" w:hint="cs"/>
          <w:sz w:val="32"/>
          <w:szCs w:val="32"/>
          <w:rtl/>
        </w:rPr>
        <w:t>إ</w:t>
      </w:r>
      <w:r w:rsidRPr="0089166E">
        <w:rPr>
          <w:rFonts w:ascii="Simplified Arabic" w:eastAsia="Times New Roman" w:hAnsi="Simplified Arabic" w:cs="Simplified Arabic"/>
          <w:sz w:val="32"/>
          <w:szCs w:val="32"/>
          <w:rtl/>
        </w:rPr>
        <w:t xml:space="preserve">عتماد متبادل بين هذه النظم </w:t>
      </w:r>
      <w:r>
        <w:rPr>
          <w:rFonts w:ascii="Simplified Arabic" w:eastAsia="Times New Roman" w:hAnsi="Simplified Arabic" w:cs="Simplified Arabic" w:hint="cs"/>
          <w:sz w:val="32"/>
          <w:szCs w:val="32"/>
          <w:rtl/>
        </w:rPr>
        <w:t>،</w:t>
      </w:r>
      <w:r w:rsidRPr="0089166E">
        <w:rPr>
          <w:rFonts w:ascii="Simplified Arabic" w:eastAsia="Times New Roman" w:hAnsi="Simplified Arabic" w:cs="Simplified Arabic"/>
          <w:sz w:val="32"/>
          <w:szCs w:val="32"/>
          <w:rtl/>
        </w:rPr>
        <w:t xml:space="preserve"> </w:t>
      </w:r>
      <w:r>
        <w:rPr>
          <w:rFonts w:ascii="Simplified Arabic" w:eastAsia="Times New Roman" w:hAnsi="Simplified Arabic" w:cs="Simplified Arabic" w:hint="cs"/>
          <w:sz w:val="32"/>
          <w:szCs w:val="32"/>
          <w:rtl/>
        </w:rPr>
        <w:t>وإ</w:t>
      </w:r>
      <w:r w:rsidRPr="0089166E">
        <w:rPr>
          <w:rFonts w:ascii="Simplified Arabic" w:eastAsia="Times New Roman" w:hAnsi="Simplified Arabic" w:cs="Simplified Arabic"/>
          <w:sz w:val="32"/>
          <w:szCs w:val="32"/>
          <w:rtl/>
        </w:rPr>
        <w:t xml:space="preserve">ن تطور المجتمعات وكبر حجمها يؤدي إلى وجود اختلاف في وظائف أفرادها . وهذا الاختلاف هو الذي يؤدي إلى وجود اعتماد متبادل بين </w:t>
      </w:r>
      <w:r>
        <w:rPr>
          <w:rFonts w:ascii="Simplified Arabic" w:eastAsia="Times New Roman" w:hAnsi="Simplified Arabic" w:cs="Simplified Arabic"/>
          <w:sz w:val="32"/>
          <w:szCs w:val="32"/>
          <w:rtl/>
        </w:rPr>
        <w:t>أفراد المجتمع</w:t>
      </w:r>
      <w:r>
        <w:rPr>
          <w:rFonts w:ascii="Simplified Arabic" w:eastAsia="Times New Roman" w:hAnsi="Simplified Arabic" w:cs="Simplified Arabic" w:hint="cs"/>
          <w:sz w:val="32"/>
          <w:szCs w:val="32"/>
          <w:rtl/>
        </w:rPr>
        <w:t xml:space="preserve"> لابد للمرأة باعتبارها عضو بارز في المجتمع الليبي من التساند من أجل الحفاظ على نظام مجتمعها وتحقيق وظائفه بكل قوة وجذارة من خلال المصالحة الوطنية التي تظمن المحافظ على مجتمعها وتطوره .</w:t>
      </w:r>
    </w:p>
    <w:p w:rsidR="004E4581" w:rsidRPr="000D190A" w:rsidRDefault="004E4581" w:rsidP="004E4581">
      <w:pPr>
        <w:spacing w:after="0" w:line="240" w:lineRule="auto"/>
        <w:jc w:val="both"/>
        <w:outlineLvl w:val="0"/>
        <w:rPr>
          <w:rFonts w:ascii="Simplified Arabic" w:hAnsi="Simplified Arabic" w:cs="Simplified Arabic"/>
          <w:sz w:val="36"/>
          <w:szCs w:val="36"/>
          <w:rtl/>
        </w:rPr>
      </w:pPr>
      <w:r>
        <w:rPr>
          <w:rFonts w:ascii="Simplified Arabic" w:hAnsi="Simplified Arabic" w:cs="Simplified Arabic" w:hint="cs"/>
          <w:b/>
          <w:bCs/>
          <w:sz w:val="36"/>
          <w:szCs w:val="36"/>
          <w:rtl/>
        </w:rPr>
        <w:t xml:space="preserve">2- </w:t>
      </w:r>
      <w:r w:rsidRPr="000D190A">
        <w:rPr>
          <w:rFonts w:ascii="Simplified Arabic" w:hAnsi="Simplified Arabic" w:cs="Simplified Arabic"/>
          <w:b/>
          <w:bCs/>
          <w:sz w:val="36"/>
          <w:szCs w:val="36"/>
          <w:rtl/>
        </w:rPr>
        <w:t>الدراسات السابقة</w:t>
      </w:r>
      <w:r w:rsidRPr="000D190A">
        <w:rPr>
          <w:rFonts w:ascii="Simplified Arabic" w:hAnsi="Simplified Arabic" w:cs="Simplified Arabic" w:hint="cs"/>
          <w:sz w:val="36"/>
          <w:szCs w:val="36"/>
          <w:rtl/>
        </w:rPr>
        <w:t xml:space="preserve"> :</w:t>
      </w:r>
    </w:p>
    <w:p w:rsidR="004E4581" w:rsidRPr="00DA3B83" w:rsidRDefault="004E4581" w:rsidP="004E4581">
      <w:pPr>
        <w:shd w:val="clear" w:color="auto" w:fill="FFFFFF"/>
        <w:spacing w:after="0" w:line="240" w:lineRule="auto"/>
        <w:outlineLvl w:val="3"/>
        <w:rPr>
          <w:rFonts w:ascii="Simplified Arabic" w:eastAsia="Times New Roman" w:hAnsi="Simplified Arabic" w:cs="Simplified Arabic"/>
          <w:color w:val="373737"/>
          <w:sz w:val="31"/>
          <w:szCs w:val="32"/>
          <w:rtl/>
        </w:rPr>
      </w:pPr>
      <w:r w:rsidRPr="00DA3B83">
        <w:rPr>
          <w:rFonts w:ascii="Simplified Arabic" w:hAnsi="Simplified Arabic" w:cs="Simplified Arabic" w:hint="cs"/>
          <w:b/>
          <w:bCs/>
          <w:sz w:val="32"/>
          <w:szCs w:val="32"/>
          <w:rtl/>
          <w:lang w:bidi="ar-LY"/>
        </w:rPr>
        <w:t>1- دراسة</w:t>
      </w:r>
      <w:r w:rsidRPr="00DA3B83">
        <w:rPr>
          <w:rFonts w:ascii="Simplified Arabic" w:hAnsi="Simplified Arabic" w:cs="Simplified Arabic"/>
          <w:b/>
          <w:bCs/>
          <w:sz w:val="32"/>
          <w:szCs w:val="32"/>
          <w:rtl/>
          <w:lang w:bidi="ar-LY"/>
        </w:rPr>
        <w:t xml:space="preserve"> </w:t>
      </w:r>
      <w:r>
        <w:rPr>
          <w:rFonts w:ascii="Simplified Arabic" w:hAnsi="Simplified Arabic" w:cs="Simplified Arabic" w:hint="cs"/>
          <w:b/>
          <w:bCs/>
          <w:sz w:val="32"/>
          <w:szCs w:val="32"/>
          <w:rtl/>
          <w:lang w:bidi="ar-LY"/>
        </w:rPr>
        <w:t>محسن ونيس القذافي</w:t>
      </w:r>
      <w:r w:rsidRPr="00DA3B83">
        <w:rPr>
          <w:rFonts w:ascii="Simplified Arabic" w:hAnsi="Simplified Arabic" w:cs="Simplified Arabic"/>
          <w:b/>
          <w:bCs/>
          <w:sz w:val="32"/>
          <w:szCs w:val="32"/>
          <w:rtl/>
          <w:lang w:bidi="ar-LY"/>
        </w:rPr>
        <w:t xml:space="preserve"> </w:t>
      </w:r>
      <w:r>
        <w:rPr>
          <w:rFonts w:ascii="Simplified Arabic" w:hAnsi="Simplified Arabic" w:cs="Simplified Arabic" w:hint="cs"/>
          <w:b/>
          <w:bCs/>
          <w:sz w:val="32"/>
          <w:szCs w:val="32"/>
          <w:rtl/>
          <w:lang w:bidi="ar-LY"/>
        </w:rPr>
        <w:t>بعنوان</w:t>
      </w:r>
      <w:r w:rsidRPr="00DA3B83">
        <w:rPr>
          <w:rFonts w:ascii="Simplified Arabic" w:hAnsi="Simplified Arabic" w:cs="Simplified Arabic"/>
          <w:b/>
          <w:bCs/>
          <w:sz w:val="32"/>
          <w:szCs w:val="32"/>
          <w:rtl/>
          <w:lang w:bidi="ar-LY"/>
        </w:rPr>
        <w:t xml:space="preserve"> </w:t>
      </w:r>
      <w:r>
        <w:rPr>
          <w:rFonts w:ascii="Simplified Arabic" w:hAnsi="Simplified Arabic" w:cs="Simplified Arabic" w:hint="cs"/>
          <w:b/>
          <w:bCs/>
          <w:sz w:val="32"/>
          <w:szCs w:val="32"/>
          <w:rtl/>
          <w:lang w:bidi="ar-LY"/>
        </w:rPr>
        <w:t>(المصالحة الوطنية في ليبيا</w:t>
      </w:r>
      <w:r>
        <w:rPr>
          <w:rFonts w:ascii="Conv_TheSansArab-Bold" w:eastAsia="Times New Roman" w:hAnsi="Conv_TheSansArab-Bold" w:cs="Arial" w:hint="cs"/>
          <w:color w:val="373737"/>
          <w:sz w:val="29"/>
          <w:szCs w:val="29"/>
          <w:rtl/>
        </w:rPr>
        <w:t xml:space="preserve">) </w:t>
      </w:r>
      <w:r w:rsidRPr="00DA3B83">
        <w:rPr>
          <w:rFonts w:ascii="Simplified Arabic" w:hAnsi="Simplified Arabic" w:cs="Simplified Arabic" w:hint="cs"/>
          <w:b/>
          <w:bCs/>
          <w:sz w:val="32"/>
          <w:szCs w:val="32"/>
          <w:rtl/>
          <w:lang w:bidi="ar-LY"/>
        </w:rPr>
        <w:t>201</w:t>
      </w:r>
      <w:r>
        <w:rPr>
          <w:rFonts w:ascii="Simplified Arabic" w:hAnsi="Simplified Arabic" w:cs="Simplified Arabic" w:hint="cs"/>
          <w:b/>
          <w:bCs/>
          <w:sz w:val="32"/>
          <w:szCs w:val="32"/>
          <w:rtl/>
          <w:lang w:bidi="ar-LY"/>
        </w:rPr>
        <w:t>3</w:t>
      </w:r>
      <w:r w:rsidRPr="00DA3B83">
        <w:rPr>
          <w:rFonts w:ascii="Simplified Arabic" w:hAnsi="Simplified Arabic" w:cs="Simplified Arabic" w:hint="cs"/>
          <w:b/>
          <w:bCs/>
          <w:sz w:val="32"/>
          <w:szCs w:val="32"/>
          <w:rtl/>
          <w:lang w:bidi="ar-LY"/>
        </w:rPr>
        <w:t xml:space="preserve"> .</w:t>
      </w:r>
    </w:p>
    <w:p w:rsidR="004E4581" w:rsidRDefault="004E4581" w:rsidP="004E4581">
      <w:pPr>
        <w:shd w:val="clear" w:color="auto" w:fill="FFFFFF"/>
        <w:spacing w:after="0" w:line="240" w:lineRule="auto"/>
        <w:ind w:firstLine="720"/>
        <w:jc w:val="both"/>
        <w:outlineLvl w:val="3"/>
        <w:rPr>
          <w:rFonts w:ascii="Simplified Arabic" w:eastAsia="Times New Roman" w:hAnsi="Simplified Arabic" w:cs="Simplified Arabic"/>
          <w:color w:val="373737"/>
          <w:sz w:val="32"/>
          <w:szCs w:val="32"/>
          <w:rtl/>
        </w:rPr>
      </w:pPr>
      <w:r>
        <w:rPr>
          <w:rFonts w:ascii="Simplified Arabic" w:eastAsia="Times New Roman" w:hAnsi="Simplified Arabic" w:cs="Simplified Arabic" w:hint="cs"/>
          <w:color w:val="373737"/>
          <w:sz w:val="32"/>
          <w:szCs w:val="32"/>
          <w:rtl/>
        </w:rPr>
        <w:t xml:space="preserve">هدف هذه الدراسة هو </w:t>
      </w:r>
      <w:r w:rsidRPr="00C16ABC">
        <w:rPr>
          <w:rFonts w:ascii="Simplified Arabic" w:eastAsia="Times New Roman" w:hAnsi="Simplified Arabic" w:cs="Simplified Arabic"/>
          <w:color w:val="373737"/>
          <w:sz w:val="32"/>
          <w:szCs w:val="32"/>
          <w:rtl/>
        </w:rPr>
        <w:t>بناء دولة ليبية موحّدة وذات سيادة وتفعيل المصالحة الوطنية الشاملة</w:t>
      </w:r>
      <w:r>
        <w:rPr>
          <w:rFonts w:ascii="Simplified Arabic" w:eastAsia="Times New Roman" w:hAnsi="Simplified Arabic" w:cs="Simplified Arabic" w:hint="cs"/>
          <w:color w:val="373737"/>
          <w:sz w:val="32"/>
          <w:szCs w:val="32"/>
          <w:rtl/>
        </w:rPr>
        <w:t xml:space="preserve"> ومشاركة المرآة فيها</w:t>
      </w:r>
      <w:r w:rsidRPr="00C16ABC">
        <w:rPr>
          <w:rFonts w:ascii="Simplified Arabic" w:eastAsia="Times New Roman" w:hAnsi="Simplified Arabic" w:cs="Simplified Arabic"/>
          <w:color w:val="373737"/>
          <w:sz w:val="32"/>
          <w:szCs w:val="32"/>
          <w:rtl/>
        </w:rPr>
        <w:t xml:space="preserve"> تحت مسمّى إجتماعي وسياسي وقبلي ومجتمعي موحّد.</w:t>
      </w:r>
      <w:r w:rsidRPr="00C16ABC">
        <w:rPr>
          <w:rFonts w:ascii="Simplified Arabic" w:eastAsia="Times New Roman" w:hAnsi="Simplified Arabic" w:cs="Simplified Arabic" w:hint="cs"/>
          <w:color w:val="373737"/>
          <w:sz w:val="32"/>
          <w:szCs w:val="32"/>
          <w:rtl/>
        </w:rPr>
        <w:t xml:space="preserve"> </w:t>
      </w:r>
      <w:r>
        <w:rPr>
          <w:rFonts w:ascii="Simplified Arabic" w:eastAsia="Times New Roman" w:hAnsi="Simplified Arabic" w:cs="Simplified Arabic" w:hint="cs"/>
          <w:color w:val="373737"/>
          <w:sz w:val="32"/>
          <w:szCs w:val="32"/>
          <w:rtl/>
        </w:rPr>
        <w:t>وأجريت هذه الدراسة على عينة تكونت من 150 مفردة من موظفات قطاع التعليم في مدينة الزاوية ، واستخدم فيها الباحث المنهج الوصفي التحليلي ، وكانت أداة جمع البيانات الإستمارة ومن أهم ما توصلت إليه من نتائج مايلي :-</w:t>
      </w:r>
    </w:p>
    <w:p w:rsidR="004E4581" w:rsidRDefault="004E4581" w:rsidP="004E4581">
      <w:pPr>
        <w:pStyle w:val="a3"/>
        <w:shd w:val="clear" w:color="auto" w:fill="FFFFFF"/>
        <w:spacing w:after="0" w:line="240" w:lineRule="auto"/>
        <w:ind w:left="84"/>
        <w:jc w:val="both"/>
        <w:outlineLvl w:val="3"/>
        <w:rPr>
          <w:rFonts w:ascii="Simplified Arabic" w:eastAsia="Times New Roman" w:hAnsi="Simplified Arabic" w:cs="Simplified Arabic"/>
          <w:color w:val="373737"/>
          <w:sz w:val="32"/>
          <w:szCs w:val="32"/>
          <w:rtl/>
        </w:rPr>
      </w:pPr>
      <w:r>
        <w:rPr>
          <w:rFonts w:ascii="Simplified Arabic" w:hAnsi="Simplified Arabic" w:cs="Simplified Arabic" w:hint="cs"/>
          <w:sz w:val="32"/>
          <w:szCs w:val="32"/>
          <w:rtl/>
          <w:lang w:bidi="ar-LY"/>
        </w:rPr>
        <w:t xml:space="preserve">1- </w:t>
      </w:r>
      <w:r w:rsidRPr="00B25135">
        <w:rPr>
          <w:rFonts w:ascii="Simplified Arabic" w:hAnsi="Simplified Arabic" w:cs="Simplified Arabic"/>
          <w:sz w:val="32"/>
          <w:szCs w:val="32"/>
          <w:rtl/>
          <w:lang w:bidi="ar-LY"/>
        </w:rPr>
        <w:t>يجب أن يشكل السياق</w:t>
      </w:r>
      <w:r>
        <w:rPr>
          <w:rFonts w:ascii="Simplified Arabic" w:hAnsi="Simplified Arabic" w:cs="Simplified Arabic" w:hint="cs"/>
          <w:sz w:val="32"/>
          <w:szCs w:val="32"/>
          <w:rtl/>
          <w:lang w:bidi="ar-LY"/>
        </w:rPr>
        <w:t xml:space="preserve"> الاجتماعي بين أفراد المجتمع الليبي</w:t>
      </w:r>
      <w:r w:rsidRPr="00B25135">
        <w:rPr>
          <w:rFonts w:ascii="Simplified Arabic" w:hAnsi="Simplified Arabic" w:cs="Simplified Arabic"/>
          <w:sz w:val="32"/>
          <w:szCs w:val="32"/>
          <w:rtl/>
          <w:lang w:bidi="ar-LY"/>
        </w:rPr>
        <w:t xml:space="preserve"> نقطة الانطلاق في مشروع المصالحة الليبية العميقة والشاملة</w:t>
      </w:r>
      <w:r>
        <w:rPr>
          <w:rFonts w:ascii="Simplified Arabic" w:hAnsi="Simplified Arabic" w:cs="Simplified Arabic" w:hint="cs"/>
          <w:sz w:val="32"/>
          <w:szCs w:val="32"/>
          <w:rtl/>
          <w:lang w:bidi="ar-LY"/>
        </w:rPr>
        <w:t xml:space="preserve"> .</w:t>
      </w:r>
    </w:p>
    <w:p w:rsidR="004E4581" w:rsidRDefault="004E4581" w:rsidP="004E4581">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2- </w:t>
      </w:r>
      <w:r w:rsidRPr="00B25135">
        <w:rPr>
          <w:rFonts w:ascii="Simplified Arabic" w:hAnsi="Simplified Arabic" w:cs="Simplified Arabic"/>
          <w:sz w:val="32"/>
          <w:szCs w:val="32"/>
          <w:rtl/>
          <w:lang w:bidi="ar-LY"/>
        </w:rPr>
        <w:t>يجب محاكاة الآليات</w:t>
      </w:r>
      <w:r>
        <w:rPr>
          <w:rFonts w:ascii="Simplified Arabic" w:hAnsi="Simplified Arabic" w:cs="Simplified Arabic" w:hint="cs"/>
          <w:sz w:val="32"/>
          <w:szCs w:val="32"/>
          <w:rtl/>
          <w:lang w:bidi="ar-LY"/>
        </w:rPr>
        <w:t xml:space="preserve"> جيدة</w:t>
      </w:r>
      <w:r w:rsidRPr="00B25135">
        <w:rPr>
          <w:rFonts w:ascii="Simplified Arabic" w:hAnsi="Simplified Arabic" w:cs="Simplified Arabic"/>
          <w:sz w:val="32"/>
          <w:szCs w:val="32"/>
          <w:rtl/>
          <w:lang w:bidi="ar-LY"/>
        </w:rPr>
        <w:t xml:space="preserve"> لوضع أساس المصالحة الشاملة التي تحتاجها ليبيا اليوم</w:t>
      </w:r>
      <w:r>
        <w:rPr>
          <w:rFonts w:ascii="Simplified Arabic" w:hAnsi="Simplified Arabic" w:cs="Simplified Arabic" w:hint="cs"/>
          <w:sz w:val="32"/>
          <w:szCs w:val="32"/>
          <w:rtl/>
          <w:lang w:bidi="ar-LY"/>
        </w:rPr>
        <w:t xml:space="preserve"> </w:t>
      </w:r>
      <w:r w:rsidRPr="00B25135">
        <w:rPr>
          <w:rFonts w:ascii="Simplified Arabic" w:hAnsi="Simplified Arabic" w:cs="Simplified Arabic"/>
          <w:sz w:val="32"/>
          <w:szCs w:val="32"/>
          <w:rtl/>
          <w:lang w:bidi="ar-LY"/>
        </w:rPr>
        <w:t xml:space="preserve">، على أن يتم  تحديد مكان يناسب الجميع </w:t>
      </w:r>
      <w:r>
        <w:rPr>
          <w:rFonts w:ascii="Simplified Arabic" w:hAnsi="Simplified Arabic" w:cs="Simplified Arabic" w:hint="cs"/>
          <w:sz w:val="32"/>
          <w:szCs w:val="32"/>
          <w:rtl/>
          <w:lang w:bidi="ar-LY"/>
        </w:rPr>
        <w:t xml:space="preserve">، </w:t>
      </w:r>
      <w:r w:rsidRPr="00B25135">
        <w:rPr>
          <w:rFonts w:ascii="Simplified Arabic" w:hAnsi="Simplified Arabic" w:cs="Simplified Arabic"/>
          <w:sz w:val="32"/>
          <w:szCs w:val="32"/>
          <w:rtl/>
          <w:lang w:bidi="ar-LY"/>
        </w:rPr>
        <w:t>وزمان يتفقون عليه لإلتقاء جميع ممثلي المناطق والقبائل من الأعيان والشيوخ ومن يرون فيه الكفاءة</w:t>
      </w:r>
      <w:r>
        <w:rPr>
          <w:rFonts w:ascii="Simplified Arabic" w:hAnsi="Simplified Arabic" w:cs="Simplified Arabic" w:hint="cs"/>
          <w:sz w:val="32"/>
          <w:szCs w:val="32"/>
          <w:rtl/>
          <w:lang w:bidi="ar-LY"/>
        </w:rPr>
        <w:t xml:space="preserve"> </w:t>
      </w:r>
      <w:r w:rsidRPr="00C933B5">
        <w:rPr>
          <w:rFonts w:ascii="Simplified Arabic" w:hAnsi="Simplified Arabic" w:cs="Simplified Arabic" w:hint="cs"/>
          <w:sz w:val="32"/>
          <w:szCs w:val="32"/>
          <w:rtl/>
          <w:lang w:bidi="ar-LY"/>
        </w:rPr>
        <w:t>.</w:t>
      </w:r>
    </w:p>
    <w:p w:rsidR="004E4581" w:rsidRPr="00C933B5" w:rsidRDefault="004E4581" w:rsidP="004E4581">
      <w:pPr>
        <w:spacing w:after="0" w:line="240" w:lineRule="auto"/>
        <w:jc w:val="both"/>
        <w:rPr>
          <w:rFonts w:ascii="Simplified Arabic" w:hAnsi="Simplified Arabic" w:cs="Simplified Arabic"/>
          <w:sz w:val="32"/>
          <w:szCs w:val="32"/>
          <w:lang w:bidi="ar-LY"/>
        </w:rPr>
      </w:pPr>
      <w:r>
        <w:rPr>
          <w:rFonts w:ascii="Simplified Arabic" w:hAnsi="Simplified Arabic" w:cs="Simplified Arabic" w:hint="cs"/>
          <w:sz w:val="32"/>
          <w:szCs w:val="32"/>
          <w:rtl/>
          <w:lang w:bidi="ar-LY"/>
        </w:rPr>
        <w:t xml:space="preserve">3- </w:t>
      </w:r>
      <w:r w:rsidRPr="00DF2766">
        <w:rPr>
          <w:rFonts w:ascii="Simplified Arabic" w:hAnsi="Simplified Arabic" w:cs="Simplified Arabic" w:hint="cs"/>
          <w:sz w:val="32"/>
          <w:szCs w:val="32"/>
          <w:rtl/>
        </w:rPr>
        <w:t xml:space="preserve">أن </w:t>
      </w:r>
      <w:r w:rsidRPr="00DF2766">
        <w:rPr>
          <w:rFonts w:ascii="Simplified Arabic" w:hAnsi="Simplified Arabic" w:cs="Simplified Arabic" w:hint="cs"/>
          <w:sz w:val="32"/>
          <w:szCs w:val="32"/>
          <w:rtl/>
          <w:lang w:bidi="ar-LY"/>
        </w:rPr>
        <w:t>المصالحة الوطنية لا يمكن أن تحقق إلا عن طريق حوار وطني شامل يضم كافة مناطق ليبيا وتكون كافة مكونات النسيج الاجتماعي الليبي ممثلة فيه على أن تكون مخرجاته عوناً للهيئة التأسيسية لصياغة الدستور لأنه بهذا الحوار ستتحدد ماهية العقد الاجتماعي الذي يرتئيه الليبيون لشكل الدولة المرجوة وسبل التعايش السلمي بينهم تحت ظل دولة القانون والمؤسسات</w:t>
      </w:r>
    </w:p>
    <w:p w:rsidR="004E4581" w:rsidRPr="00C933B5" w:rsidRDefault="004E4581" w:rsidP="004E4581">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4</w:t>
      </w:r>
      <w:r w:rsidRPr="00C933B5">
        <w:rPr>
          <w:rFonts w:ascii="Simplified Arabic" w:hAnsi="Simplified Arabic" w:cs="Simplified Arabic" w:hint="cs"/>
          <w:sz w:val="32"/>
          <w:szCs w:val="32"/>
          <w:rtl/>
          <w:lang w:bidi="ar-LY"/>
        </w:rPr>
        <w:t xml:space="preserve">- </w:t>
      </w:r>
      <w:r w:rsidRPr="007F11DA">
        <w:rPr>
          <w:rFonts w:ascii="Simplified Arabic" w:hAnsi="Simplified Arabic" w:cs="Simplified Arabic"/>
          <w:sz w:val="32"/>
          <w:szCs w:val="32"/>
          <w:rtl/>
          <w:lang w:bidi="ar-LY"/>
        </w:rPr>
        <w:t>أن تتم مناقشة قضية المليشيات الجهوية والقبلية من حيث إمكانية حلها أو ضمها للجيش</w:t>
      </w:r>
      <w:r>
        <w:rPr>
          <w:rFonts w:ascii="Simplified Arabic" w:hAnsi="Simplified Arabic" w:cs="Simplified Arabic" w:hint="cs"/>
          <w:sz w:val="32"/>
          <w:szCs w:val="32"/>
          <w:rtl/>
          <w:lang w:bidi="ar-LY"/>
        </w:rPr>
        <w:t xml:space="preserve"> .</w:t>
      </w:r>
      <w:r w:rsidRPr="00C933B5">
        <w:rPr>
          <w:rtl/>
          <w:lang w:bidi="ar-LY"/>
        </w:rPr>
        <w:t xml:space="preserve"> </w:t>
      </w:r>
      <w:r w:rsidRPr="00C933B5">
        <w:rPr>
          <w:rtl/>
          <w:lang w:bidi="ar-LY"/>
        </w:rPr>
        <w:footnoteReference w:customMarkFollows="1" w:id="14"/>
        <w:t>(1)</w:t>
      </w:r>
    </w:p>
    <w:p w:rsidR="004E4581" w:rsidRPr="001F5B1E" w:rsidRDefault="004E4581" w:rsidP="004E4581">
      <w:pPr>
        <w:spacing w:after="0" w:line="240" w:lineRule="auto"/>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2</w:t>
      </w:r>
      <w:r w:rsidRPr="001F5B1E">
        <w:rPr>
          <w:rFonts w:ascii="Simplified Arabic" w:hAnsi="Simplified Arabic" w:cs="Simplified Arabic"/>
          <w:b/>
          <w:bCs/>
          <w:sz w:val="32"/>
          <w:szCs w:val="32"/>
          <w:rtl/>
          <w:lang w:bidi="ar-LY"/>
        </w:rPr>
        <w:t>-</w:t>
      </w:r>
      <w:r w:rsidRPr="001F5B1E">
        <w:rPr>
          <w:rFonts w:ascii="Simplified Arabic" w:hAnsi="Simplified Arabic" w:cs="Simplified Arabic" w:hint="cs"/>
          <w:b/>
          <w:bCs/>
          <w:sz w:val="10"/>
          <w:szCs w:val="10"/>
          <w:rtl/>
          <w:lang w:bidi="ar-LY"/>
        </w:rPr>
        <w:t xml:space="preserve"> </w:t>
      </w:r>
      <w:r w:rsidRPr="001F5B1E">
        <w:rPr>
          <w:rFonts w:ascii="Simplified Arabic" w:hAnsi="Simplified Arabic" w:cs="Simplified Arabic"/>
          <w:b/>
          <w:bCs/>
          <w:sz w:val="32"/>
          <w:szCs w:val="32"/>
          <w:rtl/>
        </w:rPr>
        <w:t xml:space="preserve">دراسة </w:t>
      </w:r>
      <w:r w:rsidRPr="002876EC">
        <w:rPr>
          <w:rFonts w:ascii="Simplified Arabic" w:hAnsi="Simplified Arabic" w:cs="Simplified Arabic" w:hint="cs"/>
          <w:b/>
          <w:bCs/>
          <w:sz w:val="32"/>
          <w:szCs w:val="32"/>
          <w:rtl/>
        </w:rPr>
        <w:t>أبوبكر خليفة أبوبكر</w:t>
      </w:r>
      <w:r w:rsidRPr="001F5B1E">
        <w:rPr>
          <w:rFonts w:ascii="Simplified Arabic" w:hAnsi="Simplified Arabic" w:cs="Simplified Arabic" w:hint="cs"/>
          <w:b/>
          <w:bCs/>
          <w:sz w:val="32"/>
          <w:szCs w:val="32"/>
          <w:rtl/>
          <w:lang w:bidi="ar-LY"/>
        </w:rPr>
        <w:t xml:space="preserve"> </w:t>
      </w:r>
      <w:r w:rsidRPr="001F5B1E">
        <w:rPr>
          <w:rFonts w:ascii="Simplified Arabic" w:hAnsi="Simplified Arabic" w:cs="Simplified Arabic"/>
          <w:b/>
          <w:bCs/>
          <w:sz w:val="2"/>
          <w:szCs w:val="2"/>
          <w:lang w:bidi="ar-LY"/>
        </w:rPr>
        <w:t xml:space="preserve"> </w:t>
      </w:r>
      <w:r w:rsidRPr="001F5B1E">
        <w:rPr>
          <w:rFonts w:ascii="Simplified Arabic" w:hAnsi="Simplified Arabic" w:cs="Simplified Arabic"/>
          <w:b/>
          <w:bCs/>
          <w:sz w:val="32"/>
          <w:szCs w:val="32"/>
          <w:lang w:bidi="ar-LY"/>
        </w:rPr>
        <w:t>)</w:t>
      </w:r>
      <w:r>
        <w:rPr>
          <w:rFonts w:ascii="Simplified Arabic" w:hAnsi="Simplified Arabic" w:cs="Simplified Arabic" w:hint="cs"/>
          <w:b/>
          <w:bCs/>
          <w:sz w:val="32"/>
          <w:szCs w:val="32"/>
          <w:rtl/>
        </w:rPr>
        <w:t>المصالحة الليبية العميقة والشاملة</w:t>
      </w:r>
      <w:r w:rsidRPr="001F5B1E">
        <w:rPr>
          <w:rFonts w:ascii="Simplified Arabic" w:hAnsi="Simplified Arabic" w:cs="Simplified Arabic"/>
          <w:b/>
          <w:bCs/>
          <w:sz w:val="2"/>
          <w:szCs w:val="2"/>
          <w:rtl/>
        </w:rPr>
        <w:t xml:space="preserve"> </w:t>
      </w:r>
      <w:r w:rsidRPr="001F5B1E">
        <w:rPr>
          <w:rFonts w:ascii="Simplified Arabic" w:hAnsi="Simplified Arabic" w:cs="Simplified Arabic" w:hint="cs"/>
          <w:b/>
          <w:bCs/>
          <w:sz w:val="32"/>
          <w:szCs w:val="32"/>
          <w:rtl/>
          <w:lang w:bidi="ar-LY"/>
        </w:rPr>
        <w:t>)</w:t>
      </w:r>
      <w:r w:rsidRPr="001F5B1E">
        <w:rPr>
          <w:rFonts w:ascii="Simplified Arabic" w:hAnsi="Simplified Arabic" w:cs="Simplified Arabic" w:hint="cs"/>
          <w:b/>
          <w:bCs/>
          <w:sz w:val="12"/>
          <w:szCs w:val="12"/>
          <w:rtl/>
          <w:lang w:bidi="ar-LY"/>
        </w:rPr>
        <w:t xml:space="preserve"> </w:t>
      </w:r>
      <w:r w:rsidRPr="001F5B1E">
        <w:rPr>
          <w:rFonts w:ascii="Simplified Arabic" w:hAnsi="Simplified Arabic" w:cs="Simplified Arabic" w:hint="cs"/>
          <w:b/>
          <w:bCs/>
          <w:sz w:val="32"/>
          <w:szCs w:val="32"/>
          <w:rtl/>
          <w:lang w:bidi="ar-LY"/>
        </w:rPr>
        <w:t>201</w:t>
      </w:r>
      <w:r>
        <w:rPr>
          <w:rFonts w:ascii="Simplified Arabic" w:hAnsi="Simplified Arabic" w:cs="Simplified Arabic" w:hint="cs"/>
          <w:b/>
          <w:bCs/>
          <w:sz w:val="32"/>
          <w:szCs w:val="32"/>
          <w:rtl/>
          <w:lang w:bidi="ar-LY"/>
        </w:rPr>
        <w:t>4 .</w:t>
      </w:r>
    </w:p>
    <w:p w:rsidR="004E4581" w:rsidRPr="00F35CE7" w:rsidRDefault="004E4581" w:rsidP="004E4581">
      <w:pPr>
        <w:pStyle w:val="a6"/>
        <w:bidi/>
        <w:spacing w:before="0" w:beforeAutospacing="0" w:after="0" w:afterAutospacing="0"/>
        <w:ind w:left="84"/>
        <w:jc w:val="both"/>
        <w:rPr>
          <w:rFonts w:ascii="Simplified Arabic" w:eastAsiaTheme="minorHAnsi" w:hAnsi="Simplified Arabic" w:cs="Simplified Arabic"/>
          <w:sz w:val="32"/>
          <w:szCs w:val="32"/>
          <w:rtl/>
        </w:rPr>
      </w:pPr>
      <w:r w:rsidRPr="00F35CE7">
        <w:rPr>
          <w:rFonts w:ascii="Simplified Arabic" w:eastAsiaTheme="minorHAnsi" w:hAnsi="Simplified Arabic" w:cs="Simplified Arabic"/>
          <w:sz w:val="32"/>
          <w:szCs w:val="32"/>
          <w:rtl/>
        </w:rPr>
        <w:t>هدفت هذه الدراسة إلى</w:t>
      </w:r>
      <w:r w:rsidRPr="00F35CE7">
        <w:rPr>
          <w:rFonts w:ascii="Simplified Arabic" w:eastAsiaTheme="minorHAnsi" w:hAnsi="Simplified Arabic" w:cs="Simplified Arabic" w:hint="cs"/>
          <w:sz w:val="32"/>
          <w:szCs w:val="32"/>
          <w:rtl/>
        </w:rPr>
        <w:t xml:space="preserve"> </w:t>
      </w:r>
      <w:r>
        <w:rPr>
          <w:rFonts w:ascii="Simplified Arabic" w:eastAsiaTheme="minorHAnsi" w:hAnsi="Simplified Arabic" w:cs="Simplified Arabic" w:hint="cs"/>
          <w:sz w:val="32"/>
          <w:szCs w:val="32"/>
          <w:rtl/>
        </w:rPr>
        <w:t>ضرورة تحقيق</w:t>
      </w:r>
      <w:r>
        <w:rPr>
          <w:rFonts w:ascii="Simplified Arabic" w:eastAsiaTheme="minorHAnsi" w:hAnsi="Simplified Arabic" w:cs="Simplified Arabic"/>
          <w:sz w:val="32"/>
          <w:szCs w:val="32"/>
          <w:rtl/>
        </w:rPr>
        <w:t xml:space="preserve"> الإتفاق على الثوابت الوطنية</w:t>
      </w:r>
      <w:r>
        <w:rPr>
          <w:rFonts w:ascii="Simplified Arabic" w:eastAsiaTheme="minorHAnsi" w:hAnsi="Simplified Arabic" w:cs="Simplified Arabic" w:hint="cs"/>
          <w:sz w:val="32"/>
          <w:szCs w:val="32"/>
          <w:rtl/>
        </w:rPr>
        <w:t xml:space="preserve"> ،</w:t>
      </w:r>
      <w:r w:rsidRPr="00F35CE7">
        <w:rPr>
          <w:rFonts w:ascii="Simplified Arabic" w:eastAsiaTheme="minorHAnsi" w:hAnsi="Simplified Arabic" w:cs="Simplified Arabic"/>
          <w:sz w:val="32"/>
          <w:szCs w:val="32"/>
          <w:rtl/>
        </w:rPr>
        <w:t xml:space="preserve"> </w:t>
      </w:r>
      <w:r>
        <w:rPr>
          <w:rFonts w:ascii="Simplified Arabic" w:eastAsiaTheme="minorHAnsi" w:hAnsi="Simplified Arabic" w:cs="Simplified Arabic" w:hint="cs"/>
          <w:sz w:val="32"/>
          <w:szCs w:val="32"/>
          <w:rtl/>
        </w:rPr>
        <w:t>و</w:t>
      </w:r>
      <w:r w:rsidRPr="00F35CE7">
        <w:rPr>
          <w:rFonts w:ascii="Simplified Arabic" w:eastAsiaTheme="minorHAnsi" w:hAnsi="Simplified Arabic" w:cs="Simplified Arabic"/>
          <w:sz w:val="32"/>
          <w:szCs w:val="32"/>
          <w:rtl/>
        </w:rPr>
        <w:t xml:space="preserve">إعلاء مصلحة الوطن </w:t>
      </w:r>
      <w:r>
        <w:rPr>
          <w:rFonts w:ascii="Simplified Arabic" w:eastAsiaTheme="minorHAnsi" w:hAnsi="Simplified Arabic" w:cs="Simplified Arabic" w:hint="cs"/>
          <w:sz w:val="32"/>
          <w:szCs w:val="32"/>
          <w:rtl/>
        </w:rPr>
        <w:t xml:space="preserve">، </w:t>
      </w:r>
      <w:r>
        <w:rPr>
          <w:rFonts w:ascii="Simplified Arabic" w:eastAsiaTheme="minorHAnsi" w:hAnsi="Simplified Arabic" w:cs="Simplified Arabic"/>
          <w:sz w:val="32"/>
          <w:szCs w:val="32"/>
          <w:rtl/>
        </w:rPr>
        <w:t>والابتعاد</w:t>
      </w:r>
      <w:r>
        <w:rPr>
          <w:rFonts w:ascii="Simplified Arabic" w:eastAsiaTheme="minorHAnsi" w:hAnsi="Simplified Arabic" w:cs="Simplified Arabic" w:hint="cs"/>
          <w:sz w:val="32"/>
          <w:szCs w:val="32"/>
          <w:rtl/>
        </w:rPr>
        <w:t xml:space="preserve"> </w:t>
      </w:r>
      <w:r w:rsidRPr="00F35CE7">
        <w:rPr>
          <w:rFonts w:ascii="Simplified Arabic" w:eastAsiaTheme="minorHAnsi" w:hAnsi="Simplified Arabic" w:cs="Simplified Arabic"/>
          <w:sz w:val="32"/>
          <w:szCs w:val="32"/>
          <w:rtl/>
        </w:rPr>
        <w:t>عن المكابرة والمغالبة التي تسوغ الثأر والإنتقام والتشفي والإعراض عن التخوين والنأي عن الأهواء الشخصية</w:t>
      </w:r>
      <w:r>
        <w:rPr>
          <w:rFonts w:ascii="Simplified Arabic" w:eastAsiaTheme="minorHAnsi" w:hAnsi="Simplified Arabic" w:cs="Simplified Arabic" w:hint="cs"/>
          <w:sz w:val="32"/>
          <w:szCs w:val="32"/>
          <w:rtl/>
        </w:rPr>
        <w:t xml:space="preserve"> </w:t>
      </w:r>
      <w:r>
        <w:rPr>
          <w:rFonts w:ascii="Simplified Arabic" w:eastAsiaTheme="minorHAnsi" w:hAnsi="Simplified Arabic" w:cs="Simplified Arabic"/>
          <w:sz w:val="32"/>
          <w:szCs w:val="32"/>
          <w:rtl/>
        </w:rPr>
        <w:t xml:space="preserve">، وإستحضار </w:t>
      </w:r>
      <w:r w:rsidRPr="00F35CE7">
        <w:rPr>
          <w:rFonts w:ascii="Simplified Arabic" w:eastAsiaTheme="minorHAnsi" w:hAnsi="Simplified Arabic" w:cs="Simplified Arabic"/>
          <w:sz w:val="32"/>
          <w:szCs w:val="32"/>
          <w:rtl/>
        </w:rPr>
        <w:t>نية الصالحة بهدف إصلاح ذات البين</w:t>
      </w:r>
      <w:r>
        <w:rPr>
          <w:rFonts w:ascii="Simplified Arabic" w:eastAsiaTheme="minorHAnsi" w:hAnsi="Simplified Arabic" w:cs="Simplified Arabic" w:hint="cs"/>
          <w:sz w:val="32"/>
          <w:szCs w:val="32"/>
          <w:rtl/>
        </w:rPr>
        <w:t xml:space="preserve"> </w:t>
      </w:r>
      <w:r w:rsidRPr="00F35CE7">
        <w:rPr>
          <w:rFonts w:ascii="Simplified Arabic" w:eastAsiaTheme="minorHAnsi" w:hAnsi="Simplified Arabic" w:cs="Simplified Arabic"/>
          <w:sz w:val="32"/>
          <w:szCs w:val="32"/>
          <w:rtl/>
        </w:rPr>
        <w:t xml:space="preserve">. </w:t>
      </w:r>
      <w:r>
        <w:rPr>
          <w:rFonts w:ascii="Simplified Arabic" w:eastAsiaTheme="minorHAnsi" w:hAnsi="Simplified Arabic" w:cs="Simplified Arabic" w:hint="cs"/>
          <w:sz w:val="32"/>
          <w:szCs w:val="32"/>
          <w:rtl/>
        </w:rPr>
        <w:t>و</w:t>
      </w:r>
      <w:r w:rsidRPr="00F35CE7">
        <w:rPr>
          <w:rFonts w:ascii="Simplified Arabic" w:eastAsiaTheme="minorHAnsi" w:hAnsi="Simplified Arabic" w:cs="Simplified Arabic"/>
          <w:sz w:val="32"/>
          <w:szCs w:val="32"/>
          <w:rtl/>
        </w:rPr>
        <w:t>إجراء المصالحة في مناخ من الشفافية وسيادة ال</w:t>
      </w:r>
      <w:r>
        <w:rPr>
          <w:rFonts w:ascii="Simplified Arabic" w:eastAsiaTheme="minorHAnsi" w:hAnsi="Simplified Arabic" w:cs="Simplified Arabic"/>
          <w:sz w:val="32"/>
          <w:szCs w:val="32"/>
          <w:rtl/>
        </w:rPr>
        <w:t>قانون</w:t>
      </w:r>
      <w:r w:rsidRPr="00F35CE7">
        <w:rPr>
          <w:rFonts w:ascii="Simplified Arabic" w:eastAsiaTheme="minorHAnsi" w:hAnsi="Simplified Arabic" w:cs="Simplified Arabic"/>
          <w:sz w:val="32"/>
          <w:szCs w:val="32"/>
          <w:rtl/>
        </w:rPr>
        <w:t xml:space="preserve"> تحري الحقيقة كاملة وكشف المظالم لضمان عدم تكرار الانتهاكات</w:t>
      </w:r>
      <w:r>
        <w:rPr>
          <w:rFonts w:ascii="Simplified Arabic" w:eastAsiaTheme="minorHAnsi" w:hAnsi="Simplified Arabic" w:cs="Simplified Arabic" w:hint="cs"/>
          <w:sz w:val="32"/>
          <w:szCs w:val="32"/>
          <w:rtl/>
        </w:rPr>
        <w:t xml:space="preserve"> ، وتحقيق مشاركة المرآة في بناء المجتمع ، واستخدم فيها الباحث المنهج التاريخي .</w:t>
      </w:r>
    </w:p>
    <w:p w:rsidR="004E4581" w:rsidRDefault="004E4581" w:rsidP="004E4581">
      <w:pPr>
        <w:spacing w:after="0" w:line="240" w:lineRule="auto"/>
        <w:ind w:firstLine="7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ومن أهم نتائجها ما يلي  :-</w:t>
      </w:r>
    </w:p>
    <w:p w:rsidR="004E4581" w:rsidRDefault="004E4581" w:rsidP="004E4581">
      <w:pPr>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1- لابد للمصالحة الوطنية الليبية أن </w:t>
      </w:r>
      <w:r>
        <w:rPr>
          <w:rFonts w:ascii="Simplified Arabic" w:hAnsi="Simplified Arabic" w:cs="Simplified Arabic"/>
          <w:sz w:val="32"/>
          <w:szCs w:val="32"/>
          <w:rtl/>
        </w:rPr>
        <w:t>تنشأ على أساس</w:t>
      </w:r>
      <w:r w:rsidRPr="00162509">
        <w:rPr>
          <w:rFonts w:ascii="Simplified Arabic" w:hAnsi="Simplified Arabic" w:cs="Simplified Arabic"/>
          <w:sz w:val="32"/>
          <w:szCs w:val="32"/>
          <w:rtl/>
        </w:rPr>
        <w:t xml:space="preserve"> علاقة بين الأطراف السياسية والمجتمعية قائمة على التسامح والعدل وإزالة آثار صراعات الماضي</w:t>
      </w:r>
      <w:r>
        <w:rPr>
          <w:rFonts w:ascii="Simplified Arabic" w:hAnsi="Simplified Arabic" w:cs="Simplified Arabic" w:hint="cs"/>
          <w:sz w:val="32"/>
          <w:szCs w:val="32"/>
          <w:rtl/>
        </w:rPr>
        <w:t xml:space="preserve"> </w:t>
      </w:r>
      <w:r w:rsidRPr="00162509">
        <w:rPr>
          <w:rFonts w:ascii="Simplified Arabic" w:hAnsi="Simplified Arabic" w:cs="Simplified Arabic"/>
          <w:sz w:val="32"/>
          <w:szCs w:val="32"/>
          <w:rtl/>
        </w:rPr>
        <w:t>، لتحقيق التعايش السلمي بين أطياف المجتمع</w:t>
      </w:r>
      <w:r>
        <w:rPr>
          <w:rFonts w:ascii="Simplified Arabic" w:hAnsi="Simplified Arabic" w:cs="Simplified Arabic" w:hint="cs"/>
          <w:sz w:val="32"/>
          <w:szCs w:val="32"/>
          <w:rtl/>
        </w:rPr>
        <w:t xml:space="preserve"> .</w:t>
      </w:r>
    </w:p>
    <w:p w:rsidR="004E4581" w:rsidRPr="002054CA" w:rsidRDefault="004E4581" w:rsidP="004E4581">
      <w:pPr>
        <w:spacing w:after="0" w:line="240" w:lineRule="auto"/>
        <w:jc w:val="both"/>
        <w:rPr>
          <w:sz w:val="36"/>
          <w:szCs w:val="36"/>
          <w:rtl/>
          <w:lang w:bidi="ar-LY"/>
        </w:rPr>
      </w:pPr>
      <w:r>
        <w:rPr>
          <w:rFonts w:ascii="Simplified Arabic" w:hAnsi="Simplified Arabic" w:cs="Simplified Arabic" w:hint="cs"/>
          <w:sz w:val="32"/>
          <w:szCs w:val="32"/>
          <w:rtl/>
        </w:rPr>
        <w:t xml:space="preserve">2- </w:t>
      </w:r>
      <w:r w:rsidRPr="002054CA">
        <w:rPr>
          <w:rFonts w:ascii="Simplified Arabic" w:hAnsi="Simplified Arabic" w:cs="Simplified Arabic"/>
          <w:sz w:val="32"/>
          <w:szCs w:val="32"/>
          <w:rtl/>
          <w:lang w:bidi="ar-LY"/>
        </w:rPr>
        <w:t>إن المصالحة الوطنية نتيجة حتمية تمر بها عادة الدول التي تعاني من خلافات جذرية أو صراعات داخلية، وهي تعد من أهم مفردات أي تسوية سياسية</w:t>
      </w:r>
      <w:r>
        <w:rPr>
          <w:rFonts w:ascii="Simplified Arabic" w:hAnsi="Simplified Arabic" w:cs="Simplified Arabic" w:hint="cs"/>
          <w:sz w:val="32"/>
          <w:szCs w:val="32"/>
          <w:rtl/>
          <w:lang w:bidi="ar-LY"/>
        </w:rPr>
        <w:t xml:space="preserve"> </w:t>
      </w:r>
      <w:r w:rsidRPr="002054CA">
        <w:rPr>
          <w:rFonts w:ascii="Simplified Arabic" w:hAnsi="Simplified Arabic" w:cs="Simplified Arabic"/>
          <w:sz w:val="32"/>
          <w:szCs w:val="32"/>
          <w:lang w:bidi="ar-LY"/>
        </w:rPr>
        <w:t>.</w:t>
      </w:r>
    </w:p>
    <w:p w:rsidR="004E4581" w:rsidRDefault="004E4581" w:rsidP="004E4581">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3- </w:t>
      </w:r>
      <w:r w:rsidRPr="002054CA">
        <w:rPr>
          <w:rFonts w:ascii="Simplified Arabic" w:hAnsi="Simplified Arabic" w:cs="Simplified Arabic"/>
          <w:sz w:val="32"/>
          <w:szCs w:val="32"/>
          <w:rtl/>
          <w:lang w:bidi="ar-LY"/>
        </w:rPr>
        <w:t>إن الدرب الصحيح لتحقيق المصالحة الوطنية الشاملة يستلزم إتباع الآليات المناسبة للعدالة الإنتقالية؛ لذلك من المهم دراسة المصالحة الوطنية جنبا الى جنب مع آليات العدالة اﻹنتقالية :</w:t>
      </w:r>
      <w:r>
        <w:rPr>
          <w:rFonts w:ascii="Simplified Arabic" w:hAnsi="Simplified Arabic" w:cs="Simplified Arabic" w:hint="cs"/>
          <w:sz w:val="32"/>
          <w:szCs w:val="32"/>
          <w:rtl/>
          <w:lang w:bidi="ar-LY"/>
        </w:rPr>
        <w:t xml:space="preserve"> </w:t>
      </w:r>
      <w:r w:rsidRPr="002054CA">
        <w:rPr>
          <w:rFonts w:ascii="Simplified Arabic" w:hAnsi="Simplified Arabic" w:cs="Simplified Arabic"/>
          <w:sz w:val="32"/>
          <w:szCs w:val="32"/>
          <w:rtl/>
          <w:lang w:bidi="ar-LY"/>
        </w:rPr>
        <w:t>وهي تحديدا</w:t>
      </w:r>
      <w:r>
        <w:rPr>
          <w:rFonts w:ascii="Simplified Arabic" w:hAnsi="Simplified Arabic" w:cs="Simplified Arabic" w:hint="cs"/>
          <w:sz w:val="32"/>
          <w:szCs w:val="32"/>
          <w:rtl/>
          <w:lang w:bidi="ar-LY"/>
        </w:rPr>
        <w:t>ً</w:t>
      </w:r>
      <w:r w:rsidRPr="002054CA">
        <w:rPr>
          <w:rFonts w:ascii="Simplified Arabic" w:hAnsi="Simplified Arabic" w:cs="Simplified Arabic"/>
          <w:sz w:val="32"/>
          <w:szCs w:val="32"/>
          <w:rtl/>
          <w:lang w:bidi="ar-LY"/>
        </w:rPr>
        <w:t xml:space="preserve"> كشف الحقيقة والمحاسبة</w:t>
      </w:r>
      <w:r>
        <w:rPr>
          <w:rFonts w:ascii="Simplified Arabic" w:hAnsi="Simplified Arabic" w:cs="Simplified Arabic" w:hint="cs"/>
          <w:sz w:val="32"/>
          <w:szCs w:val="32"/>
          <w:rtl/>
          <w:lang w:bidi="ar-LY"/>
        </w:rPr>
        <w:t xml:space="preserve"> ،</w:t>
      </w:r>
      <w:r w:rsidRPr="002054CA">
        <w:rPr>
          <w:rFonts w:ascii="Simplified Arabic" w:hAnsi="Simplified Arabic" w:cs="Simplified Arabic"/>
          <w:sz w:val="32"/>
          <w:szCs w:val="32"/>
          <w:rtl/>
          <w:lang w:bidi="ar-LY"/>
        </w:rPr>
        <w:t xml:space="preserve"> والتطهير</w:t>
      </w:r>
      <w:r>
        <w:rPr>
          <w:rFonts w:ascii="Simplified Arabic" w:hAnsi="Simplified Arabic" w:cs="Simplified Arabic" w:hint="cs"/>
          <w:sz w:val="32"/>
          <w:szCs w:val="32"/>
          <w:rtl/>
          <w:lang w:bidi="ar-LY"/>
        </w:rPr>
        <w:t xml:space="preserve"> </w:t>
      </w:r>
      <w:r w:rsidRPr="002054CA">
        <w:rPr>
          <w:rFonts w:ascii="Simplified Arabic" w:hAnsi="Simplified Arabic" w:cs="Simplified Arabic"/>
          <w:sz w:val="32"/>
          <w:szCs w:val="32"/>
          <w:rtl/>
          <w:lang w:bidi="ar-LY"/>
        </w:rPr>
        <w:t>والإصلاح المؤسسي</w:t>
      </w:r>
      <w:r>
        <w:rPr>
          <w:rFonts w:ascii="Simplified Arabic" w:hAnsi="Simplified Arabic" w:cs="Simplified Arabic" w:hint="cs"/>
          <w:sz w:val="32"/>
          <w:szCs w:val="32"/>
          <w:rtl/>
          <w:lang w:bidi="ar-LY"/>
        </w:rPr>
        <w:t xml:space="preserve"> </w:t>
      </w:r>
      <w:r w:rsidRPr="002054CA">
        <w:rPr>
          <w:rFonts w:ascii="Simplified Arabic" w:hAnsi="Simplified Arabic" w:cs="Simplified Arabic"/>
          <w:sz w:val="32"/>
          <w:szCs w:val="32"/>
          <w:rtl/>
          <w:lang w:bidi="ar-LY"/>
        </w:rPr>
        <w:t>، والعفو</w:t>
      </w:r>
      <w:r>
        <w:rPr>
          <w:rFonts w:ascii="Simplified Arabic" w:hAnsi="Simplified Arabic" w:cs="Simplified Arabic" w:hint="cs"/>
          <w:sz w:val="32"/>
          <w:szCs w:val="32"/>
          <w:rtl/>
          <w:lang w:bidi="ar-LY"/>
        </w:rPr>
        <w:t xml:space="preserve"> </w:t>
      </w:r>
      <w:r w:rsidRPr="002054CA">
        <w:rPr>
          <w:rFonts w:ascii="Simplified Arabic" w:hAnsi="Simplified Arabic" w:cs="Simplified Arabic"/>
          <w:sz w:val="32"/>
          <w:szCs w:val="32"/>
          <w:rtl/>
          <w:lang w:bidi="ar-LY"/>
        </w:rPr>
        <w:t>، وجبر أضرار الضحايا</w:t>
      </w:r>
      <w:r>
        <w:rPr>
          <w:rFonts w:ascii="Simplified Arabic" w:hAnsi="Simplified Arabic" w:cs="Simplified Arabic" w:hint="cs"/>
          <w:sz w:val="32"/>
          <w:szCs w:val="32"/>
          <w:rtl/>
          <w:lang w:bidi="ar-LY"/>
        </w:rPr>
        <w:t xml:space="preserve"> .</w:t>
      </w:r>
      <w:r>
        <w:rPr>
          <w:rStyle w:val="a5"/>
          <w:rFonts w:ascii="Simplified Arabic" w:hAnsi="Simplified Arabic" w:cs="Simplified Arabic"/>
          <w:sz w:val="32"/>
          <w:szCs w:val="32"/>
          <w:rtl/>
          <w:lang w:bidi="ar-LY"/>
        </w:rPr>
        <w:footnoteReference w:customMarkFollows="1" w:id="15"/>
        <w:t>(1)</w:t>
      </w:r>
    </w:p>
    <w:p w:rsidR="004E4581" w:rsidRDefault="004E4581" w:rsidP="004E4581">
      <w:pPr>
        <w:spacing w:after="0" w:line="240" w:lineRule="auto"/>
        <w:jc w:val="both"/>
        <w:rPr>
          <w:rFonts w:ascii="Simplified Arabic" w:hAnsi="Simplified Arabic" w:cs="Simplified Arabic"/>
          <w:b/>
          <w:bCs/>
          <w:sz w:val="32"/>
          <w:szCs w:val="32"/>
          <w:rtl/>
          <w:lang w:bidi="ar-LY"/>
        </w:rPr>
      </w:pPr>
      <w:r w:rsidRPr="00620DE2">
        <w:rPr>
          <w:rFonts w:ascii="Simplified Arabic" w:hAnsi="Simplified Arabic" w:cs="Simplified Arabic" w:hint="cs"/>
          <w:b/>
          <w:bCs/>
          <w:sz w:val="32"/>
          <w:szCs w:val="32"/>
          <w:rtl/>
          <w:lang w:bidi="ar-LY"/>
        </w:rPr>
        <w:t xml:space="preserve">تعليق عام على البحوث : </w:t>
      </w:r>
    </w:p>
    <w:p w:rsidR="004E4581" w:rsidRDefault="004E4581" w:rsidP="004E4581">
      <w:pPr>
        <w:spacing w:after="0" w:line="24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نقاط الأتفاق :</w:t>
      </w:r>
    </w:p>
    <w:p w:rsidR="004E4581" w:rsidRDefault="004E4581" w:rsidP="004E4581">
      <w:pPr>
        <w:spacing w:after="0" w:line="240" w:lineRule="auto"/>
        <w:jc w:val="both"/>
        <w:rPr>
          <w:rFonts w:ascii="Simplified Arabic" w:hAnsi="Simplified Arabic" w:cs="Simplified Arabic" w:hint="cs"/>
          <w:b/>
          <w:bCs/>
          <w:sz w:val="32"/>
          <w:szCs w:val="32"/>
          <w:rtl/>
          <w:lang w:bidi="ar-LY"/>
        </w:rPr>
      </w:pPr>
      <w:r>
        <w:rPr>
          <w:rFonts w:ascii="Simplified Arabic" w:hAnsi="Simplified Arabic" w:cs="Simplified Arabic" w:hint="cs"/>
          <w:b/>
          <w:bCs/>
          <w:sz w:val="32"/>
          <w:szCs w:val="32"/>
          <w:rtl/>
          <w:lang w:bidi="ar-LY"/>
        </w:rPr>
        <w:t xml:space="preserve">اتفقت الدراسة الحالية مع إحدى الدراسات من حيث </w:t>
      </w:r>
      <w:r>
        <w:rPr>
          <w:rFonts w:ascii="Simplified Arabic" w:eastAsia="Times New Roman" w:hAnsi="Simplified Arabic" w:cs="Simplified Arabic" w:hint="cs"/>
          <w:color w:val="373737"/>
          <w:sz w:val="32"/>
          <w:szCs w:val="32"/>
          <w:rtl/>
        </w:rPr>
        <w:t xml:space="preserve">هدف الدراسة هو معرفة أهمية ودورومشاركة المرآة في تحقيق المصالحة الوطنية </w:t>
      </w:r>
      <w:r w:rsidRPr="00C16ABC">
        <w:rPr>
          <w:rFonts w:ascii="Simplified Arabic" w:eastAsia="Times New Roman" w:hAnsi="Simplified Arabic" w:cs="Simplified Arabic"/>
          <w:color w:val="373737"/>
          <w:sz w:val="32"/>
          <w:szCs w:val="32"/>
          <w:rtl/>
        </w:rPr>
        <w:t>.</w:t>
      </w:r>
      <w:r w:rsidRPr="00C16ABC">
        <w:rPr>
          <w:rFonts w:ascii="Simplified Arabic" w:eastAsia="Times New Roman" w:hAnsi="Simplified Arabic" w:cs="Simplified Arabic" w:hint="cs"/>
          <w:color w:val="373737"/>
          <w:sz w:val="32"/>
          <w:szCs w:val="32"/>
          <w:rtl/>
        </w:rPr>
        <w:t xml:space="preserve"> </w:t>
      </w:r>
      <w:r w:rsidRPr="00620DE2">
        <w:rPr>
          <w:rFonts w:ascii="Simplified Arabic" w:eastAsia="Times New Roman" w:hAnsi="Simplified Arabic" w:cs="Simplified Arabic" w:hint="cs"/>
          <w:color w:val="373737"/>
          <w:sz w:val="32"/>
          <w:szCs w:val="32"/>
          <w:rtl/>
        </w:rPr>
        <w:t>واستخدم المنهج الوصفي التحليلي</w:t>
      </w:r>
      <w:r w:rsidRPr="00620DE2">
        <w:rPr>
          <w:rFonts w:ascii="Simplified Arabic" w:hAnsi="Simplified Arabic" w:cs="Simplified Arabic" w:hint="cs"/>
          <w:sz w:val="32"/>
          <w:szCs w:val="32"/>
          <w:rtl/>
          <w:lang w:bidi="ar-LY"/>
        </w:rPr>
        <w:t xml:space="preserve"> حيث تم استخدام هذا المنهج في الدراسة الحالية .</w:t>
      </w:r>
    </w:p>
    <w:p w:rsidR="00394189" w:rsidRDefault="00394189" w:rsidP="004E4581">
      <w:pPr>
        <w:spacing w:after="0" w:line="240" w:lineRule="auto"/>
        <w:jc w:val="both"/>
        <w:rPr>
          <w:rFonts w:ascii="Simplified Arabic" w:hAnsi="Simplified Arabic" w:cs="Simplified Arabic" w:hint="cs"/>
          <w:b/>
          <w:bCs/>
          <w:sz w:val="32"/>
          <w:szCs w:val="32"/>
          <w:rtl/>
          <w:lang w:bidi="ar-LY"/>
        </w:rPr>
      </w:pPr>
    </w:p>
    <w:p w:rsidR="00394189" w:rsidRDefault="00394189" w:rsidP="004E4581">
      <w:pPr>
        <w:spacing w:after="0" w:line="240" w:lineRule="auto"/>
        <w:jc w:val="both"/>
        <w:rPr>
          <w:rFonts w:ascii="Simplified Arabic" w:hAnsi="Simplified Arabic" w:cs="Simplified Arabic" w:hint="cs"/>
          <w:b/>
          <w:bCs/>
          <w:sz w:val="32"/>
          <w:szCs w:val="32"/>
          <w:rtl/>
          <w:lang w:bidi="ar-LY"/>
        </w:rPr>
      </w:pPr>
    </w:p>
    <w:p w:rsidR="00394189" w:rsidRPr="00620DE2" w:rsidRDefault="00394189" w:rsidP="004E4581">
      <w:pPr>
        <w:spacing w:after="0" w:line="240" w:lineRule="auto"/>
        <w:jc w:val="both"/>
        <w:rPr>
          <w:rFonts w:ascii="Simplified Arabic" w:hAnsi="Simplified Arabic" w:cs="Simplified Arabic"/>
          <w:b/>
          <w:bCs/>
          <w:sz w:val="32"/>
          <w:szCs w:val="32"/>
          <w:lang w:bidi="ar-LY"/>
        </w:rPr>
      </w:pPr>
    </w:p>
    <w:p w:rsidR="004E4581" w:rsidRDefault="004E4581" w:rsidP="004E4581">
      <w:pPr>
        <w:spacing w:after="0" w:line="24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نقاط الأختلاف :</w:t>
      </w:r>
    </w:p>
    <w:p w:rsidR="004E4581" w:rsidRDefault="004E4581" w:rsidP="004E4581">
      <w:pPr>
        <w:pStyle w:val="6"/>
        <w:bidi/>
        <w:spacing w:before="0" w:beforeAutospacing="0" w:after="0" w:afterAutospacing="0"/>
        <w:jc w:val="both"/>
        <w:rPr>
          <w:rFonts w:ascii="Simplified Arabic" w:hAnsi="Simplified Arabic" w:cs="Simplified Arabic"/>
          <w:sz w:val="32"/>
          <w:szCs w:val="32"/>
          <w:rtl/>
        </w:rPr>
      </w:pPr>
      <w:r>
        <w:rPr>
          <w:rFonts w:ascii="Simplified Arabic" w:hAnsi="Simplified Arabic" w:cs="Simplified Arabic" w:hint="cs"/>
          <w:b w:val="0"/>
          <w:bCs w:val="0"/>
          <w:sz w:val="32"/>
          <w:szCs w:val="32"/>
          <w:rtl/>
          <w:lang w:bidi="ar-LY"/>
        </w:rPr>
        <w:t xml:space="preserve">واختلفت الدراسة الحالية عن الدراسات السابقة من </w:t>
      </w:r>
      <w:r w:rsidRPr="001F106F">
        <w:rPr>
          <w:rFonts w:ascii="Simplified Arabic" w:hAnsi="Simplified Arabic" w:cs="Simplified Arabic" w:hint="cs"/>
          <w:b w:val="0"/>
          <w:bCs w:val="0"/>
          <w:sz w:val="32"/>
          <w:szCs w:val="32"/>
          <w:rtl/>
          <w:lang w:bidi="ar-LY"/>
        </w:rPr>
        <w:t xml:space="preserve">حيث </w:t>
      </w:r>
      <w:r w:rsidRPr="001F106F">
        <w:rPr>
          <w:rFonts w:ascii="Simplified Arabic" w:hAnsi="Simplified Arabic" w:cs="Simplified Arabic" w:hint="cs"/>
          <w:b w:val="0"/>
          <w:bCs w:val="0"/>
          <w:sz w:val="32"/>
          <w:szCs w:val="32"/>
          <w:rtl/>
        </w:rPr>
        <w:t>المنهج</w:t>
      </w:r>
      <w:r>
        <w:rPr>
          <w:rFonts w:ascii="Simplified Arabic" w:hAnsi="Simplified Arabic" w:cs="Simplified Arabic" w:hint="cs"/>
          <w:b w:val="0"/>
          <w:bCs w:val="0"/>
          <w:sz w:val="32"/>
          <w:szCs w:val="32"/>
          <w:rtl/>
        </w:rPr>
        <w:t xml:space="preserve"> ؛ فقد استخدمت </w:t>
      </w:r>
      <w:r>
        <w:rPr>
          <w:rFonts w:ascii="Simplified Arabic" w:hAnsi="Simplified Arabic" w:cs="Simplified Arabic" w:hint="cs"/>
          <w:b w:val="0"/>
          <w:bCs w:val="0"/>
          <w:sz w:val="32"/>
          <w:szCs w:val="32"/>
          <w:rtl/>
          <w:lang w:bidi="ar-LY"/>
        </w:rPr>
        <w:t>إحدى الدراسات المنهج</w:t>
      </w:r>
      <w:r w:rsidRPr="001F106F">
        <w:rPr>
          <w:rFonts w:ascii="Simplified Arabic" w:hAnsi="Simplified Arabic" w:cs="Simplified Arabic" w:hint="cs"/>
          <w:b w:val="0"/>
          <w:bCs w:val="0"/>
          <w:sz w:val="32"/>
          <w:szCs w:val="32"/>
          <w:rtl/>
        </w:rPr>
        <w:t xml:space="preserve"> التاريخي ؛ في حين استخدمت الدراسة الحالية المنهج الوصفي التحليلي </w:t>
      </w:r>
      <w:r>
        <w:rPr>
          <w:rFonts w:ascii="Simplified Arabic" w:hAnsi="Simplified Arabic" w:cs="Simplified Arabic" w:hint="cs"/>
          <w:sz w:val="32"/>
          <w:szCs w:val="32"/>
          <w:rtl/>
        </w:rPr>
        <w:t>.</w:t>
      </w:r>
    </w:p>
    <w:p w:rsidR="004E4581" w:rsidRPr="00487D0E" w:rsidRDefault="004E4581" w:rsidP="004E4581">
      <w:pPr>
        <w:pStyle w:val="6"/>
        <w:bidi/>
        <w:spacing w:before="0" w:beforeAutospacing="0" w:after="0" w:afterAutospacing="0"/>
        <w:jc w:val="both"/>
        <w:rPr>
          <w:rFonts w:ascii="Simplified Arabic" w:hAnsi="Simplified Arabic" w:cs="Simplified Arabic"/>
          <w:sz w:val="32"/>
          <w:szCs w:val="32"/>
          <w:rtl/>
        </w:rPr>
      </w:pPr>
      <w:r>
        <w:rPr>
          <w:rFonts w:ascii="Simplified Arabic" w:hAnsi="Simplified Arabic" w:cs="Simplified Arabic" w:hint="cs"/>
          <w:sz w:val="32"/>
          <w:szCs w:val="32"/>
          <w:rtl/>
        </w:rPr>
        <w:t>3- دور المرآة في البمصالحة الوطنية</w:t>
      </w:r>
    </w:p>
    <w:p w:rsidR="004E4581" w:rsidRDefault="004E4581" w:rsidP="004E4581">
      <w:pPr>
        <w:pStyle w:val="6"/>
        <w:bidi/>
        <w:spacing w:before="0" w:beforeAutospacing="0" w:after="0" w:afterAutospacing="0"/>
        <w:ind w:firstLine="720"/>
        <w:jc w:val="both"/>
        <w:rPr>
          <w:rStyle w:val="a9"/>
          <w:rFonts w:ascii="Simplified Arabic" w:hAnsi="Simplified Arabic" w:cs="Simplified Arabic"/>
          <w:b/>
          <w:bCs/>
          <w:sz w:val="32"/>
          <w:szCs w:val="32"/>
          <w:rtl/>
        </w:rPr>
      </w:pPr>
      <w:r w:rsidRPr="00487D0E">
        <w:rPr>
          <w:rFonts w:ascii="Simplified Arabic" w:hAnsi="Simplified Arabic" w:cs="Simplified Arabic"/>
          <w:b w:val="0"/>
          <w:bCs w:val="0"/>
          <w:sz w:val="32"/>
          <w:szCs w:val="32"/>
          <w:rtl/>
        </w:rPr>
        <w:t>إن حكمة المرأة تؤدي إلى لم الشمل وتوطيد عرى المحبة والتفاهم والانسجام والتجانس ، فهي التي تتبنى وتباشر مواضيع التصاهر بين العوائل في الأعم الأغلب وكم من النساء من استطاعت بأدبها الراقي وتفهمها العالي وحكمتها من التوفيق والارتباط بين عشيرتين غريبتين عن بعضهما لكنه بأخلاقها العالية وكرمها ونبلها واحترامها لنفسها والغير ، تمكنت من ربط عشيرة زوجها بعشيرتها الأصلية بصداقات وعلاقات حميمة تطورت في المستقبل لتنتج مصاهرات وعلاقات إنسانية متجددة ويسهل ذلك ما تعارفت عليه المجتمعات الشرقية من البنت على طباع أمها فتجد بنات المرأة الإيجابية المحبوبة من قبل عشيرة زوجها مطلوبات بشدة للزواج بفضل سمعة أمهن الحسنة التي رفعت من شأن الأم وعشيرتها وبناتها في آن معا ، وكلنا طموح إلى أن تدرك المرأة العراقية جسامة دورها وعظم مسؤوليتها في إنتاج وتربية جيل محب للخير والسلام والمحبة والتعاطف وتقبل الآخر</w:t>
      </w:r>
      <w:r>
        <w:rPr>
          <w:b w:val="0"/>
          <w:bCs w:val="0"/>
          <w:sz w:val="27"/>
          <w:szCs w:val="27"/>
        </w:rPr>
        <w:t xml:space="preserve"> .</w:t>
      </w:r>
      <w:r w:rsidRPr="00F86BC9">
        <w:rPr>
          <w:rFonts w:ascii="Simplified Arabic" w:hAnsi="Simplified Arabic" w:cs="Simplified Arabic"/>
          <w:sz w:val="32"/>
          <w:szCs w:val="32"/>
          <w:rtl/>
        </w:rPr>
        <w:t xml:space="preserve"> </w:t>
      </w:r>
      <w:r>
        <w:rPr>
          <w:rStyle w:val="a5"/>
          <w:rFonts w:ascii="Simplified Arabic" w:hAnsi="Simplified Arabic" w:cs="Simplified Arabic"/>
          <w:sz w:val="32"/>
          <w:szCs w:val="32"/>
          <w:rtl/>
        </w:rPr>
        <w:footnoteReference w:customMarkFollows="1" w:id="16"/>
        <w:t>(1)</w:t>
      </w:r>
    </w:p>
    <w:p w:rsidR="004E4581" w:rsidRPr="00487D0E" w:rsidRDefault="004E4581" w:rsidP="004E4581">
      <w:pPr>
        <w:pStyle w:val="6"/>
        <w:bidi/>
        <w:spacing w:before="0" w:beforeAutospacing="0" w:after="0" w:afterAutospacing="0"/>
        <w:jc w:val="both"/>
        <w:rPr>
          <w:rFonts w:ascii="Simplified Arabic" w:hAnsi="Simplified Arabic" w:cs="Simplified Arabic"/>
          <w:b w:val="0"/>
          <w:bCs w:val="0"/>
          <w:sz w:val="32"/>
          <w:szCs w:val="32"/>
        </w:rPr>
      </w:pPr>
      <w:r w:rsidRPr="00487D0E">
        <w:rPr>
          <w:rStyle w:val="a9"/>
          <w:rFonts w:ascii="Simplified Arabic" w:hAnsi="Simplified Arabic" w:cs="Simplified Arabic" w:hint="cs"/>
          <w:b/>
          <w:bCs/>
          <w:sz w:val="32"/>
          <w:szCs w:val="32"/>
          <w:rtl/>
        </w:rPr>
        <w:t xml:space="preserve">يمكن أن يتمثل دور المرأة في المصالحة الوطنية </w:t>
      </w:r>
      <w:r>
        <w:rPr>
          <w:rStyle w:val="a9"/>
          <w:rFonts w:ascii="Simplified Arabic" w:hAnsi="Simplified Arabic" w:cs="Simplified Arabic" w:hint="cs"/>
          <w:b/>
          <w:bCs/>
          <w:sz w:val="32"/>
          <w:szCs w:val="32"/>
          <w:rtl/>
        </w:rPr>
        <w:t>من خلال</w:t>
      </w:r>
      <w:r w:rsidRPr="00487D0E">
        <w:rPr>
          <w:rStyle w:val="a9"/>
          <w:rFonts w:ascii="Simplified Arabic" w:hAnsi="Simplified Arabic" w:cs="Simplified Arabic" w:hint="cs"/>
          <w:b/>
          <w:bCs/>
          <w:sz w:val="32"/>
          <w:szCs w:val="32"/>
          <w:rtl/>
        </w:rPr>
        <w:t xml:space="preserve"> الآتي :-</w:t>
      </w:r>
    </w:p>
    <w:p w:rsidR="004E4581" w:rsidRDefault="004E4581" w:rsidP="004E4581">
      <w:pPr>
        <w:pStyle w:val="6"/>
        <w:bidi/>
        <w:spacing w:before="0" w:beforeAutospacing="0" w:after="0" w:afterAutospacing="0"/>
        <w:rPr>
          <w:rFonts w:ascii="Simplified Arabic" w:hAnsi="Simplified Arabic" w:cs="Simplified Arabic" w:hint="cs"/>
          <w:b w:val="0"/>
          <w:bCs w:val="0"/>
          <w:sz w:val="32"/>
          <w:szCs w:val="32"/>
          <w:rtl/>
          <w:lang w:bidi="ar-LY"/>
        </w:rPr>
      </w:pPr>
      <w:r>
        <w:rPr>
          <w:rFonts w:ascii="Simplified Arabic" w:hAnsi="Simplified Arabic" w:cs="Simplified Arabic" w:hint="cs"/>
          <w:b w:val="0"/>
          <w:bCs w:val="0"/>
          <w:sz w:val="32"/>
          <w:szCs w:val="32"/>
          <w:rtl/>
        </w:rPr>
        <w:t xml:space="preserve">1- </w:t>
      </w:r>
      <w:r w:rsidRPr="00994F7C">
        <w:rPr>
          <w:rFonts w:ascii="Simplified Arabic" w:hAnsi="Simplified Arabic" w:cs="Simplified Arabic"/>
          <w:b w:val="0"/>
          <w:bCs w:val="0"/>
          <w:sz w:val="32"/>
          <w:szCs w:val="32"/>
          <w:rtl/>
        </w:rPr>
        <w:t>تقديم الأفكار والمشاريع الداعمة لدور المرأة في مشروع المصالحة الوطنية، من قبيل المؤتمرات والدورات والأمسيات والإحتفالات والمعارض والمناهج والورشات الخاصة بالقطاع النسوي على تنوع حقوله ومسؤولياته</w:t>
      </w:r>
      <w:r w:rsidRPr="00994F7C">
        <w:rPr>
          <w:rFonts w:ascii="Simplified Arabic" w:hAnsi="Simplified Arabic" w:cs="Simplified Arabic"/>
          <w:b w:val="0"/>
          <w:bCs w:val="0"/>
          <w:sz w:val="32"/>
          <w:szCs w:val="32"/>
        </w:rPr>
        <w:br/>
      </w:r>
      <w:r>
        <w:rPr>
          <w:rFonts w:ascii="Simplified Arabic" w:hAnsi="Simplified Arabic" w:cs="Simplified Arabic" w:hint="cs"/>
          <w:b w:val="0"/>
          <w:bCs w:val="0"/>
          <w:sz w:val="32"/>
          <w:szCs w:val="32"/>
          <w:rtl/>
        </w:rPr>
        <w:t xml:space="preserve">2- </w:t>
      </w:r>
      <w:r w:rsidRPr="00994F7C">
        <w:rPr>
          <w:rFonts w:ascii="Simplified Arabic" w:hAnsi="Simplified Arabic" w:cs="Simplified Arabic"/>
          <w:b w:val="0"/>
          <w:bCs w:val="0"/>
          <w:sz w:val="32"/>
          <w:szCs w:val="32"/>
          <w:rtl/>
        </w:rPr>
        <w:t>ايجاد شراكة بين لجنة المصالحة والمنظمات الدولية المعنية بالمرأة والقادرة على دعم مشروع المصالحة وتحقيق الاستقرار والتماسك المجتمعي</w:t>
      </w:r>
      <w:r w:rsidRPr="00994F7C">
        <w:rPr>
          <w:rFonts w:ascii="Simplified Arabic" w:hAnsi="Simplified Arabic" w:cs="Simplified Arabic"/>
          <w:b w:val="0"/>
          <w:bCs w:val="0"/>
          <w:sz w:val="32"/>
          <w:szCs w:val="32"/>
        </w:rPr>
        <w:t>.</w:t>
      </w:r>
      <w:r w:rsidRPr="00994F7C">
        <w:rPr>
          <w:rFonts w:ascii="Simplified Arabic" w:hAnsi="Simplified Arabic" w:cs="Simplified Arabic"/>
          <w:b w:val="0"/>
          <w:bCs w:val="0"/>
          <w:sz w:val="32"/>
          <w:szCs w:val="32"/>
        </w:rPr>
        <w:br/>
      </w:r>
      <w:r>
        <w:rPr>
          <w:rFonts w:ascii="Simplified Arabic" w:hAnsi="Simplified Arabic" w:cs="Simplified Arabic" w:hint="cs"/>
          <w:b w:val="0"/>
          <w:bCs w:val="0"/>
          <w:sz w:val="32"/>
          <w:szCs w:val="32"/>
          <w:rtl/>
        </w:rPr>
        <w:t xml:space="preserve">3- </w:t>
      </w:r>
      <w:r w:rsidRPr="00994F7C">
        <w:rPr>
          <w:rFonts w:ascii="Simplified Arabic" w:hAnsi="Simplified Arabic" w:cs="Simplified Arabic"/>
          <w:b w:val="0"/>
          <w:bCs w:val="0"/>
          <w:sz w:val="32"/>
          <w:szCs w:val="32"/>
        </w:rPr>
        <w:t xml:space="preserve"> </w:t>
      </w:r>
      <w:r w:rsidRPr="00994F7C">
        <w:rPr>
          <w:rFonts w:ascii="Simplified Arabic" w:hAnsi="Simplified Arabic" w:cs="Simplified Arabic"/>
          <w:b w:val="0"/>
          <w:bCs w:val="0"/>
          <w:sz w:val="32"/>
          <w:szCs w:val="32"/>
          <w:rtl/>
        </w:rPr>
        <w:t>تأهيل النخب النسوية لممارسة أدوارهن بمشاريع المصالحة المناطقية والوطنية</w:t>
      </w:r>
      <w:r>
        <w:rPr>
          <w:rFonts w:ascii="Simplified Arabic" w:hAnsi="Simplified Arabic" w:cs="Simplified Arabic"/>
          <w:b w:val="0"/>
          <w:bCs w:val="0"/>
          <w:sz w:val="32"/>
          <w:szCs w:val="32"/>
        </w:rPr>
        <w:t>.</w:t>
      </w:r>
      <w:r w:rsidRPr="00994F7C">
        <w:rPr>
          <w:rFonts w:ascii="Simplified Arabic" w:hAnsi="Simplified Arabic" w:cs="Simplified Arabic"/>
          <w:b w:val="0"/>
          <w:bCs w:val="0"/>
          <w:sz w:val="32"/>
          <w:szCs w:val="32"/>
        </w:rPr>
        <w:t xml:space="preserve"> </w:t>
      </w:r>
      <w:r>
        <w:rPr>
          <w:rFonts w:ascii="Simplified Arabic" w:hAnsi="Simplified Arabic" w:cs="Simplified Arabic" w:hint="cs"/>
          <w:b w:val="0"/>
          <w:bCs w:val="0"/>
          <w:sz w:val="32"/>
          <w:szCs w:val="32"/>
          <w:rtl/>
        </w:rPr>
        <w:t>4-</w:t>
      </w:r>
      <w:r w:rsidRPr="00994F7C">
        <w:rPr>
          <w:rFonts w:ascii="Simplified Arabic" w:hAnsi="Simplified Arabic" w:cs="Simplified Arabic"/>
          <w:b w:val="0"/>
          <w:bCs w:val="0"/>
          <w:sz w:val="32"/>
          <w:szCs w:val="32"/>
          <w:rtl/>
        </w:rPr>
        <w:t>التعريف والتسويق لمشروع المصالحة كمنجزات وسياسات وأهدافا</w:t>
      </w:r>
      <w:r>
        <w:rPr>
          <w:rFonts w:ascii="Simplified Arabic" w:hAnsi="Simplified Arabic" w:cs="Simplified Arabic"/>
          <w:b w:val="0"/>
          <w:bCs w:val="0"/>
          <w:sz w:val="32"/>
          <w:szCs w:val="32"/>
        </w:rPr>
        <w:t>.</w:t>
      </w:r>
    </w:p>
    <w:p w:rsidR="004E4581" w:rsidRPr="00994F7C" w:rsidRDefault="004E4581" w:rsidP="004E4581">
      <w:pPr>
        <w:pStyle w:val="6"/>
        <w:bidi/>
        <w:spacing w:before="0" w:beforeAutospacing="0" w:after="0" w:afterAutospacing="0"/>
        <w:rPr>
          <w:rFonts w:ascii="Simplified Arabic" w:hAnsi="Simplified Arabic" w:cs="Simplified Arabic"/>
          <w:b w:val="0"/>
          <w:bCs w:val="0"/>
          <w:sz w:val="32"/>
          <w:szCs w:val="32"/>
          <w:rtl/>
          <w:lang w:bidi="ar-LY"/>
        </w:rPr>
      </w:pPr>
      <w:r>
        <w:rPr>
          <w:rFonts w:ascii="Simplified Arabic" w:hAnsi="Simplified Arabic" w:cs="Simplified Arabic" w:hint="cs"/>
          <w:b w:val="0"/>
          <w:bCs w:val="0"/>
          <w:sz w:val="32"/>
          <w:szCs w:val="32"/>
          <w:rtl/>
        </w:rPr>
        <w:t>5-</w:t>
      </w:r>
      <w:r w:rsidRPr="00994F7C">
        <w:rPr>
          <w:rFonts w:ascii="Simplified Arabic" w:hAnsi="Simplified Arabic" w:cs="Simplified Arabic"/>
          <w:b w:val="0"/>
          <w:bCs w:val="0"/>
          <w:sz w:val="32"/>
          <w:szCs w:val="32"/>
          <w:rtl/>
        </w:rPr>
        <w:t>اقامة ورشات عمل لتعزيز دور المرأة في المصالحة وصنع القرار وتحقيق الاستقرار وذلك لكوادر اللجنة وبالتعاون مع المنظمات الدولية والمحلية والوزارات المعنية بهذا الشان</w:t>
      </w:r>
      <w:r w:rsidRPr="00994F7C">
        <w:rPr>
          <w:rFonts w:ascii="Simplified Arabic" w:hAnsi="Simplified Arabic" w:cs="Simplified Arabic"/>
          <w:b w:val="0"/>
          <w:bCs w:val="0"/>
          <w:sz w:val="32"/>
          <w:szCs w:val="32"/>
        </w:rPr>
        <w:t>.</w:t>
      </w:r>
      <w:r w:rsidRPr="00994F7C">
        <w:rPr>
          <w:rFonts w:ascii="Simplified Arabic" w:hAnsi="Simplified Arabic" w:cs="Simplified Arabic"/>
          <w:b w:val="0"/>
          <w:bCs w:val="0"/>
          <w:sz w:val="32"/>
          <w:szCs w:val="32"/>
        </w:rPr>
        <w:br/>
      </w:r>
      <w:r>
        <w:rPr>
          <w:rFonts w:ascii="Simplified Arabic" w:hAnsi="Simplified Arabic" w:cs="Simplified Arabic" w:hint="cs"/>
          <w:b w:val="0"/>
          <w:bCs w:val="0"/>
          <w:sz w:val="32"/>
          <w:szCs w:val="32"/>
          <w:rtl/>
        </w:rPr>
        <w:t>7-</w:t>
      </w:r>
      <w:r w:rsidRPr="00994F7C">
        <w:rPr>
          <w:rFonts w:ascii="Simplified Arabic" w:hAnsi="Simplified Arabic" w:cs="Simplified Arabic"/>
          <w:b w:val="0"/>
          <w:bCs w:val="0"/>
          <w:sz w:val="32"/>
          <w:szCs w:val="32"/>
          <w:rtl/>
        </w:rPr>
        <w:t>التنسيق مع مجلس محافظة بغداد ومجالس المحافظات لإبداع الأنشطة والبرامج المعززة لدور المرأة في المصالحة المجتمعية</w:t>
      </w:r>
      <w:r w:rsidRPr="00994F7C">
        <w:rPr>
          <w:rFonts w:ascii="Simplified Arabic" w:hAnsi="Simplified Arabic" w:cs="Simplified Arabic"/>
          <w:b w:val="0"/>
          <w:bCs w:val="0"/>
          <w:sz w:val="32"/>
          <w:szCs w:val="32"/>
        </w:rPr>
        <w:t>.</w:t>
      </w:r>
      <w:r w:rsidRPr="00994F7C">
        <w:rPr>
          <w:rFonts w:ascii="Simplified Arabic" w:hAnsi="Simplified Arabic" w:cs="Simplified Arabic"/>
          <w:b w:val="0"/>
          <w:bCs w:val="0"/>
          <w:sz w:val="32"/>
          <w:szCs w:val="32"/>
        </w:rPr>
        <w:br/>
      </w:r>
      <w:r>
        <w:rPr>
          <w:rFonts w:ascii="Simplified Arabic" w:hAnsi="Simplified Arabic" w:cs="Simplified Arabic" w:hint="cs"/>
          <w:b w:val="0"/>
          <w:bCs w:val="0"/>
          <w:sz w:val="32"/>
          <w:szCs w:val="32"/>
          <w:rtl/>
        </w:rPr>
        <w:t>8-</w:t>
      </w:r>
      <w:r w:rsidRPr="00994F7C">
        <w:rPr>
          <w:rFonts w:ascii="Simplified Arabic" w:hAnsi="Simplified Arabic" w:cs="Simplified Arabic"/>
          <w:b w:val="0"/>
          <w:bCs w:val="0"/>
          <w:sz w:val="32"/>
          <w:szCs w:val="32"/>
        </w:rPr>
        <w:t xml:space="preserve"> </w:t>
      </w:r>
      <w:r w:rsidRPr="00994F7C">
        <w:rPr>
          <w:rFonts w:ascii="Simplified Arabic" w:hAnsi="Simplified Arabic" w:cs="Simplified Arabic"/>
          <w:b w:val="0"/>
          <w:bCs w:val="0"/>
          <w:sz w:val="32"/>
          <w:szCs w:val="32"/>
          <w:rtl/>
        </w:rPr>
        <w:t>متابعة شؤون ومشاكل النازحات بالتعاون مع المنظمات والمؤسسات الداعمة لاغاثة النازحين من توفير خدمات اساسية واشراكهن في ادارة شؤون المخيمات لتعزيز الإستقرار والتماسك المجتمعي</w:t>
      </w:r>
      <w:r w:rsidRPr="00994F7C">
        <w:rPr>
          <w:rFonts w:ascii="Simplified Arabic" w:hAnsi="Simplified Arabic" w:cs="Simplified Arabic"/>
          <w:b w:val="0"/>
          <w:bCs w:val="0"/>
          <w:sz w:val="32"/>
          <w:szCs w:val="32"/>
        </w:rPr>
        <w:t>.</w:t>
      </w:r>
      <w:r w:rsidRPr="00994F7C">
        <w:rPr>
          <w:rFonts w:ascii="Simplified Arabic" w:hAnsi="Simplified Arabic" w:cs="Simplified Arabic"/>
          <w:b w:val="0"/>
          <w:bCs w:val="0"/>
          <w:sz w:val="32"/>
          <w:szCs w:val="32"/>
        </w:rPr>
        <w:br/>
      </w:r>
      <w:r>
        <w:rPr>
          <w:rFonts w:ascii="Simplified Arabic" w:hAnsi="Simplified Arabic" w:cs="Simplified Arabic" w:hint="cs"/>
          <w:b w:val="0"/>
          <w:bCs w:val="0"/>
          <w:sz w:val="32"/>
          <w:szCs w:val="32"/>
          <w:rtl/>
        </w:rPr>
        <w:t>9-</w:t>
      </w:r>
      <w:r w:rsidRPr="00994F7C">
        <w:rPr>
          <w:rFonts w:ascii="Simplified Arabic" w:hAnsi="Simplified Arabic" w:cs="Simplified Arabic"/>
          <w:b w:val="0"/>
          <w:bCs w:val="0"/>
          <w:sz w:val="32"/>
          <w:szCs w:val="32"/>
          <w:rtl/>
        </w:rPr>
        <w:t>العمل مع الجهات الداعمة لحملات التوعية في محاربة الطائفية وممارسات الإقصاء وكل الأفكار المتطرفة التي تستهدف المجتمع عموما والنساء خصوصا وتحقيق الأمن والسلم المجتمعي</w:t>
      </w:r>
      <w:r w:rsidRPr="00994F7C">
        <w:rPr>
          <w:rFonts w:ascii="Simplified Arabic" w:hAnsi="Simplified Arabic" w:cs="Simplified Arabic"/>
          <w:b w:val="0"/>
          <w:bCs w:val="0"/>
          <w:sz w:val="32"/>
          <w:szCs w:val="32"/>
        </w:rPr>
        <w:t>.</w:t>
      </w:r>
      <w:r w:rsidRPr="00994F7C">
        <w:rPr>
          <w:rFonts w:ascii="Simplified Arabic" w:hAnsi="Simplified Arabic" w:cs="Simplified Arabic"/>
          <w:b w:val="0"/>
          <w:bCs w:val="0"/>
          <w:sz w:val="32"/>
          <w:szCs w:val="32"/>
        </w:rPr>
        <w:br/>
      </w:r>
      <w:r>
        <w:rPr>
          <w:rFonts w:ascii="Simplified Arabic" w:hAnsi="Simplified Arabic" w:cs="Simplified Arabic" w:hint="cs"/>
          <w:b w:val="0"/>
          <w:bCs w:val="0"/>
          <w:sz w:val="32"/>
          <w:szCs w:val="32"/>
          <w:rtl/>
        </w:rPr>
        <w:t xml:space="preserve">10- </w:t>
      </w:r>
      <w:r w:rsidRPr="00994F7C">
        <w:rPr>
          <w:rFonts w:ascii="Simplified Arabic" w:hAnsi="Simplified Arabic" w:cs="Simplified Arabic"/>
          <w:b w:val="0"/>
          <w:bCs w:val="0"/>
          <w:sz w:val="32"/>
          <w:szCs w:val="32"/>
          <w:rtl/>
        </w:rPr>
        <w:t>متابعة شؤون النساء والفتيات من الأقليات العرقية والدينية والمخاطر التي تهددهن بالتنسيق مع مرجعيات لكل الطوائف والاقليات لإيجاد بيئة للتماسك والإستقرار المجتمعي</w:t>
      </w:r>
      <w:r w:rsidRPr="00994F7C">
        <w:rPr>
          <w:rFonts w:ascii="Simplified Arabic" w:hAnsi="Simplified Arabic" w:cs="Simplified Arabic"/>
          <w:b w:val="0"/>
          <w:bCs w:val="0"/>
          <w:sz w:val="32"/>
          <w:szCs w:val="32"/>
        </w:rPr>
        <w:t>.</w:t>
      </w:r>
      <w:r w:rsidRPr="00994F7C">
        <w:rPr>
          <w:rFonts w:ascii="Simplified Arabic" w:hAnsi="Simplified Arabic" w:cs="Simplified Arabic"/>
          <w:b w:val="0"/>
          <w:bCs w:val="0"/>
          <w:sz w:val="32"/>
          <w:szCs w:val="32"/>
        </w:rPr>
        <w:br/>
      </w:r>
      <w:r>
        <w:rPr>
          <w:rFonts w:ascii="Simplified Arabic" w:hAnsi="Simplified Arabic" w:cs="Simplified Arabic"/>
          <w:b w:val="0"/>
          <w:bCs w:val="0"/>
          <w:sz w:val="32"/>
          <w:szCs w:val="32"/>
        </w:rPr>
        <w:t>-11</w:t>
      </w:r>
      <w:r w:rsidRPr="00994F7C">
        <w:rPr>
          <w:rFonts w:ascii="Simplified Arabic" w:hAnsi="Simplified Arabic" w:cs="Simplified Arabic"/>
          <w:b w:val="0"/>
          <w:bCs w:val="0"/>
          <w:sz w:val="32"/>
          <w:szCs w:val="32"/>
          <w:rtl/>
        </w:rPr>
        <w:t>التنسيق مع وزارتي التربية والتعليم العالي لإقامة أنشطة تربوية وثقافية لنشر مفاهيم المصالحة والمحبة والتسامح ونبذ الطائفية</w:t>
      </w:r>
      <w:r w:rsidRPr="00994F7C">
        <w:rPr>
          <w:rFonts w:ascii="Simplified Arabic" w:hAnsi="Simplified Arabic" w:cs="Simplified Arabic"/>
          <w:b w:val="0"/>
          <w:bCs w:val="0"/>
          <w:sz w:val="32"/>
          <w:szCs w:val="32"/>
        </w:rPr>
        <w:t>.</w:t>
      </w:r>
    </w:p>
    <w:p w:rsidR="004E4581" w:rsidRPr="00994F7C" w:rsidRDefault="004E4581" w:rsidP="004E4581">
      <w:pPr>
        <w:pStyle w:val="6"/>
        <w:bidi/>
        <w:spacing w:before="0" w:beforeAutospacing="0" w:after="0" w:afterAutospacing="0"/>
        <w:jc w:val="both"/>
        <w:rPr>
          <w:rFonts w:ascii="Simplified Arabic" w:hAnsi="Simplified Arabic" w:cs="Simplified Arabic"/>
          <w:b w:val="0"/>
          <w:bCs w:val="0"/>
          <w:sz w:val="32"/>
          <w:szCs w:val="32"/>
        </w:rPr>
      </w:pPr>
      <w:r w:rsidRPr="00994F7C">
        <w:rPr>
          <w:rFonts w:ascii="Simplified Arabic" w:hAnsi="Simplified Arabic" w:cs="Simplified Arabic"/>
          <w:b w:val="0"/>
          <w:bCs w:val="0"/>
          <w:sz w:val="32"/>
          <w:szCs w:val="32"/>
          <w:rtl/>
        </w:rPr>
        <w:t>المصالحة الوطنية والسلم الأهلي</w:t>
      </w:r>
      <w:r>
        <w:rPr>
          <w:rFonts w:ascii="Simplified Arabic" w:hAnsi="Simplified Arabic" w:cs="Simplified Arabic" w:hint="cs"/>
          <w:b w:val="0"/>
          <w:bCs w:val="0"/>
          <w:sz w:val="32"/>
          <w:szCs w:val="32"/>
          <w:rtl/>
        </w:rPr>
        <w:t xml:space="preserve"> .</w:t>
      </w:r>
      <w:r>
        <w:rPr>
          <w:rStyle w:val="a5"/>
          <w:rFonts w:ascii="Simplified Arabic" w:hAnsi="Simplified Arabic" w:cs="Simplified Arabic"/>
          <w:b w:val="0"/>
          <w:bCs w:val="0"/>
          <w:sz w:val="32"/>
          <w:szCs w:val="32"/>
          <w:rtl/>
        </w:rPr>
        <w:footnoteReference w:customMarkFollows="1" w:id="17"/>
        <w:t>(1)</w:t>
      </w:r>
    </w:p>
    <w:p w:rsidR="004E4581" w:rsidRDefault="004E4581" w:rsidP="004E4581">
      <w:pPr>
        <w:rPr>
          <w:rtl/>
          <w:lang w:bidi="ar-LY"/>
        </w:rPr>
      </w:pPr>
    </w:p>
    <w:p w:rsidR="004E4581" w:rsidRDefault="004E4581" w:rsidP="004E4581">
      <w:pPr>
        <w:rPr>
          <w:rtl/>
          <w:lang w:bidi="ar-LY"/>
        </w:rPr>
      </w:pPr>
    </w:p>
    <w:p w:rsidR="004E4581" w:rsidRDefault="004E4581" w:rsidP="004E4581">
      <w:pPr>
        <w:spacing w:after="0" w:line="240" w:lineRule="auto"/>
        <w:jc w:val="both"/>
        <w:outlineLvl w:val="0"/>
        <w:rPr>
          <w:rtl/>
          <w:lang w:bidi="ar-LY"/>
        </w:rPr>
      </w:pPr>
    </w:p>
    <w:p w:rsidR="004E4581" w:rsidRDefault="004E4581" w:rsidP="004E4581">
      <w:pPr>
        <w:spacing w:after="0" w:line="240" w:lineRule="auto"/>
        <w:jc w:val="both"/>
        <w:outlineLvl w:val="0"/>
        <w:rPr>
          <w:rFonts w:ascii="Simplified Arabic" w:hAnsi="Simplified Arabic" w:cs="Simplified Arabic"/>
          <w:b/>
          <w:bCs/>
          <w:sz w:val="32"/>
          <w:szCs w:val="32"/>
          <w:rtl/>
          <w:lang w:bidi="ar-LY"/>
        </w:rPr>
      </w:pPr>
    </w:p>
    <w:p w:rsidR="004E4581" w:rsidRDefault="004E4581" w:rsidP="004E4581">
      <w:pPr>
        <w:spacing w:after="0" w:line="240" w:lineRule="auto"/>
        <w:jc w:val="both"/>
        <w:outlineLvl w:val="0"/>
        <w:rPr>
          <w:rFonts w:ascii="Simplified Arabic" w:hAnsi="Simplified Arabic" w:cs="Simplified Arabic"/>
          <w:b/>
          <w:bCs/>
          <w:sz w:val="32"/>
          <w:szCs w:val="32"/>
          <w:rtl/>
          <w:lang w:bidi="ar-LY"/>
        </w:rPr>
      </w:pPr>
    </w:p>
    <w:p w:rsidR="004E4581" w:rsidRDefault="004E4581" w:rsidP="004E4581">
      <w:pPr>
        <w:spacing w:after="0" w:line="240" w:lineRule="auto"/>
        <w:jc w:val="both"/>
        <w:outlineLvl w:val="0"/>
        <w:rPr>
          <w:rFonts w:ascii="Simplified Arabic" w:hAnsi="Simplified Arabic" w:cs="Simplified Arabic"/>
          <w:b/>
          <w:bCs/>
          <w:sz w:val="32"/>
          <w:szCs w:val="32"/>
          <w:rtl/>
          <w:lang w:bidi="ar-LY"/>
        </w:rPr>
      </w:pPr>
    </w:p>
    <w:p w:rsidR="004E4581" w:rsidRDefault="004E4581" w:rsidP="004E4581">
      <w:pPr>
        <w:spacing w:after="0" w:line="240" w:lineRule="auto"/>
        <w:jc w:val="both"/>
        <w:outlineLvl w:val="0"/>
        <w:rPr>
          <w:rFonts w:ascii="Simplified Arabic" w:hAnsi="Simplified Arabic" w:cs="Simplified Arabic"/>
          <w:b/>
          <w:bCs/>
          <w:sz w:val="32"/>
          <w:szCs w:val="32"/>
          <w:rtl/>
          <w:lang w:bidi="ar-LY"/>
        </w:rPr>
      </w:pPr>
    </w:p>
    <w:p w:rsidR="004E4581" w:rsidRDefault="004E4581" w:rsidP="004E4581">
      <w:pPr>
        <w:spacing w:after="0" w:line="240" w:lineRule="auto"/>
        <w:jc w:val="both"/>
        <w:outlineLvl w:val="0"/>
        <w:rPr>
          <w:rFonts w:ascii="Simplified Arabic" w:hAnsi="Simplified Arabic" w:cs="Simplified Arabic"/>
          <w:b/>
          <w:bCs/>
          <w:sz w:val="32"/>
          <w:szCs w:val="32"/>
          <w:rtl/>
          <w:lang w:bidi="ar-LY"/>
        </w:rPr>
      </w:pPr>
    </w:p>
    <w:p w:rsidR="004E4581" w:rsidRDefault="004E4581" w:rsidP="004E4581">
      <w:pPr>
        <w:spacing w:after="0" w:line="240" w:lineRule="auto"/>
        <w:jc w:val="both"/>
        <w:outlineLvl w:val="0"/>
        <w:rPr>
          <w:rFonts w:ascii="Simplified Arabic" w:hAnsi="Simplified Arabic" w:cs="Simplified Arabic"/>
          <w:b/>
          <w:bCs/>
          <w:sz w:val="32"/>
          <w:szCs w:val="32"/>
          <w:rtl/>
          <w:lang w:bidi="ar-LY"/>
        </w:rPr>
      </w:pPr>
    </w:p>
    <w:p w:rsidR="004E4581" w:rsidRDefault="004E4581" w:rsidP="004E4581">
      <w:pPr>
        <w:spacing w:after="0" w:line="240" w:lineRule="auto"/>
        <w:jc w:val="both"/>
        <w:outlineLvl w:val="0"/>
        <w:rPr>
          <w:rFonts w:ascii="Simplified Arabic" w:hAnsi="Simplified Arabic" w:cs="Simplified Arabic" w:hint="cs"/>
          <w:b/>
          <w:bCs/>
          <w:sz w:val="32"/>
          <w:szCs w:val="32"/>
          <w:rtl/>
          <w:lang w:bidi="ar-LY"/>
        </w:rPr>
      </w:pPr>
    </w:p>
    <w:p w:rsidR="004E4581" w:rsidRDefault="004E4581" w:rsidP="004E4581">
      <w:pPr>
        <w:spacing w:after="0" w:line="240" w:lineRule="auto"/>
        <w:jc w:val="both"/>
        <w:outlineLvl w:val="0"/>
        <w:rPr>
          <w:rFonts w:ascii="Simplified Arabic" w:hAnsi="Simplified Arabic" w:cs="Simplified Arabic"/>
          <w:b/>
          <w:bCs/>
          <w:sz w:val="32"/>
          <w:szCs w:val="32"/>
          <w:rtl/>
          <w:lang w:bidi="ar-LY"/>
        </w:rPr>
      </w:pPr>
    </w:p>
    <w:p w:rsidR="004E4581" w:rsidRDefault="004E4581" w:rsidP="004E4581">
      <w:pPr>
        <w:spacing w:after="0" w:line="240" w:lineRule="auto"/>
        <w:jc w:val="both"/>
        <w:outlineLvl w:val="0"/>
        <w:rPr>
          <w:rFonts w:ascii="Simplified Arabic" w:hAnsi="Simplified Arabic" w:cs="Simplified Arabic"/>
          <w:b/>
          <w:bCs/>
          <w:sz w:val="32"/>
          <w:szCs w:val="32"/>
          <w:rtl/>
          <w:lang w:bidi="ar-LY"/>
        </w:rPr>
      </w:pPr>
    </w:p>
    <w:p w:rsidR="004E4581" w:rsidRDefault="004E4581" w:rsidP="004E4581">
      <w:pPr>
        <w:spacing w:after="0" w:line="240" w:lineRule="auto"/>
        <w:jc w:val="both"/>
        <w:outlineLvl w:val="0"/>
        <w:rPr>
          <w:rFonts w:ascii="Simplified Arabic" w:hAnsi="Simplified Arabic" w:cs="Simplified Arabic"/>
          <w:b/>
          <w:bCs/>
          <w:sz w:val="52"/>
          <w:szCs w:val="52"/>
          <w:rtl/>
        </w:rPr>
      </w:pPr>
    </w:p>
    <w:p w:rsidR="004E4581" w:rsidRDefault="004E4581" w:rsidP="004E4581">
      <w:pPr>
        <w:spacing w:after="0" w:line="240" w:lineRule="auto"/>
        <w:jc w:val="both"/>
        <w:outlineLvl w:val="0"/>
        <w:rPr>
          <w:rFonts w:ascii="Simplified Arabic" w:hAnsi="Simplified Arabic" w:cs="Simplified Arabic"/>
          <w:b/>
          <w:bCs/>
          <w:sz w:val="52"/>
          <w:szCs w:val="52"/>
          <w:rtl/>
        </w:rPr>
      </w:pPr>
    </w:p>
    <w:p w:rsidR="004E4581" w:rsidRPr="000F75F2" w:rsidRDefault="004E4581" w:rsidP="004E4581">
      <w:pPr>
        <w:spacing w:after="0" w:line="240" w:lineRule="auto"/>
        <w:ind w:left="84"/>
        <w:jc w:val="center"/>
        <w:outlineLvl w:val="0"/>
        <w:rPr>
          <w:rFonts w:ascii="Simplified Arabic" w:hAnsi="Simplified Arabic" w:cs="Simplified Arabic"/>
          <w:b/>
          <w:bCs/>
          <w:sz w:val="52"/>
          <w:szCs w:val="52"/>
          <w:rtl/>
        </w:rPr>
      </w:pPr>
      <w:r w:rsidRPr="000F75F2">
        <w:rPr>
          <w:rFonts w:ascii="Simplified Arabic" w:hAnsi="Simplified Arabic" w:cs="Simplified Arabic"/>
          <w:b/>
          <w:bCs/>
          <w:sz w:val="52"/>
          <w:szCs w:val="52"/>
          <w:rtl/>
        </w:rPr>
        <w:t>الفصل الثالث</w:t>
      </w:r>
    </w:p>
    <w:p w:rsidR="004E4581" w:rsidRDefault="004E4581" w:rsidP="004E4581">
      <w:pPr>
        <w:spacing w:after="0" w:line="240" w:lineRule="auto"/>
        <w:ind w:left="84"/>
        <w:jc w:val="center"/>
        <w:outlineLvl w:val="0"/>
        <w:rPr>
          <w:rFonts w:ascii="Simplified Arabic" w:hAnsi="Simplified Arabic" w:cs="Simplified Arabic"/>
          <w:b/>
          <w:bCs/>
          <w:sz w:val="52"/>
          <w:szCs w:val="52"/>
          <w:rtl/>
        </w:rPr>
      </w:pPr>
      <w:r>
        <w:rPr>
          <w:rFonts w:ascii="Simplified Arabic" w:hAnsi="Simplified Arabic" w:cs="Simplified Arabic" w:hint="cs"/>
          <w:b/>
          <w:bCs/>
          <w:sz w:val="52"/>
          <w:szCs w:val="52"/>
          <w:rtl/>
        </w:rPr>
        <w:t>الأساليب المنهجية</w:t>
      </w:r>
    </w:p>
    <w:p w:rsidR="004E4581" w:rsidRPr="00404447" w:rsidRDefault="004E4581" w:rsidP="004E4581">
      <w:pPr>
        <w:spacing w:after="0" w:line="240" w:lineRule="auto"/>
        <w:ind w:left="84"/>
        <w:outlineLvl w:val="0"/>
        <w:rPr>
          <w:rFonts w:ascii="Simplified Arabic" w:hAnsi="Simplified Arabic" w:cs="Simplified Arabic"/>
          <w:sz w:val="40"/>
          <w:szCs w:val="40"/>
          <w:rtl/>
        </w:rPr>
      </w:pPr>
      <w:r w:rsidRPr="00404447">
        <w:rPr>
          <w:rFonts w:ascii="Simplified Arabic" w:hAnsi="Simplified Arabic" w:cs="Simplified Arabic" w:hint="cs"/>
          <w:sz w:val="40"/>
          <w:szCs w:val="40"/>
          <w:rtl/>
        </w:rPr>
        <w:t>موضوع البحث ( المتغير التابع )</w:t>
      </w:r>
    </w:p>
    <w:p w:rsidR="004E4581" w:rsidRPr="00404447" w:rsidRDefault="004E4581" w:rsidP="004E4581">
      <w:pPr>
        <w:spacing w:after="0" w:line="240" w:lineRule="auto"/>
        <w:ind w:left="84"/>
        <w:outlineLvl w:val="0"/>
        <w:rPr>
          <w:rFonts w:ascii="Simplified Arabic" w:hAnsi="Simplified Arabic" w:cs="Simplified Arabic"/>
          <w:sz w:val="40"/>
          <w:szCs w:val="40"/>
          <w:rtl/>
        </w:rPr>
      </w:pPr>
      <w:r w:rsidRPr="00404447">
        <w:rPr>
          <w:rFonts w:ascii="Simplified Arabic" w:hAnsi="Simplified Arabic" w:cs="Simplified Arabic" w:hint="cs"/>
          <w:sz w:val="40"/>
          <w:szCs w:val="40"/>
          <w:rtl/>
        </w:rPr>
        <w:t>المتغيرات المستقلة</w:t>
      </w:r>
    </w:p>
    <w:p w:rsidR="004E4581" w:rsidRDefault="004E4581" w:rsidP="004E4581">
      <w:pPr>
        <w:spacing w:after="0" w:line="240" w:lineRule="auto"/>
        <w:ind w:left="84"/>
        <w:outlineLvl w:val="0"/>
        <w:rPr>
          <w:rFonts w:ascii="Simplified Arabic" w:hAnsi="Simplified Arabic" w:cs="Simplified Arabic"/>
          <w:sz w:val="40"/>
          <w:szCs w:val="40"/>
          <w:rtl/>
        </w:rPr>
      </w:pPr>
      <w:r w:rsidRPr="00404447">
        <w:rPr>
          <w:rFonts w:ascii="Simplified Arabic" w:hAnsi="Simplified Arabic" w:cs="Simplified Arabic" w:hint="cs"/>
          <w:sz w:val="40"/>
          <w:szCs w:val="40"/>
          <w:rtl/>
        </w:rPr>
        <w:t>منهج البحث</w:t>
      </w:r>
    </w:p>
    <w:p w:rsidR="004E4581" w:rsidRPr="00404447" w:rsidRDefault="004E4581" w:rsidP="004E4581">
      <w:pPr>
        <w:spacing w:after="0" w:line="240" w:lineRule="auto"/>
        <w:ind w:left="84"/>
        <w:outlineLvl w:val="0"/>
        <w:rPr>
          <w:rFonts w:ascii="Simplified Arabic" w:hAnsi="Simplified Arabic" w:cs="Simplified Arabic"/>
          <w:sz w:val="40"/>
          <w:szCs w:val="40"/>
          <w:rtl/>
        </w:rPr>
      </w:pPr>
      <w:r>
        <w:rPr>
          <w:rFonts w:ascii="Simplified Arabic" w:hAnsi="Simplified Arabic" w:cs="Simplified Arabic" w:hint="cs"/>
          <w:sz w:val="40"/>
          <w:szCs w:val="40"/>
          <w:rtl/>
        </w:rPr>
        <w:t>فروض البحث</w:t>
      </w:r>
    </w:p>
    <w:p w:rsidR="004E4581" w:rsidRPr="00404447" w:rsidRDefault="004E4581" w:rsidP="004E4581">
      <w:pPr>
        <w:spacing w:after="0" w:line="240" w:lineRule="auto"/>
        <w:ind w:left="84"/>
        <w:outlineLvl w:val="0"/>
        <w:rPr>
          <w:rFonts w:ascii="Simplified Arabic" w:hAnsi="Simplified Arabic" w:cs="Simplified Arabic"/>
          <w:sz w:val="40"/>
          <w:szCs w:val="40"/>
          <w:rtl/>
        </w:rPr>
      </w:pPr>
      <w:r w:rsidRPr="00404447">
        <w:rPr>
          <w:rFonts w:ascii="Simplified Arabic" w:hAnsi="Simplified Arabic" w:cs="Simplified Arabic" w:hint="cs"/>
          <w:sz w:val="40"/>
          <w:szCs w:val="40"/>
          <w:rtl/>
        </w:rPr>
        <w:t xml:space="preserve">عينة البحث </w:t>
      </w:r>
      <w:r w:rsidRPr="00404447">
        <w:rPr>
          <w:rFonts w:ascii="Simplified Arabic" w:hAnsi="Simplified Arabic" w:cs="Simplified Arabic"/>
          <w:sz w:val="40"/>
          <w:szCs w:val="40"/>
          <w:rtl/>
        </w:rPr>
        <w:t>–</w:t>
      </w:r>
      <w:r w:rsidRPr="00404447">
        <w:rPr>
          <w:rFonts w:ascii="Simplified Arabic" w:hAnsi="Simplified Arabic" w:cs="Simplified Arabic" w:hint="cs"/>
          <w:sz w:val="40"/>
          <w:szCs w:val="40"/>
          <w:rtl/>
        </w:rPr>
        <w:t xml:space="preserve"> كيفية اختيارها</w:t>
      </w:r>
    </w:p>
    <w:p w:rsidR="004E4581" w:rsidRPr="00404447" w:rsidRDefault="004E4581" w:rsidP="004E4581">
      <w:pPr>
        <w:spacing w:after="0" w:line="240" w:lineRule="auto"/>
        <w:ind w:left="84"/>
        <w:outlineLvl w:val="0"/>
        <w:rPr>
          <w:rFonts w:ascii="Simplified Arabic" w:hAnsi="Simplified Arabic" w:cs="Simplified Arabic"/>
          <w:sz w:val="40"/>
          <w:szCs w:val="40"/>
          <w:rtl/>
        </w:rPr>
      </w:pPr>
      <w:r w:rsidRPr="00404447">
        <w:rPr>
          <w:rFonts w:ascii="Simplified Arabic" w:hAnsi="Simplified Arabic" w:cs="Simplified Arabic" w:hint="cs"/>
          <w:sz w:val="40"/>
          <w:szCs w:val="40"/>
          <w:rtl/>
        </w:rPr>
        <w:t>أداة جمع البيانات</w:t>
      </w:r>
    </w:p>
    <w:p w:rsidR="004E4581" w:rsidRPr="00404447" w:rsidRDefault="004E4581" w:rsidP="004E4581">
      <w:pPr>
        <w:spacing w:after="0" w:line="240" w:lineRule="auto"/>
        <w:ind w:left="84"/>
        <w:outlineLvl w:val="0"/>
        <w:rPr>
          <w:rFonts w:ascii="Simplified Arabic" w:hAnsi="Simplified Arabic" w:cs="Simplified Arabic"/>
          <w:sz w:val="40"/>
          <w:szCs w:val="40"/>
          <w:rtl/>
        </w:rPr>
      </w:pPr>
      <w:r w:rsidRPr="00404447">
        <w:rPr>
          <w:rFonts w:ascii="Simplified Arabic" w:hAnsi="Simplified Arabic" w:cs="Simplified Arabic" w:hint="cs"/>
          <w:sz w:val="40"/>
          <w:szCs w:val="40"/>
          <w:rtl/>
        </w:rPr>
        <w:t>وحدة الأهتمام</w:t>
      </w:r>
    </w:p>
    <w:p w:rsidR="004E4581" w:rsidRDefault="004E4581" w:rsidP="004E4581">
      <w:pPr>
        <w:spacing w:after="0" w:line="240" w:lineRule="auto"/>
        <w:ind w:left="84"/>
        <w:outlineLvl w:val="0"/>
        <w:rPr>
          <w:rFonts w:ascii="Simplified Arabic" w:hAnsi="Simplified Arabic" w:cs="Simplified Arabic"/>
          <w:b/>
          <w:bCs/>
          <w:sz w:val="52"/>
          <w:szCs w:val="52"/>
          <w:rtl/>
        </w:rPr>
      </w:pPr>
      <w:r w:rsidRPr="00404447">
        <w:rPr>
          <w:rFonts w:ascii="Simplified Arabic" w:hAnsi="Simplified Arabic" w:cs="Simplified Arabic" w:hint="cs"/>
          <w:sz w:val="40"/>
          <w:szCs w:val="40"/>
          <w:rtl/>
        </w:rPr>
        <w:t>البيانات الإحصائية</w:t>
      </w:r>
    </w:p>
    <w:p w:rsidR="004E4581" w:rsidRDefault="004E4581" w:rsidP="004E4581">
      <w:pPr>
        <w:spacing w:after="0" w:line="240" w:lineRule="auto"/>
        <w:jc w:val="both"/>
        <w:rPr>
          <w:rFonts w:ascii="Simplified Arabic" w:hAnsi="Simplified Arabic" w:cs="Simplified Arabic"/>
          <w:b/>
          <w:bCs/>
          <w:sz w:val="52"/>
          <w:szCs w:val="52"/>
          <w:rtl/>
        </w:rPr>
      </w:pPr>
    </w:p>
    <w:p w:rsidR="004E4581" w:rsidRDefault="004E4581" w:rsidP="004E4581">
      <w:pPr>
        <w:spacing w:after="0" w:line="240" w:lineRule="auto"/>
        <w:jc w:val="both"/>
        <w:rPr>
          <w:rFonts w:ascii="Simplified Arabic" w:hAnsi="Simplified Arabic" w:cs="Simplified Arabic"/>
          <w:b/>
          <w:bCs/>
          <w:sz w:val="52"/>
          <w:szCs w:val="52"/>
          <w:rtl/>
        </w:rPr>
      </w:pPr>
    </w:p>
    <w:p w:rsidR="004E4581" w:rsidRDefault="004E4581" w:rsidP="004E4581">
      <w:pPr>
        <w:spacing w:after="0" w:line="240" w:lineRule="auto"/>
        <w:jc w:val="both"/>
        <w:rPr>
          <w:rFonts w:ascii="Simplified Arabic" w:hAnsi="Simplified Arabic" w:cs="Simplified Arabic" w:hint="cs"/>
          <w:b/>
          <w:bCs/>
          <w:sz w:val="32"/>
          <w:szCs w:val="32"/>
          <w:rtl/>
        </w:rPr>
      </w:pPr>
    </w:p>
    <w:p w:rsidR="00394189" w:rsidRDefault="00394189" w:rsidP="004E4581">
      <w:pPr>
        <w:spacing w:after="0" w:line="240" w:lineRule="auto"/>
        <w:jc w:val="both"/>
        <w:rPr>
          <w:rFonts w:ascii="Simplified Arabic" w:hAnsi="Simplified Arabic" w:cs="Simplified Arabic" w:hint="cs"/>
          <w:b/>
          <w:bCs/>
          <w:sz w:val="32"/>
          <w:szCs w:val="32"/>
          <w:rtl/>
        </w:rPr>
      </w:pPr>
    </w:p>
    <w:p w:rsidR="00394189" w:rsidRPr="00404447" w:rsidRDefault="00394189"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outlineLvl w:val="0"/>
        <w:rPr>
          <w:rFonts w:ascii="Simplified Arabic" w:hAnsi="Simplified Arabic" w:cs="Simplified Arabic"/>
          <w:b/>
          <w:bCs/>
          <w:sz w:val="32"/>
          <w:szCs w:val="32"/>
          <w:rtl/>
        </w:rPr>
      </w:pPr>
      <w:r>
        <w:rPr>
          <w:rFonts w:ascii="Simplified Arabic" w:hAnsi="Simplified Arabic" w:cs="Simplified Arabic"/>
          <w:b/>
          <w:bCs/>
          <w:sz w:val="32"/>
          <w:szCs w:val="32"/>
          <w:rtl/>
        </w:rPr>
        <w:t xml:space="preserve">متغيرات البحث </w:t>
      </w:r>
      <w:r>
        <w:rPr>
          <w:rFonts w:ascii="Simplified Arabic" w:hAnsi="Simplified Arabic" w:cs="Simplified Arabic" w:hint="cs"/>
          <w:b/>
          <w:bCs/>
          <w:sz w:val="32"/>
          <w:szCs w:val="32"/>
          <w:rtl/>
        </w:rPr>
        <w:t>:</w:t>
      </w:r>
    </w:p>
    <w:p w:rsidR="004E4581" w:rsidRPr="000F75F2" w:rsidRDefault="004E4581" w:rsidP="004E4581">
      <w:pPr>
        <w:pStyle w:val="a3"/>
        <w:numPr>
          <w:ilvl w:val="0"/>
          <w:numId w:val="10"/>
        </w:numPr>
        <w:spacing w:after="0" w:line="240" w:lineRule="auto"/>
        <w:ind w:left="84" w:firstLine="142"/>
        <w:jc w:val="both"/>
        <w:outlineLvl w:val="0"/>
        <w:rPr>
          <w:rFonts w:ascii="Simplified Arabic" w:hAnsi="Simplified Arabic" w:cs="Simplified Arabic"/>
          <w:b/>
          <w:bCs/>
          <w:sz w:val="32"/>
          <w:szCs w:val="32"/>
          <w:rtl/>
        </w:rPr>
      </w:pPr>
      <w:r w:rsidRPr="000F75F2">
        <w:rPr>
          <w:rFonts w:ascii="Simplified Arabic" w:hAnsi="Simplified Arabic" w:cs="Simplified Arabic"/>
          <w:b/>
          <w:bCs/>
          <w:sz w:val="32"/>
          <w:szCs w:val="32"/>
          <w:rtl/>
        </w:rPr>
        <w:t>المتغيرات التابعة :</w:t>
      </w:r>
    </w:p>
    <w:p w:rsidR="004E4581" w:rsidRPr="000E6CA0" w:rsidRDefault="004E4581" w:rsidP="004E4581">
      <w:pPr>
        <w:spacing w:after="0" w:line="240" w:lineRule="auto"/>
        <w:jc w:val="both"/>
        <w:rPr>
          <w:rFonts w:ascii="Simplified Arabic" w:hAnsi="Simplified Arabic" w:cs="Simplified Arabic"/>
          <w:sz w:val="32"/>
          <w:szCs w:val="32"/>
          <w:rtl/>
          <w:lang w:bidi="ar-LY"/>
        </w:rPr>
      </w:pPr>
      <w:r w:rsidRPr="000F75F2">
        <w:rPr>
          <w:rFonts w:ascii="Simplified Arabic" w:hAnsi="Simplified Arabic" w:cs="Simplified Arabic"/>
          <w:sz w:val="32"/>
          <w:szCs w:val="32"/>
          <w:rtl/>
          <w:lang w:bidi="ar-LY"/>
        </w:rPr>
        <w:t xml:space="preserve">   (المتغير التابع هو المتغير الذي يؤثّر فيه متغير آخر، أي أن قيمه تتأثر بالتّغير الذي يطرأ على قيم المتغير المستقل وهو "النتيجة") .</w:t>
      </w:r>
      <w:r w:rsidRPr="000F75F2">
        <w:rPr>
          <w:rStyle w:val="a5"/>
          <w:rFonts w:ascii="Simplified Arabic" w:hAnsi="Simplified Arabic" w:cs="Simplified Arabic"/>
          <w:sz w:val="32"/>
          <w:szCs w:val="32"/>
          <w:rtl/>
          <w:lang w:bidi="ar-LY"/>
        </w:rPr>
        <w:t xml:space="preserve"> </w:t>
      </w:r>
      <w:r w:rsidRPr="000F75F2">
        <w:rPr>
          <w:rStyle w:val="a5"/>
          <w:rFonts w:ascii="Simplified Arabic" w:hAnsi="Simplified Arabic" w:cs="Simplified Arabic"/>
          <w:sz w:val="32"/>
          <w:szCs w:val="32"/>
          <w:rtl/>
          <w:lang w:bidi="ar-LY"/>
        </w:rPr>
        <w:footnoteReference w:customMarkFollows="1" w:id="18"/>
        <w:t>(1)</w:t>
      </w:r>
      <w:r>
        <w:rPr>
          <w:rFonts w:hint="cs"/>
          <w:rtl/>
        </w:rPr>
        <w:t xml:space="preserve"> </w:t>
      </w:r>
      <w:r>
        <w:rPr>
          <w:rFonts w:ascii="Simplified Arabic" w:hAnsi="Simplified Arabic" w:cs="Simplified Arabic" w:hint="cs"/>
          <w:sz w:val="32"/>
          <w:szCs w:val="32"/>
          <w:rtl/>
          <w:lang w:bidi="ar-LY"/>
        </w:rPr>
        <w:t>والمتغير التابع هو دور المرآة في المصالحة الوطنية ؟ .</w:t>
      </w:r>
    </w:p>
    <w:p w:rsidR="004E4581" w:rsidRPr="000F75F2" w:rsidRDefault="004E4581" w:rsidP="004E4581">
      <w:pPr>
        <w:numPr>
          <w:ilvl w:val="0"/>
          <w:numId w:val="10"/>
        </w:numPr>
        <w:spacing w:after="0" w:line="240" w:lineRule="auto"/>
        <w:ind w:left="423" w:hanging="2223"/>
        <w:jc w:val="both"/>
        <w:outlineLvl w:val="0"/>
        <w:rPr>
          <w:rFonts w:ascii="Simplified Arabic" w:hAnsi="Simplified Arabic" w:cs="Simplified Arabic"/>
          <w:sz w:val="32"/>
          <w:szCs w:val="32"/>
          <w:rtl/>
        </w:rPr>
      </w:pPr>
      <w:r w:rsidRPr="000F75F2">
        <w:rPr>
          <w:rFonts w:ascii="Simplified Arabic" w:hAnsi="Simplified Arabic" w:cs="Simplified Arabic"/>
          <w:b/>
          <w:bCs/>
          <w:sz w:val="32"/>
          <w:szCs w:val="32"/>
          <w:rtl/>
        </w:rPr>
        <w:t xml:space="preserve">المتغيرات المستقلة </w:t>
      </w:r>
      <w:r w:rsidRPr="000F75F2">
        <w:rPr>
          <w:rFonts w:ascii="Simplified Arabic" w:hAnsi="Simplified Arabic" w:cs="Simplified Arabic"/>
          <w:sz w:val="32"/>
          <w:szCs w:val="32"/>
          <w:rtl/>
        </w:rPr>
        <w:t>:</w:t>
      </w:r>
    </w:p>
    <w:p w:rsidR="004E4581" w:rsidRPr="000F75F2" w:rsidRDefault="004E4581" w:rsidP="004E4581">
      <w:pPr>
        <w:spacing w:after="0" w:line="240" w:lineRule="auto"/>
        <w:ind w:firstLine="720"/>
        <w:jc w:val="both"/>
        <w:rPr>
          <w:rFonts w:ascii="Simplified Arabic" w:hAnsi="Simplified Arabic" w:cs="Simplified Arabic"/>
          <w:sz w:val="32"/>
          <w:szCs w:val="32"/>
          <w:rtl/>
          <w:lang w:bidi="ar-LY"/>
        </w:rPr>
      </w:pPr>
      <w:r w:rsidRPr="000F75F2">
        <w:rPr>
          <w:rFonts w:ascii="Simplified Arabic" w:hAnsi="Simplified Arabic" w:cs="Simplified Arabic"/>
          <w:sz w:val="32"/>
          <w:szCs w:val="32"/>
          <w:rtl/>
          <w:lang w:bidi="ar-LY"/>
        </w:rPr>
        <w:t xml:space="preserve"> (يعرّف المتغير المستقل بأنه المتغيّر الذي </w:t>
      </w:r>
      <w:r w:rsidRPr="000F75F2">
        <w:rPr>
          <w:rFonts w:ascii="Simplified Arabic" w:hAnsi="Simplified Arabic" w:cs="Simplified Arabic"/>
          <w:sz w:val="32"/>
          <w:szCs w:val="32"/>
          <w:rtl/>
        </w:rPr>
        <w:t>يؤثّر</w:t>
      </w:r>
      <w:r w:rsidRPr="000F75F2">
        <w:rPr>
          <w:rFonts w:ascii="Simplified Arabic" w:hAnsi="Simplified Arabic" w:cs="Simplified Arabic"/>
          <w:sz w:val="32"/>
          <w:szCs w:val="32"/>
          <w:rtl/>
          <w:lang w:bidi="ar-LY"/>
        </w:rPr>
        <w:t xml:space="preserve"> في المتغيّر الآخر، وهو الذي يؤدّي التّغير في  قيمه إلى إحداث تغيّر في قيم متغير آخر، وهو "السبب")</w:t>
      </w:r>
      <w:r w:rsidRPr="000F75F2">
        <w:rPr>
          <w:rFonts w:ascii="Simplified Arabic" w:hAnsi="Simplified Arabic" w:cs="Simplified Arabic"/>
          <w:sz w:val="18"/>
          <w:szCs w:val="18"/>
          <w:rtl/>
          <w:lang w:bidi="ar-LY"/>
        </w:rPr>
        <w:t xml:space="preserve"> </w:t>
      </w:r>
      <w:r w:rsidRPr="000F75F2">
        <w:rPr>
          <w:rFonts w:ascii="Simplified Arabic" w:hAnsi="Simplified Arabic" w:cs="Simplified Arabic"/>
          <w:sz w:val="32"/>
          <w:szCs w:val="32"/>
          <w:rtl/>
          <w:lang w:bidi="ar-LY"/>
        </w:rPr>
        <w:t>.</w:t>
      </w:r>
      <w:r>
        <w:rPr>
          <w:rStyle w:val="a5"/>
          <w:rFonts w:ascii="Simplified Arabic" w:hAnsi="Simplified Arabic" w:cs="Simplified Arabic"/>
          <w:sz w:val="32"/>
          <w:szCs w:val="32"/>
          <w:rtl/>
          <w:lang w:bidi="ar-LY"/>
        </w:rPr>
        <w:footnoteReference w:customMarkFollows="1" w:id="19"/>
        <w:t>(2)</w:t>
      </w:r>
    </w:p>
    <w:p w:rsidR="004E4581" w:rsidRPr="000F75F2" w:rsidRDefault="004E4581" w:rsidP="004E4581">
      <w:pPr>
        <w:spacing w:after="0" w:line="240" w:lineRule="auto"/>
        <w:jc w:val="both"/>
        <w:rPr>
          <w:rFonts w:ascii="Simplified Arabic" w:hAnsi="Simplified Arabic" w:cs="Simplified Arabic"/>
          <w:sz w:val="32"/>
          <w:szCs w:val="32"/>
        </w:rPr>
      </w:pPr>
      <w:r w:rsidRPr="000F75F2">
        <w:rPr>
          <w:rFonts w:ascii="Simplified Arabic" w:hAnsi="Simplified Arabic" w:cs="Simplified Arabic"/>
          <w:sz w:val="32"/>
          <w:szCs w:val="32"/>
          <w:rtl/>
        </w:rPr>
        <w:t>أ- متغير النوع : ويفيد في هذا البحث جنس المبحوث ذكراً أم أنثي .</w:t>
      </w:r>
    </w:p>
    <w:p w:rsidR="004E4581" w:rsidRPr="000F75F2" w:rsidRDefault="004E4581" w:rsidP="004E4581">
      <w:pPr>
        <w:spacing w:after="0" w:line="240" w:lineRule="auto"/>
        <w:jc w:val="both"/>
        <w:rPr>
          <w:rFonts w:ascii="Simplified Arabic" w:hAnsi="Simplified Arabic" w:cs="Simplified Arabic"/>
          <w:sz w:val="32"/>
          <w:szCs w:val="32"/>
        </w:rPr>
      </w:pPr>
      <w:r w:rsidRPr="000F75F2">
        <w:rPr>
          <w:rFonts w:ascii="Simplified Arabic" w:hAnsi="Simplified Arabic" w:cs="Simplified Arabic"/>
          <w:sz w:val="32"/>
          <w:szCs w:val="32"/>
          <w:rtl/>
          <w:lang w:bidi="ar-LY"/>
        </w:rPr>
        <w:t xml:space="preserve">ب- متغير العمر: ويفيد عمر المبحوث بالسنوات منذ ولادته ، وحتى وقت إجراء هذا البحث وقد تم تصنيفه إلى </w:t>
      </w:r>
      <w:r>
        <w:rPr>
          <w:rFonts w:ascii="Simplified Arabic" w:hAnsi="Simplified Arabic" w:cs="Simplified Arabic" w:hint="cs"/>
          <w:sz w:val="32"/>
          <w:szCs w:val="32"/>
          <w:rtl/>
          <w:lang w:bidi="ar-LY"/>
        </w:rPr>
        <w:t>ثلاث</w:t>
      </w:r>
      <w:r w:rsidRPr="000F75F2">
        <w:rPr>
          <w:rFonts w:ascii="Simplified Arabic" w:hAnsi="Simplified Arabic" w:cs="Simplified Arabic"/>
          <w:sz w:val="32"/>
          <w:szCs w:val="32"/>
          <w:rtl/>
          <w:lang w:bidi="ar-LY"/>
        </w:rPr>
        <w:t xml:space="preserve"> فئات هي :</w:t>
      </w:r>
    </w:p>
    <w:p w:rsidR="004E4581" w:rsidRPr="000F75F2" w:rsidRDefault="004E4581" w:rsidP="004E4581">
      <w:pPr>
        <w:pStyle w:val="a3"/>
        <w:spacing w:after="0" w:line="240" w:lineRule="auto"/>
        <w:ind w:left="0"/>
        <w:jc w:val="both"/>
        <w:rPr>
          <w:rFonts w:ascii="Simplified Arabic" w:hAnsi="Simplified Arabic" w:cs="Simplified Arabic"/>
          <w:sz w:val="32"/>
          <w:szCs w:val="32"/>
          <w:rtl/>
        </w:rPr>
      </w:pPr>
      <w:r w:rsidRPr="000F75F2">
        <w:rPr>
          <w:rFonts w:ascii="Simplified Arabic" w:hAnsi="Simplified Arabic" w:cs="Simplified Arabic"/>
          <w:sz w:val="32"/>
          <w:szCs w:val="32"/>
          <w:rtl/>
        </w:rPr>
        <w:t>1</w:t>
      </w:r>
      <w:r>
        <w:rPr>
          <w:rFonts w:ascii="Simplified Arabic" w:hAnsi="Simplified Arabic" w:cs="Simplified Arabic" w:hint="cs"/>
          <w:sz w:val="32"/>
          <w:szCs w:val="32"/>
          <w:rtl/>
        </w:rPr>
        <w:t>8</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22 </w:t>
      </w:r>
      <w:r w:rsidRPr="000F75F2">
        <w:rPr>
          <w:rFonts w:ascii="Simplified Arabic" w:hAnsi="Simplified Arabic" w:cs="Simplified Arabic"/>
          <w:sz w:val="32"/>
          <w:szCs w:val="32"/>
          <w:rtl/>
        </w:rPr>
        <w:t>، 2</w:t>
      </w:r>
      <w:r>
        <w:rPr>
          <w:rFonts w:ascii="Simplified Arabic" w:hAnsi="Simplified Arabic" w:cs="Simplified Arabic" w:hint="cs"/>
          <w:sz w:val="32"/>
          <w:szCs w:val="32"/>
          <w:rtl/>
        </w:rPr>
        <w:t>3</w:t>
      </w:r>
      <w:r w:rsidRPr="000F75F2">
        <w:rPr>
          <w:rFonts w:ascii="Simplified Arabic" w:hAnsi="Simplified Arabic" w:cs="Simplified Arabic"/>
          <w:sz w:val="32"/>
          <w:szCs w:val="32"/>
          <w:rtl/>
        </w:rPr>
        <w:t>- 2</w:t>
      </w:r>
      <w:r>
        <w:rPr>
          <w:rFonts w:ascii="Simplified Arabic" w:hAnsi="Simplified Arabic" w:cs="Simplified Arabic" w:hint="cs"/>
          <w:sz w:val="32"/>
          <w:szCs w:val="32"/>
          <w:rtl/>
        </w:rPr>
        <w:t>7 ،</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28</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34 .</w:t>
      </w:r>
    </w:p>
    <w:p w:rsidR="004E4581" w:rsidRDefault="004E4581" w:rsidP="004E4581">
      <w:pPr>
        <w:spacing w:after="0" w:line="240" w:lineRule="auto"/>
        <w:jc w:val="both"/>
        <w:rPr>
          <w:rFonts w:ascii="Simplified Arabic" w:hAnsi="Simplified Arabic" w:cs="Simplified Arabic"/>
          <w:sz w:val="32"/>
          <w:szCs w:val="32"/>
          <w:rtl/>
        </w:rPr>
      </w:pPr>
      <w:r w:rsidRPr="000F75F2">
        <w:rPr>
          <w:rFonts w:ascii="Simplified Arabic" w:hAnsi="Simplified Arabic" w:cs="Simplified Arabic"/>
          <w:sz w:val="32"/>
          <w:szCs w:val="32"/>
          <w:rtl/>
        </w:rPr>
        <w:t xml:space="preserve">ج- متغير </w:t>
      </w:r>
      <w:r>
        <w:rPr>
          <w:rFonts w:ascii="Simplified Arabic" w:hAnsi="Simplified Arabic" w:cs="Simplified Arabic" w:hint="cs"/>
          <w:sz w:val="32"/>
          <w:szCs w:val="32"/>
          <w:rtl/>
        </w:rPr>
        <w:t>سكن المبحوث : ويقصد به محل إقامة المبحوث أثناء إجراء البحث هل داخل مدينة سبها أم يقطن خارجها .</w:t>
      </w:r>
    </w:p>
    <w:p w:rsidR="004E4581" w:rsidRDefault="004E4581" w:rsidP="004E4581">
      <w:pPr>
        <w:spacing w:after="0" w:line="240" w:lineRule="auto"/>
        <w:jc w:val="both"/>
        <w:rPr>
          <w:rFonts w:ascii="Simplified Arabic" w:hAnsi="Simplified Arabic" w:cs="Simplified Arabic"/>
          <w:sz w:val="32"/>
          <w:szCs w:val="32"/>
          <w:rtl/>
        </w:rPr>
      </w:pPr>
      <w:r w:rsidRPr="000F75F2">
        <w:rPr>
          <w:rFonts w:ascii="Simplified Arabic" w:hAnsi="Simplified Arabic" w:cs="Simplified Arabic"/>
          <w:sz w:val="32"/>
          <w:szCs w:val="32"/>
          <w:rtl/>
        </w:rPr>
        <w:t xml:space="preserve">د- متغيّر الحالة </w:t>
      </w:r>
      <w:r>
        <w:rPr>
          <w:rFonts w:ascii="Simplified Arabic" w:hAnsi="Simplified Arabic" w:cs="Simplified Arabic" w:hint="cs"/>
          <w:sz w:val="32"/>
          <w:szCs w:val="32"/>
          <w:rtl/>
        </w:rPr>
        <w:t>الاجتماعية</w:t>
      </w:r>
      <w:r w:rsidRPr="000F75F2">
        <w:rPr>
          <w:rFonts w:ascii="Simplified Arabic" w:hAnsi="Simplified Arabic" w:cs="Simplified Arabic"/>
          <w:sz w:val="32"/>
          <w:szCs w:val="32"/>
          <w:rtl/>
        </w:rPr>
        <w:t xml:space="preserve"> : هو</w:t>
      </w:r>
      <w:r w:rsidRPr="000F75F2">
        <w:rPr>
          <w:rFonts w:ascii="Simplified Arabic" w:hAnsi="Simplified Arabic" w:cs="Simplified Arabic"/>
          <w:sz w:val="14"/>
          <w:szCs w:val="14"/>
          <w:rtl/>
        </w:rPr>
        <w:t xml:space="preserve"> </w:t>
      </w:r>
      <w:r w:rsidRPr="000F75F2">
        <w:rPr>
          <w:rFonts w:ascii="Simplified Arabic" w:hAnsi="Simplified Arabic" w:cs="Simplified Arabic"/>
          <w:sz w:val="32"/>
          <w:szCs w:val="32"/>
          <w:rtl/>
        </w:rPr>
        <w:t>الوضع الاجتماعي للمبحوث من حيث كونه</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أعزب</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 متزوج </w:t>
      </w:r>
      <w:r>
        <w:rPr>
          <w:rFonts w:ascii="Simplified Arabic" w:hAnsi="Simplified Arabic" w:cs="Simplified Arabic" w:hint="cs"/>
          <w:sz w:val="32"/>
          <w:szCs w:val="32"/>
          <w:rtl/>
        </w:rPr>
        <w:t xml:space="preserve"> ، </w:t>
      </w:r>
      <w:r>
        <w:rPr>
          <w:rFonts w:ascii="Simplified Arabic" w:hAnsi="Simplified Arabic" w:cs="Simplified Arabic"/>
          <w:sz w:val="32"/>
          <w:szCs w:val="32"/>
          <w:rtl/>
        </w:rPr>
        <w:t>مطلق ، أرمل</w:t>
      </w:r>
      <w:r>
        <w:rPr>
          <w:rFonts w:ascii="Simplified Arabic" w:hAnsi="Simplified Arabic" w:cs="Simplified Arabic" w:hint="cs"/>
          <w:sz w:val="32"/>
          <w:szCs w:val="32"/>
          <w:rtl/>
        </w:rPr>
        <w:t xml:space="preserve"> وقت جراء البحث</w:t>
      </w:r>
      <w:r>
        <w:rPr>
          <w:rFonts w:ascii="Simplified Arabic" w:hAnsi="Simplified Arabic" w:cs="Simplified Arabic"/>
          <w:sz w:val="32"/>
          <w:szCs w:val="32"/>
          <w:rtl/>
        </w:rPr>
        <w:t xml:space="preserve"> </w:t>
      </w:r>
      <w:r w:rsidRPr="000F75F2">
        <w:rPr>
          <w:rFonts w:ascii="Simplified Arabic" w:hAnsi="Simplified Arabic" w:cs="Simplified Arabic"/>
          <w:sz w:val="32"/>
          <w:szCs w:val="32"/>
          <w:rtl/>
          <w:lang w:bidi="ar-LY"/>
        </w:rPr>
        <w:t>.</w:t>
      </w:r>
    </w:p>
    <w:p w:rsidR="004E4581" w:rsidRPr="000F75F2" w:rsidRDefault="004E4581" w:rsidP="004E4581">
      <w:pPr>
        <w:tabs>
          <w:tab w:val="left" w:pos="481"/>
        </w:tabs>
        <w:spacing w:after="0" w:line="240" w:lineRule="auto"/>
        <w:jc w:val="both"/>
        <w:outlineLvl w:val="0"/>
        <w:rPr>
          <w:rFonts w:ascii="Simplified Arabic" w:hAnsi="Simplified Arabic" w:cs="Simplified Arabic"/>
          <w:b/>
          <w:bCs/>
          <w:sz w:val="32"/>
          <w:szCs w:val="32"/>
        </w:rPr>
      </w:pPr>
      <w:r w:rsidRPr="000F75F2">
        <w:rPr>
          <w:rFonts w:ascii="Simplified Arabic" w:hAnsi="Simplified Arabic" w:cs="Simplified Arabic"/>
          <w:b/>
          <w:bCs/>
          <w:sz w:val="32"/>
          <w:szCs w:val="32"/>
          <w:rtl/>
        </w:rPr>
        <w:t>منهج البحث :</w:t>
      </w:r>
    </w:p>
    <w:p w:rsidR="004E4581" w:rsidRPr="000F75F2" w:rsidRDefault="004E4581" w:rsidP="004E4581">
      <w:pPr>
        <w:spacing w:after="0" w:line="240" w:lineRule="auto"/>
        <w:ind w:firstLine="720"/>
        <w:jc w:val="both"/>
        <w:rPr>
          <w:rFonts w:ascii="Simplified Arabic" w:hAnsi="Simplified Arabic" w:cs="Simplified Arabic"/>
          <w:sz w:val="32"/>
          <w:szCs w:val="32"/>
          <w:rtl/>
          <w:lang w:bidi="ar-LY"/>
        </w:rPr>
      </w:pPr>
      <w:r w:rsidRPr="000F75F2">
        <w:rPr>
          <w:rFonts w:ascii="Simplified Arabic" w:hAnsi="Simplified Arabic" w:cs="Simplified Arabic"/>
          <w:sz w:val="32"/>
          <w:szCs w:val="32"/>
          <w:rtl/>
          <w:lang w:bidi="ar-LY"/>
        </w:rPr>
        <w:t>المنهج يصف</w:t>
      </w:r>
      <w:r w:rsidRPr="005F56BD">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الظاهرة ويفسّرها</w:t>
      </w:r>
      <w:r w:rsidRPr="005F56BD">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كما توجد في</w:t>
      </w:r>
      <w:r w:rsidRPr="00743899">
        <w:rPr>
          <w:rFonts w:ascii="Simplified Arabic" w:hAnsi="Simplified Arabic" w:cs="Simplified Arabic"/>
          <w:sz w:val="20"/>
          <w:szCs w:val="20"/>
          <w:rtl/>
          <w:lang w:bidi="ar-LY"/>
        </w:rPr>
        <w:t xml:space="preserve"> </w:t>
      </w:r>
      <w:r w:rsidRPr="000F75F2">
        <w:rPr>
          <w:rFonts w:ascii="Simplified Arabic" w:hAnsi="Simplified Arabic" w:cs="Simplified Arabic"/>
          <w:sz w:val="32"/>
          <w:szCs w:val="32"/>
          <w:rtl/>
          <w:lang w:bidi="ar-LY"/>
        </w:rPr>
        <w:t>الواقع</w:t>
      </w:r>
      <w:r w:rsidRPr="00743899">
        <w:rPr>
          <w:rFonts w:ascii="Simplified Arabic" w:hAnsi="Simplified Arabic" w:cs="Simplified Arabic" w:hint="cs"/>
          <w:sz w:val="20"/>
          <w:szCs w:val="20"/>
          <w:rtl/>
          <w:lang w:bidi="ar-LY"/>
        </w:rPr>
        <w:t xml:space="preserve"> </w:t>
      </w:r>
      <w:r>
        <w:rPr>
          <w:rFonts w:ascii="Simplified Arabic" w:hAnsi="Simplified Arabic" w:cs="Simplified Arabic" w:hint="cs"/>
          <w:sz w:val="32"/>
          <w:szCs w:val="32"/>
          <w:rtl/>
          <w:lang w:bidi="ar-LY"/>
        </w:rPr>
        <w:t>،</w:t>
      </w:r>
      <w:r w:rsidRPr="00743899">
        <w:rPr>
          <w:rFonts w:ascii="Simplified Arabic" w:hAnsi="Simplified Arabic" w:cs="Simplified Arabic"/>
          <w:sz w:val="18"/>
          <w:szCs w:val="18"/>
          <w:rtl/>
          <w:lang w:bidi="ar-LY"/>
        </w:rPr>
        <w:t xml:space="preserve"> </w:t>
      </w:r>
      <w:r w:rsidRPr="000F75F2">
        <w:rPr>
          <w:rFonts w:ascii="Simplified Arabic" w:hAnsi="Simplified Arabic" w:cs="Simplified Arabic"/>
          <w:sz w:val="32"/>
          <w:szCs w:val="32"/>
          <w:rtl/>
          <w:lang w:bidi="ar-LY"/>
        </w:rPr>
        <w:t>ويعبر</w:t>
      </w:r>
      <w:r w:rsidRPr="000F75F2">
        <w:rPr>
          <w:rFonts w:ascii="Simplified Arabic" w:hAnsi="Simplified Arabic" w:cs="Simplified Arabic"/>
          <w:sz w:val="18"/>
          <w:szCs w:val="18"/>
          <w:rtl/>
          <w:lang w:bidi="ar-LY"/>
        </w:rPr>
        <w:t xml:space="preserve"> </w:t>
      </w:r>
      <w:r w:rsidRPr="000F75F2">
        <w:rPr>
          <w:rFonts w:ascii="Simplified Arabic" w:hAnsi="Simplified Arabic" w:cs="Simplified Arabic"/>
          <w:sz w:val="32"/>
          <w:szCs w:val="32"/>
          <w:rtl/>
          <w:lang w:bidi="ar-LY"/>
        </w:rPr>
        <w:t>عنها تعبيراً كيفياً</w:t>
      </w:r>
      <w:r>
        <w:rPr>
          <w:rFonts w:ascii="Simplified Arabic" w:hAnsi="Simplified Arabic" w:cs="Simplified Arabic" w:hint="cs"/>
          <w:sz w:val="32"/>
          <w:szCs w:val="32"/>
          <w:rtl/>
          <w:lang w:bidi="ar-LY"/>
        </w:rPr>
        <w:t xml:space="preserve"> </w:t>
      </w:r>
      <w:r w:rsidRPr="000F75F2">
        <w:rPr>
          <w:rFonts w:ascii="Simplified Arabic" w:hAnsi="Simplified Arabic" w:cs="Simplified Arabic"/>
          <w:sz w:val="32"/>
          <w:szCs w:val="32"/>
          <w:rtl/>
          <w:lang w:bidi="ar-LY"/>
        </w:rPr>
        <w:t>لتوضيح خصائصها</w:t>
      </w:r>
      <w:r>
        <w:rPr>
          <w:rFonts w:ascii="Simplified Arabic" w:hAnsi="Simplified Arabic" w:cs="Simplified Arabic"/>
          <w:sz w:val="32"/>
          <w:szCs w:val="32"/>
          <w:rtl/>
          <w:lang w:bidi="ar-LY"/>
        </w:rPr>
        <w:t>,</w:t>
      </w:r>
      <w:r>
        <w:rPr>
          <w:rFonts w:ascii="Simplified Arabic" w:hAnsi="Simplified Arabic" w:cs="Simplified Arabic" w:hint="cs"/>
          <w:sz w:val="32"/>
          <w:szCs w:val="32"/>
          <w:rtl/>
          <w:lang w:bidi="ar-LY"/>
        </w:rPr>
        <w:t xml:space="preserve"> </w:t>
      </w:r>
      <w:r w:rsidRPr="000F75F2">
        <w:rPr>
          <w:rFonts w:ascii="Simplified Arabic" w:hAnsi="Simplified Arabic" w:cs="Simplified Arabic"/>
          <w:sz w:val="32"/>
          <w:szCs w:val="32"/>
          <w:rtl/>
          <w:lang w:bidi="ar-LY"/>
        </w:rPr>
        <w:t>وتعبيراً كمياً يعطي وصفاً رقمياً بين متغيراتها باستخدام الطرق الإحصائية ، ثم يستخلص النتائج</w:t>
      </w:r>
      <w:r w:rsidRPr="000F75F2">
        <w:rPr>
          <w:rFonts w:ascii="Simplified Arabic" w:hAnsi="Simplified Arabic" w:cs="Simplified Arabic"/>
          <w:sz w:val="32"/>
          <w:szCs w:val="32"/>
          <w:vertAlign w:val="superscript"/>
          <w:rtl/>
          <w:lang w:bidi="ar-LY"/>
        </w:rPr>
        <w:t xml:space="preserve"> </w:t>
      </w:r>
      <w:r w:rsidRPr="000F75F2">
        <w:rPr>
          <w:rFonts w:ascii="Simplified Arabic" w:hAnsi="Simplified Arabic" w:cs="Simplified Arabic"/>
          <w:sz w:val="32"/>
          <w:szCs w:val="32"/>
          <w:rtl/>
          <w:lang w:bidi="ar-LY"/>
        </w:rPr>
        <w:t>.</w:t>
      </w:r>
      <w:r w:rsidRPr="000F75F2">
        <w:rPr>
          <w:rStyle w:val="a5"/>
          <w:rFonts w:ascii="Simplified Arabic" w:hAnsi="Simplified Arabic" w:cs="Simplified Arabic"/>
          <w:sz w:val="32"/>
          <w:szCs w:val="32"/>
          <w:rtl/>
          <w:lang w:bidi="ar-LY"/>
        </w:rPr>
        <w:t xml:space="preserve"> </w:t>
      </w:r>
      <w:r>
        <w:rPr>
          <w:rStyle w:val="a5"/>
          <w:rFonts w:ascii="Simplified Arabic" w:hAnsi="Simplified Arabic" w:cs="Simplified Arabic"/>
          <w:sz w:val="32"/>
          <w:szCs w:val="32"/>
          <w:rtl/>
          <w:lang w:bidi="ar-LY"/>
        </w:rPr>
        <w:footnoteReference w:customMarkFollows="1" w:id="20"/>
        <w:t>(3)</w:t>
      </w:r>
      <w:r>
        <w:rPr>
          <w:rFonts w:ascii="Simplified Arabic" w:hAnsi="Simplified Arabic" w:cs="Simplified Arabic" w:hint="cs"/>
          <w:sz w:val="32"/>
          <w:szCs w:val="32"/>
          <w:rtl/>
          <w:lang w:bidi="ar-LY"/>
        </w:rPr>
        <w:t xml:space="preserve"> .</w:t>
      </w:r>
    </w:p>
    <w:p w:rsidR="004E4581" w:rsidRDefault="004E4581" w:rsidP="004E4581">
      <w:pPr>
        <w:spacing w:after="0" w:line="240" w:lineRule="auto"/>
        <w:ind w:firstLine="720"/>
        <w:jc w:val="both"/>
        <w:rPr>
          <w:rFonts w:ascii="Simplified Arabic" w:hAnsi="Simplified Arabic" w:cs="Simplified Arabic"/>
          <w:sz w:val="32"/>
          <w:szCs w:val="32"/>
          <w:rtl/>
          <w:lang w:bidi="ar-LY"/>
        </w:rPr>
      </w:pPr>
      <w:r>
        <w:rPr>
          <w:rFonts w:ascii="Simplified Arabic" w:hAnsi="Simplified Arabic" w:cs="Simplified Arabic"/>
          <w:sz w:val="32"/>
          <w:szCs w:val="32"/>
          <w:rtl/>
          <w:lang w:bidi="ar-LY"/>
        </w:rPr>
        <w:t>والمنهج الم</w:t>
      </w:r>
      <w:r>
        <w:rPr>
          <w:rFonts w:ascii="Simplified Arabic" w:hAnsi="Simplified Arabic" w:cs="Simplified Arabic" w:hint="cs"/>
          <w:sz w:val="32"/>
          <w:szCs w:val="32"/>
          <w:rtl/>
          <w:lang w:bidi="ar-LY"/>
        </w:rPr>
        <w:t>تبع في</w:t>
      </w:r>
      <w:r>
        <w:rPr>
          <w:rFonts w:ascii="Simplified Arabic" w:hAnsi="Simplified Arabic" w:cs="Simplified Arabic"/>
          <w:sz w:val="32"/>
          <w:szCs w:val="32"/>
          <w:rtl/>
          <w:lang w:bidi="ar-LY"/>
        </w:rPr>
        <w:t xml:space="preserve"> </w:t>
      </w:r>
      <w:r w:rsidRPr="000F75F2">
        <w:rPr>
          <w:rFonts w:ascii="Simplified Arabic" w:hAnsi="Simplified Arabic" w:cs="Simplified Arabic"/>
          <w:sz w:val="32"/>
          <w:szCs w:val="32"/>
          <w:rtl/>
          <w:lang w:bidi="ar-LY"/>
        </w:rPr>
        <w:t xml:space="preserve">هذا البحث هو" منهج المسح الاجتماعي عن طريق العينة " وذلك من أجل معرفة </w:t>
      </w:r>
      <w:r>
        <w:rPr>
          <w:rFonts w:ascii="Simplified Arabic" w:hAnsi="Simplified Arabic" w:cs="Simplified Arabic" w:hint="cs"/>
          <w:sz w:val="32"/>
          <w:szCs w:val="32"/>
          <w:rtl/>
          <w:lang w:bidi="ar-LY"/>
        </w:rPr>
        <w:t>أراء</w:t>
      </w:r>
      <w:r w:rsidRPr="000F75F2">
        <w:rPr>
          <w:rFonts w:ascii="Simplified Arabic" w:hAnsi="Simplified Arabic" w:cs="Simplified Arabic"/>
          <w:sz w:val="32"/>
          <w:szCs w:val="32"/>
          <w:rtl/>
          <w:lang w:bidi="ar-LY"/>
        </w:rPr>
        <w:t xml:space="preserve"> أفراد مجتمع البحث نحو القضايا التي تطرحها استمارة الاستبيان </w:t>
      </w:r>
      <w:r>
        <w:rPr>
          <w:rFonts w:ascii="Simplified Arabic" w:hAnsi="Simplified Arabic" w:cs="Simplified Arabic" w:hint="cs"/>
          <w:sz w:val="32"/>
          <w:szCs w:val="32"/>
          <w:rtl/>
          <w:lang w:bidi="ar-LY"/>
        </w:rPr>
        <w:t>البحث .</w:t>
      </w:r>
    </w:p>
    <w:p w:rsidR="004E4581" w:rsidRPr="000F75F2" w:rsidRDefault="004E4581" w:rsidP="004E4581">
      <w:pPr>
        <w:spacing w:after="0" w:line="240" w:lineRule="auto"/>
        <w:jc w:val="both"/>
        <w:outlineLvl w:val="0"/>
        <w:rPr>
          <w:rFonts w:ascii="Simplified Arabic" w:hAnsi="Simplified Arabic" w:cs="Simplified Arabic"/>
          <w:b/>
          <w:bCs/>
          <w:sz w:val="32"/>
          <w:szCs w:val="32"/>
        </w:rPr>
      </w:pPr>
      <w:r w:rsidRPr="000F75F2">
        <w:rPr>
          <w:rFonts w:ascii="Simplified Arabic" w:hAnsi="Simplified Arabic" w:cs="Simplified Arabic"/>
          <w:b/>
          <w:bCs/>
          <w:sz w:val="32"/>
          <w:szCs w:val="32"/>
          <w:rtl/>
        </w:rPr>
        <w:t>نوع البحث :</w:t>
      </w:r>
    </w:p>
    <w:p w:rsidR="004E4581" w:rsidRDefault="004E4581" w:rsidP="00394189">
      <w:pPr>
        <w:spacing w:after="0" w:line="240" w:lineRule="auto"/>
        <w:ind w:left="47" w:firstLine="673"/>
        <w:jc w:val="both"/>
        <w:rPr>
          <w:rFonts w:ascii="Simplified Arabic" w:hAnsi="Simplified Arabic" w:cs="Simplified Arabic"/>
          <w:sz w:val="32"/>
          <w:szCs w:val="32"/>
          <w:rtl/>
        </w:rPr>
      </w:pPr>
      <w:r w:rsidRPr="000F75F2">
        <w:rPr>
          <w:rFonts w:ascii="Simplified Arabic" w:hAnsi="Simplified Arabic" w:cs="Simplified Arabic"/>
          <w:sz w:val="32"/>
          <w:szCs w:val="32"/>
          <w:rtl/>
        </w:rPr>
        <w:t>إن هذا البحث يدخل ضمن البحوث الوصفية التحليلية</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 ويهدف هذا النوع من البحوث إلى وصف الظاهرة محل الدراسة وتشخيصها، وإلقاء الضوء على جوانبها المختلفة ، وجمع البيانات اللازمة عنها مع</w:t>
      </w:r>
      <w:r w:rsidRPr="000F75F2">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فهمها</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وتحليلها</w:t>
      </w:r>
      <w:r w:rsidRPr="008A710B">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من</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أجل</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الوصول</w:t>
      </w:r>
      <w:r w:rsidRPr="007374CF">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إلى</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المبادئ</w:t>
      </w:r>
      <w:r w:rsidRPr="008A710B">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والقوانين</w:t>
      </w:r>
      <w:r w:rsidRPr="008A710B">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المتصلة</w:t>
      </w:r>
      <w:r w:rsidRPr="007374CF">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بمجالات</w:t>
      </w:r>
      <w:r w:rsidRPr="008A710B">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الحياة المختلفة .</w:t>
      </w:r>
    </w:p>
    <w:p w:rsidR="004E4581" w:rsidRPr="000F75F2" w:rsidRDefault="004E4581" w:rsidP="004E4581">
      <w:pPr>
        <w:spacing w:after="0" w:line="240" w:lineRule="auto"/>
        <w:jc w:val="both"/>
        <w:outlineLvl w:val="0"/>
        <w:rPr>
          <w:rFonts w:ascii="Simplified Arabic" w:hAnsi="Simplified Arabic" w:cs="Simplified Arabic"/>
          <w:b/>
          <w:bCs/>
          <w:sz w:val="32"/>
          <w:szCs w:val="32"/>
        </w:rPr>
      </w:pPr>
      <w:r w:rsidRPr="000F75F2">
        <w:rPr>
          <w:rFonts w:ascii="Simplified Arabic" w:hAnsi="Simplified Arabic" w:cs="Simplified Arabic"/>
          <w:b/>
          <w:bCs/>
          <w:sz w:val="32"/>
          <w:szCs w:val="32"/>
          <w:rtl/>
        </w:rPr>
        <w:t>مجالات البحث :</w:t>
      </w:r>
    </w:p>
    <w:p w:rsidR="004E4581" w:rsidRPr="000F75F2" w:rsidRDefault="004E4581" w:rsidP="004E4581">
      <w:pPr>
        <w:pStyle w:val="a3"/>
        <w:spacing w:after="0" w:line="240" w:lineRule="auto"/>
        <w:ind w:left="0"/>
        <w:rPr>
          <w:rFonts w:ascii="Simplified Arabic" w:hAnsi="Simplified Arabic" w:cs="Simplified Arabic"/>
          <w:sz w:val="32"/>
          <w:szCs w:val="32"/>
          <w:rtl/>
        </w:rPr>
      </w:pPr>
      <w:r w:rsidRPr="000F75F2">
        <w:rPr>
          <w:rFonts w:ascii="Simplified Arabic" w:hAnsi="Simplified Arabic" w:cs="Simplified Arabic"/>
          <w:sz w:val="32"/>
          <w:szCs w:val="32"/>
          <w:rtl/>
        </w:rPr>
        <w:t>لكل بحث حدود أو مجالات ينبغي</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على</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الباحث تحديدها</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ومجالات</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هذا</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البحث كالآتي</w:t>
      </w:r>
    </w:p>
    <w:p w:rsidR="004E4581" w:rsidRPr="000F75F2" w:rsidRDefault="004E4581" w:rsidP="004E4581">
      <w:pPr>
        <w:pStyle w:val="a3"/>
        <w:spacing w:after="0" w:line="240" w:lineRule="auto"/>
        <w:ind w:left="0"/>
        <w:jc w:val="both"/>
        <w:outlineLvl w:val="0"/>
        <w:rPr>
          <w:rFonts w:ascii="Simplified Arabic" w:hAnsi="Simplified Arabic" w:cs="Simplified Arabic"/>
          <w:sz w:val="32"/>
          <w:szCs w:val="32"/>
          <w:rtl/>
        </w:rPr>
      </w:pPr>
      <w:r>
        <w:rPr>
          <w:rFonts w:ascii="Simplified Arabic" w:hAnsi="Simplified Arabic" w:cs="Simplified Arabic" w:hint="cs"/>
          <w:b/>
          <w:bCs/>
          <w:sz w:val="32"/>
          <w:szCs w:val="32"/>
          <w:rtl/>
        </w:rPr>
        <w:t xml:space="preserve">- </w:t>
      </w:r>
      <w:r w:rsidRPr="000F75F2">
        <w:rPr>
          <w:rFonts w:ascii="Simplified Arabic" w:hAnsi="Simplified Arabic" w:cs="Simplified Arabic"/>
          <w:b/>
          <w:bCs/>
          <w:sz w:val="32"/>
          <w:szCs w:val="32"/>
          <w:rtl/>
        </w:rPr>
        <w:t>المجال الموضوعي</w:t>
      </w:r>
      <w:r w:rsidRPr="000F75F2">
        <w:rPr>
          <w:rFonts w:ascii="Simplified Arabic" w:hAnsi="Simplified Arabic" w:cs="Simplified Arabic"/>
          <w:b/>
          <w:bCs/>
          <w:rtl/>
        </w:rPr>
        <w:t xml:space="preserve"> </w:t>
      </w:r>
      <w:r w:rsidRPr="000F75F2">
        <w:rPr>
          <w:rFonts w:ascii="Simplified Arabic" w:hAnsi="Simplified Arabic" w:cs="Simplified Arabic"/>
          <w:b/>
          <w:bCs/>
          <w:sz w:val="32"/>
          <w:szCs w:val="32"/>
          <w:rtl/>
        </w:rPr>
        <w:t>:</w:t>
      </w:r>
    </w:p>
    <w:p w:rsidR="004E4581" w:rsidRPr="008E7C3A" w:rsidRDefault="004E4581" w:rsidP="004E4581">
      <w:pPr>
        <w:spacing w:after="0" w:line="240" w:lineRule="auto"/>
        <w:ind w:left="-1"/>
        <w:jc w:val="both"/>
        <w:outlineLvl w:val="0"/>
        <w:rPr>
          <w:rFonts w:ascii="Simplified Arabic" w:hAnsi="Simplified Arabic" w:cs="Simplified Arabic"/>
          <w:sz w:val="32"/>
          <w:szCs w:val="32"/>
          <w:rtl/>
        </w:rPr>
      </w:pPr>
      <w:r w:rsidRPr="000F75F2">
        <w:rPr>
          <w:rFonts w:ascii="Simplified Arabic" w:hAnsi="Simplified Arabic" w:cs="Simplified Arabic"/>
          <w:sz w:val="32"/>
          <w:szCs w:val="32"/>
          <w:rtl/>
        </w:rPr>
        <w:t>هو</w:t>
      </w:r>
      <w:r>
        <w:rPr>
          <w:rFonts w:ascii="Simplified Arabic" w:hAnsi="Simplified Arabic" w:cs="Simplified Arabic" w:hint="cs"/>
          <w:sz w:val="32"/>
          <w:szCs w:val="32"/>
          <w:rtl/>
        </w:rPr>
        <w:t xml:space="preserve"> </w:t>
      </w:r>
      <w:r w:rsidRPr="005F56BD">
        <w:rPr>
          <w:rFonts w:ascii="Simplified Arabic" w:hAnsi="Simplified Arabic" w:cs="Simplified Arabic" w:hint="cs"/>
          <w:sz w:val="32"/>
          <w:szCs w:val="32"/>
          <w:rtl/>
        </w:rPr>
        <w:t>معرفة</w:t>
      </w:r>
      <w:r w:rsidRPr="005F56BD">
        <w:rPr>
          <w:rFonts w:ascii="Simplified Arabic" w:hAnsi="Simplified Arabic" w:cs="Simplified Arabic"/>
          <w:sz w:val="32"/>
          <w:szCs w:val="32"/>
          <w:rtl/>
        </w:rPr>
        <w:t xml:space="preserve"> </w:t>
      </w:r>
      <w:r w:rsidRPr="008E7C3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دور المرآة في المصالحة الوطنية </w:t>
      </w:r>
      <w:r w:rsidRPr="008E7C3A">
        <w:rPr>
          <w:rFonts w:ascii="Simplified Arabic" w:hAnsi="Simplified Arabic" w:cs="Simplified Arabic"/>
          <w:sz w:val="32"/>
          <w:szCs w:val="32"/>
          <w:rtl/>
        </w:rPr>
        <w:t>)</w:t>
      </w:r>
      <w:r>
        <w:rPr>
          <w:rFonts w:ascii="Simplified Arabic" w:hAnsi="Simplified Arabic" w:cs="Simplified Arabic" w:hint="cs"/>
          <w:sz w:val="32"/>
          <w:szCs w:val="32"/>
          <w:rtl/>
        </w:rPr>
        <w:t xml:space="preserve"> .</w:t>
      </w:r>
    </w:p>
    <w:p w:rsidR="004E4581" w:rsidRPr="000F75F2" w:rsidRDefault="004E4581" w:rsidP="004E4581">
      <w:pPr>
        <w:spacing w:after="0" w:line="240" w:lineRule="auto"/>
        <w:jc w:val="both"/>
        <w:outlineLvl w:val="0"/>
        <w:rPr>
          <w:rFonts w:ascii="Simplified Arabic" w:hAnsi="Simplified Arabic" w:cs="Simplified Arabic"/>
          <w:sz w:val="14"/>
          <w:szCs w:val="14"/>
          <w:rtl/>
        </w:rPr>
      </w:pPr>
      <w:r>
        <w:rPr>
          <w:rFonts w:ascii="Simplified Arabic" w:hAnsi="Simplified Arabic" w:cs="Simplified Arabic" w:hint="cs"/>
          <w:b/>
          <w:bCs/>
          <w:sz w:val="32"/>
          <w:szCs w:val="32"/>
          <w:rtl/>
        </w:rPr>
        <w:t xml:space="preserve">- </w:t>
      </w:r>
      <w:r w:rsidRPr="000F75F2">
        <w:rPr>
          <w:rFonts w:ascii="Simplified Arabic" w:hAnsi="Simplified Arabic" w:cs="Simplified Arabic"/>
          <w:b/>
          <w:bCs/>
          <w:sz w:val="32"/>
          <w:szCs w:val="32"/>
          <w:rtl/>
        </w:rPr>
        <w:t>المجال المكاني</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w:t>
      </w:r>
    </w:p>
    <w:p w:rsidR="004E4581" w:rsidRDefault="004E4581" w:rsidP="004E4581">
      <w:pPr>
        <w:spacing w:after="0" w:line="240" w:lineRule="auto"/>
        <w:ind w:firstLine="7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تم </w:t>
      </w:r>
      <w:r w:rsidRPr="000F75F2">
        <w:rPr>
          <w:rFonts w:ascii="Simplified Arabic" w:hAnsi="Simplified Arabic" w:cs="Simplified Arabic"/>
          <w:sz w:val="32"/>
          <w:szCs w:val="32"/>
          <w:rtl/>
        </w:rPr>
        <w:t xml:space="preserve">اختيرت مدينة سبها مجالاً مكانياً للقيام بالبحث الميداني </w:t>
      </w:r>
      <w:r>
        <w:rPr>
          <w:rFonts w:ascii="Simplified Arabic" w:hAnsi="Simplified Arabic" w:cs="Simplified Arabic" w:hint="cs"/>
          <w:sz w:val="32"/>
          <w:szCs w:val="32"/>
          <w:rtl/>
        </w:rPr>
        <w:t>.</w:t>
      </w:r>
    </w:p>
    <w:p w:rsidR="004E4581" w:rsidRPr="000F75F2" w:rsidRDefault="004E4581" w:rsidP="004E4581">
      <w:pPr>
        <w:spacing w:after="0" w:line="240" w:lineRule="auto"/>
        <w:jc w:val="both"/>
        <w:outlineLvl w:val="0"/>
        <w:rPr>
          <w:rFonts w:ascii="Simplified Arabic" w:hAnsi="Simplified Arabic" w:cs="Simplified Arabic"/>
          <w:sz w:val="32"/>
          <w:szCs w:val="32"/>
          <w:rtl/>
        </w:rPr>
      </w:pPr>
      <w:r>
        <w:rPr>
          <w:rFonts w:ascii="Simplified Arabic" w:hAnsi="Simplified Arabic" w:cs="Simplified Arabic" w:hint="cs"/>
          <w:b/>
          <w:bCs/>
          <w:sz w:val="32"/>
          <w:szCs w:val="32"/>
          <w:rtl/>
        </w:rPr>
        <w:t xml:space="preserve">- </w:t>
      </w:r>
      <w:r w:rsidRPr="000F75F2">
        <w:rPr>
          <w:rFonts w:ascii="Simplified Arabic" w:hAnsi="Simplified Arabic" w:cs="Simplified Arabic"/>
          <w:b/>
          <w:bCs/>
          <w:sz w:val="32"/>
          <w:szCs w:val="32"/>
          <w:rtl/>
        </w:rPr>
        <w:t>المجال</w:t>
      </w:r>
      <w:r w:rsidRPr="000F75F2">
        <w:rPr>
          <w:rFonts w:ascii="Simplified Arabic" w:hAnsi="Simplified Arabic" w:cs="Simplified Arabic"/>
          <w:b/>
          <w:bCs/>
          <w:sz w:val="18"/>
          <w:szCs w:val="18"/>
          <w:rtl/>
        </w:rPr>
        <w:t xml:space="preserve"> </w:t>
      </w:r>
      <w:r w:rsidRPr="000F75F2">
        <w:rPr>
          <w:rFonts w:ascii="Simplified Arabic" w:hAnsi="Simplified Arabic" w:cs="Simplified Arabic"/>
          <w:b/>
          <w:bCs/>
          <w:sz w:val="32"/>
          <w:szCs w:val="32"/>
          <w:rtl/>
        </w:rPr>
        <w:t>البشري</w:t>
      </w:r>
      <w:r w:rsidRPr="000F75F2">
        <w:rPr>
          <w:rFonts w:ascii="Simplified Arabic" w:hAnsi="Simplified Arabic" w:cs="Simplified Arabic"/>
          <w:sz w:val="14"/>
          <w:szCs w:val="14"/>
          <w:rtl/>
        </w:rPr>
        <w:t xml:space="preserve"> </w:t>
      </w:r>
      <w:r w:rsidRPr="000F75F2">
        <w:rPr>
          <w:rFonts w:ascii="Simplified Arabic" w:hAnsi="Simplified Arabic" w:cs="Simplified Arabic"/>
          <w:sz w:val="32"/>
          <w:szCs w:val="32"/>
          <w:rtl/>
        </w:rPr>
        <w:t xml:space="preserve">: </w:t>
      </w:r>
    </w:p>
    <w:p w:rsidR="004E4581" w:rsidRPr="000F75F2" w:rsidRDefault="004E4581" w:rsidP="004E4581">
      <w:pPr>
        <w:spacing w:after="0" w:line="240" w:lineRule="auto"/>
        <w:ind w:firstLine="720"/>
        <w:jc w:val="both"/>
        <w:rPr>
          <w:rFonts w:ascii="Simplified Arabic" w:hAnsi="Simplified Arabic" w:cs="Simplified Arabic"/>
          <w:sz w:val="32"/>
          <w:szCs w:val="32"/>
        </w:rPr>
      </w:pPr>
      <w:r w:rsidRPr="000F75F2">
        <w:rPr>
          <w:rFonts w:ascii="Simplified Arabic" w:hAnsi="Simplified Arabic" w:cs="Simplified Arabic"/>
          <w:sz w:val="32"/>
          <w:szCs w:val="32"/>
          <w:rtl/>
        </w:rPr>
        <w:t xml:space="preserve">يتمثل المجال البشري في البحث على عيّنة من الشباب بمدينة سبها </w:t>
      </w:r>
      <w:r>
        <w:rPr>
          <w:rFonts w:ascii="Simplified Arabic" w:hAnsi="Simplified Arabic" w:cs="Simplified Arabic" w:hint="cs"/>
          <w:sz w:val="32"/>
          <w:szCs w:val="32"/>
          <w:rtl/>
        </w:rPr>
        <w:t>من طلاب</w:t>
      </w:r>
      <w:r w:rsidRPr="000F75F2">
        <w:rPr>
          <w:rFonts w:ascii="Simplified Arabic" w:hAnsi="Simplified Arabic" w:cs="Simplified Arabic"/>
          <w:sz w:val="32"/>
          <w:szCs w:val="32"/>
          <w:rtl/>
        </w:rPr>
        <w:t xml:space="preserve"> كلي</w:t>
      </w:r>
      <w:r>
        <w:rPr>
          <w:rFonts w:ascii="Simplified Arabic" w:hAnsi="Simplified Arabic" w:cs="Simplified Arabic" w:hint="cs"/>
          <w:sz w:val="32"/>
          <w:szCs w:val="32"/>
          <w:rtl/>
        </w:rPr>
        <w:t>ة</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الآداب بجامعة سبها</w:t>
      </w:r>
      <w:r w:rsidRPr="000F75F2">
        <w:rPr>
          <w:rFonts w:ascii="Simplified Arabic" w:hAnsi="Simplified Arabic" w:cs="Simplified Arabic"/>
          <w:sz w:val="18"/>
          <w:szCs w:val="18"/>
          <w:rtl/>
        </w:rPr>
        <w:t xml:space="preserve"> </w:t>
      </w:r>
      <w:r>
        <w:rPr>
          <w:rFonts w:ascii="Simplified Arabic" w:hAnsi="Simplified Arabic" w:cs="Simplified Arabic" w:hint="cs"/>
          <w:sz w:val="32"/>
          <w:szCs w:val="32"/>
          <w:rtl/>
        </w:rPr>
        <w:t>.</w:t>
      </w:r>
    </w:p>
    <w:p w:rsidR="004E4581" w:rsidRPr="000F75F2" w:rsidRDefault="004E4581" w:rsidP="004E4581">
      <w:pPr>
        <w:spacing w:after="0" w:line="240" w:lineRule="auto"/>
        <w:jc w:val="both"/>
        <w:outlineLvl w:val="0"/>
        <w:rPr>
          <w:rFonts w:ascii="Simplified Arabic" w:hAnsi="Simplified Arabic" w:cs="Simplified Arabic"/>
          <w:sz w:val="32"/>
          <w:szCs w:val="32"/>
          <w:rtl/>
        </w:rPr>
      </w:pPr>
      <w:r w:rsidRPr="000F75F2">
        <w:rPr>
          <w:rFonts w:ascii="Simplified Arabic" w:hAnsi="Simplified Arabic" w:cs="Simplified Arabic"/>
          <w:b/>
          <w:bCs/>
          <w:sz w:val="32"/>
          <w:szCs w:val="32"/>
          <w:rtl/>
        </w:rPr>
        <w:t>المجال</w:t>
      </w:r>
      <w:r w:rsidRPr="000F75F2">
        <w:rPr>
          <w:rFonts w:ascii="Simplified Arabic" w:hAnsi="Simplified Arabic" w:cs="Simplified Arabic"/>
          <w:b/>
          <w:bCs/>
          <w:sz w:val="18"/>
          <w:szCs w:val="18"/>
          <w:rtl/>
        </w:rPr>
        <w:t xml:space="preserve"> </w:t>
      </w:r>
      <w:r w:rsidRPr="000F75F2">
        <w:rPr>
          <w:rFonts w:ascii="Simplified Arabic" w:hAnsi="Simplified Arabic" w:cs="Simplified Arabic"/>
          <w:b/>
          <w:bCs/>
          <w:sz w:val="32"/>
          <w:szCs w:val="32"/>
          <w:rtl/>
        </w:rPr>
        <w:t>الزمني</w:t>
      </w:r>
      <w:r w:rsidRPr="000F75F2">
        <w:rPr>
          <w:rFonts w:ascii="Simplified Arabic" w:hAnsi="Simplified Arabic" w:cs="Simplified Arabic"/>
          <w:b/>
          <w:bCs/>
          <w:sz w:val="16"/>
          <w:szCs w:val="16"/>
          <w:rtl/>
        </w:rPr>
        <w:t xml:space="preserve"> </w:t>
      </w:r>
      <w:r w:rsidRPr="000F75F2">
        <w:rPr>
          <w:rFonts w:ascii="Simplified Arabic" w:hAnsi="Simplified Arabic" w:cs="Simplified Arabic"/>
          <w:b/>
          <w:bCs/>
          <w:sz w:val="32"/>
          <w:szCs w:val="32"/>
          <w:rtl/>
        </w:rPr>
        <w:t>:</w:t>
      </w:r>
    </w:p>
    <w:p w:rsidR="004E4581" w:rsidRPr="00E02FEE" w:rsidRDefault="004E4581" w:rsidP="004E4581">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rPr>
        <w:t xml:space="preserve">2017 / 2018 </w:t>
      </w:r>
      <w:r w:rsidRPr="000F75F2">
        <w:rPr>
          <w:rFonts w:ascii="Simplified Arabic" w:hAnsi="Simplified Arabic" w:cs="Simplified Arabic"/>
          <w:sz w:val="32"/>
          <w:szCs w:val="32"/>
          <w:rtl/>
        </w:rPr>
        <w:t>.</w:t>
      </w:r>
    </w:p>
    <w:p w:rsidR="004E4581" w:rsidRPr="000F75F2" w:rsidRDefault="004E4581" w:rsidP="004E4581">
      <w:pPr>
        <w:spacing w:after="0" w:line="240" w:lineRule="auto"/>
        <w:jc w:val="both"/>
        <w:outlineLvl w:val="0"/>
        <w:rPr>
          <w:rFonts w:ascii="Simplified Arabic" w:hAnsi="Simplified Arabic" w:cs="Simplified Arabic"/>
          <w:sz w:val="32"/>
          <w:szCs w:val="32"/>
          <w:rtl/>
        </w:rPr>
      </w:pPr>
      <w:r w:rsidRPr="000F75F2">
        <w:rPr>
          <w:rFonts w:ascii="Simplified Arabic" w:hAnsi="Simplified Arabic" w:cs="Simplified Arabic"/>
          <w:b/>
          <w:bCs/>
          <w:sz w:val="32"/>
          <w:szCs w:val="32"/>
          <w:rtl/>
        </w:rPr>
        <w:t xml:space="preserve">أداة جمع البيانات </w:t>
      </w:r>
      <w:r w:rsidRPr="000F75F2">
        <w:rPr>
          <w:rFonts w:ascii="Simplified Arabic" w:hAnsi="Simplified Arabic" w:cs="Simplified Arabic"/>
          <w:b/>
          <w:bCs/>
          <w:sz w:val="6"/>
          <w:szCs w:val="6"/>
          <w:rtl/>
        </w:rPr>
        <w:t xml:space="preserve"> </w:t>
      </w:r>
      <w:r w:rsidRPr="000F75F2">
        <w:rPr>
          <w:rFonts w:ascii="Simplified Arabic" w:hAnsi="Simplified Arabic" w:cs="Simplified Arabic"/>
          <w:b/>
          <w:bCs/>
          <w:sz w:val="32"/>
          <w:szCs w:val="32"/>
          <w:rtl/>
        </w:rPr>
        <w:t>:</w:t>
      </w:r>
    </w:p>
    <w:p w:rsidR="004E4581" w:rsidRPr="00E77A79" w:rsidRDefault="004E4581" w:rsidP="004E4581">
      <w:pPr>
        <w:numPr>
          <w:ilvl w:val="0"/>
          <w:numId w:val="10"/>
        </w:numPr>
        <w:spacing w:after="0" w:line="240" w:lineRule="auto"/>
        <w:ind w:left="-1"/>
        <w:jc w:val="both"/>
        <w:rPr>
          <w:rFonts w:ascii="Simplified Arabic" w:hAnsi="Simplified Arabic" w:cs="Simplified Arabic"/>
          <w:sz w:val="32"/>
          <w:szCs w:val="32"/>
          <w:rtl/>
        </w:rPr>
      </w:pPr>
      <w:r w:rsidRPr="000F75F2">
        <w:rPr>
          <w:rFonts w:ascii="Simplified Arabic" w:hAnsi="Simplified Arabic" w:cs="Simplified Arabic"/>
          <w:sz w:val="32"/>
          <w:szCs w:val="32"/>
          <w:rtl/>
        </w:rPr>
        <w:t>تمّ الاعتماد عل</w:t>
      </w:r>
      <w:r>
        <w:rPr>
          <w:rFonts w:ascii="Simplified Arabic" w:hAnsi="Simplified Arabic" w:cs="Simplified Arabic" w:hint="cs"/>
          <w:sz w:val="32"/>
          <w:szCs w:val="32"/>
          <w:rtl/>
        </w:rPr>
        <w:t>ى</w:t>
      </w:r>
      <w:r w:rsidRPr="000F75F2">
        <w:rPr>
          <w:rFonts w:ascii="Simplified Arabic" w:hAnsi="Simplified Arabic" w:cs="Simplified Arabic"/>
          <w:sz w:val="32"/>
          <w:szCs w:val="32"/>
          <w:rtl/>
        </w:rPr>
        <w:t xml:space="preserve"> استمارة الاستبيان كأداة</w:t>
      </w:r>
      <w:r>
        <w:rPr>
          <w:rFonts w:ascii="Simplified Arabic" w:hAnsi="Simplified Arabic" w:cs="Simplified Arabic" w:hint="cs"/>
          <w:sz w:val="32"/>
          <w:szCs w:val="32"/>
          <w:rtl/>
        </w:rPr>
        <w:t xml:space="preserve"> لجمع بيانات</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ا</w:t>
      </w:r>
      <w:r w:rsidRPr="000F75F2">
        <w:rPr>
          <w:rFonts w:ascii="Simplified Arabic" w:hAnsi="Simplified Arabic" w:cs="Simplified Arabic"/>
          <w:sz w:val="32"/>
          <w:szCs w:val="32"/>
          <w:rtl/>
        </w:rPr>
        <w:t>لبحث</w:t>
      </w:r>
      <w:r>
        <w:rPr>
          <w:rFonts w:ascii="Simplified Arabic" w:hAnsi="Simplified Arabic" w:cs="Simplified Arabic" w:hint="cs"/>
          <w:sz w:val="32"/>
          <w:szCs w:val="32"/>
          <w:rtl/>
        </w:rPr>
        <w:t xml:space="preserve"> </w:t>
      </w:r>
      <w:r>
        <w:rPr>
          <w:rStyle w:val="a5"/>
          <w:rFonts w:ascii="Simplified Arabic" w:hAnsi="Simplified Arabic" w:cs="Simplified Arabic" w:hint="cs"/>
          <w:sz w:val="32"/>
          <w:szCs w:val="32"/>
          <w:rtl/>
        </w:rPr>
        <w:t>،</w:t>
      </w:r>
      <w:r>
        <w:rPr>
          <w:rFonts w:ascii="Simplified Arabic" w:hAnsi="Simplified Arabic" w:cs="Simplified Arabic" w:hint="cs"/>
          <w:sz w:val="32"/>
          <w:szCs w:val="32"/>
          <w:rtl/>
        </w:rPr>
        <w:t xml:space="preserve"> </w:t>
      </w:r>
      <w:r w:rsidRPr="00E77A79">
        <w:rPr>
          <w:rFonts w:ascii="Simplified Arabic" w:hAnsi="Simplified Arabic" w:cs="Simplified Arabic" w:hint="cs"/>
          <w:sz w:val="32"/>
          <w:szCs w:val="32"/>
          <w:rtl/>
        </w:rPr>
        <w:t>وتتضمن أسئلة الاستمارة</w:t>
      </w:r>
      <w:r w:rsidRPr="00E77A79">
        <w:rPr>
          <w:rFonts w:ascii="Simplified Arabic" w:hAnsi="Simplified Arabic" w:cs="Simplified Arabic"/>
          <w:sz w:val="32"/>
          <w:szCs w:val="32"/>
          <w:rtl/>
        </w:rPr>
        <w:t xml:space="preserve"> </w:t>
      </w:r>
      <w:r>
        <w:rPr>
          <w:rFonts w:ascii="Simplified Arabic" w:hAnsi="Simplified Arabic" w:cs="Simplified Arabic" w:hint="cs"/>
          <w:sz w:val="32"/>
          <w:szCs w:val="32"/>
          <w:rtl/>
        </w:rPr>
        <w:t>ا</w:t>
      </w:r>
      <w:r w:rsidRPr="00E77A79">
        <w:rPr>
          <w:rFonts w:ascii="Simplified Arabic" w:hAnsi="Simplified Arabic" w:cs="Simplified Arabic" w:hint="cs"/>
          <w:sz w:val="32"/>
          <w:szCs w:val="32"/>
          <w:rtl/>
        </w:rPr>
        <w:t xml:space="preserve">لحصول علي </w:t>
      </w:r>
      <w:r>
        <w:rPr>
          <w:rFonts w:ascii="Simplified Arabic" w:hAnsi="Simplified Arabic" w:cs="Simplified Arabic" w:hint="cs"/>
          <w:sz w:val="32"/>
          <w:szCs w:val="32"/>
          <w:rtl/>
        </w:rPr>
        <w:t>نوعين من البيانات</w:t>
      </w:r>
      <w:r w:rsidRPr="00E77A79">
        <w:rPr>
          <w:rFonts w:ascii="Simplified Arabic" w:hAnsi="Simplified Arabic" w:cs="Simplified Arabic"/>
          <w:sz w:val="32"/>
          <w:szCs w:val="32"/>
          <w:rtl/>
        </w:rPr>
        <w:t xml:space="preserve"> :</w:t>
      </w:r>
    </w:p>
    <w:p w:rsidR="004E4581" w:rsidRPr="000F75F2" w:rsidRDefault="004E4581" w:rsidP="004E4581">
      <w:pPr>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أ- </w:t>
      </w:r>
      <w:r w:rsidRPr="000F75F2">
        <w:rPr>
          <w:rFonts w:ascii="Simplified Arabic" w:hAnsi="Simplified Arabic" w:cs="Simplified Arabic"/>
          <w:sz w:val="32"/>
          <w:szCs w:val="32"/>
          <w:rtl/>
        </w:rPr>
        <w:t>البيانات الأولية :</w:t>
      </w:r>
      <w:r w:rsidRPr="000F75F2">
        <w:rPr>
          <w:rFonts w:ascii="Simplified Arabic" w:hAnsi="Simplified Arabic" w:cs="Simplified Arabic"/>
          <w:b/>
          <w:bCs/>
          <w:sz w:val="32"/>
          <w:szCs w:val="32"/>
          <w:rtl/>
        </w:rPr>
        <w:t xml:space="preserve"> </w:t>
      </w:r>
      <w:r w:rsidRPr="000F75F2">
        <w:rPr>
          <w:rFonts w:ascii="Simplified Arabic" w:hAnsi="Simplified Arabic" w:cs="Simplified Arabic"/>
          <w:sz w:val="32"/>
          <w:szCs w:val="32"/>
          <w:rtl/>
        </w:rPr>
        <w:t xml:space="preserve">وهي الخصائص الاجتماعية والاقتصادية للمبحوثين . </w:t>
      </w:r>
    </w:p>
    <w:p w:rsidR="004E4581" w:rsidRDefault="004E4581" w:rsidP="004E4581">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rPr>
        <w:t xml:space="preserve">ب- </w:t>
      </w:r>
      <w:r w:rsidRPr="000F75F2">
        <w:rPr>
          <w:rFonts w:ascii="Simplified Arabic" w:hAnsi="Simplified Arabic" w:cs="Simplified Arabic"/>
          <w:sz w:val="32"/>
          <w:szCs w:val="32"/>
          <w:rtl/>
        </w:rPr>
        <w:t>البيانات المتعلقة بموضوع البحث .</w:t>
      </w:r>
    </w:p>
    <w:p w:rsidR="004E4581" w:rsidRDefault="004E4581" w:rsidP="004E4581">
      <w:pPr>
        <w:spacing w:after="0" w:line="240" w:lineRule="auto"/>
        <w:jc w:val="both"/>
        <w:rPr>
          <w:rFonts w:ascii="Simplified Arabic" w:hAnsi="Simplified Arabic" w:cs="Simplified Arabic"/>
          <w:b/>
          <w:bCs/>
          <w:sz w:val="32"/>
          <w:szCs w:val="32"/>
          <w:rtl/>
        </w:rPr>
      </w:pPr>
      <w:r w:rsidRPr="00E02FEE">
        <w:rPr>
          <w:rFonts w:ascii="Simplified Arabic" w:hAnsi="Simplified Arabic" w:cs="Simplified Arabic" w:hint="cs"/>
          <w:b/>
          <w:bCs/>
          <w:sz w:val="32"/>
          <w:szCs w:val="32"/>
          <w:rtl/>
        </w:rPr>
        <w:t>فروض البحث :</w:t>
      </w:r>
    </w:p>
    <w:p w:rsidR="004E4581" w:rsidRPr="000F75F2" w:rsidRDefault="004E4581" w:rsidP="004E4581">
      <w:pPr>
        <w:spacing w:after="0" w:line="240" w:lineRule="auto"/>
        <w:ind w:firstLine="720"/>
        <w:jc w:val="both"/>
        <w:rPr>
          <w:rFonts w:ascii="Simplified Arabic" w:hAnsi="Simplified Arabic" w:cs="Simplified Arabic"/>
          <w:sz w:val="32"/>
          <w:szCs w:val="32"/>
          <w:rtl/>
          <w:lang w:bidi="ar-LY"/>
        </w:rPr>
      </w:pPr>
      <w:r w:rsidRPr="000F75F2">
        <w:rPr>
          <w:rFonts w:ascii="Simplified Arabic" w:hAnsi="Simplified Arabic" w:cs="Simplified Arabic"/>
          <w:sz w:val="32"/>
          <w:szCs w:val="32"/>
          <w:rtl/>
          <w:lang w:bidi="ar-LY"/>
        </w:rPr>
        <w:t>الفرض</w:t>
      </w:r>
      <w:r w:rsidRPr="00586F72">
        <w:rPr>
          <w:rFonts w:ascii="Simplified Arabic" w:hAnsi="Simplified Arabic" w:cs="Simplified Arabic"/>
          <w:sz w:val="18"/>
          <w:szCs w:val="18"/>
          <w:rtl/>
          <w:lang w:bidi="ar-LY"/>
        </w:rPr>
        <w:t xml:space="preserve"> </w:t>
      </w:r>
      <w:r w:rsidRPr="000F75F2">
        <w:rPr>
          <w:rFonts w:ascii="Simplified Arabic" w:hAnsi="Simplified Arabic" w:cs="Simplified Arabic"/>
          <w:sz w:val="32"/>
          <w:szCs w:val="32"/>
          <w:rtl/>
          <w:lang w:bidi="ar-LY"/>
        </w:rPr>
        <w:t>هو</w:t>
      </w:r>
      <w:r w:rsidRPr="000F75F2">
        <w:rPr>
          <w:rFonts w:ascii="Simplified Arabic" w:hAnsi="Simplified Arabic" w:cs="Simplified Arabic"/>
          <w:sz w:val="24"/>
          <w:szCs w:val="24"/>
          <w:rtl/>
          <w:lang w:bidi="ar-LY"/>
        </w:rPr>
        <w:t>(</w:t>
      </w:r>
      <w:r>
        <w:rPr>
          <w:rFonts w:ascii="Simplified Arabic" w:hAnsi="Simplified Arabic" w:cs="Simplified Arabic" w:hint="cs"/>
          <w:sz w:val="24"/>
          <w:szCs w:val="24"/>
          <w:rtl/>
          <w:lang w:bidi="ar-LY"/>
        </w:rPr>
        <w:t xml:space="preserve"> </w:t>
      </w:r>
      <w:r w:rsidRPr="000F75F2">
        <w:rPr>
          <w:rFonts w:ascii="Simplified Arabic" w:hAnsi="Simplified Arabic" w:cs="Simplified Arabic"/>
          <w:sz w:val="32"/>
          <w:szCs w:val="32"/>
          <w:rtl/>
          <w:lang w:bidi="ar-LY"/>
        </w:rPr>
        <w:t>عبارة عن فكرة مبدئية تربط بين</w:t>
      </w:r>
      <w:r w:rsidRPr="000F75F2">
        <w:rPr>
          <w:rFonts w:ascii="Simplified Arabic" w:hAnsi="Simplified Arabic" w:cs="Simplified Arabic"/>
          <w:sz w:val="6"/>
          <w:szCs w:val="6"/>
          <w:rtl/>
          <w:lang w:bidi="ar-LY"/>
        </w:rPr>
        <w:t xml:space="preserve"> </w:t>
      </w:r>
      <w:r w:rsidRPr="000F75F2">
        <w:rPr>
          <w:rFonts w:ascii="Simplified Arabic" w:hAnsi="Simplified Arabic" w:cs="Simplified Arabic"/>
          <w:sz w:val="32"/>
          <w:szCs w:val="32"/>
          <w:rtl/>
          <w:lang w:bidi="ar-LY"/>
        </w:rPr>
        <w:t>الظاهرة موضوع الدراسة وبين</w:t>
      </w:r>
      <w:r>
        <w:rPr>
          <w:rFonts w:ascii="Simplified Arabic" w:hAnsi="Simplified Arabic" w:cs="Simplified Arabic" w:hint="cs"/>
          <w:sz w:val="20"/>
          <w:szCs w:val="20"/>
          <w:rtl/>
          <w:lang w:bidi="ar-LY"/>
        </w:rPr>
        <w:t xml:space="preserve"> </w:t>
      </w:r>
      <w:r w:rsidRPr="000F75F2">
        <w:rPr>
          <w:rFonts w:ascii="Simplified Arabic" w:hAnsi="Simplified Arabic" w:cs="Simplified Arabic"/>
          <w:sz w:val="32"/>
          <w:szCs w:val="32"/>
          <w:rtl/>
          <w:lang w:bidi="ar-LY"/>
        </w:rPr>
        <w:t xml:space="preserve">أحد العوامل المرتبطة بها أو المسببة لها ، بمعنى الربط بين متغيرين أحدهما مستقل والآخر تابع </w:t>
      </w:r>
      <w:r w:rsidRPr="000F75F2">
        <w:rPr>
          <w:rFonts w:ascii="Simplified Arabic" w:hAnsi="Simplified Arabic" w:cs="Simplified Arabic"/>
          <w:sz w:val="24"/>
          <w:szCs w:val="24"/>
          <w:rtl/>
          <w:lang w:bidi="ar-LY"/>
        </w:rPr>
        <w:t>)</w:t>
      </w:r>
      <w:r>
        <w:rPr>
          <w:rFonts w:ascii="Simplified Arabic" w:hAnsi="Simplified Arabic" w:cs="Simplified Arabic" w:hint="cs"/>
          <w:sz w:val="36"/>
          <w:szCs w:val="36"/>
          <w:rtl/>
          <w:lang w:bidi="ar-LY"/>
        </w:rPr>
        <w:t xml:space="preserve"> </w:t>
      </w:r>
      <w:r w:rsidRPr="00F65CDF">
        <w:rPr>
          <w:rFonts w:ascii="Simplified Arabic" w:hAnsi="Simplified Arabic" w:cs="Simplified Arabic"/>
          <w:sz w:val="36"/>
          <w:szCs w:val="36"/>
          <w:rtl/>
          <w:lang w:bidi="ar-LY"/>
        </w:rPr>
        <w:t>.</w:t>
      </w:r>
      <w:r w:rsidRPr="00F65CDF">
        <w:rPr>
          <w:rStyle w:val="a5"/>
          <w:rFonts w:ascii="Simplified Arabic" w:hAnsi="Simplified Arabic" w:cs="Simplified Arabic"/>
          <w:sz w:val="24"/>
          <w:szCs w:val="24"/>
        </w:rPr>
        <w:t xml:space="preserve"> </w:t>
      </w:r>
      <w:r>
        <w:rPr>
          <w:rStyle w:val="a5"/>
          <w:rFonts w:ascii="Simplified Arabic" w:hAnsi="Simplified Arabic" w:cs="Simplified Arabic"/>
          <w:b/>
          <w:bCs/>
          <w:sz w:val="32"/>
          <w:szCs w:val="32"/>
          <w:rtl/>
        </w:rPr>
        <w:footnoteReference w:customMarkFollows="1" w:id="21"/>
        <w:t>(1)</w:t>
      </w:r>
      <w:r w:rsidRPr="000F75F2">
        <w:rPr>
          <w:rFonts w:ascii="Simplified Arabic" w:hAnsi="Simplified Arabic" w:cs="Simplified Arabic"/>
          <w:b/>
          <w:bCs/>
          <w:sz w:val="32"/>
          <w:szCs w:val="32"/>
          <w:rtl/>
        </w:rPr>
        <w:t xml:space="preserve"> </w:t>
      </w:r>
    </w:p>
    <w:p w:rsidR="004E4581" w:rsidRPr="00B93F1D" w:rsidRDefault="004E4581" w:rsidP="004E4581">
      <w:pPr>
        <w:spacing w:after="0" w:line="240" w:lineRule="auto"/>
        <w:ind w:firstLine="720"/>
        <w:jc w:val="both"/>
        <w:rPr>
          <w:rFonts w:ascii="Simplified Arabic" w:hAnsi="Simplified Arabic" w:cs="Simplified Arabic"/>
          <w:b/>
          <w:bCs/>
          <w:sz w:val="36"/>
          <w:szCs w:val="36"/>
          <w:rtl/>
        </w:rPr>
      </w:pPr>
      <w:r w:rsidRPr="000F75F2">
        <w:rPr>
          <w:rFonts w:ascii="Simplified Arabic" w:hAnsi="Simplified Arabic" w:cs="Simplified Arabic"/>
          <w:sz w:val="32"/>
          <w:szCs w:val="32"/>
          <w:rtl/>
        </w:rPr>
        <w:t>وإن من أبرز خصائص الفرض الجيد هو إمكان اختباره إحصائياً ، وبما أن الفرض يعبر عن علاقة بين متغيرين ف</w:t>
      </w:r>
      <w:r>
        <w:rPr>
          <w:rFonts w:ascii="Simplified Arabic" w:hAnsi="Simplified Arabic" w:cs="Simplified Arabic" w:hint="cs"/>
          <w:sz w:val="32"/>
          <w:szCs w:val="32"/>
          <w:rtl/>
        </w:rPr>
        <w:t>إ</w:t>
      </w:r>
      <w:r w:rsidRPr="000F75F2">
        <w:rPr>
          <w:rFonts w:ascii="Simplified Arabic" w:hAnsi="Simplified Arabic" w:cs="Simplified Arabic"/>
          <w:sz w:val="32"/>
          <w:szCs w:val="32"/>
          <w:rtl/>
        </w:rPr>
        <w:t>نه يصاغ بشكل يوضح هذه العلاقة ، وهذا ما يسمي بالفروض المباشرة أو الموجهة</w:t>
      </w:r>
      <w:r>
        <w:rPr>
          <w:rFonts w:ascii="Simplified Arabic" w:hAnsi="Simplified Arabic" w:cs="Simplified Arabic" w:hint="cs"/>
          <w:sz w:val="32"/>
          <w:szCs w:val="32"/>
          <w:rtl/>
        </w:rPr>
        <w:t xml:space="preserve"> </w:t>
      </w:r>
      <w:r w:rsidRPr="009B79B3">
        <w:rPr>
          <w:rFonts w:ascii="Simplified Arabic" w:hAnsi="Simplified Arabic" w:cs="Simplified Arabic"/>
          <w:sz w:val="32"/>
          <w:szCs w:val="32"/>
          <w:rtl/>
        </w:rPr>
        <w:t>.</w:t>
      </w:r>
      <w:r w:rsidRPr="009B79B3">
        <w:rPr>
          <w:rStyle w:val="a5"/>
          <w:rFonts w:ascii="Simplified Arabic" w:hAnsi="Simplified Arabic" w:cs="Simplified Arabic"/>
        </w:rPr>
        <w:t xml:space="preserve"> </w:t>
      </w:r>
      <w:r w:rsidR="00FC3934">
        <w:rPr>
          <w:rStyle w:val="a5"/>
          <w:rFonts w:ascii="Simplified Arabic" w:hAnsi="Simplified Arabic" w:cs="Simplified Arabic"/>
          <w:b/>
          <w:bCs/>
          <w:sz w:val="36"/>
          <w:szCs w:val="36"/>
          <w:rtl/>
        </w:rPr>
        <w:footnoteReference w:customMarkFollows="1" w:id="22"/>
        <w:t>(1)</w:t>
      </w:r>
    </w:p>
    <w:p w:rsidR="004E4581" w:rsidRPr="000F75F2" w:rsidRDefault="004E4581" w:rsidP="004E4581">
      <w:pPr>
        <w:pStyle w:val="a3"/>
        <w:spacing w:after="0" w:line="240" w:lineRule="auto"/>
        <w:ind w:left="-58"/>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1- هل </w:t>
      </w:r>
      <w:r w:rsidRPr="000F75F2">
        <w:rPr>
          <w:rFonts w:ascii="Simplified Arabic" w:hAnsi="Simplified Arabic" w:cs="Simplified Arabic"/>
          <w:sz w:val="32"/>
          <w:szCs w:val="32"/>
          <w:rtl/>
          <w:lang w:bidi="ar-LY"/>
        </w:rPr>
        <w:t xml:space="preserve">توجد </w:t>
      </w:r>
      <w:r>
        <w:rPr>
          <w:rFonts w:ascii="Simplified Arabic" w:hAnsi="Simplified Arabic" w:cs="Simplified Arabic" w:hint="cs"/>
          <w:sz w:val="32"/>
          <w:szCs w:val="32"/>
          <w:rtl/>
          <w:lang w:bidi="ar-LY"/>
        </w:rPr>
        <w:t>علاقة</w:t>
      </w:r>
      <w:r w:rsidRPr="000F75F2">
        <w:rPr>
          <w:rFonts w:ascii="Simplified Arabic" w:hAnsi="Simplified Arabic" w:cs="Simplified Arabic"/>
          <w:sz w:val="32"/>
          <w:szCs w:val="32"/>
          <w:rtl/>
          <w:lang w:bidi="ar-LY"/>
        </w:rPr>
        <w:t xml:space="preserve"> ذات دلالة إحصائية بين النوع (ذكر– أنثى) و</w:t>
      </w:r>
      <w:r>
        <w:rPr>
          <w:rFonts w:ascii="Simplified Arabic" w:hAnsi="Simplified Arabic" w:cs="Simplified Arabic" w:hint="cs"/>
          <w:sz w:val="32"/>
          <w:szCs w:val="32"/>
          <w:rtl/>
          <w:lang w:bidi="ar-LY"/>
        </w:rPr>
        <w:t xml:space="preserve">دور المرآة في المصالحة الوطنية </w:t>
      </w:r>
      <w:r w:rsidRPr="000F75F2">
        <w:rPr>
          <w:rFonts w:ascii="Simplified Arabic" w:hAnsi="Simplified Arabic" w:cs="Simplified Arabic"/>
          <w:sz w:val="32"/>
          <w:szCs w:val="32"/>
          <w:rtl/>
          <w:lang w:bidi="ar-LY"/>
        </w:rPr>
        <w:t>.</w:t>
      </w:r>
    </w:p>
    <w:p w:rsidR="004E4581" w:rsidRPr="000F75F2" w:rsidRDefault="004E4581" w:rsidP="004E4581">
      <w:pPr>
        <w:spacing w:after="0" w:line="240" w:lineRule="auto"/>
        <w:jc w:val="both"/>
        <w:rPr>
          <w:rFonts w:ascii="Simplified Arabic" w:hAnsi="Simplified Arabic" w:cs="Simplified Arabic"/>
          <w:sz w:val="32"/>
          <w:szCs w:val="32"/>
          <w:lang w:bidi="ar-LY"/>
        </w:rPr>
      </w:pPr>
      <w:r w:rsidRPr="000F75F2">
        <w:rPr>
          <w:rFonts w:ascii="Simplified Arabic" w:hAnsi="Simplified Arabic" w:cs="Simplified Arabic"/>
          <w:sz w:val="32"/>
          <w:szCs w:val="32"/>
          <w:rtl/>
          <w:lang w:bidi="ar-LY"/>
        </w:rPr>
        <w:t xml:space="preserve">2- </w:t>
      </w:r>
      <w:r>
        <w:rPr>
          <w:rFonts w:ascii="Simplified Arabic" w:hAnsi="Simplified Arabic" w:cs="Simplified Arabic" w:hint="cs"/>
          <w:sz w:val="32"/>
          <w:szCs w:val="32"/>
          <w:rtl/>
          <w:lang w:bidi="ar-LY"/>
        </w:rPr>
        <w:t xml:space="preserve">هل </w:t>
      </w:r>
      <w:r w:rsidRPr="000F75F2">
        <w:rPr>
          <w:rFonts w:ascii="Simplified Arabic" w:hAnsi="Simplified Arabic" w:cs="Simplified Arabic"/>
          <w:sz w:val="32"/>
          <w:szCs w:val="32"/>
          <w:rtl/>
          <w:lang w:bidi="ar-LY"/>
        </w:rPr>
        <w:t xml:space="preserve">توجد </w:t>
      </w:r>
      <w:r>
        <w:rPr>
          <w:rFonts w:ascii="Simplified Arabic" w:hAnsi="Simplified Arabic" w:cs="Simplified Arabic" w:hint="cs"/>
          <w:sz w:val="32"/>
          <w:szCs w:val="32"/>
          <w:rtl/>
          <w:lang w:bidi="ar-LY"/>
        </w:rPr>
        <w:t>علاقة</w:t>
      </w:r>
      <w:r w:rsidRPr="000F75F2">
        <w:rPr>
          <w:rFonts w:ascii="Simplified Arabic" w:hAnsi="Simplified Arabic" w:cs="Simplified Arabic"/>
          <w:sz w:val="32"/>
          <w:szCs w:val="32"/>
          <w:rtl/>
          <w:lang w:bidi="ar-LY"/>
        </w:rPr>
        <w:t xml:space="preserve"> ذات دلالة إحصائية بين العمر و</w:t>
      </w:r>
      <w:r>
        <w:rPr>
          <w:rFonts w:ascii="Simplified Arabic" w:hAnsi="Simplified Arabic" w:cs="Simplified Arabic" w:hint="cs"/>
          <w:sz w:val="32"/>
          <w:szCs w:val="32"/>
          <w:rtl/>
          <w:lang w:bidi="ar-LY"/>
        </w:rPr>
        <w:t xml:space="preserve">دور المرآة في المصالحة الوطنية </w:t>
      </w:r>
      <w:r w:rsidRPr="000F75F2">
        <w:rPr>
          <w:rFonts w:ascii="Simplified Arabic" w:hAnsi="Simplified Arabic" w:cs="Simplified Arabic"/>
          <w:sz w:val="32"/>
          <w:szCs w:val="32"/>
          <w:rtl/>
          <w:lang w:bidi="ar-LY"/>
        </w:rPr>
        <w:t>.</w:t>
      </w:r>
    </w:p>
    <w:p w:rsidR="004E4581" w:rsidRPr="000F75F2" w:rsidRDefault="004E4581" w:rsidP="004E4581">
      <w:pPr>
        <w:tabs>
          <w:tab w:val="right" w:pos="326"/>
        </w:tabs>
        <w:spacing w:after="0" w:line="240" w:lineRule="auto"/>
        <w:jc w:val="both"/>
        <w:rPr>
          <w:rFonts w:ascii="Simplified Arabic" w:hAnsi="Simplified Arabic" w:cs="Simplified Arabic"/>
          <w:sz w:val="32"/>
          <w:szCs w:val="32"/>
          <w:lang w:bidi="ar-LY"/>
        </w:rPr>
      </w:pPr>
      <w:r>
        <w:rPr>
          <w:rFonts w:ascii="Simplified Arabic" w:hAnsi="Simplified Arabic" w:cs="Simplified Arabic" w:hint="cs"/>
          <w:sz w:val="32"/>
          <w:szCs w:val="32"/>
          <w:rtl/>
          <w:lang w:bidi="ar-LY"/>
        </w:rPr>
        <w:t>3</w:t>
      </w:r>
      <w:r w:rsidRPr="000F75F2">
        <w:rPr>
          <w:rFonts w:ascii="Simplified Arabic" w:hAnsi="Simplified Arabic" w:cs="Simplified Arabic"/>
          <w:sz w:val="32"/>
          <w:szCs w:val="32"/>
          <w:rtl/>
          <w:lang w:bidi="ar-LY"/>
        </w:rPr>
        <w:t xml:space="preserve">- </w:t>
      </w:r>
      <w:r>
        <w:rPr>
          <w:rFonts w:ascii="Simplified Arabic" w:hAnsi="Simplified Arabic" w:cs="Simplified Arabic" w:hint="cs"/>
          <w:sz w:val="32"/>
          <w:szCs w:val="32"/>
          <w:rtl/>
          <w:lang w:bidi="ar-LY"/>
        </w:rPr>
        <w:t xml:space="preserve">هل </w:t>
      </w:r>
      <w:r w:rsidRPr="000F75F2">
        <w:rPr>
          <w:rFonts w:ascii="Simplified Arabic" w:hAnsi="Simplified Arabic" w:cs="Simplified Arabic"/>
          <w:sz w:val="32"/>
          <w:szCs w:val="32"/>
          <w:rtl/>
          <w:lang w:bidi="ar-LY"/>
        </w:rPr>
        <w:t xml:space="preserve">توجد </w:t>
      </w:r>
      <w:r>
        <w:rPr>
          <w:rFonts w:ascii="Simplified Arabic" w:hAnsi="Simplified Arabic" w:cs="Simplified Arabic" w:hint="cs"/>
          <w:sz w:val="32"/>
          <w:szCs w:val="32"/>
          <w:rtl/>
          <w:lang w:bidi="ar-LY"/>
        </w:rPr>
        <w:t>علاقة</w:t>
      </w:r>
      <w:r w:rsidRPr="000F75F2">
        <w:rPr>
          <w:rFonts w:ascii="Simplified Arabic" w:hAnsi="Simplified Arabic" w:cs="Simplified Arabic"/>
          <w:sz w:val="32"/>
          <w:szCs w:val="32"/>
          <w:rtl/>
          <w:lang w:bidi="ar-LY"/>
        </w:rPr>
        <w:t xml:space="preserve"> ذات دلالة إحصائية بين الحالة الزواجية و</w:t>
      </w:r>
      <w:r>
        <w:rPr>
          <w:rFonts w:ascii="Simplified Arabic" w:hAnsi="Simplified Arabic" w:cs="Simplified Arabic" w:hint="cs"/>
          <w:sz w:val="32"/>
          <w:szCs w:val="32"/>
          <w:rtl/>
          <w:lang w:bidi="ar-LY"/>
        </w:rPr>
        <w:t xml:space="preserve">دور المرآة في المصالحة الوطنية </w:t>
      </w:r>
      <w:r w:rsidRPr="000F75F2">
        <w:rPr>
          <w:rFonts w:ascii="Simplified Arabic" w:hAnsi="Simplified Arabic" w:cs="Simplified Arabic"/>
          <w:sz w:val="32"/>
          <w:szCs w:val="32"/>
          <w:rtl/>
          <w:lang w:bidi="ar-LY"/>
        </w:rPr>
        <w:t>.</w:t>
      </w:r>
    </w:p>
    <w:p w:rsidR="004E4581" w:rsidRPr="000F75F2" w:rsidRDefault="004E4581" w:rsidP="004E4581">
      <w:pPr>
        <w:spacing w:after="0" w:line="240" w:lineRule="auto"/>
        <w:jc w:val="both"/>
        <w:rPr>
          <w:rFonts w:ascii="Simplified Arabic" w:hAnsi="Simplified Arabic" w:cs="Simplified Arabic"/>
          <w:sz w:val="32"/>
          <w:szCs w:val="32"/>
          <w:lang w:bidi="ar-LY"/>
        </w:rPr>
      </w:pPr>
      <w:r>
        <w:rPr>
          <w:rFonts w:ascii="Simplified Arabic" w:hAnsi="Simplified Arabic" w:cs="Simplified Arabic" w:hint="cs"/>
          <w:sz w:val="32"/>
          <w:szCs w:val="32"/>
          <w:rtl/>
          <w:lang w:bidi="ar-LY"/>
        </w:rPr>
        <w:t>4</w:t>
      </w:r>
      <w:r w:rsidRPr="000F75F2">
        <w:rPr>
          <w:rFonts w:ascii="Simplified Arabic" w:hAnsi="Simplified Arabic" w:cs="Simplified Arabic"/>
          <w:sz w:val="32"/>
          <w:szCs w:val="32"/>
          <w:rtl/>
          <w:lang w:bidi="ar-LY"/>
        </w:rPr>
        <w:t>-</w:t>
      </w:r>
      <w:r w:rsidRPr="0014193E">
        <w:rPr>
          <w:rFonts w:ascii="Simplified Arabic" w:hAnsi="Simplified Arabic" w:cs="Simplified Arabic"/>
          <w:sz w:val="18"/>
          <w:szCs w:val="18"/>
          <w:rtl/>
          <w:lang w:bidi="ar-LY"/>
        </w:rPr>
        <w:t xml:space="preserve"> </w:t>
      </w:r>
      <w:r>
        <w:rPr>
          <w:rFonts w:ascii="Simplified Arabic" w:hAnsi="Simplified Arabic" w:cs="Simplified Arabic" w:hint="cs"/>
          <w:sz w:val="32"/>
          <w:szCs w:val="32"/>
          <w:rtl/>
          <w:lang w:bidi="ar-LY"/>
        </w:rPr>
        <w:t xml:space="preserve">هل </w:t>
      </w:r>
      <w:r w:rsidRPr="000F75F2">
        <w:rPr>
          <w:rFonts w:ascii="Simplified Arabic" w:hAnsi="Simplified Arabic" w:cs="Simplified Arabic"/>
          <w:sz w:val="32"/>
          <w:szCs w:val="32"/>
          <w:rtl/>
          <w:lang w:bidi="ar-LY"/>
        </w:rPr>
        <w:t xml:space="preserve">توجد </w:t>
      </w:r>
      <w:r>
        <w:rPr>
          <w:rFonts w:ascii="Simplified Arabic" w:hAnsi="Simplified Arabic" w:cs="Simplified Arabic" w:hint="cs"/>
          <w:sz w:val="32"/>
          <w:szCs w:val="32"/>
          <w:rtl/>
          <w:lang w:bidi="ar-LY"/>
        </w:rPr>
        <w:t>علاقة</w:t>
      </w:r>
      <w:r w:rsidRPr="000F75F2">
        <w:rPr>
          <w:rFonts w:ascii="Simplified Arabic" w:hAnsi="Simplified Arabic" w:cs="Simplified Arabic"/>
          <w:sz w:val="32"/>
          <w:szCs w:val="32"/>
          <w:rtl/>
          <w:lang w:bidi="ar-LY"/>
        </w:rPr>
        <w:t xml:space="preserve"> ذات دلالة إحصائية بين</w:t>
      </w:r>
      <w:r w:rsidRPr="0014193E">
        <w:rPr>
          <w:rFonts w:ascii="Simplified Arabic" w:hAnsi="Simplified Arabic" w:cs="Simplified Arabic"/>
          <w:sz w:val="20"/>
          <w:szCs w:val="20"/>
          <w:rtl/>
          <w:lang w:bidi="ar-LY"/>
        </w:rPr>
        <w:t xml:space="preserve"> </w:t>
      </w:r>
      <w:r w:rsidRPr="000F75F2">
        <w:rPr>
          <w:rFonts w:ascii="Simplified Arabic" w:hAnsi="Simplified Arabic" w:cs="Simplified Arabic"/>
          <w:sz w:val="32"/>
          <w:szCs w:val="32"/>
          <w:rtl/>
          <w:lang w:bidi="ar-LY"/>
        </w:rPr>
        <w:t>التخصص</w:t>
      </w:r>
      <w:r w:rsidRPr="0014193E">
        <w:rPr>
          <w:rFonts w:ascii="Simplified Arabic" w:hAnsi="Simplified Arabic" w:cs="Simplified Arabic"/>
          <w:sz w:val="16"/>
          <w:szCs w:val="16"/>
          <w:rtl/>
          <w:lang w:bidi="ar-LY"/>
        </w:rPr>
        <w:t xml:space="preserve"> </w:t>
      </w:r>
      <w:r w:rsidRPr="000F75F2">
        <w:rPr>
          <w:rFonts w:ascii="Simplified Arabic" w:hAnsi="Simplified Arabic" w:cs="Simplified Arabic"/>
          <w:sz w:val="32"/>
          <w:szCs w:val="32"/>
          <w:rtl/>
          <w:lang w:bidi="ar-LY"/>
        </w:rPr>
        <w:t>العلمي</w:t>
      </w:r>
      <w:r w:rsidRPr="00063F2F">
        <w:rPr>
          <w:rFonts w:ascii="Simplified Arabic" w:hAnsi="Simplified Arabic" w:cs="Simplified Arabic" w:hint="cs"/>
          <w:sz w:val="20"/>
          <w:szCs w:val="20"/>
          <w:rtl/>
          <w:lang w:bidi="ar-LY"/>
        </w:rPr>
        <w:t xml:space="preserve"> </w:t>
      </w:r>
      <w:r>
        <w:rPr>
          <w:rFonts w:ascii="Simplified Arabic" w:hAnsi="Simplified Arabic" w:cs="Simplified Arabic" w:hint="cs"/>
          <w:sz w:val="32"/>
          <w:szCs w:val="32"/>
          <w:rtl/>
          <w:lang w:bidi="ar-LY"/>
        </w:rPr>
        <w:t>للمبحوث</w:t>
      </w:r>
      <w:r w:rsidRPr="0014193E">
        <w:rPr>
          <w:rFonts w:ascii="Simplified Arabic" w:hAnsi="Simplified Arabic" w:cs="Simplified Arabic"/>
          <w:sz w:val="20"/>
          <w:szCs w:val="20"/>
          <w:rtl/>
          <w:lang w:bidi="ar-LY"/>
        </w:rPr>
        <w:t xml:space="preserve"> </w:t>
      </w:r>
      <w:r w:rsidRPr="000F75F2">
        <w:rPr>
          <w:rFonts w:ascii="Simplified Arabic" w:hAnsi="Simplified Arabic" w:cs="Simplified Arabic"/>
          <w:sz w:val="32"/>
          <w:szCs w:val="32"/>
          <w:rtl/>
          <w:lang w:bidi="ar-LY"/>
        </w:rPr>
        <w:t>و</w:t>
      </w:r>
      <w:r>
        <w:rPr>
          <w:rFonts w:ascii="Simplified Arabic" w:hAnsi="Simplified Arabic" w:cs="Simplified Arabic" w:hint="cs"/>
          <w:sz w:val="32"/>
          <w:szCs w:val="32"/>
          <w:rtl/>
          <w:lang w:bidi="ar-LY"/>
        </w:rPr>
        <w:t xml:space="preserve">دور المرآة في المصالحة الوطنية </w:t>
      </w:r>
      <w:r w:rsidRPr="000F75F2">
        <w:rPr>
          <w:rFonts w:ascii="Simplified Arabic" w:hAnsi="Simplified Arabic" w:cs="Simplified Arabic"/>
          <w:sz w:val="32"/>
          <w:szCs w:val="32"/>
          <w:rtl/>
          <w:lang w:bidi="ar-LY"/>
        </w:rPr>
        <w:t>.</w:t>
      </w:r>
    </w:p>
    <w:p w:rsidR="004E4581" w:rsidRPr="000F75F2" w:rsidRDefault="004E4581" w:rsidP="004E4581">
      <w:pPr>
        <w:pStyle w:val="a3"/>
        <w:spacing w:line="240" w:lineRule="auto"/>
        <w:ind w:left="0"/>
        <w:jc w:val="both"/>
        <w:outlineLvl w:val="0"/>
        <w:rPr>
          <w:rFonts w:ascii="Simplified Arabic" w:hAnsi="Simplified Arabic" w:cs="Simplified Arabic"/>
          <w:sz w:val="32"/>
          <w:szCs w:val="32"/>
          <w:rtl/>
        </w:rPr>
      </w:pPr>
      <w:r w:rsidRPr="000F75F2">
        <w:rPr>
          <w:rFonts w:ascii="Simplified Arabic" w:hAnsi="Simplified Arabic" w:cs="Simplified Arabic"/>
          <w:b/>
          <w:bCs/>
          <w:sz w:val="32"/>
          <w:szCs w:val="32"/>
          <w:rtl/>
        </w:rPr>
        <w:t>نوع عينة البحث وأسلوب اختبارها :</w:t>
      </w:r>
    </w:p>
    <w:p w:rsidR="004E4581" w:rsidRPr="000F75F2" w:rsidRDefault="004E4581" w:rsidP="004E4581">
      <w:pPr>
        <w:pStyle w:val="a3"/>
        <w:spacing w:line="240" w:lineRule="auto"/>
        <w:ind w:left="0"/>
        <w:jc w:val="both"/>
        <w:outlineLvl w:val="0"/>
        <w:rPr>
          <w:rFonts w:ascii="Simplified Arabic" w:hAnsi="Simplified Arabic" w:cs="Simplified Arabic"/>
          <w:b/>
          <w:bCs/>
          <w:sz w:val="32"/>
          <w:szCs w:val="32"/>
          <w:rtl/>
        </w:rPr>
      </w:pPr>
      <w:r w:rsidRPr="000F75F2">
        <w:rPr>
          <w:rFonts w:ascii="Simplified Arabic" w:hAnsi="Simplified Arabic" w:cs="Simplified Arabic"/>
          <w:b/>
          <w:bCs/>
          <w:sz w:val="32"/>
          <w:szCs w:val="32"/>
          <w:rtl/>
        </w:rPr>
        <w:t>عينة</w:t>
      </w:r>
      <w:r>
        <w:rPr>
          <w:rFonts w:ascii="Simplified Arabic" w:hAnsi="Simplified Arabic" w:cs="Simplified Arabic" w:hint="cs"/>
          <w:b/>
          <w:bCs/>
          <w:sz w:val="32"/>
          <w:szCs w:val="32"/>
          <w:rtl/>
        </w:rPr>
        <w:t xml:space="preserve"> البحث</w:t>
      </w:r>
      <w:r w:rsidRPr="000F75F2">
        <w:rPr>
          <w:rFonts w:ascii="Simplified Arabic" w:hAnsi="Simplified Arabic" w:cs="Simplified Arabic"/>
          <w:b/>
          <w:bCs/>
          <w:sz w:val="32"/>
          <w:szCs w:val="32"/>
          <w:rtl/>
        </w:rPr>
        <w:t xml:space="preserve"> :</w:t>
      </w:r>
    </w:p>
    <w:p w:rsidR="004E4581" w:rsidRPr="000F75F2" w:rsidRDefault="004E4581" w:rsidP="004E4581">
      <w:pPr>
        <w:pStyle w:val="a3"/>
        <w:spacing w:line="240" w:lineRule="auto"/>
        <w:ind w:left="0" w:firstLine="720"/>
        <w:jc w:val="both"/>
        <w:rPr>
          <w:rFonts w:ascii="Simplified Arabic" w:hAnsi="Simplified Arabic" w:cs="Simplified Arabic"/>
          <w:b/>
          <w:bCs/>
          <w:sz w:val="32"/>
          <w:szCs w:val="32"/>
          <w:rtl/>
        </w:rPr>
      </w:pPr>
      <w:r w:rsidRPr="000F75F2">
        <w:rPr>
          <w:rFonts w:ascii="Simplified Arabic" w:hAnsi="Simplified Arabic" w:cs="Simplified Arabic"/>
          <w:sz w:val="32"/>
          <w:szCs w:val="32"/>
          <w:rtl/>
        </w:rPr>
        <w:t>العينة هي مجتمع إحصائي صغير، يتمثل بعدد صغير من الوحدات ، تؤخذ من المجتمع الأصلي وفقاً للقواعد النظرية الاجتماعية ، بحيث تبرز جميع ملامح المجتمع الاجتماعي الكبير</w:t>
      </w:r>
      <w:r w:rsidRPr="000F75F2">
        <w:rPr>
          <w:rFonts w:ascii="Simplified Arabic" w:hAnsi="Simplified Arabic" w:cs="Simplified Arabic"/>
          <w:b/>
          <w:bCs/>
          <w:sz w:val="32"/>
          <w:szCs w:val="32"/>
          <w:rtl/>
        </w:rPr>
        <w:t>.</w:t>
      </w:r>
      <w:r w:rsidRPr="0089607C">
        <w:rPr>
          <w:rStyle w:val="a5"/>
          <w:rFonts w:ascii="Simplified Arabic" w:hAnsi="Simplified Arabic" w:cs="Simplified Arabic"/>
          <w:sz w:val="32"/>
          <w:szCs w:val="32"/>
          <w:rtl/>
        </w:rPr>
        <w:t xml:space="preserve"> </w:t>
      </w:r>
      <w:r w:rsidR="00FC3934">
        <w:rPr>
          <w:rStyle w:val="a5"/>
          <w:rFonts w:ascii="Simplified Arabic" w:hAnsi="Simplified Arabic" w:cs="Simplified Arabic"/>
          <w:b/>
          <w:bCs/>
          <w:sz w:val="32"/>
          <w:szCs w:val="32"/>
          <w:rtl/>
        </w:rPr>
        <w:footnoteReference w:customMarkFollows="1" w:id="23"/>
        <w:t>(2)</w:t>
      </w:r>
    </w:p>
    <w:p w:rsidR="004E4581" w:rsidRDefault="004E4581" w:rsidP="004E4581">
      <w:pPr>
        <w:pStyle w:val="a3"/>
        <w:spacing w:after="0" w:line="240" w:lineRule="auto"/>
        <w:ind w:left="0"/>
        <w:jc w:val="both"/>
        <w:rPr>
          <w:rFonts w:ascii="Simplified Arabic" w:hAnsi="Simplified Arabic" w:cs="Simplified Arabic"/>
          <w:sz w:val="32"/>
          <w:szCs w:val="32"/>
          <w:rtl/>
        </w:rPr>
      </w:pPr>
      <w:r w:rsidRPr="000F75F2">
        <w:rPr>
          <w:rFonts w:ascii="Simplified Arabic" w:hAnsi="Simplified Arabic" w:cs="Simplified Arabic"/>
          <w:sz w:val="32"/>
          <w:szCs w:val="32"/>
          <w:rtl/>
        </w:rPr>
        <w:t xml:space="preserve">   وتشمل خطوات اختيار العينة ما</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يلي :</w:t>
      </w:r>
    </w:p>
    <w:p w:rsidR="004E4581" w:rsidRPr="000F75F2" w:rsidRDefault="004E4581" w:rsidP="004E4581">
      <w:pPr>
        <w:pStyle w:val="a3"/>
        <w:spacing w:after="0" w:line="240" w:lineRule="auto"/>
        <w:ind w:left="0"/>
        <w:jc w:val="both"/>
        <w:outlineLvl w:val="0"/>
        <w:rPr>
          <w:rFonts w:ascii="Simplified Arabic" w:hAnsi="Simplified Arabic" w:cs="Simplified Arabic"/>
          <w:sz w:val="32"/>
          <w:szCs w:val="32"/>
          <w:rtl/>
        </w:rPr>
      </w:pPr>
      <w:r>
        <w:rPr>
          <w:rFonts w:ascii="Simplified Arabic" w:hAnsi="Simplified Arabic" w:cs="Simplified Arabic" w:hint="cs"/>
          <w:b/>
          <w:bCs/>
          <w:sz w:val="32"/>
          <w:szCs w:val="32"/>
          <w:rtl/>
        </w:rPr>
        <w:t xml:space="preserve">أ- تحديد حجم مجتمع البحث </w:t>
      </w:r>
      <w:r w:rsidRPr="000F75F2">
        <w:rPr>
          <w:rFonts w:ascii="Simplified Arabic" w:hAnsi="Simplified Arabic" w:cs="Simplified Arabic"/>
          <w:b/>
          <w:bCs/>
          <w:sz w:val="18"/>
          <w:szCs w:val="18"/>
          <w:rtl/>
        </w:rPr>
        <w:t xml:space="preserve"> </w:t>
      </w:r>
      <w:r w:rsidRPr="000F75F2">
        <w:rPr>
          <w:rFonts w:ascii="Simplified Arabic" w:hAnsi="Simplified Arabic" w:cs="Simplified Arabic"/>
          <w:b/>
          <w:bCs/>
          <w:sz w:val="32"/>
          <w:szCs w:val="32"/>
          <w:rtl/>
        </w:rPr>
        <w:t>:</w:t>
      </w:r>
      <w:r w:rsidRPr="000F75F2">
        <w:rPr>
          <w:rFonts w:ascii="Simplified Arabic" w:hAnsi="Simplified Arabic" w:cs="Simplified Arabic"/>
          <w:sz w:val="32"/>
          <w:szCs w:val="32"/>
          <w:rtl/>
        </w:rPr>
        <w:t xml:space="preserve"> </w:t>
      </w:r>
    </w:p>
    <w:p w:rsidR="004E4581" w:rsidRPr="001962A5" w:rsidRDefault="004E4581" w:rsidP="004E4581">
      <w:pPr>
        <w:pStyle w:val="a3"/>
        <w:spacing w:after="0" w:line="240" w:lineRule="auto"/>
        <w:ind w:left="0"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تمّ</w:t>
      </w:r>
      <w:r w:rsidRPr="00FF34E1">
        <w:rPr>
          <w:rFonts w:ascii="Simplified Arabic" w:hAnsi="Simplified Arabic" w:cs="Simplified Arabic"/>
          <w:rtl/>
        </w:rPr>
        <w:t xml:space="preserve"> </w:t>
      </w:r>
      <w:r w:rsidRPr="000F75F2">
        <w:rPr>
          <w:rFonts w:ascii="Simplified Arabic" w:hAnsi="Simplified Arabic" w:cs="Simplified Arabic"/>
          <w:sz w:val="32"/>
          <w:szCs w:val="32"/>
          <w:rtl/>
        </w:rPr>
        <w:t xml:space="preserve">تحديد حجم </w:t>
      </w:r>
      <w:r>
        <w:rPr>
          <w:rFonts w:ascii="Simplified Arabic" w:hAnsi="Simplified Arabic" w:cs="Simplified Arabic" w:hint="cs"/>
          <w:sz w:val="32"/>
          <w:szCs w:val="32"/>
          <w:rtl/>
        </w:rPr>
        <w:t>مجتمع البحث</w:t>
      </w:r>
      <w:r w:rsidRPr="000F75F2">
        <w:rPr>
          <w:rFonts w:ascii="Simplified Arabic" w:hAnsi="Simplified Arabic" w:cs="Simplified Arabic"/>
          <w:sz w:val="32"/>
          <w:szCs w:val="32"/>
          <w:rtl/>
        </w:rPr>
        <w:t xml:space="preserve"> بعد الاطلاع</w:t>
      </w:r>
      <w:r w:rsidRPr="00FF34E1">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على قوائم</w:t>
      </w:r>
      <w:r w:rsidRPr="00FF34E1">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طلبة كلية</w:t>
      </w:r>
      <w:r w:rsidRPr="00FF34E1">
        <w:rPr>
          <w:rFonts w:ascii="Simplified Arabic" w:hAnsi="Simplified Arabic" w:cs="Simplified Arabic"/>
          <w:sz w:val="20"/>
          <w:szCs w:val="20"/>
          <w:rtl/>
        </w:rPr>
        <w:t xml:space="preserve"> </w:t>
      </w:r>
      <w:r>
        <w:rPr>
          <w:rFonts w:ascii="Simplified Arabic" w:hAnsi="Simplified Arabic" w:cs="Simplified Arabic" w:hint="cs"/>
          <w:sz w:val="32"/>
          <w:szCs w:val="32"/>
          <w:rtl/>
        </w:rPr>
        <w:t>الآداب بجامعة</w:t>
      </w:r>
      <w:r w:rsidRPr="000F75F2">
        <w:rPr>
          <w:rFonts w:ascii="Simplified Arabic" w:hAnsi="Simplified Arabic" w:cs="Simplified Arabic"/>
          <w:sz w:val="32"/>
          <w:szCs w:val="32"/>
          <w:rtl/>
        </w:rPr>
        <w:t xml:space="preserve"> سبها من</w:t>
      </w:r>
      <w:r>
        <w:rPr>
          <w:rFonts w:ascii="Simplified Arabic" w:hAnsi="Simplified Arabic" w:cs="Simplified Arabic" w:hint="cs"/>
          <w:sz w:val="32"/>
          <w:szCs w:val="32"/>
          <w:rtl/>
        </w:rPr>
        <w:t xml:space="preserve"> (200) مفردة . </w:t>
      </w:r>
    </w:p>
    <w:p w:rsidR="004E4581" w:rsidRPr="000F75F2" w:rsidRDefault="004E4581" w:rsidP="004E4581">
      <w:pPr>
        <w:pStyle w:val="a3"/>
        <w:spacing w:after="0" w:line="240" w:lineRule="auto"/>
        <w:ind w:left="0"/>
        <w:jc w:val="both"/>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ب- تحديد حجم و</w:t>
      </w:r>
      <w:r w:rsidRPr="000F75F2">
        <w:rPr>
          <w:rFonts w:ascii="Simplified Arabic" w:hAnsi="Simplified Arabic" w:cs="Simplified Arabic"/>
          <w:b/>
          <w:bCs/>
          <w:sz w:val="32"/>
          <w:szCs w:val="32"/>
          <w:rtl/>
        </w:rPr>
        <w:t>نوع العينة :</w:t>
      </w:r>
    </w:p>
    <w:p w:rsidR="004E4581" w:rsidRDefault="004E4581" w:rsidP="004E4581">
      <w:pPr>
        <w:pStyle w:val="a3"/>
        <w:spacing w:after="0" w:line="240" w:lineRule="auto"/>
        <w:ind w:left="0"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ت</w:t>
      </w:r>
      <w:r>
        <w:rPr>
          <w:rFonts w:ascii="Simplified Arabic" w:hAnsi="Simplified Arabic" w:cs="Simplified Arabic" w:hint="cs"/>
          <w:sz w:val="32"/>
          <w:szCs w:val="32"/>
          <w:rtl/>
        </w:rPr>
        <w:t>ُ</w:t>
      </w:r>
      <w:r w:rsidRPr="000F75F2">
        <w:rPr>
          <w:rFonts w:ascii="Simplified Arabic" w:hAnsi="Simplified Arabic" w:cs="Simplified Arabic"/>
          <w:sz w:val="32"/>
          <w:szCs w:val="32"/>
          <w:rtl/>
        </w:rPr>
        <w:t>عد</w:t>
      </w:r>
      <w:r>
        <w:rPr>
          <w:rFonts w:ascii="Simplified Arabic" w:hAnsi="Simplified Arabic" w:cs="Simplified Arabic" w:hint="cs"/>
          <w:sz w:val="32"/>
          <w:szCs w:val="32"/>
          <w:rtl/>
        </w:rPr>
        <w:t>ّ</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العينة العشوائية الطبقية النسبة</w:t>
      </w:r>
      <w:r w:rsidRPr="000F75F2">
        <w:rPr>
          <w:rFonts w:ascii="Simplified Arabic" w:hAnsi="Simplified Arabic" w:cs="Simplified Arabic"/>
          <w:sz w:val="32"/>
          <w:szCs w:val="32"/>
          <w:rtl/>
        </w:rPr>
        <w:t xml:space="preserve"> من أنسب العينات لهذا البحث ، على اعتبار أن العينة</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تضم ذكوراً</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 وإناثاً</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وفئات</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عمرية مختلفة</w:t>
      </w:r>
      <w:r w:rsidRPr="000F75F2">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 ومستوى</w:t>
      </w:r>
      <w:r w:rsidRPr="000F75F2">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اقتصادي مختلف</w:t>
      </w:r>
      <w:r w:rsidRPr="000F75F2">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والتخصص العلمي</w:t>
      </w:r>
      <w:r>
        <w:rPr>
          <w:rFonts w:ascii="Simplified Arabic" w:hAnsi="Simplified Arabic" w:cs="Simplified Arabic" w:hint="cs"/>
          <w:sz w:val="32"/>
          <w:szCs w:val="32"/>
          <w:rtl/>
        </w:rPr>
        <w:t xml:space="preserve"> المختلف</w:t>
      </w:r>
      <w:r w:rsidRPr="000F75F2">
        <w:rPr>
          <w:rFonts w:ascii="Simplified Arabic" w:hAnsi="Simplified Arabic" w:cs="Simplified Arabic"/>
          <w:sz w:val="32"/>
          <w:szCs w:val="32"/>
          <w:rtl/>
        </w:rPr>
        <w:t xml:space="preserve"> ؛ فقد تم تحديد نسبة معينة من كّل هذه الاعتبارات</w:t>
      </w:r>
      <w:r w:rsidRPr="000F75F2">
        <w:rPr>
          <w:rFonts w:ascii="Simplified Arabic" w:hAnsi="Simplified Arabic" w:cs="Simplified Arabic"/>
          <w:sz w:val="28"/>
          <w:szCs w:val="28"/>
          <w:rtl/>
        </w:rPr>
        <w:t xml:space="preserve"> </w:t>
      </w:r>
      <w:r w:rsidRPr="000F75F2">
        <w:rPr>
          <w:rFonts w:ascii="Simplified Arabic" w:hAnsi="Simplified Arabic" w:cs="Simplified Arabic"/>
          <w:sz w:val="32"/>
          <w:szCs w:val="32"/>
          <w:rtl/>
        </w:rPr>
        <w:t>.</w:t>
      </w:r>
    </w:p>
    <w:p w:rsidR="004E4581" w:rsidRPr="000F75F2" w:rsidRDefault="004E4581" w:rsidP="004E4581">
      <w:pPr>
        <w:pStyle w:val="a3"/>
        <w:spacing w:after="0" w:line="240" w:lineRule="auto"/>
        <w:ind w:left="0" w:firstLine="720"/>
        <w:jc w:val="both"/>
        <w:rPr>
          <w:rFonts w:ascii="Simplified Arabic" w:hAnsi="Simplified Arabic" w:cs="Simplified Arabic"/>
          <w:sz w:val="32"/>
          <w:szCs w:val="32"/>
          <w:rtl/>
        </w:rPr>
      </w:pPr>
      <w:r>
        <w:rPr>
          <w:rFonts w:ascii="Simplified Arabic" w:hAnsi="Simplified Arabic" w:cs="Simplified Arabic" w:hint="cs"/>
          <w:sz w:val="32"/>
          <w:szCs w:val="32"/>
          <w:rtl/>
        </w:rPr>
        <w:t>تستخدم هذه العينة في البحوث الاجتماعية</w:t>
      </w:r>
      <w:r w:rsidRPr="00B30763">
        <w:rPr>
          <w:rFonts w:ascii="Simplified Arabic" w:hAnsi="Simplified Arabic" w:cs="Simplified Arabic"/>
          <w:sz w:val="32"/>
          <w:szCs w:val="32"/>
          <w:rtl/>
        </w:rPr>
        <w:t xml:space="preserve"> عندما يكون مجتمع البحث موزعا</w:t>
      </w:r>
      <w:r>
        <w:rPr>
          <w:rFonts w:ascii="Simplified Arabic" w:hAnsi="Simplified Arabic" w:cs="Simplified Arabic" w:hint="cs"/>
          <w:sz w:val="32"/>
          <w:szCs w:val="32"/>
          <w:rtl/>
        </w:rPr>
        <w:t>ً</w:t>
      </w:r>
      <w:r w:rsidRPr="00B30763">
        <w:rPr>
          <w:rFonts w:ascii="Simplified Arabic" w:hAnsi="Simplified Arabic" w:cs="Simplified Arabic"/>
          <w:sz w:val="32"/>
          <w:szCs w:val="32"/>
          <w:rtl/>
        </w:rPr>
        <w:t xml:space="preserve"> توزيعا</w:t>
      </w:r>
      <w:r>
        <w:rPr>
          <w:rFonts w:ascii="Simplified Arabic" w:hAnsi="Simplified Arabic" w:cs="Simplified Arabic" w:hint="cs"/>
          <w:sz w:val="32"/>
          <w:szCs w:val="32"/>
          <w:rtl/>
        </w:rPr>
        <w:t>ً</w:t>
      </w:r>
      <w:r w:rsidRPr="00B30763">
        <w:rPr>
          <w:rFonts w:ascii="Simplified Arabic" w:hAnsi="Simplified Arabic" w:cs="Simplified Arabic"/>
          <w:sz w:val="32"/>
          <w:szCs w:val="32"/>
          <w:rtl/>
        </w:rPr>
        <w:t xml:space="preserve"> جغرافيا</w:t>
      </w:r>
      <w:r>
        <w:rPr>
          <w:rFonts w:ascii="Simplified Arabic" w:hAnsi="Simplified Arabic" w:cs="Simplified Arabic" w:hint="cs"/>
          <w:sz w:val="32"/>
          <w:szCs w:val="32"/>
          <w:rtl/>
        </w:rPr>
        <w:t>ً</w:t>
      </w:r>
      <w:r w:rsidRPr="00B30763">
        <w:rPr>
          <w:rFonts w:ascii="Simplified Arabic" w:hAnsi="Simplified Arabic" w:cs="Simplified Arabic"/>
          <w:sz w:val="32"/>
          <w:szCs w:val="32"/>
          <w:rtl/>
        </w:rPr>
        <w:t xml:space="preserve"> متنوعا</w:t>
      </w:r>
      <w:r>
        <w:rPr>
          <w:rFonts w:ascii="Simplified Arabic" w:hAnsi="Simplified Arabic" w:cs="Simplified Arabic" w:hint="cs"/>
          <w:sz w:val="32"/>
          <w:szCs w:val="32"/>
          <w:rtl/>
        </w:rPr>
        <w:t>ً</w:t>
      </w:r>
      <w:r w:rsidRPr="00B30763">
        <w:rPr>
          <w:rFonts w:ascii="Simplified Arabic" w:hAnsi="Simplified Arabic" w:cs="Simplified Arabic"/>
          <w:sz w:val="32"/>
          <w:szCs w:val="32"/>
          <w:rtl/>
        </w:rPr>
        <w:t>، أو ينتمي أفراده إلى طبقات اجتماعية مختلفة</w:t>
      </w:r>
      <w:r>
        <w:rPr>
          <w:rFonts w:ascii="Simplified Arabic" w:hAnsi="Simplified Arabic" w:cs="Simplified Arabic" w:hint="cs"/>
          <w:sz w:val="32"/>
          <w:szCs w:val="32"/>
          <w:rtl/>
        </w:rPr>
        <w:t xml:space="preserve"> </w:t>
      </w:r>
      <w:r w:rsidRPr="00B30763">
        <w:rPr>
          <w:rFonts w:ascii="Simplified Arabic" w:hAnsi="Simplified Arabic" w:cs="Simplified Arabic"/>
          <w:sz w:val="32"/>
          <w:szCs w:val="32"/>
          <w:rtl/>
        </w:rPr>
        <w:t>، ومستويات تعليمية متفاوتة</w:t>
      </w:r>
      <w:r>
        <w:rPr>
          <w:rFonts w:ascii="Simplified Arabic" w:hAnsi="Simplified Arabic" w:cs="Simplified Arabic" w:hint="cs"/>
          <w:sz w:val="32"/>
          <w:szCs w:val="32"/>
          <w:rtl/>
        </w:rPr>
        <w:t xml:space="preserve"> .</w:t>
      </w:r>
    </w:p>
    <w:p w:rsidR="004E4581" w:rsidRDefault="004E4581" w:rsidP="004E4581">
      <w:pPr>
        <w:pStyle w:val="a3"/>
        <w:spacing w:after="0" w:line="240" w:lineRule="auto"/>
        <w:ind w:left="0"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ويرى مصطفى</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 xml:space="preserve">عمر التير </w:t>
      </w:r>
      <w:r>
        <w:rPr>
          <w:rFonts w:ascii="Simplified Arabic" w:hAnsi="Simplified Arabic" w:cs="Simplified Arabic" w:hint="cs"/>
          <w:sz w:val="32"/>
          <w:szCs w:val="32"/>
          <w:rtl/>
        </w:rPr>
        <w:t>أ</w:t>
      </w:r>
      <w:r w:rsidRPr="000F75F2">
        <w:rPr>
          <w:rFonts w:ascii="Simplified Arabic" w:hAnsi="Simplified Arabic" w:cs="Simplified Arabic"/>
          <w:sz w:val="32"/>
          <w:szCs w:val="32"/>
          <w:rtl/>
        </w:rPr>
        <w:t>ن العينة العشوائية الطبقية تستخدم عندما يكون مجتمع البحث مقسماً</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إلى فئات</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أو</w:t>
      </w:r>
      <w:r w:rsidRPr="000F75F2">
        <w:rPr>
          <w:rFonts w:ascii="Simplified Arabic" w:hAnsi="Simplified Arabic" w:cs="Simplified Arabic"/>
          <w:sz w:val="14"/>
          <w:szCs w:val="14"/>
          <w:rtl/>
        </w:rPr>
        <w:t xml:space="preserve"> </w:t>
      </w:r>
      <w:r w:rsidRPr="000F75F2">
        <w:rPr>
          <w:rFonts w:ascii="Simplified Arabic" w:hAnsi="Simplified Arabic" w:cs="Simplified Arabic"/>
          <w:sz w:val="32"/>
          <w:szCs w:val="32"/>
          <w:rtl/>
        </w:rPr>
        <w:t>مجموعات بحسب صفات يرى الباحث أنها مهمة</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فقد</w:t>
      </w:r>
      <w:r w:rsidRPr="000F75F2">
        <w:rPr>
          <w:rFonts w:ascii="Simplified Arabic" w:hAnsi="Simplified Arabic" w:cs="Simplified Arabic"/>
          <w:sz w:val="28"/>
          <w:szCs w:val="28"/>
          <w:rtl/>
        </w:rPr>
        <w:t xml:space="preserve"> </w:t>
      </w:r>
      <w:r w:rsidRPr="000F75F2">
        <w:rPr>
          <w:rFonts w:ascii="Simplified Arabic" w:hAnsi="Simplified Arabic" w:cs="Simplified Arabic"/>
          <w:sz w:val="32"/>
          <w:szCs w:val="32"/>
          <w:rtl/>
        </w:rPr>
        <w:t>ينقسم المجتمع إل</w:t>
      </w:r>
      <w:r>
        <w:rPr>
          <w:rFonts w:ascii="Simplified Arabic" w:hAnsi="Simplified Arabic" w:cs="Simplified Arabic" w:hint="cs"/>
          <w:sz w:val="32"/>
          <w:szCs w:val="32"/>
          <w:rtl/>
        </w:rPr>
        <w:t>ى</w:t>
      </w:r>
      <w:r w:rsidRPr="000F75F2">
        <w:rPr>
          <w:rFonts w:ascii="Simplified Arabic" w:hAnsi="Simplified Arabic" w:cs="Simplified Arabic"/>
          <w:sz w:val="32"/>
          <w:szCs w:val="32"/>
          <w:rtl/>
        </w:rPr>
        <w:t xml:space="preserve"> فئات حسب السن ، أو النوع ، وهذه الفئات تعد من ضمن التقسيمات التي يقوم عليها هذا البحث .</w:t>
      </w:r>
      <w:r>
        <w:rPr>
          <w:rStyle w:val="a5"/>
          <w:rFonts w:ascii="Simplified Arabic" w:hAnsi="Simplified Arabic" w:cs="Simplified Arabic"/>
          <w:sz w:val="32"/>
          <w:szCs w:val="32"/>
          <w:rtl/>
        </w:rPr>
        <w:footnoteReference w:customMarkFollows="1" w:id="24"/>
        <w:t>(2)</w:t>
      </w:r>
      <w:r>
        <w:rPr>
          <w:rFonts w:ascii="Simplified Arabic" w:hAnsi="Simplified Arabic" w:cs="Simplified Arabic" w:hint="cs"/>
          <w:sz w:val="32"/>
          <w:szCs w:val="32"/>
          <w:rtl/>
        </w:rPr>
        <w:t xml:space="preserve"> </w:t>
      </w:r>
    </w:p>
    <w:p w:rsidR="004E4581" w:rsidRPr="00394189" w:rsidRDefault="004E4581" w:rsidP="00394189">
      <w:pPr>
        <w:pStyle w:val="a3"/>
        <w:spacing w:after="0" w:line="240" w:lineRule="auto"/>
        <w:ind w:left="0"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 xml:space="preserve">ومن خصائص هذه العينة إنها تساعد على تمثيل مجتمع البحث تمثيلاً صادقاً </w:t>
      </w:r>
      <w:r>
        <w:rPr>
          <w:rFonts w:ascii="Simplified Arabic" w:hAnsi="Simplified Arabic" w:cs="Simplified Arabic" w:hint="cs"/>
          <w:sz w:val="32"/>
          <w:szCs w:val="32"/>
          <w:rtl/>
        </w:rPr>
        <w:t>،</w:t>
      </w:r>
      <w:r w:rsidRPr="000F75F2">
        <w:rPr>
          <w:rFonts w:ascii="Simplified Arabic" w:hAnsi="Simplified Arabic" w:cs="Simplified Arabic"/>
          <w:sz w:val="32"/>
          <w:szCs w:val="32"/>
          <w:rtl/>
        </w:rPr>
        <w:t xml:space="preserve"> وتمنح فرصة الظهور لكل مفردة من مفردات العينة ، وكذلك تقلل من أخطاء المعاينة .</w:t>
      </w:r>
      <w:r>
        <w:rPr>
          <w:rStyle w:val="a5"/>
          <w:rFonts w:ascii="Simplified Arabic" w:hAnsi="Simplified Arabic" w:cs="Simplified Arabic"/>
          <w:sz w:val="32"/>
          <w:szCs w:val="32"/>
          <w:rtl/>
        </w:rPr>
        <w:footnoteReference w:customMarkFollows="1" w:id="25"/>
        <w:t>(3)</w:t>
      </w:r>
    </w:p>
    <w:p w:rsidR="004E4581" w:rsidRPr="000F75F2" w:rsidRDefault="004E4581" w:rsidP="004E4581">
      <w:pPr>
        <w:spacing w:after="0" w:line="240" w:lineRule="auto"/>
        <w:jc w:val="both"/>
        <w:outlineLvl w:val="0"/>
        <w:rPr>
          <w:rFonts w:ascii="Simplified Arabic" w:hAnsi="Simplified Arabic" w:cs="Simplified Arabic"/>
          <w:b/>
          <w:bCs/>
          <w:sz w:val="32"/>
          <w:szCs w:val="32"/>
          <w:rtl/>
          <w:lang w:bidi="ar-LY"/>
        </w:rPr>
      </w:pPr>
      <w:r w:rsidRPr="000F75F2">
        <w:rPr>
          <w:rFonts w:ascii="Simplified Arabic" w:hAnsi="Simplified Arabic" w:cs="Simplified Arabic"/>
          <w:b/>
          <w:bCs/>
          <w:sz w:val="32"/>
          <w:szCs w:val="32"/>
          <w:rtl/>
        </w:rPr>
        <w:t>- المعالجة الإحصائية للبيانات</w:t>
      </w:r>
      <w:r>
        <w:rPr>
          <w:rFonts w:ascii="Simplified Arabic" w:hAnsi="Simplified Arabic" w:cs="Simplified Arabic" w:hint="cs"/>
          <w:b/>
          <w:bCs/>
          <w:sz w:val="32"/>
          <w:szCs w:val="32"/>
          <w:rtl/>
        </w:rPr>
        <w:t xml:space="preserve"> </w:t>
      </w:r>
      <w:r w:rsidRPr="000F75F2">
        <w:rPr>
          <w:rFonts w:ascii="Simplified Arabic" w:hAnsi="Simplified Arabic" w:cs="Simplified Arabic"/>
          <w:b/>
          <w:bCs/>
          <w:sz w:val="32"/>
          <w:szCs w:val="32"/>
          <w:rtl/>
        </w:rPr>
        <w:t>:</w:t>
      </w:r>
    </w:p>
    <w:p w:rsidR="004E4581" w:rsidRPr="000F75F2" w:rsidRDefault="004E4581" w:rsidP="004E4581">
      <w:pPr>
        <w:spacing w:after="0" w:line="240" w:lineRule="auto"/>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من </w:t>
      </w:r>
      <w:r w:rsidRPr="000F75F2">
        <w:rPr>
          <w:rFonts w:ascii="Simplified Arabic" w:hAnsi="Simplified Arabic" w:cs="Simplified Arabic"/>
          <w:sz w:val="32"/>
          <w:szCs w:val="32"/>
          <w:rtl/>
          <w:lang w:bidi="ar-LY"/>
        </w:rPr>
        <w:t>الأساليب الإحصائية التي تم الاعتماد عليها في وصف وتحليل وتفسير البيانات ما</w:t>
      </w:r>
      <w:r w:rsidRPr="000F75F2">
        <w:rPr>
          <w:rFonts w:ascii="Simplified Arabic" w:hAnsi="Simplified Arabic" w:cs="Simplified Arabic"/>
          <w:sz w:val="20"/>
          <w:szCs w:val="20"/>
          <w:rtl/>
          <w:lang w:bidi="ar-LY"/>
        </w:rPr>
        <w:t xml:space="preserve"> </w:t>
      </w:r>
      <w:r>
        <w:rPr>
          <w:rFonts w:ascii="Simplified Arabic" w:hAnsi="Simplified Arabic" w:cs="Simplified Arabic"/>
          <w:sz w:val="32"/>
          <w:szCs w:val="32"/>
          <w:rtl/>
          <w:lang w:bidi="ar-LY"/>
        </w:rPr>
        <w:t>يلي</w:t>
      </w:r>
      <w:r>
        <w:rPr>
          <w:rFonts w:ascii="Simplified Arabic" w:hAnsi="Simplified Arabic" w:cs="Simplified Arabic" w:hint="cs"/>
          <w:sz w:val="32"/>
          <w:szCs w:val="32"/>
          <w:rtl/>
          <w:lang w:bidi="ar-LY"/>
        </w:rPr>
        <w:t>:</w:t>
      </w:r>
    </w:p>
    <w:p w:rsidR="004E4581" w:rsidRPr="000F75F2" w:rsidRDefault="004E4581" w:rsidP="004E4581">
      <w:pPr>
        <w:spacing w:after="0" w:line="240" w:lineRule="auto"/>
        <w:jc w:val="both"/>
        <w:rPr>
          <w:rFonts w:ascii="Simplified Arabic" w:hAnsi="Simplified Arabic" w:cs="Simplified Arabic"/>
          <w:sz w:val="32"/>
          <w:szCs w:val="32"/>
          <w:rtl/>
        </w:rPr>
      </w:pPr>
      <w:r w:rsidRPr="000F75F2">
        <w:rPr>
          <w:rFonts w:ascii="Simplified Arabic" w:hAnsi="Simplified Arabic" w:cs="Simplified Arabic"/>
          <w:sz w:val="32"/>
          <w:szCs w:val="32"/>
          <w:rtl/>
        </w:rPr>
        <w:t>1- النسب المئوية لوصف مجتمع البحث</w:t>
      </w:r>
      <w:r>
        <w:rPr>
          <w:rFonts w:ascii="Simplified Arabic" w:hAnsi="Simplified Arabic" w:cs="Simplified Arabic" w:hint="cs"/>
          <w:sz w:val="32"/>
          <w:szCs w:val="32"/>
          <w:rtl/>
          <w:lang w:bidi="ar-LY"/>
        </w:rPr>
        <w:t xml:space="preserve"> ،</w:t>
      </w:r>
      <w:r w:rsidRPr="00D47294">
        <w:rPr>
          <w:rFonts w:ascii="Simplified Arabic" w:hAnsi="Simplified Arabic" w:cs="Simplified Arabic"/>
          <w:sz w:val="32"/>
          <w:szCs w:val="32"/>
          <w:rtl/>
          <w:lang w:bidi="ar-LY"/>
        </w:rPr>
        <w:t xml:space="preserve"> </w:t>
      </w:r>
      <w:r w:rsidRPr="000F75F2">
        <w:rPr>
          <w:rFonts w:ascii="Simplified Arabic" w:hAnsi="Simplified Arabic" w:cs="Simplified Arabic"/>
          <w:sz w:val="32"/>
          <w:szCs w:val="32"/>
          <w:rtl/>
          <w:lang w:bidi="ar-LY"/>
        </w:rPr>
        <w:t>مقاييس النزعة المركزية</w:t>
      </w:r>
      <w:r w:rsidRPr="000F75F2">
        <w:rPr>
          <w:rFonts w:ascii="Simplified Arabic" w:hAnsi="Simplified Arabic" w:cs="Simplified Arabic"/>
          <w:sz w:val="32"/>
          <w:szCs w:val="32"/>
          <w:rtl/>
        </w:rPr>
        <w:t xml:space="preserve"> ، </w:t>
      </w:r>
      <w:r>
        <w:rPr>
          <w:rFonts w:ascii="Simplified Arabic" w:hAnsi="Simplified Arabic" w:cs="Simplified Arabic" w:hint="cs"/>
          <w:sz w:val="32"/>
          <w:szCs w:val="32"/>
          <w:rtl/>
        </w:rPr>
        <w:t>لإ</w:t>
      </w:r>
      <w:r w:rsidRPr="000F75F2">
        <w:rPr>
          <w:rFonts w:ascii="Simplified Arabic" w:hAnsi="Simplified Arabic" w:cs="Simplified Arabic"/>
          <w:sz w:val="32"/>
          <w:szCs w:val="32"/>
          <w:rtl/>
        </w:rPr>
        <w:t>ستنباط المؤشرات .</w:t>
      </w:r>
    </w:p>
    <w:p w:rsidR="004E4581" w:rsidRPr="000F75F2" w:rsidRDefault="004E4581" w:rsidP="004E4581">
      <w:pPr>
        <w:spacing w:after="0" w:line="240" w:lineRule="auto"/>
        <w:jc w:val="lowKashida"/>
        <w:rPr>
          <w:rFonts w:ascii="Simplified Arabic" w:hAnsi="Simplified Arabic" w:cs="Simplified Arabic"/>
          <w:b/>
          <w:bCs/>
          <w:sz w:val="32"/>
          <w:szCs w:val="32"/>
          <w:rtl/>
          <w:lang w:bidi="ar-LY"/>
        </w:rPr>
      </w:pPr>
      <w:r>
        <w:rPr>
          <w:rFonts w:ascii="Simplified Arabic" w:hAnsi="Simplified Arabic" w:cs="Simplified Arabic" w:hint="cs"/>
          <w:sz w:val="32"/>
          <w:szCs w:val="32"/>
          <w:rtl/>
        </w:rPr>
        <w:t xml:space="preserve">2- </w:t>
      </w:r>
      <w:r w:rsidRPr="000F75F2">
        <w:rPr>
          <w:rFonts w:ascii="Simplified Arabic" w:hAnsi="Simplified Arabic" w:cs="Simplified Arabic"/>
          <w:sz w:val="32"/>
          <w:szCs w:val="32"/>
          <w:rtl/>
        </w:rPr>
        <w:t xml:space="preserve">وكذلك اُستخدم معامل التوافق للتعرف على العلاقة بين المتغيرات </w:t>
      </w:r>
      <w:r>
        <w:rPr>
          <w:rFonts w:ascii="Simplified Arabic" w:hAnsi="Simplified Arabic" w:cs="Simplified Arabic" w:hint="cs"/>
          <w:sz w:val="32"/>
          <w:szCs w:val="32"/>
          <w:rtl/>
        </w:rPr>
        <w:t>.</w:t>
      </w:r>
    </w:p>
    <w:p w:rsidR="004E4581" w:rsidRPr="00A256D2" w:rsidRDefault="004E4581" w:rsidP="004E4581">
      <w:pPr>
        <w:spacing w:after="0" w:line="240" w:lineRule="auto"/>
        <w:ind w:firstLine="720"/>
        <w:jc w:val="both"/>
        <w:rPr>
          <w:rFonts w:ascii="Simplified Arabic" w:hAnsi="Simplified Arabic" w:cs="Simplified Arabic"/>
          <w:sz w:val="32"/>
          <w:szCs w:val="32"/>
          <w:lang w:bidi="ar-LY"/>
        </w:rPr>
      </w:pPr>
      <w:r w:rsidRPr="00A256D2">
        <w:rPr>
          <w:rFonts w:ascii="Simplified Arabic" w:hAnsi="Simplified Arabic" w:cs="Simplified Arabic"/>
          <w:sz w:val="32"/>
          <w:szCs w:val="32"/>
          <w:rtl/>
          <w:lang w:bidi="ar-LY"/>
        </w:rPr>
        <w:t xml:space="preserve">يستخدم معامل </w:t>
      </w:r>
      <w:r>
        <w:rPr>
          <w:rFonts w:ascii="Simplified Arabic" w:hAnsi="Simplified Arabic" w:cs="Simplified Arabic" w:hint="cs"/>
          <w:sz w:val="32"/>
          <w:szCs w:val="32"/>
          <w:rtl/>
          <w:lang w:bidi="ar-LY"/>
        </w:rPr>
        <w:t>التوافق</w:t>
      </w:r>
      <w:r w:rsidRPr="00A256D2">
        <w:rPr>
          <w:rFonts w:ascii="Simplified Arabic" w:hAnsi="Simplified Arabic" w:cs="Simplified Arabic"/>
          <w:sz w:val="32"/>
          <w:szCs w:val="32"/>
          <w:rtl/>
          <w:lang w:bidi="ar-LY"/>
        </w:rPr>
        <w:t xml:space="preserve"> لقياس</w:t>
      </w:r>
      <w:r>
        <w:rPr>
          <w:rFonts w:ascii="Simplified Arabic" w:hAnsi="Simplified Arabic" w:cs="Simplified Arabic"/>
          <w:sz w:val="32"/>
          <w:szCs w:val="32"/>
          <w:rtl/>
          <w:lang w:bidi="ar-LY"/>
        </w:rPr>
        <w:t xml:space="preserve"> العلاقة بين متغيرين متميزين أو</w:t>
      </w:r>
      <w:r w:rsidRPr="00A256D2">
        <w:rPr>
          <w:rFonts w:ascii="Simplified Arabic" w:hAnsi="Simplified Arabic" w:cs="Simplified Arabic"/>
          <w:sz w:val="32"/>
          <w:szCs w:val="32"/>
          <w:rtl/>
          <w:lang w:bidi="ar-LY"/>
        </w:rPr>
        <w:t>نوعين مختلفين ومن أمثلة ذلك الصفات بين جن</w:t>
      </w:r>
      <w:r>
        <w:rPr>
          <w:rFonts w:ascii="Simplified Arabic" w:hAnsi="Simplified Arabic" w:cs="Simplified Arabic"/>
          <w:sz w:val="32"/>
          <w:szCs w:val="32"/>
          <w:rtl/>
          <w:lang w:bidi="ar-LY"/>
        </w:rPr>
        <w:t>سين مذكر</w:t>
      </w:r>
      <w:r>
        <w:rPr>
          <w:rFonts w:ascii="Simplified Arabic" w:hAnsi="Simplified Arabic" w:cs="Simplified Arabic" w:hint="cs"/>
          <w:sz w:val="32"/>
          <w:szCs w:val="32"/>
          <w:rtl/>
          <w:lang w:bidi="ar-LY"/>
        </w:rPr>
        <w:t xml:space="preserve"> </w:t>
      </w:r>
      <w:r>
        <w:rPr>
          <w:rFonts w:ascii="Simplified Arabic" w:hAnsi="Simplified Arabic" w:cs="Simplified Arabic"/>
          <w:sz w:val="32"/>
          <w:szCs w:val="32"/>
          <w:rtl/>
          <w:lang w:bidi="ar-LY"/>
        </w:rPr>
        <w:t>، مؤنث</w:t>
      </w:r>
      <w:r>
        <w:rPr>
          <w:rFonts w:ascii="Simplified Arabic" w:hAnsi="Simplified Arabic" w:cs="Simplified Arabic" w:hint="cs"/>
          <w:sz w:val="32"/>
          <w:szCs w:val="32"/>
          <w:rtl/>
          <w:lang w:bidi="ar-LY"/>
        </w:rPr>
        <w:t xml:space="preserve"> </w:t>
      </w:r>
      <w:r>
        <w:rPr>
          <w:rFonts w:ascii="Simplified Arabic" w:hAnsi="Simplified Arabic" w:cs="Simplified Arabic"/>
          <w:sz w:val="32"/>
          <w:szCs w:val="32"/>
          <w:rtl/>
          <w:lang w:bidi="ar-LY"/>
        </w:rPr>
        <w:t>، ملون</w:t>
      </w:r>
      <w:r>
        <w:rPr>
          <w:rFonts w:ascii="Simplified Arabic" w:hAnsi="Simplified Arabic" w:cs="Simplified Arabic" w:hint="cs"/>
          <w:sz w:val="32"/>
          <w:szCs w:val="32"/>
          <w:rtl/>
          <w:lang w:bidi="ar-LY"/>
        </w:rPr>
        <w:t xml:space="preserve"> </w:t>
      </w:r>
      <w:r>
        <w:rPr>
          <w:rFonts w:ascii="Simplified Arabic" w:hAnsi="Simplified Arabic" w:cs="Simplified Arabic"/>
          <w:sz w:val="32"/>
          <w:szCs w:val="32"/>
          <w:rtl/>
          <w:lang w:bidi="ar-LY"/>
        </w:rPr>
        <w:t>، وغير ملون</w:t>
      </w:r>
      <w:r>
        <w:rPr>
          <w:rFonts w:ascii="Simplified Arabic" w:hAnsi="Simplified Arabic" w:cs="Simplified Arabic" w:hint="cs"/>
          <w:sz w:val="32"/>
          <w:szCs w:val="32"/>
          <w:rtl/>
          <w:lang w:bidi="ar-LY"/>
        </w:rPr>
        <w:t xml:space="preserve"> ،</w:t>
      </w:r>
      <w:r w:rsidRPr="00A256D2">
        <w:rPr>
          <w:rFonts w:ascii="Simplified Arabic" w:hAnsi="Simplified Arabic" w:cs="Simplified Arabic"/>
          <w:sz w:val="32"/>
          <w:szCs w:val="32"/>
          <w:rtl/>
          <w:lang w:bidi="ar-LY"/>
        </w:rPr>
        <w:t xml:space="preserve"> </w:t>
      </w:r>
      <w:r>
        <w:rPr>
          <w:rFonts w:ascii="Simplified Arabic" w:hAnsi="Simplified Arabic" w:cs="Simplified Arabic"/>
          <w:sz w:val="32"/>
          <w:szCs w:val="32"/>
          <w:rtl/>
          <w:lang w:bidi="ar-LY"/>
        </w:rPr>
        <w:t>نجاح</w:t>
      </w:r>
      <w:r w:rsidRPr="00A256D2">
        <w:rPr>
          <w:rFonts w:ascii="Simplified Arabic" w:hAnsi="Simplified Arabic" w:cs="Simplified Arabic"/>
          <w:sz w:val="32"/>
          <w:szCs w:val="32"/>
          <w:rtl/>
          <w:lang w:bidi="ar-LY"/>
        </w:rPr>
        <w:t xml:space="preserve"> رسوب</w:t>
      </w:r>
      <w:r>
        <w:rPr>
          <w:rFonts w:ascii="Simplified Arabic" w:hAnsi="Simplified Arabic" w:cs="Simplified Arabic" w:hint="cs"/>
          <w:sz w:val="32"/>
          <w:szCs w:val="32"/>
          <w:rtl/>
          <w:lang w:bidi="ar-LY"/>
        </w:rPr>
        <w:t xml:space="preserve"> </w:t>
      </w:r>
      <w:r w:rsidRPr="00A256D2">
        <w:rPr>
          <w:rFonts w:ascii="Simplified Arabic" w:hAnsi="Simplified Arabic" w:cs="Simplified Arabic"/>
          <w:sz w:val="32"/>
          <w:szCs w:val="32"/>
          <w:rtl/>
          <w:lang w:bidi="ar-LY"/>
        </w:rPr>
        <w:t>، صالح للاستهلاك</w:t>
      </w:r>
      <w:r>
        <w:rPr>
          <w:rFonts w:ascii="Simplified Arabic" w:hAnsi="Simplified Arabic" w:cs="Simplified Arabic" w:hint="cs"/>
          <w:sz w:val="32"/>
          <w:szCs w:val="32"/>
          <w:rtl/>
          <w:lang w:bidi="ar-LY"/>
        </w:rPr>
        <w:t xml:space="preserve"> </w:t>
      </w:r>
      <w:r w:rsidRPr="00A256D2">
        <w:rPr>
          <w:rFonts w:ascii="Simplified Arabic" w:hAnsi="Simplified Arabic" w:cs="Simplified Arabic"/>
          <w:sz w:val="32"/>
          <w:szCs w:val="32"/>
          <w:rtl/>
          <w:lang w:bidi="ar-LY"/>
        </w:rPr>
        <w:t xml:space="preserve">، غير صالح للاستهلاك </w:t>
      </w:r>
      <w:r>
        <w:rPr>
          <w:rFonts w:ascii="Simplified Arabic" w:hAnsi="Simplified Arabic" w:cs="Simplified Arabic" w:hint="cs"/>
          <w:sz w:val="32"/>
          <w:szCs w:val="32"/>
          <w:rtl/>
          <w:lang w:bidi="ar-LY"/>
        </w:rPr>
        <w:t>.</w:t>
      </w:r>
    </w:p>
    <w:p w:rsidR="004E4581" w:rsidRPr="00404447" w:rsidRDefault="004E4581" w:rsidP="004E4581">
      <w:pPr>
        <w:spacing w:after="0" w:line="240" w:lineRule="auto"/>
        <w:jc w:val="both"/>
        <w:rPr>
          <w:rFonts w:ascii="Simplified Arabic" w:hAnsi="Simplified Arabic" w:cs="Simplified Arabic"/>
          <w:b/>
          <w:bCs/>
          <w:sz w:val="56"/>
          <w:szCs w:val="56"/>
          <w:rtl/>
        </w:rPr>
      </w:pPr>
    </w:p>
    <w:p w:rsidR="004E4581" w:rsidRDefault="004E4581" w:rsidP="004E4581">
      <w:pPr>
        <w:spacing w:after="0" w:line="240" w:lineRule="auto"/>
        <w:jc w:val="both"/>
        <w:rPr>
          <w:rFonts w:ascii="Simplified Arabic" w:hAnsi="Simplified Arabic" w:cs="Simplified Arabic"/>
          <w:b/>
          <w:bCs/>
          <w:sz w:val="56"/>
          <w:szCs w:val="56"/>
          <w:rtl/>
        </w:rPr>
      </w:pPr>
    </w:p>
    <w:p w:rsidR="004E4581" w:rsidRDefault="004E4581" w:rsidP="004E4581">
      <w:pPr>
        <w:spacing w:after="0" w:line="240" w:lineRule="auto"/>
        <w:jc w:val="both"/>
        <w:rPr>
          <w:rFonts w:ascii="Simplified Arabic" w:hAnsi="Simplified Arabic" w:cs="Simplified Arabic"/>
          <w:b/>
          <w:bCs/>
          <w:sz w:val="56"/>
          <w:szCs w:val="56"/>
          <w:rtl/>
        </w:rPr>
      </w:pPr>
    </w:p>
    <w:p w:rsidR="004E4581" w:rsidRDefault="004E4581" w:rsidP="004E4581">
      <w:pPr>
        <w:spacing w:after="0" w:line="240" w:lineRule="auto"/>
        <w:jc w:val="both"/>
        <w:rPr>
          <w:rFonts w:ascii="Simplified Arabic" w:hAnsi="Simplified Arabic" w:cs="Simplified Arabic"/>
          <w:b/>
          <w:bCs/>
          <w:sz w:val="56"/>
          <w:szCs w:val="56"/>
          <w:rtl/>
        </w:rPr>
      </w:pPr>
    </w:p>
    <w:p w:rsidR="004E4581" w:rsidRDefault="004E4581" w:rsidP="004E4581">
      <w:pPr>
        <w:spacing w:after="0" w:line="240" w:lineRule="auto"/>
        <w:jc w:val="both"/>
        <w:rPr>
          <w:rFonts w:ascii="Simplified Arabic" w:hAnsi="Simplified Arabic" w:cs="Simplified Arabic"/>
          <w:b/>
          <w:bCs/>
          <w:sz w:val="56"/>
          <w:szCs w:val="56"/>
          <w:rtl/>
        </w:rPr>
      </w:pPr>
    </w:p>
    <w:p w:rsidR="004E4581" w:rsidRDefault="004E4581" w:rsidP="004E4581">
      <w:pPr>
        <w:spacing w:after="0" w:line="240" w:lineRule="auto"/>
        <w:jc w:val="both"/>
        <w:rPr>
          <w:rFonts w:ascii="Simplified Arabic" w:hAnsi="Simplified Arabic" w:cs="Simplified Arabic"/>
          <w:b/>
          <w:bCs/>
          <w:sz w:val="56"/>
          <w:szCs w:val="56"/>
          <w:rtl/>
          <w:lang w:bidi="ar-LY"/>
        </w:rPr>
      </w:pPr>
    </w:p>
    <w:p w:rsidR="004E4581" w:rsidRPr="008716A9" w:rsidRDefault="004E4581" w:rsidP="004E4581">
      <w:pPr>
        <w:spacing w:after="0" w:line="240" w:lineRule="auto"/>
        <w:jc w:val="center"/>
        <w:rPr>
          <w:rFonts w:ascii="Simplified Arabic" w:hAnsi="Simplified Arabic" w:cs="Simplified Arabic"/>
          <w:b/>
          <w:bCs/>
          <w:sz w:val="44"/>
          <w:szCs w:val="44"/>
          <w:rtl/>
        </w:rPr>
      </w:pPr>
    </w:p>
    <w:p w:rsidR="004E4581" w:rsidRDefault="004E4581" w:rsidP="004E4581">
      <w:pPr>
        <w:spacing w:after="0" w:line="240" w:lineRule="auto"/>
        <w:jc w:val="center"/>
        <w:rPr>
          <w:rFonts w:ascii="Simplified Arabic" w:hAnsi="Simplified Arabic" w:cs="Simplified Arabic" w:hint="cs"/>
          <w:b/>
          <w:bCs/>
          <w:sz w:val="44"/>
          <w:szCs w:val="44"/>
          <w:rtl/>
        </w:rPr>
      </w:pPr>
    </w:p>
    <w:p w:rsidR="00394189" w:rsidRPr="008716A9" w:rsidRDefault="00394189" w:rsidP="004E4581">
      <w:pPr>
        <w:spacing w:after="0" w:line="240" w:lineRule="auto"/>
        <w:jc w:val="center"/>
        <w:rPr>
          <w:rFonts w:ascii="Simplified Arabic" w:hAnsi="Simplified Arabic" w:cs="Simplified Arabic"/>
          <w:b/>
          <w:bCs/>
          <w:sz w:val="44"/>
          <w:szCs w:val="44"/>
          <w:rtl/>
        </w:rPr>
      </w:pPr>
    </w:p>
    <w:p w:rsidR="004E4581" w:rsidRPr="008716A9" w:rsidRDefault="004E4581" w:rsidP="004E4581">
      <w:pPr>
        <w:spacing w:after="0" w:line="240" w:lineRule="auto"/>
        <w:jc w:val="center"/>
        <w:rPr>
          <w:rFonts w:ascii="Simplified Arabic" w:hAnsi="Simplified Arabic" w:cs="Simplified Arabic"/>
          <w:b/>
          <w:bCs/>
          <w:sz w:val="44"/>
          <w:szCs w:val="44"/>
          <w:rtl/>
        </w:rPr>
      </w:pPr>
      <w:r w:rsidRPr="008716A9">
        <w:rPr>
          <w:rFonts w:ascii="Simplified Arabic" w:hAnsi="Simplified Arabic" w:cs="Simplified Arabic" w:hint="cs"/>
          <w:b/>
          <w:bCs/>
          <w:sz w:val="44"/>
          <w:szCs w:val="44"/>
          <w:rtl/>
        </w:rPr>
        <w:t xml:space="preserve">الفصل الرابع </w:t>
      </w:r>
      <w:r>
        <w:rPr>
          <w:rFonts w:ascii="Simplified Arabic" w:hAnsi="Simplified Arabic" w:cs="Simplified Arabic" w:hint="cs"/>
          <w:b/>
          <w:bCs/>
          <w:sz w:val="44"/>
          <w:szCs w:val="44"/>
          <w:rtl/>
        </w:rPr>
        <w:t>(</w:t>
      </w:r>
      <w:r w:rsidRPr="008716A9">
        <w:rPr>
          <w:rFonts w:ascii="Simplified Arabic" w:hAnsi="Simplified Arabic" w:cs="Simplified Arabic" w:hint="cs"/>
          <w:b/>
          <w:bCs/>
          <w:sz w:val="44"/>
          <w:szCs w:val="44"/>
          <w:rtl/>
        </w:rPr>
        <w:t>وصف البيانات</w:t>
      </w:r>
      <w:r>
        <w:rPr>
          <w:rFonts w:ascii="Simplified Arabic" w:hAnsi="Simplified Arabic" w:cs="Simplified Arabic" w:hint="cs"/>
          <w:b/>
          <w:bCs/>
          <w:sz w:val="44"/>
          <w:szCs w:val="44"/>
          <w:rtl/>
        </w:rPr>
        <w:t xml:space="preserve"> البحث)</w:t>
      </w: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Pr="00C65F4F" w:rsidRDefault="004E4581" w:rsidP="004E4581">
      <w:pPr>
        <w:numPr>
          <w:ilvl w:val="0"/>
          <w:numId w:val="12"/>
        </w:numPr>
        <w:spacing w:after="0" w:line="240" w:lineRule="auto"/>
        <w:rPr>
          <w:rFonts w:ascii="Simplified Arabic" w:hAnsi="Simplified Arabic" w:cs="Simplified Arabic"/>
          <w:b/>
          <w:bCs/>
          <w:sz w:val="32"/>
          <w:szCs w:val="32"/>
          <w:rtl/>
        </w:rPr>
      </w:pPr>
      <w:r w:rsidRPr="00C65F4F">
        <w:rPr>
          <w:rFonts w:ascii="Simplified Arabic" w:hAnsi="Simplified Arabic" w:cs="Simplified Arabic"/>
          <w:b/>
          <w:bCs/>
          <w:sz w:val="32"/>
          <w:szCs w:val="32"/>
          <w:rtl/>
        </w:rPr>
        <w:t xml:space="preserve"> متغير النوع :</w:t>
      </w:r>
    </w:p>
    <w:p w:rsidR="004E4581" w:rsidRPr="00C65F4F" w:rsidRDefault="004E4581" w:rsidP="004E4581">
      <w:pPr>
        <w:tabs>
          <w:tab w:val="center" w:pos="3312"/>
        </w:tabs>
        <w:autoSpaceDE w:val="0"/>
        <w:autoSpaceDN w:val="0"/>
        <w:adjustRightInd w:val="0"/>
        <w:spacing w:after="0" w:line="240" w:lineRule="auto"/>
        <w:jc w:val="center"/>
        <w:rPr>
          <w:rFonts w:ascii="Simplified Arabic" w:hAnsi="Simplified Arabic" w:cs="Simplified Arabic"/>
          <w:sz w:val="32"/>
          <w:szCs w:val="32"/>
          <w:rtl/>
          <w:lang w:bidi="ar-LY"/>
        </w:rPr>
      </w:pPr>
      <w:r w:rsidRPr="00C65F4F">
        <w:rPr>
          <w:rFonts w:ascii="Simplified Arabic" w:hAnsi="Simplified Arabic" w:cs="Simplified Arabic"/>
          <w:sz w:val="32"/>
          <w:szCs w:val="32"/>
          <w:rtl/>
        </w:rPr>
        <w:t>جدول رقم (</w:t>
      </w:r>
      <w:r>
        <w:rPr>
          <w:rFonts w:ascii="Simplified Arabic" w:hAnsi="Simplified Arabic" w:cs="Simplified Arabic" w:hint="cs"/>
          <w:sz w:val="32"/>
          <w:szCs w:val="32"/>
          <w:rtl/>
        </w:rPr>
        <w:t>1</w:t>
      </w:r>
      <w:r w:rsidRPr="00C65F4F">
        <w:rPr>
          <w:rFonts w:ascii="Simplified Arabic" w:hAnsi="Simplified Arabic" w:cs="Simplified Arabic"/>
          <w:sz w:val="32"/>
          <w:szCs w:val="32"/>
          <w:rtl/>
        </w:rPr>
        <w:t xml:space="preserve">) يوضح توزيع عينة البحث حسب النوع </w:t>
      </w:r>
    </w:p>
    <w:tbl>
      <w:tblPr>
        <w:bidiVisual/>
        <w:tblW w:w="0" w:type="auto"/>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tblPr>
      <w:tblGrid>
        <w:gridCol w:w="1327"/>
        <w:gridCol w:w="1005"/>
        <w:gridCol w:w="1198"/>
      </w:tblGrid>
      <w:tr w:rsidR="004E4581" w:rsidRPr="00C65F4F" w:rsidTr="00EB6ED7">
        <w:trPr>
          <w:trHeight w:val="504"/>
          <w:jc w:val="center"/>
        </w:trPr>
        <w:tc>
          <w:tcPr>
            <w:tcW w:w="1327" w:type="dxa"/>
            <w:shd w:val="clear" w:color="000000" w:fill="FFFFFF"/>
            <w:vAlign w:val="bottom"/>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b/>
                <w:bCs/>
                <w:sz w:val="32"/>
                <w:szCs w:val="32"/>
              </w:rPr>
            </w:pPr>
            <w:r w:rsidRPr="00C65F4F">
              <w:rPr>
                <w:rFonts w:ascii="Simplified Arabic" w:hAnsi="Simplified Arabic" w:cs="Simplified Arabic"/>
                <w:b/>
                <w:bCs/>
                <w:sz w:val="32"/>
                <w:szCs w:val="32"/>
                <w:rtl/>
              </w:rPr>
              <w:t>النوع</w:t>
            </w:r>
          </w:p>
        </w:tc>
        <w:tc>
          <w:tcPr>
            <w:tcW w:w="1005" w:type="dxa"/>
            <w:shd w:val="clear" w:color="000000" w:fill="FFFFFF"/>
            <w:vAlign w:val="bottom"/>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tl/>
              </w:rPr>
              <w:t>ك</w:t>
            </w:r>
          </w:p>
        </w:tc>
        <w:tc>
          <w:tcPr>
            <w:tcW w:w="1198" w:type="dxa"/>
            <w:shd w:val="clear" w:color="000000" w:fill="FFFFFF"/>
            <w:vAlign w:val="bottom"/>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tl/>
              </w:rPr>
              <w:t>%</w:t>
            </w:r>
          </w:p>
        </w:tc>
      </w:tr>
      <w:tr w:rsidR="004E4581" w:rsidRPr="00C65F4F" w:rsidTr="00EB6ED7">
        <w:trPr>
          <w:trHeight w:val="273"/>
          <w:jc w:val="center"/>
        </w:trPr>
        <w:tc>
          <w:tcPr>
            <w:tcW w:w="1327" w:type="dxa"/>
            <w:shd w:val="clear" w:color="000000" w:fill="FFFFFF"/>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Pr>
            </w:pPr>
            <w:r w:rsidRPr="00C65F4F">
              <w:rPr>
                <w:rFonts w:ascii="Simplified Arabic" w:hAnsi="Simplified Arabic" w:cs="Simplified Arabic"/>
                <w:sz w:val="32"/>
                <w:szCs w:val="32"/>
                <w:rtl/>
              </w:rPr>
              <w:t>الذكور</w:t>
            </w:r>
          </w:p>
        </w:tc>
        <w:tc>
          <w:tcPr>
            <w:tcW w:w="1005"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hint="cs"/>
                <w:sz w:val="32"/>
                <w:szCs w:val="32"/>
                <w:rtl/>
              </w:rPr>
              <w:t>94</w:t>
            </w:r>
          </w:p>
        </w:tc>
        <w:tc>
          <w:tcPr>
            <w:tcW w:w="1198"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47.0</w:t>
            </w:r>
          </w:p>
        </w:tc>
      </w:tr>
      <w:tr w:rsidR="004E4581" w:rsidRPr="00C65F4F" w:rsidTr="00EB6ED7">
        <w:trPr>
          <w:trHeight w:val="273"/>
          <w:jc w:val="center"/>
        </w:trPr>
        <w:tc>
          <w:tcPr>
            <w:tcW w:w="1327" w:type="dxa"/>
            <w:shd w:val="clear" w:color="000000" w:fill="FFFFFF"/>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Pr>
            </w:pPr>
            <w:r w:rsidRPr="00C65F4F">
              <w:rPr>
                <w:rFonts w:ascii="Simplified Arabic" w:hAnsi="Simplified Arabic" w:cs="Simplified Arabic"/>
                <w:sz w:val="32"/>
                <w:szCs w:val="32"/>
                <w:rtl/>
              </w:rPr>
              <w:t>الإناث</w:t>
            </w:r>
          </w:p>
        </w:tc>
        <w:tc>
          <w:tcPr>
            <w:tcW w:w="1005"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106</w:t>
            </w:r>
          </w:p>
        </w:tc>
        <w:tc>
          <w:tcPr>
            <w:tcW w:w="1198"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53.0</w:t>
            </w:r>
          </w:p>
        </w:tc>
      </w:tr>
      <w:tr w:rsidR="004E4581" w:rsidRPr="00C65F4F" w:rsidTr="00EB6ED7">
        <w:trPr>
          <w:trHeight w:val="273"/>
          <w:jc w:val="center"/>
        </w:trPr>
        <w:tc>
          <w:tcPr>
            <w:tcW w:w="1327" w:type="dxa"/>
            <w:shd w:val="clear" w:color="000000" w:fill="FFFFFF"/>
          </w:tcPr>
          <w:p w:rsidR="004E4581" w:rsidRPr="00C65F4F" w:rsidRDefault="004E4581" w:rsidP="00EB6ED7">
            <w:pPr>
              <w:autoSpaceDE w:val="0"/>
              <w:autoSpaceDN w:val="0"/>
              <w:adjustRightInd w:val="0"/>
              <w:spacing w:after="0" w:line="240" w:lineRule="auto"/>
              <w:rPr>
                <w:rFonts w:ascii="Simplified Arabic" w:hAnsi="Simplified Arabic" w:cs="Simplified Arabic"/>
                <w:b/>
                <w:bCs/>
                <w:sz w:val="32"/>
                <w:szCs w:val="32"/>
                <w:rtl/>
              </w:rPr>
            </w:pPr>
            <w:r w:rsidRPr="00C65F4F">
              <w:rPr>
                <w:rFonts w:ascii="Simplified Arabic" w:hAnsi="Simplified Arabic" w:cs="Simplified Arabic"/>
                <w:b/>
                <w:bCs/>
                <w:sz w:val="32"/>
                <w:szCs w:val="32"/>
                <w:rtl/>
              </w:rPr>
              <w:t>المجموع</w:t>
            </w:r>
          </w:p>
        </w:tc>
        <w:tc>
          <w:tcPr>
            <w:tcW w:w="1005"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b/>
                <w:bCs/>
                <w:sz w:val="32"/>
                <w:szCs w:val="32"/>
              </w:rPr>
            </w:pPr>
            <w:r>
              <w:rPr>
                <w:rFonts w:ascii="Simplified Arabic" w:hAnsi="Simplified Arabic" w:cs="Simplified Arabic"/>
                <w:b/>
                <w:bCs/>
                <w:sz w:val="32"/>
                <w:szCs w:val="32"/>
              </w:rPr>
              <w:t>200</w:t>
            </w:r>
          </w:p>
        </w:tc>
        <w:tc>
          <w:tcPr>
            <w:tcW w:w="1198"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Pr>
              <w:t xml:space="preserve">100 </w:t>
            </w:r>
            <w:r w:rsidRPr="00C65F4F">
              <w:rPr>
                <w:rFonts w:ascii="Simplified Arabic" w:hAnsi="Simplified Arabic" w:cs="Simplified Arabic"/>
                <w:b/>
                <w:bCs/>
                <w:sz w:val="32"/>
                <w:szCs w:val="32"/>
                <w:rtl/>
                <w:lang w:bidi="ar-LY"/>
              </w:rPr>
              <w:t>%</w:t>
            </w:r>
          </w:p>
        </w:tc>
      </w:tr>
    </w:tbl>
    <w:p w:rsidR="004E4581" w:rsidRPr="00916A66" w:rsidRDefault="004E4581" w:rsidP="004E4581">
      <w:pPr>
        <w:spacing w:after="0" w:line="240" w:lineRule="auto"/>
        <w:ind w:firstLine="720"/>
        <w:jc w:val="both"/>
        <w:rPr>
          <w:rFonts w:ascii="Simplified Arabic" w:hAnsi="Simplified Arabic" w:cs="Simplified Arabic" w:hint="cs"/>
          <w:sz w:val="2"/>
          <w:szCs w:val="2"/>
          <w:rtl/>
          <w:lang w:bidi="ar-LY"/>
        </w:rPr>
      </w:pPr>
    </w:p>
    <w:p w:rsidR="004E4581" w:rsidRDefault="004E4581" w:rsidP="004E4581">
      <w:pPr>
        <w:spacing w:after="0" w:line="240" w:lineRule="auto"/>
        <w:ind w:firstLine="720"/>
        <w:jc w:val="both"/>
        <w:rPr>
          <w:rFonts w:ascii="Simplified Arabic" w:hAnsi="Simplified Arabic" w:cs="Simplified Arabic"/>
          <w:sz w:val="32"/>
          <w:szCs w:val="32"/>
          <w:rtl/>
          <w:lang w:bidi="ar-LY"/>
        </w:rPr>
      </w:pPr>
      <w:r w:rsidRPr="00C65F4F">
        <w:rPr>
          <w:rFonts w:ascii="Simplified Arabic" w:hAnsi="Simplified Arabic" w:cs="Simplified Arabic"/>
          <w:sz w:val="32"/>
          <w:szCs w:val="32"/>
          <w:rtl/>
        </w:rPr>
        <w:t>تبيّن من الجدول رقم (</w:t>
      </w:r>
      <w:r>
        <w:rPr>
          <w:rFonts w:ascii="Simplified Arabic" w:hAnsi="Simplified Arabic" w:cs="Simplified Arabic" w:hint="cs"/>
          <w:sz w:val="32"/>
          <w:szCs w:val="32"/>
          <w:rtl/>
        </w:rPr>
        <w:t>1</w:t>
      </w:r>
      <w:r w:rsidRPr="00C65F4F">
        <w:rPr>
          <w:rFonts w:ascii="Simplified Arabic" w:hAnsi="Simplified Arabic" w:cs="Simplified Arabic"/>
          <w:sz w:val="32"/>
          <w:szCs w:val="32"/>
          <w:rtl/>
        </w:rPr>
        <w:t>)، الذي يتضمن نسب تمثيل الذكور والإناث في عينة البحث بأن نسبة الذكور قد بلغت (</w:t>
      </w:r>
      <w:r>
        <w:rPr>
          <w:rFonts w:ascii="Simplified Arabic" w:hAnsi="Simplified Arabic" w:cs="Simplified Arabic" w:hint="cs"/>
          <w:sz w:val="32"/>
          <w:szCs w:val="32"/>
          <w:rtl/>
        </w:rPr>
        <w:t>47</w:t>
      </w:r>
      <w:r w:rsidRPr="00C65F4F">
        <w:rPr>
          <w:rFonts w:ascii="Simplified Arabic" w:hAnsi="Simplified Arabic" w:cs="Simplified Arabic"/>
          <w:sz w:val="32"/>
          <w:szCs w:val="32"/>
          <w:rtl/>
        </w:rPr>
        <w:t>.</w:t>
      </w:r>
      <w:r>
        <w:rPr>
          <w:rFonts w:ascii="Simplified Arabic" w:hAnsi="Simplified Arabic" w:cs="Simplified Arabic" w:hint="cs"/>
          <w:sz w:val="32"/>
          <w:szCs w:val="32"/>
          <w:rtl/>
        </w:rPr>
        <w:t>0</w:t>
      </w:r>
      <w:r w:rsidRPr="00C65F4F">
        <w:rPr>
          <w:rFonts w:ascii="Simplified Arabic" w:hAnsi="Simplified Arabic" w:cs="Simplified Arabic"/>
          <w:sz w:val="32"/>
          <w:szCs w:val="32"/>
          <w:rtl/>
        </w:rPr>
        <w:t>%) بينما بلغت نسبة الإناث (</w:t>
      </w:r>
      <w:r>
        <w:rPr>
          <w:rFonts w:ascii="Simplified Arabic" w:hAnsi="Simplified Arabic" w:cs="Simplified Arabic" w:hint="cs"/>
          <w:sz w:val="32"/>
          <w:szCs w:val="32"/>
          <w:rtl/>
        </w:rPr>
        <w:t>53</w:t>
      </w:r>
      <w:r w:rsidRPr="00C65F4F">
        <w:rPr>
          <w:rFonts w:ascii="Simplified Arabic" w:hAnsi="Simplified Arabic" w:cs="Simplified Arabic"/>
          <w:sz w:val="32"/>
          <w:szCs w:val="32"/>
          <w:rtl/>
        </w:rPr>
        <w:t>.</w:t>
      </w:r>
      <w:r>
        <w:rPr>
          <w:rFonts w:ascii="Simplified Arabic" w:hAnsi="Simplified Arabic" w:cs="Simplified Arabic" w:hint="cs"/>
          <w:sz w:val="32"/>
          <w:szCs w:val="32"/>
          <w:rtl/>
        </w:rPr>
        <w:t>0</w:t>
      </w:r>
      <w:r w:rsidRPr="00C65F4F">
        <w:rPr>
          <w:rFonts w:ascii="Simplified Arabic" w:hAnsi="Simplified Arabic" w:cs="Simplified Arabic"/>
          <w:sz w:val="32"/>
          <w:szCs w:val="32"/>
          <w:rtl/>
        </w:rPr>
        <w:t xml:space="preserve">%) من حجم عينة البحث </w:t>
      </w:r>
      <w:r>
        <w:rPr>
          <w:rFonts w:ascii="Simplified Arabic" w:hAnsi="Simplified Arabic" w:cs="Simplified Arabic" w:hint="cs"/>
          <w:sz w:val="32"/>
          <w:szCs w:val="32"/>
          <w:rtl/>
        </w:rPr>
        <w:t>.</w:t>
      </w:r>
    </w:p>
    <w:p w:rsidR="004E4581" w:rsidRPr="00C65F4F" w:rsidRDefault="004E4581" w:rsidP="004E4581">
      <w:pPr>
        <w:tabs>
          <w:tab w:val="center" w:pos="3312"/>
        </w:tabs>
        <w:autoSpaceDE w:val="0"/>
        <w:autoSpaceDN w:val="0"/>
        <w:adjustRightInd w:val="0"/>
        <w:spacing w:after="0" w:line="240" w:lineRule="auto"/>
        <w:outlineLvl w:val="0"/>
        <w:rPr>
          <w:rFonts w:ascii="Simplified Arabic" w:hAnsi="Simplified Arabic" w:cs="Simplified Arabic"/>
          <w:sz w:val="32"/>
          <w:szCs w:val="32"/>
          <w:rtl/>
          <w:lang w:bidi="ar-LY"/>
        </w:rPr>
      </w:pPr>
      <w:r w:rsidRPr="00C65F4F">
        <w:rPr>
          <w:rFonts w:ascii="Simplified Arabic" w:hAnsi="Simplified Arabic" w:cs="Simplified Arabic"/>
          <w:b/>
          <w:bCs/>
          <w:sz w:val="32"/>
          <w:szCs w:val="32"/>
          <w:rtl/>
          <w:lang w:bidi="ar-LY"/>
        </w:rPr>
        <w:t>2- متغير العمر</w:t>
      </w:r>
      <w:r w:rsidRPr="00C65F4F">
        <w:rPr>
          <w:rFonts w:ascii="Simplified Arabic" w:hAnsi="Simplified Arabic" w:cs="Simplified Arabic"/>
          <w:sz w:val="32"/>
          <w:szCs w:val="32"/>
          <w:rtl/>
          <w:lang w:bidi="ar-LY"/>
        </w:rPr>
        <w:t xml:space="preserve"> :</w:t>
      </w:r>
    </w:p>
    <w:p w:rsidR="004E4581" w:rsidRPr="00C65F4F" w:rsidRDefault="004E4581" w:rsidP="004E4581">
      <w:pPr>
        <w:tabs>
          <w:tab w:val="center" w:pos="3312"/>
        </w:tabs>
        <w:autoSpaceDE w:val="0"/>
        <w:autoSpaceDN w:val="0"/>
        <w:adjustRightInd w:val="0"/>
        <w:spacing w:after="0" w:line="240" w:lineRule="auto"/>
        <w:jc w:val="center"/>
        <w:outlineLvl w:val="0"/>
        <w:rPr>
          <w:rFonts w:ascii="Simplified Arabic" w:hAnsi="Simplified Arabic" w:cs="Simplified Arabic"/>
          <w:sz w:val="32"/>
          <w:szCs w:val="32"/>
          <w:rtl/>
          <w:lang w:bidi="ar-LY"/>
        </w:rPr>
      </w:pPr>
      <w:r w:rsidRPr="00C65F4F">
        <w:rPr>
          <w:rFonts w:ascii="Simplified Arabic" w:hAnsi="Simplified Arabic" w:cs="Simplified Arabic"/>
          <w:sz w:val="32"/>
          <w:szCs w:val="32"/>
          <w:rtl/>
        </w:rPr>
        <w:t>جدول رقم (</w:t>
      </w:r>
      <w:r>
        <w:rPr>
          <w:rFonts w:ascii="Simplified Arabic" w:hAnsi="Simplified Arabic" w:cs="Simplified Arabic"/>
          <w:sz w:val="32"/>
          <w:szCs w:val="32"/>
        </w:rPr>
        <w:t>2</w:t>
      </w:r>
      <w:r w:rsidRPr="00C65F4F">
        <w:rPr>
          <w:rFonts w:ascii="Simplified Arabic" w:hAnsi="Simplified Arabic" w:cs="Simplified Arabic"/>
          <w:sz w:val="32"/>
          <w:szCs w:val="32"/>
          <w:rtl/>
        </w:rPr>
        <w:t>) يوضح توزيع عينة البحث حسب العمر</w:t>
      </w:r>
    </w:p>
    <w:tbl>
      <w:tblPr>
        <w:bidiVisual/>
        <w:tblW w:w="0" w:type="auto"/>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tblPr>
      <w:tblGrid>
        <w:gridCol w:w="1327"/>
        <w:gridCol w:w="1123"/>
        <w:gridCol w:w="1299"/>
      </w:tblGrid>
      <w:tr w:rsidR="004E4581" w:rsidRPr="00C65F4F" w:rsidTr="00EB6ED7">
        <w:trPr>
          <w:trHeight w:val="504"/>
          <w:jc w:val="center"/>
        </w:trPr>
        <w:tc>
          <w:tcPr>
            <w:tcW w:w="1327" w:type="dxa"/>
            <w:shd w:val="clear" w:color="000000" w:fill="FFFFFF"/>
            <w:vAlign w:val="bottom"/>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tl/>
              </w:rPr>
              <w:t>العمر</w:t>
            </w:r>
          </w:p>
        </w:tc>
        <w:tc>
          <w:tcPr>
            <w:tcW w:w="1123" w:type="dxa"/>
            <w:shd w:val="clear" w:color="000000" w:fill="FFFFFF"/>
            <w:vAlign w:val="bottom"/>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tl/>
              </w:rPr>
              <w:t>ك</w:t>
            </w:r>
          </w:p>
        </w:tc>
        <w:tc>
          <w:tcPr>
            <w:tcW w:w="1299" w:type="dxa"/>
            <w:shd w:val="clear" w:color="000000" w:fill="FFFFFF"/>
            <w:vAlign w:val="bottom"/>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tl/>
              </w:rPr>
              <w:t>%</w:t>
            </w:r>
          </w:p>
        </w:tc>
      </w:tr>
      <w:tr w:rsidR="004E4581" w:rsidRPr="00C65F4F" w:rsidTr="00EB6ED7">
        <w:trPr>
          <w:trHeight w:val="273"/>
          <w:jc w:val="center"/>
        </w:trPr>
        <w:tc>
          <w:tcPr>
            <w:tcW w:w="1327" w:type="dxa"/>
            <w:shd w:val="clear" w:color="000000" w:fill="FFFFFF"/>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hint="cs"/>
                <w:sz w:val="32"/>
                <w:szCs w:val="32"/>
                <w:rtl/>
              </w:rPr>
              <w:t>18-22</w:t>
            </w:r>
          </w:p>
        </w:tc>
        <w:tc>
          <w:tcPr>
            <w:tcW w:w="1123"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118</w:t>
            </w:r>
          </w:p>
        </w:tc>
        <w:tc>
          <w:tcPr>
            <w:tcW w:w="1299"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59.0</w:t>
            </w:r>
          </w:p>
        </w:tc>
      </w:tr>
      <w:tr w:rsidR="004E4581" w:rsidRPr="00C65F4F" w:rsidTr="00EB6ED7">
        <w:trPr>
          <w:trHeight w:val="273"/>
          <w:jc w:val="center"/>
        </w:trPr>
        <w:tc>
          <w:tcPr>
            <w:tcW w:w="1327" w:type="dxa"/>
            <w:shd w:val="clear" w:color="000000" w:fill="FFFFFF"/>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tl/>
                <w:lang w:bidi="ar-LY"/>
              </w:rPr>
            </w:pPr>
            <w:r>
              <w:rPr>
                <w:rFonts w:ascii="Simplified Arabic" w:hAnsi="Simplified Arabic" w:cs="Simplified Arabic"/>
                <w:sz w:val="32"/>
                <w:szCs w:val="32"/>
              </w:rPr>
              <w:t>27-23</w:t>
            </w:r>
          </w:p>
        </w:tc>
        <w:tc>
          <w:tcPr>
            <w:tcW w:w="1123"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81</w:t>
            </w:r>
          </w:p>
        </w:tc>
        <w:tc>
          <w:tcPr>
            <w:tcW w:w="1299"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tl/>
                <w:lang w:bidi="ar-LY"/>
              </w:rPr>
            </w:pPr>
            <w:r>
              <w:rPr>
                <w:rFonts w:ascii="Simplified Arabic" w:hAnsi="Simplified Arabic" w:cs="Simplified Arabic"/>
                <w:sz w:val="32"/>
                <w:szCs w:val="32"/>
              </w:rPr>
              <w:t>40.5</w:t>
            </w:r>
          </w:p>
        </w:tc>
      </w:tr>
      <w:tr w:rsidR="004E4581" w:rsidRPr="00C65F4F" w:rsidTr="00EB6ED7">
        <w:trPr>
          <w:trHeight w:val="273"/>
          <w:jc w:val="center"/>
        </w:trPr>
        <w:tc>
          <w:tcPr>
            <w:tcW w:w="1327" w:type="dxa"/>
            <w:shd w:val="clear" w:color="000000" w:fill="FFFFFF"/>
          </w:tcPr>
          <w:p w:rsidR="004E4581" w:rsidRPr="00C65F4F" w:rsidRDefault="004E4581" w:rsidP="00EB6ED7">
            <w:pPr>
              <w:autoSpaceDE w:val="0"/>
              <w:autoSpaceDN w:val="0"/>
              <w:bidi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lang w:bidi="ar-LY"/>
              </w:rPr>
              <w:t>34-28</w:t>
            </w:r>
          </w:p>
        </w:tc>
        <w:tc>
          <w:tcPr>
            <w:tcW w:w="1123"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tl/>
                <w:lang w:bidi="ar-LY"/>
              </w:rPr>
            </w:pPr>
            <w:r>
              <w:rPr>
                <w:rFonts w:ascii="Simplified Arabic" w:hAnsi="Simplified Arabic" w:cs="Simplified Arabic"/>
                <w:sz w:val="32"/>
                <w:szCs w:val="32"/>
              </w:rPr>
              <w:t>1</w:t>
            </w:r>
          </w:p>
        </w:tc>
        <w:tc>
          <w:tcPr>
            <w:tcW w:w="1299"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tl/>
                <w:lang w:bidi="ar-LY"/>
              </w:rPr>
            </w:pPr>
            <w:r>
              <w:rPr>
                <w:rFonts w:ascii="Simplified Arabic" w:hAnsi="Simplified Arabic" w:cs="Simplified Arabic"/>
                <w:sz w:val="32"/>
                <w:szCs w:val="32"/>
              </w:rPr>
              <w:t>5</w:t>
            </w:r>
          </w:p>
        </w:tc>
      </w:tr>
      <w:tr w:rsidR="004E4581" w:rsidRPr="00C65F4F" w:rsidTr="00EB6ED7">
        <w:trPr>
          <w:trHeight w:val="273"/>
          <w:jc w:val="center"/>
        </w:trPr>
        <w:tc>
          <w:tcPr>
            <w:tcW w:w="1327" w:type="dxa"/>
            <w:shd w:val="clear" w:color="000000" w:fill="FFFFFF"/>
          </w:tcPr>
          <w:p w:rsidR="004E4581" w:rsidRDefault="004E4581" w:rsidP="00EB6ED7">
            <w:pPr>
              <w:autoSpaceDE w:val="0"/>
              <w:autoSpaceDN w:val="0"/>
              <w:bidi w:val="0"/>
              <w:adjustRightInd w:val="0"/>
              <w:spacing w:after="0" w:line="240" w:lineRule="auto"/>
              <w:jc w:val="center"/>
              <w:rPr>
                <w:rFonts w:ascii="Simplified Arabic" w:hAnsi="Simplified Arabic" w:cs="Simplified Arabic" w:hint="cs"/>
                <w:sz w:val="32"/>
                <w:szCs w:val="32"/>
                <w:rtl/>
                <w:lang w:bidi="ar-LY"/>
              </w:rPr>
            </w:pPr>
            <w:r>
              <w:rPr>
                <w:rFonts w:ascii="Simplified Arabic" w:hAnsi="Simplified Arabic" w:cs="Simplified Arabic" w:hint="cs"/>
                <w:sz w:val="32"/>
                <w:szCs w:val="32"/>
                <w:rtl/>
                <w:lang w:bidi="ar-LY"/>
              </w:rPr>
              <w:t>المجموع</w:t>
            </w:r>
          </w:p>
        </w:tc>
        <w:tc>
          <w:tcPr>
            <w:tcW w:w="1123" w:type="dxa"/>
            <w:shd w:val="clear" w:color="000000" w:fill="FFFFFF"/>
            <w:vAlign w:val="center"/>
          </w:tcPr>
          <w:p w:rsidR="004E4581" w:rsidRPr="000933DA" w:rsidRDefault="004E4581" w:rsidP="00EB6ED7">
            <w:pPr>
              <w:autoSpaceDE w:val="0"/>
              <w:autoSpaceDN w:val="0"/>
              <w:adjustRightInd w:val="0"/>
              <w:spacing w:after="0" w:line="240" w:lineRule="auto"/>
              <w:jc w:val="center"/>
              <w:rPr>
                <w:rFonts w:ascii="Simplified Arabic" w:hAnsi="Simplified Arabic" w:cs="Simplified Arabic"/>
                <w:b/>
                <w:bCs/>
                <w:sz w:val="32"/>
                <w:szCs w:val="32"/>
              </w:rPr>
            </w:pPr>
            <w:r w:rsidRPr="000933DA">
              <w:rPr>
                <w:rFonts w:ascii="Simplified Arabic" w:hAnsi="Simplified Arabic" w:cs="Simplified Arabic" w:hint="cs"/>
                <w:b/>
                <w:bCs/>
                <w:sz w:val="32"/>
                <w:szCs w:val="32"/>
                <w:rtl/>
              </w:rPr>
              <w:t>200</w:t>
            </w:r>
          </w:p>
        </w:tc>
        <w:tc>
          <w:tcPr>
            <w:tcW w:w="1299" w:type="dxa"/>
            <w:shd w:val="clear" w:color="000000" w:fill="FFFFFF"/>
            <w:vAlign w:val="center"/>
          </w:tcPr>
          <w:p w:rsidR="004E4581" w:rsidRPr="000933DA" w:rsidRDefault="004E4581" w:rsidP="00EB6ED7">
            <w:pPr>
              <w:autoSpaceDE w:val="0"/>
              <w:autoSpaceDN w:val="0"/>
              <w:adjustRightInd w:val="0"/>
              <w:spacing w:after="0" w:line="240" w:lineRule="auto"/>
              <w:jc w:val="center"/>
              <w:rPr>
                <w:rFonts w:ascii="Simplified Arabic" w:hAnsi="Simplified Arabic" w:cs="Simplified Arabic"/>
                <w:b/>
                <w:bCs/>
                <w:sz w:val="32"/>
                <w:szCs w:val="32"/>
                <w:lang w:bidi="ar-LY"/>
              </w:rPr>
            </w:pPr>
            <w:r w:rsidRPr="000933DA">
              <w:rPr>
                <w:rFonts w:ascii="Simplified Arabic" w:hAnsi="Simplified Arabic" w:cs="Simplified Arabic" w:hint="cs"/>
                <w:b/>
                <w:bCs/>
                <w:sz w:val="32"/>
                <w:szCs w:val="32"/>
                <w:rtl/>
              </w:rPr>
              <w:t>100%</w:t>
            </w:r>
          </w:p>
        </w:tc>
      </w:tr>
    </w:tbl>
    <w:p w:rsidR="004E4581" w:rsidRPr="00C65F4F" w:rsidRDefault="004E4581" w:rsidP="004E4581">
      <w:pPr>
        <w:spacing w:after="0" w:line="240" w:lineRule="auto"/>
        <w:jc w:val="both"/>
        <w:rPr>
          <w:rFonts w:ascii="Simplified Arabic" w:hAnsi="Simplified Arabic" w:cs="Simplified Arabic" w:hint="cs"/>
          <w:sz w:val="8"/>
          <w:szCs w:val="8"/>
          <w:rtl/>
          <w:lang w:bidi="ar-LY"/>
        </w:rPr>
      </w:pPr>
    </w:p>
    <w:p w:rsidR="004E4581" w:rsidRDefault="004E4581" w:rsidP="004E4581">
      <w:pPr>
        <w:spacing w:after="0" w:line="240" w:lineRule="auto"/>
        <w:ind w:firstLine="720"/>
        <w:jc w:val="both"/>
        <w:rPr>
          <w:rFonts w:ascii="Simplified Arabic" w:hAnsi="Simplified Arabic" w:cs="Simplified Arabic"/>
          <w:sz w:val="32"/>
          <w:szCs w:val="32"/>
          <w:rtl/>
          <w:lang w:bidi="ar-LY"/>
        </w:rPr>
      </w:pPr>
      <w:r w:rsidRPr="00C65F4F">
        <w:rPr>
          <w:rFonts w:ascii="Simplified Arabic" w:hAnsi="Simplified Arabic" w:cs="Simplified Arabic"/>
          <w:sz w:val="32"/>
          <w:szCs w:val="32"/>
          <w:rtl/>
          <w:lang w:bidi="ar-LY"/>
        </w:rPr>
        <w:t>يتضح من الجدول رقم</w:t>
      </w:r>
      <w:r w:rsidRPr="00C65F4F">
        <w:rPr>
          <w:rFonts w:ascii="Simplified Arabic" w:hAnsi="Simplified Arabic" w:cs="Simplified Arabic"/>
          <w:rtl/>
          <w:lang w:bidi="ar-LY"/>
        </w:rPr>
        <w:t xml:space="preserve"> </w:t>
      </w:r>
      <w:r w:rsidRPr="00C65F4F">
        <w:rPr>
          <w:rFonts w:ascii="Simplified Arabic" w:hAnsi="Simplified Arabic" w:cs="Simplified Arabic"/>
          <w:sz w:val="32"/>
          <w:szCs w:val="32"/>
          <w:rtl/>
        </w:rPr>
        <w:t>(</w:t>
      </w:r>
      <w:r>
        <w:rPr>
          <w:rFonts w:ascii="Simplified Arabic" w:hAnsi="Simplified Arabic" w:cs="Simplified Arabic" w:hint="cs"/>
          <w:sz w:val="32"/>
          <w:szCs w:val="32"/>
          <w:rtl/>
        </w:rPr>
        <w:t>2</w:t>
      </w:r>
      <w:r w:rsidRPr="00C65F4F">
        <w:rPr>
          <w:rFonts w:ascii="Simplified Arabic" w:hAnsi="Simplified Arabic" w:cs="Simplified Arabic"/>
          <w:sz w:val="32"/>
          <w:szCs w:val="32"/>
          <w:rtl/>
        </w:rPr>
        <w:t>)</w:t>
      </w:r>
      <w:r w:rsidRPr="00C65F4F">
        <w:rPr>
          <w:rFonts w:ascii="Simplified Arabic" w:hAnsi="Simplified Arabic" w:cs="Simplified Arabic"/>
          <w:rtl/>
          <w:lang w:bidi="ar-LY"/>
        </w:rPr>
        <w:t xml:space="preserve"> </w:t>
      </w:r>
      <w:r w:rsidRPr="00C65F4F">
        <w:rPr>
          <w:rFonts w:ascii="Simplified Arabic" w:hAnsi="Simplified Arabic" w:cs="Simplified Arabic"/>
          <w:sz w:val="32"/>
          <w:szCs w:val="32"/>
          <w:rtl/>
          <w:lang w:bidi="ar-LY"/>
        </w:rPr>
        <w:t>الذي</w:t>
      </w:r>
      <w:r w:rsidRPr="00C65F4F">
        <w:rPr>
          <w:rFonts w:ascii="Simplified Arabic" w:hAnsi="Simplified Arabic" w:cs="Simplified Arabic"/>
          <w:sz w:val="24"/>
          <w:szCs w:val="24"/>
          <w:rtl/>
          <w:lang w:bidi="ar-LY"/>
        </w:rPr>
        <w:t xml:space="preserve"> </w:t>
      </w:r>
      <w:r w:rsidRPr="00C65F4F">
        <w:rPr>
          <w:rFonts w:ascii="Simplified Arabic" w:hAnsi="Simplified Arabic" w:cs="Simplified Arabic"/>
          <w:sz w:val="32"/>
          <w:szCs w:val="32"/>
          <w:rtl/>
          <w:lang w:bidi="ar-LY"/>
        </w:rPr>
        <w:t>يبيّن</w:t>
      </w:r>
      <w:r w:rsidRPr="00C65F4F">
        <w:rPr>
          <w:rFonts w:ascii="Simplified Arabic" w:hAnsi="Simplified Arabic" w:cs="Simplified Arabic"/>
          <w:sz w:val="24"/>
          <w:szCs w:val="24"/>
          <w:rtl/>
          <w:lang w:bidi="ar-LY"/>
        </w:rPr>
        <w:t xml:space="preserve"> </w:t>
      </w:r>
      <w:r w:rsidRPr="00C65F4F">
        <w:rPr>
          <w:rFonts w:ascii="Simplified Arabic" w:hAnsi="Simplified Arabic" w:cs="Simplified Arabic"/>
          <w:sz w:val="32"/>
          <w:szCs w:val="32"/>
          <w:rtl/>
          <w:lang w:bidi="ar-LY"/>
        </w:rPr>
        <w:t>توزيع المبحوثين حسب العمر بأن الفئة العمرية (</w:t>
      </w:r>
      <w:r>
        <w:rPr>
          <w:rFonts w:ascii="Simplified Arabic" w:hAnsi="Simplified Arabic" w:cs="Simplified Arabic" w:hint="cs"/>
          <w:sz w:val="32"/>
          <w:szCs w:val="32"/>
          <w:rtl/>
          <w:lang w:bidi="ar-LY"/>
        </w:rPr>
        <w:t>18-22</w:t>
      </w:r>
      <w:r w:rsidRPr="00C65F4F">
        <w:rPr>
          <w:rFonts w:ascii="Simplified Arabic" w:hAnsi="Simplified Arabic" w:cs="Simplified Arabic"/>
          <w:sz w:val="32"/>
          <w:szCs w:val="32"/>
          <w:rtl/>
          <w:lang w:bidi="ar-LY"/>
        </w:rPr>
        <w:t>) سنة بلغت نسبة (</w:t>
      </w:r>
      <w:r>
        <w:rPr>
          <w:rFonts w:ascii="Simplified Arabic" w:hAnsi="Simplified Arabic" w:cs="Simplified Arabic" w:hint="cs"/>
          <w:sz w:val="32"/>
          <w:szCs w:val="32"/>
          <w:rtl/>
          <w:lang w:bidi="ar-LY"/>
        </w:rPr>
        <w:t>59.0</w:t>
      </w:r>
      <w:r w:rsidRPr="00C65F4F">
        <w:rPr>
          <w:rFonts w:ascii="Simplified Arabic" w:hAnsi="Simplified Arabic" w:cs="Simplified Arabic"/>
          <w:sz w:val="32"/>
          <w:szCs w:val="32"/>
          <w:rtl/>
          <w:lang w:bidi="ar-LY"/>
        </w:rPr>
        <w:t xml:space="preserve">%) من حجم عينة البحث </w:t>
      </w:r>
      <w:r>
        <w:rPr>
          <w:rFonts w:ascii="Simplified Arabic" w:hAnsi="Simplified Arabic" w:cs="Simplified Arabic" w:hint="cs"/>
          <w:sz w:val="32"/>
          <w:szCs w:val="32"/>
          <w:rtl/>
          <w:lang w:bidi="ar-LY"/>
        </w:rPr>
        <w:t>؛</w:t>
      </w:r>
      <w:r w:rsidRPr="00C65F4F">
        <w:rPr>
          <w:rFonts w:ascii="Simplified Arabic" w:hAnsi="Simplified Arabic" w:cs="Simplified Arabic"/>
          <w:sz w:val="32"/>
          <w:szCs w:val="32"/>
          <w:rtl/>
          <w:lang w:bidi="ar-LY"/>
        </w:rPr>
        <w:t xml:space="preserve"> تليها الفئة العمرية (</w:t>
      </w:r>
      <w:r>
        <w:rPr>
          <w:rFonts w:ascii="Simplified Arabic" w:hAnsi="Simplified Arabic" w:cs="Simplified Arabic" w:hint="cs"/>
          <w:sz w:val="32"/>
          <w:szCs w:val="32"/>
          <w:rtl/>
          <w:lang w:bidi="ar-LY"/>
        </w:rPr>
        <w:t>23-27</w:t>
      </w:r>
      <w:r w:rsidRPr="00C65F4F">
        <w:rPr>
          <w:rFonts w:ascii="Simplified Arabic" w:hAnsi="Simplified Arabic" w:cs="Simplified Arabic"/>
          <w:sz w:val="32"/>
          <w:szCs w:val="32"/>
          <w:rtl/>
          <w:lang w:bidi="ar-LY"/>
        </w:rPr>
        <w:t>) سنة حيث بلغت نسبتها (</w:t>
      </w:r>
      <w:r>
        <w:rPr>
          <w:rFonts w:ascii="Simplified Arabic" w:hAnsi="Simplified Arabic" w:cs="Simplified Arabic" w:hint="cs"/>
          <w:sz w:val="32"/>
          <w:szCs w:val="32"/>
          <w:rtl/>
          <w:lang w:bidi="ar-LY"/>
        </w:rPr>
        <w:t>40.5</w:t>
      </w:r>
      <w:r w:rsidRPr="00C65F4F">
        <w:rPr>
          <w:rFonts w:ascii="Simplified Arabic" w:hAnsi="Simplified Arabic" w:cs="Simplified Arabic"/>
          <w:sz w:val="32"/>
          <w:szCs w:val="32"/>
          <w:rtl/>
          <w:lang w:bidi="ar-LY"/>
        </w:rPr>
        <w:t>%) ، أما أقل نسبة فقد مثلتها الفئة العمرية (</w:t>
      </w:r>
      <w:r>
        <w:rPr>
          <w:rFonts w:ascii="Simplified Arabic" w:hAnsi="Simplified Arabic" w:cs="Simplified Arabic" w:hint="cs"/>
          <w:sz w:val="32"/>
          <w:szCs w:val="32"/>
          <w:rtl/>
          <w:lang w:bidi="ar-LY"/>
        </w:rPr>
        <w:t>28-34</w:t>
      </w:r>
      <w:r w:rsidRPr="00C65F4F">
        <w:rPr>
          <w:rFonts w:ascii="Simplified Arabic" w:hAnsi="Simplified Arabic" w:cs="Simplified Arabic"/>
          <w:sz w:val="32"/>
          <w:szCs w:val="32"/>
          <w:rtl/>
          <w:lang w:bidi="ar-LY"/>
        </w:rPr>
        <w:t xml:space="preserve">) وهي </w:t>
      </w:r>
      <w:r>
        <w:rPr>
          <w:rFonts w:ascii="Simplified Arabic" w:hAnsi="Simplified Arabic" w:cs="Simplified Arabic" w:hint="cs"/>
          <w:sz w:val="32"/>
          <w:szCs w:val="32"/>
          <w:rtl/>
          <w:lang w:bidi="ar-LY"/>
        </w:rPr>
        <w:t>(5</w:t>
      </w:r>
      <w:r w:rsidRPr="00C65F4F">
        <w:rPr>
          <w:rFonts w:ascii="Simplified Arabic" w:hAnsi="Simplified Arabic" w:cs="Simplified Arabic"/>
          <w:sz w:val="32"/>
          <w:szCs w:val="32"/>
          <w:rtl/>
          <w:lang w:bidi="ar-LY"/>
        </w:rPr>
        <w:t>%</w:t>
      </w:r>
      <w:r>
        <w:rPr>
          <w:rFonts w:ascii="Simplified Arabic" w:hAnsi="Simplified Arabic" w:cs="Simplified Arabic" w:hint="cs"/>
          <w:sz w:val="32"/>
          <w:szCs w:val="32"/>
          <w:rtl/>
          <w:lang w:bidi="ar-LY"/>
        </w:rPr>
        <w:t>)</w:t>
      </w:r>
      <w:r w:rsidRPr="00C65F4F">
        <w:rPr>
          <w:rFonts w:ascii="Simplified Arabic" w:hAnsi="Simplified Arabic" w:cs="Simplified Arabic"/>
          <w:sz w:val="32"/>
          <w:szCs w:val="32"/>
          <w:rtl/>
          <w:lang w:bidi="ar-LY"/>
        </w:rPr>
        <w:t xml:space="preserve"> ، وربما يرجع السبب في ارتفاع نسب</w:t>
      </w:r>
      <w:r>
        <w:rPr>
          <w:rFonts w:ascii="Simplified Arabic" w:hAnsi="Simplified Arabic" w:cs="Simplified Arabic"/>
          <w:sz w:val="32"/>
          <w:szCs w:val="32"/>
          <w:rtl/>
          <w:lang w:bidi="ar-LY"/>
        </w:rPr>
        <w:t>ة السنة العمرية (</w:t>
      </w:r>
      <w:r>
        <w:rPr>
          <w:rFonts w:ascii="Simplified Arabic" w:hAnsi="Simplified Arabic" w:cs="Simplified Arabic" w:hint="cs"/>
          <w:sz w:val="32"/>
          <w:szCs w:val="32"/>
          <w:rtl/>
          <w:lang w:bidi="ar-LY"/>
        </w:rPr>
        <w:t>18-22</w:t>
      </w:r>
      <w:r>
        <w:rPr>
          <w:rFonts w:ascii="Simplified Arabic" w:hAnsi="Simplified Arabic" w:cs="Simplified Arabic"/>
          <w:sz w:val="32"/>
          <w:szCs w:val="32"/>
          <w:rtl/>
          <w:lang w:bidi="ar-LY"/>
        </w:rPr>
        <w:t>) هو إن</w:t>
      </w:r>
      <w:r>
        <w:rPr>
          <w:rFonts w:ascii="Simplified Arabic" w:hAnsi="Simplified Arabic" w:cs="Simplified Arabic" w:hint="cs"/>
          <w:sz w:val="32"/>
          <w:szCs w:val="32"/>
          <w:rtl/>
          <w:lang w:bidi="ar-LY"/>
        </w:rPr>
        <w:t xml:space="preserve"> هذه</w:t>
      </w:r>
      <w:r w:rsidRPr="00C65F4F">
        <w:rPr>
          <w:rFonts w:ascii="Simplified Arabic" w:hAnsi="Simplified Arabic" w:cs="Simplified Arabic"/>
          <w:sz w:val="32"/>
          <w:szCs w:val="32"/>
          <w:rtl/>
          <w:lang w:bidi="ar-LY"/>
        </w:rPr>
        <w:t xml:space="preserve"> </w:t>
      </w:r>
      <w:r>
        <w:rPr>
          <w:rFonts w:ascii="Simplified Arabic" w:hAnsi="Simplified Arabic" w:cs="Simplified Arabic" w:hint="cs"/>
          <w:sz w:val="32"/>
          <w:szCs w:val="32"/>
          <w:rtl/>
          <w:lang w:bidi="ar-LY"/>
        </w:rPr>
        <w:t>الفئة تمثل سنوات</w:t>
      </w:r>
      <w:r w:rsidRPr="00C65F4F">
        <w:rPr>
          <w:rFonts w:ascii="Simplified Arabic" w:hAnsi="Simplified Arabic" w:cs="Simplified Arabic"/>
          <w:sz w:val="32"/>
          <w:szCs w:val="32"/>
          <w:rtl/>
          <w:lang w:bidi="ar-LY"/>
        </w:rPr>
        <w:t xml:space="preserve"> الدراسة بالجامعة </w:t>
      </w:r>
      <w:r>
        <w:rPr>
          <w:rFonts w:ascii="Simplified Arabic" w:hAnsi="Simplified Arabic" w:cs="Simplified Arabic" w:hint="cs"/>
          <w:sz w:val="32"/>
          <w:szCs w:val="32"/>
          <w:rtl/>
          <w:lang w:bidi="ar-LY"/>
        </w:rPr>
        <w:t>.</w:t>
      </w:r>
    </w:p>
    <w:p w:rsidR="004E4581" w:rsidRDefault="004E4581" w:rsidP="004E4581">
      <w:pPr>
        <w:spacing w:after="0" w:line="240" w:lineRule="auto"/>
        <w:ind w:firstLine="720"/>
        <w:jc w:val="both"/>
        <w:rPr>
          <w:rFonts w:ascii="Simplified Arabic" w:hAnsi="Simplified Arabic" w:cs="Simplified Arabic"/>
          <w:sz w:val="32"/>
          <w:szCs w:val="32"/>
          <w:rtl/>
          <w:lang w:bidi="ar-LY"/>
        </w:rPr>
      </w:pPr>
    </w:p>
    <w:p w:rsidR="004E4581" w:rsidRDefault="004E4581" w:rsidP="004E4581">
      <w:pPr>
        <w:spacing w:after="0" w:line="240" w:lineRule="auto"/>
        <w:ind w:firstLine="720"/>
        <w:jc w:val="both"/>
        <w:rPr>
          <w:rFonts w:ascii="Simplified Arabic" w:hAnsi="Simplified Arabic" w:cs="Simplified Arabic"/>
          <w:sz w:val="32"/>
          <w:szCs w:val="32"/>
          <w:rtl/>
          <w:lang w:bidi="ar-LY"/>
        </w:rPr>
      </w:pPr>
    </w:p>
    <w:p w:rsidR="004E4581" w:rsidRDefault="004E4581" w:rsidP="004E4581">
      <w:pPr>
        <w:spacing w:after="0" w:line="240" w:lineRule="auto"/>
        <w:ind w:firstLine="720"/>
        <w:jc w:val="both"/>
        <w:rPr>
          <w:rFonts w:ascii="Simplified Arabic" w:hAnsi="Simplified Arabic" w:cs="Simplified Arabic"/>
          <w:sz w:val="32"/>
          <w:szCs w:val="32"/>
          <w:rtl/>
          <w:lang w:bidi="ar-LY"/>
        </w:rPr>
      </w:pPr>
    </w:p>
    <w:p w:rsidR="004E4581" w:rsidRPr="00C65F4F" w:rsidRDefault="004E4581" w:rsidP="004E4581">
      <w:pPr>
        <w:spacing w:after="0" w:line="240" w:lineRule="auto"/>
        <w:ind w:firstLine="720"/>
        <w:jc w:val="both"/>
        <w:rPr>
          <w:rFonts w:ascii="Simplified Arabic" w:hAnsi="Simplified Arabic" w:cs="Simplified Arabic"/>
          <w:sz w:val="32"/>
          <w:szCs w:val="32"/>
          <w:rtl/>
          <w:lang w:bidi="ar-LY"/>
        </w:rPr>
      </w:pPr>
    </w:p>
    <w:p w:rsidR="004E4581" w:rsidRPr="0055775F" w:rsidRDefault="004E4581" w:rsidP="004E4581">
      <w:pPr>
        <w:spacing w:after="0" w:line="240" w:lineRule="auto"/>
        <w:jc w:val="both"/>
        <w:rPr>
          <w:rFonts w:ascii="Simplified Arabic" w:hAnsi="Simplified Arabic" w:cs="Simplified Arabic"/>
          <w:b/>
          <w:bCs/>
          <w:sz w:val="32"/>
          <w:szCs w:val="32"/>
          <w:rtl/>
          <w:lang w:bidi="ar-LY"/>
        </w:rPr>
      </w:pPr>
      <w:r w:rsidRPr="0055775F">
        <w:rPr>
          <w:rFonts w:ascii="Simplified Arabic" w:hAnsi="Simplified Arabic" w:cs="Simplified Arabic" w:hint="cs"/>
          <w:b/>
          <w:bCs/>
          <w:sz w:val="32"/>
          <w:szCs w:val="32"/>
          <w:rtl/>
          <w:lang w:bidi="ar-LY"/>
        </w:rPr>
        <w:t>3</w:t>
      </w:r>
      <w:r w:rsidRPr="0055775F">
        <w:rPr>
          <w:rFonts w:ascii="Simplified Arabic" w:hAnsi="Simplified Arabic" w:cs="Simplified Arabic"/>
          <w:b/>
          <w:bCs/>
          <w:sz w:val="32"/>
          <w:szCs w:val="32"/>
          <w:rtl/>
          <w:lang w:bidi="ar-LY"/>
        </w:rPr>
        <w:t xml:space="preserve">- متغير </w:t>
      </w:r>
      <w:r w:rsidRPr="0055775F">
        <w:rPr>
          <w:rFonts w:ascii="Simplified Arabic" w:hAnsi="Simplified Arabic" w:cs="Simplified Arabic" w:hint="cs"/>
          <w:b/>
          <w:bCs/>
          <w:sz w:val="32"/>
          <w:szCs w:val="32"/>
          <w:rtl/>
          <w:lang w:bidi="ar-LY"/>
        </w:rPr>
        <w:t xml:space="preserve">الحالة الاجتماعية للمبحوث </w:t>
      </w:r>
      <w:r w:rsidRPr="0055775F">
        <w:rPr>
          <w:rFonts w:ascii="Simplified Arabic" w:hAnsi="Simplified Arabic" w:cs="Simplified Arabic"/>
          <w:b/>
          <w:bCs/>
          <w:sz w:val="32"/>
          <w:szCs w:val="32"/>
          <w:rtl/>
          <w:lang w:bidi="ar-LY"/>
        </w:rPr>
        <w:t>:</w:t>
      </w:r>
    </w:p>
    <w:p w:rsidR="004E4581" w:rsidRPr="00C65F4F" w:rsidRDefault="004E4581" w:rsidP="004E4581">
      <w:pPr>
        <w:tabs>
          <w:tab w:val="center" w:pos="3312"/>
        </w:tabs>
        <w:autoSpaceDE w:val="0"/>
        <w:autoSpaceDN w:val="0"/>
        <w:adjustRightInd w:val="0"/>
        <w:spacing w:after="0" w:line="240" w:lineRule="auto"/>
        <w:jc w:val="center"/>
        <w:outlineLvl w:val="0"/>
        <w:rPr>
          <w:rFonts w:ascii="Simplified Arabic" w:hAnsi="Simplified Arabic" w:cs="Simplified Arabic"/>
          <w:sz w:val="32"/>
          <w:szCs w:val="32"/>
          <w:rtl/>
          <w:lang w:bidi="ar-LY"/>
        </w:rPr>
      </w:pPr>
      <w:r w:rsidRPr="00C65F4F">
        <w:rPr>
          <w:rFonts w:ascii="Simplified Arabic" w:hAnsi="Simplified Arabic" w:cs="Simplified Arabic"/>
          <w:sz w:val="32"/>
          <w:szCs w:val="32"/>
          <w:rtl/>
        </w:rPr>
        <w:t>جدول رقم (</w:t>
      </w:r>
      <w:r>
        <w:rPr>
          <w:rFonts w:ascii="Simplified Arabic" w:hAnsi="Simplified Arabic" w:cs="Simplified Arabic" w:hint="cs"/>
          <w:sz w:val="32"/>
          <w:szCs w:val="32"/>
          <w:rtl/>
        </w:rPr>
        <w:t>3</w:t>
      </w:r>
      <w:r w:rsidRPr="00C65F4F">
        <w:rPr>
          <w:rFonts w:ascii="Simplified Arabic" w:hAnsi="Simplified Arabic" w:cs="Simplified Arabic"/>
          <w:sz w:val="32"/>
          <w:szCs w:val="32"/>
          <w:rtl/>
        </w:rPr>
        <w:t xml:space="preserve">)  يوضح توزيع عينة البحث حسب </w:t>
      </w:r>
      <w:r>
        <w:rPr>
          <w:rFonts w:ascii="Simplified Arabic" w:hAnsi="Simplified Arabic" w:cs="Simplified Arabic" w:hint="cs"/>
          <w:sz w:val="32"/>
          <w:szCs w:val="32"/>
          <w:rtl/>
        </w:rPr>
        <w:t>الحالة الاجتماعية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ل</w:t>
      </w:r>
      <w:r w:rsidRPr="00C65F4F">
        <w:rPr>
          <w:rFonts w:ascii="Simplified Arabic" w:hAnsi="Simplified Arabic" w:cs="Simplified Arabic"/>
          <w:sz w:val="32"/>
          <w:szCs w:val="32"/>
          <w:rtl/>
        </w:rPr>
        <w:t>لمبحوث</w:t>
      </w:r>
      <w:r w:rsidRPr="00C65F4F">
        <w:rPr>
          <w:rFonts w:ascii="Simplified Arabic" w:hAnsi="Simplified Arabic" w:cs="Simplified Arabic"/>
          <w:sz w:val="32"/>
          <w:szCs w:val="32"/>
        </w:rPr>
        <w:t xml:space="preserve"> </w:t>
      </w:r>
    </w:p>
    <w:tbl>
      <w:tblPr>
        <w:bidiVisual/>
        <w:tblW w:w="0" w:type="auto"/>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tblPr>
      <w:tblGrid>
        <w:gridCol w:w="1863"/>
        <w:gridCol w:w="1123"/>
        <w:gridCol w:w="1080"/>
      </w:tblGrid>
      <w:tr w:rsidR="004E4581" w:rsidRPr="00C65F4F" w:rsidTr="00EB6ED7">
        <w:trPr>
          <w:trHeight w:val="504"/>
          <w:jc w:val="center"/>
        </w:trPr>
        <w:tc>
          <w:tcPr>
            <w:tcW w:w="1863" w:type="dxa"/>
            <w:shd w:val="clear" w:color="000000" w:fill="FFFFFF"/>
            <w:vAlign w:val="bottom"/>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sz w:val="32"/>
                <w:szCs w:val="32"/>
              </w:rPr>
              <w:t xml:space="preserve"> </w:t>
            </w:r>
            <w:r w:rsidRPr="00BB3E5D">
              <w:rPr>
                <w:rFonts w:ascii="Simplified Arabic" w:hAnsi="Simplified Arabic" w:cs="Simplified Arabic" w:hint="cs"/>
                <w:b/>
                <w:bCs/>
                <w:sz w:val="28"/>
                <w:szCs w:val="28"/>
                <w:rtl/>
              </w:rPr>
              <w:t>الحالة الاجتماعية</w:t>
            </w:r>
          </w:p>
        </w:tc>
        <w:tc>
          <w:tcPr>
            <w:tcW w:w="1123" w:type="dxa"/>
            <w:shd w:val="clear" w:color="000000" w:fill="FFFFFF"/>
            <w:vAlign w:val="bottom"/>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ك</w:t>
            </w:r>
          </w:p>
        </w:tc>
        <w:tc>
          <w:tcPr>
            <w:tcW w:w="1080" w:type="dxa"/>
            <w:shd w:val="clear" w:color="000000" w:fill="FFFFFF"/>
            <w:vAlign w:val="bottom"/>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b/>
                <w:bCs/>
                <w:sz w:val="32"/>
                <w:szCs w:val="32"/>
              </w:rPr>
            </w:pPr>
            <w:r w:rsidRPr="00C65F4F">
              <w:rPr>
                <w:rFonts w:ascii="Simplified Arabic" w:hAnsi="Simplified Arabic" w:cs="Simplified Arabic"/>
                <w:b/>
                <w:bCs/>
                <w:sz w:val="32"/>
                <w:szCs w:val="32"/>
              </w:rPr>
              <w:t>%</w:t>
            </w:r>
          </w:p>
        </w:tc>
      </w:tr>
      <w:tr w:rsidR="004E4581" w:rsidRPr="00C65F4F" w:rsidTr="00EB6ED7">
        <w:trPr>
          <w:trHeight w:val="273"/>
          <w:jc w:val="center"/>
        </w:trPr>
        <w:tc>
          <w:tcPr>
            <w:tcW w:w="1863" w:type="dxa"/>
            <w:shd w:val="clear" w:color="000000" w:fill="FFFFFF"/>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hint="cs"/>
                <w:sz w:val="32"/>
                <w:szCs w:val="32"/>
                <w:rtl/>
              </w:rPr>
              <w:t>أعزب</w:t>
            </w:r>
          </w:p>
        </w:tc>
        <w:tc>
          <w:tcPr>
            <w:tcW w:w="1123"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194</w:t>
            </w:r>
          </w:p>
        </w:tc>
        <w:tc>
          <w:tcPr>
            <w:tcW w:w="1080"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97.0</w:t>
            </w:r>
          </w:p>
        </w:tc>
      </w:tr>
      <w:tr w:rsidR="004E4581" w:rsidRPr="00C65F4F" w:rsidTr="00EB6ED7">
        <w:trPr>
          <w:trHeight w:val="273"/>
          <w:jc w:val="center"/>
        </w:trPr>
        <w:tc>
          <w:tcPr>
            <w:tcW w:w="1863" w:type="dxa"/>
            <w:shd w:val="clear" w:color="000000" w:fill="FFFFFF"/>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hint="cs"/>
                <w:sz w:val="32"/>
                <w:szCs w:val="32"/>
                <w:rtl/>
              </w:rPr>
              <w:t>متزوج</w:t>
            </w:r>
          </w:p>
        </w:tc>
        <w:tc>
          <w:tcPr>
            <w:tcW w:w="1123"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6</w:t>
            </w:r>
          </w:p>
        </w:tc>
        <w:tc>
          <w:tcPr>
            <w:tcW w:w="1080"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3.0</w:t>
            </w:r>
          </w:p>
        </w:tc>
      </w:tr>
      <w:tr w:rsidR="004E4581" w:rsidRPr="00C65F4F" w:rsidTr="00EB6ED7">
        <w:trPr>
          <w:trHeight w:val="273"/>
          <w:jc w:val="center"/>
        </w:trPr>
        <w:tc>
          <w:tcPr>
            <w:tcW w:w="1863" w:type="dxa"/>
            <w:shd w:val="clear" w:color="000000" w:fill="FFFFFF"/>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lang w:bidi="ar-LY"/>
              </w:rPr>
            </w:pPr>
            <w:r w:rsidRPr="00C65F4F">
              <w:rPr>
                <w:rFonts w:ascii="Simplified Arabic" w:hAnsi="Simplified Arabic" w:cs="Simplified Arabic"/>
                <w:sz w:val="32"/>
                <w:szCs w:val="32"/>
                <w:rtl/>
              </w:rPr>
              <w:t>المجموع</w:t>
            </w:r>
          </w:p>
        </w:tc>
        <w:tc>
          <w:tcPr>
            <w:tcW w:w="1123" w:type="dxa"/>
            <w:shd w:val="clear" w:color="000000" w:fill="FFFFFF"/>
            <w:vAlign w:val="center"/>
          </w:tcPr>
          <w:p w:rsidR="004E4581" w:rsidRPr="00F416A6" w:rsidRDefault="004E4581" w:rsidP="00EB6ED7">
            <w:pPr>
              <w:autoSpaceDE w:val="0"/>
              <w:autoSpaceDN w:val="0"/>
              <w:adjustRightInd w:val="0"/>
              <w:spacing w:after="0" w:line="240" w:lineRule="auto"/>
              <w:jc w:val="center"/>
              <w:rPr>
                <w:rFonts w:ascii="Simplified Arabic" w:hAnsi="Simplified Arabic" w:cs="Simplified Arabic"/>
                <w:b/>
                <w:bCs/>
                <w:sz w:val="32"/>
                <w:szCs w:val="32"/>
              </w:rPr>
            </w:pPr>
            <w:r w:rsidRPr="00F416A6">
              <w:rPr>
                <w:rFonts w:ascii="Simplified Arabic" w:hAnsi="Simplified Arabic" w:cs="Simplified Arabic"/>
                <w:b/>
                <w:bCs/>
                <w:sz w:val="32"/>
                <w:szCs w:val="32"/>
              </w:rPr>
              <w:t>200</w:t>
            </w:r>
          </w:p>
        </w:tc>
        <w:tc>
          <w:tcPr>
            <w:tcW w:w="1080" w:type="dxa"/>
            <w:shd w:val="clear" w:color="000000" w:fill="FFFFFF"/>
            <w:vAlign w:val="center"/>
          </w:tcPr>
          <w:p w:rsidR="004E4581" w:rsidRPr="00F416A6" w:rsidRDefault="004E4581" w:rsidP="00EB6ED7">
            <w:pPr>
              <w:autoSpaceDE w:val="0"/>
              <w:autoSpaceDN w:val="0"/>
              <w:adjustRightInd w:val="0"/>
              <w:spacing w:after="0" w:line="240" w:lineRule="auto"/>
              <w:jc w:val="center"/>
              <w:rPr>
                <w:rFonts w:ascii="Simplified Arabic" w:hAnsi="Simplified Arabic" w:cs="Simplified Arabic"/>
                <w:b/>
                <w:bCs/>
                <w:sz w:val="32"/>
                <w:szCs w:val="32"/>
                <w:rtl/>
                <w:lang w:bidi="ar-LY"/>
              </w:rPr>
            </w:pPr>
            <w:r w:rsidRPr="00F416A6">
              <w:rPr>
                <w:rFonts w:ascii="Simplified Arabic" w:hAnsi="Simplified Arabic" w:cs="Simplified Arabic" w:hint="cs"/>
                <w:b/>
                <w:bCs/>
                <w:sz w:val="32"/>
                <w:szCs w:val="32"/>
                <w:rtl/>
              </w:rPr>
              <w:t>100%</w:t>
            </w:r>
          </w:p>
        </w:tc>
      </w:tr>
    </w:tbl>
    <w:p w:rsidR="004E4581" w:rsidRPr="00D968CF" w:rsidRDefault="004E4581" w:rsidP="004E4581">
      <w:pPr>
        <w:autoSpaceDE w:val="0"/>
        <w:autoSpaceDN w:val="0"/>
        <w:adjustRightInd w:val="0"/>
        <w:spacing w:after="0" w:line="240" w:lineRule="auto"/>
        <w:ind w:firstLine="720"/>
        <w:jc w:val="both"/>
        <w:rPr>
          <w:rFonts w:ascii="Simplified Arabic" w:hAnsi="Simplified Arabic" w:cs="Simplified Arabic" w:hint="cs"/>
          <w:sz w:val="12"/>
          <w:szCs w:val="12"/>
          <w:rtl/>
          <w:lang w:bidi="ar-LY"/>
        </w:rPr>
      </w:pPr>
    </w:p>
    <w:p w:rsidR="004E4581" w:rsidRDefault="004E4581" w:rsidP="004E4581">
      <w:pPr>
        <w:tabs>
          <w:tab w:val="center" w:pos="3312"/>
        </w:tabs>
        <w:autoSpaceDE w:val="0"/>
        <w:autoSpaceDN w:val="0"/>
        <w:adjustRightInd w:val="0"/>
        <w:spacing w:after="0" w:line="240" w:lineRule="auto"/>
        <w:jc w:val="both"/>
        <w:outlineLvl w:val="0"/>
        <w:rPr>
          <w:rFonts w:ascii="Simplified Arabic" w:hAnsi="Simplified Arabic" w:cs="Simplified Arabic"/>
          <w:sz w:val="32"/>
          <w:szCs w:val="32"/>
          <w:rtl/>
        </w:rPr>
      </w:pPr>
      <w:r w:rsidRPr="00C65F4F">
        <w:rPr>
          <w:rFonts w:ascii="Simplified Arabic" w:hAnsi="Simplified Arabic" w:cs="Simplified Arabic"/>
          <w:sz w:val="32"/>
          <w:szCs w:val="32"/>
          <w:rtl/>
        </w:rPr>
        <w:t>يشير الجدول رقم</w:t>
      </w:r>
      <w:r w:rsidRPr="00C65F4F">
        <w:rPr>
          <w:rFonts w:ascii="Simplified Arabic" w:hAnsi="Simplified Arabic" w:cs="Simplified Arabic"/>
          <w:sz w:val="20"/>
          <w:szCs w:val="20"/>
          <w:rtl/>
        </w:rPr>
        <w:t xml:space="preserve"> </w:t>
      </w:r>
      <w:r w:rsidRPr="00C65F4F">
        <w:rPr>
          <w:rFonts w:ascii="Simplified Arabic" w:hAnsi="Simplified Arabic" w:cs="Simplified Arabic"/>
          <w:sz w:val="32"/>
          <w:szCs w:val="32"/>
          <w:rtl/>
        </w:rPr>
        <w:t>(</w:t>
      </w:r>
      <w:r>
        <w:rPr>
          <w:rFonts w:ascii="Simplified Arabic" w:hAnsi="Simplified Arabic" w:cs="Simplified Arabic" w:hint="cs"/>
          <w:sz w:val="32"/>
          <w:szCs w:val="32"/>
          <w:rtl/>
        </w:rPr>
        <w:t>3</w:t>
      </w:r>
      <w:r w:rsidRPr="00C65F4F">
        <w:rPr>
          <w:rFonts w:ascii="Simplified Arabic" w:hAnsi="Simplified Arabic" w:cs="Simplified Arabic"/>
          <w:sz w:val="32"/>
          <w:szCs w:val="32"/>
          <w:rtl/>
        </w:rPr>
        <w:t>)</w:t>
      </w:r>
      <w:r w:rsidRPr="00C65F4F">
        <w:rPr>
          <w:rFonts w:ascii="Simplified Arabic" w:hAnsi="Simplified Arabic" w:cs="Simplified Arabic"/>
          <w:sz w:val="20"/>
          <w:szCs w:val="20"/>
          <w:rtl/>
        </w:rPr>
        <w:t xml:space="preserve"> </w:t>
      </w:r>
      <w:r w:rsidRPr="00C65F4F">
        <w:rPr>
          <w:rFonts w:ascii="Simplified Arabic" w:hAnsi="Simplified Arabic" w:cs="Simplified Arabic"/>
          <w:sz w:val="32"/>
          <w:szCs w:val="32"/>
          <w:rtl/>
        </w:rPr>
        <w:t>،</w:t>
      </w:r>
      <w:r w:rsidRPr="00C65F4F">
        <w:rPr>
          <w:rFonts w:ascii="Simplified Arabic" w:hAnsi="Simplified Arabic" w:cs="Simplified Arabic"/>
          <w:rtl/>
          <w:lang w:bidi="ar-LY"/>
        </w:rPr>
        <w:t xml:space="preserve"> </w:t>
      </w:r>
      <w:r w:rsidRPr="00C65F4F">
        <w:rPr>
          <w:rFonts w:ascii="Simplified Arabic" w:hAnsi="Simplified Arabic" w:cs="Simplified Arabic"/>
          <w:sz w:val="32"/>
          <w:szCs w:val="32"/>
          <w:rtl/>
        </w:rPr>
        <w:t>والذي يوضح توزيع المبحوثين حسب الحالة الزواجية إلى أن نسبة</w:t>
      </w:r>
      <w:r w:rsidRPr="00C65F4F">
        <w:rPr>
          <w:rFonts w:ascii="Simplified Arabic" w:hAnsi="Simplified Arabic" w:cs="Simplified Arabic"/>
          <w:sz w:val="18"/>
          <w:szCs w:val="18"/>
          <w:rtl/>
        </w:rPr>
        <w:t xml:space="preserve"> </w:t>
      </w:r>
      <w:r w:rsidRPr="00C65F4F">
        <w:rPr>
          <w:rFonts w:ascii="Simplified Arabic" w:hAnsi="Simplified Arabic" w:cs="Simplified Arabic"/>
          <w:sz w:val="32"/>
          <w:szCs w:val="32"/>
          <w:rtl/>
        </w:rPr>
        <w:t>العزاب بعينة</w:t>
      </w:r>
      <w:r w:rsidRPr="00C65F4F">
        <w:rPr>
          <w:rFonts w:ascii="Simplified Arabic" w:hAnsi="Simplified Arabic" w:cs="Simplified Arabic"/>
          <w:sz w:val="20"/>
          <w:szCs w:val="20"/>
          <w:rtl/>
        </w:rPr>
        <w:t xml:space="preserve"> </w:t>
      </w:r>
      <w:r w:rsidRPr="00C65F4F">
        <w:rPr>
          <w:rFonts w:ascii="Simplified Arabic" w:hAnsi="Simplified Arabic" w:cs="Simplified Arabic"/>
          <w:sz w:val="32"/>
          <w:szCs w:val="32"/>
          <w:rtl/>
        </w:rPr>
        <w:t>البحث مثلت</w:t>
      </w:r>
      <w:r w:rsidRPr="00C65F4F">
        <w:rPr>
          <w:rFonts w:ascii="Simplified Arabic" w:hAnsi="Simplified Arabic" w:cs="Simplified Arabic"/>
          <w:sz w:val="18"/>
          <w:szCs w:val="18"/>
          <w:rtl/>
        </w:rPr>
        <w:t xml:space="preserve"> </w:t>
      </w:r>
      <w:r w:rsidRPr="00C65F4F">
        <w:rPr>
          <w:rFonts w:ascii="Simplified Arabic" w:hAnsi="Simplified Arabic" w:cs="Simplified Arabic"/>
          <w:sz w:val="32"/>
          <w:szCs w:val="32"/>
          <w:rtl/>
        </w:rPr>
        <w:t>(97</w:t>
      </w:r>
      <w:r>
        <w:rPr>
          <w:rFonts w:ascii="Simplified Arabic" w:hAnsi="Simplified Arabic" w:cs="Simplified Arabic" w:hint="cs"/>
          <w:sz w:val="32"/>
          <w:szCs w:val="32"/>
          <w:rtl/>
        </w:rPr>
        <w:t>.0</w:t>
      </w:r>
      <w:r w:rsidRPr="00C65F4F">
        <w:rPr>
          <w:rFonts w:ascii="Simplified Arabic" w:hAnsi="Simplified Arabic" w:cs="Simplified Arabic"/>
          <w:sz w:val="32"/>
          <w:szCs w:val="32"/>
          <w:rtl/>
        </w:rPr>
        <w:t xml:space="preserve"> %) ، و</w:t>
      </w:r>
      <w:r w:rsidRPr="00C65F4F">
        <w:rPr>
          <w:rFonts w:ascii="Simplified Arabic" w:hAnsi="Simplified Arabic" w:cs="Simplified Arabic"/>
          <w:sz w:val="14"/>
          <w:szCs w:val="14"/>
          <w:rtl/>
        </w:rPr>
        <w:t xml:space="preserve"> </w:t>
      </w:r>
      <w:r w:rsidRPr="00C65F4F">
        <w:rPr>
          <w:rFonts w:ascii="Simplified Arabic" w:hAnsi="Simplified Arabic" w:cs="Simplified Arabic"/>
          <w:sz w:val="32"/>
          <w:szCs w:val="32"/>
          <w:rtl/>
        </w:rPr>
        <w:t>تشمل كلا الجنسين ذكوراً وإناثاً</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وهي</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نسبة</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عالية جداً</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w:t>
      </w:r>
      <w:r w:rsidRPr="00064678">
        <w:rPr>
          <w:rFonts w:ascii="Simplified Arabic" w:hAnsi="Simplified Arabic" w:cs="Simplified Arabic"/>
          <w:sz w:val="32"/>
          <w:szCs w:val="32"/>
          <w:rtl/>
        </w:rPr>
        <w:t xml:space="preserve"> </w:t>
      </w:r>
      <w:r w:rsidRPr="00064678">
        <w:rPr>
          <w:rFonts w:ascii="Simplified Arabic" w:hAnsi="Simplified Arabic" w:cs="Simplified Arabic" w:hint="cs"/>
          <w:sz w:val="32"/>
          <w:szCs w:val="32"/>
          <w:rtl/>
        </w:rPr>
        <w:t xml:space="preserve">في حين مثلت نسبة المتزوجين من مجتمع البحث (3.0%) ، </w:t>
      </w:r>
      <w:r w:rsidRPr="00C65F4F">
        <w:rPr>
          <w:rFonts w:ascii="Simplified Arabic" w:hAnsi="Simplified Arabic" w:cs="Simplified Arabic"/>
          <w:sz w:val="32"/>
          <w:szCs w:val="32"/>
          <w:rtl/>
        </w:rPr>
        <w:t>وقد يرجع السبب في ذلك إلى إن عينة البحث كانت من طلبة الجامعة ، وهذه النسب تتوافق مع طبيعة العينة ومجتمع البحث الذي أُفرزت منه</w:t>
      </w:r>
      <w:r>
        <w:rPr>
          <w:rFonts w:ascii="Simplified Arabic" w:hAnsi="Simplified Arabic" w:cs="Simplified Arabic" w:hint="cs"/>
          <w:sz w:val="32"/>
          <w:szCs w:val="32"/>
          <w:rtl/>
        </w:rPr>
        <w:t xml:space="preserve"> .</w:t>
      </w:r>
    </w:p>
    <w:p w:rsidR="004E4581" w:rsidRPr="0055775F" w:rsidRDefault="004E4581" w:rsidP="004E4581">
      <w:pPr>
        <w:tabs>
          <w:tab w:val="center" w:pos="3312"/>
        </w:tabs>
        <w:autoSpaceDE w:val="0"/>
        <w:autoSpaceDN w:val="0"/>
        <w:adjustRightInd w:val="0"/>
        <w:spacing w:after="0" w:line="240" w:lineRule="auto"/>
        <w:outlineLvl w:val="0"/>
        <w:rPr>
          <w:rFonts w:ascii="Simplified Arabic" w:hAnsi="Simplified Arabic" w:cs="Simplified Arabic"/>
          <w:b/>
          <w:bCs/>
          <w:sz w:val="32"/>
          <w:szCs w:val="32"/>
          <w:rtl/>
        </w:rPr>
      </w:pPr>
      <w:r w:rsidRPr="0055775F">
        <w:rPr>
          <w:rFonts w:ascii="Simplified Arabic" w:hAnsi="Simplified Arabic" w:cs="Simplified Arabic"/>
          <w:b/>
          <w:bCs/>
          <w:sz w:val="32"/>
          <w:szCs w:val="32"/>
          <w:rtl/>
        </w:rPr>
        <w:t>4- متغير</w:t>
      </w:r>
      <w:r w:rsidRPr="0055775F">
        <w:rPr>
          <w:rFonts w:ascii="Simplified Arabic" w:hAnsi="Simplified Arabic" w:cs="Simplified Arabic" w:hint="cs"/>
          <w:b/>
          <w:bCs/>
          <w:sz w:val="32"/>
          <w:szCs w:val="32"/>
          <w:rtl/>
        </w:rPr>
        <w:t xml:space="preserve"> </w:t>
      </w:r>
      <w:r w:rsidRPr="0055775F">
        <w:rPr>
          <w:rFonts w:ascii="Simplified Arabic" w:hAnsi="Simplified Arabic" w:cs="Simplified Arabic" w:hint="cs"/>
          <w:b/>
          <w:bCs/>
          <w:sz w:val="32"/>
          <w:szCs w:val="32"/>
          <w:rtl/>
          <w:lang w:bidi="ar-LY"/>
        </w:rPr>
        <w:t>سكن</w:t>
      </w:r>
      <w:r w:rsidRPr="0055775F">
        <w:rPr>
          <w:rFonts w:ascii="Simplified Arabic" w:hAnsi="Simplified Arabic" w:cs="Simplified Arabic"/>
          <w:b/>
          <w:bCs/>
          <w:sz w:val="32"/>
          <w:szCs w:val="32"/>
          <w:rtl/>
        </w:rPr>
        <w:t xml:space="preserve"> المبحوث</w:t>
      </w:r>
      <w:r w:rsidRPr="0055775F">
        <w:rPr>
          <w:rFonts w:ascii="Simplified Arabic" w:hAnsi="Simplified Arabic" w:cs="Simplified Arabic"/>
          <w:b/>
          <w:bCs/>
          <w:sz w:val="32"/>
          <w:szCs w:val="32"/>
        </w:rPr>
        <w:t xml:space="preserve"> </w:t>
      </w:r>
      <w:r w:rsidRPr="0055775F">
        <w:rPr>
          <w:rFonts w:ascii="Simplified Arabic" w:hAnsi="Simplified Arabic" w:cs="Simplified Arabic"/>
          <w:b/>
          <w:bCs/>
          <w:sz w:val="32"/>
          <w:szCs w:val="32"/>
          <w:rtl/>
        </w:rPr>
        <w:t>:</w:t>
      </w:r>
    </w:p>
    <w:p w:rsidR="004E4581" w:rsidRPr="00C65F4F" w:rsidRDefault="004E4581" w:rsidP="004E4581">
      <w:pPr>
        <w:tabs>
          <w:tab w:val="center" w:pos="3326"/>
        </w:tabs>
        <w:autoSpaceDE w:val="0"/>
        <w:autoSpaceDN w:val="0"/>
        <w:adjustRightInd w:val="0"/>
        <w:spacing w:after="0" w:line="240" w:lineRule="auto"/>
        <w:jc w:val="center"/>
        <w:outlineLvl w:val="0"/>
        <w:rPr>
          <w:rFonts w:ascii="Simplified Arabic" w:hAnsi="Simplified Arabic" w:cs="Simplified Arabic"/>
          <w:sz w:val="32"/>
          <w:szCs w:val="32"/>
          <w:lang w:bidi="ar-LY"/>
        </w:rPr>
      </w:pPr>
      <w:r w:rsidRPr="00C65F4F">
        <w:rPr>
          <w:rFonts w:ascii="Simplified Arabic" w:hAnsi="Simplified Arabic" w:cs="Simplified Arabic"/>
          <w:sz w:val="32"/>
          <w:szCs w:val="32"/>
          <w:rtl/>
        </w:rPr>
        <w:t>جدول رقم (</w:t>
      </w:r>
      <w:r>
        <w:rPr>
          <w:rFonts w:ascii="Simplified Arabic" w:hAnsi="Simplified Arabic" w:cs="Simplified Arabic"/>
          <w:sz w:val="32"/>
          <w:szCs w:val="32"/>
        </w:rPr>
        <w:t>4</w:t>
      </w:r>
      <w:r w:rsidRPr="00C65F4F">
        <w:rPr>
          <w:rFonts w:ascii="Simplified Arabic" w:hAnsi="Simplified Arabic" w:cs="Simplified Arabic"/>
          <w:sz w:val="32"/>
          <w:szCs w:val="32"/>
          <w:rtl/>
        </w:rPr>
        <w:t>)</w:t>
      </w:r>
      <w:r w:rsidRPr="00C65F4F">
        <w:rPr>
          <w:rFonts w:ascii="Simplified Arabic" w:hAnsi="Simplified Arabic" w:cs="Simplified Arabic"/>
          <w:sz w:val="32"/>
          <w:szCs w:val="32"/>
          <w:rtl/>
          <w:lang w:bidi="ar-LY"/>
        </w:rPr>
        <w:t xml:space="preserve"> يوضح </w:t>
      </w:r>
      <w:r w:rsidRPr="00C65F4F">
        <w:rPr>
          <w:rFonts w:ascii="Simplified Arabic" w:hAnsi="Simplified Arabic" w:cs="Simplified Arabic"/>
          <w:sz w:val="32"/>
          <w:szCs w:val="32"/>
          <w:rtl/>
        </w:rPr>
        <w:t xml:space="preserve">توزيع عينة البحث حسب </w:t>
      </w:r>
      <w:r>
        <w:rPr>
          <w:rFonts w:ascii="Simplified Arabic" w:hAnsi="Simplified Arabic" w:cs="Simplified Arabic" w:hint="cs"/>
          <w:sz w:val="32"/>
          <w:szCs w:val="32"/>
          <w:rtl/>
          <w:lang w:bidi="ar-LY"/>
        </w:rPr>
        <w:t>سكن</w:t>
      </w:r>
      <w:r w:rsidRPr="00C65F4F">
        <w:rPr>
          <w:rFonts w:ascii="Simplified Arabic" w:hAnsi="Simplified Arabic" w:cs="Simplified Arabic"/>
          <w:sz w:val="32"/>
          <w:szCs w:val="32"/>
          <w:rtl/>
        </w:rPr>
        <w:t xml:space="preserve"> المبحوث</w:t>
      </w:r>
    </w:p>
    <w:p w:rsidR="004E4581" w:rsidRPr="00C65F4F" w:rsidRDefault="004E4581" w:rsidP="004E4581">
      <w:pPr>
        <w:tabs>
          <w:tab w:val="center" w:pos="3326"/>
        </w:tabs>
        <w:autoSpaceDE w:val="0"/>
        <w:autoSpaceDN w:val="0"/>
        <w:adjustRightInd w:val="0"/>
        <w:spacing w:after="0" w:line="240" w:lineRule="auto"/>
        <w:jc w:val="center"/>
        <w:rPr>
          <w:rFonts w:ascii="Simplified Arabic" w:hAnsi="Simplified Arabic" w:cs="Simplified Arabic"/>
          <w:sz w:val="14"/>
          <w:szCs w:val="14"/>
          <w:rtl/>
          <w:lang w:bidi="ar-LY"/>
        </w:rPr>
      </w:pPr>
      <w:r w:rsidRPr="00C65F4F">
        <w:rPr>
          <w:rFonts w:ascii="Simplified Arabic" w:hAnsi="Simplified Arabic" w:cs="Simplified Arabic"/>
          <w:sz w:val="14"/>
          <w:szCs w:val="14"/>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tblPr>
      <w:tblGrid>
        <w:gridCol w:w="1777"/>
        <w:gridCol w:w="1123"/>
        <w:gridCol w:w="1358"/>
      </w:tblGrid>
      <w:tr w:rsidR="004E4581" w:rsidRPr="00C65F4F" w:rsidTr="00EB6ED7">
        <w:trPr>
          <w:trHeight w:val="504"/>
          <w:jc w:val="center"/>
        </w:trPr>
        <w:tc>
          <w:tcPr>
            <w:tcW w:w="1777" w:type="dxa"/>
            <w:shd w:val="clear" w:color="000000" w:fill="FFFFFF"/>
            <w:vAlign w:val="bottom"/>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b/>
                <w:bCs/>
                <w:sz w:val="32"/>
                <w:szCs w:val="32"/>
                <w:rtl/>
                <w:lang w:bidi="ar-LY"/>
              </w:rPr>
            </w:pPr>
            <w:r>
              <w:rPr>
                <w:rFonts w:ascii="Simplified Arabic" w:hAnsi="Simplified Arabic" w:cs="Simplified Arabic" w:hint="cs"/>
                <w:b/>
                <w:bCs/>
                <w:sz w:val="32"/>
                <w:szCs w:val="32"/>
                <w:rtl/>
              </w:rPr>
              <w:t>منغير السكن</w:t>
            </w:r>
          </w:p>
        </w:tc>
        <w:tc>
          <w:tcPr>
            <w:tcW w:w="1123" w:type="dxa"/>
            <w:shd w:val="clear" w:color="000000" w:fill="FFFFFF"/>
            <w:vAlign w:val="bottom"/>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b/>
                <w:bCs/>
                <w:sz w:val="32"/>
                <w:szCs w:val="32"/>
              </w:rPr>
            </w:pPr>
            <w:r w:rsidRPr="00C65F4F">
              <w:rPr>
                <w:rFonts w:ascii="Simplified Arabic" w:hAnsi="Simplified Arabic" w:cs="Simplified Arabic"/>
                <w:b/>
                <w:bCs/>
                <w:sz w:val="32"/>
                <w:szCs w:val="32"/>
                <w:rtl/>
              </w:rPr>
              <w:t>ك</w:t>
            </w:r>
          </w:p>
        </w:tc>
        <w:tc>
          <w:tcPr>
            <w:tcW w:w="1358" w:type="dxa"/>
            <w:shd w:val="clear" w:color="000000" w:fill="FFFFFF"/>
            <w:vAlign w:val="bottom"/>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tl/>
              </w:rPr>
              <w:t>%</w:t>
            </w:r>
          </w:p>
        </w:tc>
      </w:tr>
      <w:tr w:rsidR="004E4581" w:rsidRPr="00C65F4F" w:rsidTr="00EB6ED7">
        <w:trPr>
          <w:trHeight w:val="273"/>
          <w:jc w:val="center"/>
        </w:trPr>
        <w:tc>
          <w:tcPr>
            <w:tcW w:w="1777" w:type="dxa"/>
            <w:shd w:val="clear" w:color="000000" w:fill="FFFFFF"/>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hint="cs"/>
                <w:sz w:val="32"/>
                <w:szCs w:val="32"/>
                <w:rtl/>
              </w:rPr>
              <w:t>داخلي</w:t>
            </w:r>
          </w:p>
        </w:tc>
        <w:tc>
          <w:tcPr>
            <w:tcW w:w="1123"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lang w:bidi="ar-LY"/>
              </w:rPr>
            </w:pPr>
            <w:r>
              <w:rPr>
                <w:rFonts w:ascii="Simplified Arabic" w:hAnsi="Simplified Arabic" w:cs="Simplified Arabic" w:hint="cs"/>
                <w:sz w:val="32"/>
                <w:szCs w:val="32"/>
                <w:rtl/>
                <w:lang w:bidi="ar-LY"/>
              </w:rPr>
              <w:t>66</w:t>
            </w:r>
          </w:p>
        </w:tc>
        <w:tc>
          <w:tcPr>
            <w:tcW w:w="1358"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hint="cs"/>
                <w:sz w:val="32"/>
                <w:szCs w:val="32"/>
                <w:rtl/>
              </w:rPr>
              <w:t>33.0</w:t>
            </w:r>
          </w:p>
        </w:tc>
      </w:tr>
      <w:tr w:rsidR="004E4581" w:rsidRPr="00C65F4F" w:rsidTr="00EB6ED7">
        <w:trPr>
          <w:trHeight w:val="273"/>
          <w:jc w:val="center"/>
        </w:trPr>
        <w:tc>
          <w:tcPr>
            <w:tcW w:w="1777" w:type="dxa"/>
            <w:shd w:val="clear" w:color="000000" w:fill="FFFFFF"/>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tl/>
                <w:lang w:bidi="ar-LY"/>
              </w:rPr>
            </w:pPr>
            <w:r>
              <w:rPr>
                <w:rFonts w:ascii="Simplified Arabic" w:hAnsi="Simplified Arabic" w:cs="Simplified Arabic" w:hint="cs"/>
                <w:sz w:val="32"/>
                <w:szCs w:val="32"/>
                <w:rtl/>
              </w:rPr>
              <w:t>خارجي</w:t>
            </w:r>
          </w:p>
        </w:tc>
        <w:tc>
          <w:tcPr>
            <w:tcW w:w="1123"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134</w:t>
            </w:r>
          </w:p>
        </w:tc>
        <w:tc>
          <w:tcPr>
            <w:tcW w:w="1358"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67.0</w:t>
            </w:r>
          </w:p>
        </w:tc>
      </w:tr>
      <w:tr w:rsidR="004E4581" w:rsidRPr="00C65F4F" w:rsidTr="00EB6ED7">
        <w:trPr>
          <w:trHeight w:val="273"/>
          <w:jc w:val="center"/>
        </w:trPr>
        <w:tc>
          <w:tcPr>
            <w:tcW w:w="1777" w:type="dxa"/>
            <w:shd w:val="clear" w:color="000000" w:fill="FFFFFF"/>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sz w:val="32"/>
                <w:szCs w:val="32"/>
                <w:rtl/>
                <w:lang w:bidi="ar-LY"/>
              </w:rPr>
            </w:pPr>
            <w:r w:rsidRPr="00C65F4F">
              <w:rPr>
                <w:rFonts w:ascii="Simplified Arabic" w:hAnsi="Simplified Arabic" w:cs="Simplified Arabic"/>
                <w:b/>
                <w:bCs/>
                <w:sz w:val="32"/>
                <w:szCs w:val="32"/>
                <w:rtl/>
              </w:rPr>
              <w:t>المجموع</w:t>
            </w:r>
          </w:p>
        </w:tc>
        <w:tc>
          <w:tcPr>
            <w:tcW w:w="1123"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b/>
                <w:bCs/>
                <w:sz w:val="32"/>
                <w:szCs w:val="32"/>
              </w:rPr>
            </w:pPr>
            <w:r>
              <w:rPr>
                <w:rFonts w:ascii="Simplified Arabic" w:hAnsi="Simplified Arabic" w:cs="Simplified Arabic"/>
                <w:b/>
                <w:bCs/>
                <w:sz w:val="32"/>
                <w:szCs w:val="32"/>
              </w:rPr>
              <w:t>200</w:t>
            </w:r>
          </w:p>
        </w:tc>
        <w:tc>
          <w:tcPr>
            <w:tcW w:w="1358" w:type="dxa"/>
            <w:shd w:val="clear" w:color="000000" w:fill="FFFFFF"/>
            <w:vAlign w:val="center"/>
          </w:tcPr>
          <w:p w:rsidR="004E4581" w:rsidRPr="00C65F4F" w:rsidRDefault="004E4581" w:rsidP="00EB6ED7">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Pr>
              <w:t xml:space="preserve">100 </w:t>
            </w:r>
            <w:r w:rsidRPr="00C65F4F">
              <w:rPr>
                <w:rFonts w:ascii="Simplified Arabic" w:hAnsi="Simplified Arabic" w:cs="Simplified Arabic"/>
                <w:b/>
                <w:bCs/>
                <w:sz w:val="32"/>
                <w:szCs w:val="32"/>
                <w:rtl/>
              </w:rPr>
              <w:t>%</w:t>
            </w:r>
          </w:p>
        </w:tc>
      </w:tr>
    </w:tbl>
    <w:p w:rsidR="004E4581" w:rsidRPr="00C65F4F" w:rsidRDefault="004E4581" w:rsidP="004E4581">
      <w:pPr>
        <w:spacing w:line="240" w:lineRule="auto"/>
        <w:jc w:val="both"/>
        <w:rPr>
          <w:rFonts w:ascii="Simplified Arabic" w:hAnsi="Simplified Arabic" w:cs="Simplified Arabic" w:hint="cs"/>
          <w:sz w:val="2"/>
          <w:szCs w:val="2"/>
          <w:rtl/>
          <w:lang w:bidi="ar-LY"/>
        </w:rPr>
      </w:pPr>
    </w:p>
    <w:p w:rsidR="004E4581" w:rsidRDefault="004E4581" w:rsidP="004E4581">
      <w:pPr>
        <w:spacing w:line="240" w:lineRule="auto"/>
        <w:ind w:firstLine="720"/>
        <w:jc w:val="both"/>
        <w:rPr>
          <w:rFonts w:ascii="Simplified Arabic" w:hAnsi="Simplified Arabic" w:cs="Simplified Arabic"/>
          <w:sz w:val="32"/>
          <w:szCs w:val="32"/>
          <w:rtl/>
        </w:rPr>
      </w:pPr>
      <w:r w:rsidRPr="00C65F4F">
        <w:rPr>
          <w:rFonts w:ascii="Simplified Arabic" w:hAnsi="Simplified Arabic" w:cs="Simplified Arabic"/>
          <w:sz w:val="32"/>
          <w:szCs w:val="32"/>
          <w:rtl/>
        </w:rPr>
        <w:t>نلاحظ</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من خلال الجدول رقم (</w:t>
      </w:r>
      <w:r>
        <w:rPr>
          <w:rFonts w:ascii="Simplified Arabic" w:hAnsi="Simplified Arabic" w:cs="Simplified Arabic"/>
          <w:sz w:val="32"/>
          <w:szCs w:val="32"/>
        </w:rPr>
        <w:t>4</w:t>
      </w:r>
      <w:r w:rsidRPr="00C65F4F">
        <w:rPr>
          <w:rFonts w:ascii="Simplified Arabic" w:hAnsi="Simplified Arabic" w:cs="Simplified Arabic"/>
          <w:sz w:val="32"/>
          <w:szCs w:val="32"/>
          <w:rtl/>
        </w:rPr>
        <w:t>)</w:t>
      </w:r>
      <w:r w:rsidRPr="00C65F4F">
        <w:rPr>
          <w:rFonts w:ascii="Simplified Arabic" w:hAnsi="Simplified Arabic" w:cs="Simplified Arabic"/>
          <w:sz w:val="18"/>
          <w:szCs w:val="18"/>
          <w:rtl/>
        </w:rPr>
        <w:t xml:space="preserve"> </w:t>
      </w:r>
      <w:r w:rsidRPr="00C65F4F">
        <w:rPr>
          <w:rFonts w:ascii="Simplified Arabic" w:hAnsi="Simplified Arabic" w:cs="Simplified Arabic"/>
          <w:sz w:val="32"/>
          <w:szCs w:val="32"/>
          <w:rtl/>
        </w:rPr>
        <w:t>، الذي يبين توزيع المبحوثين حسب</w:t>
      </w:r>
      <w:r>
        <w:rPr>
          <w:rFonts w:ascii="Simplified Arabic" w:hAnsi="Simplified Arabic" w:cs="Simplified Arabic" w:hint="cs"/>
          <w:sz w:val="32"/>
          <w:szCs w:val="32"/>
          <w:rtl/>
        </w:rPr>
        <w:t xml:space="preserve"> سكن المبحوث سواء أكان داخل مدينة سبها أم خارجها</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sidRPr="00C65F4F">
        <w:rPr>
          <w:rFonts w:ascii="Simplified Arabic" w:hAnsi="Simplified Arabic" w:cs="Simplified Arabic"/>
          <w:sz w:val="32"/>
          <w:szCs w:val="32"/>
          <w:rtl/>
        </w:rPr>
        <w:t xml:space="preserve">ن نسب </w:t>
      </w:r>
      <w:r>
        <w:rPr>
          <w:rFonts w:ascii="Simplified Arabic" w:hAnsi="Simplified Arabic" w:cs="Simplified Arabic" w:hint="cs"/>
          <w:sz w:val="32"/>
          <w:szCs w:val="32"/>
          <w:rtl/>
        </w:rPr>
        <w:t>المبحوثين الذين يسكنون خارج مدينة سبها</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هي</w:t>
      </w:r>
      <w:r w:rsidRPr="00C65F4F">
        <w:rPr>
          <w:rFonts w:ascii="Simplified Arabic" w:hAnsi="Simplified Arabic" w:cs="Simplified Arabic"/>
          <w:sz w:val="32"/>
          <w:szCs w:val="32"/>
          <w:rtl/>
        </w:rPr>
        <w:t xml:space="preserve"> (</w:t>
      </w:r>
      <w:r>
        <w:rPr>
          <w:rFonts w:ascii="Simplified Arabic" w:hAnsi="Simplified Arabic" w:cs="Simplified Arabic" w:hint="cs"/>
          <w:sz w:val="32"/>
          <w:szCs w:val="32"/>
          <w:rtl/>
        </w:rPr>
        <w:t>67.0%</w:t>
      </w:r>
      <w:r w:rsidRPr="00C65F4F">
        <w:rPr>
          <w:rFonts w:ascii="Simplified Arabic" w:hAnsi="Simplified Arabic" w:cs="Simplified Arabic"/>
          <w:sz w:val="32"/>
          <w:szCs w:val="32"/>
          <w:rtl/>
        </w:rPr>
        <w:t xml:space="preserve">) أي </w:t>
      </w:r>
      <w:r>
        <w:rPr>
          <w:rFonts w:ascii="Simplified Arabic" w:hAnsi="Simplified Arabic" w:cs="Simplified Arabic" w:hint="cs"/>
          <w:sz w:val="32"/>
          <w:szCs w:val="32"/>
          <w:rtl/>
        </w:rPr>
        <w:t>أكثر من نصف</w:t>
      </w:r>
      <w:r w:rsidRPr="00C65F4F">
        <w:rPr>
          <w:rFonts w:ascii="Simplified Arabic" w:hAnsi="Simplified Arabic" w:cs="Simplified Arabic"/>
          <w:sz w:val="32"/>
          <w:szCs w:val="32"/>
          <w:rtl/>
        </w:rPr>
        <w:t xml:space="preserve"> المبحوثين </w:t>
      </w:r>
      <w:r>
        <w:rPr>
          <w:rFonts w:ascii="Simplified Arabic" w:hAnsi="Simplified Arabic" w:cs="Simplified Arabic" w:hint="cs"/>
          <w:sz w:val="32"/>
          <w:szCs w:val="32"/>
          <w:rtl/>
        </w:rPr>
        <w:t>، وسجلت فئة الذين يسكون داخل مدينة سبها (33.0%) من عينة البحث .</w:t>
      </w:r>
    </w:p>
    <w:p w:rsidR="004E4581" w:rsidRDefault="004E4581" w:rsidP="004E4581">
      <w:pPr>
        <w:spacing w:after="0" w:line="240" w:lineRule="auto"/>
        <w:ind w:firstLine="720"/>
        <w:jc w:val="both"/>
        <w:rPr>
          <w:rFonts w:ascii="Simplified Arabic" w:hAnsi="Simplified Arabic" w:cs="Simplified Arabic"/>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hint="cs"/>
          <w:b/>
          <w:bCs/>
          <w:sz w:val="32"/>
          <w:szCs w:val="32"/>
          <w:rtl/>
        </w:rPr>
      </w:pPr>
    </w:p>
    <w:p w:rsidR="00394189" w:rsidRDefault="00394189" w:rsidP="004E4581">
      <w:pPr>
        <w:spacing w:after="0" w:line="240" w:lineRule="auto"/>
        <w:jc w:val="both"/>
        <w:rPr>
          <w:rFonts w:ascii="Simplified Arabic" w:hAnsi="Simplified Arabic" w:cs="Simplified Arabic"/>
          <w:b/>
          <w:bCs/>
          <w:sz w:val="32"/>
          <w:szCs w:val="32"/>
          <w:rtl/>
        </w:rPr>
      </w:pPr>
    </w:p>
    <w:p w:rsidR="004E4581" w:rsidRPr="008716A9" w:rsidRDefault="004E4581" w:rsidP="004E4581">
      <w:pPr>
        <w:spacing w:after="0" w:line="240" w:lineRule="auto"/>
        <w:jc w:val="center"/>
        <w:rPr>
          <w:rFonts w:ascii="Simplified Arabic" w:hAnsi="Simplified Arabic" w:cs="Simplified Arabic"/>
          <w:b/>
          <w:bCs/>
          <w:sz w:val="48"/>
          <w:szCs w:val="48"/>
          <w:rtl/>
        </w:rPr>
      </w:pPr>
      <w:r w:rsidRPr="008716A9">
        <w:rPr>
          <w:rFonts w:ascii="Simplified Arabic" w:hAnsi="Simplified Arabic" w:cs="Simplified Arabic" w:hint="cs"/>
          <w:b/>
          <w:bCs/>
          <w:sz w:val="48"/>
          <w:szCs w:val="48"/>
          <w:rtl/>
        </w:rPr>
        <w:t>الفصل الخامس</w:t>
      </w:r>
    </w:p>
    <w:p w:rsidR="004E4581" w:rsidRPr="008716A9" w:rsidRDefault="004E4581" w:rsidP="004E4581">
      <w:pPr>
        <w:spacing w:after="0" w:line="240" w:lineRule="auto"/>
        <w:jc w:val="center"/>
        <w:rPr>
          <w:rFonts w:ascii="Simplified Arabic" w:hAnsi="Simplified Arabic" w:cs="Simplified Arabic"/>
          <w:b/>
          <w:bCs/>
          <w:sz w:val="48"/>
          <w:szCs w:val="48"/>
          <w:rtl/>
        </w:rPr>
      </w:pPr>
      <w:r w:rsidRPr="008716A9">
        <w:rPr>
          <w:rFonts w:ascii="Simplified Arabic" w:hAnsi="Simplified Arabic" w:cs="Simplified Arabic" w:hint="cs"/>
          <w:b/>
          <w:bCs/>
          <w:sz w:val="48"/>
          <w:szCs w:val="48"/>
          <w:rtl/>
        </w:rPr>
        <w:t>تحليل العلاقة بين المتغيرات</w:t>
      </w:r>
    </w:p>
    <w:p w:rsidR="004E4581" w:rsidRDefault="004E4581" w:rsidP="004E4581">
      <w:pPr>
        <w:spacing w:after="0" w:line="240" w:lineRule="auto"/>
        <w:jc w:val="center"/>
        <w:rPr>
          <w:rFonts w:ascii="Simplified Arabic" w:hAnsi="Simplified Arabic" w:cs="Simplified Arabic"/>
          <w:b/>
          <w:bCs/>
          <w:sz w:val="48"/>
          <w:szCs w:val="48"/>
          <w:rtl/>
        </w:rPr>
      </w:pPr>
      <w:r w:rsidRPr="008716A9">
        <w:rPr>
          <w:rFonts w:ascii="Simplified Arabic" w:hAnsi="Simplified Arabic" w:cs="Simplified Arabic" w:hint="cs"/>
          <w:b/>
          <w:bCs/>
          <w:sz w:val="48"/>
          <w:szCs w:val="48"/>
          <w:rtl/>
        </w:rPr>
        <w:t>نتائج البحث</w:t>
      </w:r>
    </w:p>
    <w:p w:rsidR="004E4581" w:rsidRPr="008716A9" w:rsidRDefault="004E4581" w:rsidP="004E4581">
      <w:pPr>
        <w:spacing w:after="0" w:line="240" w:lineRule="auto"/>
        <w:jc w:val="center"/>
        <w:rPr>
          <w:rFonts w:ascii="Simplified Arabic" w:hAnsi="Simplified Arabic" w:cs="Simplified Arabic"/>
          <w:b/>
          <w:bCs/>
          <w:sz w:val="48"/>
          <w:szCs w:val="48"/>
          <w:rtl/>
        </w:rPr>
      </w:pPr>
      <w:r>
        <w:rPr>
          <w:rFonts w:ascii="Simplified Arabic" w:hAnsi="Simplified Arabic" w:cs="Simplified Arabic" w:hint="cs"/>
          <w:b/>
          <w:bCs/>
          <w:sz w:val="48"/>
          <w:szCs w:val="48"/>
          <w:rtl/>
        </w:rPr>
        <w:t>المقترحات</w:t>
      </w:r>
    </w:p>
    <w:p w:rsidR="004E4581" w:rsidRPr="008716A9" w:rsidRDefault="004E4581" w:rsidP="004E4581">
      <w:pPr>
        <w:spacing w:after="0" w:line="240" w:lineRule="auto"/>
        <w:jc w:val="center"/>
        <w:rPr>
          <w:rFonts w:ascii="Simplified Arabic" w:hAnsi="Simplified Arabic" w:cs="Simplified Arabic"/>
          <w:b/>
          <w:bCs/>
          <w:sz w:val="48"/>
          <w:szCs w:val="48"/>
          <w:rtl/>
        </w:rPr>
      </w:pPr>
      <w:r w:rsidRPr="008716A9">
        <w:rPr>
          <w:rFonts w:ascii="Simplified Arabic" w:hAnsi="Simplified Arabic" w:cs="Simplified Arabic" w:hint="cs"/>
          <w:b/>
          <w:bCs/>
          <w:sz w:val="48"/>
          <w:szCs w:val="48"/>
          <w:rtl/>
        </w:rPr>
        <w:t>الخاتمة</w:t>
      </w:r>
    </w:p>
    <w:p w:rsidR="004E4581" w:rsidRPr="008716A9" w:rsidRDefault="004E4581" w:rsidP="004E4581">
      <w:pPr>
        <w:spacing w:after="0" w:line="240" w:lineRule="auto"/>
        <w:jc w:val="center"/>
        <w:rPr>
          <w:rFonts w:ascii="Simplified Arabic" w:hAnsi="Simplified Arabic" w:cs="Simplified Arabic"/>
          <w:b/>
          <w:bCs/>
          <w:sz w:val="48"/>
          <w:szCs w:val="48"/>
          <w:rtl/>
        </w:rPr>
      </w:pPr>
      <w:r w:rsidRPr="008716A9">
        <w:rPr>
          <w:rFonts w:ascii="Simplified Arabic" w:hAnsi="Simplified Arabic" w:cs="Simplified Arabic" w:hint="cs"/>
          <w:b/>
          <w:bCs/>
          <w:sz w:val="48"/>
          <w:szCs w:val="48"/>
          <w:rtl/>
        </w:rPr>
        <w:t>المراجع</w:t>
      </w: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rPr>
          <w:rFonts w:ascii="Simplified Arabic" w:hAnsi="Simplified Arabic" w:cs="Simplified Arabic"/>
          <w:b/>
          <w:bCs/>
          <w:sz w:val="32"/>
          <w:szCs w:val="32"/>
          <w:rtl/>
        </w:rPr>
      </w:pPr>
    </w:p>
    <w:p w:rsidR="004E4581" w:rsidRDefault="004E4581" w:rsidP="004E4581">
      <w:pPr>
        <w:spacing w:after="0" w:line="240" w:lineRule="auto"/>
        <w:jc w:val="both"/>
        <w:outlineLvl w:val="0"/>
        <w:rPr>
          <w:rFonts w:ascii="Simplified Arabic" w:hAnsi="Simplified Arabic" w:cs="Simplified Arabic"/>
          <w:sz w:val="32"/>
          <w:szCs w:val="32"/>
          <w:rtl/>
        </w:rPr>
      </w:pPr>
    </w:p>
    <w:p w:rsidR="004E4581" w:rsidRDefault="004E4581" w:rsidP="004E4581">
      <w:pPr>
        <w:spacing w:after="0" w:line="240" w:lineRule="auto"/>
        <w:ind w:firstLine="720"/>
        <w:jc w:val="both"/>
        <w:rPr>
          <w:rtl/>
        </w:rPr>
      </w:pPr>
    </w:p>
    <w:p w:rsidR="004E4581" w:rsidRDefault="004E4581" w:rsidP="004E4581">
      <w:pPr>
        <w:spacing w:after="0" w:line="240" w:lineRule="auto"/>
        <w:ind w:firstLine="720"/>
        <w:jc w:val="both"/>
        <w:rPr>
          <w:rtl/>
        </w:rPr>
      </w:pPr>
    </w:p>
    <w:p w:rsidR="004E4581" w:rsidRDefault="004E4581" w:rsidP="004E4581">
      <w:pPr>
        <w:spacing w:after="0" w:line="240" w:lineRule="auto"/>
        <w:ind w:firstLine="720"/>
        <w:jc w:val="both"/>
        <w:rPr>
          <w:rtl/>
        </w:rPr>
      </w:pPr>
    </w:p>
    <w:p w:rsidR="004E4581" w:rsidRDefault="004E4581" w:rsidP="004E4581">
      <w:pPr>
        <w:spacing w:after="0" w:line="240" w:lineRule="auto"/>
        <w:ind w:firstLine="720"/>
        <w:jc w:val="both"/>
        <w:rPr>
          <w:rtl/>
        </w:rPr>
      </w:pPr>
    </w:p>
    <w:p w:rsidR="004E4581" w:rsidRDefault="004E4581" w:rsidP="004E4581">
      <w:pPr>
        <w:spacing w:after="0" w:line="240" w:lineRule="auto"/>
        <w:ind w:firstLine="720"/>
        <w:jc w:val="both"/>
        <w:rPr>
          <w:rtl/>
        </w:rPr>
      </w:pPr>
    </w:p>
    <w:p w:rsidR="004E4581" w:rsidRDefault="004E4581" w:rsidP="004E4581">
      <w:pPr>
        <w:spacing w:after="0" w:line="240" w:lineRule="auto"/>
        <w:ind w:firstLine="720"/>
        <w:jc w:val="both"/>
        <w:rPr>
          <w:rtl/>
        </w:rPr>
      </w:pPr>
    </w:p>
    <w:p w:rsidR="004E4581" w:rsidRDefault="004E4581" w:rsidP="004E4581">
      <w:pPr>
        <w:spacing w:after="0" w:line="240" w:lineRule="auto"/>
        <w:ind w:firstLine="720"/>
        <w:jc w:val="both"/>
        <w:rPr>
          <w:rtl/>
        </w:rPr>
      </w:pPr>
    </w:p>
    <w:p w:rsidR="004E4581" w:rsidRDefault="004E4581" w:rsidP="004E4581">
      <w:pPr>
        <w:spacing w:after="0" w:line="240" w:lineRule="auto"/>
        <w:ind w:firstLine="720"/>
        <w:jc w:val="both"/>
        <w:rPr>
          <w:rtl/>
        </w:rPr>
      </w:pPr>
    </w:p>
    <w:p w:rsidR="004E4581" w:rsidRDefault="004E4581" w:rsidP="004E4581">
      <w:pPr>
        <w:spacing w:after="0" w:line="240" w:lineRule="auto"/>
        <w:ind w:firstLine="720"/>
        <w:jc w:val="both"/>
        <w:rPr>
          <w:rtl/>
        </w:rPr>
      </w:pPr>
    </w:p>
    <w:p w:rsidR="004E4581" w:rsidRPr="000F75F2" w:rsidRDefault="004E4581" w:rsidP="004E4581">
      <w:pPr>
        <w:spacing w:after="0" w:line="240" w:lineRule="auto"/>
        <w:outlineLvl w:val="0"/>
        <w:rPr>
          <w:rFonts w:ascii="Simplified Arabic" w:hAnsi="Simplified Arabic" w:cs="Simplified Arabic"/>
          <w:b/>
          <w:bCs/>
          <w:sz w:val="32"/>
          <w:szCs w:val="32"/>
          <w:rtl/>
          <w:lang w:bidi="ar-LY"/>
        </w:rPr>
      </w:pPr>
      <w:r w:rsidRPr="000F75F2">
        <w:rPr>
          <w:rFonts w:ascii="Simplified Arabic" w:hAnsi="Simplified Arabic" w:cs="Simplified Arabic"/>
          <w:b/>
          <w:bCs/>
          <w:sz w:val="32"/>
          <w:szCs w:val="32"/>
          <w:rtl/>
          <w:lang w:bidi="ar-LY"/>
        </w:rPr>
        <w:t xml:space="preserve">( تحليل العلاقة بين المتغيرات ) </w:t>
      </w:r>
      <w:r>
        <w:rPr>
          <w:rFonts w:ascii="Simplified Arabic" w:hAnsi="Simplified Arabic" w:cs="Simplified Arabic" w:hint="cs"/>
          <w:b/>
          <w:bCs/>
          <w:sz w:val="32"/>
          <w:szCs w:val="32"/>
          <w:rtl/>
          <w:lang w:bidi="ar-LY"/>
        </w:rPr>
        <w:t>.</w:t>
      </w:r>
    </w:p>
    <w:p w:rsidR="004E4581" w:rsidRPr="000F75F2" w:rsidRDefault="004E4581" w:rsidP="004E4581">
      <w:pPr>
        <w:spacing w:after="0" w:line="240" w:lineRule="auto"/>
        <w:ind w:firstLine="720"/>
        <w:jc w:val="both"/>
        <w:rPr>
          <w:rFonts w:ascii="Simplified Arabic" w:hAnsi="Simplified Arabic" w:cs="Simplified Arabic"/>
          <w:sz w:val="32"/>
          <w:szCs w:val="32"/>
          <w:lang w:bidi="ar-LY"/>
        </w:rPr>
      </w:pPr>
      <w:r w:rsidRPr="000F75F2">
        <w:rPr>
          <w:rFonts w:ascii="Simplified Arabic" w:hAnsi="Simplified Arabic" w:cs="Simplified Arabic"/>
          <w:sz w:val="32"/>
          <w:szCs w:val="32"/>
          <w:rtl/>
          <w:lang w:bidi="ar-LY"/>
        </w:rPr>
        <w:t xml:space="preserve">وسيتم اختبار هذه الفروض من خلال استخدام معامل التوافق لاكتشاف العلاقة بين المتغيرات </w:t>
      </w:r>
      <w:r>
        <w:rPr>
          <w:rFonts w:ascii="Simplified Arabic" w:hAnsi="Simplified Arabic" w:cs="Simplified Arabic" w:hint="cs"/>
          <w:sz w:val="32"/>
          <w:szCs w:val="32"/>
          <w:rtl/>
          <w:lang w:bidi="ar-LY"/>
        </w:rPr>
        <w:t>.</w:t>
      </w:r>
    </w:p>
    <w:p w:rsidR="004E4581" w:rsidRPr="00F10957" w:rsidRDefault="004E4581" w:rsidP="004E4581">
      <w:pPr>
        <w:autoSpaceDE w:val="0"/>
        <w:autoSpaceDN w:val="0"/>
        <w:adjustRightInd w:val="0"/>
        <w:spacing w:after="0" w:line="240" w:lineRule="auto"/>
        <w:jc w:val="center"/>
        <w:rPr>
          <w:rFonts w:ascii="Simplified Arabic" w:hAnsi="Simplified Arabic" w:cs="Simplified Arabic"/>
          <w:b/>
          <w:bCs/>
          <w:sz w:val="24"/>
          <w:szCs w:val="24"/>
          <w:rtl/>
        </w:rPr>
      </w:pPr>
      <w:r w:rsidRPr="00F10957">
        <w:rPr>
          <w:rFonts w:ascii="Simplified Arabic" w:hAnsi="Simplified Arabic" w:cs="Simplified Arabic"/>
          <w:b/>
          <w:bCs/>
          <w:sz w:val="24"/>
          <w:szCs w:val="24"/>
          <w:rtl/>
        </w:rPr>
        <w:t>جدول رقم (</w:t>
      </w:r>
      <w:r>
        <w:rPr>
          <w:rFonts w:ascii="Simplified Arabic" w:hAnsi="Simplified Arabic" w:cs="Simplified Arabic" w:hint="cs"/>
          <w:b/>
          <w:bCs/>
          <w:sz w:val="24"/>
          <w:szCs w:val="24"/>
          <w:rtl/>
        </w:rPr>
        <w:t>5</w:t>
      </w:r>
      <w:r w:rsidRPr="00F10957">
        <w:rPr>
          <w:rFonts w:ascii="Simplified Arabic" w:hAnsi="Simplified Arabic" w:cs="Simplified Arabic"/>
          <w:b/>
          <w:bCs/>
          <w:sz w:val="24"/>
          <w:szCs w:val="24"/>
          <w:rtl/>
        </w:rPr>
        <w:t>)</w:t>
      </w:r>
    </w:p>
    <w:p w:rsidR="004E4581" w:rsidRPr="00F10957" w:rsidRDefault="004E4581" w:rsidP="004E4581">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sidRPr="00F10957">
        <w:rPr>
          <w:rFonts w:ascii="Simplified Arabic" w:hAnsi="Simplified Arabic" w:cs="Simplified Arabic"/>
          <w:b/>
          <w:bCs/>
          <w:sz w:val="24"/>
          <w:szCs w:val="24"/>
          <w:rtl/>
        </w:rPr>
        <w:t>يوضح</w:t>
      </w:r>
      <w:r>
        <w:rPr>
          <w:rFonts w:ascii="Simplified Arabic" w:hAnsi="Simplified Arabic" w:cs="Simplified Arabic" w:hint="cs"/>
          <w:b/>
          <w:bCs/>
          <w:sz w:val="24"/>
          <w:szCs w:val="24"/>
          <w:rtl/>
        </w:rPr>
        <w:t xml:space="preserve"> </w:t>
      </w:r>
      <w:r w:rsidRPr="00F10957">
        <w:rPr>
          <w:rFonts w:ascii="Simplified Arabic" w:hAnsi="Simplified Arabic" w:cs="Simplified Arabic"/>
          <w:b/>
          <w:bCs/>
          <w:color w:val="000000"/>
          <w:sz w:val="24"/>
          <w:szCs w:val="24"/>
          <w:rtl/>
        </w:rPr>
        <w:t xml:space="preserve">العلاقة بين </w:t>
      </w:r>
      <w:r w:rsidRPr="00490A22">
        <w:rPr>
          <w:rFonts w:ascii="Simplified Arabic" w:hAnsi="Simplified Arabic" w:cs="Simplified Arabic"/>
          <w:b/>
          <w:bCs/>
          <w:sz w:val="24"/>
          <w:szCs w:val="24"/>
          <w:rtl/>
        </w:rPr>
        <w:t>النوع</w:t>
      </w:r>
      <w:r w:rsidRPr="00490A22">
        <w:rPr>
          <w:rFonts w:ascii="Simplified Arabic" w:hAnsi="Simplified Arabic" w:cs="Simplified Arabic" w:hint="cs"/>
          <w:b/>
          <w:bCs/>
          <w:sz w:val="24"/>
          <w:szCs w:val="24"/>
          <w:rtl/>
        </w:rPr>
        <w:t xml:space="preserve"> </w:t>
      </w:r>
      <w:r>
        <w:rPr>
          <w:rFonts w:ascii="Simplified Arabic" w:hAnsi="Simplified Arabic" w:cs="Simplified Arabic" w:hint="cs"/>
          <w:b/>
          <w:bCs/>
          <w:sz w:val="24"/>
          <w:szCs w:val="24"/>
          <w:rtl/>
        </w:rPr>
        <w:t>ودور المرآة في</w:t>
      </w:r>
      <w:r w:rsidRPr="00490A22">
        <w:rPr>
          <w:rFonts w:ascii="Simplified Arabic" w:hAnsi="Simplified Arabic" w:cs="Simplified Arabic" w:hint="cs"/>
          <w:b/>
          <w:bCs/>
          <w:sz w:val="24"/>
          <w:szCs w:val="24"/>
          <w:rtl/>
        </w:rPr>
        <w:t xml:space="preserve"> المصالحة الوطنية</w:t>
      </w:r>
    </w:p>
    <w:tbl>
      <w:tblPr>
        <w:bidiVisual/>
        <w:tblW w:w="8675"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tblPr>
      <w:tblGrid>
        <w:gridCol w:w="4654"/>
        <w:gridCol w:w="781"/>
        <w:gridCol w:w="1080"/>
        <w:gridCol w:w="1080"/>
        <w:gridCol w:w="1080"/>
      </w:tblGrid>
      <w:tr w:rsidR="004E4581" w:rsidRPr="00F10957" w:rsidTr="00EB6ED7">
        <w:trPr>
          <w:trHeight w:val="273"/>
          <w:jc w:val="center"/>
        </w:trPr>
        <w:tc>
          <w:tcPr>
            <w:tcW w:w="5435" w:type="dxa"/>
            <w:gridSpan w:val="2"/>
            <w:vMerge w:val="restart"/>
            <w:shd w:val="pct5" w:color="000000" w:fill="FFFFFF"/>
            <w:vAlign w:val="center"/>
          </w:tcPr>
          <w:p w:rsidR="004E4581" w:rsidRPr="00490A22"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sz w:val="32"/>
                <w:szCs w:val="32"/>
                <w:rtl/>
                <w:lang w:bidi="ar-LY"/>
              </w:rPr>
              <w:t>ما هو دور المرآة في المصالحة الوطنية</w:t>
            </w:r>
          </w:p>
        </w:tc>
        <w:tc>
          <w:tcPr>
            <w:tcW w:w="2160" w:type="dxa"/>
            <w:gridSpan w:val="2"/>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النوع</w:t>
            </w:r>
          </w:p>
        </w:tc>
        <w:tc>
          <w:tcPr>
            <w:tcW w:w="1080" w:type="dxa"/>
            <w:vMerge w:val="restart"/>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rPr>
            </w:pPr>
            <w:r w:rsidRPr="00F10957">
              <w:rPr>
                <w:rFonts w:ascii="Simplified Arabic" w:hAnsi="Simplified Arabic" w:cs="Simplified Arabic"/>
                <w:color w:val="000000"/>
                <w:sz w:val="24"/>
                <w:szCs w:val="24"/>
                <w:rtl/>
              </w:rPr>
              <w:t>المجموع</w:t>
            </w:r>
          </w:p>
        </w:tc>
      </w:tr>
      <w:tr w:rsidR="004E4581" w:rsidRPr="00F10957" w:rsidTr="00EB6ED7">
        <w:trPr>
          <w:trHeight w:val="273"/>
          <w:jc w:val="center"/>
        </w:trPr>
        <w:tc>
          <w:tcPr>
            <w:tcW w:w="5435" w:type="dxa"/>
            <w:gridSpan w:val="2"/>
            <w:vMerge/>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ذكر</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r w:rsidRPr="00F10957">
              <w:rPr>
                <w:rFonts w:ascii="Simplified Arabic" w:hAnsi="Simplified Arabic" w:cs="Simplified Arabic"/>
                <w:color w:val="000000"/>
                <w:sz w:val="24"/>
                <w:szCs w:val="24"/>
                <w:rtl/>
              </w:rPr>
              <w:t>أنثى</w:t>
            </w:r>
          </w:p>
        </w:tc>
        <w:tc>
          <w:tcPr>
            <w:tcW w:w="1080" w:type="dxa"/>
            <w:vMerge/>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r>
      <w:tr w:rsidR="004E4581" w:rsidRPr="00F10957" w:rsidTr="00EB6ED7">
        <w:trPr>
          <w:trHeight w:val="273"/>
          <w:jc w:val="center"/>
        </w:trPr>
        <w:tc>
          <w:tcPr>
            <w:tcW w:w="4654" w:type="dxa"/>
            <w:vMerge w:val="restart"/>
            <w:shd w:val="clear" w:color="000000" w:fill="FFFFFF"/>
            <w:vAlign w:val="center"/>
          </w:tcPr>
          <w:p w:rsidR="004E4581" w:rsidRPr="007437A0"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8"/>
                <w:szCs w:val="28"/>
                <w:rtl/>
              </w:rPr>
              <w:t>ضعيف</w:t>
            </w:r>
          </w:p>
        </w:tc>
        <w:tc>
          <w:tcPr>
            <w:tcW w:w="781"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color w:val="000000"/>
                <w:sz w:val="24"/>
                <w:szCs w:val="24"/>
                <w:rtl/>
              </w:rPr>
              <w:t>28</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28</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56</w:t>
            </w:r>
          </w:p>
        </w:tc>
      </w:tr>
      <w:tr w:rsidR="004E4581" w:rsidRPr="00F10957" w:rsidTr="00EB6ED7">
        <w:trPr>
          <w:trHeight w:val="273"/>
          <w:jc w:val="center"/>
        </w:trPr>
        <w:tc>
          <w:tcPr>
            <w:tcW w:w="4654" w:type="dxa"/>
            <w:vMerge/>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81"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w:t>
            </w:r>
            <w:r>
              <w:rPr>
                <w:rFonts w:ascii="Simplified Arabic" w:hAnsi="Simplified Arabic" w:cs="Simplified Arabic"/>
                <w:color w:val="000000"/>
                <w:sz w:val="24"/>
                <w:szCs w:val="24"/>
              </w:rPr>
              <w:t>29.8</w:t>
            </w:r>
            <w:r>
              <w:rPr>
                <w:rFonts w:ascii="Simplified Arabic" w:hAnsi="Simplified Arabic" w:cs="Simplified Arabic" w:hint="cs"/>
                <w:color w:val="000000"/>
                <w:sz w:val="24"/>
                <w:szCs w:val="24"/>
                <w:rtl/>
              </w:rPr>
              <w:t>)</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w:t>
            </w:r>
            <w:r>
              <w:rPr>
                <w:rFonts w:ascii="Simplified Arabic" w:hAnsi="Simplified Arabic" w:cs="Simplified Arabic"/>
                <w:color w:val="000000"/>
                <w:sz w:val="24"/>
                <w:szCs w:val="24"/>
              </w:rPr>
              <w:t>26.4</w:t>
            </w:r>
            <w:r>
              <w:rPr>
                <w:rFonts w:ascii="Simplified Arabic" w:hAnsi="Simplified Arabic" w:cs="Simplified Arabic" w:hint="cs"/>
                <w:color w:val="000000"/>
                <w:sz w:val="24"/>
                <w:szCs w:val="24"/>
                <w:rtl/>
              </w:rPr>
              <w:t>)</w:t>
            </w:r>
          </w:p>
        </w:tc>
        <w:tc>
          <w:tcPr>
            <w:tcW w:w="1080" w:type="dxa"/>
            <w:shd w:val="clear" w:color="000000" w:fill="FFFFFF"/>
            <w:vAlign w:val="center"/>
          </w:tcPr>
          <w:p w:rsidR="004E4581" w:rsidRPr="00E60608" w:rsidRDefault="004E4581" w:rsidP="00EB6ED7">
            <w:pPr>
              <w:autoSpaceDE w:val="0"/>
              <w:autoSpaceDN w:val="0"/>
              <w:bidi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b/>
                <w:bCs/>
                <w:color w:val="000000"/>
                <w:sz w:val="24"/>
                <w:szCs w:val="24"/>
              </w:rPr>
              <w:t>28.0</w:t>
            </w:r>
          </w:p>
        </w:tc>
      </w:tr>
      <w:tr w:rsidR="004E4581" w:rsidRPr="00F10957" w:rsidTr="00EB6ED7">
        <w:trPr>
          <w:trHeight w:val="273"/>
          <w:jc w:val="center"/>
        </w:trPr>
        <w:tc>
          <w:tcPr>
            <w:tcW w:w="4654" w:type="dxa"/>
            <w:vMerge w:val="restart"/>
            <w:shd w:val="clear" w:color="000000" w:fill="FFFFFF"/>
            <w:vAlign w:val="center"/>
          </w:tcPr>
          <w:p w:rsidR="004E4581" w:rsidRPr="007437A0"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8"/>
                <w:szCs w:val="28"/>
                <w:rtl/>
              </w:rPr>
              <w:t>متوسط</w:t>
            </w:r>
          </w:p>
        </w:tc>
        <w:tc>
          <w:tcPr>
            <w:tcW w:w="781"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39</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40</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79</w:t>
            </w:r>
          </w:p>
        </w:tc>
      </w:tr>
      <w:tr w:rsidR="004E4581" w:rsidRPr="00F10957" w:rsidTr="00EB6ED7">
        <w:trPr>
          <w:trHeight w:val="518"/>
          <w:jc w:val="center"/>
        </w:trPr>
        <w:tc>
          <w:tcPr>
            <w:tcW w:w="4654" w:type="dxa"/>
            <w:vMerge/>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81"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4E4581" w:rsidRPr="00F10957" w:rsidRDefault="004E4581" w:rsidP="00EB6ED7">
            <w:pPr>
              <w:autoSpaceDE w:val="0"/>
              <w:autoSpaceDN w:val="0"/>
              <w:bidi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(41.5)</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(37.7)</w:t>
            </w:r>
          </w:p>
        </w:tc>
        <w:tc>
          <w:tcPr>
            <w:tcW w:w="1080" w:type="dxa"/>
            <w:shd w:val="clear" w:color="000000" w:fill="FFFFFF"/>
            <w:vAlign w:val="center"/>
          </w:tcPr>
          <w:p w:rsidR="004E4581" w:rsidRPr="00E60608"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39.5</w:t>
            </w:r>
          </w:p>
        </w:tc>
      </w:tr>
      <w:tr w:rsidR="004E4581" w:rsidRPr="00F10957" w:rsidTr="00EB6ED7">
        <w:trPr>
          <w:trHeight w:val="273"/>
          <w:jc w:val="center"/>
        </w:trPr>
        <w:tc>
          <w:tcPr>
            <w:tcW w:w="4654" w:type="dxa"/>
            <w:vMerge w:val="restart"/>
            <w:shd w:val="clear" w:color="000000" w:fill="FFFFFF"/>
            <w:vAlign w:val="center"/>
          </w:tcPr>
          <w:p w:rsidR="004E4581" w:rsidRPr="007437A0"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8"/>
                <w:szCs w:val="28"/>
                <w:rtl/>
              </w:rPr>
              <w:t>قوي</w:t>
            </w:r>
          </w:p>
        </w:tc>
        <w:tc>
          <w:tcPr>
            <w:tcW w:w="781"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27</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38</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65</w:t>
            </w:r>
          </w:p>
        </w:tc>
      </w:tr>
      <w:tr w:rsidR="004E4581" w:rsidRPr="00F10957" w:rsidTr="00EB6ED7">
        <w:trPr>
          <w:trHeight w:val="221"/>
          <w:jc w:val="center"/>
        </w:trPr>
        <w:tc>
          <w:tcPr>
            <w:tcW w:w="4654" w:type="dxa"/>
            <w:vMerge/>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81"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(28.7)</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(35.8)</w:t>
            </w:r>
          </w:p>
        </w:tc>
        <w:tc>
          <w:tcPr>
            <w:tcW w:w="1080" w:type="dxa"/>
            <w:shd w:val="clear" w:color="000000" w:fill="FFFFFF"/>
            <w:vAlign w:val="center"/>
          </w:tcPr>
          <w:p w:rsidR="004E4581" w:rsidRPr="00E60608"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b/>
                <w:bCs/>
                <w:color w:val="000000"/>
                <w:sz w:val="24"/>
                <w:szCs w:val="24"/>
              </w:rPr>
              <w:t>32.5</w:t>
            </w:r>
          </w:p>
        </w:tc>
      </w:tr>
      <w:tr w:rsidR="004E4581" w:rsidRPr="00F10957" w:rsidTr="00EB6ED7">
        <w:trPr>
          <w:trHeight w:val="273"/>
          <w:jc w:val="center"/>
        </w:trPr>
        <w:tc>
          <w:tcPr>
            <w:tcW w:w="4654" w:type="dxa"/>
            <w:vMerge w:val="restart"/>
            <w:shd w:val="pct5" w:color="000000" w:fill="FFFFFF"/>
            <w:vAlign w:val="center"/>
          </w:tcPr>
          <w:p w:rsidR="004E4581" w:rsidRPr="007437A0"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Pr>
            </w:pPr>
            <w:r w:rsidRPr="007437A0">
              <w:rPr>
                <w:rFonts w:ascii="Simplified Arabic" w:hAnsi="Simplified Arabic" w:cs="Simplified Arabic"/>
                <w:b/>
                <w:bCs/>
                <w:color w:val="000000"/>
                <w:sz w:val="28"/>
                <w:szCs w:val="28"/>
                <w:rtl/>
              </w:rPr>
              <w:t>المجموع</w:t>
            </w:r>
          </w:p>
        </w:tc>
        <w:tc>
          <w:tcPr>
            <w:tcW w:w="781"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b/>
                <w:bCs/>
                <w:color w:val="000000"/>
                <w:sz w:val="24"/>
                <w:szCs w:val="24"/>
              </w:rPr>
              <w:t>94</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b/>
                <w:bCs/>
                <w:color w:val="000000"/>
                <w:sz w:val="24"/>
                <w:szCs w:val="24"/>
              </w:rPr>
              <w:t>106</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b/>
                <w:bCs/>
                <w:color w:val="000000"/>
                <w:sz w:val="24"/>
                <w:szCs w:val="24"/>
              </w:rPr>
              <w:t>200</w:t>
            </w:r>
          </w:p>
        </w:tc>
      </w:tr>
      <w:tr w:rsidR="004E4581" w:rsidRPr="00F10957" w:rsidTr="00EB6ED7">
        <w:trPr>
          <w:trHeight w:val="273"/>
          <w:jc w:val="center"/>
        </w:trPr>
        <w:tc>
          <w:tcPr>
            <w:tcW w:w="4654" w:type="dxa"/>
            <w:vMerge/>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81"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rPr>
            </w:pPr>
            <w:r w:rsidRPr="00F10957">
              <w:rPr>
                <w:rFonts w:ascii="Simplified Arabic" w:hAnsi="Simplified Arabic" w:cs="Simplified Arabic"/>
                <w:b/>
                <w:bCs/>
                <w:color w:val="000000"/>
                <w:sz w:val="24"/>
                <w:szCs w:val="24"/>
              </w:rPr>
              <w:t>100.0</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rPr>
            </w:pPr>
            <w:r w:rsidRPr="00F10957">
              <w:rPr>
                <w:rFonts w:ascii="Simplified Arabic" w:hAnsi="Simplified Arabic" w:cs="Simplified Arabic"/>
                <w:b/>
                <w:bCs/>
                <w:color w:val="000000"/>
                <w:sz w:val="24"/>
                <w:szCs w:val="24"/>
              </w:rPr>
              <w:t>100.0</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rPr>
            </w:pPr>
            <w:r w:rsidRPr="00F10957">
              <w:rPr>
                <w:rFonts w:ascii="Simplified Arabic" w:hAnsi="Simplified Arabic" w:cs="Simplified Arabic"/>
                <w:b/>
                <w:bCs/>
                <w:color w:val="000000"/>
                <w:sz w:val="24"/>
                <w:szCs w:val="24"/>
              </w:rPr>
              <w:t>100.0</w:t>
            </w:r>
          </w:p>
        </w:tc>
      </w:tr>
    </w:tbl>
    <w:p w:rsidR="004E4581" w:rsidRPr="00F10957" w:rsidRDefault="004E4581" w:rsidP="004E4581">
      <w:pPr>
        <w:autoSpaceDE w:val="0"/>
        <w:autoSpaceDN w:val="0"/>
        <w:adjustRightInd w:val="0"/>
        <w:spacing w:after="0" w:line="240" w:lineRule="auto"/>
        <w:jc w:val="center"/>
        <w:rPr>
          <w:rFonts w:ascii="Simplified Arabic" w:hAnsi="Simplified Arabic" w:cs="Simplified Arabic" w:hint="cs"/>
          <w:color w:val="000000"/>
          <w:sz w:val="24"/>
          <w:szCs w:val="24"/>
          <w:lang w:bidi="ar-LY"/>
        </w:rPr>
      </w:pPr>
    </w:p>
    <w:p w:rsidR="004E4581" w:rsidRPr="00F10957" w:rsidRDefault="004E4581" w:rsidP="004E4581">
      <w:pPr>
        <w:tabs>
          <w:tab w:val="center" w:pos="3384"/>
        </w:tabs>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4"/>
          <w:szCs w:val="24"/>
          <w:rtl/>
        </w:rPr>
        <w:t>قيمة معامل التوافق = (0.12)</w:t>
      </w:r>
    </w:p>
    <w:p w:rsidR="004E4581" w:rsidRPr="000F75F2" w:rsidRDefault="004E4581" w:rsidP="004E4581">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يشير الجدول رقم </w:t>
      </w:r>
      <w:r w:rsidRPr="00306E42">
        <w:rPr>
          <w:rFonts w:ascii="Simplified Arabic" w:hAnsi="Simplified Arabic" w:cs="Simplified Arabic" w:hint="cs"/>
          <w:sz w:val="32"/>
          <w:szCs w:val="32"/>
          <w:rtl/>
        </w:rPr>
        <w:t>(5)</w:t>
      </w:r>
      <w:r>
        <w:rPr>
          <w:rFonts w:ascii="Simplified Arabic" w:hAnsi="Simplified Arabic" w:cs="Simplified Arabic" w:hint="cs"/>
          <w:sz w:val="32"/>
          <w:szCs w:val="32"/>
          <w:rtl/>
        </w:rPr>
        <w:t xml:space="preserve"> الذي يوضح العلاقة بين النوع</w:t>
      </w:r>
      <w:r w:rsidRPr="001449A3">
        <w:rPr>
          <w:rFonts w:ascii="Simplified Arabic" w:hAnsi="Simplified Arabic" w:cs="Simplified Arabic" w:hint="cs"/>
          <w:sz w:val="32"/>
          <w:szCs w:val="32"/>
          <w:rtl/>
        </w:rPr>
        <w:t xml:space="preserve"> </w:t>
      </w:r>
      <w:r w:rsidRPr="00306E42">
        <w:rPr>
          <w:rFonts w:ascii="Simplified Arabic" w:hAnsi="Simplified Arabic" w:cs="Simplified Arabic" w:hint="cs"/>
          <w:sz w:val="32"/>
          <w:szCs w:val="32"/>
          <w:rtl/>
        </w:rPr>
        <w:t>ودور المرآة في المصالحة الوطنية</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 xml:space="preserve">التوافق والذي بلغت قيمته (0.12) </w:t>
      </w:r>
      <w:r w:rsidRPr="000F75F2">
        <w:rPr>
          <w:rFonts w:ascii="Simplified Arabic" w:hAnsi="Simplified Arabic" w:cs="Simplified Arabic"/>
          <w:sz w:val="32"/>
          <w:szCs w:val="32"/>
          <w:rtl/>
          <w:lang w:bidi="ar-LY"/>
        </w:rPr>
        <w:t xml:space="preserve">وهذه </w:t>
      </w:r>
      <w:r>
        <w:rPr>
          <w:rFonts w:ascii="Simplified Arabic" w:hAnsi="Simplified Arabic" w:cs="Simplified Arabic" w:hint="cs"/>
          <w:sz w:val="32"/>
          <w:szCs w:val="32"/>
          <w:rtl/>
          <w:lang w:bidi="ar-LY"/>
        </w:rPr>
        <w:t>يشير بلأنه لا توجد علاقة بين المتغيرين</w:t>
      </w:r>
      <w:r w:rsidRPr="000F75F2">
        <w:rPr>
          <w:rFonts w:ascii="Simplified Arabic" w:hAnsi="Simplified Arabic" w:cs="Simplified Arabic"/>
          <w:sz w:val="32"/>
          <w:szCs w:val="32"/>
          <w:rtl/>
          <w:lang w:bidi="ar-LY"/>
        </w:rPr>
        <w:t xml:space="preserve"> ، فقد</w:t>
      </w:r>
      <w:r w:rsidRPr="000F75F2">
        <w:rPr>
          <w:rFonts w:ascii="Simplified Arabic" w:hAnsi="Simplified Arabic" w:cs="Simplified Arabic"/>
          <w:sz w:val="28"/>
          <w:szCs w:val="28"/>
          <w:rtl/>
          <w:lang w:bidi="ar-LY"/>
        </w:rPr>
        <w:t xml:space="preserve"> </w:t>
      </w:r>
      <w:r w:rsidRPr="000F75F2">
        <w:rPr>
          <w:rFonts w:ascii="Simplified Arabic" w:hAnsi="Simplified Arabic" w:cs="Simplified Arabic"/>
          <w:sz w:val="32"/>
          <w:szCs w:val="32"/>
          <w:rtl/>
          <w:lang w:bidi="ar-LY"/>
        </w:rPr>
        <w:t>أشار مصطفى عمر التير</w:t>
      </w:r>
      <w:r w:rsidRPr="000F75F2">
        <w:rPr>
          <w:rFonts w:ascii="Simplified Arabic" w:hAnsi="Simplified Arabic" w:cs="Simplified Arabic"/>
          <w:sz w:val="28"/>
          <w:szCs w:val="28"/>
          <w:rtl/>
          <w:lang w:bidi="ar-LY"/>
        </w:rPr>
        <w:t xml:space="preserve"> </w:t>
      </w:r>
      <w:r w:rsidRPr="000F75F2">
        <w:rPr>
          <w:rFonts w:ascii="Simplified Arabic" w:hAnsi="Simplified Arabic" w:cs="Simplified Arabic"/>
          <w:sz w:val="32"/>
          <w:szCs w:val="32"/>
          <w:rtl/>
          <w:lang w:bidi="ar-LY"/>
        </w:rPr>
        <w:t>إلى أن قيمة معامل التوافق تكون قوية من 0.30 فما فوق</w:t>
      </w:r>
      <w:r w:rsidRPr="000F75F2">
        <w:rPr>
          <w:rStyle w:val="a5"/>
          <w:rFonts w:ascii="Simplified Arabic" w:hAnsi="Simplified Arabic" w:cs="Simplified Arabic"/>
          <w:sz w:val="32"/>
          <w:szCs w:val="32"/>
          <w:rtl/>
          <w:lang w:bidi="ar-LY"/>
        </w:rPr>
        <w:footnoteReference w:customMarkFollows="1" w:id="26"/>
        <w:t>(1)</w:t>
      </w:r>
      <w:r w:rsidRPr="000F75F2">
        <w:rPr>
          <w:rFonts w:ascii="Simplified Arabic" w:hAnsi="Simplified Arabic" w:cs="Simplified Arabic"/>
          <w:sz w:val="32"/>
          <w:szCs w:val="32"/>
          <w:rtl/>
          <w:lang w:bidi="ar-LY"/>
        </w:rPr>
        <w:t xml:space="preserve"> ومن هنا يتم قبول الفرض البديل ، ورفض الفرض الصفري .</w:t>
      </w:r>
    </w:p>
    <w:p w:rsidR="004E4581" w:rsidRDefault="004E4581" w:rsidP="004E4581">
      <w:pPr>
        <w:spacing w:after="0" w:line="240" w:lineRule="auto"/>
        <w:ind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 xml:space="preserve">وباستعراض النسب بالجدول المذكور يلاحظ أن نسبة </w:t>
      </w:r>
      <w:r>
        <w:rPr>
          <w:rFonts w:ascii="Simplified Arabic" w:hAnsi="Simplified Arabic" w:cs="Simplified Arabic" w:hint="cs"/>
          <w:sz w:val="32"/>
          <w:szCs w:val="32"/>
          <w:rtl/>
        </w:rPr>
        <w:t xml:space="preserve">29.8% </w:t>
      </w:r>
      <w:r w:rsidRPr="000F75F2">
        <w:rPr>
          <w:rFonts w:ascii="Simplified Arabic" w:hAnsi="Simplified Arabic" w:cs="Simplified Arabic"/>
          <w:sz w:val="32"/>
          <w:szCs w:val="32"/>
          <w:rtl/>
        </w:rPr>
        <w:t xml:space="preserve">من الذكور أشاروا إلى </w:t>
      </w:r>
      <w:r>
        <w:rPr>
          <w:rFonts w:ascii="Simplified Arabic" w:hAnsi="Simplified Arabic" w:cs="Simplified Arabic" w:hint="cs"/>
          <w:sz w:val="32"/>
          <w:szCs w:val="32"/>
          <w:rtl/>
        </w:rPr>
        <w:t>إ</w:t>
      </w:r>
      <w:r w:rsidRPr="000F75F2">
        <w:rPr>
          <w:rFonts w:ascii="Simplified Arabic" w:hAnsi="Simplified Arabic" w:cs="Simplified Arabic"/>
          <w:sz w:val="32"/>
          <w:szCs w:val="32"/>
          <w:rtl/>
        </w:rPr>
        <w:t xml:space="preserve">ن </w:t>
      </w:r>
      <w:r>
        <w:rPr>
          <w:rFonts w:ascii="Simplified Arabic" w:hAnsi="Simplified Arabic" w:cs="Simplified Arabic" w:hint="cs"/>
          <w:sz w:val="32"/>
          <w:szCs w:val="32"/>
          <w:rtl/>
        </w:rPr>
        <w:t>للمرآة دور في المصالحة الوطنية ضعيف</w:t>
      </w:r>
      <w:r w:rsidRPr="000F75F2">
        <w:rPr>
          <w:rFonts w:ascii="Simplified Arabic" w:hAnsi="Simplified Arabic" w:cs="Simplified Arabic"/>
          <w:sz w:val="32"/>
          <w:szCs w:val="32"/>
          <w:rtl/>
        </w:rPr>
        <w:t xml:space="preserve"> ، أما الإناث فقد رأين أن </w:t>
      </w:r>
      <w:r>
        <w:rPr>
          <w:rFonts w:ascii="Simplified Arabic" w:hAnsi="Simplified Arabic" w:cs="Simplified Arabic" w:hint="cs"/>
          <w:sz w:val="32"/>
          <w:szCs w:val="32"/>
          <w:rtl/>
        </w:rPr>
        <w:t>نسبة 26.4</w:t>
      </w:r>
      <w:r w:rsidRPr="000F75F2">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إلى أن </w:t>
      </w:r>
      <w:r>
        <w:rPr>
          <w:rFonts w:ascii="Simplified Arabic" w:hAnsi="Simplified Arabic" w:cs="Simplified Arabic" w:hint="cs"/>
          <w:sz w:val="32"/>
          <w:szCs w:val="32"/>
          <w:rtl/>
        </w:rPr>
        <w:t>للمرآة دور ضعيف في المصالحة الوطنية</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 وكانت نسبة الذكور والإناث الذي أجابوا بأن للمرآة دور متوسط في المصالحة الوطنية</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(41.5%) و (37.7%) ، ونسبة (28.7%) من الذكور رأوا أن للمرآة دور قوي في المصالحة الوطنية</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 ونسبة (35.8%) من الإناث رأين أن</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للمرآة دور قوي في المصالحة الوطنية</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 ويمكن تفسير ذلك</w:t>
      </w:r>
      <w:r w:rsidRPr="000137D5">
        <w:rPr>
          <w:rFonts w:ascii="Simplified Arabic" w:hAnsi="Simplified Arabic" w:cs="Simplified Arabic"/>
          <w:sz w:val="32"/>
          <w:szCs w:val="32"/>
          <w:rtl/>
        </w:rPr>
        <w:t xml:space="preserve"> إلى غياب تطبيق العدالة الانتقالية التي لم يتم تنفيذ أي من استحقاقاتها. بينا ترتبط تحديات كثيرة والظروف والأوضاع التي نجمت عن </w:t>
      </w:r>
      <w:r>
        <w:rPr>
          <w:rFonts w:ascii="Simplified Arabic" w:hAnsi="Simplified Arabic" w:cs="Simplified Arabic" w:hint="cs"/>
          <w:sz w:val="32"/>
          <w:szCs w:val="32"/>
          <w:rtl/>
        </w:rPr>
        <w:t>فبراير</w:t>
      </w:r>
      <w:r w:rsidRPr="000137D5">
        <w:rPr>
          <w:rFonts w:ascii="Simplified Arabic" w:hAnsi="Simplified Arabic" w:cs="Simplified Arabic"/>
          <w:sz w:val="32"/>
          <w:szCs w:val="32"/>
          <w:rtl/>
        </w:rPr>
        <w:t>، وما ولدّته من استقطاب حاد وشرخ اجتماعي واضح. زاد الأمر سوءً أن هناك أطراف عربية وإقليمية لازالت تعبث بالمشهد الليبي</w:t>
      </w:r>
      <w:r>
        <w:rPr>
          <w:rFonts w:ascii="Simplified Arabic" w:hAnsi="Simplified Arabic" w:cs="Simplified Arabic" w:hint="cs"/>
          <w:sz w:val="32"/>
          <w:szCs w:val="32"/>
          <w:rtl/>
        </w:rPr>
        <w:t xml:space="preserve"> ، وعدم مشاركة المرآة في مجتمع بشكل فعال .</w:t>
      </w:r>
    </w:p>
    <w:p w:rsidR="004E4581" w:rsidRDefault="004E4581" w:rsidP="004E4581">
      <w:pPr>
        <w:spacing w:after="0" w:line="240" w:lineRule="auto"/>
        <w:ind w:firstLine="720"/>
        <w:jc w:val="both"/>
        <w:rPr>
          <w:rFonts w:ascii="Simplified Arabic" w:hAnsi="Simplified Arabic" w:cs="Simplified Arabic"/>
          <w:i/>
          <w:iCs/>
          <w:color w:val="000000"/>
          <w:sz w:val="24"/>
          <w:szCs w:val="24"/>
          <w:rtl/>
        </w:rPr>
      </w:pPr>
      <w:r>
        <w:rPr>
          <w:rFonts w:ascii="Simplified Arabic" w:hAnsi="Simplified Arabic" w:cs="Simplified Arabic" w:hint="cs"/>
          <w:sz w:val="32"/>
          <w:szCs w:val="32"/>
          <w:rtl/>
        </w:rPr>
        <w:t xml:space="preserve">وتتفق هذه النتيجة </w:t>
      </w:r>
      <w:r w:rsidRPr="009E23C1">
        <w:rPr>
          <w:rFonts w:ascii="Simplified Arabic" w:hAnsi="Simplified Arabic" w:cs="Simplified Arabic" w:hint="cs"/>
          <w:b/>
          <w:bCs/>
          <w:sz w:val="32"/>
          <w:szCs w:val="32"/>
          <w:rtl/>
        </w:rPr>
        <w:t>مع دراسة</w:t>
      </w:r>
      <w:r>
        <w:rPr>
          <w:rFonts w:ascii="Simplified Arabic" w:hAnsi="Simplified Arabic" w:cs="Simplified Arabic" w:hint="cs"/>
          <w:b/>
          <w:bCs/>
          <w:sz w:val="32"/>
          <w:szCs w:val="32"/>
          <w:rtl/>
        </w:rPr>
        <w:t xml:space="preserve"> أبوبكر خليفة أبوبكر التي تقول</w:t>
      </w:r>
      <w:r w:rsidRPr="009E23C1">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Pr="000137D5">
        <w:rPr>
          <w:rFonts w:ascii="Simplified Arabic" w:hAnsi="Simplified Arabic" w:cs="Simplified Arabic" w:hint="cs"/>
          <w:sz w:val="32"/>
          <w:szCs w:val="32"/>
          <w:rtl/>
        </w:rPr>
        <w:t>بضرورة</w:t>
      </w:r>
      <w:r>
        <w:rPr>
          <w:rFonts w:ascii="Simplified Arabic" w:hAnsi="Simplified Arabic" w:cs="Simplified Arabic" w:hint="cs"/>
          <w:sz w:val="32"/>
          <w:szCs w:val="32"/>
          <w:rtl/>
        </w:rPr>
        <w:t xml:space="preserve"> تحقيق</w:t>
      </w:r>
      <w:r>
        <w:rPr>
          <w:rFonts w:ascii="Simplified Arabic" w:hAnsi="Simplified Arabic" w:cs="Simplified Arabic"/>
          <w:sz w:val="32"/>
          <w:szCs w:val="32"/>
          <w:rtl/>
        </w:rPr>
        <w:t xml:space="preserve"> الإتفاق على الثوابت الوطنية</w:t>
      </w:r>
      <w:r>
        <w:rPr>
          <w:rFonts w:ascii="Simplified Arabic" w:hAnsi="Simplified Arabic" w:cs="Simplified Arabic" w:hint="cs"/>
          <w:sz w:val="32"/>
          <w:szCs w:val="32"/>
          <w:rtl/>
        </w:rPr>
        <w:t xml:space="preserve"> ،</w:t>
      </w:r>
      <w:r w:rsidRPr="00F35CE7">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sidRPr="00F35CE7">
        <w:rPr>
          <w:rFonts w:ascii="Simplified Arabic" w:hAnsi="Simplified Arabic" w:cs="Simplified Arabic"/>
          <w:sz w:val="32"/>
          <w:szCs w:val="32"/>
          <w:rtl/>
        </w:rPr>
        <w:t xml:space="preserve">إعلاء مصلحة الوطن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والابتعاد</w:t>
      </w:r>
      <w:r>
        <w:rPr>
          <w:rFonts w:ascii="Simplified Arabic" w:hAnsi="Simplified Arabic" w:cs="Simplified Arabic" w:hint="cs"/>
          <w:sz w:val="32"/>
          <w:szCs w:val="32"/>
          <w:rtl/>
        </w:rPr>
        <w:t xml:space="preserve"> </w:t>
      </w:r>
      <w:r w:rsidRPr="00F35CE7">
        <w:rPr>
          <w:rFonts w:ascii="Simplified Arabic" w:hAnsi="Simplified Arabic" w:cs="Simplified Arabic"/>
          <w:sz w:val="32"/>
          <w:szCs w:val="32"/>
          <w:rtl/>
        </w:rPr>
        <w:t>عن المكابرة والمغالبة التي تسوغ الثأر والإنتقام والتشفي والإعراض عن التخوين والنأي عن الأهواء الشخصية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 وإستحضار </w:t>
      </w:r>
      <w:r w:rsidRPr="00F35CE7">
        <w:rPr>
          <w:rFonts w:ascii="Simplified Arabic" w:hAnsi="Simplified Arabic" w:cs="Simplified Arabic"/>
          <w:sz w:val="32"/>
          <w:szCs w:val="32"/>
          <w:rtl/>
        </w:rPr>
        <w:t>نية الصالحة بهدف إصلاح ذات البين</w:t>
      </w:r>
      <w:r>
        <w:rPr>
          <w:rFonts w:ascii="Simplified Arabic" w:hAnsi="Simplified Arabic" w:cs="Simplified Arabic" w:hint="cs"/>
          <w:sz w:val="32"/>
          <w:szCs w:val="32"/>
          <w:rtl/>
        </w:rPr>
        <w:t xml:space="preserve"> </w:t>
      </w:r>
      <w:r w:rsidRPr="00F35CE7">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sidRPr="00F35CE7">
        <w:rPr>
          <w:rFonts w:ascii="Simplified Arabic" w:hAnsi="Simplified Arabic" w:cs="Simplified Arabic"/>
          <w:sz w:val="32"/>
          <w:szCs w:val="32"/>
          <w:rtl/>
        </w:rPr>
        <w:t>إجراء المصالحة في مناخ من الشفافية وسيادة ال</w:t>
      </w:r>
      <w:r>
        <w:rPr>
          <w:rFonts w:ascii="Simplified Arabic" w:hAnsi="Simplified Arabic" w:cs="Simplified Arabic"/>
          <w:sz w:val="32"/>
          <w:szCs w:val="32"/>
          <w:rtl/>
        </w:rPr>
        <w:t>قانون</w:t>
      </w:r>
      <w:r w:rsidRPr="00F35CE7">
        <w:rPr>
          <w:rFonts w:ascii="Simplified Arabic" w:hAnsi="Simplified Arabic" w:cs="Simplified Arabic"/>
          <w:sz w:val="32"/>
          <w:szCs w:val="32"/>
          <w:rtl/>
        </w:rPr>
        <w:t xml:space="preserve"> تحري الحقيقة كاملة وكشف المظالم لضمان عدم تكرار الانتهاكات</w:t>
      </w:r>
      <w:r>
        <w:rPr>
          <w:rFonts w:ascii="Simplified Arabic" w:hAnsi="Simplified Arabic" w:cs="Simplified Arabic" w:hint="cs"/>
          <w:sz w:val="32"/>
          <w:szCs w:val="32"/>
          <w:rtl/>
        </w:rPr>
        <w:t xml:space="preserve"> ، وتحقيق مشاركة المرآة في بناء المجتمع</w:t>
      </w:r>
      <w:r>
        <w:rPr>
          <w:rFonts w:ascii="Simplified Arabic" w:hAnsi="Simplified Arabic" w:cs="Simplified Arabic" w:hint="cs"/>
          <w:i/>
          <w:iCs/>
          <w:color w:val="000000"/>
          <w:sz w:val="24"/>
          <w:szCs w:val="24"/>
          <w:rtl/>
        </w:rPr>
        <w:tab/>
      </w:r>
      <w:r>
        <w:rPr>
          <w:rFonts w:ascii="Simplified Arabic" w:hAnsi="Simplified Arabic" w:cs="Simplified Arabic" w:hint="cs"/>
          <w:sz w:val="32"/>
          <w:szCs w:val="32"/>
          <w:rtl/>
          <w:lang w:bidi="ar-LY"/>
        </w:rPr>
        <w:t>.</w:t>
      </w:r>
    </w:p>
    <w:p w:rsidR="004E4581" w:rsidRPr="00F10957" w:rsidRDefault="004E4581" w:rsidP="004E4581">
      <w:pPr>
        <w:autoSpaceDE w:val="0"/>
        <w:autoSpaceDN w:val="0"/>
        <w:adjustRightInd w:val="0"/>
        <w:spacing w:after="0" w:line="240" w:lineRule="auto"/>
        <w:jc w:val="center"/>
        <w:rPr>
          <w:rFonts w:ascii="Simplified Arabic" w:hAnsi="Simplified Arabic" w:cs="Simplified Arabic"/>
          <w:b/>
          <w:bCs/>
          <w:sz w:val="24"/>
          <w:szCs w:val="24"/>
          <w:rtl/>
        </w:rPr>
      </w:pPr>
      <w:r w:rsidRPr="00F10957">
        <w:rPr>
          <w:rFonts w:ascii="Simplified Arabic" w:hAnsi="Simplified Arabic" w:cs="Simplified Arabic"/>
          <w:b/>
          <w:bCs/>
          <w:sz w:val="24"/>
          <w:szCs w:val="24"/>
          <w:rtl/>
        </w:rPr>
        <w:t>جدول رقم (</w:t>
      </w:r>
      <w:r>
        <w:rPr>
          <w:rFonts w:ascii="Simplified Arabic" w:hAnsi="Simplified Arabic" w:cs="Simplified Arabic" w:hint="cs"/>
          <w:b/>
          <w:bCs/>
          <w:sz w:val="24"/>
          <w:szCs w:val="24"/>
          <w:rtl/>
        </w:rPr>
        <w:t>6</w:t>
      </w:r>
      <w:r w:rsidRPr="00F10957">
        <w:rPr>
          <w:rFonts w:ascii="Simplified Arabic" w:hAnsi="Simplified Arabic" w:cs="Simplified Arabic"/>
          <w:b/>
          <w:bCs/>
          <w:sz w:val="24"/>
          <w:szCs w:val="24"/>
          <w:rtl/>
        </w:rPr>
        <w:t>)</w:t>
      </w:r>
    </w:p>
    <w:p w:rsidR="004E4581" w:rsidRPr="00306E42" w:rsidRDefault="004E4581" w:rsidP="004E4581">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sidRPr="00F10957">
        <w:rPr>
          <w:rFonts w:ascii="Simplified Arabic" w:hAnsi="Simplified Arabic" w:cs="Simplified Arabic"/>
          <w:b/>
          <w:bCs/>
          <w:sz w:val="24"/>
          <w:szCs w:val="24"/>
          <w:rtl/>
        </w:rPr>
        <w:t>يوضح</w:t>
      </w:r>
      <w:r>
        <w:rPr>
          <w:rFonts w:ascii="Simplified Arabic" w:hAnsi="Simplified Arabic" w:cs="Simplified Arabic" w:hint="cs"/>
          <w:b/>
          <w:bCs/>
          <w:color w:val="000000"/>
          <w:sz w:val="24"/>
          <w:szCs w:val="24"/>
          <w:rtl/>
        </w:rPr>
        <w:t xml:space="preserve"> </w:t>
      </w:r>
      <w:r>
        <w:rPr>
          <w:rFonts w:ascii="Simplified Arabic" w:hAnsi="Simplified Arabic" w:cs="Simplified Arabic"/>
          <w:b/>
          <w:bCs/>
          <w:color w:val="000000"/>
          <w:sz w:val="24"/>
          <w:szCs w:val="24"/>
          <w:rtl/>
        </w:rPr>
        <w:t>العلاقة بين</w:t>
      </w:r>
      <w:r>
        <w:rPr>
          <w:rFonts w:ascii="Simplified Arabic" w:hAnsi="Simplified Arabic" w:cs="Simplified Arabic" w:hint="cs"/>
          <w:b/>
          <w:bCs/>
          <w:color w:val="000000"/>
          <w:sz w:val="24"/>
          <w:szCs w:val="24"/>
          <w:rtl/>
        </w:rPr>
        <w:t xml:space="preserve"> عمر المبحوث</w:t>
      </w:r>
      <w:r>
        <w:rPr>
          <w:rFonts w:ascii="Simplified Arabic" w:hAnsi="Simplified Arabic" w:cs="Simplified Arabic"/>
          <w:b/>
          <w:bCs/>
          <w:color w:val="000000"/>
          <w:sz w:val="24"/>
          <w:szCs w:val="24"/>
          <w:rtl/>
        </w:rPr>
        <w:t xml:space="preserve"> </w:t>
      </w:r>
      <w:r>
        <w:rPr>
          <w:rFonts w:ascii="Simplified Arabic" w:hAnsi="Simplified Arabic" w:cs="Simplified Arabic" w:hint="cs"/>
          <w:b/>
          <w:bCs/>
          <w:sz w:val="24"/>
          <w:szCs w:val="24"/>
          <w:rtl/>
        </w:rPr>
        <w:t>ودور المرآة في</w:t>
      </w:r>
      <w:r w:rsidRPr="00490A22">
        <w:rPr>
          <w:rFonts w:ascii="Simplified Arabic" w:hAnsi="Simplified Arabic" w:cs="Simplified Arabic" w:hint="cs"/>
          <w:b/>
          <w:bCs/>
          <w:sz w:val="24"/>
          <w:szCs w:val="24"/>
          <w:rtl/>
        </w:rPr>
        <w:t xml:space="preserve"> المصالحة الوطنية</w:t>
      </w:r>
    </w:p>
    <w:tbl>
      <w:tblPr>
        <w:bidiVisual/>
        <w:tblW w:w="773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tblPr>
      <w:tblGrid>
        <w:gridCol w:w="2686"/>
        <w:gridCol w:w="730"/>
        <w:gridCol w:w="1080"/>
        <w:gridCol w:w="1080"/>
        <w:gridCol w:w="1080"/>
        <w:gridCol w:w="1083"/>
      </w:tblGrid>
      <w:tr w:rsidR="004E4581" w:rsidRPr="00F10957" w:rsidTr="00EB6ED7">
        <w:trPr>
          <w:trHeight w:val="273"/>
        </w:trPr>
        <w:tc>
          <w:tcPr>
            <w:tcW w:w="3416" w:type="dxa"/>
            <w:gridSpan w:val="2"/>
            <w:vMerge w:val="restart"/>
            <w:shd w:val="pct5" w:color="000000" w:fill="FFFFFF"/>
            <w:vAlign w:val="center"/>
          </w:tcPr>
          <w:p w:rsidR="004E4581" w:rsidRPr="00B41D9C"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sz w:val="32"/>
                <w:szCs w:val="32"/>
                <w:rtl/>
                <w:lang w:bidi="ar-LY"/>
              </w:rPr>
              <w:t>ما هو دور المرآة في المصالحة الوطنية</w:t>
            </w:r>
          </w:p>
        </w:tc>
        <w:tc>
          <w:tcPr>
            <w:tcW w:w="4323" w:type="dxa"/>
            <w:gridSpan w:val="4"/>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العمر بالسنوات</w:t>
            </w:r>
          </w:p>
        </w:tc>
      </w:tr>
      <w:tr w:rsidR="004E4581" w:rsidRPr="00F10957" w:rsidTr="00EB6ED7">
        <w:trPr>
          <w:trHeight w:val="273"/>
        </w:trPr>
        <w:tc>
          <w:tcPr>
            <w:tcW w:w="3416" w:type="dxa"/>
            <w:gridSpan w:val="2"/>
            <w:vMerge/>
            <w:shd w:val="clear" w:color="000000" w:fill="FFFFFF"/>
            <w:vAlign w:val="bottom"/>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1080" w:type="dxa"/>
            <w:shd w:val="clear" w:color="000000" w:fill="FFFFFF"/>
            <w:vAlign w:val="bottom"/>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18-22</w:t>
            </w:r>
          </w:p>
        </w:tc>
        <w:tc>
          <w:tcPr>
            <w:tcW w:w="1080" w:type="dxa"/>
            <w:shd w:val="clear" w:color="000000" w:fill="FFFFFF"/>
            <w:vAlign w:val="bottom"/>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23-27</w:t>
            </w:r>
          </w:p>
        </w:tc>
        <w:tc>
          <w:tcPr>
            <w:tcW w:w="1080" w:type="dxa"/>
            <w:shd w:val="clear" w:color="000000" w:fill="FFFFFF"/>
            <w:vAlign w:val="bottom"/>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34-28</w:t>
            </w:r>
          </w:p>
        </w:tc>
        <w:tc>
          <w:tcPr>
            <w:tcW w:w="1083"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sidRPr="00F10957">
              <w:rPr>
                <w:rFonts w:ascii="Simplified Arabic" w:hAnsi="Simplified Arabic" w:cs="Simplified Arabic"/>
                <w:color w:val="000000"/>
                <w:sz w:val="24"/>
                <w:szCs w:val="24"/>
                <w:rtl/>
              </w:rPr>
              <w:t>المجموع</w:t>
            </w:r>
          </w:p>
        </w:tc>
      </w:tr>
      <w:tr w:rsidR="004E4581" w:rsidRPr="00F10957" w:rsidTr="00EB6ED7">
        <w:trPr>
          <w:trHeight w:val="273"/>
        </w:trPr>
        <w:tc>
          <w:tcPr>
            <w:tcW w:w="2686" w:type="dxa"/>
            <w:vMerge w:val="restart"/>
            <w:shd w:val="clear" w:color="000000" w:fill="FFFFFF"/>
            <w:vAlign w:val="center"/>
          </w:tcPr>
          <w:p w:rsidR="004E4581" w:rsidRPr="007437A0" w:rsidRDefault="004E4581" w:rsidP="00EB6ED7">
            <w:pPr>
              <w:autoSpaceDE w:val="0"/>
              <w:autoSpaceDN w:val="0"/>
              <w:adjustRightInd w:val="0"/>
              <w:spacing w:after="0" w:line="240" w:lineRule="auto"/>
              <w:jc w:val="center"/>
              <w:rPr>
                <w:rFonts w:ascii="Simplified Arabic" w:hAnsi="Simplified Arabic" w:cs="Simplified Arabic"/>
                <w:b/>
                <w:bCs/>
                <w:color w:val="000000"/>
                <w:sz w:val="28"/>
                <w:szCs w:val="28"/>
                <w:rtl/>
                <w:lang w:bidi="ar-LY"/>
              </w:rPr>
            </w:pPr>
            <w:r>
              <w:rPr>
                <w:rFonts w:ascii="Simplified Arabic" w:hAnsi="Simplified Arabic" w:cs="Simplified Arabic" w:hint="cs"/>
                <w:b/>
                <w:bCs/>
                <w:color w:val="000000"/>
                <w:sz w:val="28"/>
                <w:szCs w:val="28"/>
                <w:rtl/>
                <w:lang w:bidi="ar-LY"/>
              </w:rPr>
              <w:t>ضعيف</w:t>
            </w:r>
          </w:p>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30" w:type="dxa"/>
            <w:shd w:val="clear"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31</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25</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0</w:t>
            </w:r>
          </w:p>
        </w:tc>
        <w:tc>
          <w:tcPr>
            <w:tcW w:w="1083"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56</w:t>
            </w:r>
          </w:p>
        </w:tc>
      </w:tr>
      <w:tr w:rsidR="004E4581" w:rsidRPr="00F10957" w:rsidTr="00EB6ED7">
        <w:trPr>
          <w:trHeight w:val="273"/>
        </w:trPr>
        <w:tc>
          <w:tcPr>
            <w:tcW w:w="2686" w:type="dxa"/>
            <w:vMerge/>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30" w:type="dxa"/>
            <w:shd w:val="clear"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(26.3)</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(30.9)</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(0.0)</w:t>
            </w:r>
          </w:p>
        </w:tc>
        <w:tc>
          <w:tcPr>
            <w:tcW w:w="1083" w:type="dxa"/>
            <w:shd w:val="clear" w:color="000000" w:fill="FFFFFF"/>
            <w:vAlign w:val="center"/>
          </w:tcPr>
          <w:p w:rsidR="004E4581" w:rsidRPr="00D35C8F"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Pr>
                <w:rFonts w:ascii="Simplified Arabic" w:hAnsi="Simplified Arabic" w:cs="Simplified Arabic" w:hint="cs"/>
                <w:b/>
                <w:bCs/>
                <w:color w:val="000000"/>
                <w:sz w:val="24"/>
                <w:szCs w:val="24"/>
                <w:rtl/>
                <w:lang w:bidi="ar-LY"/>
              </w:rPr>
              <w:t>28.0</w:t>
            </w:r>
          </w:p>
        </w:tc>
      </w:tr>
      <w:tr w:rsidR="004E4581" w:rsidRPr="00F10957" w:rsidTr="00EB6ED7">
        <w:trPr>
          <w:trHeight w:val="273"/>
        </w:trPr>
        <w:tc>
          <w:tcPr>
            <w:tcW w:w="2686" w:type="dxa"/>
            <w:vMerge w:val="restart"/>
            <w:shd w:val="clear" w:color="000000" w:fill="FFFFFF"/>
            <w:vAlign w:val="center"/>
          </w:tcPr>
          <w:p w:rsidR="004E4581" w:rsidRPr="007437A0" w:rsidRDefault="004E4581" w:rsidP="00EB6ED7">
            <w:pPr>
              <w:autoSpaceDE w:val="0"/>
              <w:autoSpaceDN w:val="0"/>
              <w:adjustRightInd w:val="0"/>
              <w:spacing w:after="0" w:line="240" w:lineRule="auto"/>
              <w:jc w:val="center"/>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متوسط</w:t>
            </w:r>
          </w:p>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p>
        </w:tc>
        <w:tc>
          <w:tcPr>
            <w:tcW w:w="730" w:type="dxa"/>
            <w:shd w:val="clear"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46</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hint="cs"/>
                <w:color w:val="000000"/>
                <w:sz w:val="24"/>
                <w:szCs w:val="24"/>
                <w:rtl/>
                <w:lang w:bidi="ar-LY"/>
              </w:rPr>
            </w:pPr>
            <w:r>
              <w:rPr>
                <w:rFonts w:ascii="Simplified Arabic" w:hAnsi="Simplified Arabic" w:cs="Simplified Arabic" w:hint="cs"/>
                <w:color w:val="000000"/>
                <w:sz w:val="24"/>
                <w:szCs w:val="24"/>
                <w:rtl/>
                <w:lang w:bidi="ar-LY"/>
              </w:rPr>
              <w:t>33</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0</w:t>
            </w:r>
          </w:p>
        </w:tc>
        <w:tc>
          <w:tcPr>
            <w:tcW w:w="1083"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79</w:t>
            </w:r>
          </w:p>
        </w:tc>
      </w:tr>
      <w:tr w:rsidR="004E4581" w:rsidRPr="00F10957" w:rsidTr="00EB6ED7">
        <w:trPr>
          <w:trHeight w:val="518"/>
        </w:trPr>
        <w:tc>
          <w:tcPr>
            <w:tcW w:w="2686" w:type="dxa"/>
            <w:vMerge/>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30" w:type="dxa"/>
            <w:shd w:val="clear"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(39.0)</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(40.7)</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(0.0)</w:t>
            </w:r>
          </w:p>
        </w:tc>
        <w:tc>
          <w:tcPr>
            <w:tcW w:w="1083" w:type="dxa"/>
            <w:shd w:val="clear" w:color="000000" w:fill="FFFFFF"/>
            <w:vAlign w:val="center"/>
          </w:tcPr>
          <w:p w:rsidR="004E4581" w:rsidRPr="00D35C8F"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Pr>
                <w:rFonts w:ascii="Simplified Arabic" w:hAnsi="Simplified Arabic" w:cs="Simplified Arabic" w:hint="cs"/>
                <w:b/>
                <w:bCs/>
                <w:color w:val="000000"/>
                <w:sz w:val="24"/>
                <w:szCs w:val="24"/>
                <w:rtl/>
                <w:lang w:bidi="ar-LY"/>
              </w:rPr>
              <w:t>39.5</w:t>
            </w:r>
          </w:p>
        </w:tc>
      </w:tr>
      <w:tr w:rsidR="004E4581" w:rsidRPr="00F10957" w:rsidTr="00EB6ED7">
        <w:trPr>
          <w:trHeight w:val="273"/>
        </w:trPr>
        <w:tc>
          <w:tcPr>
            <w:tcW w:w="2686" w:type="dxa"/>
            <w:vMerge w:val="restart"/>
            <w:shd w:val="clear" w:color="000000" w:fill="FFFFFF"/>
            <w:vAlign w:val="center"/>
          </w:tcPr>
          <w:p w:rsidR="004E4581" w:rsidRPr="007437A0" w:rsidRDefault="004E4581" w:rsidP="00EB6ED7">
            <w:pPr>
              <w:autoSpaceDE w:val="0"/>
              <w:autoSpaceDN w:val="0"/>
              <w:adjustRightInd w:val="0"/>
              <w:spacing w:after="0" w:line="240" w:lineRule="auto"/>
              <w:jc w:val="center"/>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قوي</w:t>
            </w:r>
          </w:p>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p>
        </w:tc>
        <w:tc>
          <w:tcPr>
            <w:tcW w:w="730" w:type="dxa"/>
            <w:shd w:val="clear"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41</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hint="cs"/>
                <w:color w:val="000000"/>
                <w:sz w:val="24"/>
                <w:szCs w:val="24"/>
                <w:rtl/>
                <w:lang w:bidi="ar-LY"/>
              </w:rPr>
            </w:pPr>
            <w:r>
              <w:rPr>
                <w:rFonts w:ascii="Simplified Arabic" w:hAnsi="Simplified Arabic" w:cs="Simplified Arabic" w:hint="cs"/>
                <w:color w:val="000000"/>
                <w:sz w:val="24"/>
                <w:szCs w:val="24"/>
                <w:rtl/>
                <w:lang w:bidi="ar-LY"/>
              </w:rPr>
              <w:t>23</w:t>
            </w:r>
          </w:p>
        </w:tc>
        <w:tc>
          <w:tcPr>
            <w:tcW w:w="1080" w:type="dxa"/>
            <w:shd w:val="pct5" w:color="000000" w:fill="FFFFFF"/>
            <w:vAlign w:val="center"/>
          </w:tcPr>
          <w:p w:rsidR="004E4581" w:rsidRPr="00D35C8F"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1</w:t>
            </w:r>
          </w:p>
        </w:tc>
        <w:tc>
          <w:tcPr>
            <w:tcW w:w="1083"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65</w:t>
            </w:r>
          </w:p>
        </w:tc>
      </w:tr>
      <w:tr w:rsidR="004E4581" w:rsidRPr="00F10957" w:rsidTr="00EB6ED7">
        <w:trPr>
          <w:trHeight w:val="273"/>
        </w:trPr>
        <w:tc>
          <w:tcPr>
            <w:tcW w:w="2686" w:type="dxa"/>
            <w:vMerge/>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30" w:type="dxa"/>
            <w:shd w:val="clear"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(34.7)</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(28.4)</w:t>
            </w:r>
          </w:p>
        </w:tc>
        <w:tc>
          <w:tcPr>
            <w:tcW w:w="1080" w:type="dxa"/>
            <w:shd w:val="pct5" w:color="000000" w:fill="FFFFFF"/>
            <w:vAlign w:val="center"/>
          </w:tcPr>
          <w:p w:rsidR="004E4581" w:rsidRPr="00D35C8F"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(100.0)</w:t>
            </w:r>
          </w:p>
        </w:tc>
        <w:tc>
          <w:tcPr>
            <w:tcW w:w="1083" w:type="dxa"/>
            <w:shd w:val="clear" w:color="000000" w:fill="FFFFFF"/>
            <w:vAlign w:val="center"/>
          </w:tcPr>
          <w:p w:rsidR="004E4581" w:rsidRPr="00D35C8F"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Pr>
                <w:rFonts w:ascii="Simplified Arabic" w:hAnsi="Simplified Arabic" w:cs="Simplified Arabic" w:hint="cs"/>
                <w:b/>
                <w:bCs/>
                <w:color w:val="000000"/>
                <w:sz w:val="24"/>
                <w:szCs w:val="24"/>
                <w:rtl/>
                <w:lang w:bidi="ar-LY"/>
              </w:rPr>
              <w:t>32.5</w:t>
            </w:r>
          </w:p>
        </w:tc>
      </w:tr>
      <w:tr w:rsidR="004E4581" w:rsidRPr="00F10957" w:rsidTr="00EB6ED7">
        <w:trPr>
          <w:trHeight w:val="273"/>
        </w:trPr>
        <w:tc>
          <w:tcPr>
            <w:tcW w:w="2686" w:type="dxa"/>
            <w:vMerge w:val="restart"/>
            <w:shd w:val="pct5" w:color="000000" w:fill="FFFFFF"/>
            <w:vAlign w:val="center"/>
          </w:tcPr>
          <w:p w:rsidR="004E4581" w:rsidRPr="007437A0"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Pr>
            </w:pPr>
            <w:r w:rsidRPr="007437A0">
              <w:rPr>
                <w:rFonts w:ascii="Simplified Arabic" w:hAnsi="Simplified Arabic" w:cs="Simplified Arabic"/>
                <w:b/>
                <w:bCs/>
                <w:color w:val="000000"/>
                <w:sz w:val="28"/>
                <w:szCs w:val="28"/>
                <w:rtl/>
              </w:rPr>
              <w:t>المجموع</w:t>
            </w:r>
          </w:p>
        </w:tc>
        <w:tc>
          <w:tcPr>
            <w:tcW w:w="730" w:type="dxa"/>
            <w:shd w:val="pct5"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118</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hint="cs"/>
                <w:b/>
                <w:bCs/>
                <w:color w:val="000000"/>
                <w:sz w:val="24"/>
                <w:szCs w:val="24"/>
                <w:rtl/>
                <w:lang w:bidi="ar-LY"/>
              </w:rPr>
            </w:pPr>
            <w:r>
              <w:rPr>
                <w:rFonts w:ascii="Simplified Arabic" w:hAnsi="Simplified Arabic" w:cs="Simplified Arabic" w:hint="cs"/>
                <w:b/>
                <w:bCs/>
                <w:color w:val="000000"/>
                <w:sz w:val="24"/>
                <w:szCs w:val="24"/>
                <w:rtl/>
                <w:lang w:bidi="ar-LY"/>
              </w:rPr>
              <w:t>81</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1</w:t>
            </w:r>
          </w:p>
        </w:tc>
        <w:tc>
          <w:tcPr>
            <w:tcW w:w="1083"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Pr>
                <w:rFonts w:ascii="Simplified Arabic" w:hAnsi="Simplified Arabic" w:cs="Simplified Arabic" w:hint="cs"/>
                <w:b/>
                <w:bCs/>
                <w:color w:val="000000"/>
                <w:sz w:val="24"/>
                <w:szCs w:val="24"/>
                <w:rtl/>
              </w:rPr>
              <w:t>200</w:t>
            </w:r>
          </w:p>
        </w:tc>
      </w:tr>
      <w:tr w:rsidR="004E4581" w:rsidRPr="00F10957" w:rsidTr="00EB6ED7">
        <w:trPr>
          <w:trHeight w:val="273"/>
        </w:trPr>
        <w:tc>
          <w:tcPr>
            <w:tcW w:w="2686" w:type="dxa"/>
            <w:vMerge/>
            <w:shd w:val="pct5"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30" w:type="dxa"/>
            <w:shd w:val="pct5"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Pr>
            </w:pPr>
            <w:r w:rsidRPr="00F10957">
              <w:rPr>
                <w:rFonts w:ascii="Simplified Arabic" w:hAnsi="Simplified Arabic" w:cs="Simplified Arabic"/>
                <w:b/>
                <w:bCs/>
                <w:color w:val="000000"/>
                <w:sz w:val="24"/>
                <w:szCs w:val="24"/>
              </w:rPr>
              <w:t>100.0</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Pr>
            </w:pPr>
            <w:r w:rsidRPr="00F10957">
              <w:rPr>
                <w:rFonts w:ascii="Simplified Arabic" w:hAnsi="Simplified Arabic" w:cs="Simplified Arabic"/>
                <w:b/>
                <w:bCs/>
                <w:color w:val="000000"/>
                <w:sz w:val="24"/>
                <w:szCs w:val="24"/>
              </w:rPr>
              <w:t>100.0</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Pr>
            </w:pPr>
            <w:r w:rsidRPr="00F10957">
              <w:rPr>
                <w:rFonts w:ascii="Simplified Arabic" w:hAnsi="Simplified Arabic" w:cs="Simplified Arabic"/>
                <w:b/>
                <w:bCs/>
                <w:color w:val="000000"/>
                <w:sz w:val="24"/>
                <w:szCs w:val="24"/>
              </w:rPr>
              <w:t>100.0</w:t>
            </w:r>
          </w:p>
        </w:tc>
        <w:tc>
          <w:tcPr>
            <w:tcW w:w="1083"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Pr>
            </w:pPr>
            <w:r w:rsidRPr="00F10957">
              <w:rPr>
                <w:rFonts w:ascii="Simplified Arabic" w:hAnsi="Simplified Arabic" w:cs="Simplified Arabic"/>
                <w:b/>
                <w:bCs/>
                <w:color w:val="000000"/>
                <w:sz w:val="24"/>
                <w:szCs w:val="24"/>
              </w:rPr>
              <w:t>100.0</w:t>
            </w:r>
          </w:p>
        </w:tc>
      </w:tr>
    </w:tbl>
    <w:p w:rsidR="004E4581" w:rsidRPr="00F10957" w:rsidRDefault="004E4581" w:rsidP="004E4581">
      <w:pPr>
        <w:autoSpaceDE w:val="0"/>
        <w:autoSpaceDN w:val="0"/>
        <w:adjustRightInd w:val="0"/>
        <w:spacing w:after="0" w:line="240" w:lineRule="auto"/>
        <w:jc w:val="center"/>
        <w:rPr>
          <w:rFonts w:ascii="Simplified Arabic" w:hAnsi="Simplified Arabic" w:cs="Simplified Arabic" w:hint="cs"/>
          <w:color w:val="000000"/>
          <w:sz w:val="24"/>
          <w:szCs w:val="24"/>
          <w:lang w:bidi="ar-LY"/>
        </w:rPr>
      </w:pPr>
    </w:p>
    <w:p w:rsidR="004E4581" w:rsidRPr="00F10957" w:rsidRDefault="004E4581" w:rsidP="004E4581">
      <w:pPr>
        <w:tabs>
          <w:tab w:val="center" w:pos="3384"/>
        </w:tabs>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4"/>
          <w:szCs w:val="24"/>
          <w:rtl/>
        </w:rPr>
        <w:t>قيمة معامل التوافق = (0.8)</w:t>
      </w:r>
    </w:p>
    <w:p w:rsidR="004E4581" w:rsidRPr="000F75F2" w:rsidRDefault="004E4581" w:rsidP="004E4581">
      <w:pPr>
        <w:spacing w:after="0" w:line="240" w:lineRule="auto"/>
        <w:ind w:firstLine="7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يبين الجدول رقم (6) الذي يوضح العلاقة بين عمر المبحوث </w:t>
      </w:r>
      <w:r>
        <w:rPr>
          <w:rFonts w:ascii="Simplified Arabic" w:hAnsi="Simplified Arabic" w:cs="Simplified Arabic" w:hint="cs"/>
          <w:sz w:val="32"/>
          <w:szCs w:val="32"/>
          <w:rtl/>
          <w:lang w:bidi="ar-LY"/>
        </w:rPr>
        <w:t xml:space="preserve">ودور المرآة في </w:t>
      </w:r>
      <w:r w:rsidRPr="001449A3">
        <w:rPr>
          <w:rFonts w:ascii="Simplified Arabic" w:hAnsi="Simplified Arabic" w:cs="Simplified Arabic" w:hint="cs"/>
          <w:sz w:val="32"/>
          <w:szCs w:val="32"/>
          <w:rtl/>
          <w:lang w:bidi="ar-LY"/>
        </w:rPr>
        <w:t>المصالحة الوطنية</w:t>
      </w:r>
      <w:r w:rsidRPr="00490A22">
        <w:rPr>
          <w:rFonts w:ascii="Simplified Arabic" w:hAnsi="Simplified Arabic" w:cs="Simplified Arabic"/>
          <w:b/>
          <w:bCs/>
          <w:color w:val="000000"/>
          <w:sz w:val="24"/>
          <w:szCs w:val="24"/>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 xml:space="preserve">التوافق والذي بلغت قيمته (0.8) </w:t>
      </w:r>
      <w:r w:rsidRPr="000F75F2">
        <w:rPr>
          <w:rFonts w:ascii="Simplified Arabic" w:hAnsi="Simplified Arabic" w:cs="Simplified Arabic"/>
          <w:sz w:val="32"/>
          <w:szCs w:val="32"/>
          <w:rtl/>
          <w:lang w:bidi="ar-LY"/>
        </w:rPr>
        <w:t>وهذ</w:t>
      </w:r>
      <w:r>
        <w:rPr>
          <w:rFonts w:ascii="Simplified Arabic" w:hAnsi="Simplified Arabic" w:cs="Simplified Arabic" w:hint="cs"/>
          <w:sz w:val="32"/>
          <w:szCs w:val="32"/>
          <w:rtl/>
          <w:lang w:bidi="ar-LY"/>
        </w:rPr>
        <w:t>ا</w:t>
      </w:r>
      <w:r w:rsidRPr="000F75F2">
        <w:rPr>
          <w:rFonts w:ascii="Simplified Arabic" w:hAnsi="Simplified Arabic" w:cs="Simplified Arabic"/>
          <w:sz w:val="32"/>
          <w:szCs w:val="32"/>
          <w:rtl/>
          <w:lang w:bidi="ar-LY"/>
        </w:rPr>
        <w:t xml:space="preserve"> </w:t>
      </w:r>
      <w:r>
        <w:rPr>
          <w:rFonts w:ascii="Simplified Arabic" w:hAnsi="Simplified Arabic" w:cs="Simplified Arabic" w:hint="cs"/>
          <w:sz w:val="32"/>
          <w:szCs w:val="32"/>
          <w:rtl/>
          <w:lang w:bidi="ar-LY"/>
        </w:rPr>
        <w:t>يشير بأنه لا توجد علاقة بين المتغيرين</w:t>
      </w:r>
      <w:r w:rsidRPr="000F75F2">
        <w:rPr>
          <w:rFonts w:ascii="Simplified Arabic" w:hAnsi="Simplified Arabic" w:cs="Simplified Arabic"/>
          <w:sz w:val="32"/>
          <w:szCs w:val="32"/>
          <w:rtl/>
          <w:lang w:bidi="ar-LY"/>
        </w:rPr>
        <w:t xml:space="preserve"> </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lang w:bidi="ar-LY"/>
        </w:rPr>
        <w:t>وفي</w:t>
      </w:r>
      <w:r w:rsidRPr="000F75F2">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هذه الحالة</w:t>
      </w:r>
      <w:r w:rsidRPr="000F75F2">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يتمّ قبول الفرض</w:t>
      </w:r>
      <w:r w:rsidRPr="006272EC">
        <w:rPr>
          <w:rFonts w:ascii="Simplified Arabic" w:hAnsi="Simplified Arabic" w:cs="Simplified Arabic"/>
          <w:sz w:val="24"/>
          <w:szCs w:val="24"/>
          <w:rtl/>
          <w:lang w:bidi="ar-LY"/>
        </w:rPr>
        <w:t xml:space="preserve"> </w:t>
      </w:r>
      <w:r w:rsidRPr="000F75F2">
        <w:rPr>
          <w:rFonts w:ascii="Simplified Arabic" w:hAnsi="Simplified Arabic" w:cs="Simplified Arabic"/>
          <w:sz w:val="32"/>
          <w:szCs w:val="32"/>
          <w:rtl/>
          <w:lang w:bidi="ar-LY"/>
        </w:rPr>
        <w:t xml:space="preserve">البديل </w:t>
      </w:r>
      <w:r>
        <w:rPr>
          <w:rFonts w:ascii="Simplified Arabic" w:hAnsi="Simplified Arabic" w:cs="Simplified Arabic"/>
          <w:sz w:val="32"/>
          <w:szCs w:val="32"/>
          <w:rtl/>
          <w:lang w:bidi="ar-LY"/>
        </w:rPr>
        <w:t>ورفض الفرض</w:t>
      </w:r>
      <w:r w:rsidRPr="006272EC">
        <w:rPr>
          <w:rFonts w:ascii="Simplified Arabic" w:hAnsi="Simplified Arabic" w:cs="Simplified Arabic" w:hint="cs"/>
          <w:sz w:val="24"/>
          <w:szCs w:val="24"/>
          <w:rtl/>
          <w:lang w:bidi="ar-LY"/>
        </w:rPr>
        <w:t xml:space="preserve"> </w:t>
      </w:r>
      <w:r>
        <w:rPr>
          <w:rFonts w:ascii="Simplified Arabic" w:hAnsi="Simplified Arabic" w:cs="Simplified Arabic"/>
          <w:sz w:val="32"/>
          <w:szCs w:val="32"/>
          <w:rtl/>
          <w:lang w:bidi="ar-LY"/>
        </w:rPr>
        <w:t>الصفري</w:t>
      </w:r>
      <w:r>
        <w:rPr>
          <w:rFonts w:ascii="Simplified Arabic" w:hAnsi="Simplified Arabic" w:cs="Simplified Arabic" w:hint="cs"/>
          <w:sz w:val="32"/>
          <w:szCs w:val="32"/>
          <w:rtl/>
          <w:lang w:bidi="ar-LY"/>
        </w:rPr>
        <w:t xml:space="preserve"> .</w:t>
      </w:r>
    </w:p>
    <w:p w:rsidR="004E4581" w:rsidRDefault="004E4581" w:rsidP="004E4581">
      <w:pPr>
        <w:spacing w:after="0" w:line="240" w:lineRule="auto"/>
        <w:ind w:firstLine="720"/>
        <w:jc w:val="both"/>
        <w:rPr>
          <w:rFonts w:ascii="Simplified Arabic" w:hAnsi="Simplified Arabic" w:cs="Simplified Arabic"/>
          <w:color w:val="000000"/>
          <w:sz w:val="32"/>
          <w:szCs w:val="32"/>
          <w:rtl/>
        </w:rPr>
      </w:pPr>
      <w:r w:rsidRPr="000F75F2">
        <w:rPr>
          <w:rFonts w:ascii="Simplified Arabic" w:hAnsi="Simplified Arabic" w:cs="Simplified Arabic"/>
          <w:sz w:val="32"/>
          <w:szCs w:val="32"/>
          <w:rtl/>
        </w:rPr>
        <w:t xml:space="preserve">وباستعراض النسب بالجدول المذكور يلاحظ أن نسبة </w:t>
      </w:r>
      <w:r>
        <w:rPr>
          <w:rFonts w:ascii="Simplified Arabic" w:hAnsi="Simplified Arabic" w:cs="Simplified Arabic" w:hint="cs"/>
          <w:sz w:val="32"/>
          <w:szCs w:val="32"/>
          <w:rtl/>
        </w:rPr>
        <w:t>26.3</w:t>
      </w:r>
      <w:r w:rsidRPr="000F75F2">
        <w:rPr>
          <w:rFonts w:ascii="Simplified Arabic" w:hAnsi="Simplified Arabic" w:cs="Simplified Arabic"/>
          <w:sz w:val="32"/>
          <w:szCs w:val="32"/>
          <w:rtl/>
        </w:rPr>
        <w:t>%</w:t>
      </w:r>
      <w:r>
        <w:rPr>
          <w:rFonts w:ascii="Simplified Arabic" w:hAnsi="Simplified Arabic" w:cs="Simplified Arabic" w:hint="cs"/>
          <w:sz w:val="32"/>
          <w:szCs w:val="32"/>
          <w:rtl/>
        </w:rPr>
        <w:t xml:space="preserve"> كانت للفئة العمرية (18-22) سنة</w:t>
      </w:r>
      <w:r w:rsidRPr="000F75F2">
        <w:rPr>
          <w:rFonts w:ascii="Simplified Arabic" w:hAnsi="Simplified Arabic" w:cs="Simplified Arabic"/>
          <w:sz w:val="32"/>
          <w:szCs w:val="32"/>
          <w:rtl/>
        </w:rPr>
        <w:t xml:space="preserve"> من أشاروا إلى أن </w:t>
      </w:r>
      <w:r>
        <w:rPr>
          <w:rFonts w:ascii="Simplified Arabic" w:hAnsi="Simplified Arabic" w:cs="Simplified Arabic" w:hint="cs"/>
          <w:sz w:val="32"/>
          <w:szCs w:val="32"/>
          <w:rtl/>
        </w:rPr>
        <w:t>دور المرآة ضعيف في المشاركة في المصالحة الوطنية ، ونسبة 30.9%  كانت للفئة العمرية من 23-27 سنة أجابوا بأن للمرآة دور ضعيف في المصالحة الوطنية</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 و</w:t>
      </w:r>
      <w:r>
        <w:rPr>
          <w:rFonts w:ascii="Simplified Arabic" w:hAnsi="Simplified Arabic" w:cs="Simplified Arabic" w:hint="cs"/>
          <w:color w:val="000000"/>
          <w:sz w:val="32"/>
          <w:szCs w:val="32"/>
          <w:rtl/>
        </w:rPr>
        <w:t xml:space="preserve">الفئة العمرية من 28-34 لم تسجل أي نسبة ، ويمكن تفسير ذلك كما تمت الإشارة مسبقاً بأن عينة البحث من طلبة الجامعة الذين تتراوح أعمارهم من 18 </w:t>
      </w:r>
      <w:r>
        <w:rPr>
          <w:rFonts w:ascii="Simplified Arabic" w:hAnsi="Simplified Arabic" w:cs="Simplified Arabic"/>
          <w:color w:val="000000"/>
          <w:sz w:val="32"/>
          <w:szCs w:val="32"/>
          <w:rtl/>
        </w:rPr>
        <w:t>–</w:t>
      </w:r>
      <w:r>
        <w:rPr>
          <w:rFonts w:ascii="Simplified Arabic" w:hAnsi="Simplified Arabic" w:cs="Simplified Arabic" w:hint="cs"/>
          <w:color w:val="000000"/>
          <w:sz w:val="32"/>
          <w:szCs w:val="32"/>
          <w:rtl/>
        </w:rPr>
        <w:t xml:space="preserve"> 24 سنة ، و</w:t>
      </w:r>
      <w:r w:rsidRPr="000F75F2">
        <w:rPr>
          <w:rFonts w:ascii="Simplified Arabic" w:hAnsi="Simplified Arabic" w:cs="Simplified Arabic"/>
          <w:sz w:val="32"/>
          <w:szCs w:val="32"/>
          <w:rtl/>
        </w:rPr>
        <w:t xml:space="preserve">أن نسبة </w:t>
      </w:r>
      <w:r>
        <w:rPr>
          <w:rFonts w:ascii="Simplified Arabic" w:hAnsi="Simplified Arabic" w:cs="Simplified Arabic" w:hint="cs"/>
          <w:sz w:val="32"/>
          <w:szCs w:val="32"/>
          <w:rtl/>
        </w:rPr>
        <w:t>39</w:t>
      </w:r>
      <w:r w:rsidRPr="000F75F2">
        <w:rPr>
          <w:rFonts w:ascii="Simplified Arabic" w:hAnsi="Simplified Arabic" w:cs="Simplified Arabic"/>
          <w:sz w:val="32"/>
          <w:szCs w:val="32"/>
          <w:rtl/>
        </w:rPr>
        <w:t>%</w:t>
      </w:r>
      <w:r>
        <w:rPr>
          <w:rFonts w:ascii="Simplified Arabic" w:hAnsi="Simplified Arabic" w:cs="Simplified Arabic" w:hint="cs"/>
          <w:sz w:val="32"/>
          <w:szCs w:val="32"/>
          <w:rtl/>
        </w:rPr>
        <w:t xml:space="preserve"> كانت للفئة العمرية (18-22) سنة</w:t>
      </w:r>
      <w:r w:rsidRPr="000F75F2">
        <w:rPr>
          <w:rFonts w:ascii="Simplified Arabic" w:hAnsi="Simplified Arabic" w:cs="Simplified Arabic"/>
          <w:sz w:val="32"/>
          <w:szCs w:val="32"/>
          <w:rtl/>
        </w:rPr>
        <w:t xml:space="preserve"> من أشاروا إلى أن </w:t>
      </w:r>
      <w:r>
        <w:rPr>
          <w:rFonts w:ascii="Simplified Arabic" w:hAnsi="Simplified Arabic" w:cs="Simplified Arabic" w:hint="cs"/>
          <w:sz w:val="32"/>
          <w:szCs w:val="32"/>
          <w:rtl/>
        </w:rPr>
        <w:t>دور المرآة متوسط في المشاركة في المصالحة الوطنية ، ونسبة 40.7%  كانت للفئة العمرية من (23-27) سنة أجابوا بأن للمرآة دور متوسط في المصالحة الوطنية</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 و</w:t>
      </w:r>
      <w:r>
        <w:rPr>
          <w:rFonts w:ascii="Simplified Arabic" w:hAnsi="Simplified Arabic" w:cs="Simplified Arabic" w:hint="cs"/>
          <w:color w:val="000000"/>
          <w:sz w:val="32"/>
          <w:szCs w:val="32"/>
          <w:rtl/>
        </w:rPr>
        <w:t xml:space="preserve">الفئة العمرية من 28-34 لم تسجل أي نسبة أيضاً ، و </w:t>
      </w:r>
      <w:r w:rsidRPr="000F75F2">
        <w:rPr>
          <w:rFonts w:ascii="Simplified Arabic" w:hAnsi="Simplified Arabic" w:cs="Simplified Arabic"/>
          <w:sz w:val="32"/>
          <w:szCs w:val="32"/>
          <w:rtl/>
        </w:rPr>
        <w:t xml:space="preserve">أن نسبة </w:t>
      </w:r>
      <w:r>
        <w:rPr>
          <w:rFonts w:ascii="Simplified Arabic" w:hAnsi="Simplified Arabic" w:cs="Simplified Arabic" w:hint="cs"/>
          <w:sz w:val="32"/>
          <w:szCs w:val="32"/>
          <w:rtl/>
        </w:rPr>
        <w:t>34.7</w:t>
      </w:r>
      <w:r w:rsidRPr="000F75F2">
        <w:rPr>
          <w:rFonts w:ascii="Simplified Arabic" w:hAnsi="Simplified Arabic" w:cs="Simplified Arabic"/>
          <w:sz w:val="32"/>
          <w:szCs w:val="32"/>
          <w:rtl/>
        </w:rPr>
        <w:t>%</w:t>
      </w:r>
      <w:r>
        <w:rPr>
          <w:rFonts w:ascii="Simplified Arabic" w:hAnsi="Simplified Arabic" w:cs="Simplified Arabic" w:hint="cs"/>
          <w:sz w:val="32"/>
          <w:szCs w:val="32"/>
          <w:rtl/>
        </w:rPr>
        <w:t xml:space="preserve"> كانت للفئة العمرية (18-22) سنة</w:t>
      </w:r>
      <w:r w:rsidRPr="000F75F2">
        <w:rPr>
          <w:rFonts w:ascii="Simplified Arabic" w:hAnsi="Simplified Arabic" w:cs="Simplified Arabic"/>
          <w:sz w:val="32"/>
          <w:szCs w:val="32"/>
          <w:rtl/>
        </w:rPr>
        <w:t xml:space="preserve"> من أشاروا إلى أن </w:t>
      </w:r>
      <w:r>
        <w:rPr>
          <w:rFonts w:ascii="Simplified Arabic" w:hAnsi="Simplified Arabic" w:cs="Simplified Arabic" w:hint="cs"/>
          <w:sz w:val="32"/>
          <w:szCs w:val="32"/>
          <w:rtl/>
        </w:rPr>
        <w:t>دور المرآة قوي في المشاركة في المصالحة الوطنية ، ونسبة 28.4%  كانت للفئة العمرية من 23-27 سنة أجابوا بأن للمرآة دور قوي في المصالحة الوطنية</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 و</w:t>
      </w:r>
      <w:r>
        <w:rPr>
          <w:rFonts w:ascii="Simplified Arabic" w:hAnsi="Simplified Arabic" w:cs="Simplified Arabic" w:hint="cs"/>
          <w:color w:val="000000"/>
          <w:sz w:val="32"/>
          <w:szCs w:val="32"/>
          <w:rtl/>
        </w:rPr>
        <w:t>الفئة العمرية من 28-34 لم تسجل أي نسبة أيضاً .</w:t>
      </w:r>
    </w:p>
    <w:p w:rsidR="004E4581" w:rsidRDefault="004E4581" w:rsidP="004E4581">
      <w:pPr>
        <w:spacing w:after="0" w:line="240" w:lineRule="auto"/>
        <w:ind w:firstLine="7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وتتفق هذه النتيجة مع النظرية التفاعلية الرمزية التي تقول أنه </w:t>
      </w:r>
      <w:r w:rsidRPr="000F75F2">
        <w:rPr>
          <w:rFonts w:ascii="Simplified Arabic" w:hAnsi="Simplified Arabic" w:cs="Simplified Arabic"/>
          <w:sz w:val="32"/>
          <w:szCs w:val="32"/>
          <w:rtl/>
        </w:rPr>
        <w:t>لا</w:t>
      </w:r>
      <w:r w:rsidRPr="000F75F2">
        <w:rPr>
          <w:rFonts w:ascii="Simplified Arabic" w:hAnsi="Simplified Arabic" w:cs="Simplified Arabic" w:hint="cs"/>
          <w:sz w:val="14"/>
          <w:szCs w:val="14"/>
          <w:rtl/>
        </w:rPr>
        <w:t xml:space="preserve"> </w:t>
      </w:r>
      <w:r w:rsidRPr="000F75F2">
        <w:rPr>
          <w:rFonts w:ascii="Simplified Arabic" w:hAnsi="Simplified Arabic" w:cs="Simplified Arabic"/>
          <w:sz w:val="32"/>
          <w:szCs w:val="32"/>
          <w:rtl/>
        </w:rPr>
        <w:t>يمكن للذات</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أن تستمر</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وتعيش</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دون</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التفاعل مع</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ذوات</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الآخرين</w:t>
      </w:r>
      <w:r w:rsidRPr="000F75F2">
        <w:rPr>
          <w:rFonts w:ascii="Simplified Arabic" w:hAnsi="Simplified Arabic" w:cs="Simplified Arabic" w:hint="cs"/>
          <w:sz w:val="8"/>
          <w:szCs w:val="8"/>
          <w:rtl/>
        </w:rPr>
        <w:t xml:space="preserve"> </w:t>
      </w:r>
      <w:r w:rsidRPr="000F75F2">
        <w:rPr>
          <w:rFonts w:ascii="Simplified Arabic" w:hAnsi="Simplified Arabic" w:cs="Simplified Arabic" w:hint="cs"/>
          <w:sz w:val="32"/>
          <w:szCs w:val="32"/>
          <w:rtl/>
        </w:rPr>
        <w:t>"</w:t>
      </w:r>
      <w:r w:rsidRPr="000F75F2">
        <w:rPr>
          <w:rFonts w:ascii="Simplified Arabic" w:hAnsi="Simplified Arabic" w:cs="Simplified Arabic"/>
          <w:sz w:val="32"/>
          <w:szCs w:val="32"/>
          <w:rtl/>
        </w:rPr>
        <w:t>أفراد المجتمع"</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فالتفاعل الاجتماعي يتم من خلاله تشكيل المجتمع الإنساني ، ومن ثمّ فالذوات تقوم بعملية التفاعل من خلال العلاقات اليومية بين الجماعات الاجتماعية الصغرى ، مثل الأسرة</w:t>
      </w:r>
      <w:r w:rsidRPr="000F75F2">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وجماعة اللعب والاتحادات والنقابات ، وغيرها من الجماعات</w:t>
      </w:r>
      <w:r>
        <w:rPr>
          <w:rFonts w:ascii="Simplified Arabic" w:hAnsi="Simplified Arabic" w:cs="Simplified Arabic" w:hint="cs"/>
          <w:sz w:val="32"/>
          <w:szCs w:val="32"/>
          <w:rtl/>
        </w:rPr>
        <w:t xml:space="preserve"> التي تتساند وتؤدي إلى تقدم المجتمع وتطوره ، وأيضاً مشاركة المرآة .</w:t>
      </w:r>
    </w:p>
    <w:p w:rsidR="004E4581" w:rsidRDefault="004E4581" w:rsidP="004E4581">
      <w:pPr>
        <w:spacing w:after="0" w:line="240" w:lineRule="auto"/>
        <w:jc w:val="both"/>
        <w:rPr>
          <w:rFonts w:ascii="Simplified Arabic" w:hAnsi="Simplified Arabic" w:cs="Simplified Arabic"/>
          <w:sz w:val="32"/>
          <w:szCs w:val="32"/>
          <w:rtl/>
        </w:rPr>
      </w:pPr>
    </w:p>
    <w:p w:rsidR="004E4581" w:rsidRDefault="004E4581" w:rsidP="004E4581">
      <w:pPr>
        <w:spacing w:after="0" w:line="240" w:lineRule="auto"/>
        <w:jc w:val="both"/>
        <w:rPr>
          <w:rFonts w:ascii="Simplified Arabic" w:hAnsi="Simplified Arabic" w:cs="Simplified Arabic" w:hint="cs"/>
          <w:sz w:val="32"/>
          <w:szCs w:val="32"/>
          <w:rtl/>
        </w:rPr>
      </w:pPr>
    </w:p>
    <w:p w:rsidR="00394189" w:rsidRDefault="00394189" w:rsidP="004E4581">
      <w:pPr>
        <w:spacing w:after="0" w:line="240" w:lineRule="auto"/>
        <w:jc w:val="both"/>
        <w:rPr>
          <w:rFonts w:ascii="Simplified Arabic" w:hAnsi="Simplified Arabic" w:cs="Simplified Arabic" w:hint="cs"/>
          <w:sz w:val="32"/>
          <w:szCs w:val="32"/>
          <w:rtl/>
        </w:rPr>
      </w:pPr>
    </w:p>
    <w:p w:rsidR="00394189" w:rsidRDefault="00394189" w:rsidP="004E4581">
      <w:pPr>
        <w:spacing w:after="0" w:line="240" w:lineRule="auto"/>
        <w:jc w:val="both"/>
        <w:rPr>
          <w:rFonts w:ascii="Simplified Arabic" w:hAnsi="Simplified Arabic" w:cs="Simplified Arabic"/>
          <w:sz w:val="32"/>
          <w:szCs w:val="32"/>
          <w:rtl/>
        </w:rPr>
      </w:pPr>
    </w:p>
    <w:p w:rsidR="004E4581" w:rsidRPr="00F10957" w:rsidRDefault="004E4581" w:rsidP="004E4581">
      <w:pPr>
        <w:spacing w:after="0" w:line="240" w:lineRule="auto"/>
        <w:jc w:val="both"/>
        <w:rPr>
          <w:rFonts w:ascii="Simplified Arabic" w:hAnsi="Simplified Arabic" w:cs="Simplified Arabic"/>
          <w:b/>
          <w:bCs/>
          <w:color w:val="000000"/>
          <w:sz w:val="24"/>
          <w:szCs w:val="24"/>
        </w:rPr>
      </w:pPr>
    </w:p>
    <w:p w:rsidR="004E4581" w:rsidRPr="00F10957" w:rsidRDefault="004E4581" w:rsidP="004E4581">
      <w:pPr>
        <w:autoSpaceDE w:val="0"/>
        <w:autoSpaceDN w:val="0"/>
        <w:adjustRightInd w:val="0"/>
        <w:spacing w:after="0" w:line="240" w:lineRule="auto"/>
        <w:jc w:val="center"/>
        <w:rPr>
          <w:rFonts w:ascii="Simplified Arabic" w:hAnsi="Simplified Arabic" w:cs="Simplified Arabic"/>
          <w:b/>
          <w:bCs/>
          <w:sz w:val="24"/>
          <w:szCs w:val="24"/>
          <w:rtl/>
        </w:rPr>
      </w:pPr>
      <w:r w:rsidRPr="00F10957">
        <w:rPr>
          <w:rFonts w:ascii="Simplified Arabic" w:hAnsi="Simplified Arabic" w:cs="Simplified Arabic"/>
          <w:b/>
          <w:bCs/>
          <w:sz w:val="24"/>
          <w:szCs w:val="24"/>
          <w:rtl/>
        </w:rPr>
        <w:t>جدول رقم (</w:t>
      </w:r>
      <w:r>
        <w:rPr>
          <w:rFonts w:ascii="Simplified Arabic" w:hAnsi="Simplified Arabic" w:cs="Simplified Arabic" w:hint="cs"/>
          <w:b/>
          <w:bCs/>
          <w:sz w:val="24"/>
          <w:szCs w:val="24"/>
          <w:rtl/>
        </w:rPr>
        <w:t>7</w:t>
      </w:r>
      <w:r w:rsidRPr="00F10957">
        <w:rPr>
          <w:rFonts w:ascii="Simplified Arabic" w:hAnsi="Simplified Arabic" w:cs="Simplified Arabic"/>
          <w:b/>
          <w:bCs/>
          <w:sz w:val="24"/>
          <w:szCs w:val="24"/>
          <w:rtl/>
        </w:rPr>
        <w:t>)</w:t>
      </w:r>
    </w:p>
    <w:p w:rsidR="004E4581" w:rsidRPr="00041367" w:rsidRDefault="004E4581" w:rsidP="004E4581">
      <w:pPr>
        <w:autoSpaceDE w:val="0"/>
        <w:autoSpaceDN w:val="0"/>
        <w:adjustRightInd w:val="0"/>
        <w:spacing w:after="0" w:line="240" w:lineRule="auto"/>
        <w:jc w:val="center"/>
        <w:rPr>
          <w:rFonts w:ascii="Simplified Arabic" w:hAnsi="Simplified Arabic" w:cs="Simplified Arabic"/>
          <w:b/>
          <w:bCs/>
          <w:color w:val="000000"/>
          <w:sz w:val="24"/>
          <w:szCs w:val="24"/>
        </w:rPr>
      </w:pPr>
      <w:r w:rsidRPr="00F10957">
        <w:rPr>
          <w:rFonts w:ascii="Simplified Arabic" w:hAnsi="Simplified Arabic" w:cs="Simplified Arabic"/>
          <w:b/>
          <w:bCs/>
          <w:sz w:val="24"/>
          <w:szCs w:val="24"/>
          <w:rtl/>
        </w:rPr>
        <w:t>يوضح</w:t>
      </w:r>
      <w:r>
        <w:rPr>
          <w:rFonts w:ascii="Simplified Arabic" w:hAnsi="Simplified Arabic" w:cs="Simplified Arabic" w:hint="cs"/>
          <w:b/>
          <w:bCs/>
          <w:color w:val="000000"/>
          <w:sz w:val="24"/>
          <w:szCs w:val="24"/>
          <w:rtl/>
        </w:rPr>
        <w:t xml:space="preserve"> </w:t>
      </w:r>
      <w:r>
        <w:rPr>
          <w:rFonts w:ascii="Simplified Arabic" w:hAnsi="Simplified Arabic" w:cs="Simplified Arabic"/>
          <w:b/>
          <w:bCs/>
          <w:color w:val="000000"/>
          <w:sz w:val="24"/>
          <w:szCs w:val="24"/>
          <w:rtl/>
        </w:rPr>
        <w:t xml:space="preserve">العلاقة بين </w:t>
      </w:r>
      <w:r>
        <w:rPr>
          <w:rFonts w:ascii="Simplified Arabic" w:hAnsi="Simplified Arabic" w:cs="Simplified Arabic" w:hint="cs"/>
          <w:b/>
          <w:bCs/>
          <w:color w:val="000000"/>
          <w:sz w:val="24"/>
          <w:szCs w:val="24"/>
          <w:rtl/>
          <w:lang w:bidi="ar-LY"/>
        </w:rPr>
        <w:t>سكن المبحوث</w:t>
      </w:r>
      <w:r>
        <w:rPr>
          <w:rFonts w:ascii="Simplified Arabic" w:hAnsi="Simplified Arabic" w:cs="Simplified Arabic" w:hint="cs"/>
          <w:b/>
          <w:bCs/>
          <w:color w:val="000000"/>
          <w:sz w:val="24"/>
          <w:szCs w:val="24"/>
          <w:rtl/>
        </w:rPr>
        <w:t xml:space="preserve"> ودور المرآة في</w:t>
      </w:r>
      <w:r w:rsidRPr="00490A22">
        <w:rPr>
          <w:rFonts w:ascii="Simplified Arabic" w:hAnsi="Simplified Arabic" w:cs="Simplified Arabic" w:hint="cs"/>
          <w:b/>
          <w:bCs/>
          <w:sz w:val="24"/>
          <w:szCs w:val="24"/>
          <w:rtl/>
        </w:rPr>
        <w:t xml:space="preserve"> المصالحة الوطنية</w:t>
      </w:r>
    </w:p>
    <w:tbl>
      <w:tblPr>
        <w:bidiVisual/>
        <w:tblW w:w="869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tblPr>
      <w:tblGrid>
        <w:gridCol w:w="4533"/>
        <w:gridCol w:w="923"/>
        <w:gridCol w:w="1080"/>
        <w:gridCol w:w="1080"/>
        <w:gridCol w:w="1080"/>
      </w:tblGrid>
      <w:tr w:rsidR="004E4581" w:rsidRPr="00F10957" w:rsidTr="00EB6ED7">
        <w:trPr>
          <w:trHeight w:val="273"/>
          <w:jc w:val="center"/>
        </w:trPr>
        <w:tc>
          <w:tcPr>
            <w:tcW w:w="5456" w:type="dxa"/>
            <w:gridSpan w:val="2"/>
            <w:vMerge w:val="restart"/>
            <w:shd w:val="pct5" w:color="000000" w:fill="FFFFFF"/>
            <w:vAlign w:val="center"/>
          </w:tcPr>
          <w:p w:rsidR="004E4581" w:rsidRPr="002115DC" w:rsidRDefault="004E4581" w:rsidP="00EB6ED7">
            <w:pPr>
              <w:autoSpaceDE w:val="0"/>
              <w:autoSpaceDN w:val="0"/>
              <w:adjustRightInd w:val="0"/>
              <w:spacing w:after="0" w:line="240" w:lineRule="auto"/>
              <w:jc w:val="center"/>
              <w:rPr>
                <w:rFonts w:ascii="Simplified Arabic" w:hAnsi="Simplified Arabic" w:cs="Simplified Arabic"/>
                <w:color w:val="000000"/>
                <w:sz w:val="28"/>
                <w:szCs w:val="28"/>
                <w:rtl/>
                <w:lang w:bidi="ar-LY"/>
              </w:rPr>
            </w:pPr>
            <w:r>
              <w:rPr>
                <w:rFonts w:ascii="Simplified Arabic" w:hAnsi="Simplified Arabic" w:cs="Simplified Arabic" w:hint="cs"/>
                <w:b/>
                <w:bCs/>
                <w:sz w:val="32"/>
                <w:szCs w:val="32"/>
                <w:rtl/>
                <w:lang w:bidi="ar-LY"/>
              </w:rPr>
              <w:t>ما هو دور المرآة في المصالحة الوطنية</w:t>
            </w:r>
          </w:p>
        </w:tc>
        <w:tc>
          <w:tcPr>
            <w:tcW w:w="2160" w:type="dxa"/>
            <w:gridSpan w:val="2"/>
            <w:shd w:val="pct5" w:color="000000" w:fill="FFFFFF"/>
            <w:vAlign w:val="bottom"/>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سكن المبحوث</w:t>
            </w:r>
          </w:p>
        </w:tc>
        <w:tc>
          <w:tcPr>
            <w:tcW w:w="1080" w:type="dxa"/>
            <w:vMerge w:val="restart"/>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rPr>
            </w:pPr>
            <w:r w:rsidRPr="00F10957">
              <w:rPr>
                <w:rFonts w:ascii="Simplified Arabic" w:hAnsi="Simplified Arabic" w:cs="Simplified Arabic"/>
                <w:color w:val="000000"/>
                <w:sz w:val="24"/>
                <w:szCs w:val="24"/>
                <w:rtl/>
              </w:rPr>
              <w:t>المجموع</w:t>
            </w:r>
          </w:p>
        </w:tc>
      </w:tr>
      <w:tr w:rsidR="004E4581" w:rsidRPr="00F10957" w:rsidTr="00EB6ED7">
        <w:trPr>
          <w:trHeight w:val="273"/>
          <w:jc w:val="center"/>
        </w:trPr>
        <w:tc>
          <w:tcPr>
            <w:tcW w:w="5456" w:type="dxa"/>
            <w:gridSpan w:val="2"/>
            <w:vMerge/>
            <w:shd w:val="clear" w:color="000000" w:fill="FFFFFF"/>
            <w:vAlign w:val="bottom"/>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1080" w:type="dxa"/>
            <w:shd w:val="clear" w:color="000000" w:fill="FFFFFF"/>
            <w:vAlign w:val="bottom"/>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خارجي</w:t>
            </w:r>
          </w:p>
        </w:tc>
        <w:tc>
          <w:tcPr>
            <w:tcW w:w="1080" w:type="dxa"/>
            <w:shd w:val="clear" w:color="000000" w:fill="FFFFFF"/>
            <w:vAlign w:val="bottom"/>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داخلي</w:t>
            </w:r>
          </w:p>
        </w:tc>
        <w:tc>
          <w:tcPr>
            <w:tcW w:w="1080" w:type="dxa"/>
            <w:vMerge/>
            <w:shd w:val="clear" w:color="000000" w:fill="FFFFFF"/>
            <w:vAlign w:val="bottom"/>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r>
      <w:tr w:rsidR="004E4581" w:rsidRPr="00F10957" w:rsidTr="00EB6ED7">
        <w:trPr>
          <w:trHeight w:val="273"/>
          <w:jc w:val="center"/>
        </w:trPr>
        <w:tc>
          <w:tcPr>
            <w:tcW w:w="4533" w:type="dxa"/>
            <w:vMerge w:val="restart"/>
            <w:shd w:val="clear" w:color="000000" w:fill="FFFFFF"/>
            <w:vAlign w:val="center"/>
          </w:tcPr>
          <w:p w:rsidR="004E4581" w:rsidRPr="0011595A" w:rsidRDefault="004E4581" w:rsidP="00EB6ED7">
            <w:pPr>
              <w:autoSpaceDE w:val="0"/>
              <w:autoSpaceDN w:val="0"/>
              <w:adjustRightInd w:val="0"/>
              <w:spacing w:after="0" w:line="240" w:lineRule="auto"/>
              <w:jc w:val="center"/>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ضعيف</w:t>
            </w:r>
          </w:p>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clear"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color w:val="000000"/>
                <w:sz w:val="24"/>
                <w:szCs w:val="24"/>
                <w:rtl/>
                <w:lang w:bidi="ar-LY"/>
              </w:rPr>
              <w:t>15</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color w:val="000000"/>
                <w:sz w:val="24"/>
                <w:szCs w:val="24"/>
                <w:rtl/>
                <w:lang w:bidi="ar-LY"/>
              </w:rPr>
              <w:t>41</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color w:val="000000"/>
                <w:sz w:val="24"/>
                <w:szCs w:val="24"/>
                <w:rtl/>
                <w:lang w:bidi="ar-LY"/>
              </w:rPr>
              <w:t>56</w:t>
            </w:r>
          </w:p>
        </w:tc>
      </w:tr>
      <w:tr w:rsidR="004E4581" w:rsidRPr="00F10957" w:rsidTr="00EB6ED7">
        <w:trPr>
          <w:trHeight w:val="273"/>
          <w:jc w:val="center"/>
        </w:trPr>
        <w:tc>
          <w:tcPr>
            <w:tcW w:w="4533" w:type="dxa"/>
            <w:vMerge/>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clear"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(22.7)</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(30.6)</w:t>
            </w:r>
          </w:p>
        </w:tc>
        <w:tc>
          <w:tcPr>
            <w:tcW w:w="1080" w:type="dxa"/>
            <w:shd w:val="clear" w:color="000000" w:fill="FFFFFF"/>
            <w:vAlign w:val="center"/>
          </w:tcPr>
          <w:p w:rsidR="004E4581" w:rsidRPr="00E60608"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28.0</w:t>
            </w:r>
          </w:p>
        </w:tc>
      </w:tr>
      <w:tr w:rsidR="004E4581" w:rsidRPr="00F10957" w:rsidTr="00EB6ED7">
        <w:trPr>
          <w:trHeight w:val="273"/>
          <w:jc w:val="center"/>
        </w:trPr>
        <w:tc>
          <w:tcPr>
            <w:tcW w:w="4533" w:type="dxa"/>
            <w:vMerge w:val="restart"/>
            <w:shd w:val="clear" w:color="000000" w:fill="FFFFFF"/>
            <w:vAlign w:val="center"/>
          </w:tcPr>
          <w:p w:rsidR="004E4581" w:rsidRPr="0011595A" w:rsidRDefault="004E4581" w:rsidP="00EB6ED7">
            <w:pPr>
              <w:autoSpaceDE w:val="0"/>
              <w:autoSpaceDN w:val="0"/>
              <w:adjustRightInd w:val="0"/>
              <w:spacing w:after="0" w:line="240" w:lineRule="auto"/>
              <w:jc w:val="center"/>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متوسط</w:t>
            </w:r>
          </w:p>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p>
        </w:tc>
        <w:tc>
          <w:tcPr>
            <w:tcW w:w="923" w:type="dxa"/>
            <w:shd w:val="clear"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26</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53</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79</w:t>
            </w:r>
          </w:p>
        </w:tc>
      </w:tr>
      <w:tr w:rsidR="004E4581" w:rsidRPr="00F10957" w:rsidTr="00EB6ED7">
        <w:trPr>
          <w:trHeight w:val="518"/>
          <w:jc w:val="center"/>
        </w:trPr>
        <w:tc>
          <w:tcPr>
            <w:tcW w:w="4533" w:type="dxa"/>
            <w:vMerge/>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clear"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(39.4)</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(39.6)</w:t>
            </w:r>
          </w:p>
        </w:tc>
        <w:tc>
          <w:tcPr>
            <w:tcW w:w="1080" w:type="dxa"/>
            <w:shd w:val="clear" w:color="000000" w:fill="FFFFFF"/>
            <w:vAlign w:val="center"/>
          </w:tcPr>
          <w:p w:rsidR="004E4581" w:rsidRPr="00E60608"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39.5</w:t>
            </w:r>
          </w:p>
        </w:tc>
      </w:tr>
      <w:tr w:rsidR="004E4581" w:rsidRPr="00F10957" w:rsidTr="00EB6ED7">
        <w:trPr>
          <w:trHeight w:val="273"/>
          <w:jc w:val="center"/>
        </w:trPr>
        <w:tc>
          <w:tcPr>
            <w:tcW w:w="4533" w:type="dxa"/>
            <w:vMerge w:val="restart"/>
            <w:shd w:val="clear" w:color="000000" w:fill="FFFFFF"/>
            <w:vAlign w:val="center"/>
          </w:tcPr>
          <w:p w:rsidR="004E4581" w:rsidRPr="0011595A" w:rsidRDefault="004E4581" w:rsidP="00EB6ED7">
            <w:pPr>
              <w:autoSpaceDE w:val="0"/>
              <w:autoSpaceDN w:val="0"/>
              <w:adjustRightInd w:val="0"/>
              <w:spacing w:after="0" w:line="240" w:lineRule="auto"/>
              <w:jc w:val="center"/>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قوي</w:t>
            </w:r>
          </w:p>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p>
        </w:tc>
        <w:tc>
          <w:tcPr>
            <w:tcW w:w="923" w:type="dxa"/>
            <w:shd w:val="clear"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25</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40</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65</w:t>
            </w:r>
          </w:p>
        </w:tc>
      </w:tr>
      <w:tr w:rsidR="004E4581" w:rsidRPr="00F10957" w:rsidTr="00EB6ED7">
        <w:trPr>
          <w:trHeight w:val="273"/>
          <w:jc w:val="center"/>
        </w:trPr>
        <w:tc>
          <w:tcPr>
            <w:tcW w:w="4533" w:type="dxa"/>
            <w:vMerge/>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clear"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(37.9)</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29.9)</w:t>
            </w:r>
            <w:r>
              <w:rPr>
                <w:rFonts w:ascii="Simplified Arabic" w:hAnsi="Simplified Arabic" w:cs="Simplified Arabic" w:hint="cs"/>
                <w:color w:val="000000"/>
                <w:sz w:val="24"/>
                <w:szCs w:val="24"/>
                <w:rtl/>
                <w:lang w:bidi="ar-LY"/>
              </w:rPr>
              <w:t>)</w:t>
            </w:r>
          </w:p>
        </w:tc>
        <w:tc>
          <w:tcPr>
            <w:tcW w:w="1080" w:type="dxa"/>
            <w:shd w:val="clear" w:color="000000" w:fill="FFFFFF"/>
            <w:vAlign w:val="center"/>
          </w:tcPr>
          <w:p w:rsidR="004E4581" w:rsidRPr="00E60608"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Pr>
                <w:rFonts w:ascii="Simplified Arabic" w:hAnsi="Simplified Arabic" w:cs="Simplified Arabic" w:hint="cs"/>
                <w:b/>
                <w:bCs/>
                <w:color w:val="000000"/>
                <w:sz w:val="24"/>
                <w:szCs w:val="24"/>
                <w:rtl/>
              </w:rPr>
              <w:t>32.5</w:t>
            </w:r>
          </w:p>
        </w:tc>
      </w:tr>
      <w:tr w:rsidR="004E4581" w:rsidRPr="00F10957" w:rsidTr="00EB6ED7">
        <w:trPr>
          <w:trHeight w:val="273"/>
          <w:jc w:val="center"/>
        </w:trPr>
        <w:tc>
          <w:tcPr>
            <w:tcW w:w="4533" w:type="dxa"/>
            <w:vMerge w:val="restart"/>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المجموع</w:t>
            </w:r>
          </w:p>
        </w:tc>
        <w:tc>
          <w:tcPr>
            <w:tcW w:w="923" w:type="dxa"/>
            <w:shd w:val="pct5"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66</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134</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200</w:t>
            </w:r>
          </w:p>
        </w:tc>
      </w:tr>
      <w:tr w:rsidR="004E4581" w:rsidRPr="00F10957" w:rsidTr="00EB6ED7">
        <w:trPr>
          <w:trHeight w:val="273"/>
          <w:jc w:val="center"/>
        </w:trPr>
        <w:tc>
          <w:tcPr>
            <w:tcW w:w="4533" w:type="dxa"/>
            <w:vMerge/>
            <w:shd w:val="pct5"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pct5"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rPr>
            </w:pPr>
            <w:r w:rsidRPr="00F10957">
              <w:rPr>
                <w:rFonts w:ascii="Simplified Arabic" w:hAnsi="Simplified Arabic" w:cs="Simplified Arabic"/>
                <w:b/>
                <w:bCs/>
                <w:color w:val="000000"/>
                <w:sz w:val="24"/>
                <w:szCs w:val="24"/>
              </w:rPr>
              <w:t>100.0</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Pr>
            </w:pPr>
            <w:r w:rsidRPr="00F10957">
              <w:rPr>
                <w:rFonts w:ascii="Simplified Arabic" w:hAnsi="Simplified Arabic" w:cs="Simplified Arabic"/>
                <w:b/>
                <w:bCs/>
                <w:color w:val="000000"/>
                <w:sz w:val="24"/>
                <w:szCs w:val="24"/>
              </w:rPr>
              <w:t>100.0</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rPr>
            </w:pPr>
            <w:r w:rsidRPr="00F10957">
              <w:rPr>
                <w:rFonts w:ascii="Simplified Arabic" w:hAnsi="Simplified Arabic" w:cs="Simplified Arabic"/>
                <w:b/>
                <w:bCs/>
                <w:color w:val="000000"/>
                <w:sz w:val="24"/>
                <w:szCs w:val="24"/>
              </w:rPr>
              <w:t>100.0</w:t>
            </w:r>
          </w:p>
        </w:tc>
      </w:tr>
    </w:tbl>
    <w:p w:rsidR="004E4581" w:rsidRPr="00F10957" w:rsidRDefault="004E4581" w:rsidP="004E4581">
      <w:pPr>
        <w:autoSpaceDE w:val="0"/>
        <w:autoSpaceDN w:val="0"/>
        <w:adjustRightInd w:val="0"/>
        <w:spacing w:after="0" w:line="240" w:lineRule="auto"/>
        <w:jc w:val="center"/>
        <w:rPr>
          <w:rFonts w:ascii="Simplified Arabic" w:hAnsi="Simplified Arabic" w:cs="Simplified Arabic" w:hint="cs"/>
          <w:color w:val="000000"/>
          <w:sz w:val="24"/>
          <w:szCs w:val="24"/>
          <w:lang w:bidi="ar-LY"/>
        </w:rPr>
      </w:pPr>
    </w:p>
    <w:p w:rsidR="004E4581" w:rsidRPr="00F10957" w:rsidRDefault="004E4581" w:rsidP="004E4581">
      <w:pPr>
        <w:tabs>
          <w:tab w:val="center" w:pos="3384"/>
        </w:tabs>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4"/>
          <w:szCs w:val="24"/>
          <w:rtl/>
        </w:rPr>
        <w:t>قيمة معامل التوافق = (0.10)</w:t>
      </w:r>
    </w:p>
    <w:p w:rsidR="004E4581" w:rsidRPr="000F75F2" w:rsidRDefault="004E4581" w:rsidP="00FC3934">
      <w:pPr>
        <w:spacing w:after="0" w:line="240" w:lineRule="auto"/>
        <w:ind w:firstLine="720"/>
        <w:rPr>
          <w:rFonts w:ascii="Simplified Arabic" w:hAnsi="Simplified Arabic" w:cs="Simplified Arabic"/>
          <w:sz w:val="32"/>
          <w:szCs w:val="32"/>
          <w:rtl/>
        </w:rPr>
      </w:pPr>
      <w:r w:rsidRPr="000F75F2">
        <w:rPr>
          <w:rFonts w:ascii="Simplified Arabic" w:hAnsi="Simplified Arabic" w:cs="Simplified Arabic"/>
          <w:sz w:val="32"/>
          <w:szCs w:val="32"/>
          <w:rtl/>
        </w:rPr>
        <w:t>يشير</w:t>
      </w:r>
      <w:r>
        <w:rPr>
          <w:rFonts w:ascii="Simplified Arabic" w:hAnsi="Simplified Arabic" w:cs="Simplified Arabic" w:hint="cs"/>
          <w:sz w:val="32"/>
          <w:szCs w:val="32"/>
          <w:rtl/>
          <w:lang w:bidi="ar-LY"/>
        </w:rPr>
        <w:t xml:space="preserve"> </w:t>
      </w:r>
      <w:r w:rsidRPr="000F75F2">
        <w:rPr>
          <w:rFonts w:ascii="Simplified Arabic" w:hAnsi="Simplified Arabic" w:cs="Simplified Arabic"/>
          <w:sz w:val="32"/>
          <w:szCs w:val="32"/>
          <w:rtl/>
        </w:rPr>
        <w:t>الجدول</w:t>
      </w:r>
      <w:r>
        <w:rPr>
          <w:rFonts w:ascii="Simplified Arabic" w:hAnsi="Simplified Arabic" w:cs="Simplified Arabic" w:hint="cs"/>
          <w:sz w:val="32"/>
          <w:szCs w:val="32"/>
          <w:rtl/>
        </w:rPr>
        <w:t xml:space="preserve"> رقم (7) الذي يوضح العلاقة بين سكن المبحوث </w:t>
      </w:r>
      <w:r>
        <w:rPr>
          <w:rFonts w:ascii="Simplified Arabic" w:hAnsi="Simplified Arabic" w:cs="Simplified Arabic" w:hint="cs"/>
          <w:sz w:val="32"/>
          <w:szCs w:val="32"/>
          <w:rtl/>
          <w:lang w:bidi="ar-LY"/>
        </w:rPr>
        <w:t xml:space="preserve">ودور المرآة في </w:t>
      </w:r>
      <w:r w:rsidRPr="001449A3">
        <w:rPr>
          <w:rFonts w:ascii="Simplified Arabic" w:hAnsi="Simplified Arabic" w:cs="Simplified Arabic" w:hint="cs"/>
          <w:sz w:val="32"/>
          <w:szCs w:val="32"/>
          <w:rtl/>
          <w:lang w:bidi="ar-LY"/>
        </w:rPr>
        <w:t>المصالحة الوطنية</w:t>
      </w:r>
      <w:r w:rsidRPr="00490A22">
        <w:rPr>
          <w:rFonts w:ascii="Simplified Arabic" w:hAnsi="Simplified Arabic" w:cs="Simplified Arabic"/>
          <w:b/>
          <w:bCs/>
          <w:color w:val="000000"/>
          <w:sz w:val="24"/>
          <w:szCs w:val="24"/>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 xml:space="preserve">التوافق والذي بلغت قيمته (0.10) ، </w:t>
      </w:r>
      <w:r>
        <w:rPr>
          <w:rFonts w:ascii="Simplified Arabic" w:hAnsi="Simplified Arabic" w:cs="Simplified Arabic" w:hint="cs"/>
          <w:sz w:val="32"/>
          <w:szCs w:val="32"/>
          <w:rtl/>
          <w:lang w:bidi="ar-LY"/>
        </w:rPr>
        <w:t>لا</w:t>
      </w:r>
      <w:r w:rsidRPr="00FC3934">
        <w:rPr>
          <w:rFonts w:ascii="Simplified Arabic" w:hAnsi="Simplified Arabic" w:cs="Simplified Arabic" w:hint="cs"/>
          <w:sz w:val="24"/>
          <w:szCs w:val="24"/>
          <w:rtl/>
          <w:lang w:bidi="ar-LY"/>
        </w:rPr>
        <w:t xml:space="preserve"> </w:t>
      </w:r>
      <w:r>
        <w:rPr>
          <w:rFonts w:ascii="Simplified Arabic" w:hAnsi="Simplified Arabic" w:cs="Simplified Arabic" w:hint="cs"/>
          <w:sz w:val="32"/>
          <w:szCs w:val="32"/>
          <w:rtl/>
          <w:lang w:bidi="ar-LY"/>
        </w:rPr>
        <w:t xml:space="preserve">توجد علاقة بين المتغيرين ، </w:t>
      </w:r>
      <w:r w:rsidRPr="000F75F2">
        <w:rPr>
          <w:rFonts w:ascii="Simplified Arabic" w:hAnsi="Simplified Arabic" w:cs="Simplified Arabic"/>
          <w:sz w:val="32"/>
          <w:szCs w:val="32"/>
          <w:rtl/>
          <w:lang w:bidi="ar-LY"/>
        </w:rPr>
        <w:t xml:space="preserve">وبهذه </w:t>
      </w:r>
      <w:r>
        <w:rPr>
          <w:rFonts w:ascii="Simplified Arabic" w:hAnsi="Simplified Arabic" w:cs="Simplified Arabic"/>
          <w:sz w:val="32"/>
          <w:szCs w:val="32"/>
          <w:rtl/>
          <w:lang w:bidi="ar-LY"/>
        </w:rPr>
        <w:t xml:space="preserve">النتيجة يتم قبول الفرض البديل </w:t>
      </w:r>
      <w:r w:rsidRPr="000F75F2">
        <w:rPr>
          <w:rFonts w:ascii="Simplified Arabic" w:hAnsi="Simplified Arabic" w:cs="Simplified Arabic"/>
          <w:sz w:val="32"/>
          <w:szCs w:val="32"/>
          <w:rtl/>
          <w:lang w:bidi="ar-LY"/>
        </w:rPr>
        <w:t>ورفض الفرض</w:t>
      </w:r>
      <w:r w:rsidRPr="00FC3934">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 xml:space="preserve">الصفري </w:t>
      </w:r>
    </w:p>
    <w:p w:rsidR="004E4581" w:rsidRPr="0093659B" w:rsidRDefault="004E4581" w:rsidP="004E4581">
      <w:pPr>
        <w:spacing w:after="0" w:line="240" w:lineRule="auto"/>
        <w:ind w:firstLine="720"/>
        <w:jc w:val="both"/>
        <w:rPr>
          <w:rFonts w:ascii="Simplified Arabic" w:hAnsi="Simplified Arabic" w:cs="Simplified Arabic"/>
          <w:sz w:val="32"/>
          <w:szCs w:val="32"/>
          <w:rtl/>
          <w:lang w:bidi="ar-LY"/>
        </w:rPr>
      </w:pPr>
      <w:r>
        <w:rPr>
          <w:rFonts w:ascii="Simplified Arabic" w:hAnsi="Simplified Arabic" w:cs="Simplified Arabic" w:hint="cs"/>
          <w:sz w:val="32"/>
          <w:szCs w:val="32"/>
          <w:rtl/>
        </w:rPr>
        <w:t>ومن خلال عرض</w:t>
      </w:r>
      <w:r w:rsidRPr="000F75F2">
        <w:rPr>
          <w:rFonts w:ascii="Simplified Arabic" w:hAnsi="Simplified Arabic" w:cs="Simplified Arabic"/>
          <w:sz w:val="32"/>
          <w:szCs w:val="32"/>
          <w:rtl/>
        </w:rPr>
        <w:t xml:space="preserve"> النسب بالجدول المذكور يلاحظ أن نسبة </w:t>
      </w:r>
      <w:r>
        <w:rPr>
          <w:rFonts w:ascii="Simplified Arabic" w:hAnsi="Simplified Arabic" w:cs="Simplified Arabic" w:hint="cs"/>
          <w:sz w:val="32"/>
          <w:szCs w:val="32"/>
          <w:rtl/>
        </w:rPr>
        <w:t xml:space="preserve">22.7% </w:t>
      </w:r>
      <w:r w:rsidRPr="000F75F2">
        <w:rPr>
          <w:rFonts w:ascii="Simplified Arabic" w:hAnsi="Simplified Arabic" w:cs="Simplified Arabic"/>
          <w:sz w:val="32"/>
          <w:szCs w:val="32"/>
          <w:rtl/>
        </w:rPr>
        <w:t xml:space="preserve">من </w:t>
      </w:r>
      <w:r>
        <w:rPr>
          <w:rFonts w:ascii="Simplified Arabic" w:hAnsi="Simplified Arabic" w:cs="Simplified Arabic" w:hint="cs"/>
          <w:sz w:val="32"/>
          <w:szCs w:val="32"/>
          <w:rtl/>
        </w:rPr>
        <w:t>طلبة الذين يسكنون خارج مدينة سبها</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lang w:bidi="ar-LY"/>
        </w:rPr>
        <w:t>يرون بأن للمرآة دور ضعيف في المصالحة الوطنية</w:t>
      </w:r>
      <w:r w:rsidRPr="00490A22">
        <w:rPr>
          <w:rFonts w:ascii="Simplified Arabic" w:hAnsi="Simplified Arabic" w:cs="Simplified Arabic"/>
          <w:b/>
          <w:bCs/>
          <w:color w:val="000000"/>
          <w:sz w:val="24"/>
          <w:szCs w:val="24"/>
        </w:rPr>
        <w:t xml:space="preserve"> </w:t>
      </w:r>
      <w:r>
        <w:rPr>
          <w:rFonts w:ascii="Simplified Arabic" w:hAnsi="Simplified Arabic" w:cs="Simplified Arabic" w:hint="cs"/>
          <w:sz w:val="32"/>
          <w:szCs w:val="32"/>
          <w:rtl/>
        </w:rPr>
        <w:t>و</w:t>
      </w:r>
      <w:r w:rsidRPr="000F75F2">
        <w:rPr>
          <w:rFonts w:ascii="Simplified Arabic" w:hAnsi="Simplified Arabic" w:cs="Simplified Arabic"/>
          <w:sz w:val="32"/>
          <w:szCs w:val="32"/>
          <w:rtl/>
        </w:rPr>
        <w:t xml:space="preserve">أن </w:t>
      </w:r>
      <w:r>
        <w:rPr>
          <w:rFonts w:ascii="Simplified Arabic" w:hAnsi="Simplified Arabic" w:cs="Simplified Arabic" w:hint="cs"/>
          <w:sz w:val="32"/>
          <w:szCs w:val="32"/>
          <w:rtl/>
        </w:rPr>
        <w:t xml:space="preserve">نسبة 30.6% </w:t>
      </w:r>
      <w:r w:rsidRPr="000F75F2">
        <w:rPr>
          <w:rFonts w:ascii="Simplified Arabic" w:hAnsi="Simplified Arabic" w:cs="Simplified Arabic"/>
          <w:sz w:val="32"/>
          <w:szCs w:val="32"/>
          <w:rtl/>
        </w:rPr>
        <w:t xml:space="preserve">من </w:t>
      </w:r>
      <w:r>
        <w:rPr>
          <w:rFonts w:ascii="Simplified Arabic" w:hAnsi="Simplified Arabic" w:cs="Simplified Arabic" w:hint="cs"/>
          <w:sz w:val="32"/>
          <w:szCs w:val="32"/>
          <w:rtl/>
        </w:rPr>
        <w:t>طلبة الذين يسكنون داخل مدينة سبها</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رجحوا أن </w:t>
      </w:r>
      <w:r>
        <w:rPr>
          <w:rFonts w:ascii="Simplified Arabic" w:hAnsi="Simplified Arabic" w:cs="Simplified Arabic" w:hint="cs"/>
          <w:sz w:val="32"/>
          <w:szCs w:val="32"/>
          <w:rtl/>
          <w:lang w:bidi="ar-LY"/>
        </w:rPr>
        <w:t>للمرآة دور ضعيف في المصالحة الوطنية</w:t>
      </w:r>
      <w:r w:rsidRPr="00EF2AF4">
        <w:rPr>
          <w:rFonts w:ascii="Simplified Arabic" w:hAnsi="Simplified Arabic" w:cs="Simplified Arabic" w:hint="cs"/>
          <w:b/>
          <w:bCs/>
          <w:color w:val="000000"/>
          <w:sz w:val="36"/>
          <w:szCs w:val="36"/>
          <w:rtl/>
          <w:lang w:bidi="ar-LY"/>
        </w:rPr>
        <w:t xml:space="preserve">، </w:t>
      </w:r>
      <w:r w:rsidRPr="00EF2AF4">
        <w:rPr>
          <w:rFonts w:ascii="Simplified Arabic" w:hAnsi="Simplified Arabic" w:cs="Simplified Arabic" w:hint="cs"/>
          <w:color w:val="000000"/>
          <w:sz w:val="32"/>
          <w:szCs w:val="32"/>
          <w:rtl/>
        </w:rPr>
        <w:t>و</w:t>
      </w:r>
      <w:r w:rsidRPr="00EF2AF4">
        <w:rPr>
          <w:rFonts w:ascii="Simplified Arabic" w:hAnsi="Simplified Arabic" w:cs="Simplified Arabic"/>
          <w:sz w:val="32"/>
          <w:szCs w:val="32"/>
          <w:rtl/>
        </w:rPr>
        <w:t>أن</w:t>
      </w:r>
      <w:r w:rsidRPr="000F75F2">
        <w:rPr>
          <w:rFonts w:ascii="Simplified Arabic" w:hAnsi="Simplified Arabic" w:cs="Simplified Arabic"/>
          <w:sz w:val="32"/>
          <w:szCs w:val="32"/>
          <w:rtl/>
        </w:rPr>
        <w:t xml:space="preserve"> نسبة </w:t>
      </w:r>
      <w:r>
        <w:rPr>
          <w:rFonts w:ascii="Simplified Arabic" w:hAnsi="Simplified Arabic" w:cs="Simplified Arabic" w:hint="cs"/>
          <w:sz w:val="32"/>
          <w:szCs w:val="32"/>
          <w:rtl/>
        </w:rPr>
        <w:t xml:space="preserve">39.4% </w:t>
      </w:r>
      <w:r w:rsidRPr="000F75F2">
        <w:rPr>
          <w:rFonts w:ascii="Simplified Arabic" w:hAnsi="Simplified Arabic" w:cs="Simplified Arabic"/>
          <w:sz w:val="32"/>
          <w:szCs w:val="32"/>
          <w:rtl/>
        </w:rPr>
        <w:t xml:space="preserve">من </w:t>
      </w:r>
      <w:r>
        <w:rPr>
          <w:rFonts w:ascii="Simplified Arabic" w:hAnsi="Simplified Arabic" w:cs="Simplified Arabic" w:hint="cs"/>
          <w:sz w:val="32"/>
          <w:szCs w:val="32"/>
          <w:rtl/>
        </w:rPr>
        <w:t>طلبة الذين يسكنون خارج مدينة سبها</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lang w:bidi="ar-LY"/>
        </w:rPr>
        <w:t>يرون بأن للمرآة دور متوسط في المصالحة الوطنية</w:t>
      </w:r>
      <w:r w:rsidRPr="00490A22">
        <w:rPr>
          <w:rFonts w:ascii="Simplified Arabic" w:hAnsi="Simplified Arabic" w:cs="Simplified Arabic"/>
          <w:b/>
          <w:bCs/>
          <w:color w:val="000000"/>
          <w:sz w:val="24"/>
          <w:szCs w:val="24"/>
        </w:rPr>
        <w:t xml:space="preserve"> </w:t>
      </w:r>
      <w:r>
        <w:rPr>
          <w:rFonts w:ascii="Simplified Arabic" w:hAnsi="Simplified Arabic" w:cs="Simplified Arabic" w:hint="cs"/>
          <w:sz w:val="32"/>
          <w:szCs w:val="32"/>
          <w:rtl/>
        </w:rPr>
        <w:t>و</w:t>
      </w:r>
      <w:r w:rsidRPr="000F75F2">
        <w:rPr>
          <w:rFonts w:ascii="Simplified Arabic" w:hAnsi="Simplified Arabic" w:cs="Simplified Arabic"/>
          <w:sz w:val="32"/>
          <w:szCs w:val="32"/>
          <w:rtl/>
        </w:rPr>
        <w:t xml:space="preserve">أن </w:t>
      </w:r>
      <w:r>
        <w:rPr>
          <w:rFonts w:ascii="Simplified Arabic" w:hAnsi="Simplified Arabic" w:cs="Simplified Arabic" w:hint="cs"/>
          <w:sz w:val="32"/>
          <w:szCs w:val="32"/>
          <w:rtl/>
        </w:rPr>
        <w:t xml:space="preserve">نسبة 39.6% </w:t>
      </w:r>
      <w:r w:rsidRPr="000F75F2">
        <w:rPr>
          <w:rFonts w:ascii="Simplified Arabic" w:hAnsi="Simplified Arabic" w:cs="Simplified Arabic"/>
          <w:sz w:val="32"/>
          <w:szCs w:val="32"/>
          <w:rtl/>
        </w:rPr>
        <w:t xml:space="preserve">من </w:t>
      </w:r>
      <w:r>
        <w:rPr>
          <w:rFonts w:ascii="Simplified Arabic" w:hAnsi="Simplified Arabic" w:cs="Simplified Arabic" w:hint="cs"/>
          <w:sz w:val="32"/>
          <w:szCs w:val="32"/>
          <w:rtl/>
        </w:rPr>
        <w:t>طلبة الذين يسكنون داخل مدينة سبها</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رجحوا أن </w:t>
      </w:r>
      <w:r>
        <w:rPr>
          <w:rFonts w:ascii="Simplified Arabic" w:hAnsi="Simplified Arabic" w:cs="Simplified Arabic" w:hint="cs"/>
          <w:sz w:val="32"/>
          <w:szCs w:val="32"/>
          <w:rtl/>
          <w:lang w:bidi="ar-LY"/>
        </w:rPr>
        <w:t>للمرآة دور متوسط في المصالحة الوطنية</w:t>
      </w:r>
      <w:r>
        <w:rPr>
          <w:rFonts w:ascii="Simplified Arabic" w:hAnsi="Simplified Arabic" w:cs="Simplified Arabic" w:hint="cs"/>
          <w:sz w:val="32"/>
          <w:szCs w:val="32"/>
          <w:rtl/>
        </w:rPr>
        <w:t xml:space="preserve"> ،</w:t>
      </w:r>
      <w:r w:rsidRPr="00EF2AF4">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sidRPr="000F75F2">
        <w:rPr>
          <w:rFonts w:ascii="Simplified Arabic" w:hAnsi="Simplified Arabic" w:cs="Simplified Arabic"/>
          <w:sz w:val="32"/>
          <w:szCs w:val="32"/>
          <w:rtl/>
        </w:rPr>
        <w:t xml:space="preserve">أن نسبة </w:t>
      </w:r>
      <w:r>
        <w:rPr>
          <w:rFonts w:ascii="Simplified Arabic" w:hAnsi="Simplified Arabic" w:cs="Simplified Arabic" w:hint="cs"/>
          <w:sz w:val="32"/>
          <w:szCs w:val="32"/>
          <w:rtl/>
        </w:rPr>
        <w:t xml:space="preserve">37.9% </w:t>
      </w:r>
      <w:r w:rsidRPr="000F75F2">
        <w:rPr>
          <w:rFonts w:ascii="Simplified Arabic" w:hAnsi="Simplified Arabic" w:cs="Simplified Arabic"/>
          <w:sz w:val="32"/>
          <w:szCs w:val="32"/>
          <w:rtl/>
        </w:rPr>
        <w:t xml:space="preserve">من </w:t>
      </w:r>
      <w:r>
        <w:rPr>
          <w:rFonts w:ascii="Simplified Arabic" w:hAnsi="Simplified Arabic" w:cs="Simplified Arabic" w:hint="cs"/>
          <w:sz w:val="32"/>
          <w:szCs w:val="32"/>
          <w:rtl/>
        </w:rPr>
        <w:t>طلبة الذين يسكنون خارج مدينة سبها</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lang w:bidi="ar-LY"/>
        </w:rPr>
        <w:t>يرون بأن للمرآة دور قوي في المصالحة الوطنية</w:t>
      </w:r>
      <w:r w:rsidRPr="00490A22">
        <w:rPr>
          <w:rFonts w:ascii="Simplified Arabic" w:hAnsi="Simplified Arabic" w:cs="Simplified Arabic"/>
          <w:b/>
          <w:bCs/>
          <w:color w:val="000000"/>
          <w:sz w:val="24"/>
          <w:szCs w:val="24"/>
        </w:rPr>
        <w:t xml:space="preserve"> </w:t>
      </w:r>
      <w:r>
        <w:rPr>
          <w:rFonts w:ascii="Simplified Arabic" w:hAnsi="Simplified Arabic" w:cs="Simplified Arabic" w:hint="cs"/>
          <w:sz w:val="32"/>
          <w:szCs w:val="32"/>
          <w:rtl/>
        </w:rPr>
        <w:t>و</w:t>
      </w:r>
      <w:r w:rsidRPr="000F75F2">
        <w:rPr>
          <w:rFonts w:ascii="Simplified Arabic" w:hAnsi="Simplified Arabic" w:cs="Simplified Arabic"/>
          <w:sz w:val="32"/>
          <w:szCs w:val="32"/>
          <w:rtl/>
        </w:rPr>
        <w:t xml:space="preserve">أن </w:t>
      </w:r>
      <w:r>
        <w:rPr>
          <w:rFonts w:ascii="Simplified Arabic" w:hAnsi="Simplified Arabic" w:cs="Simplified Arabic" w:hint="cs"/>
          <w:sz w:val="32"/>
          <w:szCs w:val="32"/>
          <w:rtl/>
        </w:rPr>
        <w:t xml:space="preserve">نسبة 29.9 % </w:t>
      </w:r>
      <w:r w:rsidRPr="000F75F2">
        <w:rPr>
          <w:rFonts w:ascii="Simplified Arabic" w:hAnsi="Simplified Arabic" w:cs="Simplified Arabic"/>
          <w:sz w:val="32"/>
          <w:szCs w:val="32"/>
          <w:rtl/>
        </w:rPr>
        <w:t xml:space="preserve">من </w:t>
      </w:r>
      <w:r>
        <w:rPr>
          <w:rFonts w:ascii="Simplified Arabic" w:hAnsi="Simplified Arabic" w:cs="Simplified Arabic" w:hint="cs"/>
          <w:sz w:val="32"/>
          <w:szCs w:val="32"/>
          <w:rtl/>
        </w:rPr>
        <w:t>طلبة الذين يسكنون داخل مدينة سبها</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رجحوا أن </w:t>
      </w:r>
      <w:r>
        <w:rPr>
          <w:rFonts w:ascii="Simplified Arabic" w:hAnsi="Simplified Arabic" w:cs="Simplified Arabic" w:hint="cs"/>
          <w:sz w:val="32"/>
          <w:szCs w:val="32"/>
          <w:rtl/>
          <w:lang w:bidi="ar-LY"/>
        </w:rPr>
        <w:t xml:space="preserve">للمرآة دور قوي في المصالحة </w:t>
      </w:r>
      <w:r w:rsidRPr="00957C06">
        <w:rPr>
          <w:rFonts w:ascii="Simplified Arabic" w:hAnsi="Simplified Arabic" w:cs="Simplified Arabic" w:hint="cs"/>
          <w:sz w:val="32"/>
          <w:szCs w:val="32"/>
          <w:rtl/>
          <w:lang w:bidi="ar-LY"/>
        </w:rPr>
        <w:t>الوطنية</w:t>
      </w:r>
      <w:r w:rsidRPr="00957C06">
        <w:rPr>
          <w:rFonts w:ascii="Simplified Arabic" w:hAnsi="Simplified Arabic" w:cs="Simplified Arabic"/>
          <w:b/>
          <w:bCs/>
          <w:color w:val="000000"/>
          <w:sz w:val="32"/>
          <w:szCs w:val="32"/>
        </w:rPr>
        <w:t xml:space="preserve"> </w:t>
      </w:r>
      <w:r w:rsidRPr="00957C06">
        <w:rPr>
          <w:rFonts w:ascii="Simplified Arabic" w:hAnsi="Simplified Arabic" w:cs="Simplified Arabic" w:hint="cs"/>
          <w:b/>
          <w:bCs/>
          <w:color w:val="000000"/>
          <w:sz w:val="32"/>
          <w:szCs w:val="32"/>
          <w:rtl/>
          <w:lang w:bidi="ar-LY"/>
        </w:rPr>
        <w:t>،</w:t>
      </w:r>
      <w:r>
        <w:rPr>
          <w:rFonts w:ascii="Simplified Arabic" w:hAnsi="Simplified Arabic" w:cs="Simplified Arabic" w:hint="cs"/>
          <w:sz w:val="32"/>
          <w:szCs w:val="32"/>
          <w:rtl/>
        </w:rPr>
        <w:t xml:space="preserve"> ويمكن تفسير ذلك على بأن </w:t>
      </w:r>
      <w:r w:rsidRPr="005E7DB2">
        <w:rPr>
          <w:rFonts w:ascii="Simplified Arabic" w:hAnsi="Simplified Arabic" w:cs="Simplified Arabic" w:hint="cs"/>
          <w:sz w:val="32"/>
          <w:szCs w:val="32"/>
          <w:rtl/>
        </w:rPr>
        <w:t xml:space="preserve">الطلبة من كلا المتغيرين يدركون </w:t>
      </w:r>
      <w:r>
        <w:rPr>
          <w:rFonts w:ascii="Simplified Arabic" w:hAnsi="Simplified Arabic" w:cs="Simplified Arabic" w:hint="cs"/>
          <w:sz w:val="32"/>
          <w:szCs w:val="32"/>
          <w:rtl/>
        </w:rPr>
        <w:t>ضرورة</w:t>
      </w:r>
      <w:r w:rsidRPr="005E7DB2">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مشاركة المرأة في المصالحة</w:t>
      </w:r>
      <w:r>
        <w:rPr>
          <w:rFonts w:ascii="Simplified Arabic" w:hAnsi="Simplified Arabic" w:cs="Simplified Arabic" w:hint="cs"/>
          <w:sz w:val="32"/>
          <w:szCs w:val="32"/>
          <w:rtl/>
          <w:lang w:bidi="ar-LY"/>
        </w:rPr>
        <w:t xml:space="preserve"> الوطنية .</w:t>
      </w:r>
    </w:p>
    <w:p w:rsidR="004E4581" w:rsidRPr="0015641B" w:rsidRDefault="004E4581" w:rsidP="004E4581">
      <w:pPr>
        <w:spacing w:after="0" w:line="240" w:lineRule="auto"/>
        <w:ind w:firstLine="720"/>
        <w:jc w:val="both"/>
        <w:rPr>
          <w:rFonts w:ascii="Simplified Arabic" w:hAnsi="Simplified Arabic" w:cs="Simplified Arabic"/>
          <w:sz w:val="32"/>
          <w:szCs w:val="32"/>
          <w:lang w:bidi="ar-LY"/>
        </w:rPr>
      </w:pPr>
      <w:r w:rsidRPr="0093659B">
        <w:rPr>
          <w:rFonts w:ascii="Simplified Arabic" w:hAnsi="Simplified Arabic" w:cs="Simplified Arabic" w:hint="cs"/>
          <w:sz w:val="32"/>
          <w:szCs w:val="32"/>
          <w:rtl/>
        </w:rPr>
        <w:t>وتتفق هذه النتيجة مع</w:t>
      </w:r>
      <w:r w:rsidRPr="009E23C1">
        <w:rPr>
          <w:rFonts w:ascii="Simplified Arabic" w:hAnsi="Simplified Arabic" w:cs="Simplified Arabic" w:hint="cs"/>
          <w:b/>
          <w:bCs/>
          <w:sz w:val="32"/>
          <w:szCs w:val="32"/>
          <w:rtl/>
        </w:rPr>
        <w:t xml:space="preserve"> </w:t>
      </w:r>
      <w:r w:rsidRPr="00DA3B83">
        <w:rPr>
          <w:rFonts w:ascii="Simplified Arabic" w:hAnsi="Simplified Arabic" w:cs="Simplified Arabic" w:hint="cs"/>
          <w:b/>
          <w:bCs/>
          <w:sz w:val="32"/>
          <w:szCs w:val="32"/>
          <w:rtl/>
          <w:lang w:bidi="ar-LY"/>
        </w:rPr>
        <w:t>دراسة</w:t>
      </w:r>
      <w:r w:rsidRPr="00DA3B83">
        <w:rPr>
          <w:rFonts w:ascii="Simplified Arabic" w:hAnsi="Simplified Arabic" w:cs="Simplified Arabic"/>
          <w:b/>
          <w:bCs/>
          <w:sz w:val="32"/>
          <w:szCs w:val="32"/>
          <w:rtl/>
          <w:lang w:bidi="ar-LY"/>
        </w:rPr>
        <w:t xml:space="preserve"> </w:t>
      </w:r>
      <w:r>
        <w:rPr>
          <w:rFonts w:ascii="Simplified Arabic" w:hAnsi="Simplified Arabic" w:cs="Simplified Arabic" w:hint="cs"/>
          <w:b/>
          <w:bCs/>
          <w:sz w:val="32"/>
          <w:szCs w:val="32"/>
          <w:rtl/>
          <w:lang w:bidi="ar-LY"/>
        </w:rPr>
        <w:t>محسن ونيس القذافي</w:t>
      </w:r>
      <w:r w:rsidRPr="00DA3B83">
        <w:rPr>
          <w:rFonts w:ascii="Simplified Arabic" w:hAnsi="Simplified Arabic" w:cs="Simplified Arabic"/>
          <w:b/>
          <w:bCs/>
          <w:sz w:val="32"/>
          <w:szCs w:val="32"/>
          <w:rtl/>
          <w:lang w:bidi="ar-LY"/>
        </w:rPr>
        <w:t xml:space="preserve"> </w:t>
      </w:r>
      <w:r>
        <w:rPr>
          <w:rFonts w:ascii="Simplified Arabic" w:hAnsi="Simplified Arabic" w:cs="Simplified Arabic" w:hint="cs"/>
          <w:b/>
          <w:bCs/>
          <w:sz w:val="32"/>
          <w:szCs w:val="32"/>
          <w:rtl/>
          <w:lang w:bidi="ar-LY"/>
        </w:rPr>
        <w:t>بعنوان</w:t>
      </w:r>
      <w:r w:rsidRPr="00DA3B83">
        <w:rPr>
          <w:rFonts w:ascii="Simplified Arabic" w:hAnsi="Simplified Arabic" w:cs="Simplified Arabic"/>
          <w:b/>
          <w:bCs/>
          <w:sz w:val="32"/>
          <w:szCs w:val="32"/>
          <w:rtl/>
          <w:lang w:bidi="ar-LY"/>
        </w:rPr>
        <w:t xml:space="preserve"> </w:t>
      </w:r>
      <w:r>
        <w:rPr>
          <w:rFonts w:ascii="Simplified Arabic" w:hAnsi="Simplified Arabic" w:cs="Simplified Arabic" w:hint="cs"/>
          <w:b/>
          <w:bCs/>
          <w:sz w:val="32"/>
          <w:szCs w:val="32"/>
          <w:rtl/>
          <w:lang w:bidi="ar-LY"/>
        </w:rPr>
        <w:t>(المصالحة الوطنية في ليبيا</w:t>
      </w:r>
      <w:r>
        <w:rPr>
          <w:rFonts w:ascii="Conv_TheSansArab-Bold" w:eastAsia="Times New Roman" w:hAnsi="Conv_TheSansArab-Bold" w:cs="Arial" w:hint="cs"/>
          <w:color w:val="373737"/>
          <w:sz w:val="29"/>
          <w:szCs w:val="29"/>
          <w:rtl/>
        </w:rPr>
        <w:t xml:space="preserve">) </w:t>
      </w:r>
      <w:r w:rsidRPr="00DA3B83">
        <w:rPr>
          <w:rFonts w:ascii="Simplified Arabic" w:hAnsi="Simplified Arabic" w:cs="Simplified Arabic" w:hint="cs"/>
          <w:b/>
          <w:bCs/>
          <w:sz w:val="32"/>
          <w:szCs w:val="32"/>
          <w:rtl/>
          <w:lang w:bidi="ar-LY"/>
        </w:rPr>
        <w:t>201</w:t>
      </w:r>
      <w:r>
        <w:rPr>
          <w:rFonts w:ascii="Simplified Arabic" w:hAnsi="Simplified Arabic" w:cs="Simplified Arabic" w:hint="cs"/>
          <w:b/>
          <w:bCs/>
          <w:sz w:val="32"/>
          <w:szCs w:val="32"/>
          <w:rtl/>
          <w:lang w:bidi="ar-LY"/>
        </w:rPr>
        <w:t>3</w:t>
      </w:r>
      <w:r w:rsidRPr="00DA3B83">
        <w:rPr>
          <w:rFonts w:ascii="Simplified Arabic" w:hAnsi="Simplified Arabic" w:cs="Simplified Arabic" w:hint="cs"/>
          <w:b/>
          <w:bCs/>
          <w:sz w:val="32"/>
          <w:szCs w:val="32"/>
          <w:rtl/>
          <w:lang w:bidi="ar-LY"/>
        </w:rPr>
        <w:t xml:space="preserve"> </w:t>
      </w:r>
      <w:r>
        <w:rPr>
          <w:rFonts w:ascii="Simplified Arabic" w:hAnsi="Simplified Arabic" w:cs="Simplified Arabic" w:hint="cs"/>
          <w:b/>
          <w:bCs/>
          <w:sz w:val="32"/>
          <w:szCs w:val="32"/>
          <w:rtl/>
        </w:rPr>
        <w:t xml:space="preserve">التي تقول </w:t>
      </w:r>
      <w:r w:rsidRPr="00DF2766">
        <w:rPr>
          <w:rFonts w:ascii="Simplified Arabic" w:hAnsi="Simplified Arabic" w:cs="Simplified Arabic" w:hint="cs"/>
          <w:sz w:val="32"/>
          <w:szCs w:val="32"/>
          <w:rtl/>
        </w:rPr>
        <w:t xml:space="preserve">أن </w:t>
      </w:r>
      <w:r w:rsidRPr="00DF2766">
        <w:rPr>
          <w:rFonts w:ascii="Simplified Arabic" w:hAnsi="Simplified Arabic" w:cs="Simplified Arabic" w:hint="cs"/>
          <w:sz w:val="32"/>
          <w:szCs w:val="32"/>
          <w:rtl/>
          <w:lang w:bidi="ar-LY"/>
        </w:rPr>
        <w:t>المصالحة الوطنية لا يمكن أن تحقق إلا عن طريق حوار وطني شامل يضم كافة مناطق ليبيا وتكون كافة مكونات النسيج الاجتماعي الليبي ممثلة فيه على أن تكون مخرجاته عوناً للهيئة التأسيسية لصياغة الدستور لأنه بهذا الحوار ستتحدد ماهية العقد الاجتماعي الذي يرتئيه الليبيون لشكل الدولة المرجوة وسبل التعايش السلمي بينهم تحت ظل دولة القانون والمؤسسات</w:t>
      </w:r>
      <w:r>
        <w:rPr>
          <w:rFonts w:ascii="Simplified Arabic" w:hAnsi="Simplified Arabic" w:cs="Simplified Arabic" w:hint="cs"/>
          <w:sz w:val="32"/>
          <w:szCs w:val="32"/>
          <w:rtl/>
          <w:lang w:bidi="ar-LY"/>
        </w:rPr>
        <w:t xml:space="preserve"> </w:t>
      </w:r>
      <w:r w:rsidRPr="00C933B5">
        <w:rPr>
          <w:rFonts w:ascii="Simplified Arabic" w:hAnsi="Simplified Arabic" w:cs="Simplified Arabic" w:hint="cs"/>
          <w:sz w:val="32"/>
          <w:szCs w:val="32"/>
          <w:rtl/>
          <w:lang w:bidi="ar-LY"/>
        </w:rPr>
        <w:t>.</w:t>
      </w:r>
    </w:p>
    <w:p w:rsidR="004E4581" w:rsidRPr="009F76DE" w:rsidRDefault="004E4581" w:rsidP="004E4581">
      <w:pPr>
        <w:autoSpaceDE w:val="0"/>
        <w:autoSpaceDN w:val="0"/>
        <w:adjustRightInd w:val="0"/>
        <w:spacing w:after="0" w:line="240" w:lineRule="auto"/>
        <w:jc w:val="center"/>
        <w:rPr>
          <w:rFonts w:ascii="Simplified Arabic" w:hAnsi="Simplified Arabic" w:cs="Simplified Arabic"/>
          <w:b/>
          <w:bCs/>
          <w:sz w:val="24"/>
          <w:szCs w:val="24"/>
          <w:lang w:bidi="ar-LY"/>
        </w:rPr>
      </w:pPr>
      <w:r w:rsidRPr="00F10957">
        <w:rPr>
          <w:rFonts w:ascii="Simplified Arabic" w:hAnsi="Simplified Arabic" w:cs="Simplified Arabic"/>
          <w:b/>
          <w:bCs/>
          <w:sz w:val="24"/>
          <w:szCs w:val="24"/>
          <w:rtl/>
        </w:rPr>
        <w:t>جدول رقم (</w:t>
      </w:r>
      <w:r>
        <w:rPr>
          <w:rFonts w:ascii="Simplified Arabic" w:hAnsi="Simplified Arabic" w:cs="Simplified Arabic"/>
          <w:b/>
          <w:bCs/>
          <w:sz w:val="24"/>
          <w:szCs w:val="24"/>
        </w:rPr>
        <w:t>8</w:t>
      </w:r>
      <w:r w:rsidRPr="00F10957">
        <w:rPr>
          <w:rFonts w:ascii="Simplified Arabic" w:hAnsi="Simplified Arabic" w:cs="Simplified Arabic"/>
          <w:b/>
          <w:bCs/>
          <w:sz w:val="24"/>
          <w:szCs w:val="24"/>
          <w:rtl/>
        </w:rPr>
        <w:t>)</w:t>
      </w:r>
    </w:p>
    <w:p w:rsidR="004E4581" w:rsidRPr="00041367" w:rsidRDefault="004E4581" w:rsidP="004E4581">
      <w:pPr>
        <w:autoSpaceDE w:val="0"/>
        <w:autoSpaceDN w:val="0"/>
        <w:adjustRightInd w:val="0"/>
        <w:spacing w:after="0" w:line="240" w:lineRule="auto"/>
        <w:jc w:val="center"/>
        <w:rPr>
          <w:rFonts w:ascii="Simplified Arabic" w:hAnsi="Simplified Arabic" w:cs="Simplified Arabic"/>
          <w:b/>
          <w:bCs/>
          <w:color w:val="000000"/>
          <w:sz w:val="24"/>
          <w:szCs w:val="24"/>
        </w:rPr>
      </w:pPr>
      <w:r w:rsidRPr="00F10957">
        <w:rPr>
          <w:rFonts w:ascii="Simplified Arabic" w:hAnsi="Simplified Arabic" w:cs="Simplified Arabic"/>
          <w:b/>
          <w:bCs/>
          <w:sz w:val="24"/>
          <w:szCs w:val="24"/>
          <w:rtl/>
        </w:rPr>
        <w:t>يوضح</w:t>
      </w:r>
      <w:r>
        <w:rPr>
          <w:rFonts w:ascii="Simplified Arabic" w:hAnsi="Simplified Arabic" w:cs="Simplified Arabic" w:hint="cs"/>
          <w:b/>
          <w:bCs/>
          <w:color w:val="000000"/>
          <w:sz w:val="24"/>
          <w:szCs w:val="24"/>
          <w:rtl/>
        </w:rPr>
        <w:t xml:space="preserve"> </w:t>
      </w:r>
      <w:r>
        <w:rPr>
          <w:rFonts w:ascii="Simplified Arabic" w:hAnsi="Simplified Arabic" w:cs="Simplified Arabic"/>
          <w:b/>
          <w:bCs/>
          <w:color w:val="000000"/>
          <w:sz w:val="24"/>
          <w:szCs w:val="24"/>
          <w:rtl/>
        </w:rPr>
        <w:t xml:space="preserve">العلاقة بين </w:t>
      </w:r>
      <w:r>
        <w:rPr>
          <w:rFonts w:ascii="Simplified Arabic" w:hAnsi="Simplified Arabic" w:cs="Simplified Arabic" w:hint="cs"/>
          <w:b/>
          <w:bCs/>
          <w:color w:val="000000"/>
          <w:sz w:val="24"/>
          <w:szCs w:val="24"/>
          <w:rtl/>
          <w:lang w:bidi="ar-LY"/>
        </w:rPr>
        <w:t>الحالة الجتماعية للمبحوث</w:t>
      </w:r>
      <w:r>
        <w:rPr>
          <w:rFonts w:ascii="Simplified Arabic" w:hAnsi="Simplified Arabic" w:cs="Simplified Arabic" w:hint="cs"/>
          <w:b/>
          <w:bCs/>
          <w:color w:val="000000"/>
          <w:sz w:val="24"/>
          <w:szCs w:val="24"/>
          <w:rtl/>
        </w:rPr>
        <w:t xml:space="preserve"> ودور المرآة في</w:t>
      </w:r>
      <w:r w:rsidRPr="00490A22">
        <w:rPr>
          <w:rFonts w:ascii="Simplified Arabic" w:hAnsi="Simplified Arabic" w:cs="Simplified Arabic" w:hint="cs"/>
          <w:b/>
          <w:bCs/>
          <w:sz w:val="24"/>
          <w:szCs w:val="24"/>
          <w:rtl/>
        </w:rPr>
        <w:t xml:space="preserve"> المصالحة الوطنية</w:t>
      </w:r>
    </w:p>
    <w:tbl>
      <w:tblPr>
        <w:bidiVisual/>
        <w:tblW w:w="869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tblPr>
      <w:tblGrid>
        <w:gridCol w:w="4533"/>
        <w:gridCol w:w="923"/>
        <w:gridCol w:w="1080"/>
        <w:gridCol w:w="1080"/>
        <w:gridCol w:w="1080"/>
      </w:tblGrid>
      <w:tr w:rsidR="004E4581" w:rsidRPr="00F10957" w:rsidTr="00EB6ED7">
        <w:trPr>
          <w:trHeight w:val="273"/>
          <w:jc w:val="center"/>
        </w:trPr>
        <w:tc>
          <w:tcPr>
            <w:tcW w:w="5456" w:type="dxa"/>
            <w:gridSpan w:val="2"/>
            <w:vMerge w:val="restart"/>
            <w:shd w:val="pct5" w:color="000000" w:fill="FFFFFF"/>
            <w:vAlign w:val="center"/>
          </w:tcPr>
          <w:p w:rsidR="004E4581" w:rsidRPr="002115DC" w:rsidRDefault="004E4581" w:rsidP="00EB6ED7">
            <w:pPr>
              <w:autoSpaceDE w:val="0"/>
              <w:autoSpaceDN w:val="0"/>
              <w:adjustRightInd w:val="0"/>
              <w:spacing w:after="0" w:line="240" w:lineRule="auto"/>
              <w:jc w:val="center"/>
              <w:rPr>
                <w:rFonts w:ascii="Simplified Arabic" w:hAnsi="Simplified Arabic" w:cs="Simplified Arabic"/>
                <w:color w:val="000000"/>
                <w:sz w:val="28"/>
                <w:szCs w:val="28"/>
                <w:rtl/>
                <w:lang w:bidi="ar-LY"/>
              </w:rPr>
            </w:pPr>
            <w:r>
              <w:rPr>
                <w:rFonts w:ascii="Simplified Arabic" w:hAnsi="Simplified Arabic" w:cs="Simplified Arabic" w:hint="cs"/>
                <w:b/>
                <w:bCs/>
                <w:sz w:val="32"/>
                <w:szCs w:val="32"/>
                <w:rtl/>
                <w:lang w:bidi="ar-LY"/>
              </w:rPr>
              <w:t>ما هو دور المرآة في المصالحة الوطنية</w:t>
            </w:r>
          </w:p>
        </w:tc>
        <w:tc>
          <w:tcPr>
            <w:tcW w:w="2160" w:type="dxa"/>
            <w:gridSpan w:val="2"/>
            <w:shd w:val="pct5" w:color="000000" w:fill="FFFFFF"/>
            <w:vAlign w:val="bottom"/>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الحالة الاجتماعية</w:t>
            </w:r>
          </w:p>
        </w:tc>
        <w:tc>
          <w:tcPr>
            <w:tcW w:w="1080" w:type="dxa"/>
            <w:vMerge w:val="restart"/>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rPr>
            </w:pPr>
            <w:r w:rsidRPr="00F10957">
              <w:rPr>
                <w:rFonts w:ascii="Simplified Arabic" w:hAnsi="Simplified Arabic" w:cs="Simplified Arabic"/>
                <w:color w:val="000000"/>
                <w:sz w:val="24"/>
                <w:szCs w:val="24"/>
                <w:rtl/>
              </w:rPr>
              <w:t>المجموع</w:t>
            </w:r>
          </w:p>
        </w:tc>
      </w:tr>
      <w:tr w:rsidR="004E4581" w:rsidRPr="00F10957" w:rsidTr="00EB6ED7">
        <w:trPr>
          <w:trHeight w:val="273"/>
          <w:jc w:val="center"/>
        </w:trPr>
        <w:tc>
          <w:tcPr>
            <w:tcW w:w="5456" w:type="dxa"/>
            <w:gridSpan w:val="2"/>
            <w:vMerge/>
            <w:shd w:val="clear" w:color="000000" w:fill="FFFFFF"/>
            <w:vAlign w:val="bottom"/>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1080" w:type="dxa"/>
            <w:shd w:val="clear" w:color="000000" w:fill="FFFFFF"/>
            <w:vAlign w:val="bottom"/>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أعزب</w:t>
            </w:r>
          </w:p>
        </w:tc>
        <w:tc>
          <w:tcPr>
            <w:tcW w:w="1080" w:type="dxa"/>
            <w:shd w:val="clear" w:color="000000" w:fill="FFFFFF"/>
            <w:vAlign w:val="bottom"/>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متزوج</w:t>
            </w:r>
          </w:p>
        </w:tc>
        <w:tc>
          <w:tcPr>
            <w:tcW w:w="1080" w:type="dxa"/>
            <w:vMerge/>
            <w:shd w:val="clear" w:color="000000" w:fill="FFFFFF"/>
            <w:vAlign w:val="bottom"/>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r>
      <w:tr w:rsidR="004E4581" w:rsidRPr="00F10957" w:rsidTr="00EB6ED7">
        <w:trPr>
          <w:trHeight w:val="273"/>
          <w:jc w:val="center"/>
        </w:trPr>
        <w:tc>
          <w:tcPr>
            <w:tcW w:w="4533" w:type="dxa"/>
            <w:vMerge w:val="restart"/>
            <w:shd w:val="clear" w:color="000000" w:fill="FFFFFF"/>
            <w:vAlign w:val="center"/>
          </w:tcPr>
          <w:p w:rsidR="004E4581" w:rsidRPr="0011595A" w:rsidRDefault="004E4581" w:rsidP="00EB6ED7">
            <w:pPr>
              <w:autoSpaceDE w:val="0"/>
              <w:autoSpaceDN w:val="0"/>
              <w:adjustRightInd w:val="0"/>
              <w:spacing w:after="0" w:line="240" w:lineRule="auto"/>
              <w:jc w:val="center"/>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ضعيف</w:t>
            </w:r>
          </w:p>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clear"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color w:val="000000"/>
                <w:sz w:val="24"/>
                <w:szCs w:val="24"/>
                <w:rtl/>
                <w:lang w:bidi="ar-LY"/>
              </w:rPr>
              <w:t>53</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color w:val="000000"/>
                <w:sz w:val="24"/>
                <w:szCs w:val="24"/>
                <w:rtl/>
                <w:lang w:bidi="ar-LY"/>
              </w:rPr>
              <w:t>3</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color w:val="000000"/>
                <w:sz w:val="24"/>
                <w:szCs w:val="24"/>
                <w:rtl/>
                <w:lang w:bidi="ar-LY"/>
              </w:rPr>
              <w:t>56</w:t>
            </w:r>
          </w:p>
        </w:tc>
      </w:tr>
      <w:tr w:rsidR="004E4581" w:rsidRPr="00F10957" w:rsidTr="00EB6ED7">
        <w:trPr>
          <w:trHeight w:val="273"/>
          <w:jc w:val="center"/>
        </w:trPr>
        <w:tc>
          <w:tcPr>
            <w:tcW w:w="4533" w:type="dxa"/>
            <w:vMerge/>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clear"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(27.3)</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(5.0)</w:t>
            </w:r>
          </w:p>
        </w:tc>
        <w:tc>
          <w:tcPr>
            <w:tcW w:w="1080" w:type="dxa"/>
            <w:shd w:val="clear" w:color="000000" w:fill="FFFFFF"/>
            <w:vAlign w:val="center"/>
          </w:tcPr>
          <w:p w:rsidR="004E4581" w:rsidRPr="00E60608"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28.0</w:t>
            </w:r>
          </w:p>
        </w:tc>
      </w:tr>
      <w:tr w:rsidR="004E4581" w:rsidRPr="00F10957" w:rsidTr="00EB6ED7">
        <w:trPr>
          <w:trHeight w:val="273"/>
          <w:jc w:val="center"/>
        </w:trPr>
        <w:tc>
          <w:tcPr>
            <w:tcW w:w="4533" w:type="dxa"/>
            <w:vMerge w:val="restart"/>
            <w:shd w:val="clear" w:color="000000" w:fill="FFFFFF"/>
            <w:vAlign w:val="center"/>
          </w:tcPr>
          <w:p w:rsidR="004E4581" w:rsidRPr="0011595A" w:rsidRDefault="004E4581" w:rsidP="00EB6ED7">
            <w:pPr>
              <w:autoSpaceDE w:val="0"/>
              <w:autoSpaceDN w:val="0"/>
              <w:adjustRightInd w:val="0"/>
              <w:spacing w:after="0" w:line="240" w:lineRule="auto"/>
              <w:jc w:val="center"/>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متوسط</w:t>
            </w:r>
          </w:p>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p>
        </w:tc>
        <w:tc>
          <w:tcPr>
            <w:tcW w:w="923" w:type="dxa"/>
            <w:shd w:val="clear"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76</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3</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79</w:t>
            </w:r>
          </w:p>
        </w:tc>
      </w:tr>
      <w:tr w:rsidR="004E4581" w:rsidRPr="00F10957" w:rsidTr="00EB6ED7">
        <w:trPr>
          <w:trHeight w:val="518"/>
          <w:jc w:val="center"/>
        </w:trPr>
        <w:tc>
          <w:tcPr>
            <w:tcW w:w="4533" w:type="dxa"/>
            <w:vMerge/>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clear"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(39.2)</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(5.0)</w:t>
            </w:r>
          </w:p>
        </w:tc>
        <w:tc>
          <w:tcPr>
            <w:tcW w:w="1080" w:type="dxa"/>
            <w:shd w:val="clear" w:color="000000" w:fill="FFFFFF"/>
            <w:vAlign w:val="center"/>
          </w:tcPr>
          <w:p w:rsidR="004E4581" w:rsidRPr="00E60608" w:rsidRDefault="004E4581" w:rsidP="00EB6ED7">
            <w:pPr>
              <w:autoSpaceDE w:val="0"/>
              <w:autoSpaceDN w:val="0"/>
              <w:adjustRightInd w:val="0"/>
              <w:spacing w:after="0" w:line="240" w:lineRule="auto"/>
              <w:jc w:val="center"/>
              <w:rPr>
                <w:rFonts w:ascii="Simplified Arabic" w:hAnsi="Simplified Arabic" w:cs="Simplified Arabic" w:hint="cs"/>
                <w:b/>
                <w:bCs/>
                <w:color w:val="000000"/>
                <w:sz w:val="24"/>
                <w:szCs w:val="24"/>
                <w:rtl/>
                <w:lang w:bidi="ar-LY"/>
              </w:rPr>
            </w:pPr>
            <w:r>
              <w:rPr>
                <w:rFonts w:ascii="Simplified Arabic" w:hAnsi="Simplified Arabic" w:cs="Simplified Arabic" w:hint="cs"/>
                <w:b/>
                <w:bCs/>
                <w:color w:val="000000"/>
                <w:sz w:val="24"/>
                <w:szCs w:val="24"/>
                <w:rtl/>
                <w:lang w:bidi="ar-LY"/>
              </w:rPr>
              <w:t>32.5</w:t>
            </w:r>
          </w:p>
        </w:tc>
      </w:tr>
      <w:tr w:rsidR="004E4581" w:rsidRPr="00F10957" w:rsidTr="00EB6ED7">
        <w:trPr>
          <w:trHeight w:val="273"/>
          <w:jc w:val="center"/>
        </w:trPr>
        <w:tc>
          <w:tcPr>
            <w:tcW w:w="4533" w:type="dxa"/>
            <w:vMerge w:val="restart"/>
            <w:shd w:val="clear" w:color="000000" w:fill="FFFFFF"/>
            <w:vAlign w:val="center"/>
          </w:tcPr>
          <w:p w:rsidR="004E4581" w:rsidRPr="0011595A" w:rsidRDefault="004E4581" w:rsidP="00EB6ED7">
            <w:pPr>
              <w:autoSpaceDE w:val="0"/>
              <w:autoSpaceDN w:val="0"/>
              <w:adjustRightInd w:val="0"/>
              <w:spacing w:after="0" w:line="240" w:lineRule="auto"/>
              <w:jc w:val="center"/>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قوي</w:t>
            </w:r>
          </w:p>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p>
        </w:tc>
        <w:tc>
          <w:tcPr>
            <w:tcW w:w="923" w:type="dxa"/>
            <w:shd w:val="clear"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lang w:bidi="ar-LY"/>
              </w:rPr>
              <w:t>65</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0</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65</w:t>
            </w:r>
          </w:p>
        </w:tc>
      </w:tr>
      <w:tr w:rsidR="004E4581" w:rsidRPr="00F10957" w:rsidTr="00EB6ED7">
        <w:trPr>
          <w:trHeight w:val="273"/>
          <w:jc w:val="center"/>
        </w:trPr>
        <w:tc>
          <w:tcPr>
            <w:tcW w:w="4533" w:type="dxa"/>
            <w:vMerge/>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clear"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(33.5)</w:t>
            </w:r>
          </w:p>
        </w:tc>
        <w:tc>
          <w:tcPr>
            <w:tcW w:w="1080" w:type="dxa"/>
            <w:shd w:val="clear"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0.0)</w:t>
            </w:r>
            <w:r>
              <w:rPr>
                <w:rFonts w:ascii="Simplified Arabic" w:hAnsi="Simplified Arabic" w:cs="Simplified Arabic" w:hint="cs"/>
                <w:color w:val="000000"/>
                <w:sz w:val="24"/>
                <w:szCs w:val="24"/>
                <w:rtl/>
                <w:lang w:bidi="ar-LY"/>
              </w:rPr>
              <w:t>)</w:t>
            </w:r>
          </w:p>
        </w:tc>
        <w:tc>
          <w:tcPr>
            <w:tcW w:w="1080" w:type="dxa"/>
            <w:shd w:val="clear" w:color="000000" w:fill="FFFFFF"/>
            <w:vAlign w:val="center"/>
          </w:tcPr>
          <w:p w:rsidR="004E4581" w:rsidRPr="00E60608"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Pr>
                <w:rFonts w:ascii="Simplified Arabic" w:hAnsi="Simplified Arabic" w:cs="Simplified Arabic"/>
                <w:b/>
                <w:bCs/>
                <w:color w:val="000000"/>
                <w:sz w:val="24"/>
                <w:szCs w:val="24"/>
              </w:rPr>
              <w:t>33.5</w:t>
            </w:r>
          </w:p>
        </w:tc>
      </w:tr>
      <w:tr w:rsidR="004E4581" w:rsidRPr="00F10957" w:rsidTr="00EB6ED7">
        <w:trPr>
          <w:trHeight w:val="273"/>
          <w:jc w:val="center"/>
        </w:trPr>
        <w:tc>
          <w:tcPr>
            <w:tcW w:w="4533" w:type="dxa"/>
            <w:vMerge w:val="restart"/>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المجموع</w:t>
            </w:r>
          </w:p>
        </w:tc>
        <w:tc>
          <w:tcPr>
            <w:tcW w:w="923" w:type="dxa"/>
            <w:shd w:val="pct5"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194</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6</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200</w:t>
            </w:r>
          </w:p>
        </w:tc>
      </w:tr>
      <w:tr w:rsidR="004E4581" w:rsidRPr="00F10957" w:rsidTr="00EB6ED7">
        <w:trPr>
          <w:trHeight w:val="273"/>
          <w:jc w:val="center"/>
        </w:trPr>
        <w:tc>
          <w:tcPr>
            <w:tcW w:w="4533" w:type="dxa"/>
            <w:vMerge/>
            <w:shd w:val="pct5"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pct5" w:color="000000" w:fill="FFFFFF"/>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rPr>
            </w:pPr>
            <w:r w:rsidRPr="00F10957">
              <w:rPr>
                <w:rFonts w:ascii="Simplified Arabic" w:hAnsi="Simplified Arabic" w:cs="Simplified Arabic"/>
                <w:b/>
                <w:bCs/>
                <w:color w:val="000000"/>
                <w:sz w:val="24"/>
                <w:szCs w:val="24"/>
              </w:rPr>
              <w:t>100.0</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rPr>
            </w:pPr>
            <w:r w:rsidRPr="00F10957">
              <w:rPr>
                <w:rFonts w:ascii="Simplified Arabic" w:hAnsi="Simplified Arabic" w:cs="Simplified Arabic"/>
                <w:b/>
                <w:bCs/>
                <w:color w:val="000000"/>
                <w:sz w:val="24"/>
                <w:szCs w:val="24"/>
              </w:rPr>
              <w:t>100.0</w:t>
            </w:r>
          </w:p>
        </w:tc>
        <w:tc>
          <w:tcPr>
            <w:tcW w:w="1080" w:type="dxa"/>
            <w:shd w:val="pct5" w:color="000000" w:fill="FFFFFF"/>
            <w:vAlign w:val="center"/>
          </w:tcPr>
          <w:p w:rsidR="004E4581" w:rsidRPr="00F10957" w:rsidRDefault="004E4581" w:rsidP="00EB6ED7">
            <w:pPr>
              <w:autoSpaceDE w:val="0"/>
              <w:autoSpaceDN w:val="0"/>
              <w:adjustRightInd w:val="0"/>
              <w:spacing w:after="0" w:line="240" w:lineRule="auto"/>
              <w:jc w:val="center"/>
              <w:rPr>
                <w:rFonts w:ascii="Simplified Arabic" w:hAnsi="Simplified Arabic" w:cs="Simplified Arabic"/>
                <w:b/>
                <w:bCs/>
                <w:color w:val="000000"/>
                <w:sz w:val="24"/>
                <w:szCs w:val="24"/>
                <w:rtl/>
              </w:rPr>
            </w:pPr>
            <w:r w:rsidRPr="00F10957">
              <w:rPr>
                <w:rFonts w:ascii="Simplified Arabic" w:hAnsi="Simplified Arabic" w:cs="Simplified Arabic"/>
                <w:b/>
                <w:bCs/>
                <w:color w:val="000000"/>
                <w:sz w:val="24"/>
                <w:szCs w:val="24"/>
              </w:rPr>
              <w:t>100.0</w:t>
            </w:r>
          </w:p>
        </w:tc>
      </w:tr>
    </w:tbl>
    <w:p w:rsidR="004E4581" w:rsidRPr="00F10957" w:rsidRDefault="004E4581" w:rsidP="004E4581">
      <w:pPr>
        <w:autoSpaceDE w:val="0"/>
        <w:autoSpaceDN w:val="0"/>
        <w:adjustRightInd w:val="0"/>
        <w:spacing w:after="0" w:line="240" w:lineRule="auto"/>
        <w:jc w:val="center"/>
        <w:rPr>
          <w:rFonts w:ascii="Simplified Arabic" w:hAnsi="Simplified Arabic" w:cs="Simplified Arabic" w:hint="cs"/>
          <w:color w:val="000000"/>
          <w:sz w:val="24"/>
          <w:szCs w:val="24"/>
          <w:lang w:bidi="ar-LY"/>
        </w:rPr>
      </w:pPr>
    </w:p>
    <w:p w:rsidR="004E4581" w:rsidRPr="00F10957" w:rsidRDefault="004E4581" w:rsidP="004E4581">
      <w:pPr>
        <w:tabs>
          <w:tab w:val="center" w:pos="3384"/>
        </w:tabs>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4"/>
          <w:szCs w:val="24"/>
          <w:rtl/>
        </w:rPr>
        <w:t>قيمة معامل التوافق = (0.33)</w:t>
      </w:r>
    </w:p>
    <w:p w:rsidR="004E4581" w:rsidRPr="000F75F2" w:rsidRDefault="004E4581" w:rsidP="004E4581">
      <w:pPr>
        <w:spacing w:after="0" w:line="240" w:lineRule="auto"/>
        <w:ind w:firstLine="720"/>
        <w:jc w:val="both"/>
        <w:rPr>
          <w:rFonts w:ascii="Simplified Arabic" w:hAnsi="Simplified Arabic" w:cs="Simplified Arabic"/>
          <w:sz w:val="32"/>
          <w:szCs w:val="32"/>
          <w:rtl/>
          <w:lang w:bidi="ar-LY"/>
        </w:rPr>
      </w:pPr>
      <w:r w:rsidRPr="000F75F2">
        <w:rPr>
          <w:rFonts w:ascii="Simplified Arabic" w:hAnsi="Simplified Arabic" w:cs="Simplified Arabic"/>
          <w:sz w:val="32"/>
          <w:szCs w:val="32"/>
          <w:rtl/>
        </w:rPr>
        <w:t>يشير</w:t>
      </w:r>
      <w:r>
        <w:rPr>
          <w:rFonts w:ascii="Simplified Arabic" w:hAnsi="Simplified Arabic" w:cs="Simplified Arabic" w:hint="cs"/>
          <w:sz w:val="32"/>
          <w:szCs w:val="32"/>
          <w:rtl/>
          <w:lang w:bidi="ar-LY"/>
        </w:rPr>
        <w:t xml:space="preserve"> </w:t>
      </w:r>
      <w:r w:rsidRPr="000F75F2">
        <w:rPr>
          <w:rFonts w:ascii="Simplified Arabic" w:hAnsi="Simplified Arabic" w:cs="Simplified Arabic"/>
          <w:sz w:val="32"/>
          <w:szCs w:val="32"/>
          <w:rtl/>
        </w:rPr>
        <w:t>الجدول</w:t>
      </w:r>
      <w:r>
        <w:rPr>
          <w:rFonts w:ascii="Simplified Arabic" w:hAnsi="Simplified Arabic" w:cs="Simplified Arabic" w:hint="cs"/>
          <w:sz w:val="32"/>
          <w:szCs w:val="32"/>
          <w:rtl/>
        </w:rPr>
        <w:t xml:space="preserve"> رقم (8) الذي يوضح العلاقة بين الحالة الاجتماعية للمبحوث </w:t>
      </w:r>
      <w:r>
        <w:rPr>
          <w:rFonts w:ascii="Simplified Arabic" w:hAnsi="Simplified Arabic" w:cs="Simplified Arabic" w:hint="cs"/>
          <w:sz w:val="32"/>
          <w:szCs w:val="32"/>
          <w:rtl/>
          <w:lang w:bidi="ar-LY"/>
        </w:rPr>
        <w:t>ودور المرآة في</w:t>
      </w:r>
      <w:r w:rsidRPr="001449A3">
        <w:rPr>
          <w:rFonts w:ascii="Simplified Arabic" w:hAnsi="Simplified Arabic" w:cs="Simplified Arabic" w:hint="cs"/>
          <w:sz w:val="32"/>
          <w:szCs w:val="32"/>
          <w:rtl/>
          <w:lang w:bidi="ar-LY"/>
        </w:rPr>
        <w:t xml:space="preserve"> المصالحة الوطنية</w:t>
      </w:r>
      <w:r w:rsidRPr="00490A22">
        <w:rPr>
          <w:rFonts w:ascii="Simplified Arabic" w:hAnsi="Simplified Arabic" w:cs="Simplified Arabic"/>
          <w:b/>
          <w:bCs/>
          <w:color w:val="000000"/>
          <w:sz w:val="24"/>
          <w:szCs w:val="24"/>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 xml:space="preserve">التوافق والذي بلغت قيمته (0.33) ، </w:t>
      </w:r>
      <w:r w:rsidRPr="000F75F2">
        <w:rPr>
          <w:rFonts w:ascii="Simplified Arabic" w:hAnsi="Simplified Arabic" w:cs="Simplified Arabic"/>
          <w:sz w:val="32"/>
          <w:szCs w:val="32"/>
          <w:rtl/>
          <w:lang w:bidi="ar-LY"/>
        </w:rPr>
        <w:t>وهذ</w:t>
      </w:r>
      <w:r>
        <w:rPr>
          <w:rFonts w:ascii="Simplified Arabic" w:hAnsi="Simplified Arabic" w:cs="Simplified Arabic" w:hint="cs"/>
          <w:sz w:val="32"/>
          <w:szCs w:val="32"/>
          <w:rtl/>
          <w:lang w:bidi="ar-LY"/>
        </w:rPr>
        <w:t>ا</w:t>
      </w:r>
      <w:r w:rsidRPr="000F75F2">
        <w:rPr>
          <w:rFonts w:ascii="Simplified Arabic" w:hAnsi="Simplified Arabic" w:cs="Simplified Arabic"/>
          <w:sz w:val="32"/>
          <w:szCs w:val="32"/>
          <w:rtl/>
          <w:lang w:bidi="ar-LY"/>
        </w:rPr>
        <w:t xml:space="preserve"> </w:t>
      </w:r>
      <w:r>
        <w:rPr>
          <w:rFonts w:ascii="Simplified Arabic" w:hAnsi="Simplified Arabic" w:cs="Simplified Arabic" w:hint="cs"/>
          <w:sz w:val="32"/>
          <w:szCs w:val="32"/>
          <w:rtl/>
          <w:lang w:bidi="ar-LY"/>
        </w:rPr>
        <w:t>يشير بأنه توجد علاقة بين المتغيرين</w:t>
      </w:r>
      <w:r w:rsidRPr="000F75F2">
        <w:rPr>
          <w:rFonts w:ascii="Simplified Arabic" w:hAnsi="Simplified Arabic" w:cs="Simplified Arabic"/>
          <w:sz w:val="32"/>
          <w:szCs w:val="32"/>
          <w:rtl/>
          <w:lang w:bidi="ar-LY"/>
        </w:rPr>
        <w:t xml:space="preserve"> </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lang w:bidi="ar-LY"/>
        </w:rPr>
        <w:t>وفي</w:t>
      </w:r>
      <w:r w:rsidRPr="000F75F2">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هذه الحالة</w:t>
      </w:r>
      <w:r w:rsidRPr="000F75F2">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يتمّ قبول الفرض</w:t>
      </w:r>
      <w:r w:rsidRPr="006272EC">
        <w:rPr>
          <w:rFonts w:ascii="Simplified Arabic" w:hAnsi="Simplified Arabic" w:cs="Simplified Arabic"/>
          <w:sz w:val="24"/>
          <w:szCs w:val="24"/>
          <w:rtl/>
          <w:lang w:bidi="ar-LY"/>
        </w:rPr>
        <w:t xml:space="preserve"> </w:t>
      </w:r>
      <w:r w:rsidRPr="000F75F2">
        <w:rPr>
          <w:rFonts w:ascii="Simplified Arabic" w:hAnsi="Simplified Arabic" w:cs="Simplified Arabic"/>
          <w:sz w:val="32"/>
          <w:szCs w:val="32"/>
          <w:rtl/>
          <w:lang w:bidi="ar-LY"/>
        </w:rPr>
        <w:t xml:space="preserve">البديل </w:t>
      </w:r>
      <w:r>
        <w:rPr>
          <w:rFonts w:ascii="Simplified Arabic" w:hAnsi="Simplified Arabic" w:cs="Simplified Arabic"/>
          <w:sz w:val="32"/>
          <w:szCs w:val="32"/>
          <w:rtl/>
          <w:lang w:bidi="ar-LY"/>
        </w:rPr>
        <w:t>ورفض الفرض</w:t>
      </w:r>
      <w:r w:rsidRPr="006272EC">
        <w:rPr>
          <w:rFonts w:ascii="Simplified Arabic" w:hAnsi="Simplified Arabic" w:cs="Simplified Arabic" w:hint="cs"/>
          <w:sz w:val="24"/>
          <w:szCs w:val="24"/>
          <w:rtl/>
          <w:lang w:bidi="ar-LY"/>
        </w:rPr>
        <w:t xml:space="preserve"> </w:t>
      </w:r>
      <w:r>
        <w:rPr>
          <w:rFonts w:ascii="Simplified Arabic" w:hAnsi="Simplified Arabic" w:cs="Simplified Arabic"/>
          <w:sz w:val="32"/>
          <w:szCs w:val="32"/>
          <w:rtl/>
          <w:lang w:bidi="ar-LY"/>
        </w:rPr>
        <w:t>الصفري</w:t>
      </w:r>
      <w:r>
        <w:rPr>
          <w:rFonts w:ascii="Simplified Arabic" w:hAnsi="Simplified Arabic" w:cs="Simplified Arabic" w:hint="cs"/>
          <w:sz w:val="32"/>
          <w:szCs w:val="32"/>
          <w:rtl/>
          <w:lang w:bidi="ar-LY"/>
        </w:rPr>
        <w:t xml:space="preserve"> .</w:t>
      </w:r>
    </w:p>
    <w:p w:rsidR="004E4581" w:rsidRDefault="004E4581" w:rsidP="004E4581">
      <w:pPr>
        <w:spacing w:after="0" w:line="240" w:lineRule="auto"/>
        <w:ind w:firstLine="720"/>
        <w:jc w:val="both"/>
        <w:outlineLvl w:val="0"/>
        <w:rPr>
          <w:rFonts w:ascii="Simplified Arabic" w:hAnsi="Simplified Arabic" w:cs="Simplified Arabic"/>
          <w:sz w:val="32"/>
          <w:szCs w:val="32"/>
          <w:rtl/>
          <w:lang w:bidi="ar-LY"/>
        </w:rPr>
      </w:pPr>
      <w:r>
        <w:rPr>
          <w:rFonts w:ascii="Simplified Arabic" w:hAnsi="Simplified Arabic" w:cs="Simplified Arabic" w:hint="cs"/>
          <w:sz w:val="32"/>
          <w:szCs w:val="32"/>
          <w:rtl/>
        </w:rPr>
        <w:t>ومن خلال عرض</w:t>
      </w:r>
      <w:r w:rsidRPr="000F75F2">
        <w:rPr>
          <w:rFonts w:ascii="Simplified Arabic" w:hAnsi="Simplified Arabic" w:cs="Simplified Arabic"/>
          <w:sz w:val="32"/>
          <w:szCs w:val="32"/>
          <w:rtl/>
        </w:rPr>
        <w:t xml:space="preserve"> النسب بالجدول المذكور يلاحظ أن نسبة </w:t>
      </w:r>
      <w:r>
        <w:rPr>
          <w:rFonts w:ascii="Simplified Arabic" w:hAnsi="Simplified Arabic" w:cs="Simplified Arabic" w:hint="cs"/>
          <w:sz w:val="32"/>
          <w:szCs w:val="32"/>
          <w:rtl/>
        </w:rPr>
        <w:t xml:space="preserve">27.3% </w:t>
      </w:r>
      <w:r w:rsidRPr="000F75F2">
        <w:rPr>
          <w:rFonts w:ascii="Simplified Arabic" w:hAnsi="Simplified Arabic" w:cs="Simplified Arabic"/>
          <w:sz w:val="32"/>
          <w:szCs w:val="32"/>
          <w:rtl/>
        </w:rPr>
        <w:t xml:space="preserve">من </w:t>
      </w:r>
      <w:r>
        <w:rPr>
          <w:rFonts w:ascii="Simplified Arabic" w:hAnsi="Simplified Arabic" w:cs="Simplified Arabic" w:hint="cs"/>
          <w:sz w:val="32"/>
          <w:szCs w:val="32"/>
          <w:rtl/>
        </w:rPr>
        <w:t xml:space="preserve">طلبة غير متزوجين </w:t>
      </w:r>
      <w:r w:rsidRPr="00C65F4F">
        <w:rPr>
          <w:rFonts w:ascii="Simplified Arabic" w:hAnsi="Simplified Arabic" w:cs="Simplified Arabic"/>
          <w:sz w:val="32"/>
          <w:szCs w:val="32"/>
          <w:rtl/>
        </w:rPr>
        <w:t>، و</w:t>
      </w:r>
      <w:r w:rsidRPr="00C65F4F">
        <w:rPr>
          <w:rFonts w:ascii="Simplified Arabic" w:hAnsi="Simplified Arabic" w:cs="Simplified Arabic"/>
          <w:sz w:val="14"/>
          <w:szCs w:val="14"/>
          <w:rtl/>
        </w:rPr>
        <w:t xml:space="preserve"> </w:t>
      </w:r>
      <w:r w:rsidRPr="00C65F4F">
        <w:rPr>
          <w:rFonts w:ascii="Simplified Arabic" w:hAnsi="Simplified Arabic" w:cs="Simplified Arabic"/>
          <w:sz w:val="32"/>
          <w:szCs w:val="32"/>
          <w:rtl/>
        </w:rPr>
        <w:t>تشمل كلا الجنسين ذكوراً وإناثاً</w:t>
      </w:r>
      <w:r w:rsidRPr="001B65B7">
        <w:rPr>
          <w:rFonts w:ascii="Simplified Arabic" w:hAnsi="Simplified Arabic" w:cs="Simplified Arabic"/>
          <w:sz w:val="32"/>
          <w:szCs w:val="32"/>
          <w:rtl/>
        </w:rPr>
        <w:t xml:space="preserve"> </w:t>
      </w:r>
      <w:r w:rsidRPr="001B65B7">
        <w:rPr>
          <w:rFonts w:ascii="Simplified Arabic" w:hAnsi="Simplified Arabic" w:cs="Simplified Arabic" w:hint="cs"/>
          <w:sz w:val="32"/>
          <w:szCs w:val="32"/>
          <w:rtl/>
        </w:rPr>
        <w:t xml:space="preserve">أجابوا بأن </w:t>
      </w:r>
      <w:r>
        <w:rPr>
          <w:rFonts w:ascii="Simplified Arabic" w:hAnsi="Simplified Arabic" w:cs="Simplified Arabic" w:hint="cs"/>
          <w:sz w:val="32"/>
          <w:szCs w:val="32"/>
          <w:rtl/>
        </w:rPr>
        <w:t xml:space="preserve">للمرآة دور ضعيف في </w:t>
      </w:r>
      <w:r w:rsidRPr="001B65B7">
        <w:rPr>
          <w:rFonts w:ascii="Simplified Arabic" w:hAnsi="Simplified Arabic" w:cs="Simplified Arabic" w:hint="cs"/>
          <w:sz w:val="32"/>
          <w:szCs w:val="32"/>
          <w:rtl/>
        </w:rPr>
        <w:t>المصالحة الوطنية ،</w:t>
      </w:r>
      <w:r w:rsidRPr="00C65F4F">
        <w:rPr>
          <w:rFonts w:ascii="Simplified Arabic" w:hAnsi="Simplified Arabic" w:cs="Simplified Arabic"/>
          <w:rtl/>
        </w:rPr>
        <w:t xml:space="preserve"> </w:t>
      </w:r>
      <w:r w:rsidRPr="000F75F2">
        <w:rPr>
          <w:rFonts w:ascii="Simplified Arabic" w:hAnsi="Simplified Arabic" w:cs="Simplified Arabic"/>
          <w:sz w:val="32"/>
          <w:szCs w:val="32"/>
          <w:rtl/>
        </w:rPr>
        <w:t xml:space="preserve">أن نسبة </w:t>
      </w:r>
      <w:r>
        <w:rPr>
          <w:rFonts w:ascii="Simplified Arabic" w:hAnsi="Simplified Arabic" w:cs="Simplified Arabic" w:hint="cs"/>
          <w:sz w:val="32"/>
          <w:szCs w:val="32"/>
          <w:rtl/>
        </w:rPr>
        <w:t xml:space="preserve">5.0% </w:t>
      </w:r>
      <w:r w:rsidRPr="000F75F2">
        <w:rPr>
          <w:rFonts w:ascii="Simplified Arabic" w:hAnsi="Simplified Arabic" w:cs="Simplified Arabic"/>
          <w:sz w:val="32"/>
          <w:szCs w:val="32"/>
          <w:rtl/>
        </w:rPr>
        <w:t xml:space="preserve">من </w:t>
      </w:r>
      <w:r>
        <w:rPr>
          <w:rFonts w:ascii="Simplified Arabic" w:hAnsi="Simplified Arabic" w:cs="Simplified Arabic" w:hint="cs"/>
          <w:sz w:val="32"/>
          <w:szCs w:val="32"/>
          <w:rtl/>
        </w:rPr>
        <w:t xml:space="preserve">طلبة الذين المتزوجين يرون </w:t>
      </w:r>
      <w:r>
        <w:rPr>
          <w:rFonts w:ascii="Simplified Arabic" w:hAnsi="Simplified Arabic" w:cs="Simplified Arabic" w:hint="cs"/>
          <w:sz w:val="32"/>
          <w:szCs w:val="32"/>
          <w:rtl/>
          <w:lang w:bidi="ar-LY"/>
        </w:rPr>
        <w:t>بأن للمرآة دور ضعيف في المصالحة ، و</w:t>
      </w:r>
      <w:r w:rsidRPr="000F75F2">
        <w:rPr>
          <w:rFonts w:ascii="Simplified Arabic" w:hAnsi="Simplified Arabic" w:cs="Simplified Arabic"/>
          <w:sz w:val="32"/>
          <w:szCs w:val="32"/>
          <w:rtl/>
        </w:rPr>
        <w:t xml:space="preserve">أن نسبة </w:t>
      </w:r>
      <w:r>
        <w:rPr>
          <w:rFonts w:ascii="Simplified Arabic" w:hAnsi="Simplified Arabic" w:cs="Simplified Arabic" w:hint="cs"/>
          <w:sz w:val="32"/>
          <w:szCs w:val="32"/>
          <w:rtl/>
        </w:rPr>
        <w:t xml:space="preserve">39.2% </w:t>
      </w:r>
      <w:r w:rsidRPr="000F75F2">
        <w:rPr>
          <w:rFonts w:ascii="Simplified Arabic" w:hAnsi="Simplified Arabic" w:cs="Simplified Arabic"/>
          <w:sz w:val="32"/>
          <w:szCs w:val="32"/>
          <w:rtl/>
        </w:rPr>
        <w:t xml:space="preserve">من </w:t>
      </w:r>
      <w:r>
        <w:rPr>
          <w:rFonts w:ascii="Simplified Arabic" w:hAnsi="Simplified Arabic" w:cs="Simplified Arabic" w:hint="cs"/>
          <w:sz w:val="32"/>
          <w:szCs w:val="32"/>
          <w:rtl/>
        </w:rPr>
        <w:t xml:space="preserve">طلبة غير متزوجين </w:t>
      </w:r>
      <w:r w:rsidRPr="001B65B7">
        <w:rPr>
          <w:rFonts w:ascii="Simplified Arabic" w:hAnsi="Simplified Arabic" w:cs="Simplified Arabic" w:hint="cs"/>
          <w:sz w:val="32"/>
          <w:szCs w:val="32"/>
          <w:rtl/>
        </w:rPr>
        <w:t xml:space="preserve">أجابوا بأن </w:t>
      </w:r>
      <w:r>
        <w:rPr>
          <w:rFonts w:ascii="Simplified Arabic" w:hAnsi="Simplified Arabic" w:cs="Simplified Arabic" w:hint="cs"/>
          <w:sz w:val="32"/>
          <w:szCs w:val="32"/>
          <w:rtl/>
        </w:rPr>
        <w:t xml:space="preserve">للمرآة دور متوسط في </w:t>
      </w:r>
      <w:r w:rsidRPr="001B65B7">
        <w:rPr>
          <w:rFonts w:ascii="Simplified Arabic" w:hAnsi="Simplified Arabic" w:cs="Simplified Arabic" w:hint="cs"/>
          <w:sz w:val="32"/>
          <w:szCs w:val="32"/>
          <w:rtl/>
        </w:rPr>
        <w:t>المصالحة الوطنية ،</w:t>
      </w:r>
      <w:r w:rsidRPr="00C65F4F">
        <w:rPr>
          <w:rFonts w:ascii="Simplified Arabic" w:hAnsi="Simplified Arabic" w:cs="Simplified Arabic"/>
          <w:rtl/>
        </w:rPr>
        <w:t xml:space="preserve"> </w:t>
      </w:r>
      <w:r w:rsidRPr="000F75F2">
        <w:rPr>
          <w:rFonts w:ascii="Simplified Arabic" w:hAnsi="Simplified Arabic" w:cs="Simplified Arabic"/>
          <w:sz w:val="32"/>
          <w:szCs w:val="32"/>
          <w:rtl/>
        </w:rPr>
        <w:t xml:space="preserve">أن نسبة </w:t>
      </w:r>
      <w:r>
        <w:rPr>
          <w:rFonts w:ascii="Simplified Arabic" w:hAnsi="Simplified Arabic" w:cs="Simplified Arabic" w:hint="cs"/>
          <w:sz w:val="32"/>
          <w:szCs w:val="32"/>
          <w:rtl/>
        </w:rPr>
        <w:t xml:space="preserve">5.0% </w:t>
      </w:r>
      <w:r w:rsidRPr="000F75F2">
        <w:rPr>
          <w:rFonts w:ascii="Simplified Arabic" w:hAnsi="Simplified Arabic" w:cs="Simplified Arabic"/>
          <w:sz w:val="32"/>
          <w:szCs w:val="32"/>
          <w:rtl/>
        </w:rPr>
        <w:t xml:space="preserve">من </w:t>
      </w:r>
      <w:r>
        <w:rPr>
          <w:rFonts w:ascii="Simplified Arabic" w:hAnsi="Simplified Arabic" w:cs="Simplified Arabic" w:hint="cs"/>
          <w:sz w:val="32"/>
          <w:szCs w:val="32"/>
          <w:rtl/>
        </w:rPr>
        <w:t xml:space="preserve">طلبة الذين المتزوجين يرون </w:t>
      </w:r>
      <w:r>
        <w:rPr>
          <w:rFonts w:ascii="Simplified Arabic" w:hAnsi="Simplified Arabic" w:cs="Simplified Arabic" w:hint="cs"/>
          <w:sz w:val="32"/>
          <w:szCs w:val="32"/>
          <w:rtl/>
          <w:lang w:bidi="ar-LY"/>
        </w:rPr>
        <w:t>بأن للمرآة دور متوسط في المصالحة الوطنية ، و</w:t>
      </w:r>
      <w:r w:rsidRPr="000F75F2">
        <w:rPr>
          <w:rFonts w:ascii="Simplified Arabic" w:hAnsi="Simplified Arabic" w:cs="Simplified Arabic"/>
          <w:sz w:val="32"/>
          <w:szCs w:val="32"/>
          <w:rtl/>
        </w:rPr>
        <w:t xml:space="preserve">أن نسبة </w:t>
      </w:r>
      <w:r>
        <w:rPr>
          <w:rFonts w:ascii="Simplified Arabic" w:hAnsi="Simplified Arabic" w:cs="Simplified Arabic" w:hint="cs"/>
          <w:sz w:val="32"/>
          <w:szCs w:val="32"/>
          <w:rtl/>
        </w:rPr>
        <w:t xml:space="preserve">33.5% </w:t>
      </w:r>
      <w:r w:rsidRPr="000F75F2">
        <w:rPr>
          <w:rFonts w:ascii="Simplified Arabic" w:hAnsi="Simplified Arabic" w:cs="Simplified Arabic"/>
          <w:sz w:val="32"/>
          <w:szCs w:val="32"/>
          <w:rtl/>
        </w:rPr>
        <w:t xml:space="preserve">من </w:t>
      </w:r>
      <w:r>
        <w:rPr>
          <w:rFonts w:ascii="Simplified Arabic" w:hAnsi="Simplified Arabic" w:cs="Simplified Arabic" w:hint="cs"/>
          <w:sz w:val="32"/>
          <w:szCs w:val="32"/>
          <w:rtl/>
        </w:rPr>
        <w:t xml:space="preserve">طلبة غير متزوجين </w:t>
      </w:r>
      <w:r w:rsidRPr="001B65B7">
        <w:rPr>
          <w:rFonts w:ascii="Simplified Arabic" w:hAnsi="Simplified Arabic" w:cs="Simplified Arabic" w:hint="cs"/>
          <w:sz w:val="32"/>
          <w:szCs w:val="32"/>
          <w:rtl/>
        </w:rPr>
        <w:t xml:space="preserve">أجابوا بأن </w:t>
      </w:r>
      <w:r>
        <w:rPr>
          <w:rFonts w:ascii="Simplified Arabic" w:hAnsi="Simplified Arabic" w:cs="Simplified Arabic" w:hint="cs"/>
          <w:sz w:val="32"/>
          <w:szCs w:val="32"/>
          <w:rtl/>
        </w:rPr>
        <w:t xml:space="preserve">للمرآة دور قوي في </w:t>
      </w:r>
      <w:r w:rsidRPr="001B65B7">
        <w:rPr>
          <w:rFonts w:ascii="Simplified Arabic" w:hAnsi="Simplified Arabic" w:cs="Simplified Arabic" w:hint="cs"/>
          <w:sz w:val="32"/>
          <w:szCs w:val="32"/>
          <w:rtl/>
        </w:rPr>
        <w:t xml:space="preserve">المصالحة الوطنية </w:t>
      </w:r>
      <w:r>
        <w:rPr>
          <w:rFonts w:ascii="Simplified Arabic" w:hAnsi="Simplified Arabic" w:cs="Simplified Arabic" w:hint="cs"/>
          <w:sz w:val="32"/>
          <w:szCs w:val="32"/>
          <w:rtl/>
        </w:rPr>
        <w:t>أما الطلبة المتزوجين لم يسجلوا نسبة ، و</w:t>
      </w:r>
      <w:r w:rsidRPr="00AD0D90">
        <w:rPr>
          <w:rFonts w:ascii="Simplified Arabic" w:hAnsi="Simplified Arabic" w:cs="Simplified Arabic"/>
          <w:sz w:val="32"/>
          <w:szCs w:val="32"/>
          <w:rtl/>
        </w:rPr>
        <w:t xml:space="preserve"> </w:t>
      </w:r>
      <w:r w:rsidRPr="00C65F4F">
        <w:rPr>
          <w:rFonts w:ascii="Simplified Arabic" w:hAnsi="Simplified Arabic" w:cs="Simplified Arabic"/>
          <w:sz w:val="32"/>
          <w:szCs w:val="32"/>
          <w:rtl/>
        </w:rPr>
        <w:t>وقد يرجع السبب في ذلك إلى إن عينة البحث كانت من طلبة الجامعة ، وهذه النسب تتوافق مع طبيعة العينة ومجتمع البحث الذي أُفرزت منه</w:t>
      </w:r>
      <w:r>
        <w:rPr>
          <w:rFonts w:ascii="Simplified Arabic" w:hAnsi="Simplified Arabic" w:cs="Simplified Arabic" w:hint="cs"/>
          <w:sz w:val="32"/>
          <w:szCs w:val="32"/>
          <w:rtl/>
        </w:rPr>
        <w:t xml:space="preserve"> .</w:t>
      </w:r>
    </w:p>
    <w:p w:rsidR="004E4581" w:rsidRDefault="004E4581" w:rsidP="004E4581">
      <w:pPr>
        <w:spacing w:after="0" w:line="240" w:lineRule="auto"/>
        <w:ind w:firstLine="720"/>
        <w:jc w:val="both"/>
        <w:outlineLvl w:val="0"/>
        <w:rPr>
          <w:rFonts w:ascii="Simplified Arabic" w:hAnsi="Simplified Arabic" w:cs="Simplified Arabic"/>
          <w:sz w:val="32"/>
          <w:szCs w:val="32"/>
          <w:rtl/>
        </w:rPr>
      </w:pPr>
    </w:p>
    <w:p w:rsidR="004E4581" w:rsidRDefault="004E4581" w:rsidP="004E4581">
      <w:pPr>
        <w:spacing w:after="0" w:line="240" w:lineRule="auto"/>
        <w:ind w:firstLine="720"/>
        <w:jc w:val="both"/>
        <w:outlineLvl w:val="0"/>
        <w:rPr>
          <w:rFonts w:ascii="Simplified Arabic" w:hAnsi="Simplified Arabic" w:cs="Simplified Arabic"/>
          <w:sz w:val="32"/>
          <w:szCs w:val="32"/>
          <w:rtl/>
        </w:rPr>
      </w:pPr>
    </w:p>
    <w:p w:rsidR="004E4581" w:rsidRDefault="004E4581" w:rsidP="004E4581">
      <w:pPr>
        <w:spacing w:after="0" w:line="240" w:lineRule="auto"/>
        <w:ind w:firstLine="720"/>
        <w:jc w:val="both"/>
        <w:outlineLvl w:val="0"/>
        <w:rPr>
          <w:rFonts w:ascii="Simplified Arabic" w:hAnsi="Simplified Arabic" w:cs="Simplified Arabic"/>
          <w:sz w:val="32"/>
          <w:szCs w:val="32"/>
          <w:rtl/>
        </w:rPr>
      </w:pPr>
    </w:p>
    <w:p w:rsidR="004E4581" w:rsidRDefault="004E4581" w:rsidP="004E4581">
      <w:pPr>
        <w:spacing w:after="0" w:line="240" w:lineRule="auto"/>
        <w:ind w:firstLine="720"/>
        <w:jc w:val="both"/>
        <w:outlineLvl w:val="0"/>
        <w:rPr>
          <w:rFonts w:ascii="Simplified Arabic" w:hAnsi="Simplified Arabic" w:cs="Simplified Arabic"/>
          <w:sz w:val="32"/>
          <w:szCs w:val="32"/>
          <w:rtl/>
        </w:rPr>
      </w:pPr>
    </w:p>
    <w:p w:rsidR="004E4581" w:rsidRDefault="004E4581" w:rsidP="004E4581">
      <w:pPr>
        <w:spacing w:after="0" w:line="240" w:lineRule="auto"/>
        <w:ind w:firstLine="720"/>
        <w:jc w:val="both"/>
        <w:outlineLvl w:val="0"/>
        <w:rPr>
          <w:rFonts w:ascii="Simplified Arabic" w:hAnsi="Simplified Arabic" w:cs="Simplified Arabic"/>
          <w:sz w:val="32"/>
          <w:szCs w:val="32"/>
          <w:rtl/>
        </w:rPr>
      </w:pPr>
    </w:p>
    <w:p w:rsidR="004E4581" w:rsidRDefault="004E4581" w:rsidP="004E4581">
      <w:pPr>
        <w:spacing w:after="0" w:line="240" w:lineRule="auto"/>
        <w:ind w:firstLine="720"/>
        <w:jc w:val="both"/>
        <w:outlineLvl w:val="0"/>
        <w:rPr>
          <w:rFonts w:ascii="Simplified Arabic" w:hAnsi="Simplified Arabic" w:cs="Simplified Arabic"/>
          <w:sz w:val="32"/>
          <w:szCs w:val="32"/>
          <w:rtl/>
        </w:rPr>
      </w:pPr>
    </w:p>
    <w:p w:rsidR="004E4581" w:rsidRDefault="004E4581" w:rsidP="004E4581">
      <w:pPr>
        <w:spacing w:after="0" w:line="240" w:lineRule="auto"/>
        <w:ind w:firstLine="720"/>
        <w:jc w:val="both"/>
        <w:outlineLvl w:val="0"/>
        <w:rPr>
          <w:rFonts w:ascii="Simplified Arabic" w:hAnsi="Simplified Arabic" w:cs="Simplified Arabic"/>
          <w:sz w:val="32"/>
          <w:szCs w:val="32"/>
          <w:rtl/>
        </w:rPr>
      </w:pPr>
    </w:p>
    <w:p w:rsidR="004E4581" w:rsidRDefault="004E4581" w:rsidP="004E4581">
      <w:pPr>
        <w:spacing w:after="0" w:line="240" w:lineRule="auto"/>
        <w:ind w:firstLine="720"/>
        <w:jc w:val="both"/>
        <w:outlineLvl w:val="0"/>
        <w:rPr>
          <w:rFonts w:ascii="Simplified Arabic" w:hAnsi="Simplified Arabic" w:cs="Simplified Arabic"/>
          <w:sz w:val="32"/>
          <w:szCs w:val="32"/>
          <w:rtl/>
        </w:rPr>
      </w:pPr>
    </w:p>
    <w:p w:rsidR="004E4581" w:rsidRDefault="004E4581" w:rsidP="004E4581">
      <w:pPr>
        <w:spacing w:after="0" w:line="240" w:lineRule="auto"/>
        <w:ind w:firstLine="720"/>
        <w:jc w:val="both"/>
        <w:outlineLvl w:val="0"/>
        <w:rPr>
          <w:rFonts w:ascii="Simplified Arabic" w:hAnsi="Simplified Arabic" w:cs="Simplified Arabic"/>
          <w:sz w:val="32"/>
          <w:szCs w:val="32"/>
          <w:rtl/>
        </w:rPr>
      </w:pPr>
    </w:p>
    <w:p w:rsidR="004E4581" w:rsidRDefault="004E4581" w:rsidP="004E4581">
      <w:pPr>
        <w:spacing w:after="0" w:line="240" w:lineRule="auto"/>
        <w:ind w:firstLine="720"/>
        <w:jc w:val="both"/>
        <w:outlineLvl w:val="0"/>
        <w:rPr>
          <w:rFonts w:ascii="Simplified Arabic" w:hAnsi="Simplified Arabic" w:cs="Simplified Arabic"/>
          <w:sz w:val="32"/>
          <w:szCs w:val="32"/>
          <w:rtl/>
        </w:rPr>
      </w:pPr>
    </w:p>
    <w:p w:rsidR="004E4581" w:rsidRDefault="004E4581" w:rsidP="004E4581">
      <w:pPr>
        <w:spacing w:after="0" w:line="240" w:lineRule="auto"/>
        <w:ind w:firstLine="720"/>
        <w:jc w:val="both"/>
        <w:outlineLvl w:val="0"/>
        <w:rPr>
          <w:rFonts w:ascii="Simplified Arabic" w:hAnsi="Simplified Arabic" w:cs="Simplified Arabic"/>
          <w:sz w:val="32"/>
          <w:szCs w:val="32"/>
          <w:rtl/>
        </w:rPr>
      </w:pPr>
    </w:p>
    <w:p w:rsidR="004E4581" w:rsidRDefault="004E4581" w:rsidP="004E4581">
      <w:pPr>
        <w:spacing w:after="0" w:line="240" w:lineRule="auto"/>
        <w:ind w:firstLine="720"/>
        <w:jc w:val="both"/>
        <w:outlineLvl w:val="0"/>
        <w:rPr>
          <w:rFonts w:ascii="Simplified Arabic" w:hAnsi="Simplified Arabic" w:cs="Simplified Arabic"/>
          <w:sz w:val="32"/>
          <w:szCs w:val="32"/>
          <w:rtl/>
        </w:rPr>
      </w:pPr>
    </w:p>
    <w:p w:rsidR="004E4581" w:rsidRDefault="004E4581" w:rsidP="004E4581">
      <w:pPr>
        <w:spacing w:after="0" w:line="240" w:lineRule="auto"/>
        <w:ind w:firstLine="720"/>
        <w:jc w:val="both"/>
        <w:outlineLvl w:val="0"/>
        <w:rPr>
          <w:rFonts w:ascii="Simplified Arabic" w:hAnsi="Simplified Arabic" w:cs="Simplified Arabic"/>
          <w:sz w:val="32"/>
          <w:szCs w:val="32"/>
          <w:rtl/>
        </w:rPr>
      </w:pPr>
    </w:p>
    <w:p w:rsidR="004E4581" w:rsidRDefault="004E4581" w:rsidP="004E4581">
      <w:pPr>
        <w:spacing w:after="0" w:line="240" w:lineRule="auto"/>
        <w:ind w:firstLine="720"/>
        <w:jc w:val="both"/>
        <w:outlineLvl w:val="0"/>
        <w:rPr>
          <w:rFonts w:ascii="Simplified Arabic" w:hAnsi="Simplified Arabic" w:cs="Simplified Arabic"/>
          <w:sz w:val="32"/>
          <w:szCs w:val="32"/>
          <w:rtl/>
        </w:rPr>
      </w:pPr>
    </w:p>
    <w:p w:rsidR="004E4581" w:rsidRDefault="004E4581" w:rsidP="004E4581">
      <w:pPr>
        <w:spacing w:after="0" w:line="240" w:lineRule="auto"/>
        <w:ind w:firstLine="720"/>
        <w:jc w:val="both"/>
        <w:outlineLvl w:val="0"/>
        <w:rPr>
          <w:rFonts w:ascii="Simplified Arabic" w:hAnsi="Simplified Arabic" w:cs="Simplified Arabic"/>
          <w:sz w:val="32"/>
          <w:szCs w:val="32"/>
          <w:rtl/>
        </w:rPr>
      </w:pPr>
    </w:p>
    <w:p w:rsidR="004E4581" w:rsidRDefault="004E4581" w:rsidP="004E4581">
      <w:pPr>
        <w:spacing w:after="0" w:line="240" w:lineRule="auto"/>
        <w:ind w:firstLine="720"/>
        <w:jc w:val="both"/>
        <w:outlineLvl w:val="0"/>
        <w:rPr>
          <w:rFonts w:ascii="Simplified Arabic" w:hAnsi="Simplified Arabic" w:cs="Simplified Arabic"/>
          <w:sz w:val="32"/>
          <w:szCs w:val="32"/>
          <w:rtl/>
        </w:rPr>
      </w:pPr>
    </w:p>
    <w:p w:rsidR="004E4581" w:rsidRDefault="004E4581" w:rsidP="004E4581">
      <w:pPr>
        <w:spacing w:after="0" w:line="240" w:lineRule="auto"/>
        <w:ind w:firstLine="720"/>
        <w:jc w:val="both"/>
        <w:outlineLvl w:val="0"/>
        <w:rPr>
          <w:rFonts w:ascii="Simplified Arabic" w:hAnsi="Simplified Arabic" w:cs="Simplified Arabic"/>
          <w:sz w:val="32"/>
          <w:szCs w:val="32"/>
          <w:rtl/>
        </w:rPr>
      </w:pPr>
    </w:p>
    <w:p w:rsidR="004E4581" w:rsidRDefault="004E4581" w:rsidP="004E4581">
      <w:pPr>
        <w:spacing w:after="0" w:line="240" w:lineRule="auto"/>
        <w:ind w:firstLine="720"/>
        <w:jc w:val="both"/>
        <w:outlineLvl w:val="0"/>
        <w:rPr>
          <w:rFonts w:ascii="Simplified Arabic" w:hAnsi="Simplified Arabic" w:cs="Simplified Arabic"/>
          <w:sz w:val="32"/>
          <w:szCs w:val="32"/>
          <w:rtl/>
        </w:rPr>
      </w:pPr>
    </w:p>
    <w:p w:rsidR="004E4581" w:rsidRDefault="004E4581" w:rsidP="004E4581">
      <w:pPr>
        <w:spacing w:after="0" w:line="240" w:lineRule="auto"/>
        <w:ind w:firstLine="720"/>
        <w:jc w:val="both"/>
        <w:outlineLvl w:val="0"/>
        <w:rPr>
          <w:rFonts w:ascii="Simplified Arabic" w:hAnsi="Simplified Arabic" w:cs="Simplified Arabic"/>
          <w:sz w:val="32"/>
          <w:szCs w:val="32"/>
          <w:rtl/>
        </w:rPr>
      </w:pPr>
    </w:p>
    <w:p w:rsidR="004E4581" w:rsidRDefault="004E4581" w:rsidP="004E4581">
      <w:pPr>
        <w:spacing w:after="0" w:line="240" w:lineRule="auto"/>
        <w:jc w:val="both"/>
        <w:outlineLvl w:val="0"/>
        <w:rPr>
          <w:rFonts w:ascii="Simplified Arabic" w:hAnsi="Simplified Arabic" w:cs="Simplified Arabic"/>
          <w:sz w:val="32"/>
          <w:szCs w:val="32"/>
          <w:rtl/>
        </w:rPr>
      </w:pPr>
    </w:p>
    <w:p w:rsidR="004E4581" w:rsidRDefault="004E4581" w:rsidP="004E4581">
      <w:pPr>
        <w:spacing w:after="0" w:line="240" w:lineRule="auto"/>
        <w:jc w:val="both"/>
        <w:outlineLvl w:val="0"/>
        <w:rPr>
          <w:rFonts w:ascii="Simplified Arabic" w:hAnsi="Simplified Arabic" w:cs="Simplified Arabic"/>
          <w:sz w:val="32"/>
          <w:szCs w:val="32"/>
          <w:rtl/>
        </w:rPr>
      </w:pPr>
    </w:p>
    <w:p w:rsidR="004E4581" w:rsidRPr="000F75F2" w:rsidRDefault="004E4581" w:rsidP="004E4581">
      <w:pPr>
        <w:spacing w:after="0" w:line="240" w:lineRule="auto"/>
        <w:jc w:val="center"/>
        <w:outlineLvl w:val="0"/>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نتائج البحث</w:t>
      </w:r>
    </w:p>
    <w:p w:rsidR="004E4581" w:rsidRPr="000F75F2" w:rsidRDefault="004E4581" w:rsidP="004E4581">
      <w:pPr>
        <w:spacing w:after="0" w:line="240" w:lineRule="auto"/>
        <w:jc w:val="both"/>
        <w:rPr>
          <w:rFonts w:ascii="Simplified Arabic" w:hAnsi="Simplified Arabic" w:cs="Simplified Arabic"/>
          <w:b/>
          <w:bCs/>
          <w:sz w:val="32"/>
          <w:szCs w:val="32"/>
          <w:rtl/>
        </w:rPr>
      </w:pPr>
      <w:r w:rsidRPr="000F75F2">
        <w:rPr>
          <w:rFonts w:ascii="Simplified Arabic" w:hAnsi="Simplified Arabic" w:cs="Simplified Arabic"/>
          <w:sz w:val="32"/>
          <w:szCs w:val="32"/>
          <w:rtl/>
          <w:lang w:bidi="ar-LY"/>
        </w:rPr>
        <w:t>1- أظهرت نتائج</w:t>
      </w:r>
      <w:r>
        <w:rPr>
          <w:rFonts w:ascii="Simplified Arabic" w:hAnsi="Simplified Arabic" w:cs="Simplified Arabic" w:hint="cs"/>
          <w:sz w:val="32"/>
          <w:szCs w:val="32"/>
          <w:rtl/>
          <w:lang w:bidi="ar-LY"/>
        </w:rPr>
        <w:t xml:space="preserve"> البحث</w:t>
      </w:r>
      <w:r w:rsidRPr="000F75F2">
        <w:rPr>
          <w:rFonts w:ascii="Simplified Arabic" w:hAnsi="Simplified Arabic" w:cs="Simplified Arabic"/>
          <w:sz w:val="32"/>
          <w:szCs w:val="32"/>
          <w:rtl/>
          <w:lang w:bidi="ar-LY"/>
        </w:rPr>
        <w:t xml:space="preserve"> </w:t>
      </w:r>
      <w:r w:rsidRPr="00C65F4F">
        <w:rPr>
          <w:rFonts w:ascii="Simplified Arabic" w:hAnsi="Simplified Arabic" w:cs="Simplified Arabic"/>
          <w:sz w:val="32"/>
          <w:szCs w:val="32"/>
          <w:rtl/>
        </w:rPr>
        <w:t>أن نسبة الذكور قد بلغت (</w:t>
      </w:r>
      <w:r>
        <w:rPr>
          <w:rFonts w:ascii="Simplified Arabic" w:hAnsi="Simplified Arabic" w:cs="Simplified Arabic" w:hint="cs"/>
          <w:sz w:val="32"/>
          <w:szCs w:val="32"/>
          <w:rtl/>
        </w:rPr>
        <w:t>47</w:t>
      </w:r>
      <w:r w:rsidRPr="00C65F4F">
        <w:rPr>
          <w:rFonts w:ascii="Simplified Arabic" w:hAnsi="Simplified Arabic" w:cs="Simplified Arabic"/>
          <w:sz w:val="32"/>
          <w:szCs w:val="32"/>
          <w:rtl/>
        </w:rPr>
        <w:t>.</w:t>
      </w:r>
      <w:r>
        <w:rPr>
          <w:rFonts w:ascii="Simplified Arabic" w:hAnsi="Simplified Arabic" w:cs="Simplified Arabic" w:hint="cs"/>
          <w:sz w:val="32"/>
          <w:szCs w:val="32"/>
          <w:rtl/>
        </w:rPr>
        <w:t>0</w:t>
      </w:r>
      <w:r w:rsidRPr="00C65F4F">
        <w:rPr>
          <w:rFonts w:ascii="Simplified Arabic" w:hAnsi="Simplified Arabic" w:cs="Simplified Arabic"/>
          <w:sz w:val="32"/>
          <w:szCs w:val="32"/>
          <w:rtl/>
        </w:rPr>
        <w:t>%) بينما بلغت نسبة الإناث (</w:t>
      </w:r>
      <w:r>
        <w:rPr>
          <w:rFonts w:ascii="Simplified Arabic" w:hAnsi="Simplified Arabic" w:cs="Simplified Arabic" w:hint="cs"/>
          <w:sz w:val="32"/>
          <w:szCs w:val="32"/>
          <w:rtl/>
        </w:rPr>
        <w:t>53</w:t>
      </w:r>
      <w:r w:rsidRPr="00C65F4F">
        <w:rPr>
          <w:rFonts w:ascii="Simplified Arabic" w:hAnsi="Simplified Arabic" w:cs="Simplified Arabic"/>
          <w:sz w:val="32"/>
          <w:szCs w:val="32"/>
          <w:rtl/>
        </w:rPr>
        <w:t>.</w:t>
      </w:r>
      <w:r>
        <w:rPr>
          <w:rFonts w:ascii="Simplified Arabic" w:hAnsi="Simplified Arabic" w:cs="Simplified Arabic" w:hint="cs"/>
          <w:sz w:val="32"/>
          <w:szCs w:val="32"/>
          <w:rtl/>
        </w:rPr>
        <w:t>0</w:t>
      </w:r>
      <w:r w:rsidRPr="00C65F4F">
        <w:rPr>
          <w:rFonts w:ascii="Simplified Arabic" w:hAnsi="Simplified Arabic" w:cs="Simplified Arabic"/>
          <w:sz w:val="32"/>
          <w:szCs w:val="32"/>
          <w:rtl/>
        </w:rPr>
        <w:t>%) من حجم عينة البحث</w:t>
      </w:r>
      <w:r>
        <w:rPr>
          <w:rFonts w:ascii="Simplified Arabic" w:hAnsi="Simplified Arabic" w:cs="Simplified Arabic" w:hint="cs"/>
          <w:b/>
          <w:bCs/>
          <w:sz w:val="32"/>
          <w:szCs w:val="32"/>
          <w:rtl/>
        </w:rPr>
        <w:t xml:space="preserve"> .</w:t>
      </w:r>
    </w:p>
    <w:p w:rsidR="004E4581" w:rsidRPr="000F75F2" w:rsidRDefault="004E4581" w:rsidP="004E4581">
      <w:pPr>
        <w:pStyle w:val="a3"/>
        <w:tabs>
          <w:tab w:val="left" w:pos="468"/>
        </w:tabs>
        <w:spacing w:after="0" w:line="240" w:lineRule="auto"/>
        <w:ind w:left="0"/>
        <w:jc w:val="both"/>
        <w:rPr>
          <w:rFonts w:ascii="Simplified Arabic" w:hAnsi="Simplified Arabic" w:cs="Simplified Arabic"/>
          <w:sz w:val="32"/>
          <w:szCs w:val="32"/>
          <w:lang w:bidi="ar-LY"/>
        </w:rPr>
      </w:pPr>
      <w:r w:rsidRPr="00590E94">
        <w:rPr>
          <w:rFonts w:ascii="Simplified Arabic" w:hAnsi="Simplified Arabic" w:cs="Simplified Arabic" w:hint="cs"/>
          <w:sz w:val="32"/>
          <w:szCs w:val="32"/>
          <w:rtl/>
          <w:lang w:bidi="ar-LY"/>
        </w:rPr>
        <w:t>2</w:t>
      </w:r>
      <w:r w:rsidRPr="00DC44FC">
        <w:rPr>
          <w:rFonts w:ascii="Simplified Arabic" w:hAnsi="Simplified Arabic" w:cs="Simplified Arabic" w:hint="cs"/>
          <w:b/>
          <w:bCs/>
          <w:sz w:val="32"/>
          <w:szCs w:val="32"/>
          <w:rtl/>
          <w:lang w:bidi="ar-LY"/>
        </w:rPr>
        <w:t>-</w:t>
      </w:r>
      <w:r w:rsidRPr="00DC44FC">
        <w:rPr>
          <w:rFonts w:ascii="Simplified Arabic" w:hAnsi="Simplified Arabic" w:cs="Simplified Arabic"/>
          <w:b/>
          <w:bCs/>
          <w:sz w:val="32"/>
          <w:szCs w:val="32"/>
          <w:rtl/>
          <w:lang w:bidi="ar-LY"/>
        </w:rPr>
        <w:t xml:space="preserve"> </w:t>
      </w:r>
      <w:r w:rsidRPr="000F75F2">
        <w:rPr>
          <w:rFonts w:ascii="Simplified Arabic" w:hAnsi="Simplified Arabic" w:cs="Simplified Arabic"/>
          <w:sz w:val="32"/>
          <w:szCs w:val="32"/>
          <w:rtl/>
          <w:lang w:bidi="ar-LY"/>
        </w:rPr>
        <w:t xml:space="preserve">أتضح </w:t>
      </w:r>
      <w:r w:rsidRPr="00C65F4F">
        <w:rPr>
          <w:rFonts w:ascii="Simplified Arabic" w:hAnsi="Simplified Arabic" w:cs="Simplified Arabic"/>
          <w:sz w:val="32"/>
          <w:szCs w:val="32"/>
          <w:rtl/>
          <w:lang w:bidi="ar-LY"/>
        </w:rPr>
        <w:t>أن الفئة العمرية (</w:t>
      </w:r>
      <w:r>
        <w:rPr>
          <w:rFonts w:ascii="Simplified Arabic" w:hAnsi="Simplified Arabic" w:cs="Simplified Arabic" w:hint="cs"/>
          <w:sz w:val="32"/>
          <w:szCs w:val="32"/>
          <w:rtl/>
          <w:lang w:bidi="ar-LY"/>
        </w:rPr>
        <w:t>18-22</w:t>
      </w:r>
      <w:r w:rsidRPr="00C65F4F">
        <w:rPr>
          <w:rFonts w:ascii="Simplified Arabic" w:hAnsi="Simplified Arabic" w:cs="Simplified Arabic"/>
          <w:sz w:val="32"/>
          <w:szCs w:val="32"/>
          <w:rtl/>
          <w:lang w:bidi="ar-LY"/>
        </w:rPr>
        <w:t>) سنة بلغت نسبة (</w:t>
      </w:r>
      <w:r>
        <w:rPr>
          <w:rFonts w:ascii="Simplified Arabic" w:hAnsi="Simplified Arabic" w:cs="Simplified Arabic" w:hint="cs"/>
          <w:sz w:val="32"/>
          <w:szCs w:val="32"/>
          <w:rtl/>
          <w:lang w:bidi="ar-LY"/>
        </w:rPr>
        <w:t>59.0</w:t>
      </w:r>
      <w:r w:rsidRPr="00C65F4F">
        <w:rPr>
          <w:rFonts w:ascii="Simplified Arabic" w:hAnsi="Simplified Arabic" w:cs="Simplified Arabic"/>
          <w:sz w:val="32"/>
          <w:szCs w:val="32"/>
          <w:rtl/>
          <w:lang w:bidi="ar-LY"/>
        </w:rPr>
        <w:t xml:space="preserve">%) من حجم عينة البحث </w:t>
      </w:r>
      <w:r>
        <w:rPr>
          <w:rFonts w:ascii="Simplified Arabic" w:hAnsi="Simplified Arabic" w:cs="Simplified Arabic" w:hint="cs"/>
          <w:sz w:val="32"/>
          <w:szCs w:val="32"/>
          <w:rtl/>
          <w:lang w:bidi="ar-LY"/>
        </w:rPr>
        <w:t>؛</w:t>
      </w:r>
      <w:r w:rsidRPr="00C65F4F">
        <w:rPr>
          <w:rFonts w:ascii="Simplified Arabic" w:hAnsi="Simplified Arabic" w:cs="Simplified Arabic"/>
          <w:sz w:val="32"/>
          <w:szCs w:val="32"/>
          <w:rtl/>
          <w:lang w:bidi="ar-LY"/>
        </w:rPr>
        <w:t xml:space="preserve"> تليها الفئة العمرية (</w:t>
      </w:r>
      <w:r>
        <w:rPr>
          <w:rFonts w:ascii="Simplified Arabic" w:hAnsi="Simplified Arabic" w:cs="Simplified Arabic" w:hint="cs"/>
          <w:sz w:val="32"/>
          <w:szCs w:val="32"/>
          <w:rtl/>
          <w:lang w:bidi="ar-LY"/>
        </w:rPr>
        <w:t>23-27</w:t>
      </w:r>
      <w:r w:rsidRPr="00C65F4F">
        <w:rPr>
          <w:rFonts w:ascii="Simplified Arabic" w:hAnsi="Simplified Arabic" w:cs="Simplified Arabic"/>
          <w:sz w:val="32"/>
          <w:szCs w:val="32"/>
          <w:rtl/>
          <w:lang w:bidi="ar-LY"/>
        </w:rPr>
        <w:t>) سنة حيث بلغت نسبتها (</w:t>
      </w:r>
      <w:r>
        <w:rPr>
          <w:rFonts w:ascii="Simplified Arabic" w:hAnsi="Simplified Arabic" w:cs="Simplified Arabic" w:hint="cs"/>
          <w:sz w:val="32"/>
          <w:szCs w:val="32"/>
          <w:rtl/>
          <w:lang w:bidi="ar-LY"/>
        </w:rPr>
        <w:t>40.5</w:t>
      </w:r>
      <w:r w:rsidRPr="00C65F4F">
        <w:rPr>
          <w:rFonts w:ascii="Simplified Arabic" w:hAnsi="Simplified Arabic" w:cs="Simplified Arabic"/>
          <w:sz w:val="32"/>
          <w:szCs w:val="32"/>
          <w:rtl/>
          <w:lang w:bidi="ar-LY"/>
        </w:rPr>
        <w:t>%) ، أما أقل نسبة فقد مثلتها الفئة العمرية (</w:t>
      </w:r>
      <w:r>
        <w:rPr>
          <w:rFonts w:ascii="Simplified Arabic" w:hAnsi="Simplified Arabic" w:cs="Simplified Arabic" w:hint="cs"/>
          <w:sz w:val="32"/>
          <w:szCs w:val="32"/>
          <w:rtl/>
          <w:lang w:bidi="ar-LY"/>
        </w:rPr>
        <w:t>28-34</w:t>
      </w:r>
      <w:r w:rsidRPr="00C65F4F">
        <w:rPr>
          <w:rFonts w:ascii="Simplified Arabic" w:hAnsi="Simplified Arabic" w:cs="Simplified Arabic"/>
          <w:sz w:val="32"/>
          <w:szCs w:val="32"/>
          <w:rtl/>
          <w:lang w:bidi="ar-LY"/>
        </w:rPr>
        <w:t xml:space="preserve">) وهي </w:t>
      </w:r>
      <w:r>
        <w:rPr>
          <w:rFonts w:ascii="Simplified Arabic" w:hAnsi="Simplified Arabic" w:cs="Simplified Arabic" w:hint="cs"/>
          <w:sz w:val="32"/>
          <w:szCs w:val="32"/>
          <w:rtl/>
          <w:lang w:bidi="ar-LY"/>
        </w:rPr>
        <w:t>(5</w:t>
      </w:r>
      <w:r w:rsidRPr="00C65F4F">
        <w:rPr>
          <w:rFonts w:ascii="Simplified Arabic" w:hAnsi="Simplified Arabic" w:cs="Simplified Arabic"/>
          <w:sz w:val="32"/>
          <w:szCs w:val="32"/>
          <w:rtl/>
          <w:lang w:bidi="ar-LY"/>
        </w:rPr>
        <w:t>%</w:t>
      </w:r>
      <w:r>
        <w:rPr>
          <w:rFonts w:ascii="Simplified Arabic" w:hAnsi="Simplified Arabic" w:cs="Simplified Arabic" w:hint="cs"/>
          <w:sz w:val="32"/>
          <w:szCs w:val="32"/>
          <w:rtl/>
          <w:lang w:bidi="ar-LY"/>
        </w:rPr>
        <w:t>)</w:t>
      </w:r>
      <w:r w:rsidRPr="00C65F4F">
        <w:rPr>
          <w:rFonts w:ascii="Simplified Arabic" w:hAnsi="Simplified Arabic" w:cs="Simplified Arabic"/>
          <w:sz w:val="32"/>
          <w:szCs w:val="32"/>
          <w:rtl/>
          <w:lang w:bidi="ar-LY"/>
        </w:rPr>
        <w:t xml:space="preserve"> ، وربما يرجع السبب في ارتفاع نسب</w:t>
      </w:r>
      <w:r>
        <w:rPr>
          <w:rFonts w:ascii="Simplified Arabic" w:hAnsi="Simplified Arabic" w:cs="Simplified Arabic"/>
          <w:sz w:val="32"/>
          <w:szCs w:val="32"/>
          <w:rtl/>
          <w:lang w:bidi="ar-LY"/>
        </w:rPr>
        <w:t>ة السنة العمرية (</w:t>
      </w:r>
      <w:r>
        <w:rPr>
          <w:rFonts w:ascii="Simplified Arabic" w:hAnsi="Simplified Arabic" w:cs="Simplified Arabic" w:hint="cs"/>
          <w:sz w:val="32"/>
          <w:szCs w:val="32"/>
          <w:rtl/>
          <w:lang w:bidi="ar-LY"/>
        </w:rPr>
        <w:t>18-22</w:t>
      </w:r>
      <w:r>
        <w:rPr>
          <w:rFonts w:ascii="Simplified Arabic" w:hAnsi="Simplified Arabic" w:cs="Simplified Arabic"/>
          <w:sz w:val="32"/>
          <w:szCs w:val="32"/>
          <w:rtl/>
          <w:lang w:bidi="ar-LY"/>
        </w:rPr>
        <w:t>)</w:t>
      </w:r>
      <w:r>
        <w:rPr>
          <w:rFonts w:ascii="Simplified Arabic" w:hAnsi="Simplified Arabic" w:cs="Simplified Arabic" w:hint="cs"/>
          <w:sz w:val="32"/>
          <w:szCs w:val="32"/>
          <w:rtl/>
          <w:lang w:bidi="ar-LY"/>
        </w:rPr>
        <w:t xml:space="preserve"> .</w:t>
      </w:r>
    </w:p>
    <w:p w:rsidR="004E4581" w:rsidRPr="000F75F2" w:rsidRDefault="004E4581" w:rsidP="004E4581">
      <w:pPr>
        <w:pStyle w:val="a3"/>
        <w:tabs>
          <w:tab w:val="left" w:pos="468"/>
        </w:tabs>
        <w:spacing w:after="0" w:line="240" w:lineRule="auto"/>
        <w:ind w:left="0"/>
        <w:jc w:val="both"/>
        <w:rPr>
          <w:rFonts w:ascii="Simplified Arabic" w:hAnsi="Simplified Arabic" w:cs="Simplified Arabic"/>
          <w:sz w:val="32"/>
          <w:szCs w:val="32"/>
        </w:rPr>
      </w:pPr>
      <w:r>
        <w:rPr>
          <w:rFonts w:ascii="Simplified Arabic" w:hAnsi="Simplified Arabic" w:cs="Simplified Arabic" w:hint="cs"/>
          <w:sz w:val="32"/>
          <w:szCs w:val="32"/>
          <w:rtl/>
          <w:lang w:bidi="ar-LY"/>
        </w:rPr>
        <w:t xml:space="preserve">3-تبين أن </w:t>
      </w:r>
      <w:r w:rsidRPr="00C65F4F">
        <w:rPr>
          <w:rFonts w:ascii="Simplified Arabic" w:hAnsi="Simplified Arabic" w:cs="Simplified Arabic"/>
          <w:sz w:val="32"/>
          <w:szCs w:val="32"/>
          <w:rtl/>
        </w:rPr>
        <w:t>نسبة</w:t>
      </w:r>
      <w:r w:rsidRPr="00C65F4F">
        <w:rPr>
          <w:rFonts w:ascii="Simplified Arabic" w:hAnsi="Simplified Arabic" w:cs="Simplified Arabic"/>
          <w:sz w:val="18"/>
          <w:szCs w:val="18"/>
          <w:rtl/>
        </w:rPr>
        <w:t xml:space="preserve"> </w:t>
      </w:r>
      <w:r w:rsidRPr="00C65F4F">
        <w:rPr>
          <w:rFonts w:ascii="Simplified Arabic" w:hAnsi="Simplified Arabic" w:cs="Simplified Arabic"/>
          <w:sz w:val="32"/>
          <w:szCs w:val="32"/>
          <w:rtl/>
        </w:rPr>
        <w:t>العزاب بعينة</w:t>
      </w:r>
      <w:r w:rsidRPr="00C65F4F">
        <w:rPr>
          <w:rFonts w:ascii="Simplified Arabic" w:hAnsi="Simplified Arabic" w:cs="Simplified Arabic"/>
          <w:sz w:val="20"/>
          <w:szCs w:val="20"/>
          <w:rtl/>
        </w:rPr>
        <w:t xml:space="preserve"> </w:t>
      </w:r>
      <w:r w:rsidRPr="00C65F4F">
        <w:rPr>
          <w:rFonts w:ascii="Simplified Arabic" w:hAnsi="Simplified Arabic" w:cs="Simplified Arabic"/>
          <w:sz w:val="32"/>
          <w:szCs w:val="32"/>
          <w:rtl/>
        </w:rPr>
        <w:t>البحث مثلت</w:t>
      </w:r>
      <w:r w:rsidRPr="00C65F4F">
        <w:rPr>
          <w:rFonts w:ascii="Simplified Arabic" w:hAnsi="Simplified Arabic" w:cs="Simplified Arabic"/>
          <w:sz w:val="18"/>
          <w:szCs w:val="18"/>
          <w:rtl/>
        </w:rPr>
        <w:t xml:space="preserve"> </w:t>
      </w:r>
      <w:r w:rsidRPr="00C65F4F">
        <w:rPr>
          <w:rFonts w:ascii="Simplified Arabic" w:hAnsi="Simplified Arabic" w:cs="Simplified Arabic"/>
          <w:sz w:val="32"/>
          <w:szCs w:val="32"/>
          <w:rtl/>
        </w:rPr>
        <w:t>(97</w:t>
      </w:r>
      <w:r>
        <w:rPr>
          <w:rFonts w:ascii="Simplified Arabic" w:hAnsi="Simplified Arabic" w:cs="Simplified Arabic" w:hint="cs"/>
          <w:sz w:val="32"/>
          <w:szCs w:val="32"/>
          <w:rtl/>
        </w:rPr>
        <w:t>.0</w:t>
      </w:r>
      <w:r w:rsidRPr="00C65F4F">
        <w:rPr>
          <w:rFonts w:ascii="Simplified Arabic" w:hAnsi="Simplified Arabic" w:cs="Simplified Arabic"/>
          <w:sz w:val="32"/>
          <w:szCs w:val="32"/>
          <w:rtl/>
        </w:rPr>
        <w:t xml:space="preserve"> %) ، و</w:t>
      </w:r>
      <w:r w:rsidRPr="00C65F4F">
        <w:rPr>
          <w:rFonts w:ascii="Simplified Arabic" w:hAnsi="Simplified Arabic" w:cs="Simplified Arabic"/>
          <w:sz w:val="14"/>
          <w:szCs w:val="14"/>
          <w:rtl/>
        </w:rPr>
        <w:t xml:space="preserve"> </w:t>
      </w:r>
      <w:r w:rsidRPr="00C65F4F">
        <w:rPr>
          <w:rFonts w:ascii="Simplified Arabic" w:hAnsi="Simplified Arabic" w:cs="Simplified Arabic"/>
          <w:sz w:val="32"/>
          <w:szCs w:val="32"/>
          <w:rtl/>
        </w:rPr>
        <w:t>تشمل كلا الجنسين ذكوراً وإناثاً</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وهي</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نسبة</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عالية جداً</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w:t>
      </w:r>
      <w:r w:rsidRPr="00064678">
        <w:rPr>
          <w:rFonts w:ascii="Simplified Arabic" w:hAnsi="Simplified Arabic" w:cs="Simplified Arabic"/>
          <w:sz w:val="32"/>
          <w:szCs w:val="32"/>
          <w:rtl/>
        </w:rPr>
        <w:t xml:space="preserve"> </w:t>
      </w:r>
      <w:r w:rsidRPr="00064678">
        <w:rPr>
          <w:rFonts w:ascii="Simplified Arabic" w:hAnsi="Simplified Arabic" w:cs="Simplified Arabic" w:hint="cs"/>
          <w:sz w:val="32"/>
          <w:szCs w:val="32"/>
          <w:rtl/>
        </w:rPr>
        <w:t>في حين مثلت نسبة المتزوجين من مجتمع البحث (3.0%)</w:t>
      </w:r>
      <w:r>
        <w:rPr>
          <w:rFonts w:ascii="Simplified Arabic" w:hAnsi="Simplified Arabic" w:cs="Simplified Arabic" w:hint="cs"/>
          <w:sz w:val="32"/>
          <w:szCs w:val="32"/>
          <w:rtl/>
        </w:rPr>
        <w:t xml:space="preserve"> .</w:t>
      </w:r>
    </w:p>
    <w:p w:rsidR="004E4581" w:rsidRDefault="004E4581" w:rsidP="004E4581">
      <w:pPr>
        <w:pStyle w:val="a3"/>
        <w:tabs>
          <w:tab w:val="left" w:pos="468"/>
        </w:tabs>
        <w:spacing w:after="0" w:line="240" w:lineRule="auto"/>
        <w:ind w:left="0"/>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4 - </w:t>
      </w:r>
      <w:r w:rsidRPr="000F75F2">
        <w:rPr>
          <w:rFonts w:ascii="Simplified Arabic" w:hAnsi="Simplified Arabic" w:cs="Simplified Arabic"/>
          <w:sz w:val="32"/>
          <w:szCs w:val="32"/>
          <w:rtl/>
          <w:lang w:bidi="ar-LY"/>
        </w:rPr>
        <w:t xml:space="preserve">تبيّن </w:t>
      </w:r>
      <w:r>
        <w:rPr>
          <w:rFonts w:ascii="Simplified Arabic" w:hAnsi="Simplified Arabic" w:cs="Simplified Arabic" w:hint="cs"/>
          <w:sz w:val="32"/>
          <w:szCs w:val="32"/>
          <w:rtl/>
          <w:lang w:bidi="ar-LY"/>
        </w:rPr>
        <w:t xml:space="preserve">من نتائج البحث </w:t>
      </w:r>
      <w:r>
        <w:rPr>
          <w:rFonts w:ascii="Simplified Arabic" w:hAnsi="Simplified Arabic" w:cs="Simplified Arabic" w:hint="cs"/>
          <w:sz w:val="32"/>
          <w:szCs w:val="32"/>
          <w:rtl/>
        </w:rPr>
        <w:t>أن</w:t>
      </w:r>
      <w:r w:rsidRPr="00C65F4F">
        <w:rPr>
          <w:rFonts w:ascii="Simplified Arabic" w:hAnsi="Simplified Arabic" w:cs="Simplified Arabic"/>
          <w:sz w:val="32"/>
          <w:szCs w:val="32"/>
          <w:rtl/>
        </w:rPr>
        <w:t xml:space="preserve"> نسب </w:t>
      </w:r>
      <w:r>
        <w:rPr>
          <w:rFonts w:ascii="Simplified Arabic" w:hAnsi="Simplified Arabic" w:cs="Simplified Arabic" w:hint="cs"/>
          <w:sz w:val="32"/>
          <w:szCs w:val="32"/>
          <w:rtl/>
        </w:rPr>
        <w:t>المبحوثين الذين يسكنون خارج مدينة سبها</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هي</w:t>
      </w:r>
      <w:r w:rsidRPr="00C65F4F">
        <w:rPr>
          <w:rFonts w:ascii="Simplified Arabic" w:hAnsi="Simplified Arabic" w:cs="Simplified Arabic"/>
          <w:sz w:val="32"/>
          <w:szCs w:val="32"/>
          <w:rtl/>
        </w:rPr>
        <w:t xml:space="preserve"> (</w:t>
      </w:r>
      <w:r>
        <w:rPr>
          <w:rFonts w:ascii="Simplified Arabic" w:hAnsi="Simplified Arabic" w:cs="Simplified Arabic" w:hint="cs"/>
          <w:sz w:val="32"/>
          <w:szCs w:val="32"/>
          <w:rtl/>
        </w:rPr>
        <w:t>67.0%</w:t>
      </w:r>
      <w:r w:rsidRPr="00C65F4F">
        <w:rPr>
          <w:rFonts w:ascii="Simplified Arabic" w:hAnsi="Simplified Arabic" w:cs="Simplified Arabic"/>
          <w:sz w:val="32"/>
          <w:szCs w:val="32"/>
          <w:rtl/>
        </w:rPr>
        <w:t xml:space="preserve">) أي </w:t>
      </w:r>
      <w:r>
        <w:rPr>
          <w:rFonts w:ascii="Simplified Arabic" w:hAnsi="Simplified Arabic" w:cs="Simplified Arabic" w:hint="cs"/>
          <w:sz w:val="32"/>
          <w:szCs w:val="32"/>
          <w:rtl/>
        </w:rPr>
        <w:t>أكثر من نصف</w:t>
      </w:r>
      <w:r w:rsidRPr="00C65F4F">
        <w:rPr>
          <w:rFonts w:ascii="Simplified Arabic" w:hAnsi="Simplified Arabic" w:cs="Simplified Arabic"/>
          <w:sz w:val="32"/>
          <w:szCs w:val="32"/>
          <w:rtl/>
        </w:rPr>
        <w:t xml:space="preserve"> المبحوثين </w:t>
      </w:r>
      <w:r>
        <w:rPr>
          <w:rFonts w:ascii="Simplified Arabic" w:hAnsi="Simplified Arabic" w:cs="Simplified Arabic" w:hint="cs"/>
          <w:sz w:val="32"/>
          <w:szCs w:val="32"/>
          <w:rtl/>
        </w:rPr>
        <w:t xml:space="preserve">، وسجلت فئة الذين يسكون داخل مدينة سبها (33.0%) من عينة البحث </w:t>
      </w:r>
      <w:r w:rsidRPr="000F75F2">
        <w:rPr>
          <w:rFonts w:ascii="Simplified Arabic" w:hAnsi="Simplified Arabic" w:cs="Simplified Arabic"/>
          <w:sz w:val="32"/>
          <w:szCs w:val="32"/>
          <w:rtl/>
          <w:lang w:bidi="ar-LY"/>
        </w:rPr>
        <w:t>.</w:t>
      </w:r>
    </w:p>
    <w:p w:rsidR="004E4581" w:rsidRDefault="004E4581" w:rsidP="004E4581">
      <w:pPr>
        <w:spacing w:after="0" w:line="240" w:lineRule="auto"/>
        <w:jc w:val="both"/>
        <w:rPr>
          <w:rFonts w:ascii="Simplified Arabic" w:hAnsi="Simplified Arabic" w:cs="Simplified Arabic"/>
          <w:b/>
          <w:bCs/>
          <w:sz w:val="32"/>
          <w:szCs w:val="32"/>
          <w:rtl/>
          <w:lang w:bidi="ar-LY"/>
        </w:rPr>
      </w:pPr>
      <w:r w:rsidRPr="00355B82">
        <w:rPr>
          <w:rFonts w:ascii="Simplified Arabic" w:hAnsi="Simplified Arabic" w:cs="Simplified Arabic" w:hint="cs"/>
          <w:sz w:val="32"/>
          <w:szCs w:val="32"/>
          <w:rtl/>
          <w:lang w:bidi="ar-LY"/>
        </w:rPr>
        <w:t>5</w:t>
      </w:r>
      <w:r>
        <w:rPr>
          <w:rFonts w:ascii="Simplified Arabic" w:hAnsi="Simplified Arabic" w:cs="Simplified Arabic" w:hint="cs"/>
          <w:b/>
          <w:bCs/>
          <w:sz w:val="32"/>
          <w:szCs w:val="32"/>
          <w:rtl/>
          <w:lang w:bidi="ar-LY"/>
        </w:rPr>
        <w:t xml:space="preserve">- </w:t>
      </w:r>
      <w:r w:rsidRPr="00323D2C">
        <w:rPr>
          <w:rFonts w:ascii="Simplified Arabic" w:hAnsi="Simplified Arabic" w:cs="Simplified Arabic" w:hint="cs"/>
          <w:sz w:val="32"/>
          <w:szCs w:val="32"/>
          <w:rtl/>
          <w:lang w:bidi="ar-LY"/>
        </w:rPr>
        <w:t>أتضح من خلال تحليل العلاقة بين متغير</w:t>
      </w:r>
      <w:r>
        <w:rPr>
          <w:rFonts w:ascii="Simplified Arabic" w:hAnsi="Simplified Arabic" w:cs="Simplified Arabic" w:hint="cs"/>
          <w:sz w:val="32"/>
          <w:szCs w:val="32"/>
          <w:rtl/>
          <w:lang w:bidi="ar-LY"/>
        </w:rPr>
        <w:t xml:space="preserve"> النوع</w:t>
      </w:r>
      <w:r w:rsidRPr="001449A3">
        <w:rPr>
          <w:rFonts w:ascii="Simplified Arabic" w:hAnsi="Simplified Arabic" w:cs="Simplified Arabic" w:hint="cs"/>
          <w:sz w:val="32"/>
          <w:szCs w:val="32"/>
          <w:rtl/>
          <w:lang w:bidi="ar-LY"/>
        </w:rPr>
        <w:t xml:space="preserve"> </w:t>
      </w:r>
      <w:r>
        <w:rPr>
          <w:rFonts w:ascii="Simplified Arabic" w:hAnsi="Simplified Arabic" w:cs="Simplified Arabic" w:hint="cs"/>
          <w:sz w:val="32"/>
          <w:szCs w:val="32"/>
          <w:rtl/>
          <w:lang w:bidi="ar-LY"/>
        </w:rPr>
        <w:t>ودور المرآة في</w:t>
      </w:r>
      <w:r w:rsidRPr="001449A3">
        <w:rPr>
          <w:rFonts w:ascii="Simplified Arabic" w:hAnsi="Simplified Arabic" w:cs="Simplified Arabic" w:hint="cs"/>
          <w:sz w:val="32"/>
          <w:szCs w:val="32"/>
          <w:rtl/>
          <w:lang w:bidi="ar-LY"/>
        </w:rPr>
        <w:t xml:space="preserve"> المصالحة الوطنية</w:t>
      </w:r>
      <w:r w:rsidRPr="00490A22">
        <w:rPr>
          <w:rFonts w:ascii="Simplified Arabic" w:hAnsi="Simplified Arabic" w:cs="Simplified Arabic"/>
          <w:b/>
          <w:bCs/>
          <w:color w:val="000000"/>
          <w:sz w:val="24"/>
          <w:szCs w:val="24"/>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 xml:space="preserve">التوافق والذي بلغت قيمته (0.12) </w:t>
      </w:r>
      <w:r>
        <w:rPr>
          <w:rFonts w:ascii="Simplified Arabic" w:hAnsi="Simplified Arabic" w:cs="Simplified Arabic" w:hint="cs"/>
          <w:sz w:val="32"/>
          <w:szCs w:val="32"/>
          <w:rtl/>
          <w:lang w:bidi="ar-LY"/>
        </w:rPr>
        <w:t>أنه لا توجد علاقة بين المتغيرين</w:t>
      </w:r>
      <w:r>
        <w:rPr>
          <w:rFonts w:ascii="Simplified Arabic" w:hAnsi="Simplified Arabic" w:cs="Simplified Arabic" w:hint="cs"/>
          <w:b/>
          <w:bCs/>
          <w:sz w:val="32"/>
          <w:szCs w:val="32"/>
          <w:rtl/>
          <w:lang w:bidi="ar-LY"/>
        </w:rPr>
        <w:t xml:space="preserve"> .</w:t>
      </w:r>
    </w:p>
    <w:p w:rsidR="004E4581" w:rsidRDefault="004E4581" w:rsidP="004E4581">
      <w:pPr>
        <w:spacing w:after="0" w:line="24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 xml:space="preserve">6- </w:t>
      </w:r>
      <w:r w:rsidRPr="00323D2C">
        <w:rPr>
          <w:rFonts w:ascii="Simplified Arabic" w:hAnsi="Simplified Arabic" w:cs="Simplified Arabic" w:hint="cs"/>
          <w:sz w:val="32"/>
          <w:szCs w:val="32"/>
          <w:rtl/>
          <w:lang w:bidi="ar-LY"/>
        </w:rPr>
        <w:t>أتضح من خلال تحليل العلاقة بين متغير</w:t>
      </w:r>
      <w:r>
        <w:rPr>
          <w:rFonts w:ascii="Simplified Arabic" w:hAnsi="Simplified Arabic" w:cs="Simplified Arabic" w:hint="cs"/>
          <w:sz w:val="32"/>
          <w:szCs w:val="32"/>
          <w:rtl/>
          <w:lang w:bidi="ar-LY"/>
        </w:rPr>
        <w:t xml:space="preserve"> العمر</w:t>
      </w:r>
      <w:r w:rsidRPr="001449A3">
        <w:rPr>
          <w:rFonts w:ascii="Simplified Arabic" w:hAnsi="Simplified Arabic" w:cs="Simplified Arabic" w:hint="cs"/>
          <w:sz w:val="32"/>
          <w:szCs w:val="32"/>
          <w:rtl/>
          <w:lang w:bidi="ar-LY"/>
        </w:rPr>
        <w:t xml:space="preserve"> </w:t>
      </w:r>
      <w:r>
        <w:rPr>
          <w:rFonts w:ascii="Simplified Arabic" w:hAnsi="Simplified Arabic" w:cs="Simplified Arabic" w:hint="cs"/>
          <w:sz w:val="32"/>
          <w:szCs w:val="32"/>
          <w:rtl/>
          <w:lang w:bidi="ar-LY"/>
        </w:rPr>
        <w:t>ودور المرآة في</w:t>
      </w:r>
      <w:r w:rsidRPr="001449A3">
        <w:rPr>
          <w:rFonts w:ascii="Simplified Arabic" w:hAnsi="Simplified Arabic" w:cs="Simplified Arabic" w:hint="cs"/>
          <w:sz w:val="32"/>
          <w:szCs w:val="32"/>
          <w:rtl/>
          <w:lang w:bidi="ar-LY"/>
        </w:rPr>
        <w:t xml:space="preserve"> المصالحة الوطنية</w:t>
      </w:r>
      <w:r w:rsidRPr="00490A22">
        <w:rPr>
          <w:rFonts w:ascii="Simplified Arabic" w:hAnsi="Simplified Arabic" w:cs="Simplified Arabic"/>
          <w:b/>
          <w:bCs/>
          <w:color w:val="000000"/>
          <w:sz w:val="24"/>
          <w:szCs w:val="24"/>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 xml:space="preserve">التوافق والذي بلغت قيمته (0.8) </w:t>
      </w:r>
      <w:r>
        <w:rPr>
          <w:rFonts w:ascii="Simplified Arabic" w:hAnsi="Simplified Arabic" w:cs="Simplified Arabic" w:hint="cs"/>
          <w:sz w:val="32"/>
          <w:szCs w:val="32"/>
          <w:rtl/>
          <w:lang w:bidi="ar-LY"/>
        </w:rPr>
        <w:t>أنه توجد علاقة بين المتغيرين</w:t>
      </w:r>
      <w:r>
        <w:rPr>
          <w:rFonts w:ascii="Simplified Arabic" w:hAnsi="Simplified Arabic" w:cs="Simplified Arabic" w:hint="cs"/>
          <w:b/>
          <w:bCs/>
          <w:sz w:val="32"/>
          <w:szCs w:val="32"/>
          <w:rtl/>
          <w:lang w:bidi="ar-LY"/>
        </w:rPr>
        <w:t xml:space="preserve"> .</w:t>
      </w:r>
    </w:p>
    <w:p w:rsidR="004E4581" w:rsidRDefault="004E4581" w:rsidP="004E4581">
      <w:pPr>
        <w:spacing w:after="0" w:line="240" w:lineRule="auto"/>
        <w:jc w:val="both"/>
        <w:rPr>
          <w:rFonts w:ascii="Simplified Arabic" w:hAnsi="Simplified Arabic" w:cs="Simplified Arabic"/>
          <w:b/>
          <w:bCs/>
          <w:sz w:val="32"/>
          <w:szCs w:val="32"/>
          <w:rtl/>
          <w:lang w:bidi="ar-LY"/>
        </w:rPr>
      </w:pPr>
      <w:r w:rsidRPr="0049546D">
        <w:rPr>
          <w:rFonts w:ascii="Simplified Arabic" w:hAnsi="Simplified Arabic" w:cs="Simplified Arabic" w:hint="cs"/>
          <w:sz w:val="32"/>
          <w:szCs w:val="32"/>
          <w:rtl/>
          <w:lang w:bidi="ar-LY"/>
        </w:rPr>
        <w:t>7-</w:t>
      </w:r>
      <w:r>
        <w:rPr>
          <w:rFonts w:ascii="Simplified Arabic" w:hAnsi="Simplified Arabic" w:cs="Simplified Arabic" w:hint="cs"/>
          <w:b/>
          <w:bCs/>
          <w:sz w:val="32"/>
          <w:szCs w:val="32"/>
          <w:rtl/>
          <w:lang w:bidi="ar-LY"/>
        </w:rPr>
        <w:t xml:space="preserve"> </w:t>
      </w:r>
      <w:r>
        <w:rPr>
          <w:rFonts w:ascii="Simplified Arabic" w:hAnsi="Simplified Arabic" w:cs="Simplified Arabic" w:hint="cs"/>
          <w:sz w:val="32"/>
          <w:szCs w:val="32"/>
          <w:rtl/>
          <w:lang w:bidi="ar-LY"/>
        </w:rPr>
        <w:t>تبين</w:t>
      </w:r>
      <w:r w:rsidRPr="00323D2C">
        <w:rPr>
          <w:rFonts w:ascii="Simplified Arabic" w:hAnsi="Simplified Arabic" w:cs="Simplified Arabic" w:hint="cs"/>
          <w:sz w:val="32"/>
          <w:szCs w:val="32"/>
          <w:rtl/>
          <w:lang w:bidi="ar-LY"/>
        </w:rPr>
        <w:t xml:space="preserve"> من خلال تحليل العلاقة بين متغير</w:t>
      </w:r>
      <w:r>
        <w:rPr>
          <w:rFonts w:ascii="Simplified Arabic" w:hAnsi="Simplified Arabic" w:cs="Simplified Arabic" w:hint="cs"/>
          <w:sz w:val="32"/>
          <w:szCs w:val="32"/>
          <w:rtl/>
          <w:lang w:bidi="ar-LY"/>
        </w:rPr>
        <w:t xml:space="preserve"> سكن المبحوث</w:t>
      </w:r>
      <w:r w:rsidRPr="001449A3">
        <w:rPr>
          <w:rFonts w:ascii="Simplified Arabic" w:hAnsi="Simplified Arabic" w:cs="Simplified Arabic" w:hint="cs"/>
          <w:sz w:val="32"/>
          <w:szCs w:val="32"/>
          <w:rtl/>
          <w:lang w:bidi="ar-LY"/>
        </w:rPr>
        <w:t xml:space="preserve"> </w:t>
      </w:r>
      <w:r>
        <w:rPr>
          <w:rFonts w:ascii="Simplified Arabic" w:hAnsi="Simplified Arabic" w:cs="Simplified Arabic" w:hint="cs"/>
          <w:sz w:val="32"/>
          <w:szCs w:val="32"/>
          <w:rtl/>
          <w:lang w:bidi="ar-LY"/>
        </w:rPr>
        <w:t>ودور المرآة في</w:t>
      </w:r>
      <w:r w:rsidRPr="001449A3">
        <w:rPr>
          <w:rFonts w:ascii="Simplified Arabic" w:hAnsi="Simplified Arabic" w:cs="Simplified Arabic" w:hint="cs"/>
          <w:sz w:val="32"/>
          <w:szCs w:val="32"/>
          <w:rtl/>
          <w:lang w:bidi="ar-LY"/>
        </w:rPr>
        <w:t xml:space="preserve"> المصالحة الوطنية</w:t>
      </w:r>
      <w:r w:rsidRPr="00490A22">
        <w:rPr>
          <w:rFonts w:ascii="Simplified Arabic" w:hAnsi="Simplified Arabic" w:cs="Simplified Arabic"/>
          <w:b/>
          <w:bCs/>
          <w:color w:val="000000"/>
          <w:sz w:val="24"/>
          <w:szCs w:val="24"/>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 xml:space="preserve">التوافق والذي بلغت قيمته (0.10) </w:t>
      </w:r>
      <w:r>
        <w:rPr>
          <w:rFonts w:ascii="Simplified Arabic" w:hAnsi="Simplified Arabic" w:cs="Simplified Arabic" w:hint="cs"/>
          <w:sz w:val="32"/>
          <w:szCs w:val="32"/>
          <w:rtl/>
          <w:lang w:bidi="ar-LY"/>
        </w:rPr>
        <w:t>أنه لا توجد علاقة بين المتغيرين</w:t>
      </w:r>
      <w:r>
        <w:rPr>
          <w:rFonts w:ascii="Simplified Arabic" w:hAnsi="Simplified Arabic" w:cs="Simplified Arabic" w:hint="cs"/>
          <w:b/>
          <w:bCs/>
          <w:sz w:val="32"/>
          <w:szCs w:val="32"/>
          <w:rtl/>
          <w:lang w:bidi="ar-LY"/>
        </w:rPr>
        <w:t xml:space="preserve"> .</w:t>
      </w:r>
    </w:p>
    <w:p w:rsidR="004E4581" w:rsidRDefault="004E4581" w:rsidP="004E4581">
      <w:pPr>
        <w:spacing w:after="0" w:line="240" w:lineRule="auto"/>
        <w:jc w:val="both"/>
        <w:rPr>
          <w:rFonts w:ascii="Simplified Arabic" w:hAnsi="Simplified Arabic" w:cs="Simplified Arabic"/>
          <w:b/>
          <w:bCs/>
          <w:sz w:val="32"/>
          <w:szCs w:val="32"/>
          <w:rtl/>
          <w:lang w:bidi="ar-LY"/>
        </w:rPr>
      </w:pPr>
      <w:r w:rsidRPr="0049546D">
        <w:rPr>
          <w:rFonts w:ascii="Simplified Arabic" w:hAnsi="Simplified Arabic" w:cs="Simplified Arabic" w:hint="cs"/>
          <w:sz w:val="32"/>
          <w:szCs w:val="32"/>
          <w:rtl/>
          <w:lang w:bidi="ar-LY"/>
        </w:rPr>
        <w:t>8-</w:t>
      </w:r>
      <w:r>
        <w:rPr>
          <w:rFonts w:ascii="Simplified Arabic" w:hAnsi="Simplified Arabic" w:cs="Simplified Arabic" w:hint="cs"/>
          <w:b/>
          <w:bCs/>
          <w:sz w:val="32"/>
          <w:szCs w:val="32"/>
          <w:rtl/>
          <w:lang w:bidi="ar-LY"/>
        </w:rPr>
        <w:t xml:space="preserve"> </w:t>
      </w:r>
      <w:r w:rsidRPr="00323D2C">
        <w:rPr>
          <w:rFonts w:ascii="Simplified Arabic" w:hAnsi="Simplified Arabic" w:cs="Simplified Arabic" w:hint="cs"/>
          <w:sz w:val="32"/>
          <w:szCs w:val="32"/>
          <w:rtl/>
          <w:lang w:bidi="ar-LY"/>
        </w:rPr>
        <w:t>أتضح من خلال تحليل العلاقة بين متغير</w:t>
      </w:r>
      <w:r>
        <w:rPr>
          <w:rFonts w:ascii="Simplified Arabic" w:hAnsi="Simplified Arabic" w:cs="Simplified Arabic" w:hint="cs"/>
          <w:sz w:val="32"/>
          <w:szCs w:val="32"/>
          <w:rtl/>
          <w:lang w:bidi="ar-LY"/>
        </w:rPr>
        <w:t xml:space="preserve"> الحالة الاجتماعية للمبحوث</w:t>
      </w:r>
      <w:r w:rsidRPr="00A65D1F">
        <w:rPr>
          <w:rFonts w:ascii="Simplified Arabic" w:hAnsi="Simplified Arabic" w:cs="Simplified Arabic" w:hint="cs"/>
          <w:sz w:val="32"/>
          <w:szCs w:val="32"/>
          <w:rtl/>
          <w:lang w:bidi="ar-LY"/>
        </w:rPr>
        <w:t xml:space="preserve"> </w:t>
      </w:r>
      <w:r>
        <w:rPr>
          <w:rFonts w:ascii="Simplified Arabic" w:hAnsi="Simplified Arabic" w:cs="Simplified Arabic" w:hint="cs"/>
          <w:sz w:val="32"/>
          <w:szCs w:val="32"/>
          <w:rtl/>
          <w:lang w:bidi="ar-LY"/>
        </w:rPr>
        <w:t>ودور المرآة في</w:t>
      </w:r>
      <w:r w:rsidRPr="001449A3">
        <w:rPr>
          <w:rFonts w:ascii="Simplified Arabic" w:hAnsi="Simplified Arabic" w:cs="Simplified Arabic" w:hint="cs"/>
          <w:sz w:val="32"/>
          <w:szCs w:val="32"/>
          <w:rtl/>
          <w:lang w:bidi="ar-LY"/>
        </w:rPr>
        <w:t xml:space="preserve"> المصالحة الوطنية</w:t>
      </w:r>
      <w:r w:rsidRPr="00490A22">
        <w:rPr>
          <w:rFonts w:ascii="Simplified Arabic" w:hAnsi="Simplified Arabic" w:cs="Simplified Arabic"/>
          <w:b/>
          <w:bCs/>
          <w:color w:val="000000"/>
          <w:sz w:val="24"/>
          <w:szCs w:val="24"/>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 xml:space="preserve">التوافق والذي بلغت قيمته (0.30) </w:t>
      </w:r>
      <w:r>
        <w:rPr>
          <w:rFonts w:ascii="Simplified Arabic" w:hAnsi="Simplified Arabic" w:cs="Simplified Arabic" w:hint="cs"/>
          <w:sz w:val="32"/>
          <w:szCs w:val="32"/>
          <w:rtl/>
          <w:lang w:bidi="ar-LY"/>
        </w:rPr>
        <w:t>أنه توجد علاقة بين المتغيرين</w:t>
      </w:r>
      <w:r>
        <w:rPr>
          <w:rFonts w:ascii="Simplified Arabic" w:hAnsi="Simplified Arabic" w:cs="Simplified Arabic" w:hint="cs"/>
          <w:b/>
          <w:bCs/>
          <w:sz w:val="32"/>
          <w:szCs w:val="32"/>
          <w:rtl/>
          <w:lang w:bidi="ar-LY"/>
        </w:rPr>
        <w:t xml:space="preserve"> .</w:t>
      </w:r>
    </w:p>
    <w:p w:rsidR="004E4581" w:rsidRPr="00897ED3" w:rsidRDefault="004E4581" w:rsidP="004E4581">
      <w:pPr>
        <w:spacing w:after="0" w:line="240" w:lineRule="auto"/>
        <w:jc w:val="both"/>
        <w:rPr>
          <w:rFonts w:ascii="Simplified Arabic" w:hAnsi="Simplified Arabic" w:cs="Simplified Arabic"/>
          <w:b/>
          <w:bCs/>
          <w:sz w:val="32"/>
          <w:szCs w:val="32"/>
          <w:rtl/>
          <w:lang w:bidi="ar-LY"/>
        </w:rPr>
      </w:pPr>
    </w:p>
    <w:p w:rsidR="004E4581" w:rsidRPr="00AF7455" w:rsidRDefault="004E4581" w:rsidP="004E4581">
      <w:pPr>
        <w:spacing w:after="0" w:line="240" w:lineRule="auto"/>
        <w:jc w:val="center"/>
        <w:outlineLvl w:val="0"/>
        <w:rPr>
          <w:rFonts w:ascii="Simplified Arabic" w:hAnsi="Simplified Arabic" w:cs="Simplified Arabic"/>
          <w:b/>
          <w:bCs/>
          <w:sz w:val="40"/>
          <w:szCs w:val="40"/>
          <w:rtl/>
          <w:lang w:bidi="ar-LY"/>
        </w:rPr>
      </w:pPr>
      <w:r w:rsidRPr="000F75F2">
        <w:rPr>
          <w:rFonts w:ascii="Simplified Arabic" w:hAnsi="Simplified Arabic" w:cs="Simplified Arabic"/>
          <w:b/>
          <w:bCs/>
          <w:sz w:val="40"/>
          <w:szCs w:val="40"/>
          <w:rtl/>
          <w:lang w:bidi="ar-LY"/>
        </w:rPr>
        <w:t xml:space="preserve">التوصيات </w:t>
      </w:r>
    </w:p>
    <w:p w:rsidR="004E4581" w:rsidRPr="00913067" w:rsidRDefault="004E4581" w:rsidP="004E4581">
      <w:pPr>
        <w:pStyle w:val="a6"/>
        <w:bidi/>
        <w:spacing w:before="0" w:beforeAutospacing="0" w:after="0" w:afterAutospacing="0"/>
        <w:jc w:val="both"/>
        <w:rPr>
          <w:rFonts w:ascii="Simplified Arabic" w:hAnsi="Simplified Arabic" w:cs="Simplified Arabic"/>
          <w:sz w:val="32"/>
          <w:szCs w:val="32"/>
        </w:rPr>
      </w:pPr>
      <w:r>
        <w:rPr>
          <w:rFonts w:ascii="Simplified Arabic" w:hAnsi="Simplified Arabic" w:cs="Simplified Arabic" w:hint="cs"/>
          <w:sz w:val="32"/>
          <w:szCs w:val="32"/>
          <w:rtl/>
        </w:rPr>
        <w:t xml:space="preserve">1- </w:t>
      </w:r>
      <w:r>
        <w:t xml:space="preserve"> </w:t>
      </w:r>
      <w:r w:rsidRPr="00913067">
        <w:rPr>
          <w:rFonts w:ascii="Simplified Arabic" w:hAnsi="Simplified Arabic" w:cs="Simplified Arabic"/>
          <w:sz w:val="32"/>
          <w:szCs w:val="32"/>
          <w:rtl/>
        </w:rPr>
        <w:t>دعم وتطوير مؤسسات العدالة الانتقالية وتطبيق مبادئ إنصاف الضحايا وجبر الأضرار. وهي لازمة للانتقال إلى مرحلة تكون فيها الجروح قد التأمت، وتحققت فيها العدالة، وفتحت كل ملفات الانتهاكات، وبدأت الخطوات الجدية للإنصاف والعقاب. وهذا يتطلب إنشاء لجان وطنية قانونية لتقصي الحقائق وإجراء محاكمات عادلة لمنتهكي القانون</w:t>
      </w:r>
      <w:r w:rsidRPr="00913067">
        <w:rPr>
          <w:rFonts w:ascii="Simplified Arabic" w:hAnsi="Simplified Arabic" w:cs="Simplified Arabic"/>
          <w:sz w:val="32"/>
          <w:szCs w:val="32"/>
        </w:rPr>
        <w:t>.</w:t>
      </w:r>
    </w:p>
    <w:p w:rsidR="004E4581" w:rsidRDefault="004E4581" w:rsidP="004E4581">
      <w:pPr>
        <w:pStyle w:val="a6"/>
        <w:bidi/>
        <w:spacing w:before="0" w:beforeAutospacing="0" w:after="0" w:afterAutospacing="0"/>
        <w:jc w:val="both"/>
        <w:rPr>
          <w:rFonts w:ascii="Simplified Arabic" w:hAnsi="Simplified Arabic" w:cs="Simplified Arabic"/>
          <w:sz w:val="32"/>
          <w:szCs w:val="32"/>
          <w:rtl/>
          <w:lang w:bidi="ar-LY"/>
        </w:rPr>
      </w:pPr>
      <w:r w:rsidRPr="00913067">
        <w:rPr>
          <w:rFonts w:ascii="Simplified Arabic" w:hAnsi="Simplified Arabic" w:cs="Simplified Arabic"/>
          <w:sz w:val="32"/>
          <w:szCs w:val="32"/>
        </w:rPr>
        <w:t xml:space="preserve"> </w:t>
      </w:r>
      <w:r>
        <w:rPr>
          <w:rFonts w:ascii="Simplified Arabic" w:hAnsi="Simplified Arabic" w:cs="Simplified Arabic"/>
          <w:sz w:val="32"/>
          <w:szCs w:val="32"/>
        </w:rPr>
        <w:t>2</w:t>
      </w:r>
      <w:r>
        <w:rPr>
          <w:rFonts w:ascii="Simplified Arabic" w:hAnsi="Simplified Arabic" w:cs="Simplified Arabic" w:hint="cs"/>
          <w:sz w:val="32"/>
          <w:szCs w:val="32"/>
          <w:rtl/>
        </w:rPr>
        <w:t xml:space="preserve"> - </w:t>
      </w:r>
      <w:r w:rsidRPr="00913067">
        <w:rPr>
          <w:rFonts w:ascii="Simplified Arabic" w:hAnsi="Simplified Arabic" w:cs="Simplified Arabic"/>
          <w:sz w:val="32"/>
          <w:szCs w:val="32"/>
          <w:rtl/>
        </w:rPr>
        <w:t>أن تتحمل الأطراف الليبية مسؤولية حفظ وحدة البلاد والحيلولة دون تقسيمها على أسس سياسية أو جغرافية وقبلية، لتجنب الأخطار الكبيرة التي يمك</w:t>
      </w:r>
      <w:r>
        <w:rPr>
          <w:rFonts w:ascii="Simplified Arabic" w:hAnsi="Simplified Arabic" w:cs="Simplified Arabic"/>
          <w:sz w:val="32"/>
          <w:szCs w:val="32"/>
          <w:rtl/>
        </w:rPr>
        <w:t>ن أن تترتب على تمزيق وحدة البلا</w:t>
      </w:r>
      <w:r>
        <w:rPr>
          <w:rFonts w:ascii="Simplified Arabic" w:hAnsi="Simplified Arabic" w:cs="Simplified Arabic" w:hint="cs"/>
          <w:sz w:val="32"/>
          <w:szCs w:val="32"/>
          <w:rtl/>
          <w:lang w:bidi="ar-LY"/>
        </w:rPr>
        <w:t>3</w:t>
      </w:r>
    </w:p>
    <w:p w:rsidR="004E4581" w:rsidRPr="00913067" w:rsidRDefault="004E4581" w:rsidP="004E4581">
      <w:pPr>
        <w:pStyle w:val="a6"/>
        <w:bidi/>
        <w:spacing w:before="0" w:beforeAutospacing="0" w:after="0" w:afterAutospacing="0"/>
        <w:jc w:val="both"/>
        <w:rPr>
          <w:rFonts w:ascii="Simplified Arabic" w:hAnsi="Simplified Arabic" w:cs="Simplified Arabic"/>
          <w:sz w:val="32"/>
          <w:szCs w:val="32"/>
        </w:rPr>
      </w:pPr>
      <w:r>
        <w:rPr>
          <w:rFonts w:ascii="Simplified Arabic" w:hAnsi="Simplified Arabic" w:cs="Simplified Arabic" w:hint="cs"/>
          <w:sz w:val="32"/>
          <w:szCs w:val="32"/>
          <w:rtl/>
        </w:rPr>
        <w:t xml:space="preserve">3- </w:t>
      </w:r>
      <w:r w:rsidRPr="00913067">
        <w:rPr>
          <w:rFonts w:ascii="Simplified Arabic" w:hAnsi="Simplified Arabic" w:cs="Simplified Arabic"/>
          <w:sz w:val="32"/>
          <w:szCs w:val="32"/>
          <w:rtl/>
        </w:rPr>
        <w:t>الوقف الفوري لكل الأعمال القتالية، والسعي الجاد لإنجاح الحل السياسي، وتحقيق المصالحة الوطنية، وإبداء النوايا الحسنة والمرونة الكافية لإنجاز توافق يحقق الشراكة الوطنية ويوقف استنزاف مقدرات البلاد، بما يفتح آفاق المستقبل للنهوض والتقدم</w:t>
      </w:r>
      <w:r w:rsidRPr="00913067">
        <w:rPr>
          <w:rFonts w:ascii="Simplified Arabic" w:hAnsi="Simplified Arabic" w:cs="Simplified Arabic"/>
          <w:sz w:val="32"/>
          <w:szCs w:val="32"/>
        </w:rPr>
        <w:t>.</w:t>
      </w:r>
    </w:p>
    <w:p w:rsidR="004E4581" w:rsidRPr="00913067" w:rsidRDefault="004E4581" w:rsidP="004E4581">
      <w:pPr>
        <w:pStyle w:val="a6"/>
        <w:bidi/>
        <w:spacing w:before="0" w:beforeAutospacing="0" w:after="0" w:afterAutospacing="0"/>
        <w:jc w:val="both"/>
        <w:rPr>
          <w:rFonts w:ascii="Simplified Arabic" w:hAnsi="Simplified Arabic" w:cs="Simplified Arabic"/>
          <w:sz w:val="32"/>
          <w:szCs w:val="32"/>
        </w:rPr>
      </w:pPr>
      <w:r>
        <w:rPr>
          <w:rFonts w:ascii="Simplified Arabic" w:hAnsi="Simplified Arabic" w:cs="Simplified Arabic" w:hint="cs"/>
          <w:sz w:val="32"/>
          <w:szCs w:val="32"/>
          <w:rtl/>
        </w:rPr>
        <w:t xml:space="preserve">4- </w:t>
      </w:r>
      <w:r w:rsidRPr="00913067">
        <w:rPr>
          <w:rFonts w:ascii="Simplified Arabic" w:hAnsi="Simplified Arabic" w:cs="Simplified Arabic"/>
          <w:sz w:val="32"/>
          <w:szCs w:val="32"/>
          <w:rtl/>
        </w:rPr>
        <w:t>بسط سيادة الحكومة المركزية على مؤسسات الدولة السيادية، والعمل على بناء الأجهزة الأمنية والعسكرية على أسس وطنية تغيب وتنصهر فيها الأبعاد المناطقية والجهوية والقبلية</w:t>
      </w:r>
      <w:r w:rsidRPr="00913067">
        <w:rPr>
          <w:rFonts w:ascii="Simplified Arabic" w:hAnsi="Simplified Arabic" w:cs="Simplified Arabic"/>
          <w:sz w:val="32"/>
          <w:szCs w:val="32"/>
        </w:rPr>
        <w:t>.</w:t>
      </w:r>
    </w:p>
    <w:p w:rsidR="004E4581" w:rsidRDefault="004E4581" w:rsidP="004E4581">
      <w:pPr>
        <w:pStyle w:val="a6"/>
        <w:bidi/>
        <w:spacing w:before="0" w:beforeAutospacing="0" w:after="0" w:afterAutospacing="0"/>
        <w:ind w:firstLine="720"/>
        <w:jc w:val="both"/>
        <w:rPr>
          <w:rStyle w:val="a9"/>
          <w:rFonts w:ascii="Simplified Arabic" w:hAnsi="Simplified Arabic" w:cs="Simplified Arabic"/>
          <w:sz w:val="32"/>
          <w:szCs w:val="32"/>
          <w:rtl/>
        </w:rPr>
      </w:pPr>
    </w:p>
    <w:p w:rsidR="004E4581" w:rsidRDefault="004E4581" w:rsidP="004E4581">
      <w:pPr>
        <w:pStyle w:val="a6"/>
        <w:bidi/>
        <w:spacing w:before="0" w:beforeAutospacing="0" w:after="0" w:afterAutospacing="0"/>
        <w:ind w:firstLine="720"/>
        <w:jc w:val="both"/>
        <w:rPr>
          <w:rStyle w:val="a9"/>
          <w:rFonts w:ascii="Simplified Arabic" w:hAnsi="Simplified Arabic" w:cs="Simplified Arabic"/>
          <w:sz w:val="32"/>
          <w:szCs w:val="32"/>
          <w:rtl/>
        </w:rPr>
      </w:pPr>
    </w:p>
    <w:p w:rsidR="004E4581" w:rsidRDefault="004E4581" w:rsidP="004E4581">
      <w:pPr>
        <w:pStyle w:val="a6"/>
        <w:bidi/>
        <w:spacing w:before="0" w:beforeAutospacing="0" w:after="0" w:afterAutospacing="0"/>
        <w:ind w:firstLine="720"/>
        <w:jc w:val="both"/>
        <w:rPr>
          <w:rStyle w:val="a9"/>
          <w:rFonts w:ascii="Simplified Arabic" w:hAnsi="Simplified Arabic" w:cs="Simplified Arabic"/>
          <w:sz w:val="32"/>
          <w:szCs w:val="32"/>
          <w:rtl/>
        </w:rPr>
      </w:pPr>
    </w:p>
    <w:p w:rsidR="004E4581" w:rsidRDefault="004E4581" w:rsidP="004E4581">
      <w:pPr>
        <w:pStyle w:val="a6"/>
        <w:bidi/>
        <w:spacing w:before="0" w:beforeAutospacing="0" w:after="0" w:afterAutospacing="0"/>
        <w:ind w:firstLine="720"/>
        <w:jc w:val="both"/>
        <w:rPr>
          <w:rStyle w:val="a9"/>
          <w:rFonts w:ascii="Simplified Arabic" w:hAnsi="Simplified Arabic" w:cs="Simplified Arabic"/>
          <w:sz w:val="32"/>
          <w:szCs w:val="32"/>
          <w:rtl/>
        </w:rPr>
      </w:pPr>
    </w:p>
    <w:p w:rsidR="004E4581" w:rsidRDefault="004E4581" w:rsidP="004E4581">
      <w:pPr>
        <w:pStyle w:val="a6"/>
        <w:bidi/>
        <w:spacing w:before="0" w:beforeAutospacing="0" w:after="0" w:afterAutospacing="0"/>
        <w:ind w:firstLine="720"/>
        <w:jc w:val="both"/>
        <w:rPr>
          <w:rStyle w:val="a9"/>
          <w:rFonts w:ascii="Simplified Arabic" w:hAnsi="Simplified Arabic" w:cs="Simplified Arabic"/>
          <w:sz w:val="32"/>
          <w:szCs w:val="32"/>
          <w:rtl/>
        </w:rPr>
      </w:pPr>
    </w:p>
    <w:p w:rsidR="004E4581" w:rsidRDefault="004E4581" w:rsidP="004E4581">
      <w:pPr>
        <w:pStyle w:val="a6"/>
        <w:bidi/>
        <w:spacing w:before="0" w:beforeAutospacing="0" w:after="0" w:afterAutospacing="0"/>
        <w:ind w:firstLine="720"/>
        <w:jc w:val="both"/>
        <w:rPr>
          <w:rStyle w:val="a9"/>
          <w:rFonts w:ascii="Simplified Arabic" w:hAnsi="Simplified Arabic" w:cs="Simplified Arabic"/>
          <w:sz w:val="32"/>
          <w:szCs w:val="32"/>
          <w:rtl/>
        </w:rPr>
      </w:pPr>
    </w:p>
    <w:p w:rsidR="004E4581" w:rsidRDefault="004E4581" w:rsidP="004E4581">
      <w:pPr>
        <w:pStyle w:val="a6"/>
        <w:bidi/>
        <w:spacing w:before="0" w:beforeAutospacing="0" w:after="0" w:afterAutospacing="0"/>
        <w:ind w:firstLine="720"/>
        <w:jc w:val="both"/>
        <w:rPr>
          <w:rStyle w:val="a9"/>
          <w:rFonts w:ascii="Simplified Arabic" w:hAnsi="Simplified Arabic" w:cs="Simplified Arabic"/>
          <w:sz w:val="32"/>
          <w:szCs w:val="32"/>
          <w:rtl/>
        </w:rPr>
      </w:pPr>
    </w:p>
    <w:p w:rsidR="004E4581" w:rsidRDefault="004E4581" w:rsidP="004E4581">
      <w:pPr>
        <w:pStyle w:val="a6"/>
        <w:bidi/>
        <w:spacing w:before="0" w:beforeAutospacing="0" w:after="0" w:afterAutospacing="0"/>
        <w:ind w:firstLine="720"/>
        <w:jc w:val="both"/>
        <w:rPr>
          <w:rStyle w:val="a9"/>
          <w:rFonts w:ascii="Simplified Arabic" w:hAnsi="Simplified Arabic" w:cs="Simplified Arabic"/>
          <w:sz w:val="32"/>
          <w:szCs w:val="32"/>
          <w:rtl/>
        </w:rPr>
      </w:pPr>
    </w:p>
    <w:p w:rsidR="004E4581" w:rsidRDefault="004E4581" w:rsidP="004E4581">
      <w:pPr>
        <w:pStyle w:val="a6"/>
        <w:bidi/>
        <w:spacing w:before="0" w:beforeAutospacing="0" w:after="0" w:afterAutospacing="0"/>
        <w:ind w:firstLine="720"/>
        <w:jc w:val="both"/>
        <w:rPr>
          <w:rStyle w:val="a9"/>
          <w:rFonts w:ascii="Simplified Arabic" w:hAnsi="Simplified Arabic" w:cs="Simplified Arabic"/>
          <w:sz w:val="32"/>
          <w:szCs w:val="32"/>
          <w:rtl/>
          <w:lang w:bidi="ar-LY"/>
        </w:rPr>
      </w:pPr>
    </w:p>
    <w:p w:rsidR="004E4581" w:rsidRDefault="004E4581" w:rsidP="004E4581">
      <w:pPr>
        <w:pStyle w:val="a6"/>
        <w:bidi/>
        <w:spacing w:before="0" w:beforeAutospacing="0" w:after="0" w:afterAutospacing="0"/>
        <w:ind w:firstLine="720"/>
        <w:jc w:val="both"/>
        <w:rPr>
          <w:rFonts w:ascii="Simplified Arabic" w:hAnsi="Simplified Arabic" w:cs="Simplified Arabic"/>
          <w:sz w:val="32"/>
          <w:szCs w:val="32"/>
          <w:rtl/>
        </w:rPr>
      </w:pPr>
    </w:p>
    <w:p w:rsidR="004E4581" w:rsidRPr="00C17D16" w:rsidRDefault="004E4581" w:rsidP="004E4581">
      <w:pPr>
        <w:spacing w:after="0" w:line="240" w:lineRule="auto"/>
        <w:jc w:val="center"/>
        <w:rPr>
          <w:rFonts w:ascii="Simplified Arabic" w:hAnsi="Simplified Arabic" w:cs="Simplified Arabic"/>
          <w:b/>
          <w:bCs/>
          <w:sz w:val="40"/>
          <w:szCs w:val="40"/>
          <w:rtl/>
          <w:lang w:bidi="ar-LY"/>
        </w:rPr>
      </w:pPr>
      <w:r w:rsidRPr="000F75F2">
        <w:rPr>
          <w:rFonts w:ascii="Simplified Arabic" w:hAnsi="Simplified Arabic" w:cs="Simplified Arabic"/>
          <w:b/>
          <w:bCs/>
          <w:sz w:val="40"/>
          <w:szCs w:val="40"/>
          <w:rtl/>
          <w:lang w:bidi="ar-LY"/>
        </w:rPr>
        <w:t>الخاتمة</w:t>
      </w:r>
    </w:p>
    <w:p w:rsidR="004E4581" w:rsidRPr="00913067" w:rsidRDefault="004E4581" w:rsidP="004E4581">
      <w:pPr>
        <w:pStyle w:val="a6"/>
        <w:bidi/>
        <w:spacing w:before="0" w:beforeAutospacing="0" w:after="0" w:afterAutospacing="0"/>
        <w:ind w:firstLine="720"/>
        <w:jc w:val="both"/>
        <w:rPr>
          <w:rFonts w:ascii="Simplified Arabic" w:hAnsi="Simplified Arabic" w:cs="Simplified Arabic"/>
          <w:sz w:val="32"/>
          <w:szCs w:val="32"/>
        </w:rPr>
      </w:pPr>
      <w:r w:rsidRPr="00913067">
        <w:rPr>
          <w:rFonts w:ascii="Simplified Arabic" w:hAnsi="Simplified Arabic" w:cs="Simplified Arabic"/>
          <w:sz w:val="32"/>
          <w:szCs w:val="32"/>
          <w:rtl/>
        </w:rPr>
        <w:t>يتبيّن لنا من خلال ما تقدم أن ثمة تحديات تواجه عملية المصالحة الوطنية في ليبيا وتقف عائقا كبيراً أمام تقدمها، وكلما لاح في الأفق إمكانية تحقيقها، تبرز عقبات جديدة تمنع ذلك</w:t>
      </w:r>
      <w:r>
        <w:rPr>
          <w:rFonts w:ascii="Simplified Arabic" w:hAnsi="Simplified Arabic" w:cs="Simplified Arabic" w:hint="cs"/>
          <w:sz w:val="32"/>
          <w:szCs w:val="32"/>
          <w:rtl/>
        </w:rPr>
        <w:t xml:space="preserve"> ، </w:t>
      </w:r>
      <w:r w:rsidRPr="00913067">
        <w:rPr>
          <w:rFonts w:ascii="Simplified Arabic" w:hAnsi="Simplified Arabic" w:cs="Simplified Arabic"/>
          <w:sz w:val="32"/>
          <w:szCs w:val="32"/>
          <w:rtl/>
        </w:rPr>
        <w:t>وهو ما سيجعل المصالحة الاجتماعية أكثر صعوبة رغم أهميتها وضرورتها لإعادة الإعمار وإرساء الديمقراطية وبناء المجتمع والدولة في نهاية المطاف</w:t>
      </w:r>
      <w:r w:rsidRPr="00913067">
        <w:rPr>
          <w:rFonts w:ascii="Simplified Arabic" w:hAnsi="Simplified Arabic" w:cs="Simplified Arabic"/>
          <w:sz w:val="32"/>
          <w:szCs w:val="32"/>
        </w:rPr>
        <w:t>.</w:t>
      </w:r>
    </w:p>
    <w:p w:rsidR="004E4581" w:rsidRPr="00913067" w:rsidRDefault="004E4581" w:rsidP="004E4581">
      <w:pPr>
        <w:pStyle w:val="a6"/>
        <w:bidi/>
        <w:spacing w:before="0" w:beforeAutospacing="0" w:after="0" w:afterAutospacing="0"/>
        <w:jc w:val="both"/>
        <w:rPr>
          <w:rFonts w:ascii="Simplified Arabic" w:hAnsi="Simplified Arabic" w:cs="Simplified Arabic"/>
          <w:sz w:val="32"/>
          <w:szCs w:val="32"/>
        </w:rPr>
      </w:pPr>
      <w:r w:rsidRPr="00913067">
        <w:rPr>
          <w:rFonts w:ascii="Simplified Arabic" w:hAnsi="Simplified Arabic" w:cs="Simplified Arabic"/>
          <w:sz w:val="32"/>
          <w:szCs w:val="32"/>
        </w:rPr>
        <w:t xml:space="preserve">   </w:t>
      </w:r>
      <w:r w:rsidRPr="00913067">
        <w:rPr>
          <w:rFonts w:ascii="Simplified Arabic" w:hAnsi="Simplified Arabic" w:cs="Simplified Arabic"/>
          <w:sz w:val="32"/>
          <w:szCs w:val="32"/>
          <w:rtl/>
        </w:rPr>
        <w:t>زاد الأمر سوءً أن هناك أطراف عربية وإقليمية لازالت تعبث بالمشهد الليبي وتمارس دور تعطيلي لمسار المصالحة من خلال محاولة طي صفحة اتفاق الصخيرات وفرض أمر واقع جديد في ليبيا. وهو ما يدعو إلى التفكير الجاد وبعبارات أكثر التزاما وضع خارطة طريق مبنية على أسس واضحة وبرؤية سياسية بعيداً عن التدخلات الخارجية في الشأن الداخلي الليبي، كأن يركز الليبيون على بناء منظومة أمنية على أسس وطنية تكون مهمتها حماية العملية السياسية والسير قدماً في المطالب الإصلاحية السياسية والاقتصادية</w:t>
      </w:r>
      <w:r w:rsidRPr="00913067">
        <w:rPr>
          <w:rFonts w:ascii="Simplified Arabic" w:hAnsi="Simplified Arabic" w:cs="Simplified Arabic"/>
          <w:sz w:val="32"/>
          <w:szCs w:val="32"/>
        </w:rPr>
        <w:t>.</w:t>
      </w:r>
    </w:p>
    <w:p w:rsidR="004E4581" w:rsidRPr="00913067" w:rsidRDefault="004E4581" w:rsidP="004E4581">
      <w:pPr>
        <w:pStyle w:val="a6"/>
        <w:bidi/>
        <w:spacing w:before="0" w:beforeAutospacing="0" w:after="0" w:afterAutospacing="0"/>
        <w:jc w:val="both"/>
        <w:rPr>
          <w:rFonts w:ascii="Simplified Arabic" w:hAnsi="Simplified Arabic" w:cs="Simplified Arabic"/>
          <w:sz w:val="32"/>
          <w:szCs w:val="32"/>
        </w:rPr>
      </w:pPr>
      <w:r w:rsidRPr="00913067">
        <w:rPr>
          <w:rFonts w:ascii="Simplified Arabic" w:hAnsi="Simplified Arabic" w:cs="Simplified Arabic"/>
          <w:sz w:val="32"/>
          <w:szCs w:val="32"/>
        </w:rPr>
        <w:t xml:space="preserve">    </w:t>
      </w:r>
      <w:r w:rsidRPr="00913067">
        <w:rPr>
          <w:rFonts w:ascii="Simplified Arabic" w:hAnsi="Simplified Arabic" w:cs="Simplified Arabic"/>
          <w:sz w:val="32"/>
          <w:szCs w:val="32"/>
          <w:rtl/>
        </w:rPr>
        <w:t>إن ما تحتاج إليه ليبيا اليوم قيادة سياسية جديدة تؤمن بالمهمة، وتستطيع مواجهة التحدي في مهمة تاريخية لا مجال فيها للنزعات الفئوية، وتُطوّر مشروعاً خالياً من نزعة الثأر والانتقام والإقصاء، وتتخذ من التوافق السياسي أساساً له، وتستطيع هذه القيادة التعامل مع ميراث عدم الثقة الذي ورثته القوى السياسية منذ ما قبل سقوط نظام القذافي وما بعده، وكيفية صياغة عقد سياسي اجتماعي جديد بالاستناد إلى دستور يمثل خارطة لتنظيم الحياة السياسية</w:t>
      </w:r>
      <w:r>
        <w:rPr>
          <w:rFonts w:ascii="Simplified Arabic" w:hAnsi="Simplified Arabic" w:cs="Simplified Arabic" w:hint="cs"/>
          <w:sz w:val="32"/>
          <w:szCs w:val="32"/>
          <w:rtl/>
        </w:rPr>
        <w:t xml:space="preserve"> </w:t>
      </w:r>
      <w:r w:rsidRPr="00913067">
        <w:rPr>
          <w:rFonts w:ascii="Simplified Arabic" w:hAnsi="Simplified Arabic" w:cs="Simplified Arabic"/>
          <w:sz w:val="32"/>
          <w:szCs w:val="32"/>
        </w:rPr>
        <w:t>.</w:t>
      </w:r>
      <w:r>
        <w:rPr>
          <w:rFonts w:ascii="Simplified Arabic" w:hAnsi="Simplified Arabic" w:cs="Simplified Arabic" w:hint="cs"/>
          <w:sz w:val="32"/>
          <w:szCs w:val="32"/>
          <w:rtl/>
        </w:rPr>
        <w:t xml:space="preserve"> </w:t>
      </w:r>
    </w:p>
    <w:p w:rsidR="004E4581" w:rsidRPr="00C17D16" w:rsidRDefault="004E4581" w:rsidP="004E4581">
      <w:pPr>
        <w:spacing w:after="0" w:line="240" w:lineRule="auto"/>
        <w:jc w:val="both"/>
        <w:rPr>
          <w:rFonts w:ascii="Simplified Arabic" w:hAnsi="Simplified Arabic" w:cs="Simplified Arabic"/>
          <w:sz w:val="32"/>
          <w:szCs w:val="32"/>
          <w:rtl/>
          <w:lang w:bidi="ar-LY"/>
        </w:rPr>
      </w:pPr>
    </w:p>
    <w:p w:rsidR="004E4581" w:rsidRDefault="004E4581" w:rsidP="004E4581">
      <w:pPr>
        <w:spacing w:after="0" w:line="240" w:lineRule="auto"/>
        <w:jc w:val="both"/>
        <w:rPr>
          <w:rFonts w:ascii="Simplified Arabic" w:hAnsi="Simplified Arabic" w:cs="Simplified Arabic"/>
          <w:sz w:val="32"/>
          <w:szCs w:val="32"/>
          <w:rtl/>
          <w:lang w:bidi="ar-LY"/>
        </w:rPr>
      </w:pPr>
    </w:p>
    <w:p w:rsidR="004E4581" w:rsidRDefault="004E4581" w:rsidP="004E4581">
      <w:pPr>
        <w:spacing w:after="0" w:line="240" w:lineRule="auto"/>
        <w:jc w:val="both"/>
        <w:rPr>
          <w:rFonts w:ascii="Simplified Arabic" w:hAnsi="Simplified Arabic" w:cs="Simplified Arabic"/>
          <w:sz w:val="32"/>
          <w:szCs w:val="32"/>
          <w:rtl/>
          <w:lang w:bidi="ar-LY"/>
        </w:rPr>
      </w:pPr>
    </w:p>
    <w:p w:rsidR="004E4581" w:rsidRDefault="004E4581" w:rsidP="004E4581">
      <w:pPr>
        <w:spacing w:after="0" w:line="240" w:lineRule="auto"/>
        <w:jc w:val="both"/>
        <w:rPr>
          <w:rFonts w:ascii="Simplified Arabic" w:hAnsi="Simplified Arabic" w:cs="Simplified Arabic"/>
          <w:sz w:val="32"/>
          <w:szCs w:val="32"/>
          <w:rtl/>
          <w:lang w:bidi="ar-LY"/>
        </w:rPr>
      </w:pPr>
    </w:p>
    <w:p w:rsidR="004E4581" w:rsidRDefault="004E4581" w:rsidP="004E4581">
      <w:pPr>
        <w:spacing w:after="0" w:line="240" w:lineRule="auto"/>
        <w:jc w:val="both"/>
        <w:rPr>
          <w:rFonts w:ascii="Simplified Arabic" w:hAnsi="Simplified Arabic" w:cs="Simplified Arabic"/>
          <w:sz w:val="32"/>
          <w:szCs w:val="32"/>
          <w:rtl/>
          <w:lang w:bidi="ar-LY"/>
        </w:rPr>
      </w:pPr>
    </w:p>
    <w:p w:rsidR="004E4581" w:rsidRDefault="004E4581" w:rsidP="004E4581">
      <w:pPr>
        <w:spacing w:after="0" w:line="240" w:lineRule="auto"/>
        <w:jc w:val="both"/>
        <w:rPr>
          <w:rtl/>
          <w:lang w:bidi="ar-LY"/>
        </w:rPr>
      </w:pPr>
    </w:p>
    <w:p w:rsidR="004E4581" w:rsidRDefault="004E4581" w:rsidP="004E4581">
      <w:pPr>
        <w:spacing w:after="0" w:line="240" w:lineRule="auto"/>
        <w:jc w:val="both"/>
        <w:rPr>
          <w:rtl/>
          <w:lang w:bidi="ar-LY"/>
        </w:rPr>
      </w:pPr>
    </w:p>
    <w:p w:rsidR="004E4581" w:rsidRDefault="004E4581" w:rsidP="004E4581">
      <w:pPr>
        <w:spacing w:after="0" w:line="240" w:lineRule="auto"/>
        <w:jc w:val="both"/>
        <w:rPr>
          <w:rtl/>
          <w:lang w:bidi="ar-LY"/>
        </w:rPr>
      </w:pPr>
    </w:p>
    <w:p w:rsidR="004E4581" w:rsidRDefault="004E4581" w:rsidP="004E4581">
      <w:pPr>
        <w:spacing w:after="0" w:line="240" w:lineRule="auto"/>
        <w:jc w:val="both"/>
        <w:rPr>
          <w:rFonts w:hint="cs"/>
          <w:rtl/>
          <w:lang w:bidi="ar-LY"/>
        </w:rPr>
      </w:pPr>
    </w:p>
    <w:p w:rsidR="007B6BD3" w:rsidRPr="00FC3934" w:rsidRDefault="007B6BD3" w:rsidP="007B6BD3">
      <w:pPr>
        <w:pStyle w:val="a4"/>
        <w:bidi/>
        <w:ind w:left="-21"/>
        <w:jc w:val="center"/>
        <w:rPr>
          <w:rFonts w:ascii="Simplified Arabic" w:hAnsi="Simplified Arabic" w:cs="Simplified Arabic" w:hint="cs"/>
          <w:b/>
          <w:bCs/>
          <w:sz w:val="40"/>
          <w:szCs w:val="40"/>
          <w:rtl/>
          <w:lang w:bidi="ar-LY"/>
        </w:rPr>
      </w:pPr>
      <w:r w:rsidRPr="00FC3934">
        <w:rPr>
          <w:rFonts w:ascii="Simplified Arabic" w:hAnsi="Simplified Arabic" w:cs="Simplified Arabic"/>
          <w:b/>
          <w:bCs/>
          <w:sz w:val="40"/>
          <w:szCs w:val="40"/>
          <w:rtl/>
        </w:rPr>
        <w:t>المصــادر والمراجـع</w:t>
      </w:r>
    </w:p>
    <w:p w:rsidR="007B6BD3" w:rsidRPr="00FC3934" w:rsidRDefault="007B6BD3" w:rsidP="007B6BD3">
      <w:pPr>
        <w:pStyle w:val="a4"/>
        <w:bidi/>
        <w:ind w:left="-143"/>
        <w:outlineLvl w:val="0"/>
        <w:rPr>
          <w:rFonts w:ascii="Simplified Arabic" w:hAnsi="Simplified Arabic" w:cs="Simplified Arabic"/>
          <w:b/>
          <w:bCs/>
          <w:sz w:val="36"/>
          <w:szCs w:val="36"/>
          <w:rtl/>
        </w:rPr>
      </w:pPr>
      <w:r w:rsidRPr="00FC3934">
        <w:rPr>
          <w:rFonts w:ascii="Simplified Arabic" w:hAnsi="Simplified Arabic" w:cs="Simplified Arabic"/>
          <w:b/>
          <w:bCs/>
          <w:sz w:val="36"/>
          <w:szCs w:val="36"/>
          <w:rtl/>
        </w:rPr>
        <w:t>أولاً : المصادر :</w:t>
      </w:r>
    </w:p>
    <w:p w:rsidR="007B6BD3" w:rsidRPr="00FC3934" w:rsidRDefault="007B6BD3" w:rsidP="007B6BD3">
      <w:pPr>
        <w:pStyle w:val="a4"/>
        <w:bidi/>
        <w:ind w:left="-143"/>
        <w:rPr>
          <w:rFonts w:ascii="Simplified Arabic" w:hAnsi="Simplified Arabic" w:cs="Simplified Arabic"/>
          <w:sz w:val="32"/>
          <w:szCs w:val="32"/>
          <w:rtl/>
        </w:rPr>
      </w:pPr>
      <w:r w:rsidRPr="00FC3934">
        <w:rPr>
          <w:rFonts w:ascii="Simplified Arabic" w:hAnsi="Simplified Arabic" w:cs="Simplified Arabic"/>
          <w:sz w:val="32"/>
          <w:szCs w:val="32"/>
          <w:rtl/>
        </w:rPr>
        <w:t>أ- القرآن الكريم .</w:t>
      </w:r>
    </w:p>
    <w:p w:rsidR="007B6BD3" w:rsidRPr="00FC3934" w:rsidRDefault="007B6BD3" w:rsidP="007B6BD3">
      <w:pPr>
        <w:pStyle w:val="a4"/>
        <w:bidi/>
        <w:ind w:left="-143"/>
        <w:jc w:val="both"/>
        <w:rPr>
          <w:rFonts w:ascii="Simplified Arabic" w:hAnsi="Simplified Arabic" w:cs="Simplified Arabic"/>
          <w:sz w:val="32"/>
          <w:szCs w:val="32"/>
          <w:rtl/>
        </w:rPr>
      </w:pPr>
      <w:r w:rsidRPr="00FC3934">
        <w:rPr>
          <w:rFonts w:ascii="Simplified Arabic" w:hAnsi="Simplified Arabic" w:cs="Simplified Arabic" w:hint="cs"/>
          <w:sz w:val="32"/>
          <w:szCs w:val="32"/>
          <w:rtl/>
        </w:rPr>
        <w:t xml:space="preserve">ب </w:t>
      </w:r>
      <w:r w:rsidRPr="00FC3934">
        <w:rPr>
          <w:rFonts w:ascii="Simplified Arabic" w:hAnsi="Simplified Arabic" w:cs="Simplified Arabic"/>
          <w:sz w:val="32"/>
          <w:szCs w:val="32"/>
          <w:rtl/>
        </w:rPr>
        <w:t>- المعاجم .</w:t>
      </w:r>
    </w:p>
    <w:p w:rsidR="007B6BD3" w:rsidRPr="00FC3934" w:rsidRDefault="007B6BD3" w:rsidP="007B6BD3">
      <w:pPr>
        <w:pStyle w:val="a4"/>
        <w:bidi/>
        <w:ind w:left="-143"/>
        <w:jc w:val="both"/>
        <w:rPr>
          <w:rFonts w:ascii="Simplified Arabic" w:hAnsi="Simplified Arabic" w:cs="Simplified Arabic" w:hint="cs"/>
          <w:sz w:val="32"/>
          <w:szCs w:val="32"/>
          <w:rtl/>
        </w:rPr>
      </w:pPr>
      <w:r w:rsidRPr="00FC3934">
        <w:rPr>
          <w:rFonts w:ascii="Simplified Arabic" w:hAnsi="Simplified Arabic" w:cs="Simplified Arabic"/>
          <w:sz w:val="32"/>
          <w:szCs w:val="32"/>
          <w:rtl/>
        </w:rPr>
        <w:t>1- ابن منظور</w:t>
      </w:r>
      <w:r w:rsidRPr="00FC3934">
        <w:rPr>
          <w:rFonts w:ascii="Simplified Arabic" w:hAnsi="Simplified Arabic" w:cs="Simplified Arabic"/>
          <w:sz w:val="18"/>
          <w:szCs w:val="18"/>
          <w:rtl/>
        </w:rPr>
        <w:t xml:space="preserve"> </w:t>
      </w:r>
      <w:r w:rsidRPr="00FC3934">
        <w:rPr>
          <w:rFonts w:ascii="Simplified Arabic" w:hAnsi="Simplified Arabic" w:cs="Simplified Arabic"/>
          <w:sz w:val="32"/>
          <w:szCs w:val="32"/>
          <w:rtl/>
        </w:rPr>
        <w:t>، لسان العرب ،</w:t>
      </w:r>
      <w:r w:rsidRPr="00FC3934">
        <w:rPr>
          <w:rFonts w:ascii="Simplified Arabic" w:hAnsi="Simplified Arabic" w:cs="Simplified Arabic"/>
          <w:sz w:val="14"/>
          <w:szCs w:val="14"/>
          <w:rtl/>
        </w:rPr>
        <w:t xml:space="preserve"> </w:t>
      </w:r>
      <w:r w:rsidRPr="00FC3934">
        <w:rPr>
          <w:rFonts w:ascii="Simplified Arabic" w:hAnsi="Simplified Arabic" w:cs="Simplified Arabic"/>
          <w:sz w:val="32"/>
          <w:szCs w:val="32"/>
          <w:rtl/>
        </w:rPr>
        <w:t>(بيروت</w:t>
      </w:r>
      <w:r w:rsidRPr="00FC3934">
        <w:rPr>
          <w:rFonts w:ascii="Simplified Arabic" w:hAnsi="Simplified Arabic" w:cs="Simplified Arabic"/>
          <w:sz w:val="18"/>
          <w:szCs w:val="18"/>
          <w:rtl/>
        </w:rPr>
        <w:t xml:space="preserve"> </w:t>
      </w:r>
      <w:r w:rsidRPr="00FC3934">
        <w:rPr>
          <w:rFonts w:ascii="Simplified Arabic" w:hAnsi="Simplified Arabic" w:cs="Simplified Arabic"/>
          <w:sz w:val="32"/>
          <w:szCs w:val="32"/>
          <w:rtl/>
        </w:rPr>
        <w:t>،</w:t>
      </w:r>
      <w:r w:rsidRPr="00FC3934">
        <w:rPr>
          <w:rFonts w:ascii="Simplified Arabic" w:hAnsi="Simplified Arabic" w:cs="Simplified Arabic"/>
          <w:rtl/>
        </w:rPr>
        <w:t xml:space="preserve"> </w:t>
      </w:r>
      <w:r w:rsidRPr="00FC3934">
        <w:rPr>
          <w:rFonts w:ascii="Simplified Arabic" w:hAnsi="Simplified Arabic" w:cs="Simplified Arabic"/>
          <w:sz w:val="32"/>
          <w:szCs w:val="32"/>
          <w:rtl/>
        </w:rPr>
        <w:t>دار</w:t>
      </w:r>
      <w:r w:rsidRPr="00FC3934">
        <w:rPr>
          <w:rFonts w:ascii="Simplified Arabic" w:hAnsi="Simplified Arabic" w:cs="Simplified Arabic"/>
          <w:sz w:val="16"/>
          <w:szCs w:val="16"/>
          <w:rtl/>
        </w:rPr>
        <w:t xml:space="preserve"> </w:t>
      </w:r>
      <w:r w:rsidRPr="00FC3934">
        <w:rPr>
          <w:rFonts w:ascii="Simplified Arabic" w:hAnsi="Simplified Arabic" w:cs="Simplified Arabic"/>
          <w:sz w:val="32"/>
          <w:szCs w:val="32"/>
          <w:rtl/>
        </w:rPr>
        <w:t>أحياء</w:t>
      </w:r>
      <w:r w:rsidRPr="00FC3934">
        <w:rPr>
          <w:rFonts w:ascii="Simplified Arabic" w:hAnsi="Simplified Arabic" w:cs="Simplified Arabic"/>
          <w:sz w:val="22"/>
          <w:szCs w:val="22"/>
          <w:rtl/>
        </w:rPr>
        <w:t xml:space="preserve"> </w:t>
      </w:r>
      <w:r w:rsidRPr="00FC3934">
        <w:rPr>
          <w:rFonts w:ascii="Simplified Arabic" w:hAnsi="Simplified Arabic" w:cs="Simplified Arabic"/>
          <w:sz w:val="32"/>
          <w:szCs w:val="32"/>
          <w:rtl/>
        </w:rPr>
        <w:t>التراث العربي ،</w:t>
      </w:r>
      <w:r w:rsidRPr="00FC3934">
        <w:rPr>
          <w:rFonts w:ascii="Simplified Arabic" w:hAnsi="Simplified Arabic" w:cs="Simplified Arabic"/>
          <w:sz w:val="24"/>
          <w:szCs w:val="24"/>
          <w:rtl/>
        </w:rPr>
        <w:t xml:space="preserve"> </w:t>
      </w:r>
      <w:r w:rsidRPr="00FC3934">
        <w:rPr>
          <w:rFonts w:ascii="Simplified Arabic" w:hAnsi="Simplified Arabic" w:cs="Simplified Arabic"/>
          <w:sz w:val="32"/>
          <w:szCs w:val="32"/>
          <w:rtl/>
        </w:rPr>
        <w:t xml:space="preserve">ج5 ، 1985) . </w:t>
      </w:r>
    </w:p>
    <w:p w:rsidR="007B6BD3" w:rsidRPr="00FC3934" w:rsidRDefault="007B6BD3" w:rsidP="007B6BD3">
      <w:pPr>
        <w:pStyle w:val="a4"/>
        <w:bidi/>
        <w:ind w:left="-143"/>
        <w:jc w:val="both"/>
        <w:rPr>
          <w:rFonts w:ascii="Simplified Arabic" w:hAnsi="Simplified Arabic" w:cs="Simplified Arabic"/>
          <w:b/>
          <w:bCs/>
          <w:sz w:val="36"/>
          <w:szCs w:val="36"/>
          <w:rtl/>
        </w:rPr>
      </w:pPr>
      <w:r w:rsidRPr="00FC3934">
        <w:rPr>
          <w:rFonts w:ascii="Simplified Arabic" w:hAnsi="Simplified Arabic" w:cs="Simplified Arabic" w:hint="cs"/>
          <w:b/>
          <w:bCs/>
          <w:sz w:val="36"/>
          <w:szCs w:val="36"/>
          <w:rtl/>
        </w:rPr>
        <w:t>ثانياً :- الكتب .</w:t>
      </w:r>
    </w:p>
    <w:p w:rsidR="007B6BD3" w:rsidRPr="00FC3934" w:rsidRDefault="00FC3934" w:rsidP="007B6BD3">
      <w:pPr>
        <w:pStyle w:val="a4"/>
        <w:bidi/>
        <w:ind w:left="-199"/>
        <w:jc w:val="both"/>
        <w:rPr>
          <w:rFonts w:ascii="Simplified Arabic" w:hAnsi="Simplified Arabic" w:cs="Simplified Arabic" w:hint="cs"/>
          <w:sz w:val="32"/>
          <w:szCs w:val="32"/>
          <w:rtl/>
          <w:lang w:bidi="ar-LY"/>
        </w:rPr>
      </w:pPr>
      <w:r w:rsidRPr="00FC3934">
        <w:rPr>
          <w:rFonts w:ascii="Simplified Arabic" w:hAnsi="Simplified Arabic" w:cs="Simplified Arabic" w:hint="cs"/>
          <w:sz w:val="32"/>
          <w:szCs w:val="32"/>
          <w:rtl/>
          <w:lang w:bidi="ar-LY"/>
        </w:rPr>
        <w:t>1</w:t>
      </w:r>
      <w:r w:rsidR="007B6BD3" w:rsidRPr="00FC3934">
        <w:rPr>
          <w:rFonts w:ascii="Simplified Arabic" w:hAnsi="Simplified Arabic" w:cs="Simplified Arabic"/>
          <w:sz w:val="32"/>
          <w:szCs w:val="32"/>
          <w:rtl/>
          <w:lang w:bidi="ar-LY"/>
        </w:rPr>
        <w:t>- آية ياسر النجار ، دور المرأة في المجتمع ، دار الكتب ، بيروت ، 2011 .</w:t>
      </w:r>
    </w:p>
    <w:p w:rsidR="007B6BD3" w:rsidRPr="00FC3934" w:rsidRDefault="00FC3934" w:rsidP="007B6BD3">
      <w:pPr>
        <w:pStyle w:val="a4"/>
        <w:bidi/>
        <w:ind w:left="-199"/>
        <w:jc w:val="both"/>
        <w:rPr>
          <w:rFonts w:ascii="Simplified Arabic" w:hAnsi="Simplified Arabic" w:cs="Simplified Arabic"/>
          <w:sz w:val="32"/>
          <w:szCs w:val="32"/>
          <w:lang w:bidi="ar-LY"/>
        </w:rPr>
      </w:pPr>
      <w:r w:rsidRPr="00FC3934">
        <w:rPr>
          <w:rFonts w:ascii="Simplified Arabic" w:hAnsi="Simplified Arabic" w:cs="Simplified Arabic" w:hint="cs"/>
          <w:sz w:val="32"/>
          <w:szCs w:val="32"/>
          <w:rtl/>
          <w:lang w:bidi="ar-LY"/>
        </w:rPr>
        <w:t>2</w:t>
      </w:r>
      <w:r w:rsidR="007B6BD3" w:rsidRPr="00FC3934">
        <w:rPr>
          <w:rFonts w:ascii="Simplified Arabic" w:hAnsi="Simplified Arabic" w:cs="Simplified Arabic"/>
          <w:sz w:val="32"/>
          <w:szCs w:val="32"/>
          <w:rtl/>
          <w:lang w:bidi="ar-LY"/>
        </w:rPr>
        <w:t xml:space="preserve">– </w:t>
      </w:r>
      <w:r w:rsidR="007B6BD3" w:rsidRPr="00FC3934">
        <w:rPr>
          <w:rFonts w:ascii="Simplified Arabic" w:hAnsi="Simplified Arabic" w:cs="Simplified Arabic"/>
          <w:sz w:val="32"/>
          <w:szCs w:val="32"/>
          <w:rtl/>
        </w:rPr>
        <w:t>أبوبكر خليفة أبوبكر ، المصالحة الليبية العميقة والشاملة ، مركز ليبيا المستقبل للإعلام والثقافة ، طرابلس</w:t>
      </w:r>
      <w:r w:rsidR="007B6BD3" w:rsidRPr="00FC3934">
        <w:rPr>
          <w:rFonts w:ascii="Simplified Arabic" w:hAnsi="Simplified Arabic" w:cs="Simplified Arabic"/>
          <w:sz w:val="32"/>
          <w:szCs w:val="32"/>
          <w:rtl/>
          <w:lang w:bidi="ar-LY"/>
        </w:rPr>
        <w:t xml:space="preserve"> ، 2014 .</w:t>
      </w:r>
    </w:p>
    <w:p w:rsidR="007B6BD3" w:rsidRPr="00FC3934" w:rsidRDefault="00FC3934" w:rsidP="007B6BD3">
      <w:pPr>
        <w:pStyle w:val="a4"/>
        <w:bidi/>
        <w:ind w:left="-199"/>
        <w:jc w:val="both"/>
        <w:rPr>
          <w:rFonts w:ascii="Simplified Arabic" w:hAnsi="Simplified Arabic" w:cs="Simplified Arabic"/>
          <w:sz w:val="32"/>
          <w:szCs w:val="32"/>
        </w:rPr>
      </w:pPr>
      <w:r w:rsidRPr="00FC3934">
        <w:rPr>
          <w:rFonts w:ascii="Simplified Arabic" w:hAnsi="Simplified Arabic" w:cs="Simplified Arabic" w:hint="cs"/>
          <w:sz w:val="32"/>
          <w:szCs w:val="32"/>
          <w:rtl/>
          <w:lang w:bidi="ar-LY"/>
        </w:rPr>
        <w:t>3</w:t>
      </w:r>
      <w:r w:rsidR="007B6BD3" w:rsidRPr="00FC3934">
        <w:rPr>
          <w:rFonts w:ascii="Simplified Arabic" w:hAnsi="Simplified Arabic" w:cs="Simplified Arabic"/>
          <w:sz w:val="32"/>
          <w:szCs w:val="32"/>
          <w:rtl/>
          <w:lang w:bidi="ar-LY"/>
        </w:rPr>
        <w:t xml:space="preserve">- </w:t>
      </w:r>
      <w:r w:rsidR="007B6BD3" w:rsidRPr="00FC3934">
        <w:rPr>
          <w:rFonts w:ascii="Simplified Arabic" w:hAnsi="Simplified Arabic" w:cs="Simplified Arabic"/>
          <w:sz w:val="32"/>
          <w:szCs w:val="32"/>
          <w:rtl/>
        </w:rPr>
        <w:t>إحسان محمد الحسن ، النظريات الاجتماعية المتقدمة ، (عمان ، دار وائل للنشر والتوزيع، ط2, 2010 ) .</w:t>
      </w:r>
    </w:p>
    <w:p w:rsidR="007B6BD3" w:rsidRPr="00FC3934" w:rsidRDefault="00FC3934" w:rsidP="007B6BD3">
      <w:pPr>
        <w:pStyle w:val="a4"/>
        <w:bidi/>
        <w:ind w:left="-199"/>
        <w:jc w:val="both"/>
        <w:rPr>
          <w:rFonts w:ascii="Simplified Arabic" w:hAnsi="Simplified Arabic" w:cs="Simplified Arabic" w:hint="cs"/>
          <w:sz w:val="32"/>
          <w:szCs w:val="32"/>
          <w:rtl/>
        </w:rPr>
      </w:pPr>
      <w:r w:rsidRPr="00FC3934">
        <w:rPr>
          <w:rFonts w:ascii="Simplified Arabic" w:hAnsi="Simplified Arabic" w:cs="Simplified Arabic" w:hint="cs"/>
          <w:sz w:val="32"/>
          <w:szCs w:val="32"/>
          <w:rtl/>
        </w:rPr>
        <w:t xml:space="preserve">4- </w:t>
      </w:r>
      <w:r w:rsidR="007B6BD3" w:rsidRPr="00FC3934">
        <w:rPr>
          <w:rFonts w:ascii="Simplified Arabic" w:hAnsi="Simplified Arabic" w:cs="Simplified Arabic"/>
          <w:sz w:val="32"/>
          <w:szCs w:val="32"/>
          <w:rtl/>
        </w:rPr>
        <w:t xml:space="preserve">أسامة للنشر و التوزيع ، 1999 ) ، </w:t>
      </w:r>
      <w:r w:rsidR="007B6BD3" w:rsidRPr="00FC3934">
        <w:rPr>
          <w:rStyle w:val="a5"/>
          <w:rFonts w:ascii="Simplified Arabic" w:hAnsi="Simplified Arabic" w:cs="Simplified Arabic"/>
          <w:sz w:val="32"/>
          <w:szCs w:val="32"/>
          <w:vertAlign w:val="baseline"/>
          <w:rtl/>
        </w:rPr>
        <w:t>(1)</w:t>
      </w:r>
      <w:r w:rsidR="007B6BD3" w:rsidRPr="00FC3934">
        <w:rPr>
          <w:rFonts w:ascii="Simplified Arabic" w:hAnsi="Simplified Arabic" w:cs="Simplified Arabic"/>
          <w:sz w:val="32"/>
          <w:szCs w:val="32"/>
          <w:rtl/>
        </w:rPr>
        <w:t xml:space="preserve"> – عبد الباسط محمد حسن، أصول البحث الاجتماعي ، ( القاهرة ،  مكتبة وهبة ، ط12 ،  1998 ) .</w:t>
      </w:r>
    </w:p>
    <w:p w:rsidR="005B28C4" w:rsidRPr="00FC3934" w:rsidRDefault="00FC3934" w:rsidP="005B28C4">
      <w:pPr>
        <w:pStyle w:val="a4"/>
        <w:bidi/>
        <w:ind w:left="-199"/>
        <w:jc w:val="both"/>
        <w:rPr>
          <w:rFonts w:ascii="Simplified Arabic" w:hAnsi="Simplified Arabic" w:cs="Simplified Arabic"/>
          <w:sz w:val="32"/>
          <w:szCs w:val="32"/>
        </w:rPr>
      </w:pPr>
      <w:r w:rsidRPr="00FC3934">
        <w:rPr>
          <w:rFonts w:ascii="Simplified Arabic" w:hAnsi="Simplified Arabic" w:cs="Simplified Arabic" w:hint="cs"/>
          <w:sz w:val="32"/>
          <w:szCs w:val="32"/>
          <w:rtl/>
        </w:rPr>
        <w:t>5</w:t>
      </w:r>
      <w:r w:rsidR="005B28C4" w:rsidRPr="00FC3934">
        <w:rPr>
          <w:rFonts w:ascii="Simplified Arabic" w:hAnsi="Simplified Arabic" w:cs="Simplified Arabic"/>
          <w:sz w:val="32"/>
          <w:szCs w:val="32"/>
          <w:rtl/>
        </w:rPr>
        <w:t>– سعد عجيل أمبارك،  سعد إبراهيم الشويشين ، طرق البحث العلمي ، ( بنغازي ، دار الكتب الليبية ، ط1 ، 2006 ) .</w:t>
      </w:r>
    </w:p>
    <w:p w:rsidR="007B6BD3" w:rsidRPr="00FC3934" w:rsidRDefault="00FC3934" w:rsidP="007B6BD3">
      <w:pPr>
        <w:pStyle w:val="a4"/>
        <w:bidi/>
        <w:ind w:left="-199"/>
        <w:jc w:val="both"/>
        <w:rPr>
          <w:rFonts w:ascii="Simplified Arabic" w:hAnsi="Simplified Arabic" w:cs="Simplified Arabic"/>
          <w:sz w:val="32"/>
          <w:szCs w:val="32"/>
        </w:rPr>
      </w:pPr>
      <w:r w:rsidRPr="00FC3934">
        <w:rPr>
          <w:rFonts w:ascii="Simplified Arabic" w:hAnsi="Simplified Arabic" w:cs="Simplified Arabic" w:hint="cs"/>
          <w:sz w:val="32"/>
          <w:szCs w:val="32"/>
          <w:rtl/>
        </w:rPr>
        <w:t>6</w:t>
      </w:r>
      <w:r w:rsidR="007B6BD3" w:rsidRPr="00FC3934">
        <w:rPr>
          <w:rFonts w:ascii="Simplified Arabic" w:hAnsi="Simplified Arabic" w:cs="Simplified Arabic"/>
          <w:sz w:val="32"/>
          <w:szCs w:val="32"/>
          <w:rtl/>
        </w:rPr>
        <w:t>- عدلي على أبو طاحون, النظريات الاجتماعية المعاصرة , (الإسكندرية المكتب الجامعي الحديث ، ب،ت ) .</w:t>
      </w:r>
    </w:p>
    <w:p w:rsidR="007B6BD3" w:rsidRPr="00FC3934" w:rsidRDefault="00FC3934" w:rsidP="005B28C4">
      <w:pPr>
        <w:pStyle w:val="a4"/>
        <w:bidi/>
        <w:ind w:left="-199"/>
        <w:jc w:val="both"/>
        <w:rPr>
          <w:rFonts w:ascii="Simplified Arabic" w:hAnsi="Simplified Arabic" w:cs="Simplified Arabic" w:hint="cs"/>
          <w:sz w:val="32"/>
          <w:szCs w:val="32"/>
          <w:rtl/>
          <w:lang w:bidi="ar-LY"/>
        </w:rPr>
      </w:pPr>
      <w:r w:rsidRPr="00FC3934">
        <w:rPr>
          <w:rFonts w:ascii="Simplified Arabic" w:hAnsi="Simplified Arabic" w:cs="Simplified Arabic" w:hint="cs"/>
          <w:sz w:val="32"/>
          <w:szCs w:val="32"/>
          <w:rtl/>
        </w:rPr>
        <w:t>7</w:t>
      </w:r>
      <w:r w:rsidR="007B6BD3" w:rsidRPr="00FC3934">
        <w:rPr>
          <w:rFonts w:ascii="Simplified Arabic" w:hAnsi="Simplified Arabic" w:cs="Simplified Arabic"/>
          <w:sz w:val="32"/>
          <w:szCs w:val="32"/>
          <w:rtl/>
        </w:rPr>
        <w:t xml:space="preserve">- عبيدات السيد و أخرون ، البحث العلمي مفهوم أدواته و أساليبه ، ( عمان ، دار </w:t>
      </w:r>
    </w:p>
    <w:p w:rsidR="007B6BD3" w:rsidRPr="00FC3934" w:rsidRDefault="00FC3934" w:rsidP="007B6BD3">
      <w:pPr>
        <w:pStyle w:val="a4"/>
        <w:bidi/>
        <w:ind w:left="-199"/>
        <w:jc w:val="both"/>
        <w:rPr>
          <w:rFonts w:ascii="Simplified Arabic" w:hAnsi="Simplified Arabic" w:cs="Simplified Arabic"/>
          <w:sz w:val="32"/>
          <w:szCs w:val="32"/>
          <w:rtl/>
        </w:rPr>
      </w:pPr>
      <w:r w:rsidRPr="00FC3934">
        <w:rPr>
          <w:rFonts w:ascii="Simplified Arabic" w:hAnsi="Simplified Arabic" w:cs="Simplified Arabic" w:hint="cs"/>
          <w:sz w:val="32"/>
          <w:szCs w:val="32"/>
          <w:rtl/>
          <w:lang w:bidi="ar-LY"/>
        </w:rPr>
        <w:t>8</w:t>
      </w:r>
      <w:r w:rsidR="007B6BD3" w:rsidRPr="00FC3934">
        <w:rPr>
          <w:rFonts w:ascii="Simplified Arabic" w:hAnsi="Simplified Arabic" w:cs="Simplified Arabic"/>
          <w:sz w:val="32"/>
          <w:szCs w:val="32"/>
          <w:rtl/>
        </w:rPr>
        <w:t xml:space="preserve">- مروان عبد المجيد إبراهيم ، أسس البحث العلمي ، (عمان ،  مؤسسة الورق للنشر والتوزيع ، 2000) </w:t>
      </w:r>
    </w:p>
    <w:p w:rsidR="007B6BD3" w:rsidRPr="00FC3934" w:rsidRDefault="00FC3934" w:rsidP="007B6BD3">
      <w:pPr>
        <w:pStyle w:val="a4"/>
        <w:bidi/>
        <w:ind w:left="-199"/>
        <w:jc w:val="both"/>
        <w:rPr>
          <w:rFonts w:ascii="Simplified Arabic" w:hAnsi="Simplified Arabic" w:cs="Simplified Arabic"/>
          <w:sz w:val="32"/>
          <w:szCs w:val="32"/>
          <w:lang w:bidi="ar-LY"/>
        </w:rPr>
      </w:pPr>
      <w:r w:rsidRPr="00FC3934">
        <w:rPr>
          <w:rFonts w:ascii="Simplified Arabic" w:hAnsi="Simplified Arabic" w:cs="Simplified Arabic" w:hint="cs"/>
          <w:sz w:val="32"/>
          <w:szCs w:val="32"/>
          <w:rtl/>
        </w:rPr>
        <w:t>9</w:t>
      </w:r>
      <w:r w:rsidR="007B6BD3" w:rsidRPr="00FC3934">
        <w:rPr>
          <w:rFonts w:ascii="Simplified Arabic" w:hAnsi="Simplified Arabic" w:cs="Simplified Arabic"/>
          <w:sz w:val="32"/>
          <w:szCs w:val="32"/>
          <w:rtl/>
          <w:lang w:bidi="ar-LY"/>
        </w:rPr>
        <w:t>- سامي الزبيدي  ، ثقافة المصالحة الوطنية ، الأردن ، دار الكتاب العربي ، (ب - ط) ، 2015 .</w:t>
      </w:r>
    </w:p>
    <w:p w:rsidR="007B6BD3" w:rsidRPr="00FC3934" w:rsidRDefault="00FC3934" w:rsidP="007B6BD3">
      <w:pPr>
        <w:pStyle w:val="a4"/>
        <w:bidi/>
        <w:ind w:left="-199"/>
        <w:jc w:val="both"/>
        <w:rPr>
          <w:rFonts w:ascii="Simplified Arabic" w:hAnsi="Simplified Arabic" w:cs="Simplified Arabic"/>
          <w:sz w:val="32"/>
          <w:szCs w:val="32"/>
          <w:lang w:bidi="ar-LY"/>
        </w:rPr>
      </w:pPr>
      <w:r w:rsidRPr="00FC3934">
        <w:rPr>
          <w:rFonts w:ascii="Simplified Arabic" w:hAnsi="Simplified Arabic" w:cs="Simplified Arabic" w:hint="cs"/>
          <w:sz w:val="32"/>
          <w:szCs w:val="32"/>
          <w:rtl/>
          <w:lang w:bidi="ar-LY"/>
        </w:rPr>
        <w:t>10</w:t>
      </w:r>
      <w:r w:rsidR="007B6BD3" w:rsidRPr="00FC3934">
        <w:rPr>
          <w:rFonts w:ascii="Simplified Arabic" w:hAnsi="Simplified Arabic" w:cs="Simplified Arabic"/>
          <w:sz w:val="32"/>
          <w:szCs w:val="32"/>
          <w:rtl/>
          <w:lang w:bidi="ar-LY"/>
        </w:rPr>
        <w:t xml:space="preserve">-  موسوعة ويكيبيديا ، </w:t>
      </w:r>
      <w:r w:rsidR="007B6BD3" w:rsidRPr="00FC3934">
        <w:rPr>
          <w:rFonts w:ascii="Simplified Arabic" w:hAnsi="Simplified Arabic" w:cs="Simplified Arabic"/>
          <w:sz w:val="32"/>
          <w:szCs w:val="32"/>
          <w:lang w:bidi="ar-LY"/>
        </w:rPr>
        <w:t xml:space="preserve">ar . Wikipedia </w:t>
      </w:r>
      <w:r w:rsidR="007B6BD3" w:rsidRPr="00FC3934">
        <w:rPr>
          <w:rFonts w:ascii="Simplified Arabic" w:hAnsi="Simplified Arabic" w:cs="Simplified Arabic"/>
          <w:sz w:val="32"/>
          <w:szCs w:val="32"/>
          <w:rtl/>
          <w:lang w:bidi="ar-LY"/>
        </w:rPr>
        <w:t xml:space="preserve"> .</w:t>
      </w:r>
    </w:p>
    <w:p w:rsidR="007B6BD3" w:rsidRPr="00FC3934" w:rsidRDefault="00FC3934" w:rsidP="007B6BD3">
      <w:pPr>
        <w:pStyle w:val="a4"/>
        <w:bidi/>
        <w:ind w:left="-199"/>
        <w:jc w:val="both"/>
        <w:rPr>
          <w:rFonts w:ascii="Simplified Arabic" w:hAnsi="Simplified Arabic" w:cs="Simplified Arabic"/>
          <w:sz w:val="32"/>
          <w:szCs w:val="32"/>
          <w:lang w:bidi="ar-LY"/>
        </w:rPr>
      </w:pPr>
      <w:r w:rsidRPr="00FC3934">
        <w:rPr>
          <w:rFonts w:ascii="Simplified Arabic" w:hAnsi="Simplified Arabic" w:cs="Simplified Arabic" w:hint="cs"/>
          <w:sz w:val="32"/>
          <w:szCs w:val="32"/>
          <w:rtl/>
          <w:lang w:bidi="ar-LY"/>
        </w:rPr>
        <w:t>11</w:t>
      </w:r>
      <w:r w:rsidR="007B6BD3" w:rsidRPr="00FC3934">
        <w:rPr>
          <w:rFonts w:ascii="Simplified Arabic" w:hAnsi="Simplified Arabic" w:cs="Simplified Arabic"/>
          <w:sz w:val="32"/>
          <w:szCs w:val="32"/>
          <w:rtl/>
          <w:lang w:bidi="ar-LY"/>
        </w:rPr>
        <w:t xml:space="preserve">– محسن ونيس القذافي ، (المصالحة الوطنية في ليبيا) ، ليبيا ، 2013 .  </w:t>
      </w:r>
    </w:p>
    <w:p w:rsidR="007B6BD3" w:rsidRPr="00FC3934" w:rsidRDefault="00FC3934" w:rsidP="007B6BD3">
      <w:pPr>
        <w:pStyle w:val="a4"/>
        <w:bidi/>
        <w:ind w:left="-199"/>
        <w:jc w:val="both"/>
        <w:rPr>
          <w:rFonts w:ascii="Simplified Arabic" w:hAnsi="Simplified Arabic" w:cs="Simplified Arabic"/>
          <w:sz w:val="32"/>
          <w:szCs w:val="32"/>
        </w:rPr>
      </w:pPr>
      <w:r w:rsidRPr="00FC3934">
        <w:rPr>
          <w:rFonts w:ascii="Simplified Arabic" w:hAnsi="Simplified Arabic" w:cs="Simplified Arabic" w:hint="cs"/>
          <w:sz w:val="32"/>
          <w:szCs w:val="32"/>
          <w:rtl/>
        </w:rPr>
        <w:t>12</w:t>
      </w:r>
      <w:r w:rsidR="007B6BD3" w:rsidRPr="00FC3934">
        <w:rPr>
          <w:rStyle w:val="a5"/>
          <w:rFonts w:ascii="Simplified Arabic" w:hAnsi="Simplified Arabic" w:cs="Simplified Arabic" w:hint="cs"/>
          <w:sz w:val="32"/>
          <w:szCs w:val="32"/>
          <w:vertAlign w:val="baseline"/>
          <w:rtl/>
        </w:rPr>
        <w:t>-</w:t>
      </w:r>
      <w:r w:rsidR="007B6BD3" w:rsidRPr="00FC3934">
        <w:rPr>
          <w:rFonts w:ascii="Simplified Arabic" w:hAnsi="Simplified Arabic" w:cs="Simplified Arabic"/>
          <w:sz w:val="32"/>
          <w:szCs w:val="32"/>
        </w:rPr>
        <w:t xml:space="preserve"> </w:t>
      </w:r>
      <w:r w:rsidR="007B6BD3" w:rsidRPr="00FC3934">
        <w:rPr>
          <w:rFonts w:ascii="Simplified Arabic" w:hAnsi="Simplified Arabic" w:cs="Simplified Arabic"/>
          <w:sz w:val="32"/>
          <w:szCs w:val="32"/>
          <w:rtl/>
        </w:rPr>
        <w:t>مصطفى عمر التير ، مقدمة في مبادئ وأسس البحث الاجتماعي ،</w:t>
      </w:r>
      <w:r w:rsidR="007B6BD3" w:rsidRPr="00FC3934">
        <w:rPr>
          <w:rFonts w:ascii="Simplified Arabic" w:hAnsi="Simplified Arabic" w:cs="Simplified Arabic"/>
          <w:sz w:val="32"/>
          <w:szCs w:val="32"/>
          <w:rtl/>
          <w:lang w:bidi="ar-LY"/>
        </w:rPr>
        <w:t xml:space="preserve"> ط2 ، طرابلس ، دار الكتاب  ، ص 211.</w:t>
      </w:r>
    </w:p>
    <w:p w:rsidR="007B6BD3" w:rsidRPr="007B6BD3" w:rsidRDefault="007B6BD3" w:rsidP="007B6BD3">
      <w:pPr>
        <w:spacing w:after="0" w:line="240" w:lineRule="auto"/>
        <w:ind w:left="-199"/>
        <w:jc w:val="both"/>
        <w:rPr>
          <w:rtl/>
        </w:rPr>
      </w:pPr>
    </w:p>
    <w:sectPr w:rsidR="007B6BD3" w:rsidRPr="007B6BD3" w:rsidSect="00D125F0">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3EFD" w:rsidRDefault="008F3EFD" w:rsidP="004E4581">
      <w:pPr>
        <w:spacing w:after="0" w:line="240" w:lineRule="auto"/>
      </w:pPr>
      <w:r>
        <w:separator/>
      </w:r>
    </w:p>
  </w:endnote>
  <w:endnote w:type="continuationSeparator" w:id="1">
    <w:p w:rsidR="008F3EFD" w:rsidRDefault="008F3EFD" w:rsidP="004E458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e Bold Jut Out">
    <w:panose1 w:val="02010401010101010101"/>
    <w:charset w:val="B2"/>
    <w:family w:val="auto"/>
    <w:pitch w:val="variable"/>
    <w:sig w:usb0="00002001" w:usb1="80000000" w:usb2="00000008" w:usb3="00000000" w:csb0="00000040" w:csb1="00000000"/>
  </w:font>
  <w:font w:name="Conv_TheSansArab-Bold">
    <w:altName w:val="Times New Roman"/>
    <w:charset w:val="00"/>
    <w:family w:val="auto"/>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7889986"/>
      <w:docPartObj>
        <w:docPartGallery w:val="Page Numbers (Bottom of Page)"/>
        <w:docPartUnique/>
      </w:docPartObj>
    </w:sdtPr>
    <w:sdtContent>
      <w:p w:rsidR="00EB6ED7" w:rsidRDefault="00C60AEE">
        <w:pPr>
          <w:pStyle w:val="a8"/>
          <w:jc w:val="center"/>
        </w:pPr>
        <w:fldSimple w:instr=" PAGE   \* MERGEFORMAT ">
          <w:r w:rsidR="008F3EFD" w:rsidRPr="008F3EFD">
            <w:rPr>
              <w:rFonts w:cs="Calibri"/>
              <w:noProof/>
              <w:rtl/>
              <w:lang w:val="ar-SA"/>
            </w:rPr>
            <w:t>1</w:t>
          </w:r>
        </w:fldSimple>
      </w:p>
    </w:sdtContent>
  </w:sdt>
  <w:p w:rsidR="00EB6ED7" w:rsidRDefault="00EB6ED7">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3EFD" w:rsidRDefault="008F3EFD" w:rsidP="004E4581">
      <w:pPr>
        <w:spacing w:after="0" w:line="240" w:lineRule="auto"/>
      </w:pPr>
      <w:r>
        <w:separator/>
      </w:r>
    </w:p>
  </w:footnote>
  <w:footnote w:type="continuationSeparator" w:id="1">
    <w:p w:rsidR="008F3EFD" w:rsidRDefault="008F3EFD" w:rsidP="004E4581">
      <w:pPr>
        <w:spacing w:after="0" w:line="240" w:lineRule="auto"/>
      </w:pPr>
      <w:r>
        <w:continuationSeparator/>
      </w:r>
    </w:p>
  </w:footnote>
  <w:footnote w:id="2">
    <w:p w:rsidR="00DE301E" w:rsidRPr="003834F2" w:rsidRDefault="00DE301E" w:rsidP="00DE301E">
      <w:pPr>
        <w:pStyle w:val="a4"/>
        <w:bidi/>
        <w:rPr>
          <w:rtl/>
        </w:rPr>
      </w:pPr>
      <w:r w:rsidRPr="00FD2E0A">
        <w:rPr>
          <w:rStyle w:val="a5"/>
          <w:b/>
          <w:bCs/>
          <w:sz w:val="22"/>
          <w:szCs w:val="22"/>
          <w:rtl/>
        </w:rPr>
        <w:t>(1)</w:t>
      </w:r>
      <w:r w:rsidRPr="00FD2E0A">
        <w:rPr>
          <w:sz w:val="22"/>
          <w:szCs w:val="22"/>
        </w:rPr>
        <w:t xml:space="preserve"> </w:t>
      </w:r>
      <w:r>
        <w:rPr>
          <w:rFonts w:hint="cs"/>
          <w:rtl/>
        </w:rPr>
        <w:t>- مروان عبد</w:t>
      </w:r>
      <w:r w:rsidRPr="001B014A">
        <w:rPr>
          <w:rFonts w:hint="cs"/>
          <w:sz w:val="10"/>
          <w:szCs w:val="10"/>
          <w:rtl/>
        </w:rPr>
        <w:t xml:space="preserve"> </w:t>
      </w:r>
      <w:r>
        <w:rPr>
          <w:rFonts w:hint="cs"/>
          <w:rtl/>
        </w:rPr>
        <w:t xml:space="preserve">المجيد إبراهيم ، </w:t>
      </w:r>
      <w:r w:rsidRPr="006D7D70">
        <w:rPr>
          <w:rFonts w:hint="cs"/>
          <w:u w:val="single"/>
          <w:rtl/>
        </w:rPr>
        <w:t>أسس البحث العلمي</w:t>
      </w:r>
      <w:r>
        <w:rPr>
          <w:rFonts w:hint="cs"/>
          <w:rtl/>
        </w:rPr>
        <w:t xml:space="preserve"> ، (عمان ،  مؤسسة الورق للنشر والتوزيع ، 2000) ، ص15 .</w:t>
      </w:r>
    </w:p>
  </w:footnote>
  <w:footnote w:id="3">
    <w:p w:rsidR="00DE301E" w:rsidRDefault="00DE301E" w:rsidP="00DE301E">
      <w:pPr>
        <w:pStyle w:val="a4"/>
        <w:bidi/>
        <w:rPr>
          <w:rtl/>
          <w:lang w:bidi="ar-LY"/>
        </w:rPr>
      </w:pPr>
      <w:r>
        <w:rPr>
          <w:rStyle w:val="a5"/>
          <w:rtl/>
        </w:rPr>
        <w:t>(2)</w:t>
      </w:r>
      <w:r>
        <w:t xml:space="preserve"> </w:t>
      </w:r>
      <w:r>
        <w:rPr>
          <w:rtl/>
          <w:lang w:bidi="ar-LY"/>
        </w:rPr>
        <w:t>–</w:t>
      </w:r>
      <w:r>
        <w:rPr>
          <w:rFonts w:hint="cs"/>
          <w:rtl/>
          <w:lang w:bidi="ar-LY"/>
        </w:rPr>
        <w:t xml:space="preserve"> نفس المرجع ، ص 18 .</w:t>
      </w:r>
    </w:p>
  </w:footnote>
  <w:footnote w:id="4">
    <w:p w:rsidR="00FC3934" w:rsidRPr="0070387D" w:rsidRDefault="00FC3934" w:rsidP="00394189">
      <w:pPr>
        <w:pStyle w:val="a4"/>
        <w:bidi/>
        <w:rPr>
          <w:rtl/>
        </w:rPr>
      </w:pPr>
      <w:r>
        <w:rPr>
          <w:rStyle w:val="a5"/>
          <w:rtl/>
        </w:rPr>
        <w:t>(2)</w:t>
      </w:r>
      <w:r>
        <w:t xml:space="preserve"> </w:t>
      </w:r>
      <w:r>
        <w:rPr>
          <w:rFonts w:hint="cs"/>
          <w:rtl/>
          <w:lang w:bidi="ar-LY"/>
        </w:rPr>
        <w:t xml:space="preserve"> - </w:t>
      </w:r>
      <w:r>
        <w:rPr>
          <w:rFonts w:hint="cs"/>
          <w:rtl/>
        </w:rPr>
        <w:t xml:space="preserve">ابن منظور، </w:t>
      </w:r>
      <w:r w:rsidRPr="009B193A">
        <w:rPr>
          <w:rFonts w:hint="cs"/>
          <w:u w:val="single"/>
          <w:rtl/>
        </w:rPr>
        <w:t>لسان العرب</w:t>
      </w:r>
      <w:r>
        <w:rPr>
          <w:rFonts w:hint="cs"/>
          <w:rtl/>
        </w:rPr>
        <w:t xml:space="preserve"> ، مادة صلُح ، الجزء 55 ،  ص  200 .</w:t>
      </w:r>
    </w:p>
  </w:footnote>
  <w:footnote w:id="5">
    <w:p w:rsidR="00FC3934" w:rsidRPr="00515C9F" w:rsidRDefault="00FC3934" w:rsidP="00DE301E">
      <w:pPr>
        <w:pStyle w:val="a4"/>
        <w:bidi/>
        <w:rPr>
          <w:rtl/>
          <w:lang w:bidi="ar-LY"/>
        </w:rPr>
      </w:pPr>
      <w:r>
        <w:rPr>
          <w:rStyle w:val="a5"/>
          <w:rtl/>
        </w:rPr>
        <w:t>(1)</w:t>
      </w:r>
      <w:r>
        <w:t xml:space="preserve"> </w:t>
      </w:r>
      <w:r>
        <w:rPr>
          <w:rFonts w:hint="cs"/>
          <w:rtl/>
          <w:lang w:bidi="ar-LY"/>
        </w:rPr>
        <w:t xml:space="preserve"> - سامي الزبيدي  ، ثقافة المصالحة الوطنية ، الأردن ، دار الكتاب العربي ، (ب - ط) ، 2015 ، ص 25 .</w:t>
      </w:r>
    </w:p>
  </w:footnote>
  <w:footnote w:id="6">
    <w:p w:rsidR="00EB6ED7" w:rsidRDefault="00EB6ED7" w:rsidP="004E4581">
      <w:pPr>
        <w:pStyle w:val="a4"/>
        <w:bidi/>
        <w:rPr>
          <w:rtl/>
          <w:lang w:bidi="ar-LY"/>
        </w:rPr>
      </w:pPr>
      <w:r>
        <w:rPr>
          <w:rStyle w:val="a5"/>
          <w:rtl/>
        </w:rPr>
        <w:t>(1)</w:t>
      </w:r>
      <w:r>
        <w:t xml:space="preserve"> </w:t>
      </w:r>
      <w:r>
        <w:rPr>
          <w:rFonts w:hint="cs"/>
          <w:rtl/>
          <w:lang w:bidi="ar-LY"/>
        </w:rPr>
        <w:t xml:space="preserve"> -  موسوعة ويكيبيديا ، </w:t>
      </w:r>
      <w:r>
        <w:rPr>
          <w:lang w:bidi="ar-LY"/>
        </w:rPr>
        <w:t xml:space="preserve">ar . Wikipedia </w:t>
      </w:r>
      <w:r>
        <w:rPr>
          <w:rFonts w:hint="cs"/>
          <w:rtl/>
          <w:lang w:bidi="ar-LY"/>
        </w:rPr>
        <w:t xml:space="preserve"> .</w:t>
      </w:r>
    </w:p>
  </w:footnote>
  <w:footnote w:id="7">
    <w:p w:rsidR="00EB6ED7" w:rsidRDefault="00EB6ED7" w:rsidP="004E4581">
      <w:pPr>
        <w:pStyle w:val="a4"/>
        <w:bidi/>
        <w:rPr>
          <w:rtl/>
        </w:rPr>
      </w:pPr>
      <w:r>
        <w:rPr>
          <w:rStyle w:val="a5"/>
          <w:rtl/>
        </w:rPr>
        <w:t>(1)</w:t>
      </w:r>
      <w:r>
        <w:t xml:space="preserve"> </w:t>
      </w:r>
      <w:r>
        <w:rPr>
          <w:rFonts w:hint="cs"/>
          <w:rtl/>
          <w:lang w:bidi="ar-LY"/>
        </w:rPr>
        <w:t xml:space="preserve"> - </w:t>
      </w:r>
      <w:r>
        <w:rPr>
          <w:rFonts w:hint="cs"/>
          <w:rtl/>
        </w:rPr>
        <w:t xml:space="preserve">إحسان محمد الحسن ، </w:t>
      </w:r>
      <w:r w:rsidRPr="00DB1AFD">
        <w:rPr>
          <w:rFonts w:hint="cs"/>
          <w:u w:val="single"/>
          <w:rtl/>
        </w:rPr>
        <w:t>النظريات الاجتماعية المتقدمة</w:t>
      </w:r>
      <w:r>
        <w:rPr>
          <w:rFonts w:hint="cs"/>
          <w:rtl/>
        </w:rPr>
        <w:t xml:space="preserve"> ، (عمان ، دار وائل للنشر والتوزيع، ط2, 2010 )، ص 80 .</w:t>
      </w:r>
    </w:p>
  </w:footnote>
  <w:footnote w:id="8">
    <w:p w:rsidR="00EB6ED7" w:rsidRPr="006C2EE6" w:rsidRDefault="00EB6ED7" w:rsidP="004E4581">
      <w:pPr>
        <w:pStyle w:val="a4"/>
        <w:bidi/>
      </w:pPr>
      <w:r>
        <w:rPr>
          <w:rStyle w:val="a5"/>
          <w:rtl/>
        </w:rPr>
        <w:t>(2)</w:t>
      </w:r>
      <w:r>
        <w:t xml:space="preserve"> </w:t>
      </w:r>
      <w:r>
        <w:rPr>
          <w:rtl/>
        </w:rPr>
        <w:t>–</w:t>
      </w:r>
      <w:r>
        <w:rPr>
          <w:rFonts w:hint="cs"/>
          <w:rtl/>
        </w:rPr>
        <w:t xml:space="preserve"> نفس المرجع ، ص 82 .</w:t>
      </w:r>
    </w:p>
  </w:footnote>
  <w:footnote w:id="9">
    <w:p w:rsidR="00FC3934" w:rsidRDefault="00FC3934" w:rsidP="004E4581">
      <w:pPr>
        <w:pStyle w:val="a4"/>
        <w:bidi/>
        <w:rPr>
          <w:rtl/>
        </w:rPr>
      </w:pPr>
      <w:r>
        <w:rPr>
          <w:rStyle w:val="a5"/>
          <w:rtl/>
        </w:rPr>
        <w:t>(1)</w:t>
      </w:r>
      <w:r>
        <w:rPr>
          <w:rtl/>
        </w:rPr>
        <w:t xml:space="preserve"> </w:t>
      </w:r>
      <w:r>
        <w:rPr>
          <w:rFonts w:hint="cs"/>
          <w:rtl/>
        </w:rPr>
        <w:t>- عدلي</w:t>
      </w:r>
      <w:r w:rsidRPr="00C06505">
        <w:rPr>
          <w:rFonts w:hint="cs"/>
          <w:sz w:val="2"/>
          <w:szCs w:val="2"/>
          <w:rtl/>
        </w:rPr>
        <w:t xml:space="preserve"> </w:t>
      </w:r>
      <w:r>
        <w:rPr>
          <w:rFonts w:hint="cs"/>
          <w:rtl/>
        </w:rPr>
        <w:t>على</w:t>
      </w:r>
      <w:r w:rsidRPr="00C06505">
        <w:rPr>
          <w:rFonts w:hint="cs"/>
          <w:sz w:val="8"/>
          <w:szCs w:val="8"/>
          <w:rtl/>
        </w:rPr>
        <w:t xml:space="preserve"> </w:t>
      </w:r>
      <w:r>
        <w:rPr>
          <w:rFonts w:hint="cs"/>
          <w:rtl/>
        </w:rPr>
        <w:t>أبو طاحون,</w:t>
      </w:r>
      <w:r w:rsidRPr="00C06505">
        <w:rPr>
          <w:rFonts w:hint="cs"/>
          <w:sz w:val="6"/>
          <w:szCs w:val="6"/>
          <w:rtl/>
        </w:rPr>
        <w:t xml:space="preserve"> </w:t>
      </w:r>
      <w:r w:rsidRPr="00717EED">
        <w:rPr>
          <w:rFonts w:hint="cs"/>
          <w:u w:val="single"/>
          <w:rtl/>
        </w:rPr>
        <w:t>النظريات الاجتماعية المعاصرة</w:t>
      </w:r>
      <w:r>
        <w:rPr>
          <w:rFonts w:hint="cs"/>
          <w:rtl/>
        </w:rPr>
        <w:t xml:space="preserve"> , (الإسكندرية المكتب الجامعي الحديث ، ب،ت )، ص</w:t>
      </w:r>
      <w:r w:rsidRPr="00C06505">
        <w:rPr>
          <w:rFonts w:hint="cs"/>
          <w:sz w:val="16"/>
          <w:szCs w:val="16"/>
          <w:rtl/>
        </w:rPr>
        <w:t xml:space="preserve"> </w:t>
      </w:r>
      <w:r>
        <w:rPr>
          <w:rFonts w:hint="cs"/>
          <w:rtl/>
        </w:rPr>
        <w:t>ص 494-501.</w:t>
      </w:r>
      <w:r>
        <w:t xml:space="preserve"> </w:t>
      </w:r>
    </w:p>
  </w:footnote>
  <w:footnote w:id="10">
    <w:p w:rsidR="00FC3934" w:rsidRPr="00174012" w:rsidRDefault="00FC3934" w:rsidP="004E4581">
      <w:pPr>
        <w:pStyle w:val="a4"/>
        <w:bidi/>
        <w:rPr>
          <w:rtl/>
          <w:lang w:bidi="ar-LY"/>
        </w:rPr>
      </w:pPr>
      <w:r>
        <w:rPr>
          <w:rStyle w:val="a5"/>
          <w:rtl/>
        </w:rPr>
        <w:t>(2)</w:t>
      </w:r>
      <w:r>
        <w:t xml:space="preserve"> </w:t>
      </w:r>
      <w:r>
        <w:rPr>
          <w:rtl/>
        </w:rPr>
        <w:t>–</w:t>
      </w:r>
      <w:r>
        <w:rPr>
          <w:rFonts w:hint="cs"/>
          <w:rtl/>
        </w:rPr>
        <w:t xml:space="preserve"> عدلي</w:t>
      </w:r>
      <w:r w:rsidRPr="00C06505">
        <w:rPr>
          <w:rFonts w:hint="cs"/>
          <w:sz w:val="2"/>
          <w:szCs w:val="2"/>
          <w:rtl/>
        </w:rPr>
        <w:t xml:space="preserve"> </w:t>
      </w:r>
      <w:r>
        <w:rPr>
          <w:rFonts w:hint="cs"/>
          <w:rtl/>
        </w:rPr>
        <w:t>على</w:t>
      </w:r>
      <w:r w:rsidRPr="00C06505">
        <w:rPr>
          <w:rFonts w:hint="cs"/>
          <w:sz w:val="8"/>
          <w:szCs w:val="8"/>
          <w:rtl/>
        </w:rPr>
        <w:t xml:space="preserve"> </w:t>
      </w:r>
      <w:r>
        <w:rPr>
          <w:rFonts w:hint="cs"/>
          <w:rtl/>
        </w:rPr>
        <w:t>أبو طاحون,</w:t>
      </w:r>
      <w:r w:rsidRPr="00C06505">
        <w:rPr>
          <w:rFonts w:hint="cs"/>
          <w:sz w:val="6"/>
          <w:szCs w:val="6"/>
          <w:rtl/>
        </w:rPr>
        <w:t xml:space="preserve"> </w:t>
      </w:r>
      <w:r>
        <w:rPr>
          <w:rFonts w:hint="cs"/>
          <w:rtl/>
        </w:rPr>
        <w:t xml:space="preserve"> المرجع السابق  ، ص500 .</w:t>
      </w:r>
    </w:p>
  </w:footnote>
  <w:footnote w:id="11">
    <w:p w:rsidR="00FC3934" w:rsidRPr="00F619CE" w:rsidRDefault="00FC3934" w:rsidP="004E4581">
      <w:pPr>
        <w:pStyle w:val="a4"/>
        <w:bidi/>
      </w:pPr>
      <w:r>
        <w:rPr>
          <w:rStyle w:val="a5"/>
          <w:rtl/>
        </w:rPr>
        <w:t>(3)</w:t>
      </w:r>
      <w:r>
        <w:t xml:space="preserve"> </w:t>
      </w:r>
      <w:r>
        <w:rPr>
          <w:rFonts w:hint="cs"/>
          <w:rtl/>
        </w:rPr>
        <w:t>- نفس المرجع ، ص 501 .</w:t>
      </w:r>
    </w:p>
  </w:footnote>
  <w:footnote w:id="12">
    <w:p w:rsidR="00EB6ED7" w:rsidRPr="001F106F" w:rsidRDefault="00EB6ED7" w:rsidP="004E4581">
      <w:pPr>
        <w:pStyle w:val="a4"/>
        <w:bidi/>
        <w:rPr>
          <w:rtl/>
          <w:lang w:bidi="ar-LY"/>
        </w:rPr>
      </w:pPr>
      <w:r w:rsidRPr="001F106F">
        <w:rPr>
          <w:rStyle w:val="a5"/>
          <w:rtl/>
        </w:rPr>
        <w:t>(1)</w:t>
      </w:r>
      <w:r w:rsidRPr="001F106F">
        <w:t xml:space="preserve"> </w:t>
      </w:r>
      <w:r w:rsidRPr="001F106F">
        <w:rPr>
          <w:rFonts w:hint="cs"/>
          <w:rtl/>
          <w:lang w:bidi="ar-LY"/>
        </w:rPr>
        <w:t xml:space="preserve"> - </w:t>
      </w:r>
      <w:r w:rsidRPr="001F106F">
        <w:rPr>
          <w:rFonts w:hint="cs"/>
          <w:rtl/>
        </w:rPr>
        <w:t>عدلي</w:t>
      </w:r>
      <w:r w:rsidRPr="001F106F">
        <w:rPr>
          <w:rFonts w:hint="cs"/>
          <w:sz w:val="2"/>
          <w:szCs w:val="2"/>
          <w:rtl/>
        </w:rPr>
        <w:t xml:space="preserve"> </w:t>
      </w:r>
      <w:r w:rsidRPr="001F106F">
        <w:rPr>
          <w:rFonts w:hint="cs"/>
          <w:rtl/>
        </w:rPr>
        <w:t>على</w:t>
      </w:r>
      <w:r w:rsidRPr="001F106F">
        <w:rPr>
          <w:rFonts w:hint="cs"/>
          <w:sz w:val="8"/>
          <w:szCs w:val="8"/>
          <w:rtl/>
        </w:rPr>
        <w:t xml:space="preserve"> </w:t>
      </w:r>
      <w:r w:rsidRPr="001F106F">
        <w:rPr>
          <w:rFonts w:hint="cs"/>
          <w:rtl/>
        </w:rPr>
        <w:t>أبو طاحون,</w:t>
      </w:r>
      <w:r w:rsidRPr="001F106F">
        <w:rPr>
          <w:rFonts w:hint="cs"/>
          <w:sz w:val="6"/>
          <w:szCs w:val="6"/>
          <w:rtl/>
        </w:rPr>
        <w:t xml:space="preserve"> </w:t>
      </w:r>
      <w:r w:rsidRPr="001F106F">
        <w:rPr>
          <w:rFonts w:hint="cs"/>
          <w:rtl/>
        </w:rPr>
        <w:t xml:space="preserve"> المرجع السابق  ، ص 502 .</w:t>
      </w:r>
      <w:r w:rsidRPr="001F106F">
        <w:rPr>
          <w:rFonts w:hint="cs"/>
          <w:rtl/>
          <w:lang w:bidi="ar-LY"/>
        </w:rPr>
        <w:t>.</w:t>
      </w:r>
    </w:p>
  </w:footnote>
  <w:footnote w:id="13">
    <w:p w:rsidR="00EB6ED7" w:rsidRDefault="00EB6ED7" w:rsidP="004E4581">
      <w:pPr>
        <w:pStyle w:val="a4"/>
        <w:bidi/>
        <w:rPr>
          <w:rtl/>
          <w:lang w:bidi="ar-LY"/>
        </w:rPr>
      </w:pPr>
      <w:r>
        <w:rPr>
          <w:rStyle w:val="a5"/>
          <w:rtl/>
        </w:rPr>
        <w:t>(1)</w:t>
      </w:r>
      <w:r>
        <w:t xml:space="preserve"> </w:t>
      </w:r>
      <w:r>
        <w:rPr>
          <w:rFonts w:hint="cs"/>
          <w:rtl/>
          <w:lang w:bidi="ar-LY"/>
        </w:rPr>
        <w:t>- محمد مروان العربي ، مرجع سابق ، ص 220 .</w:t>
      </w:r>
    </w:p>
  </w:footnote>
  <w:footnote w:id="14">
    <w:p w:rsidR="00EB6ED7" w:rsidRPr="000D190A" w:rsidRDefault="00EB6ED7" w:rsidP="004E4581">
      <w:pPr>
        <w:pStyle w:val="a4"/>
        <w:bidi/>
        <w:rPr>
          <w:rFonts w:asciiTheme="minorBidi" w:hAnsiTheme="minorBidi" w:cstheme="minorBidi"/>
          <w:sz w:val="22"/>
          <w:szCs w:val="22"/>
          <w:rtl/>
          <w:lang w:bidi="ar-LY"/>
        </w:rPr>
      </w:pPr>
      <w:r>
        <w:rPr>
          <w:rStyle w:val="a5"/>
          <w:rtl/>
        </w:rPr>
        <w:t>(1)</w:t>
      </w:r>
      <w:r>
        <w:t xml:space="preserve"> </w:t>
      </w:r>
      <w:r>
        <w:rPr>
          <w:rtl/>
          <w:lang w:bidi="ar-LY"/>
        </w:rPr>
        <w:t>–</w:t>
      </w:r>
      <w:r w:rsidRPr="0034394E">
        <w:rPr>
          <w:rFonts w:asciiTheme="minorBidi" w:hAnsiTheme="minorBidi" w:cstheme="minorBidi"/>
          <w:sz w:val="22"/>
          <w:szCs w:val="22"/>
          <w:rtl/>
          <w:lang w:bidi="ar-LY"/>
        </w:rPr>
        <w:t xml:space="preserve"> </w:t>
      </w:r>
      <w:r>
        <w:rPr>
          <w:rFonts w:asciiTheme="minorBidi" w:hAnsiTheme="minorBidi" w:cstheme="minorBidi" w:hint="cs"/>
          <w:sz w:val="22"/>
          <w:szCs w:val="22"/>
          <w:rtl/>
          <w:lang w:bidi="ar-LY"/>
        </w:rPr>
        <w:t>محسن ونيس القذافي</w:t>
      </w:r>
      <w:r w:rsidRPr="0034394E">
        <w:rPr>
          <w:rFonts w:asciiTheme="minorBidi" w:hAnsiTheme="minorBidi" w:cstheme="minorBidi"/>
          <w:sz w:val="22"/>
          <w:szCs w:val="22"/>
          <w:rtl/>
          <w:lang w:bidi="ar-LY"/>
        </w:rPr>
        <w:t xml:space="preserve"> </w:t>
      </w:r>
      <w:r>
        <w:rPr>
          <w:rFonts w:asciiTheme="minorBidi" w:hAnsiTheme="minorBidi" w:cstheme="minorBidi" w:hint="cs"/>
          <w:sz w:val="22"/>
          <w:szCs w:val="22"/>
          <w:rtl/>
          <w:lang w:bidi="ar-LY"/>
        </w:rPr>
        <w:t>،</w:t>
      </w:r>
      <w:r w:rsidRPr="0034394E">
        <w:rPr>
          <w:rFonts w:asciiTheme="minorBidi" w:hAnsiTheme="minorBidi" w:cstheme="minorBidi"/>
          <w:sz w:val="22"/>
          <w:szCs w:val="22"/>
          <w:rtl/>
          <w:lang w:bidi="ar-LY"/>
        </w:rPr>
        <w:t xml:space="preserve"> (</w:t>
      </w:r>
      <w:r>
        <w:rPr>
          <w:rFonts w:asciiTheme="minorBidi" w:hAnsiTheme="minorBidi" w:cstheme="minorBidi" w:hint="cs"/>
          <w:sz w:val="22"/>
          <w:szCs w:val="22"/>
          <w:rtl/>
          <w:lang w:bidi="ar-LY"/>
        </w:rPr>
        <w:t>المصالحة الوطنية في ليبيا</w:t>
      </w:r>
      <w:r w:rsidRPr="000D190A">
        <w:rPr>
          <w:rFonts w:asciiTheme="minorBidi" w:hAnsiTheme="minorBidi" w:cstheme="minorBidi"/>
          <w:sz w:val="22"/>
          <w:szCs w:val="22"/>
          <w:rtl/>
          <w:lang w:bidi="ar-LY"/>
        </w:rPr>
        <w:t xml:space="preserve">) </w:t>
      </w:r>
      <w:r>
        <w:rPr>
          <w:rFonts w:asciiTheme="minorBidi" w:hAnsiTheme="minorBidi" w:cstheme="minorBidi" w:hint="cs"/>
          <w:sz w:val="22"/>
          <w:szCs w:val="22"/>
          <w:rtl/>
          <w:lang w:bidi="ar-LY"/>
        </w:rPr>
        <w:t xml:space="preserve">، ليبيا ، 2013 ، ص  26 . </w:t>
      </w:r>
      <w:r>
        <w:rPr>
          <w:rFonts w:asciiTheme="minorBidi" w:hAnsiTheme="minorBidi" w:cstheme="minorBidi"/>
          <w:sz w:val="22"/>
          <w:szCs w:val="22"/>
          <w:rtl/>
          <w:lang w:bidi="ar-LY"/>
        </w:rPr>
        <w:t xml:space="preserve"> </w:t>
      </w:r>
    </w:p>
  </w:footnote>
  <w:footnote w:id="15">
    <w:p w:rsidR="00EB6ED7" w:rsidRDefault="00EB6ED7" w:rsidP="004E4581">
      <w:pPr>
        <w:pStyle w:val="a4"/>
        <w:bidi/>
        <w:rPr>
          <w:rtl/>
          <w:lang w:bidi="ar-LY"/>
        </w:rPr>
      </w:pPr>
      <w:r w:rsidRPr="00A67B61">
        <w:rPr>
          <w:rStyle w:val="a5"/>
          <w:rtl/>
        </w:rPr>
        <w:t>(1)</w:t>
      </w:r>
      <w:r w:rsidRPr="000D190A">
        <w:rPr>
          <w:rFonts w:asciiTheme="minorBidi" w:hAnsiTheme="minorBidi" w:cstheme="minorBidi"/>
          <w:sz w:val="22"/>
          <w:szCs w:val="22"/>
          <w:lang w:bidi="ar-LY"/>
        </w:rPr>
        <w:t xml:space="preserve"> </w:t>
      </w:r>
      <w:r>
        <w:rPr>
          <w:rFonts w:asciiTheme="minorBidi" w:hAnsiTheme="minorBidi" w:cstheme="minorBidi"/>
          <w:sz w:val="22"/>
          <w:szCs w:val="22"/>
          <w:rtl/>
          <w:lang w:bidi="ar-LY"/>
        </w:rPr>
        <w:t>–</w:t>
      </w:r>
      <w:r w:rsidRPr="000D190A">
        <w:rPr>
          <w:rFonts w:asciiTheme="minorBidi" w:hAnsiTheme="minorBidi" w:cstheme="minorBidi" w:hint="cs"/>
          <w:sz w:val="22"/>
          <w:szCs w:val="22"/>
          <w:rtl/>
          <w:lang w:bidi="ar-LY"/>
        </w:rPr>
        <w:t xml:space="preserve"> </w:t>
      </w:r>
      <w:r>
        <w:rPr>
          <w:rFonts w:hint="cs"/>
          <w:rtl/>
        </w:rPr>
        <w:t>أبوبكر خليفة أبوبكر ، المصالحة الليبية العميقة والشاملة ، مركز ليبيا المستقبل للإعلام والثقافة ، طرابلس</w:t>
      </w:r>
      <w:r>
        <w:rPr>
          <w:rFonts w:asciiTheme="minorBidi" w:hAnsiTheme="minorBidi" w:cstheme="minorBidi" w:hint="cs"/>
          <w:sz w:val="22"/>
          <w:szCs w:val="22"/>
          <w:rtl/>
          <w:lang w:bidi="ar-LY"/>
        </w:rPr>
        <w:t xml:space="preserve"> ، </w:t>
      </w:r>
      <w:r w:rsidRPr="000D190A">
        <w:rPr>
          <w:rFonts w:asciiTheme="minorBidi" w:hAnsiTheme="minorBidi" w:cstheme="minorBidi" w:hint="cs"/>
          <w:sz w:val="22"/>
          <w:szCs w:val="22"/>
          <w:rtl/>
          <w:lang w:bidi="ar-LY"/>
        </w:rPr>
        <w:t>201</w:t>
      </w:r>
      <w:r>
        <w:rPr>
          <w:rFonts w:asciiTheme="minorBidi" w:hAnsiTheme="minorBidi" w:cstheme="minorBidi" w:hint="cs"/>
          <w:sz w:val="22"/>
          <w:szCs w:val="22"/>
          <w:rtl/>
          <w:lang w:bidi="ar-LY"/>
        </w:rPr>
        <w:t>4 ، ص 65</w:t>
      </w:r>
    </w:p>
  </w:footnote>
  <w:footnote w:id="16">
    <w:p w:rsidR="00EB6ED7" w:rsidRDefault="00EB6ED7" w:rsidP="004E4581">
      <w:pPr>
        <w:pStyle w:val="a4"/>
        <w:bidi/>
        <w:rPr>
          <w:rtl/>
          <w:lang w:bidi="ar-LY"/>
        </w:rPr>
      </w:pPr>
      <w:r>
        <w:rPr>
          <w:rStyle w:val="a5"/>
          <w:rtl/>
        </w:rPr>
        <w:t>(1)</w:t>
      </w:r>
      <w:r>
        <w:t xml:space="preserve"> </w:t>
      </w:r>
      <w:r>
        <w:rPr>
          <w:rFonts w:hint="cs"/>
          <w:rtl/>
          <w:lang w:bidi="ar-LY"/>
        </w:rPr>
        <w:t xml:space="preserve"> - آية ياسر النجار ، دور المرأة في المجتمع ، دار الكتب ، بيروت ، 2011 ، ص 199 .</w:t>
      </w:r>
    </w:p>
  </w:footnote>
  <w:footnote w:id="17">
    <w:p w:rsidR="00EB6ED7" w:rsidRPr="00CD5ED4" w:rsidRDefault="00EB6ED7" w:rsidP="004E4581">
      <w:pPr>
        <w:pStyle w:val="a4"/>
        <w:bidi/>
        <w:rPr>
          <w:rtl/>
          <w:lang w:bidi="ar-LY"/>
        </w:rPr>
      </w:pPr>
      <w:r>
        <w:rPr>
          <w:rStyle w:val="a5"/>
          <w:rtl/>
        </w:rPr>
        <w:t>(1)</w:t>
      </w:r>
      <w:r>
        <w:t xml:space="preserve"> </w:t>
      </w:r>
      <w:r>
        <w:rPr>
          <w:rFonts w:hint="cs"/>
          <w:rtl/>
          <w:lang w:bidi="ar-LY"/>
        </w:rPr>
        <w:t xml:space="preserve"> - آية ياسر النجار ، مرجع سابق ، ص 200 .</w:t>
      </w:r>
    </w:p>
  </w:footnote>
  <w:footnote w:id="18">
    <w:p w:rsidR="00EB6ED7" w:rsidRDefault="00EB6ED7" w:rsidP="007B6BD3">
      <w:pPr>
        <w:pStyle w:val="a4"/>
        <w:bidi/>
        <w:jc w:val="both"/>
        <w:rPr>
          <w:rtl/>
        </w:rPr>
      </w:pPr>
      <w:r>
        <w:rPr>
          <w:rStyle w:val="a5"/>
          <w:rtl/>
        </w:rPr>
        <w:t>(1)</w:t>
      </w:r>
      <w:r>
        <w:rPr>
          <w:rtl/>
        </w:rPr>
        <w:t xml:space="preserve"> </w:t>
      </w:r>
      <w:r>
        <w:t xml:space="preserve">- </w:t>
      </w:r>
      <w:r>
        <w:rPr>
          <w:rFonts w:hint="cs"/>
          <w:rtl/>
        </w:rPr>
        <w:t>مصطفى عمر التير ،</w:t>
      </w:r>
      <w:r>
        <w:rPr>
          <w:rFonts w:hint="cs"/>
          <w:u w:val="single"/>
          <w:rtl/>
        </w:rPr>
        <w:t xml:space="preserve"> </w:t>
      </w:r>
      <w:r w:rsidRPr="009778C8">
        <w:rPr>
          <w:rFonts w:hint="cs"/>
          <w:u w:val="single"/>
          <w:rtl/>
        </w:rPr>
        <w:t>مقدمة في مبادئ وأسس البحث الاجتماعي</w:t>
      </w:r>
      <w:r>
        <w:rPr>
          <w:rFonts w:hint="cs"/>
          <w:rtl/>
        </w:rPr>
        <w:t xml:space="preserve"> ،</w:t>
      </w:r>
      <w:r>
        <w:rPr>
          <w:rFonts w:hint="cs"/>
          <w:rtl/>
          <w:lang w:bidi="ar-LY"/>
        </w:rPr>
        <w:t xml:space="preserve"> </w:t>
      </w:r>
      <w:r w:rsidR="007B6BD3">
        <w:rPr>
          <w:rFonts w:hint="cs"/>
          <w:rtl/>
          <w:lang w:bidi="ar-LY"/>
        </w:rPr>
        <w:t xml:space="preserve">ط2 ، طرابلس ، دار الكتاب </w:t>
      </w:r>
      <w:r>
        <w:rPr>
          <w:rFonts w:hint="cs"/>
          <w:rtl/>
          <w:lang w:bidi="ar-LY"/>
        </w:rPr>
        <w:t xml:space="preserve"> ، ص 211.</w:t>
      </w:r>
    </w:p>
  </w:footnote>
  <w:footnote w:id="19">
    <w:p w:rsidR="00EB6ED7" w:rsidRPr="0032769D" w:rsidRDefault="00EB6ED7" w:rsidP="004E4581">
      <w:pPr>
        <w:pStyle w:val="a4"/>
        <w:bidi/>
      </w:pPr>
      <w:r>
        <w:rPr>
          <w:rStyle w:val="a5"/>
          <w:rtl/>
        </w:rPr>
        <w:t>(2)</w:t>
      </w:r>
      <w:r>
        <w:t xml:space="preserve"> </w:t>
      </w:r>
      <w:r>
        <w:rPr>
          <w:rtl/>
        </w:rPr>
        <w:t>–</w:t>
      </w:r>
      <w:r>
        <w:rPr>
          <w:rFonts w:hint="cs"/>
          <w:rtl/>
        </w:rPr>
        <w:t xml:space="preserve"> نفس المرجع ،  ص 211 .</w:t>
      </w:r>
    </w:p>
  </w:footnote>
  <w:footnote w:id="20">
    <w:p w:rsidR="00EB6ED7" w:rsidRDefault="00EB6ED7" w:rsidP="004E4581">
      <w:pPr>
        <w:pStyle w:val="a4"/>
        <w:bidi/>
      </w:pPr>
      <w:r>
        <w:rPr>
          <w:rStyle w:val="a5"/>
          <w:rtl/>
        </w:rPr>
        <w:t>(3)</w:t>
      </w:r>
      <w:r>
        <w:rPr>
          <w:rtl/>
        </w:rPr>
        <w:t xml:space="preserve"> </w:t>
      </w:r>
      <w:r>
        <w:rPr>
          <w:rFonts w:hint="cs"/>
          <w:rtl/>
        </w:rPr>
        <w:t xml:space="preserve">- عبيدات السيد و أخرون ، </w:t>
      </w:r>
      <w:r w:rsidRPr="00FA6739">
        <w:rPr>
          <w:rFonts w:hint="cs"/>
          <w:u w:val="single"/>
          <w:rtl/>
        </w:rPr>
        <w:t>البحث العلمي مفهوم أدواته و أساليبه</w:t>
      </w:r>
      <w:r>
        <w:rPr>
          <w:rFonts w:hint="cs"/>
          <w:rtl/>
        </w:rPr>
        <w:t xml:space="preserve"> ، ( عمان ، دار أسامة للنشر و التوزيع ، 1999 ) ، ص247.</w:t>
      </w:r>
    </w:p>
  </w:footnote>
  <w:footnote w:id="21">
    <w:p w:rsidR="00EB6ED7" w:rsidRDefault="00EB6ED7" w:rsidP="004E4581">
      <w:pPr>
        <w:pStyle w:val="a4"/>
        <w:bidi/>
        <w:rPr>
          <w:rtl/>
        </w:rPr>
      </w:pPr>
      <w:r>
        <w:rPr>
          <w:rStyle w:val="a5"/>
          <w:rtl/>
        </w:rPr>
        <w:t>(1)</w:t>
      </w:r>
      <w:r w:rsidRPr="00641155">
        <w:rPr>
          <w:rFonts w:hint="cs"/>
          <w:sz w:val="22"/>
          <w:szCs w:val="22"/>
          <w:rtl/>
        </w:rPr>
        <w:t xml:space="preserve"> </w:t>
      </w:r>
      <w:r>
        <w:rPr>
          <w:rtl/>
        </w:rPr>
        <w:t>–</w:t>
      </w:r>
      <w:r w:rsidRPr="008130E1">
        <w:rPr>
          <w:rtl/>
        </w:rPr>
        <w:t xml:space="preserve"> </w:t>
      </w:r>
      <w:r>
        <w:rPr>
          <w:rFonts w:hint="cs"/>
          <w:rtl/>
        </w:rPr>
        <w:t xml:space="preserve">عبد الباسط محمد حسن، </w:t>
      </w:r>
      <w:r w:rsidRPr="003B742A">
        <w:rPr>
          <w:rFonts w:hint="cs"/>
          <w:u w:val="single"/>
          <w:rtl/>
        </w:rPr>
        <w:t>أصول البحث الاجتماعي</w:t>
      </w:r>
      <w:r>
        <w:rPr>
          <w:rFonts w:hint="cs"/>
          <w:rtl/>
        </w:rPr>
        <w:t xml:space="preserve"> ، (</w:t>
      </w:r>
      <w:r w:rsidRPr="003B742A">
        <w:rPr>
          <w:rFonts w:hint="cs"/>
          <w:rtl/>
        </w:rPr>
        <w:t xml:space="preserve"> </w:t>
      </w:r>
      <w:r>
        <w:rPr>
          <w:rFonts w:hint="cs"/>
          <w:rtl/>
        </w:rPr>
        <w:t>القاهرة ،</w:t>
      </w:r>
      <w:r w:rsidRPr="003B742A">
        <w:rPr>
          <w:rFonts w:hint="cs"/>
          <w:rtl/>
        </w:rPr>
        <w:t xml:space="preserve"> </w:t>
      </w:r>
      <w:r>
        <w:rPr>
          <w:rFonts w:hint="cs"/>
          <w:rtl/>
        </w:rPr>
        <w:t xml:space="preserve"> مكتبة وهبة ، ط12 ،  1998 ) ، ص 180 .</w:t>
      </w:r>
      <w:r>
        <w:rPr>
          <w:rtl/>
        </w:rPr>
        <w:t xml:space="preserve"> </w:t>
      </w:r>
    </w:p>
  </w:footnote>
  <w:footnote w:id="22">
    <w:p w:rsidR="00FC3934" w:rsidRDefault="00FC3934" w:rsidP="004E4581">
      <w:pPr>
        <w:pStyle w:val="a4"/>
        <w:bidi/>
        <w:rPr>
          <w:rtl/>
        </w:rPr>
      </w:pPr>
      <w:r>
        <w:rPr>
          <w:rStyle w:val="a5"/>
          <w:rtl/>
        </w:rPr>
        <w:t>(1)</w:t>
      </w:r>
      <w:r w:rsidRPr="00641155">
        <w:rPr>
          <w:rFonts w:hint="cs"/>
          <w:b/>
          <w:bCs/>
          <w:sz w:val="22"/>
          <w:szCs w:val="22"/>
          <w:rtl/>
        </w:rPr>
        <w:t xml:space="preserve"> </w:t>
      </w:r>
      <w:r>
        <w:rPr>
          <w:rtl/>
        </w:rPr>
        <w:t>–</w:t>
      </w:r>
      <w:r w:rsidRPr="008130E1">
        <w:rPr>
          <w:rtl/>
        </w:rPr>
        <w:t xml:space="preserve"> </w:t>
      </w:r>
      <w:r>
        <w:rPr>
          <w:rFonts w:hint="cs"/>
          <w:rtl/>
        </w:rPr>
        <w:t xml:space="preserve">سعد عجيل أمبارك، </w:t>
      </w:r>
      <w:r>
        <w:rPr>
          <w:rtl/>
        </w:rPr>
        <w:t xml:space="preserve"> </w:t>
      </w:r>
      <w:r>
        <w:rPr>
          <w:rFonts w:hint="cs"/>
          <w:rtl/>
        </w:rPr>
        <w:t xml:space="preserve">سعد إبراهيم الشويشين ، </w:t>
      </w:r>
      <w:r w:rsidRPr="003B742A">
        <w:rPr>
          <w:rFonts w:hint="cs"/>
          <w:u w:val="single"/>
          <w:rtl/>
        </w:rPr>
        <w:t>طرق البحث العلمي</w:t>
      </w:r>
      <w:r>
        <w:rPr>
          <w:rFonts w:hint="cs"/>
          <w:rtl/>
        </w:rPr>
        <w:t xml:space="preserve"> ، ( بنغازي ، دار الكتب الليبية ، ط1 ، 2006 ) ، ص45.</w:t>
      </w:r>
      <w:r>
        <w:rPr>
          <w:rtl/>
        </w:rPr>
        <w:t xml:space="preserve"> </w:t>
      </w:r>
    </w:p>
  </w:footnote>
  <w:footnote w:id="23">
    <w:p w:rsidR="00FC3934" w:rsidRDefault="00FC3934" w:rsidP="004E4581">
      <w:pPr>
        <w:pStyle w:val="a4"/>
        <w:bidi/>
        <w:rPr>
          <w:rtl/>
        </w:rPr>
      </w:pPr>
      <w:r>
        <w:rPr>
          <w:rStyle w:val="a5"/>
          <w:rtl/>
        </w:rPr>
        <w:t>(2)</w:t>
      </w:r>
      <w:r>
        <w:t xml:space="preserve"> </w:t>
      </w:r>
      <w:r>
        <w:rPr>
          <w:rtl/>
        </w:rPr>
        <w:t>–</w:t>
      </w:r>
      <w:r>
        <w:rPr>
          <w:rFonts w:hint="cs"/>
          <w:rtl/>
        </w:rPr>
        <w:t xml:space="preserve"> عبد</w:t>
      </w:r>
      <w:r w:rsidRPr="00310C91">
        <w:rPr>
          <w:rFonts w:hint="cs"/>
          <w:sz w:val="4"/>
          <w:szCs w:val="4"/>
          <w:rtl/>
        </w:rPr>
        <w:t xml:space="preserve"> </w:t>
      </w:r>
      <w:r>
        <w:rPr>
          <w:rFonts w:hint="cs"/>
          <w:rtl/>
        </w:rPr>
        <w:t>الله الهمالي ، أسلوب البحث الاجتماعي وتقنياته ، مرجع سبق ذكره ، ص 175.</w:t>
      </w:r>
    </w:p>
  </w:footnote>
  <w:footnote w:id="24">
    <w:p w:rsidR="00EB6ED7" w:rsidRPr="00D010E7" w:rsidRDefault="00EB6ED7" w:rsidP="004E4581">
      <w:pPr>
        <w:pStyle w:val="a4"/>
        <w:bidi/>
        <w:rPr>
          <w:rtl/>
        </w:rPr>
      </w:pPr>
      <w:r>
        <w:rPr>
          <w:rStyle w:val="a5"/>
          <w:rtl/>
        </w:rPr>
        <w:t>(2)</w:t>
      </w:r>
      <w:r w:rsidRPr="00D010E7">
        <w:t xml:space="preserve"> </w:t>
      </w:r>
      <w:r>
        <w:rPr>
          <w:rtl/>
        </w:rPr>
        <w:t>–</w:t>
      </w:r>
      <w:r>
        <w:rPr>
          <w:rFonts w:hint="cs"/>
          <w:rtl/>
        </w:rPr>
        <w:t xml:space="preserve">  </w:t>
      </w:r>
      <w:r w:rsidRPr="00ED0D26">
        <w:rPr>
          <w:rFonts w:hint="cs"/>
          <w:rtl/>
        </w:rPr>
        <w:t>مصطفي عمر التير ، مقدمة في مبا</w:t>
      </w:r>
      <w:r>
        <w:rPr>
          <w:rFonts w:hint="cs"/>
          <w:rtl/>
        </w:rPr>
        <w:t>د</w:t>
      </w:r>
      <w:r w:rsidRPr="00ED0D26">
        <w:rPr>
          <w:rFonts w:hint="cs"/>
          <w:rtl/>
        </w:rPr>
        <w:t>ئ وأسس البح</w:t>
      </w:r>
      <w:r>
        <w:rPr>
          <w:rFonts w:hint="cs"/>
          <w:rtl/>
        </w:rPr>
        <w:t xml:space="preserve">ث الاجتماعي ، مرجع سبق ذكره ، ص </w:t>
      </w:r>
      <w:r w:rsidRPr="00D010E7">
        <w:rPr>
          <w:rFonts w:hint="cs"/>
          <w:rtl/>
        </w:rPr>
        <w:t>122.</w:t>
      </w:r>
    </w:p>
  </w:footnote>
  <w:footnote w:id="25">
    <w:p w:rsidR="00EB6ED7" w:rsidRPr="008974FD" w:rsidRDefault="00EB6ED7" w:rsidP="004E4581">
      <w:pPr>
        <w:pStyle w:val="a4"/>
        <w:bidi/>
        <w:rPr>
          <w:rtl/>
          <w:lang w:bidi="ar-LY"/>
        </w:rPr>
      </w:pPr>
      <w:r>
        <w:rPr>
          <w:rStyle w:val="a5"/>
          <w:rtl/>
        </w:rPr>
        <w:t>(3)</w:t>
      </w:r>
      <w:r>
        <w:t xml:space="preserve"> </w:t>
      </w:r>
      <w:r>
        <w:rPr>
          <w:rFonts w:hint="cs"/>
          <w:rtl/>
          <w:lang w:bidi="ar-LY"/>
        </w:rPr>
        <w:t xml:space="preserve">-  علي محمد منصور ، </w:t>
      </w:r>
      <w:r w:rsidRPr="008974FD">
        <w:rPr>
          <w:rFonts w:hint="cs"/>
          <w:u w:val="single"/>
          <w:rtl/>
          <w:lang w:bidi="ar-LY"/>
        </w:rPr>
        <w:t>مناهج البحث العلمي</w:t>
      </w:r>
      <w:r>
        <w:rPr>
          <w:rFonts w:hint="cs"/>
          <w:rtl/>
          <w:lang w:bidi="ar-LY"/>
        </w:rPr>
        <w:t xml:space="preserve"> ، (بنغازي ، دار الرواد ،  2007) ، ص 149 . </w:t>
      </w:r>
    </w:p>
  </w:footnote>
  <w:footnote w:id="26">
    <w:p w:rsidR="00EB6ED7" w:rsidRDefault="00EB6ED7" w:rsidP="004E4581">
      <w:pPr>
        <w:pStyle w:val="a4"/>
        <w:bidi/>
        <w:rPr>
          <w:rtl/>
          <w:lang w:bidi="ar-LY"/>
        </w:rPr>
      </w:pPr>
      <w:r>
        <w:rPr>
          <w:rStyle w:val="a5"/>
          <w:rtl/>
        </w:rPr>
        <w:t>(1)</w:t>
      </w:r>
      <w:r>
        <w:t xml:space="preserve"> </w:t>
      </w:r>
      <w:r>
        <w:rPr>
          <w:rtl/>
          <w:lang w:bidi="ar-LY"/>
        </w:rPr>
        <w:t>–</w:t>
      </w:r>
      <w:r>
        <w:rPr>
          <w:rFonts w:hint="cs"/>
          <w:rtl/>
          <w:lang w:bidi="ar-LY"/>
        </w:rPr>
        <w:t xml:space="preserve"> مصطفى عمر التير  ، مقدمة في مبادئ وأسس البحث الاجتماعي ، مرجع سبق ذكره ، ص 212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5099F"/>
    <w:multiLevelType w:val="hybridMultilevel"/>
    <w:tmpl w:val="C5B44288"/>
    <w:lvl w:ilvl="0" w:tplc="992E1660">
      <w:start w:val="1"/>
      <w:numFmt w:val="decimal"/>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2C31E88"/>
    <w:multiLevelType w:val="hybridMultilevel"/>
    <w:tmpl w:val="D7AC6E6E"/>
    <w:lvl w:ilvl="0" w:tplc="803CEC96">
      <w:start w:val="15"/>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781D58"/>
    <w:multiLevelType w:val="hybridMultilevel"/>
    <w:tmpl w:val="17F68486"/>
    <w:lvl w:ilvl="0" w:tplc="F42003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1631500"/>
    <w:multiLevelType w:val="hybridMultilevel"/>
    <w:tmpl w:val="82F69DA6"/>
    <w:lvl w:ilvl="0" w:tplc="2E7A49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20174"/>
    <w:multiLevelType w:val="hybridMultilevel"/>
    <w:tmpl w:val="2E9EB40C"/>
    <w:lvl w:ilvl="0" w:tplc="9E547FDA">
      <w:start w:val="1"/>
      <w:numFmt w:val="arabicAlpha"/>
      <w:lvlText w:val="%1-"/>
      <w:lvlJc w:val="left"/>
      <w:pPr>
        <w:ind w:left="386" w:hanging="360"/>
      </w:pPr>
      <w:rPr>
        <w:rFonts w:hint="default"/>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5">
    <w:nsid w:val="272B44A1"/>
    <w:multiLevelType w:val="hybridMultilevel"/>
    <w:tmpl w:val="838C2634"/>
    <w:lvl w:ilvl="0" w:tplc="0A9A30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65D15A3"/>
    <w:multiLevelType w:val="hybridMultilevel"/>
    <w:tmpl w:val="82463EC8"/>
    <w:lvl w:ilvl="0" w:tplc="20081EC2">
      <w:start w:val="1"/>
      <w:numFmt w:val="decimal"/>
      <w:lvlText w:val="%1-"/>
      <w:lvlJc w:val="left"/>
      <w:pPr>
        <w:ind w:left="948" w:hanging="588"/>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C831537"/>
    <w:multiLevelType w:val="hybridMultilevel"/>
    <w:tmpl w:val="79A2B60C"/>
    <w:lvl w:ilvl="0" w:tplc="BC0EE7E2">
      <w:start w:val="1"/>
      <w:numFmt w:val="arabicAlpha"/>
      <w:lvlText w:val="%1-"/>
      <w:lvlJc w:val="left"/>
      <w:pPr>
        <w:ind w:left="386" w:hanging="360"/>
      </w:pPr>
      <w:rPr>
        <w:rFonts w:hint="default"/>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8">
    <w:nsid w:val="4CBD2E64"/>
    <w:multiLevelType w:val="hybridMultilevel"/>
    <w:tmpl w:val="FC76E458"/>
    <w:lvl w:ilvl="0" w:tplc="C8866C9C">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9">
    <w:nsid w:val="4F2A456D"/>
    <w:multiLevelType w:val="hybridMultilevel"/>
    <w:tmpl w:val="DA0E09E6"/>
    <w:lvl w:ilvl="0" w:tplc="C14E4BF2">
      <w:start w:val="13"/>
      <w:numFmt w:val="decimal"/>
      <w:lvlText w:val="%1-"/>
      <w:lvlJc w:val="left"/>
      <w:pPr>
        <w:ind w:left="161" w:hanging="360"/>
      </w:pPr>
      <w:rPr>
        <w:rFonts w:hint="default"/>
      </w:rPr>
    </w:lvl>
    <w:lvl w:ilvl="1" w:tplc="04090019" w:tentative="1">
      <w:start w:val="1"/>
      <w:numFmt w:val="lowerLetter"/>
      <w:lvlText w:val="%2."/>
      <w:lvlJc w:val="left"/>
      <w:pPr>
        <w:ind w:left="881" w:hanging="360"/>
      </w:pPr>
    </w:lvl>
    <w:lvl w:ilvl="2" w:tplc="0409001B" w:tentative="1">
      <w:start w:val="1"/>
      <w:numFmt w:val="lowerRoman"/>
      <w:lvlText w:val="%3."/>
      <w:lvlJc w:val="right"/>
      <w:pPr>
        <w:ind w:left="1601" w:hanging="180"/>
      </w:pPr>
    </w:lvl>
    <w:lvl w:ilvl="3" w:tplc="0409000F" w:tentative="1">
      <w:start w:val="1"/>
      <w:numFmt w:val="decimal"/>
      <w:lvlText w:val="%4."/>
      <w:lvlJc w:val="left"/>
      <w:pPr>
        <w:ind w:left="2321" w:hanging="360"/>
      </w:pPr>
    </w:lvl>
    <w:lvl w:ilvl="4" w:tplc="04090019" w:tentative="1">
      <w:start w:val="1"/>
      <w:numFmt w:val="lowerLetter"/>
      <w:lvlText w:val="%5."/>
      <w:lvlJc w:val="left"/>
      <w:pPr>
        <w:ind w:left="3041" w:hanging="360"/>
      </w:pPr>
    </w:lvl>
    <w:lvl w:ilvl="5" w:tplc="0409001B" w:tentative="1">
      <w:start w:val="1"/>
      <w:numFmt w:val="lowerRoman"/>
      <w:lvlText w:val="%6."/>
      <w:lvlJc w:val="right"/>
      <w:pPr>
        <w:ind w:left="3761" w:hanging="180"/>
      </w:pPr>
    </w:lvl>
    <w:lvl w:ilvl="6" w:tplc="0409000F" w:tentative="1">
      <w:start w:val="1"/>
      <w:numFmt w:val="decimal"/>
      <w:lvlText w:val="%7."/>
      <w:lvlJc w:val="left"/>
      <w:pPr>
        <w:ind w:left="4481" w:hanging="360"/>
      </w:pPr>
    </w:lvl>
    <w:lvl w:ilvl="7" w:tplc="04090019" w:tentative="1">
      <w:start w:val="1"/>
      <w:numFmt w:val="lowerLetter"/>
      <w:lvlText w:val="%8."/>
      <w:lvlJc w:val="left"/>
      <w:pPr>
        <w:ind w:left="5201" w:hanging="360"/>
      </w:pPr>
    </w:lvl>
    <w:lvl w:ilvl="8" w:tplc="0409001B" w:tentative="1">
      <w:start w:val="1"/>
      <w:numFmt w:val="lowerRoman"/>
      <w:lvlText w:val="%9."/>
      <w:lvlJc w:val="right"/>
      <w:pPr>
        <w:ind w:left="5921" w:hanging="180"/>
      </w:pPr>
    </w:lvl>
  </w:abstractNum>
  <w:abstractNum w:abstractNumId="10">
    <w:nsid w:val="64E578E5"/>
    <w:multiLevelType w:val="hybridMultilevel"/>
    <w:tmpl w:val="8AD6B25E"/>
    <w:lvl w:ilvl="0" w:tplc="56208FA0">
      <w:start w:val="1"/>
      <w:numFmt w:val="bullet"/>
      <w:lvlText w:val=""/>
      <w:lvlJc w:val="left"/>
      <w:pPr>
        <w:tabs>
          <w:tab w:val="num" w:pos="720"/>
        </w:tabs>
        <w:ind w:left="720" w:hanging="360"/>
      </w:pPr>
      <w:rPr>
        <w:rFonts w:ascii="Wingdings 3" w:hAnsi="Wingdings 3" w:hint="default"/>
      </w:rPr>
    </w:lvl>
    <w:lvl w:ilvl="1" w:tplc="71EE2DDE" w:tentative="1">
      <w:start w:val="1"/>
      <w:numFmt w:val="bullet"/>
      <w:lvlText w:val=""/>
      <w:lvlJc w:val="left"/>
      <w:pPr>
        <w:tabs>
          <w:tab w:val="num" w:pos="1440"/>
        </w:tabs>
        <w:ind w:left="1440" w:hanging="360"/>
      </w:pPr>
      <w:rPr>
        <w:rFonts w:ascii="Wingdings 3" w:hAnsi="Wingdings 3" w:hint="default"/>
      </w:rPr>
    </w:lvl>
    <w:lvl w:ilvl="2" w:tplc="1610E310" w:tentative="1">
      <w:start w:val="1"/>
      <w:numFmt w:val="bullet"/>
      <w:lvlText w:val=""/>
      <w:lvlJc w:val="left"/>
      <w:pPr>
        <w:tabs>
          <w:tab w:val="num" w:pos="2160"/>
        </w:tabs>
        <w:ind w:left="2160" w:hanging="360"/>
      </w:pPr>
      <w:rPr>
        <w:rFonts w:ascii="Wingdings 3" w:hAnsi="Wingdings 3" w:hint="default"/>
      </w:rPr>
    </w:lvl>
    <w:lvl w:ilvl="3" w:tplc="A06013FE" w:tentative="1">
      <w:start w:val="1"/>
      <w:numFmt w:val="bullet"/>
      <w:lvlText w:val=""/>
      <w:lvlJc w:val="left"/>
      <w:pPr>
        <w:tabs>
          <w:tab w:val="num" w:pos="2880"/>
        </w:tabs>
        <w:ind w:left="2880" w:hanging="360"/>
      </w:pPr>
      <w:rPr>
        <w:rFonts w:ascii="Wingdings 3" w:hAnsi="Wingdings 3" w:hint="default"/>
      </w:rPr>
    </w:lvl>
    <w:lvl w:ilvl="4" w:tplc="6E0EA9DC" w:tentative="1">
      <w:start w:val="1"/>
      <w:numFmt w:val="bullet"/>
      <w:lvlText w:val=""/>
      <w:lvlJc w:val="left"/>
      <w:pPr>
        <w:tabs>
          <w:tab w:val="num" w:pos="3600"/>
        </w:tabs>
        <w:ind w:left="3600" w:hanging="360"/>
      </w:pPr>
      <w:rPr>
        <w:rFonts w:ascii="Wingdings 3" w:hAnsi="Wingdings 3" w:hint="default"/>
      </w:rPr>
    </w:lvl>
    <w:lvl w:ilvl="5" w:tplc="02DE683E" w:tentative="1">
      <w:start w:val="1"/>
      <w:numFmt w:val="bullet"/>
      <w:lvlText w:val=""/>
      <w:lvlJc w:val="left"/>
      <w:pPr>
        <w:tabs>
          <w:tab w:val="num" w:pos="4320"/>
        </w:tabs>
        <w:ind w:left="4320" w:hanging="360"/>
      </w:pPr>
      <w:rPr>
        <w:rFonts w:ascii="Wingdings 3" w:hAnsi="Wingdings 3" w:hint="default"/>
      </w:rPr>
    </w:lvl>
    <w:lvl w:ilvl="6" w:tplc="6D7CC3EC" w:tentative="1">
      <w:start w:val="1"/>
      <w:numFmt w:val="bullet"/>
      <w:lvlText w:val=""/>
      <w:lvlJc w:val="left"/>
      <w:pPr>
        <w:tabs>
          <w:tab w:val="num" w:pos="5040"/>
        </w:tabs>
        <w:ind w:left="5040" w:hanging="360"/>
      </w:pPr>
      <w:rPr>
        <w:rFonts w:ascii="Wingdings 3" w:hAnsi="Wingdings 3" w:hint="default"/>
      </w:rPr>
    </w:lvl>
    <w:lvl w:ilvl="7" w:tplc="D4E05698" w:tentative="1">
      <w:start w:val="1"/>
      <w:numFmt w:val="bullet"/>
      <w:lvlText w:val=""/>
      <w:lvlJc w:val="left"/>
      <w:pPr>
        <w:tabs>
          <w:tab w:val="num" w:pos="5760"/>
        </w:tabs>
        <w:ind w:left="5760" w:hanging="360"/>
      </w:pPr>
      <w:rPr>
        <w:rFonts w:ascii="Wingdings 3" w:hAnsi="Wingdings 3" w:hint="default"/>
      </w:rPr>
    </w:lvl>
    <w:lvl w:ilvl="8" w:tplc="8232257E" w:tentative="1">
      <w:start w:val="1"/>
      <w:numFmt w:val="bullet"/>
      <w:lvlText w:val=""/>
      <w:lvlJc w:val="left"/>
      <w:pPr>
        <w:tabs>
          <w:tab w:val="num" w:pos="6480"/>
        </w:tabs>
        <w:ind w:left="6480" w:hanging="360"/>
      </w:pPr>
      <w:rPr>
        <w:rFonts w:ascii="Wingdings 3" w:hAnsi="Wingdings 3" w:hint="default"/>
      </w:rPr>
    </w:lvl>
  </w:abstractNum>
  <w:abstractNum w:abstractNumId="11">
    <w:nsid w:val="6A516F32"/>
    <w:multiLevelType w:val="hybridMultilevel"/>
    <w:tmpl w:val="72A24020"/>
    <w:lvl w:ilvl="0" w:tplc="98C43844">
      <w:start w:val="1"/>
      <w:numFmt w:val="decimal"/>
      <w:lvlText w:val="%1-"/>
      <w:lvlJc w:val="left"/>
      <w:pPr>
        <w:ind w:left="360" w:hanging="360"/>
      </w:pPr>
      <w:rPr>
        <w:rFonts w:hint="default"/>
        <w:b w:val="0"/>
        <w:bCs w:val="0"/>
        <w:color w:val="auto"/>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70193F2F"/>
    <w:multiLevelType w:val="hybridMultilevel"/>
    <w:tmpl w:val="147AC9F4"/>
    <w:lvl w:ilvl="0" w:tplc="DCC2BA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38A42E1"/>
    <w:multiLevelType w:val="hybridMultilevel"/>
    <w:tmpl w:val="493270A2"/>
    <w:lvl w:ilvl="0" w:tplc="7722DFEE">
      <w:start w:val="1"/>
      <w:numFmt w:val="bullet"/>
      <w:lvlText w:val="-"/>
      <w:lvlJc w:val="left"/>
      <w:pPr>
        <w:ind w:left="2165" w:hanging="360"/>
      </w:pPr>
      <w:rPr>
        <w:rFonts w:ascii="Simplified Arabic" w:eastAsia="Calibri" w:hAnsi="Simplified Arabic" w:cs="Simplified Arabic" w:hint="default"/>
        <w:b w:val="0"/>
      </w:rPr>
    </w:lvl>
    <w:lvl w:ilvl="1" w:tplc="04090003" w:tentative="1">
      <w:start w:val="1"/>
      <w:numFmt w:val="bullet"/>
      <w:lvlText w:val="o"/>
      <w:lvlJc w:val="left"/>
      <w:pPr>
        <w:ind w:left="2885" w:hanging="360"/>
      </w:pPr>
      <w:rPr>
        <w:rFonts w:ascii="Courier New" w:hAnsi="Courier New" w:cs="Courier New" w:hint="default"/>
      </w:rPr>
    </w:lvl>
    <w:lvl w:ilvl="2" w:tplc="04090005" w:tentative="1">
      <w:start w:val="1"/>
      <w:numFmt w:val="bullet"/>
      <w:lvlText w:val=""/>
      <w:lvlJc w:val="left"/>
      <w:pPr>
        <w:ind w:left="3605" w:hanging="360"/>
      </w:pPr>
      <w:rPr>
        <w:rFonts w:ascii="Wingdings" w:hAnsi="Wingdings" w:hint="default"/>
      </w:rPr>
    </w:lvl>
    <w:lvl w:ilvl="3" w:tplc="04090001" w:tentative="1">
      <w:start w:val="1"/>
      <w:numFmt w:val="bullet"/>
      <w:lvlText w:val=""/>
      <w:lvlJc w:val="left"/>
      <w:pPr>
        <w:ind w:left="4325" w:hanging="360"/>
      </w:pPr>
      <w:rPr>
        <w:rFonts w:ascii="Symbol" w:hAnsi="Symbol" w:hint="default"/>
      </w:rPr>
    </w:lvl>
    <w:lvl w:ilvl="4" w:tplc="04090003" w:tentative="1">
      <w:start w:val="1"/>
      <w:numFmt w:val="bullet"/>
      <w:lvlText w:val="o"/>
      <w:lvlJc w:val="left"/>
      <w:pPr>
        <w:ind w:left="5045" w:hanging="360"/>
      </w:pPr>
      <w:rPr>
        <w:rFonts w:ascii="Courier New" w:hAnsi="Courier New" w:cs="Courier New" w:hint="default"/>
      </w:rPr>
    </w:lvl>
    <w:lvl w:ilvl="5" w:tplc="04090005" w:tentative="1">
      <w:start w:val="1"/>
      <w:numFmt w:val="bullet"/>
      <w:lvlText w:val=""/>
      <w:lvlJc w:val="left"/>
      <w:pPr>
        <w:ind w:left="5765" w:hanging="360"/>
      </w:pPr>
      <w:rPr>
        <w:rFonts w:ascii="Wingdings" w:hAnsi="Wingdings" w:hint="default"/>
      </w:rPr>
    </w:lvl>
    <w:lvl w:ilvl="6" w:tplc="04090001" w:tentative="1">
      <w:start w:val="1"/>
      <w:numFmt w:val="bullet"/>
      <w:lvlText w:val=""/>
      <w:lvlJc w:val="left"/>
      <w:pPr>
        <w:ind w:left="6485" w:hanging="360"/>
      </w:pPr>
      <w:rPr>
        <w:rFonts w:ascii="Symbol" w:hAnsi="Symbol" w:hint="default"/>
      </w:rPr>
    </w:lvl>
    <w:lvl w:ilvl="7" w:tplc="04090003" w:tentative="1">
      <w:start w:val="1"/>
      <w:numFmt w:val="bullet"/>
      <w:lvlText w:val="o"/>
      <w:lvlJc w:val="left"/>
      <w:pPr>
        <w:ind w:left="7205" w:hanging="360"/>
      </w:pPr>
      <w:rPr>
        <w:rFonts w:ascii="Courier New" w:hAnsi="Courier New" w:cs="Courier New" w:hint="default"/>
      </w:rPr>
    </w:lvl>
    <w:lvl w:ilvl="8" w:tplc="04090005" w:tentative="1">
      <w:start w:val="1"/>
      <w:numFmt w:val="bullet"/>
      <w:lvlText w:val=""/>
      <w:lvlJc w:val="left"/>
      <w:pPr>
        <w:ind w:left="7925" w:hanging="360"/>
      </w:pPr>
      <w:rPr>
        <w:rFonts w:ascii="Wingdings" w:hAnsi="Wingdings" w:hint="default"/>
      </w:rPr>
    </w:lvl>
  </w:abstractNum>
  <w:num w:numId="1">
    <w:abstractNumId w:val="3"/>
  </w:num>
  <w:num w:numId="2">
    <w:abstractNumId w:val="10"/>
  </w:num>
  <w:num w:numId="3">
    <w:abstractNumId w:val="1"/>
  </w:num>
  <w:num w:numId="4">
    <w:abstractNumId w:val="0"/>
  </w:num>
  <w:num w:numId="5">
    <w:abstractNumId w:val="5"/>
  </w:num>
  <w:num w:numId="6">
    <w:abstractNumId w:val="2"/>
  </w:num>
  <w:num w:numId="7">
    <w:abstractNumId w:val="6"/>
  </w:num>
  <w:num w:numId="8">
    <w:abstractNumId w:val="4"/>
  </w:num>
  <w:num w:numId="9">
    <w:abstractNumId w:val="7"/>
  </w:num>
  <w:num w:numId="10">
    <w:abstractNumId w:val="13"/>
  </w:num>
  <w:num w:numId="11">
    <w:abstractNumId w:val="11"/>
  </w:num>
  <w:num w:numId="12">
    <w:abstractNumId w:val="12"/>
  </w:num>
  <w:num w:numId="13">
    <w:abstractNumId w:val="8"/>
  </w:num>
  <w:num w:numId="14">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2"/>
  <w:defaultTabStop w:val="720"/>
  <w:characterSpacingControl w:val="doNotCompress"/>
  <w:savePreviewPicture/>
  <w:footnotePr>
    <w:footnote w:id="0"/>
    <w:footnote w:id="1"/>
  </w:footnotePr>
  <w:endnotePr>
    <w:endnote w:id="0"/>
    <w:endnote w:id="1"/>
  </w:endnotePr>
  <w:compat/>
  <w:rsids>
    <w:rsidRoot w:val="004E4581"/>
    <w:rsid w:val="00165487"/>
    <w:rsid w:val="00266FD0"/>
    <w:rsid w:val="003234EF"/>
    <w:rsid w:val="00394189"/>
    <w:rsid w:val="003A1A7D"/>
    <w:rsid w:val="00455024"/>
    <w:rsid w:val="00474601"/>
    <w:rsid w:val="004E4581"/>
    <w:rsid w:val="005B28C4"/>
    <w:rsid w:val="007B6BD3"/>
    <w:rsid w:val="007D2BE1"/>
    <w:rsid w:val="00862967"/>
    <w:rsid w:val="008F3EFD"/>
    <w:rsid w:val="009524B7"/>
    <w:rsid w:val="00A15160"/>
    <w:rsid w:val="00AF0E40"/>
    <w:rsid w:val="00B61DFF"/>
    <w:rsid w:val="00C60AEE"/>
    <w:rsid w:val="00D125F0"/>
    <w:rsid w:val="00DE301E"/>
    <w:rsid w:val="00E40A6F"/>
    <w:rsid w:val="00EB6ED7"/>
    <w:rsid w:val="00FC393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4581"/>
    <w:pPr>
      <w:bidi/>
    </w:pPr>
  </w:style>
  <w:style w:type="paragraph" w:styleId="1">
    <w:name w:val="heading 1"/>
    <w:basedOn w:val="a"/>
    <w:next w:val="a"/>
    <w:link w:val="1Char"/>
    <w:uiPriority w:val="9"/>
    <w:qFormat/>
    <w:rsid w:val="004E458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semiHidden/>
    <w:unhideWhenUsed/>
    <w:qFormat/>
    <w:rsid w:val="004E458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6">
    <w:name w:val="heading 6"/>
    <w:basedOn w:val="a"/>
    <w:link w:val="6Char"/>
    <w:uiPriority w:val="9"/>
    <w:qFormat/>
    <w:rsid w:val="004E4581"/>
    <w:pPr>
      <w:bidi w:val="0"/>
      <w:spacing w:before="100" w:beforeAutospacing="1" w:after="100" w:afterAutospacing="1" w:line="240" w:lineRule="auto"/>
      <w:outlineLvl w:val="5"/>
    </w:pPr>
    <w:rPr>
      <w:rFonts w:ascii="Times New Roman" w:eastAsia="Times New Roman" w:hAnsi="Times New Roman" w:cs="Times New Roman"/>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4E4581"/>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semiHidden/>
    <w:rsid w:val="004E4581"/>
    <w:rPr>
      <w:rFonts w:asciiTheme="majorHAnsi" w:eastAsiaTheme="majorEastAsia" w:hAnsiTheme="majorHAnsi" w:cstheme="majorBidi"/>
      <w:b/>
      <w:bCs/>
      <w:color w:val="4F81BD" w:themeColor="accent1"/>
      <w:sz w:val="26"/>
      <w:szCs w:val="26"/>
    </w:rPr>
  </w:style>
  <w:style w:type="character" w:customStyle="1" w:styleId="6Char">
    <w:name w:val="عنوان 6 Char"/>
    <w:basedOn w:val="a0"/>
    <w:link w:val="6"/>
    <w:uiPriority w:val="9"/>
    <w:rsid w:val="004E4581"/>
    <w:rPr>
      <w:rFonts w:ascii="Times New Roman" w:eastAsia="Times New Roman" w:hAnsi="Times New Roman" w:cs="Times New Roman"/>
      <w:b/>
      <w:bCs/>
      <w:sz w:val="15"/>
      <w:szCs w:val="15"/>
    </w:rPr>
  </w:style>
  <w:style w:type="paragraph" w:styleId="a3">
    <w:name w:val="List Paragraph"/>
    <w:basedOn w:val="a"/>
    <w:uiPriority w:val="34"/>
    <w:qFormat/>
    <w:rsid w:val="004E4581"/>
    <w:pPr>
      <w:ind w:left="720"/>
      <w:contextualSpacing/>
    </w:pPr>
  </w:style>
  <w:style w:type="paragraph" w:styleId="a4">
    <w:name w:val="footnote text"/>
    <w:basedOn w:val="a"/>
    <w:link w:val="Char"/>
    <w:uiPriority w:val="99"/>
    <w:unhideWhenUsed/>
    <w:rsid w:val="004E4581"/>
    <w:pPr>
      <w:bidi w:val="0"/>
      <w:spacing w:after="0" w:line="240" w:lineRule="auto"/>
    </w:pPr>
    <w:rPr>
      <w:rFonts w:ascii="Calibri" w:eastAsia="Calibri" w:hAnsi="Calibri" w:cs="Times New Roman"/>
      <w:sz w:val="20"/>
      <w:szCs w:val="20"/>
    </w:rPr>
  </w:style>
  <w:style w:type="character" w:customStyle="1" w:styleId="Char">
    <w:name w:val="نص حاشية سفلية Char"/>
    <w:basedOn w:val="a0"/>
    <w:link w:val="a4"/>
    <w:uiPriority w:val="99"/>
    <w:rsid w:val="004E4581"/>
    <w:rPr>
      <w:rFonts w:ascii="Calibri" w:eastAsia="Calibri" w:hAnsi="Calibri" w:cs="Times New Roman"/>
      <w:sz w:val="20"/>
      <w:szCs w:val="20"/>
    </w:rPr>
  </w:style>
  <w:style w:type="character" w:styleId="a5">
    <w:name w:val="footnote reference"/>
    <w:uiPriority w:val="99"/>
    <w:semiHidden/>
    <w:unhideWhenUsed/>
    <w:rsid w:val="004E4581"/>
    <w:rPr>
      <w:vertAlign w:val="superscript"/>
    </w:rPr>
  </w:style>
  <w:style w:type="paragraph" w:styleId="a6">
    <w:name w:val="Normal (Web)"/>
    <w:basedOn w:val="a"/>
    <w:uiPriority w:val="99"/>
    <w:unhideWhenUsed/>
    <w:rsid w:val="004E4581"/>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semiHidden/>
    <w:unhideWhenUsed/>
    <w:rsid w:val="004E4581"/>
    <w:rPr>
      <w:color w:val="0000FF"/>
      <w:u w:val="single"/>
    </w:rPr>
  </w:style>
  <w:style w:type="paragraph" w:styleId="a7">
    <w:name w:val="header"/>
    <w:basedOn w:val="a"/>
    <w:link w:val="Char0"/>
    <w:uiPriority w:val="99"/>
    <w:semiHidden/>
    <w:unhideWhenUsed/>
    <w:rsid w:val="004E4581"/>
    <w:pPr>
      <w:tabs>
        <w:tab w:val="center" w:pos="4153"/>
        <w:tab w:val="right" w:pos="8306"/>
      </w:tabs>
      <w:spacing w:after="0" w:line="240" w:lineRule="auto"/>
    </w:pPr>
  </w:style>
  <w:style w:type="character" w:customStyle="1" w:styleId="Char0">
    <w:name w:val="رأس صفحة Char"/>
    <w:basedOn w:val="a0"/>
    <w:link w:val="a7"/>
    <w:uiPriority w:val="99"/>
    <w:semiHidden/>
    <w:rsid w:val="004E4581"/>
  </w:style>
  <w:style w:type="paragraph" w:styleId="a8">
    <w:name w:val="footer"/>
    <w:basedOn w:val="a"/>
    <w:link w:val="Char1"/>
    <w:uiPriority w:val="99"/>
    <w:unhideWhenUsed/>
    <w:rsid w:val="004E4581"/>
    <w:pPr>
      <w:tabs>
        <w:tab w:val="center" w:pos="4153"/>
        <w:tab w:val="right" w:pos="8306"/>
      </w:tabs>
      <w:spacing w:after="0" w:line="240" w:lineRule="auto"/>
    </w:pPr>
  </w:style>
  <w:style w:type="character" w:customStyle="1" w:styleId="Char1">
    <w:name w:val="تذييل صفحة Char"/>
    <w:basedOn w:val="a0"/>
    <w:link w:val="a8"/>
    <w:uiPriority w:val="99"/>
    <w:rsid w:val="004E4581"/>
  </w:style>
  <w:style w:type="character" w:styleId="a9">
    <w:name w:val="Strong"/>
    <w:basedOn w:val="a0"/>
    <w:uiPriority w:val="22"/>
    <w:qFormat/>
    <w:rsid w:val="004E4581"/>
    <w:rPr>
      <w:b/>
      <w:bCs/>
    </w:rPr>
  </w:style>
</w:styles>
</file>

<file path=word/webSettings.xml><?xml version="1.0" encoding="utf-8"?>
<w:webSettings xmlns:r="http://schemas.openxmlformats.org/officeDocument/2006/relationships" xmlns:w="http://schemas.openxmlformats.org/wordprocessingml/2006/main">
  <w:divs>
    <w:div w:id="1409688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r.wikipedia.org/wiki/%D9%86%D8%B8%D8%B1%D9%8A%D8%A9"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9F8D55-1B2C-4B83-99C8-0E9A686C29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40</Pages>
  <Words>5915</Words>
  <Characters>33721</Characters>
  <Application>Microsoft Office Word</Application>
  <DocSecurity>0</DocSecurity>
  <Lines>281</Lines>
  <Paragraphs>79</Paragraphs>
  <ScaleCrop>false</ScaleCrop>
  <HeadingPairs>
    <vt:vector size="4" baseType="variant">
      <vt:variant>
        <vt:lpstr>العنوان</vt:lpstr>
      </vt:variant>
      <vt:variant>
        <vt:i4>1</vt:i4>
      </vt:variant>
      <vt:variant>
        <vt:lpstr>عناوين</vt:lpstr>
      </vt:variant>
      <vt:variant>
        <vt:i4>100</vt:i4>
      </vt:variant>
    </vt:vector>
  </HeadingPairs>
  <TitlesOfParts>
    <vt:vector size="101" baseType="lpstr">
      <vt:lpstr/>
      <vt:lpstr>دولة ليبيا</vt:lpstr>
      <vt:lpstr>وزارة التعليم العالي والبحث العلمي</vt:lpstr>
      <vt:lpstr>بحث مقدم لاستكمال متطلبات درجة الليسانس في الآداب شعبة الخدمة الاجتماعية</vt:lpstr>
      <vt:lpstr>بعنـــــــــوان</vt:lpstr>
      <vt:lpstr>( دور الشباب في المصالحة الوطنية )</vt:lpstr>
      <vt:lpstr>محور البحث</vt:lpstr>
      <vt:lpstr>دور المرأة في المصالحة الوطنية</vt:lpstr>
      <vt:lpstr>إعداد الطالبة :</vt:lpstr>
      <vt:lpstr>مريم عبدالرحمن إبراهيم</vt:lpstr>
      <vt:lpstr/>
      <vt:lpstr>إشراف الدكتورة  :</vt:lpstr>
      <vt:lpstr>فاطمة عثمان بشير</vt:lpstr>
      <vt:lpstr/>
      <vt:lpstr/>
      <vt:lpstr/>
      <vt:lpstr>للعام الجامعي 2017-2018 م</vt:lpstr>
      <vt:lpstr/>
      <vt:lpstr/>
      <vt:lpstr/>
      <vt:lpstr/>
      <vt:lpstr>بسم الله الرحمن الرحيم</vt:lpstr>
      <vt:lpstr>صدّق الله العظيم</vt:lpstr>
      <vt:lpstr/>
      <vt:lpstr/>
      <vt:lpstr/>
      <vt:lpstr/>
      <vt:lpstr/>
      <vt:lpstr/>
      <vt:lpstr/>
      <vt:lpstr>الإهداء</vt:lpstr>
      <vt:lpstr>إلى سندي بعد الله سبحانه وتعالى ، إلى القلب الدفئ الذي يعطي بلا حدود إلى عيني وق</vt:lpstr>
      <vt:lpstr>( أبي الغالي أطال الله في عمره )</vt:lpstr>
      <vt:lpstr/>
      <vt:lpstr>إلى نبع الحنان ، إلى شمعة حياتي ، إلى النور الذى أرى به .</vt:lpstr>
      <vt:lpstr>( أمي الحبيبة حفظها الله لي )</vt:lpstr>
      <vt:lpstr/>
      <vt:lpstr/>
      <vt:lpstr/>
      <vt:lpstr/>
      <vt:lpstr/>
      <vt:lpstr/>
      <vt:lpstr/>
      <vt:lpstr/>
      <vt:lpstr/>
      <vt:lpstr>لهذا يعد هذا البحث محاولة دراسة لأراء طلاب كلية الآداب بجامعة سبها حول م</vt:lpstr>
      <vt:lpstr/>
      <vt:lpstr/>
      <vt:lpstr/>
      <vt:lpstr/>
      <vt:lpstr/>
      <vt:lpstr/>
      <vt:lpstr/>
      <vt:lpstr>الفصل الأول</vt:lpstr>
      <vt:lpstr>عند الحديث عن المصالحة الوطنية في ليبيا يقتضي الأمر أن نبحث في الأسباب </vt:lpstr>
      <vt:lpstr>أ- الهدف العلمي للبحث :</vt:lpstr>
      <vt:lpstr>ب : الهدف العملي :	</vt:lpstr>
      <vt:lpstr>1- إبراز دور الجانب التطبيقي لعلم الاجتماع والخدمة الاجتماعية في تناول مواضيع ت</vt:lpstr>
      <vt:lpstr>2- إثراء مكتبة علم الاجتماع والخدمة الاجتماعية بهذا النوع من البحوث الميدانية ال</vt:lpstr>
      <vt:lpstr>مصطلحات ومفاهيم البحث :</vt:lpstr>
      <vt:lpstr>تعريف دور المرآة اصطلاحاً :- </vt:lpstr>
      <vt:lpstr>هو إدماج المرأة في المصالحة الوطنية من خلال تحسين وضعهن والمساعدة في تقدم</vt:lpstr>
      <vt:lpstr>تعريف دور المرآة اجرائياً :-</vt:lpstr>
      <vt:lpstr>تعريف المصالحة الوطنية لغوياً :</vt:lpstr>
      <vt:lpstr>الصَّلاح : ضدّ الفساد ؛ صَلَح يَصْلَحُ ويَصْلُح صَلاحاً وصُلُوحاً ؛ وأَنش</vt:lpstr>
      <vt:lpstr/>
      <vt:lpstr/>
      <vt:lpstr>تعريف المصالحة الوطنية إصطلاحاً :</vt:lpstr>
      <vt:lpstr>هي مشروع مجتمعي تعني إيجاد توافق وطني بين المكونات الأساسية للمجتمع حول خ</vt:lpstr>
      <vt:lpstr>تعريف المصالحة الوطنية إجرائياً :</vt:lpstr>
      <vt:lpstr>تعريف الدور إجرائياً :</vt:lpstr>
      <vt:lpstr/>
      <vt:lpstr/>
      <vt:lpstr/>
      <vt:lpstr/>
      <vt:lpstr/>
      <vt:lpstr>الفصل الثاني</vt:lpstr>
      <vt:lpstr>1 : النظريات الاجتماعية </vt:lpstr>
      <vt:lpstr>2 : الدراسات السابقة .</vt:lpstr>
      <vt:lpstr>1- النظرية التفاعلية الرمزية :</vt:lpstr>
      <vt:lpstr>ب-التفاعل الاجتماعي :</vt:lpstr>
      <vt:lpstr>2- الدراسات السابقة :</vt:lpstr>
      <vt:lpstr/>
      <vt:lpstr/>
      <vt:lpstr/>
      <vt:lpstr/>
      <vt:lpstr/>
      <vt:lpstr/>
      <vt:lpstr/>
      <vt:lpstr/>
      <vt:lpstr/>
      <vt:lpstr/>
      <vt:lpstr/>
      <vt:lpstr/>
      <vt:lpstr>الفصل الثالث</vt:lpstr>
      <vt:lpstr>الأساليب المنهجية</vt:lpstr>
      <vt:lpstr>موضوع البحث ( المتغير التابع )</vt:lpstr>
      <vt:lpstr>المتغيرات المستقلة</vt:lpstr>
      <vt:lpstr>منهج البحث</vt:lpstr>
      <vt:lpstr>فروض البحث</vt:lpstr>
      <vt:lpstr>عينة البحث – كيفية اختيارها</vt:lpstr>
    </vt:vector>
  </TitlesOfParts>
  <Company/>
  <LinksUpToDate>false</LinksUpToDate>
  <CharactersWithSpaces>39557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Rowad</dc:creator>
  <cp:lastModifiedBy>Rowad</cp:lastModifiedBy>
  <cp:revision>9</cp:revision>
  <cp:lastPrinted>2018-12-19T16:29:00Z</cp:lastPrinted>
  <dcterms:created xsi:type="dcterms:W3CDTF">2019-01-14T12:49:00Z</dcterms:created>
  <dcterms:modified xsi:type="dcterms:W3CDTF">2019-02-09T18:51:00Z</dcterms:modified>
</cp:coreProperties>
</file>