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6CDF" w:rsidRDefault="00666CDF" w:rsidP="00B8439B">
      <w:pPr>
        <w:tabs>
          <w:tab w:val="right" w:pos="1138"/>
        </w:tabs>
        <w:bidi/>
        <w:jc w:val="center"/>
        <w:rPr>
          <w:rtl/>
        </w:rPr>
      </w:pPr>
    </w:p>
    <w:p w:rsidR="004151F0" w:rsidRDefault="004151F0" w:rsidP="004151F0">
      <w:pPr>
        <w:bidi/>
        <w:jc w:val="center"/>
        <w:rPr>
          <w:b/>
          <w:bCs/>
          <w:sz w:val="32"/>
          <w:szCs w:val="32"/>
          <w:rtl/>
        </w:rPr>
      </w:pPr>
      <w:r>
        <w:rPr>
          <w:rFonts w:hint="cs"/>
          <w:b/>
          <w:bCs/>
          <w:sz w:val="32"/>
          <w:szCs w:val="32"/>
          <w:rtl/>
        </w:rPr>
        <w:t>وزارة التعليم العالي والبحث العلمي</w:t>
      </w:r>
    </w:p>
    <w:p w:rsidR="004151F0" w:rsidRDefault="004151F0" w:rsidP="004151F0">
      <w:pPr>
        <w:bidi/>
        <w:jc w:val="center"/>
        <w:rPr>
          <w:b/>
          <w:bCs/>
          <w:sz w:val="32"/>
          <w:szCs w:val="32"/>
          <w:rtl/>
        </w:rPr>
      </w:pPr>
      <w:r>
        <w:rPr>
          <w:rFonts w:hint="cs"/>
          <w:b/>
          <w:bCs/>
          <w:sz w:val="32"/>
          <w:szCs w:val="32"/>
          <w:rtl/>
        </w:rPr>
        <w:t xml:space="preserve">جامعة سبها ـ كلية العلوم </w:t>
      </w:r>
    </w:p>
    <w:p w:rsidR="008F5C8A" w:rsidRDefault="008F5C8A" w:rsidP="008F5C8A">
      <w:pPr>
        <w:bidi/>
        <w:jc w:val="center"/>
        <w:rPr>
          <w:b/>
          <w:bCs/>
          <w:sz w:val="32"/>
          <w:szCs w:val="32"/>
          <w:rtl/>
        </w:rPr>
      </w:pPr>
      <w:r>
        <w:rPr>
          <w:rFonts w:hint="cs"/>
          <w:b/>
          <w:bCs/>
          <w:sz w:val="32"/>
          <w:szCs w:val="32"/>
          <w:rtl/>
        </w:rPr>
        <w:t xml:space="preserve">قسم :علم الحيوان </w:t>
      </w:r>
    </w:p>
    <w:p w:rsidR="008F5C8A" w:rsidRDefault="008F5C8A" w:rsidP="008F5C8A">
      <w:pPr>
        <w:bidi/>
        <w:jc w:val="center"/>
        <w:rPr>
          <w:b/>
          <w:bCs/>
          <w:sz w:val="32"/>
          <w:szCs w:val="32"/>
          <w:rtl/>
        </w:rPr>
      </w:pPr>
      <w:r>
        <w:rPr>
          <w:rFonts w:hint="cs"/>
          <w:b/>
          <w:bCs/>
          <w:sz w:val="32"/>
          <w:szCs w:val="32"/>
          <w:rtl/>
        </w:rPr>
        <w:t xml:space="preserve">بحث تخرج لاستكمال متطلبات دراسة البكالوريوس </w:t>
      </w:r>
    </w:p>
    <w:p w:rsidR="008F5C8A" w:rsidRDefault="008F5C8A" w:rsidP="008F5C8A">
      <w:pPr>
        <w:bidi/>
        <w:jc w:val="center"/>
        <w:rPr>
          <w:b/>
          <w:bCs/>
          <w:sz w:val="32"/>
          <w:szCs w:val="32"/>
          <w:rtl/>
        </w:rPr>
      </w:pPr>
      <w:r>
        <w:rPr>
          <w:rFonts w:hint="cs"/>
          <w:b/>
          <w:bCs/>
          <w:sz w:val="32"/>
          <w:szCs w:val="32"/>
          <w:rtl/>
        </w:rPr>
        <w:t xml:space="preserve">بعنوان </w:t>
      </w:r>
    </w:p>
    <w:p w:rsidR="008F5C8A" w:rsidRDefault="008F5C8A" w:rsidP="008F5C8A">
      <w:pPr>
        <w:bidi/>
        <w:jc w:val="center"/>
        <w:rPr>
          <w:b/>
          <w:bCs/>
          <w:sz w:val="32"/>
          <w:szCs w:val="32"/>
        </w:rPr>
      </w:pPr>
      <w:r>
        <w:rPr>
          <w:rFonts w:hint="cs"/>
          <w:b/>
          <w:bCs/>
          <w:sz w:val="32"/>
          <w:szCs w:val="32"/>
          <w:rtl/>
        </w:rPr>
        <w:t>دراسة التأثير القاتل لمستخلص الكلوروفورم لثمار نبات القرض</w:t>
      </w:r>
      <w:r w:rsidR="0091213C">
        <w:rPr>
          <w:rFonts w:hint="cs"/>
          <w:b/>
          <w:bCs/>
          <w:sz w:val="32"/>
          <w:szCs w:val="32"/>
          <w:rtl/>
        </w:rPr>
        <w:t xml:space="preserve"> </w:t>
      </w:r>
      <w:r w:rsidR="0091213C">
        <w:rPr>
          <w:b/>
          <w:bCs/>
          <w:sz w:val="32"/>
          <w:szCs w:val="32"/>
        </w:rPr>
        <w:t>Acacia nilotic</w:t>
      </w:r>
    </w:p>
    <w:p w:rsidR="008F5C8A" w:rsidRDefault="008F5C8A" w:rsidP="008F5C8A">
      <w:pPr>
        <w:bidi/>
        <w:jc w:val="center"/>
        <w:rPr>
          <w:b/>
          <w:bCs/>
          <w:sz w:val="32"/>
          <w:szCs w:val="32"/>
          <w:rtl/>
        </w:rPr>
      </w:pPr>
      <w:r>
        <w:rPr>
          <w:rFonts w:hint="cs"/>
          <w:b/>
          <w:bCs/>
          <w:sz w:val="32"/>
          <w:szCs w:val="32"/>
          <w:rtl/>
        </w:rPr>
        <w:t xml:space="preserve"> على بالغات حشرة  خنفساء الدقيق الصدئية</w:t>
      </w:r>
    </w:p>
    <w:p w:rsidR="007D7024" w:rsidRDefault="007D7024" w:rsidP="00B8439B">
      <w:pPr>
        <w:bidi/>
        <w:rPr>
          <w:b/>
          <w:bCs/>
          <w:sz w:val="32"/>
          <w:szCs w:val="32"/>
          <w:rtl/>
        </w:rPr>
      </w:pPr>
    </w:p>
    <w:p w:rsidR="007D7024" w:rsidRDefault="007D7024" w:rsidP="00847E7E">
      <w:pPr>
        <w:bidi/>
        <w:jc w:val="center"/>
        <w:rPr>
          <w:b/>
          <w:bCs/>
          <w:sz w:val="32"/>
          <w:szCs w:val="32"/>
          <w:lang w:bidi="ar-LY"/>
        </w:rPr>
      </w:pPr>
      <w:r>
        <w:rPr>
          <w:b/>
          <w:bCs/>
          <w:sz w:val="32"/>
          <w:szCs w:val="32"/>
          <w:lang w:bidi="ar-LY"/>
        </w:rPr>
        <w:t xml:space="preserve">Tribolium castaenum </w:t>
      </w:r>
      <w:r w:rsidR="00847E7E">
        <w:rPr>
          <w:b/>
          <w:bCs/>
          <w:sz w:val="32"/>
          <w:szCs w:val="32"/>
          <w:lang w:bidi="ar-LY"/>
        </w:rPr>
        <w:t>(Herbst)</w:t>
      </w:r>
    </w:p>
    <w:p w:rsidR="00847E7E" w:rsidRDefault="00847E7E" w:rsidP="00847E7E">
      <w:pPr>
        <w:bidi/>
        <w:jc w:val="center"/>
        <w:rPr>
          <w:b/>
          <w:bCs/>
          <w:sz w:val="32"/>
          <w:szCs w:val="32"/>
          <w:lang w:bidi="ar-LY"/>
        </w:rPr>
      </w:pPr>
    </w:p>
    <w:p w:rsidR="007D7024" w:rsidRDefault="007D7024" w:rsidP="007D7024">
      <w:pPr>
        <w:bidi/>
        <w:jc w:val="center"/>
        <w:rPr>
          <w:b/>
          <w:bCs/>
          <w:sz w:val="32"/>
          <w:szCs w:val="32"/>
          <w:lang w:bidi="ar-LY"/>
        </w:rPr>
      </w:pPr>
      <w:r>
        <w:rPr>
          <w:b/>
          <w:bCs/>
          <w:sz w:val="32"/>
          <w:szCs w:val="32"/>
          <w:lang w:bidi="ar-LY"/>
        </w:rPr>
        <w:t xml:space="preserve">  </w:t>
      </w:r>
    </w:p>
    <w:p w:rsidR="007D7024" w:rsidRDefault="007D7024" w:rsidP="009E3F77">
      <w:pPr>
        <w:jc w:val="center"/>
        <w:rPr>
          <w:b/>
          <w:bCs/>
          <w:sz w:val="32"/>
          <w:szCs w:val="32"/>
          <w:rtl/>
        </w:rPr>
      </w:pPr>
      <w:r>
        <w:rPr>
          <w:rFonts w:hint="cs"/>
          <w:b/>
          <w:bCs/>
          <w:sz w:val="32"/>
          <w:szCs w:val="32"/>
          <w:rtl/>
        </w:rPr>
        <w:t xml:space="preserve">اعداد الطالبات </w:t>
      </w:r>
    </w:p>
    <w:p w:rsidR="007E3C9F" w:rsidRDefault="007E3C9F" w:rsidP="009E3F77">
      <w:pPr>
        <w:jc w:val="center"/>
        <w:rPr>
          <w:b/>
          <w:bCs/>
          <w:sz w:val="32"/>
          <w:szCs w:val="32"/>
          <w:rtl/>
        </w:rPr>
      </w:pPr>
      <w:r>
        <w:rPr>
          <w:rFonts w:hint="cs"/>
          <w:b/>
          <w:bCs/>
          <w:sz w:val="32"/>
          <w:szCs w:val="32"/>
          <w:rtl/>
        </w:rPr>
        <w:t>&amp;</w:t>
      </w:r>
    </w:p>
    <w:p w:rsidR="007E3C9F" w:rsidRDefault="007E3C9F" w:rsidP="009E3F77">
      <w:pPr>
        <w:jc w:val="center"/>
        <w:rPr>
          <w:b/>
          <w:bCs/>
          <w:sz w:val="32"/>
          <w:szCs w:val="32"/>
          <w:rtl/>
        </w:rPr>
      </w:pPr>
      <w:r>
        <w:rPr>
          <w:rFonts w:hint="cs"/>
          <w:b/>
          <w:bCs/>
          <w:sz w:val="32"/>
          <w:szCs w:val="32"/>
          <w:rtl/>
        </w:rPr>
        <w:t>سهي</w:t>
      </w:r>
      <w:r w:rsidR="0091213C">
        <w:rPr>
          <w:rFonts w:hint="cs"/>
          <w:b/>
          <w:bCs/>
          <w:sz w:val="32"/>
          <w:szCs w:val="32"/>
          <w:rtl/>
        </w:rPr>
        <w:t>لة فرج خميس                 هباء</w:t>
      </w:r>
      <w:r>
        <w:rPr>
          <w:rFonts w:hint="cs"/>
          <w:b/>
          <w:bCs/>
          <w:sz w:val="32"/>
          <w:szCs w:val="32"/>
          <w:rtl/>
        </w:rPr>
        <w:t xml:space="preserve"> فرج </w:t>
      </w:r>
      <w:r w:rsidR="001F6062">
        <w:rPr>
          <w:rFonts w:hint="cs"/>
          <w:b/>
          <w:bCs/>
          <w:sz w:val="32"/>
          <w:szCs w:val="32"/>
          <w:rtl/>
        </w:rPr>
        <w:t xml:space="preserve">علي </w:t>
      </w:r>
    </w:p>
    <w:p w:rsidR="001F6062" w:rsidRDefault="001F6062" w:rsidP="009E3F77">
      <w:pPr>
        <w:jc w:val="center"/>
        <w:rPr>
          <w:b/>
          <w:bCs/>
          <w:sz w:val="32"/>
          <w:szCs w:val="32"/>
          <w:rtl/>
        </w:rPr>
      </w:pPr>
    </w:p>
    <w:p w:rsidR="001F6062" w:rsidRDefault="001F6062" w:rsidP="009E3F77">
      <w:pPr>
        <w:jc w:val="center"/>
        <w:rPr>
          <w:b/>
          <w:bCs/>
          <w:sz w:val="32"/>
          <w:szCs w:val="32"/>
          <w:rtl/>
        </w:rPr>
      </w:pPr>
      <w:r>
        <w:rPr>
          <w:rFonts w:hint="cs"/>
          <w:b/>
          <w:bCs/>
          <w:sz w:val="32"/>
          <w:szCs w:val="32"/>
          <w:rtl/>
        </w:rPr>
        <w:t xml:space="preserve">تحت اشراف الاستاذة الفاضلة : هدى محمود إسماعيل </w:t>
      </w:r>
    </w:p>
    <w:p w:rsidR="001F6062" w:rsidRDefault="001F6062" w:rsidP="009E3F77">
      <w:pPr>
        <w:jc w:val="center"/>
        <w:rPr>
          <w:b/>
          <w:bCs/>
          <w:sz w:val="32"/>
          <w:szCs w:val="32"/>
          <w:rtl/>
        </w:rPr>
      </w:pPr>
    </w:p>
    <w:p w:rsidR="00D5282F" w:rsidRDefault="00847E7E" w:rsidP="00847E7E">
      <w:pPr>
        <w:tabs>
          <w:tab w:val="left" w:pos="7284"/>
        </w:tabs>
        <w:jc w:val="center"/>
        <w:rPr>
          <w:b/>
          <w:bCs/>
          <w:sz w:val="32"/>
          <w:szCs w:val="32"/>
          <w:rtl/>
        </w:rPr>
        <w:sectPr w:rsidR="00D5282F" w:rsidSect="00CB4B3A">
          <w:headerReference w:type="default" r:id="rId8"/>
          <w:footerReference w:type="default" r:id="rId9"/>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cols w:space="720"/>
          <w:docGrid w:linePitch="360"/>
        </w:sectPr>
      </w:pPr>
      <w:r>
        <w:rPr>
          <w:rFonts w:hint="cs"/>
          <w:b/>
          <w:bCs/>
          <w:sz w:val="32"/>
          <w:szCs w:val="32"/>
          <w:rtl/>
        </w:rPr>
        <w:t xml:space="preserve">العام الجامعي </w:t>
      </w:r>
      <w:r w:rsidR="0091213C">
        <w:rPr>
          <w:rFonts w:hint="cs"/>
          <w:b/>
          <w:bCs/>
          <w:sz w:val="32"/>
          <w:szCs w:val="32"/>
          <w:rtl/>
        </w:rPr>
        <w:t>: 202</w:t>
      </w:r>
      <w:r w:rsidR="00FB64DF">
        <w:rPr>
          <w:rFonts w:hint="cs"/>
          <w:b/>
          <w:bCs/>
          <w:sz w:val="32"/>
          <w:szCs w:val="32"/>
          <w:rtl/>
        </w:rPr>
        <w:t>2</w:t>
      </w:r>
      <w:r w:rsidR="0091213C">
        <w:rPr>
          <w:rFonts w:hint="cs"/>
          <w:b/>
          <w:bCs/>
          <w:sz w:val="32"/>
          <w:szCs w:val="32"/>
          <w:rtl/>
        </w:rPr>
        <w:t xml:space="preserve"> </w:t>
      </w:r>
      <w:r w:rsidR="00FB64DF">
        <w:rPr>
          <w:rFonts w:hint="cs"/>
          <w:b/>
          <w:bCs/>
          <w:sz w:val="32"/>
          <w:szCs w:val="32"/>
          <w:rtl/>
        </w:rPr>
        <w:t>ـ 2021</w:t>
      </w:r>
      <w:r w:rsidR="0091213C">
        <w:rPr>
          <w:rFonts w:hint="cs"/>
          <w:b/>
          <w:bCs/>
          <w:sz w:val="32"/>
          <w:szCs w:val="32"/>
          <w:rtl/>
        </w:rPr>
        <w:t xml:space="preserve">   </w:t>
      </w:r>
    </w:p>
    <w:p w:rsidR="004151F0" w:rsidRDefault="004151F0"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pPr>
    </w:p>
    <w:p w:rsidR="001E3D44" w:rsidRDefault="001E3D44" w:rsidP="001E3D44">
      <w:pPr>
        <w:jc w:val="center"/>
        <w:rPr>
          <w:rtl/>
        </w:rPr>
      </w:pPr>
    </w:p>
    <w:p w:rsidR="004151F0" w:rsidRPr="00E90109" w:rsidRDefault="001F6062" w:rsidP="004151F0">
      <w:pPr>
        <w:bidi/>
        <w:jc w:val="center"/>
        <w:rPr>
          <w:b/>
          <w:bCs/>
          <w:sz w:val="52"/>
          <w:szCs w:val="52"/>
          <w:rtl/>
        </w:rPr>
      </w:pPr>
      <w:r w:rsidRPr="00E90109">
        <w:rPr>
          <w:rFonts w:hint="cs"/>
          <w:b/>
          <w:bCs/>
          <w:sz w:val="52"/>
          <w:szCs w:val="52"/>
          <w:rtl/>
        </w:rPr>
        <w:t>بسم الله الرحمن الرحيم</w:t>
      </w:r>
    </w:p>
    <w:p w:rsidR="004151F0" w:rsidRPr="00E90109" w:rsidRDefault="001F6062" w:rsidP="00E90109">
      <w:pPr>
        <w:bidi/>
        <w:jc w:val="center"/>
        <w:rPr>
          <w:b/>
          <w:bCs/>
          <w:sz w:val="32"/>
          <w:szCs w:val="32"/>
          <w:rtl/>
        </w:rPr>
      </w:pPr>
      <w:r>
        <w:rPr>
          <w:rFonts w:hint="cs"/>
          <w:b/>
          <w:bCs/>
          <w:sz w:val="32"/>
          <w:szCs w:val="32"/>
          <w:rtl/>
        </w:rPr>
        <w:t xml:space="preserve">(( </w:t>
      </w:r>
      <w:r w:rsidRPr="00E90109">
        <w:rPr>
          <w:rFonts w:ascii="Arabic Typesetting" w:hAnsi="Arabic Typesetting" w:cs="Arabic Typesetting"/>
          <w:b/>
          <w:bCs/>
          <w:sz w:val="72"/>
          <w:szCs w:val="72"/>
          <w:rtl/>
        </w:rPr>
        <w:t xml:space="preserve">رب أوزعني أن اشكر نعمتك التي انعمت علي </w:t>
      </w:r>
      <w:r w:rsidR="00A4101B" w:rsidRPr="00E90109">
        <w:rPr>
          <w:rFonts w:ascii="Arabic Typesetting" w:hAnsi="Arabic Typesetting" w:cs="Arabic Typesetting"/>
          <w:b/>
          <w:bCs/>
          <w:sz w:val="72"/>
          <w:szCs w:val="72"/>
          <w:rtl/>
        </w:rPr>
        <w:t xml:space="preserve">وعلى والدي وأن اعمل صالحا ترضاه وادخلني برحمتك في عبادك الصالحين </w:t>
      </w:r>
      <w:r w:rsidR="00A4101B">
        <w:rPr>
          <w:rFonts w:hint="cs"/>
          <w:b/>
          <w:bCs/>
          <w:sz w:val="32"/>
          <w:szCs w:val="32"/>
          <w:rtl/>
        </w:rPr>
        <w:t>))</w:t>
      </w:r>
    </w:p>
    <w:p w:rsidR="004151F0" w:rsidRDefault="004151F0" w:rsidP="00A4101B">
      <w:pPr>
        <w:bidi/>
        <w:jc w:val="right"/>
        <w:rPr>
          <w:rtl/>
        </w:rPr>
      </w:pPr>
    </w:p>
    <w:p w:rsidR="00A4101B" w:rsidRPr="00E90109" w:rsidRDefault="00A4101B" w:rsidP="00A4101B">
      <w:pPr>
        <w:bidi/>
        <w:jc w:val="right"/>
        <w:rPr>
          <w:b/>
          <w:bCs/>
          <w:sz w:val="40"/>
          <w:szCs w:val="40"/>
          <w:rtl/>
        </w:rPr>
      </w:pPr>
      <w:r w:rsidRPr="00E90109">
        <w:rPr>
          <w:rFonts w:hint="cs"/>
          <w:b/>
          <w:bCs/>
          <w:sz w:val="40"/>
          <w:szCs w:val="40"/>
          <w:rtl/>
        </w:rPr>
        <w:t>ص</w:t>
      </w:r>
      <w:r w:rsidR="00E90109">
        <w:rPr>
          <w:rFonts w:hint="cs"/>
          <w:b/>
          <w:bCs/>
          <w:sz w:val="40"/>
          <w:szCs w:val="40"/>
          <w:rtl/>
        </w:rPr>
        <w:t>ـ</w:t>
      </w:r>
      <w:r w:rsidRPr="00E90109">
        <w:rPr>
          <w:rFonts w:hint="cs"/>
          <w:b/>
          <w:bCs/>
          <w:sz w:val="40"/>
          <w:szCs w:val="40"/>
          <w:rtl/>
        </w:rPr>
        <w:t>دق الله العظي</w:t>
      </w:r>
      <w:r w:rsidR="00E90109">
        <w:rPr>
          <w:rFonts w:hint="cs"/>
          <w:b/>
          <w:bCs/>
          <w:sz w:val="40"/>
          <w:szCs w:val="40"/>
          <w:rtl/>
        </w:rPr>
        <w:t>ــ</w:t>
      </w:r>
      <w:r w:rsidRPr="00E90109">
        <w:rPr>
          <w:rFonts w:hint="cs"/>
          <w:b/>
          <w:bCs/>
          <w:sz w:val="40"/>
          <w:szCs w:val="40"/>
          <w:rtl/>
        </w:rPr>
        <w:t>م</w:t>
      </w:r>
    </w:p>
    <w:p w:rsidR="00A4101B" w:rsidRDefault="00A4101B" w:rsidP="00A4101B">
      <w:pPr>
        <w:bidi/>
        <w:jc w:val="right"/>
        <w:rPr>
          <w:b/>
          <w:bCs/>
          <w:sz w:val="32"/>
          <w:szCs w:val="32"/>
          <w:rtl/>
        </w:rPr>
      </w:pPr>
      <w:r>
        <w:rPr>
          <w:rFonts w:hint="cs"/>
          <w:b/>
          <w:bCs/>
          <w:sz w:val="32"/>
          <w:szCs w:val="32"/>
          <w:rtl/>
        </w:rPr>
        <w:t>سورة النمل ـ الآية (19)</w:t>
      </w: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7A5B69" w:rsidRDefault="007A5B69" w:rsidP="007A5B69">
      <w:pPr>
        <w:bidi/>
        <w:jc w:val="right"/>
        <w:rPr>
          <w:b/>
          <w:bCs/>
          <w:sz w:val="32"/>
          <w:szCs w:val="32"/>
          <w:rtl/>
        </w:rPr>
      </w:pPr>
    </w:p>
    <w:p w:rsidR="007A5B69" w:rsidRDefault="007A5B69" w:rsidP="007A5B69">
      <w:pPr>
        <w:bidi/>
        <w:jc w:val="right"/>
        <w:rPr>
          <w:b/>
          <w:bCs/>
          <w:sz w:val="32"/>
          <w:szCs w:val="32"/>
          <w:rtl/>
        </w:rPr>
      </w:pPr>
    </w:p>
    <w:p w:rsidR="007A5B69" w:rsidRDefault="007A5B69" w:rsidP="007A5B69">
      <w:pPr>
        <w:bidi/>
        <w:jc w:val="right"/>
        <w:rPr>
          <w:b/>
          <w:bCs/>
          <w:sz w:val="32"/>
          <w:szCs w:val="32"/>
        </w:rPr>
      </w:pPr>
    </w:p>
    <w:p w:rsidR="00D5282F" w:rsidRDefault="00D5282F" w:rsidP="00D5282F">
      <w:pPr>
        <w:bidi/>
        <w:jc w:val="right"/>
        <w:rPr>
          <w:b/>
          <w:bCs/>
          <w:sz w:val="32"/>
          <w:szCs w:val="32"/>
        </w:rPr>
      </w:pPr>
    </w:p>
    <w:p w:rsidR="007A5B69" w:rsidRDefault="003C1920" w:rsidP="009C2CA2">
      <w:pPr>
        <w:bidi/>
        <w:jc w:val="center"/>
        <w:rPr>
          <w:b/>
          <w:bCs/>
          <w:sz w:val="32"/>
          <w:szCs w:val="32"/>
          <w:rtl/>
        </w:rPr>
      </w:pPr>
      <w:r>
        <w:rPr>
          <w:rFonts w:hint="cs"/>
          <w:b/>
          <w:bCs/>
          <w:sz w:val="32"/>
          <w:szCs w:val="32"/>
          <w:rtl/>
        </w:rPr>
        <w:t>الاهداء</w:t>
      </w:r>
    </w:p>
    <w:p w:rsidR="007E33EF" w:rsidRDefault="00C73190" w:rsidP="00C73190">
      <w:pPr>
        <w:bidi/>
        <w:rPr>
          <w:sz w:val="32"/>
          <w:szCs w:val="32"/>
          <w:rtl/>
        </w:rPr>
      </w:pPr>
      <w:r>
        <w:rPr>
          <w:rFonts w:hint="cs"/>
          <w:b/>
          <w:bCs/>
          <w:sz w:val="32"/>
          <w:szCs w:val="32"/>
          <w:rtl/>
        </w:rPr>
        <w:tab/>
      </w:r>
      <w:r>
        <w:rPr>
          <w:rFonts w:hint="cs"/>
          <w:sz w:val="32"/>
          <w:szCs w:val="32"/>
          <w:rtl/>
        </w:rPr>
        <w:t xml:space="preserve">الى منارة العلم سيد التوابين الاولين والاخرين الى الأمي الذي علم المتعلمين </w:t>
      </w:r>
      <w:r>
        <w:rPr>
          <w:sz w:val="32"/>
          <w:szCs w:val="32"/>
        </w:rPr>
        <w:t>}</w:t>
      </w:r>
      <w:r>
        <w:rPr>
          <w:rFonts w:hint="cs"/>
          <w:sz w:val="32"/>
          <w:szCs w:val="32"/>
          <w:rtl/>
        </w:rPr>
        <w:t>سبدنا محمد صلى الله عل</w:t>
      </w:r>
      <w:r w:rsidR="007E33EF">
        <w:rPr>
          <w:rFonts w:hint="cs"/>
          <w:sz w:val="32"/>
          <w:szCs w:val="32"/>
          <w:rtl/>
        </w:rPr>
        <w:t xml:space="preserve">يه وسلم </w:t>
      </w:r>
      <w:r w:rsidR="007E33EF">
        <w:rPr>
          <w:sz w:val="32"/>
          <w:szCs w:val="32"/>
        </w:rPr>
        <w:t>{</w:t>
      </w:r>
      <w:r w:rsidR="007E33EF">
        <w:rPr>
          <w:rFonts w:hint="cs"/>
          <w:sz w:val="32"/>
          <w:szCs w:val="32"/>
          <w:rtl/>
        </w:rPr>
        <w:t xml:space="preserve"> </w:t>
      </w:r>
    </w:p>
    <w:p w:rsidR="007E33EF" w:rsidRDefault="00546B91" w:rsidP="007E33EF">
      <w:pPr>
        <w:bidi/>
        <w:rPr>
          <w:sz w:val="32"/>
          <w:szCs w:val="32"/>
          <w:rtl/>
        </w:rPr>
      </w:pPr>
      <w:r>
        <w:rPr>
          <w:rFonts w:hint="cs"/>
          <w:sz w:val="32"/>
          <w:szCs w:val="32"/>
          <w:rtl/>
        </w:rPr>
        <w:t>الى من أرضعتني الح</w:t>
      </w:r>
      <w:r w:rsidR="007E33EF">
        <w:rPr>
          <w:rFonts w:hint="cs"/>
          <w:sz w:val="32"/>
          <w:szCs w:val="32"/>
          <w:rtl/>
        </w:rPr>
        <w:t>ب والحنان ... الى رمز الحب  وبلسم الشفاء ... الى القلب الناصع بالبياض</w:t>
      </w:r>
    </w:p>
    <w:p w:rsidR="003C1920" w:rsidRPr="007E33EF" w:rsidRDefault="007E33EF" w:rsidP="007E33EF">
      <w:pPr>
        <w:bidi/>
        <w:jc w:val="center"/>
        <w:rPr>
          <w:b/>
          <w:bCs/>
          <w:sz w:val="32"/>
          <w:szCs w:val="32"/>
          <w:rtl/>
        </w:rPr>
      </w:pPr>
      <w:r>
        <w:rPr>
          <w:rFonts w:hint="cs"/>
          <w:b/>
          <w:bCs/>
          <w:sz w:val="32"/>
          <w:szCs w:val="32"/>
          <w:rtl/>
        </w:rPr>
        <w:t>" أمي الحنونة "</w:t>
      </w:r>
    </w:p>
    <w:p w:rsidR="007A5B69" w:rsidRDefault="0049197F" w:rsidP="0049197F">
      <w:pPr>
        <w:tabs>
          <w:tab w:val="left" w:pos="536"/>
        </w:tabs>
        <w:bidi/>
        <w:rPr>
          <w:sz w:val="32"/>
          <w:szCs w:val="32"/>
          <w:rtl/>
        </w:rPr>
      </w:pPr>
      <w:r>
        <w:rPr>
          <w:b/>
          <w:bCs/>
          <w:sz w:val="32"/>
          <w:szCs w:val="32"/>
          <w:rtl/>
        </w:rPr>
        <w:tab/>
      </w:r>
      <w:r>
        <w:rPr>
          <w:rFonts w:hint="cs"/>
          <w:sz w:val="32"/>
          <w:szCs w:val="32"/>
          <w:rtl/>
        </w:rPr>
        <w:t xml:space="preserve">الى من جرع الكأس فارغا ليسقيني قطرة حب ... الى من حصد الاشواك عن دربي ليمهد لي طريق العلم ... الى القلب الكبير </w:t>
      </w:r>
    </w:p>
    <w:p w:rsidR="0049197F" w:rsidRDefault="0049197F" w:rsidP="0049197F">
      <w:pPr>
        <w:tabs>
          <w:tab w:val="left" w:pos="536"/>
        </w:tabs>
        <w:bidi/>
        <w:jc w:val="center"/>
        <w:rPr>
          <w:b/>
          <w:bCs/>
          <w:sz w:val="32"/>
          <w:szCs w:val="32"/>
          <w:rtl/>
        </w:rPr>
      </w:pPr>
      <w:r w:rsidRPr="0049197F">
        <w:rPr>
          <w:rFonts w:hint="cs"/>
          <w:b/>
          <w:bCs/>
          <w:sz w:val="32"/>
          <w:szCs w:val="32"/>
          <w:rtl/>
        </w:rPr>
        <w:t>"</w:t>
      </w:r>
      <w:r>
        <w:rPr>
          <w:rFonts w:hint="cs"/>
          <w:b/>
          <w:bCs/>
          <w:sz w:val="32"/>
          <w:szCs w:val="32"/>
          <w:rtl/>
        </w:rPr>
        <w:t xml:space="preserve"> والدي العزيز </w:t>
      </w:r>
      <w:r w:rsidRPr="0049197F">
        <w:rPr>
          <w:rFonts w:hint="cs"/>
          <w:b/>
          <w:bCs/>
          <w:sz w:val="32"/>
          <w:szCs w:val="32"/>
          <w:rtl/>
        </w:rPr>
        <w:t>"</w:t>
      </w:r>
    </w:p>
    <w:p w:rsidR="0049197F" w:rsidRDefault="0049197F" w:rsidP="0049197F">
      <w:pPr>
        <w:tabs>
          <w:tab w:val="left" w:pos="536"/>
        </w:tabs>
        <w:bidi/>
        <w:rPr>
          <w:sz w:val="32"/>
          <w:szCs w:val="32"/>
          <w:rtl/>
        </w:rPr>
      </w:pPr>
      <w:r>
        <w:rPr>
          <w:rFonts w:hint="cs"/>
          <w:sz w:val="32"/>
          <w:szCs w:val="32"/>
          <w:rtl/>
        </w:rPr>
        <w:t xml:space="preserve">الى من كانوا ملاذي وملجئي ... الى من عشت معهم اجمل اللحظات ... الى من جعلهم الله اخوتي </w:t>
      </w:r>
      <w:r w:rsidR="00546B91">
        <w:rPr>
          <w:rFonts w:hint="cs"/>
          <w:sz w:val="32"/>
          <w:szCs w:val="32"/>
          <w:rtl/>
        </w:rPr>
        <w:t xml:space="preserve">بالله ومن أحببتهم بالله </w:t>
      </w:r>
    </w:p>
    <w:p w:rsidR="00546B91" w:rsidRDefault="00546B91" w:rsidP="00546B91">
      <w:pPr>
        <w:tabs>
          <w:tab w:val="left" w:pos="536"/>
        </w:tabs>
        <w:bidi/>
        <w:jc w:val="center"/>
        <w:rPr>
          <w:b/>
          <w:bCs/>
          <w:sz w:val="32"/>
          <w:szCs w:val="32"/>
          <w:rtl/>
        </w:rPr>
      </w:pPr>
      <w:r>
        <w:rPr>
          <w:rFonts w:hint="cs"/>
          <w:b/>
          <w:bCs/>
          <w:sz w:val="32"/>
          <w:szCs w:val="32"/>
          <w:rtl/>
        </w:rPr>
        <w:t>" زملائنا في الجامعة "</w:t>
      </w:r>
    </w:p>
    <w:p w:rsidR="00546B91" w:rsidRDefault="00546B91" w:rsidP="00546B91">
      <w:pPr>
        <w:tabs>
          <w:tab w:val="left" w:pos="218"/>
          <w:tab w:val="left" w:pos="536"/>
        </w:tabs>
        <w:bidi/>
        <w:rPr>
          <w:sz w:val="32"/>
          <w:szCs w:val="32"/>
          <w:rtl/>
        </w:rPr>
      </w:pPr>
      <w:r>
        <w:rPr>
          <w:sz w:val="32"/>
          <w:szCs w:val="32"/>
          <w:rtl/>
        </w:rPr>
        <w:tab/>
      </w:r>
      <w:r>
        <w:rPr>
          <w:rFonts w:hint="cs"/>
          <w:sz w:val="32"/>
          <w:szCs w:val="32"/>
          <w:rtl/>
        </w:rPr>
        <w:t xml:space="preserve">الى كل من ساهم في وصولنا الى طريق النهاية إلى كل من علمني شيئا جديدا وغدى فكري بالعلم والمعرفة إلى كل من وقف بجانبنا وساعدنا في كل المصاعب </w:t>
      </w:r>
    </w:p>
    <w:p w:rsidR="00546B91" w:rsidRPr="00546B91" w:rsidRDefault="00546B91" w:rsidP="00546B91">
      <w:pPr>
        <w:tabs>
          <w:tab w:val="left" w:pos="218"/>
          <w:tab w:val="center" w:pos="4680"/>
        </w:tabs>
        <w:bidi/>
        <w:jc w:val="center"/>
        <w:rPr>
          <w:b/>
          <w:bCs/>
          <w:sz w:val="32"/>
          <w:szCs w:val="32"/>
          <w:rtl/>
        </w:rPr>
      </w:pPr>
      <w:r>
        <w:rPr>
          <w:rFonts w:hint="cs"/>
          <w:b/>
          <w:bCs/>
          <w:sz w:val="32"/>
          <w:szCs w:val="32"/>
          <w:rtl/>
        </w:rPr>
        <w:t>" أساتذتنا ودكاترتنا الافاضل بالجامعة "</w:t>
      </w:r>
    </w:p>
    <w:p w:rsidR="007A5B69" w:rsidRDefault="007A5B69" w:rsidP="007A5B69">
      <w:pPr>
        <w:bidi/>
        <w:jc w:val="right"/>
        <w:rPr>
          <w:b/>
          <w:bCs/>
          <w:sz w:val="32"/>
          <w:szCs w:val="32"/>
          <w:rtl/>
        </w:rPr>
      </w:pPr>
    </w:p>
    <w:p w:rsidR="007A5B69" w:rsidRDefault="007A5B69" w:rsidP="003C1920">
      <w:pPr>
        <w:bidi/>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1A3F4C" w:rsidRDefault="001A3F4C" w:rsidP="001A3F4C">
      <w:pPr>
        <w:bidi/>
        <w:rPr>
          <w:b/>
          <w:bCs/>
          <w:sz w:val="32"/>
          <w:szCs w:val="32"/>
          <w:rtl/>
        </w:rPr>
      </w:pPr>
    </w:p>
    <w:p w:rsidR="00A4101B" w:rsidRDefault="006D4DBB" w:rsidP="001A3F4C">
      <w:pPr>
        <w:bidi/>
        <w:jc w:val="center"/>
        <w:rPr>
          <w:b/>
          <w:bCs/>
          <w:sz w:val="32"/>
          <w:szCs w:val="32"/>
          <w:rtl/>
        </w:rPr>
      </w:pPr>
      <w:r>
        <w:rPr>
          <w:rFonts w:hint="cs"/>
          <w:b/>
          <w:bCs/>
          <w:sz w:val="32"/>
          <w:szCs w:val="32"/>
          <w:rtl/>
        </w:rPr>
        <w:t>كلمة الشكر وتقدير</w:t>
      </w:r>
    </w:p>
    <w:p w:rsidR="001A3F4C" w:rsidRDefault="001A3F4C" w:rsidP="001A3F4C">
      <w:pPr>
        <w:bidi/>
        <w:jc w:val="center"/>
        <w:rPr>
          <w:b/>
          <w:bCs/>
          <w:sz w:val="32"/>
          <w:szCs w:val="32"/>
          <w:rtl/>
        </w:rPr>
      </w:pPr>
    </w:p>
    <w:p w:rsidR="007A5B69" w:rsidRDefault="006D4DBB" w:rsidP="007A5B69">
      <w:pPr>
        <w:bidi/>
        <w:rPr>
          <w:sz w:val="32"/>
          <w:szCs w:val="32"/>
          <w:rtl/>
        </w:rPr>
      </w:pPr>
      <w:r>
        <w:rPr>
          <w:rFonts w:hint="cs"/>
          <w:sz w:val="32"/>
          <w:szCs w:val="32"/>
          <w:rtl/>
        </w:rPr>
        <w:t xml:space="preserve">كل الشكر لله عز وجل الذي نعجز عن شكره والذي امدنا بنعمة العقل والذي أوصلنا إلى هذا المستوى العلمي بفضله العظيم ...  كما نتقدم </w:t>
      </w:r>
      <w:r w:rsidR="00246925">
        <w:rPr>
          <w:rFonts w:hint="cs"/>
          <w:sz w:val="32"/>
          <w:szCs w:val="32"/>
          <w:rtl/>
        </w:rPr>
        <w:t xml:space="preserve">بخالص الشكر والجزيل الى كل من مد لنا يد العون والمساعدة في سبيل إتمام هذا البحت الذي أملنا من الله أن يوفقنا فيه ... كما نتقدم بالشكر محملا بفائق الاحترام الى الاستاذة الفاضلة التي مهما قلنا عنها فلن نوفي حقها ،التي أعطتنا من وقتها وجهدها </w:t>
      </w:r>
      <w:r w:rsidR="007A5B69">
        <w:rPr>
          <w:rFonts w:hint="cs"/>
          <w:sz w:val="32"/>
          <w:szCs w:val="32"/>
          <w:rtl/>
        </w:rPr>
        <w:t>الذي تبدلها بالدفع بنا إلى الامام ، برغم من مشاغلها العلمية  فإليها كل الشكر والتقدير وزادها الله علما وقدرا.</w:t>
      </w:r>
    </w:p>
    <w:p w:rsidR="007A5B69" w:rsidRDefault="007A5B69" w:rsidP="007A5B69">
      <w:pPr>
        <w:bidi/>
        <w:rPr>
          <w:sz w:val="32"/>
          <w:szCs w:val="32"/>
          <w:rtl/>
        </w:rPr>
      </w:pPr>
      <w:r>
        <w:rPr>
          <w:rFonts w:hint="cs"/>
          <w:sz w:val="32"/>
          <w:szCs w:val="32"/>
          <w:rtl/>
        </w:rPr>
        <w:t>الاستاذة الفاضلة :</w:t>
      </w:r>
    </w:p>
    <w:p w:rsidR="00D5282F" w:rsidRDefault="007A5B69" w:rsidP="007A5B69">
      <w:pPr>
        <w:bidi/>
        <w:jc w:val="center"/>
        <w:rPr>
          <w:sz w:val="32"/>
          <w:szCs w:val="32"/>
          <w:rtl/>
        </w:rPr>
        <w:sectPr w:rsidR="00D5282F" w:rsidSect="00D5282F">
          <w:footerReference w:type="default" r:id="rId10"/>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20"/>
          <w:docGrid w:linePitch="360"/>
        </w:sectPr>
      </w:pPr>
      <w:r>
        <w:rPr>
          <w:rFonts w:hint="cs"/>
          <w:sz w:val="32"/>
          <w:szCs w:val="32"/>
          <w:rtl/>
        </w:rPr>
        <w:t>((هدى محمود اسماعيل))</w:t>
      </w:r>
    </w:p>
    <w:p w:rsidR="001A3F4C" w:rsidRDefault="001A3F4C" w:rsidP="001A3F4C">
      <w:pPr>
        <w:bidi/>
        <w:jc w:val="center"/>
        <w:rPr>
          <w:b/>
          <w:bCs/>
          <w:sz w:val="32"/>
          <w:szCs w:val="32"/>
          <w:rtl/>
        </w:rPr>
      </w:pPr>
      <w:r>
        <w:rPr>
          <w:rFonts w:hint="cs"/>
          <w:b/>
          <w:bCs/>
          <w:sz w:val="32"/>
          <w:szCs w:val="32"/>
          <w:rtl/>
        </w:rPr>
        <w:lastRenderedPageBreak/>
        <w:t>الفهرس</w:t>
      </w:r>
    </w:p>
    <w:p w:rsidR="001A3F4C" w:rsidRDefault="00555A19" w:rsidP="00555A19">
      <w:pPr>
        <w:bidi/>
        <w:jc w:val="center"/>
        <w:rPr>
          <w:b/>
          <w:bCs/>
          <w:sz w:val="32"/>
          <w:szCs w:val="32"/>
          <w:rtl/>
        </w:rPr>
      </w:pPr>
      <w:r>
        <w:rPr>
          <w:rFonts w:hint="cs"/>
          <w:b/>
          <w:bCs/>
          <w:sz w:val="32"/>
          <w:szCs w:val="32"/>
          <w:rtl/>
        </w:rPr>
        <w:t>فهرس الموضوعات</w:t>
      </w:r>
    </w:p>
    <w:tbl>
      <w:tblPr>
        <w:tblStyle w:val="a5"/>
        <w:bidiVisual/>
        <w:tblW w:w="9894" w:type="dxa"/>
        <w:tblLayout w:type="fixed"/>
        <w:tblLook w:val="04A0" w:firstRow="1" w:lastRow="0" w:firstColumn="1" w:lastColumn="0" w:noHBand="0" w:noVBand="1"/>
      </w:tblPr>
      <w:tblGrid>
        <w:gridCol w:w="1530"/>
        <w:gridCol w:w="6945"/>
        <w:gridCol w:w="1419"/>
      </w:tblGrid>
      <w:tr w:rsidR="00555A19" w:rsidTr="008E1E09">
        <w:tc>
          <w:tcPr>
            <w:tcW w:w="1530" w:type="dxa"/>
          </w:tcPr>
          <w:p w:rsidR="00555A19" w:rsidRPr="00DE6D81" w:rsidRDefault="00555A19" w:rsidP="00555A19">
            <w:pPr>
              <w:bidi/>
              <w:jc w:val="center"/>
              <w:rPr>
                <w:sz w:val="32"/>
                <w:szCs w:val="32"/>
                <w:rtl/>
              </w:rPr>
            </w:pPr>
            <w:r w:rsidRPr="00DE6D81">
              <w:rPr>
                <w:rFonts w:hint="cs"/>
                <w:sz w:val="32"/>
                <w:szCs w:val="32"/>
                <w:rtl/>
              </w:rPr>
              <w:t>ت</w:t>
            </w:r>
          </w:p>
          <w:p w:rsidR="00555A19" w:rsidRDefault="00555A19" w:rsidP="00555A19">
            <w:pPr>
              <w:bidi/>
              <w:jc w:val="center"/>
              <w:rPr>
                <w:b/>
                <w:bCs/>
                <w:sz w:val="32"/>
                <w:szCs w:val="32"/>
                <w:rtl/>
              </w:rPr>
            </w:pPr>
          </w:p>
        </w:tc>
        <w:tc>
          <w:tcPr>
            <w:tcW w:w="6945" w:type="dxa"/>
          </w:tcPr>
          <w:p w:rsidR="00555A19" w:rsidRPr="00555A19" w:rsidRDefault="00555A19" w:rsidP="00555A19">
            <w:pPr>
              <w:bidi/>
              <w:jc w:val="center"/>
              <w:rPr>
                <w:sz w:val="32"/>
                <w:szCs w:val="32"/>
                <w:rtl/>
              </w:rPr>
            </w:pPr>
            <w:r>
              <w:rPr>
                <w:rFonts w:hint="cs"/>
                <w:sz w:val="32"/>
                <w:szCs w:val="32"/>
                <w:rtl/>
              </w:rPr>
              <w:t>الموضوعات</w:t>
            </w:r>
          </w:p>
        </w:tc>
        <w:tc>
          <w:tcPr>
            <w:tcW w:w="1419" w:type="dxa"/>
          </w:tcPr>
          <w:p w:rsidR="00555A19" w:rsidRPr="00DE6D81" w:rsidRDefault="00DE6D81" w:rsidP="00555A19">
            <w:pPr>
              <w:bidi/>
              <w:jc w:val="center"/>
              <w:rPr>
                <w:sz w:val="32"/>
                <w:szCs w:val="32"/>
                <w:rtl/>
              </w:rPr>
            </w:pPr>
            <w:r>
              <w:rPr>
                <w:rFonts w:hint="cs"/>
                <w:sz w:val="32"/>
                <w:szCs w:val="32"/>
                <w:rtl/>
              </w:rPr>
              <w:t>رقم الصفحة</w:t>
            </w:r>
          </w:p>
        </w:tc>
      </w:tr>
      <w:tr w:rsidR="00555A19" w:rsidTr="008E1E09">
        <w:tc>
          <w:tcPr>
            <w:tcW w:w="1530" w:type="dxa"/>
          </w:tcPr>
          <w:p w:rsidR="00555A19" w:rsidRDefault="00555A19" w:rsidP="00555A19">
            <w:pPr>
              <w:bidi/>
              <w:jc w:val="center"/>
              <w:rPr>
                <w:b/>
                <w:bCs/>
                <w:sz w:val="32"/>
                <w:szCs w:val="32"/>
                <w:rtl/>
              </w:rPr>
            </w:pPr>
            <w:r>
              <w:rPr>
                <w:rFonts w:hint="cs"/>
                <w:b/>
                <w:bCs/>
                <w:sz w:val="32"/>
                <w:szCs w:val="32"/>
                <w:rtl/>
              </w:rPr>
              <w:t>1</w:t>
            </w:r>
          </w:p>
        </w:tc>
        <w:tc>
          <w:tcPr>
            <w:tcW w:w="6945" w:type="dxa"/>
          </w:tcPr>
          <w:p w:rsidR="00555A19" w:rsidRPr="00523A09" w:rsidRDefault="00555A19" w:rsidP="00555A19">
            <w:pPr>
              <w:bidi/>
              <w:jc w:val="center"/>
              <w:rPr>
                <w:b/>
                <w:bCs/>
                <w:sz w:val="28"/>
                <w:szCs w:val="28"/>
                <w:rtl/>
              </w:rPr>
            </w:pPr>
            <w:r w:rsidRPr="00523A09">
              <w:rPr>
                <w:rFonts w:hint="cs"/>
                <w:b/>
                <w:bCs/>
                <w:sz w:val="28"/>
                <w:szCs w:val="28"/>
                <w:rtl/>
              </w:rPr>
              <w:t>الآية القرآنية</w:t>
            </w:r>
          </w:p>
        </w:tc>
        <w:tc>
          <w:tcPr>
            <w:tcW w:w="1419" w:type="dxa"/>
          </w:tcPr>
          <w:p w:rsidR="00555A19" w:rsidRDefault="006C4E6A" w:rsidP="00555A19">
            <w:pPr>
              <w:bidi/>
              <w:jc w:val="center"/>
              <w:rPr>
                <w:b/>
                <w:bCs/>
                <w:sz w:val="32"/>
                <w:szCs w:val="32"/>
                <w:lang w:bidi="ar-LY"/>
              </w:rPr>
            </w:pPr>
            <w:r>
              <w:rPr>
                <w:b/>
                <w:bCs/>
                <w:sz w:val="32"/>
                <w:szCs w:val="32"/>
                <w:lang w:bidi="ar-LY"/>
              </w:rPr>
              <w:t>I</w:t>
            </w:r>
          </w:p>
        </w:tc>
      </w:tr>
      <w:tr w:rsidR="00555A19" w:rsidTr="008E1E09">
        <w:tc>
          <w:tcPr>
            <w:tcW w:w="1530" w:type="dxa"/>
          </w:tcPr>
          <w:p w:rsidR="00555A19" w:rsidRDefault="00555A19" w:rsidP="00555A19">
            <w:pPr>
              <w:bidi/>
              <w:jc w:val="center"/>
              <w:rPr>
                <w:b/>
                <w:bCs/>
                <w:sz w:val="32"/>
                <w:szCs w:val="32"/>
                <w:rtl/>
              </w:rPr>
            </w:pPr>
            <w:r>
              <w:rPr>
                <w:rFonts w:hint="cs"/>
                <w:b/>
                <w:bCs/>
                <w:sz w:val="32"/>
                <w:szCs w:val="32"/>
                <w:rtl/>
              </w:rPr>
              <w:t>2</w:t>
            </w:r>
          </w:p>
        </w:tc>
        <w:tc>
          <w:tcPr>
            <w:tcW w:w="6945" w:type="dxa"/>
          </w:tcPr>
          <w:p w:rsidR="00555A19" w:rsidRPr="00523A09" w:rsidRDefault="00555A19" w:rsidP="00555A19">
            <w:pPr>
              <w:bidi/>
              <w:jc w:val="center"/>
              <w:rPr>
                <w:b/>
                <w:bCs/>
                <w:sz w:val="28"/>
                <w:szCs w:val="28"/>
                <w:rtl/>
              </w:rPr>
            </w:pPr>
            <w:r w:rsidRPr="00523A09">
              <w:rPr>
                <w:rFonts w:hint="cs"/>
                <w:b/>
                <w:bCs/>
                <w:sz w:val="28"/>
                <w:szCs w:val="28"/>
                <w:rtl/>
              </w:rPr>
              <w:t>اهداء</w:t>
            </w:r>
          </w:p>
        </w:tc>
        <w:tc>
          <w:tcPr>
            <w:tcW w:w="1419" w:type="dxa"/>
          </w:tcPr>
          <w:p w:rsidR="00555A19" w:rsidRPr="006C4E6A" w:rsidRDefault="006C4E6A" w:rsidP="00555A19">
            <w:pPr>
              <w:bidi/>
              <w:jc w:val="center"/>
              <w:rPr>
                <w:b/>
                <w:bCs/>
                <w:sz w:val="32"/>
                <w:szCs w:val="32"/>
                <w:rtl/>
              </w:rPr>
            </w:pPr>
            <w:r>
              <w:rPr>
                <w:b/>
                <w:bCs/>
                <w:sz w:val="32"/>
                <w:szCs w:val="32"/>
              </w:rPr>
              <w:t>II</w:t>
            </w:r>
          </w:p>
        </w:tc>
      </w:tr>
      <w:tr w:rsidR="00555A19" w:rsidTr="008E1E09">
        <w:tc>
          <w:tcPr>
            <w:tcW w:w="1530" w:type="dxa"/>
          </w:tcPr>
          <w:p w:rsidR="00555A19" w:rsidRDefault="00555A19" w:rsidP="00555A19">
            <w:pPr>
              <w:bidi/>
              <w:jc w:val="center"/>
              <w:rPr>
                <w:b/>
                <w:bCs/>
                <w:sz w:val="32"/>
                <w:szCs w:val="32"/>
                <w:rtl/>
              </w:rPr>
            </w:pPr>
            <w:r>
              <w:rPr>
                <w:rFonts w:hint="cs"/>
                <w:b/>
                <w:bCs/>
                <w:sz w:val="32"/>
                <w:szCs w:val="32"/>
                <w:rtl/>
              </w:rPr>
              <w:t>3</w:t>
            </w:r>
          </w:p>
        </w:tc>
        <w:tc>
          <w:tcPr>
            <w:tcW w:w="6945" w:type="dxa"/>
          </w:tcPr>
          <w:p w:rsidR="00555A19" w:rsidRPr="00523A09" w:rsidRDefault="00555A19" w:rsidP="00555A19">
            <w:pPr>
              <w:bidi/>
              <w:jc w:val="center"/>
              <w:rPr>
                <w:b/>
                <w:bCs/>
                <w:sz w:val="28"/>
                <w:szCs w:val="28"/>
                <w:rtl/>
              </w:rPr>
            </w:pPr>
            <w:r w:rsidRPr="00523A09">
              <w:rPr>
                <w:rFonts w:hint="cs"/>
                <w:b/>
                <w:bCs/>
                <w:sz w:val="28"/>
                <w:szCs w:val="28"/>
                <w:rtl/>
              </w:rPr>
              <w:t>كلمة الشكر</w:t>
            </w:r>
          </w:p>
        </w:tc>
        <w:tc>
          <w:tcPr>
            <w:tcW w:w="1419" w:type="dxa"/>
          </w:tcPr>
          <w:p w:rsidR="00555A19" w:rsidRPr="006C4E6A" w:rsidRDefault="006C4E6A" w:rsidP="00555A19">
            <w:pPr>
              <w:bidi/>
              <w:jc w:val="center"/>
              <w:rPr>
                <w:b/>
                <w:bCs/>
                <w:sz w:val="32"/>
                <w:szCs w:val="32"/>
                <w:rtl/>
              </w:rPr>
            </w:pPr>
            <w:r>
              <w:rPr>
                <w:b/>
                <w:bCs/>
                <w:sz w:val="32"/>
                <w:szCs w:val="32"/>
              </w:rPr>
              <w:t>III</w:t>
            </w:r>
          </w:p>
        </w:tc>
      </w:tr>
      <w:tr w:rsidR="000972F3" w:rsidTr="008E1E09">
        <w:tc>
          <w:tcPr>
            <w:tcW w:w="1530" w:type="dxa"/>
          </w:tcPr>
          <w:p w:rsidR="000972F3" w:rsidRDefault="000972F3" w:rsidP="00555A19">
            <w:pPr>
              <w:bidi/>
              <w:jc w:val="center"/>
              <w:rPr>
                <w:b/>
                <w:bCs/>
                <w:sz w:val="32"/>
                <w:szCs w:val="32"/>
                <w:rtl/>
              </w:rPr>
            </w:pPr>
          </w:p>
        </w:tc>
        <w:tc>
          <w:tcPr>
            <w:tcW w:w="6945" w:type="dxa"/>
          </w:tcPr>
          <w:p w:rsidR="000972F3" w:rsidRPr="00523A09" w:rsidRDefault="000972F3" w:rsidP="00555A19">
            <w:pPr>
              <w:bidi/>
              <w:jc w:val="center"/>
              <w:rPr>
                <w:b/>
                <w:bCs/>
                <w:sz w:val="28"/>
                <w:szCs w:val="28"/>
                <w:rtl/>
              </w:rPr>
            </w:pPr>
          </w:p>
        </w:tc>
        <w:tc>
          <w:tcPr>
            <w:tcW w:w="1419" w:type="dxa"/>
          </w:tcPr>
          <w:p w:rsidR="000972F3" w:rsidRDefault="000972F3" w:rsidP="00555A19">
            <w:pPr>
              <w:bidi/>
              <w:jc w:val="center"/>
              <w:rPr>
                <w:b/>
                <w:bCs/>
                <w:sz w:val="32"/>
                <w:szCs w:val="32"/>
              </w:rPr>
            </w:pPr>
          </w:p>
        </w:tc>
      </w:tr>
    </w:tbl>
    <w:p w:rsidR="00555A19" w:rsidRDefault="00555A19" w:rsidP="00555A19">
      <w:pPr>
        <w:bidi/>
        <w:jc w:val="center"/>
        <w:rPr>
          <w:b/>
          <w:bCs/>
          <w:sz w:val="32"/>
          <w:szCs w:val="32"/>
          <w:rtl/>
        </w:rPr>
      </w:pPr>
    </w:p>
    <w:p w:rsidR="001A3F4C" w:rsidRDefault="004C4444" w:rsidP="004C4444">
      <w:pPr>
        <w:bidi/>
        <w:jc w:val="center"/>
        <w:rPr>
          <w:b/>
          <w:bCs/>
          <w:sz w:val="32"/>
          <w:szCs w:val="32"/>
          <w:rtl/>
        </w:rPr>
      </w:pPr>
      <w:r>
        <w:rPr>
          <w:rFonts w:hint="cs"/>
          <w:b/>
          <w:bCs/>
          <w:sz w:val="32"/>
          <w:szCs w:val="32"/>
          <w:rtl/>
        </w:rPr>
        <w:t>الفصل الاول</w:t>
      </w:r>
    </w:p>
    <w:tbl>
      <w:tblPr>
        <w:tblStyle w:val="a5"/>
        <w:bidiVisual/>
        <w:tblW w:w="9894" w:type="dxa"/>
        <w:tblLook w:val="04A0" w:firstRow="1" w:lastRow="0" w:firstColumn="1" w:lastColumn="0" w:noHBand="0" w:noVBand="1"/>
      </w:tblPr>
      <w:tblGrid>
        <w:gridCol w:w="1530"/>
        <w:gridCol w:w="6945"/>
        <w:gridCol w:w="1419"/>
      </w:tblGrid>
      <w:tr w:rsidR="004C4444" w:rsidTr="008E1E09">
        <w:tc>
          <w:tcPr>
            <w:tcW w:w="1530" w:type="dxa"/>
          </w:tcPr>
          <w:p w:rsidR="004C4444" w:rsidRDefault="004C4444" w:rsidP="004C4444">
            <w:pPr>
              <w:bidi/>
              <w:jc w:val="center"/>
              <w:rPr>
                <w:b/>
                <w:bCs/>
                <w:sz w:val="32"/>
                <w:szCs w:val="32"/>
                <w:rtl/>
              </w:rPr>
            </w:pPr>
            <w:r>
              <w:rPr>
                <w:rFonts w:hint="cs"/>
                <w:b/>
                <w:bCs/>
                <w:sz w:val="32"/>
                <w:szCs w:val="32"/>
                <w:rtl/>
              </w:rPr>
              <w:t>4</w:t>
            </w:r>
          </w:p>
        </w:tc>
        <w:tc>
          <w:tcPr>
            <w:tcW w:w="6945" w:type="dxa"/>
          </w:tcPr>
          <w:p w:rsidR="004C4444" w:rsidRPr="00523A09" w:rsidRDefault="004C4444" w:rsidP="004C4444">
            <w:pPr>
              <w:bidi/>
              <w:jc w:val="center"/>
              <w:rPr>
                <w:b/>
                <w:bCs/>
                <w:sz w:val="28"/>
                <w:szCs w:val="28"/>
                <w:rtl/>
              </w:rPr>
            </w:pPr>
            <w:r w:rsidRPr="00523A09">
              <w:rPr>
                <w:rFonts w:hint="cs"/>
                <w:b/>
                <w:bCs/>
                <w:sz w:val="28"/>
                <w:szCs w:val="28"/>
                <w:rtl/>
              </w:rPr>
              <w:t>المقدمة</w:t>
            </w:r>
          </w:p>
        </w:tc>
        <w:tc>
          <w:tcPr>
            <w:tcW w:w="1419" w:type="dxa"/>
          </w:tcPr>
          <w:p w:rsidR="004C4444" w:rsidRDefault="006C4E6A" w:rsidP="004C4444">
            <w:pPr>
              <w:bidi/>
              <w:jc w:val="center"/>
              <w:rPr>
                <w:b/>
                <w:bCs/>
                <w:sz w:val="32"/>
                <w:szCs w:val="32"/>
                <w:rtl/>
              </w:rPr>
            </w:pPr>
            <w:r>
              <w:rPr>
                <w:b/>
                <w:bCs/>
                <w:sz w:val="32"/>
                <w:szCs w:val="32"/>
              </w:rPr>
              <w:t>1</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5</w:t>
            </w:r>
          </w:p>
        </w:tc>
        <w:tc>
          <w:tcPr>
            <w:tcW w:w="6945" w:type="dxa"/>
          </w:tcPr>
          <w:p w:rsidR="004C4444" w:rsidRPr="00523A09" w:rsidRDefault="004C4444" w:rsidP="004C4444">
            <w:pPr>
              <w:bidi/>
              <w:jc w:val="center"/>
              <w:rPr>
                <w:b/>
                <w:bCs/>
                <w:sz w:val="28"/>
                <w:szCs w:val="28"/>
                <w:rtl/>
              </w:rPr>
            </w:pPr>
            <w:r w:rsidRPr="00523A09">
              <w:rPr>
                <w:rFonts w:hint="cs"/>
                <w:b/>
                <w:bCs/>
                <w:sz w:val="28"/>
                <w:szCs w:val="28"/>
                <w:rtl/>
              </w:rPr>
              <w:t>الهدف من الدراسة</w:t>
            </w:r>
          </w:p>
        </w:tc>
        <w:tc>
          <w:tcPr>
            <w:tcW w:w="1419" w:type="dxa"/>
          </w:tcPr>
          <w:p w:rsidR="004C4444" w:rsidRDefault="006C4E6A" w:rsidP="004C4444">
            <w:pPr>
              <w:bidi/>
              <w:jc w:val="center"/>
              <w:rPr>
                <w:b/>
                <w:bCs/>
                <w:sz w:val="32"/>
                <w:szCs w:val="32"/>
                <w:rtl/>
              </w:rPr>
            </w:pPr>
            <w:r>
              <w:rPr>
                <w:b/>
                <w:bCs/>
                <w:sz w:val="32"/>
                <w:szCs w:val="32"/>
              </w:rPr>
              <w:t>3</w:t>
            </w:r>
          </w:p>
        </w:tc>
      </w:tr>
    </w:tbl>
    <w:p w:rsidR="004C4444" w:rsidRDefault="004C4444" w:rsidP="004C4444">
      <w:pPr>
        <w:bidi/>
        <w:jc w:val="center"/>
        <w:rPr>
          <w:b/>
          <w:bCs/>
          <w:sz w:val="32"/>
          <w:szCs w:val="32"/>
          <w:rtl/>
        </w:rPr>
      </w:pPr>
    </w:p>
    <w:p w:rsidR="001A3F4C" w:rsidRDefault="004C4444" w:rsidP="004C4444">
      <w:pPr>
        <w:bidi/>
        <w:jc w:val="center"/>
        <w:rPr>
          <w:b/>
          <w:bCs/>
          <w:sz w:val="32"/>
          <w:szCs w:val="32"/>
          <w:rtl/>
        </w:rPr>
      </w:pPr>
      <w:r>
        <w:rPr>
          <w:rFonts w:hint="cs"/>
          <w:b/>
          <w:bCs/>
          <w:sz w:val="32"/>
          <w:szCs w:val="32"/>
          <w:rtl/>
        </w:rPr>
        <w:t>الفصل الثاني</w:t>
      </w:r>
    </w:p>
    <w:tbl>
      <w:tblPr>
        <w:tblStyle w:val="a5"/>
        <w:bidiVisual/>
        <w:tblW w:w="9894" w:type="dxa"/>
        <w:tblLook w:val="04A0" w:firstRow="1" w:lastRow="0" w:firstColumn="1" w:lastColumn="0" w:noHBand="0" w:noVBand="1"/>
      </w:tblPr>
      <w:tblGrid>
        <w:gridCol w:w="1530"/>
        <w:gridCol w:w="6945"/>
        <w:gridCol w:w="1419"/>
      </w:tblGrid>
      <w:tr w:rsidR="004C4444" w:rsidTr="008E1E09">
        <w:tc>
          <w:tcPr>
            <w:tcW w:w="1530" w:type="dxa"/>
          </w:tcPr>
          <w:p w:rsidR="004C4444" w:rsidRDefault="004C4444" w:rsidP="004C4444">
            <w:pPr>
              <w:bidi/>
              <w:jc w:val="center"/>
              <w:rPr>
                <w:b/>
                <w:bCs/>
                <w:sz w:val="32"/>
                <w:szCs w:val="32"/>
                <w:rtl/>
              </w:rPr>
            </w:pPr>
            <w:r>
              <w:rPr>
                <w:rFonts w:hint="cs"/>
                <w:b/>
                <w:bCs/>
                <w:sz w:val="32"/>
                <w:szCs w:val="32"/>
                <w:rtl/>
              </w:rPr>
              <w:t>6</w:t>
            </w:r>
          </w:p>
        </w:tc>
        <w:tc>
          <w:tcPr>
            <w:tcW w:w="6945" w:type="dxa"/>
          </w:tcPr>
          <w:p w:rsidR="004C4444" w:rsidRPr="00523A09" w:rsidRDefault="004C4444" w:rsidP="004C4444">
            <w:pPr>
              <w:bidi/>
              <w:jc w:val="center"/>
              <w:rPr>
                <w:b/>
                <w:bCs/>
                <w:sz w:val="28"/>
                <w:szCs w:val="28"/>
                <w:rtl/>
              </w:rPr>
            </w:pPr>
            <w:r w:rsidRPr="00523A09">
              <w:rPr>
                <w:rFonts w:hint="cs"/>
                <w:b/>
                <w:bCs/>
                <w:sz w:val="28"/>
                <w:szCs w:val="28"/>
                <w:rtl/>
              </w:rPr>
              <w:t>الدراسات السابقة</w:t>
            </w:r>
          </w:p>
        </w:tc>
        <w:tc>
          <w:tcPr>
            <w:tcW w:w="1419" w:type="dxa"/>
          </w:tcPr>
          <w:p w:rsidR="004C4444" w:rsidRDefault="006C4E6A" w:rsidP="004C4444">
            <w:pPr>
              <w:bidi/>
              <w:jc w:val="center"/>
              <w:rPr>
                <w:b/>
                <w:bCs/>
                <w:sz w:val="32"/>
                <w:szCs w:val="32"/>
                <w:rtl/>
              </w:rPr>
            </w:pPr>
            <w:r>
              <w:rPr>
                <w:b/>
                <w:bCs/>
                <w:sz w:val="32"/>
                <w:szCs w:val="32"/>
              </w:rPr>
              <w:t>4</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7</w:t>
            </w:r>
          </w:p>
        </w:tc>
        <w:tc>
          <w:tcPr>
            <w:tcW w:w="6945" w:type="dxa"/>
          </w:tcPr>
          <w:p w:rsidR="004C4444" w:rsidRPr="00523A09" w:rsidRDefault="008E1E09" w:rsidP="004C4444">
            <w:pPr>
              <w:bidi/>
              <w:jc w:val="center"/>
              <w:rPr>
                <w:b/>
                <w:bCs/>
                <w:sz w:val="28"/>
                <w:szCs w:val="28"/>
                <w:rtl/>
              </w:rPr>
            </w:pPr>
            <w:r w:rsidRPr="00523A09">
              <w:rPr>
                <w:rFonts w:hint="cs"/>
                <w:b/>
                <w:bCs/>
                <w:sz w:val="28"/>
                <w:szCs w:val="28"/>
                <w:rtl/>
              </w:rPr>
              <w:t>التصنيف العلمي لخنفساء الدقيق الصدئية</w:t>
            </w:r>
          </w:p>
        </w:tc>
        <w:tc>
          <w:tcPr>
            <w:tcW w:w="1419" w:type="dxa"/>
          </w:tcPr>
          <w:p w:rsidR="004C4444" w:rsidRDefault="006C4E6A" w:rsidP="004C4444">
            <w:pPr>
              <w:bidi/>
              <w:jc w:val="center"/>
              <w:rPr>
                <w:b/>
                <w:bCs/>
                <w:sz w:val="32"/>
                <w:szCs w:val="32"/>
                <w:rtl/>
              </w:rPr>
            </w:pPr>
            <w:r>
              <w:rPr>
                <w:b/>
                <w:bCs/>
                <w:sz w:val="32"/>
                <w:szCs w:val="32"/>
              </w:rPr>
              <w:t>5</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8</w:t>
            </w:r>
          </w:p>
        </w:tc>
        <w:tc>
          <w:tcPr>
            <w:tcW w:w="6945" w:type="dxa"/>
          </w:tcPr>
          <w:p w:rsidR="004C4444" w:rsidRPr="00523A09" w:rsidRDefault="008E1E09" w:rsidP="004C4444">
            <w:pPr>
              <w:bidi/>
              <w:jc w:val="center"/>
              <w:rPr>
                <w:b/>
                <w:bCs/>
                <w:sz w:val="28"/>
                <w:szCs w:val="28"/>
                <w:rtl/>
              </w:rPr>
            </w:pPr>
            <w:r w:rsidRPr="00523A09">
              <w:rPr>
                <w:rFonts w:hint="cs"/>
                <w:b/>
                <w:bCs/>
                <w:sz w:val="28"/>
                <w:szCs w:val="28"/>
                <w:rtl/>
              </w:rPr>
              <w:t>دورة الحياة</w:t>
            </w:r>
          </w:p>
        </w:tc>
        <w:tc>
          <w:tcPr>
            <w:tcW w:w="1419" w:type="dxa"/>
          </w:tcPr>
          <w:p w:rsidR="004C4444" w:rsidRDefault="006C4E6A" w:rsidP="004C4444">
            <w:pPr>
              <w:bidi/>
              <w:jc w:val="center"/>
              <w:rPr>
                <w:b/>
                <w:bCs/>
                <w:sz w:val="32"/>
                <w:szCs w:val="32"/>
                <w:rtl/>
              </w:rPr>
            </w:pPr>
            <w:r>
              <w:rPr>
                <w:b/>
                <w:bCs/>
                <w:sz w:val="32"/>
                <w:szCs w:val="32"/>
              </w:rPr>
              <w:t>6</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9</w:t>
            </w:r>
          </w:p>
        </w:tc>
        <w:tc>
          <w:tcPr>
            <w:tcW w:w="6945" w:type="dxa"/>
          </w:tcPr>
          <w:p w:rsidR="004C4444" w:rsidRPr="00523A09" w:rsidRDefault="00546942" w:rsidP="004C4444">
            <w:pPr>
              <w:bidi/>
              <w:jc w:val="center"/>
              <w:rPr>
                <w:b/>
                <w:bCs/>
                <w:sz w:val="28"/>
                <w:szCs w:val="28"/>
                <w:rtl/>
              </w:rPr>
            </w:pPr>
            <w:r w:rsidRPr="00523A09">
              <w:rPr>
                <w:rFonts w:hint="cs"/>
                <w:b/>
                <w:bCs/>
                <w:sz w:val="28"/>
                <w:szCs w:val="28"/>
                <w:rtl/>
              </w:rPr>
              <w:t>المعيشة والتغذية</w:t>
            </w:r>
          </w:p>
        </w:tc>
        <w:tc>
          <w:tcPr>
            <w:tcW w:w="1419" w:type="dxa"/>
          </w:tcPr>
          <w:p w:rsidR="004C4444" w:rsidRDefault="006C4E6A" w:rsidP="004C4444">
            <w:pPr>
              <w:bidi/>
              <w:jc w:val="center"/>
              <w:rPr>
                <w:b/>
                <w:bCs/>
                <w:sz w:val="32"/>
                <w:szCs w:val="32"/>
                <w:rtl/>
              </w:rPr>
            </w:pPr>
            <w:r>
              <w:rPr>
                <w:b/>
                <w:bCs/>
                <w:sz w:val="32"/>
                <w:szCs w:val="32"/>
              </w:rPr>
              <w:t>7</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10</w:t>
            </w:r>
          </w:p>
        </w:tc>
        <w:tc>
          <w:tcPr>
            <w:tcW w:w="6945" w:type="dxa"/>
          </w:tcPr>
          <w:p w:rsidR="004C4444" w:rsidRPr="00523A09" w:rsidRDefault="00546942" w:rsidP="004C4444">
            <w:pPr>
              <w:bidi/>
              <w:jc w:val="center"/>
              <w:rPr>
                <w:b/>
                <w:bCs/>
                <w:sz w:val="28"/>
                <w:szCs w:val="28"/>
                <w:rtl/>
              </w:rPr>
            </w:pPr>
            <w:r w:rsidRPr="00523A09">
              <w:rPr>
                <w:rFonts w:hint="cs"/>
                <w:b/>
                <w:bCs/>
                <w:sz w:val="28"/>
                <w:szCs w:val="28"/>
                <w:rtl/>
              </w:rPr>
              <w:t>الضرر واعراض الاصابة</w:t>
            </w:r>
          </w:p>
        </w:tc>
        <w:tc>
          <w:tcPr>
            <w:tcW w:w="1419" w:type="dxa"/>
          </w:tcPr>
          <w:p w:rsidR="004C4444" w:rsidRDefault="00D5003C" w:rsidP="004C4444">
            <w:pPr>
              <w:bidi/>
              <w:jc w:val="center"/>
              <w:rPr>
                <w:b/>
                <w:bCs/>
                <w:sz w:val="32"/>
                <w:szCs w:val="32"/>
                <w:rtl/>
              </w:rPr>
            </w:pPr>
            <w:r>
              <w:rPr>
                <w:b/>
                <w:bCs/>
                <w:sz w:val="32"/>
                <w:szCs w:val="32"/>
              </w:rPr>
              <w:t>7</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11</w:t>
            </w:r>
          </w:p>
        </w:tc>
        <w:tc>
          <w:tcPr>
            <w:tcW w:w="6945" w:type="dxa"/>
          </w:tcPr>
          <w:p w:rsidR="004C4444" w:rsidRPr="00523A09" w:rsidRDefault="00546942" w:rsidP="004C4444">
            <w:pPr>
              <w:bidi/>
              <w:jc w:val="center"/>
              <w:rPr>
                <w:b/>
                <w:bCs/>
                <w:sz w:val="28"/>
                <w:szCs w:val="28"/>
                <w:rtl/>
              </w:rPr>
            </w:pPr>
            <w:r w:rsidRPr="00523A09">
              <w:rPr>
                <w:rFonts w:hint="cs"/>
                <w:b/>
                <w:bCs/>
                <w:sz w:val="28"/>
                <w:szCs w:val="28"/>
                <w:rtl/>
              </w:rPr>
              <w:t>المكافحة</w:t>
            </w:r>
          </w:p>
        </w:tc>
        <w:tc>
          <w:tcPr>
            <w:tcW w:w="1419" w:type="dxa"/>
          </w:tcPr>
          <w:p w:rsidR="004C4444" w:rsidRDefault="00D5003C" w:rsidP="004C4444">
            <w:pPr>
              <w:bidi/>
              <w:jc w:val="center"/>
              <w:rPr>
                <w:b/>
                <w:bCs/>
                <w:sz w:val="32"/>
                <w:szCs w:val="32"/>
                <w:rtl/>
              </w:rPr>
            </w:pPr>
            <w:r>
              <w:rPr>
                <w:b/>
                <w:bCs/>
                <w:sz w:val="32"/>
                <w:szCs w:val="32"/>
              </w:rPr>
              <w:t>7</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12</w:t>
            </w:r>
          </w:p>
        </w:tc>
        <w:tc>
          <w:tcPr>
            <w:tcW w:w="6945" w:type="dxa"/>
          </w:tcPr>
          <w:p w:rsidR="00546942" w:rsidRPr="00523A09" w:rsidRDefault="00546942" w:rsidP="00546942">
            <w:pPr>
              <w:bidi/>
              <w:jc w:val="center"/>
              <w:rPr>
                <w:b/>
                <w:bCs/>
                <w:sz w:val="28"/>
                <w:szCs w:val="28"/>
                <w:rtl/>
              </w:rPr>
            </w:pPr>
            <w:r w:rsidRPr="00523A09">
              <w:rPr>
                <w:rFonts w:hint="cs"/>
                <w:b/>
                <w:bCs/>
                <w:sz w:val="28"/>
                <w:szCs w:val="28"/>
                <w:rtl/>
              </w:rPr>
              <w:t xml:space="preserve">نبات القرض </w:t>
            </w:r>
          </w:p>
        </w:tc>
        <w:tc>
          <w:tcPr>
            <w:tcW w:w="1419" w:type="dxa"/>
          </w:tcPr>
          <w:p w:rsidR="004C4444" w:rsidRDefault="00D5003C" w:rsidP="004C4444">
            <w:pPr>
              <w:bidi/>
              <w:jc w:val="center"/>
              <w:rPr>
                <w:b/>
                <w:bCs/>
                <w:sz w:val="32"/>
                <w:szCs w:val="32"/>
                <w:rtl/>
              </w:rPr>
            </w:pPr>
            <w:r>
              <w:rPr>
                <w:b/>
                <w:bCs/>
                <w:sz w:val="32"/>
                <w:szCs w:val="32"/>
              </w:rPr>
              <w:t>8</w:t>
            </w:r>
          </w:p>
        </w:tc>
      </w:tr>
      <w:tr w:rsidR="004C4444" w:rsidTr="008E1E09">
        <w:tc>
          <w:tcPr>
            <w:tcW w:w="1530" w:type="dxa"/>
          </w:tcPr>
          <w:p w:rsidR="004C4444" w:rsidRDefault="004C4444" w:rsidP="004C4444">
            <w:pPr>
              <w:bidi/>
              <w:jc w:val="center"/>
              <w:rPr>
                <w:b/>
                <w:bCs/>
                <w:sz w:val="32"/>
                <w:szCs w:val="32"/>
                <w:rtl/>
              </w:rPr>
            </w:pPr>
            <w:r>
              <w:rPr>
                <w:rFonts w:hint="cs"/>
                <w:b/>
                <w:bCs/>
                <w:sz w:val="32"/>
                <w:szCs w:val="32"/>
                <w:rtl/>
              </w:rPr>
              <w:t>13</w:t>
            </w:r>
          </w:p>
        </w:tc>
        <w:tc>
          <w:tcPr>
            <w:tcW w:w="6945" w:type="dxa"/>
          </w:tcPr>
          <w:p w:rsidR="004C4444" w:rsidRPr="00523A09" w:rsidRDefault="00546942" w:rsidP="004C4444">
            <w:pPr>
              <w:bidi/>
              <w:jc w:val="center"/>
              <w:rPr>
                <w:b/>
                <w:bCs/>
                <w:sz w:val="28"/>
                <w:szCs w:val="28"/>
                <w:rtl/>
              </w:rPr>
            </w:pPr>
            <w:r w:rsidRPr="00523A09">
              <w:rPr>
                <w:rFonts w:hint="cs"/>
                <w:b/>
                <w:bCs/>
                <w:sz w:val="28"/>
                <w:szCs w:val="28"/>
                <w:rtl/>
              </w:rPr>
              <w:t>وصف  النبات</w:t>
            </w:r>
          </w:p>
        </w:tc>
        <w:tc>
          <w:tcPr>
            <w:tcW w:w="1419" w:type="dxa"/>
          </w:tcPr>
          <w:p w:rsidR="004C4444" w:rsidRDefault="00D5003C" w:rsidP="004C4444">
            <w:pPr>
              <w:bidi/>
              <w:jc w:val="center"/>
              <w:rPr>
                <w:b/>
                <w:bCs/>
                <w:sz w:val="32"/>
                <w:szCs w:val="32"/>
                <w:rtl/>
              </w:rPr>
            </w:pPr>
            <w:r>
              <w:rPr>
                <w:b/>
                <w:bCs/>
                <w:sz w:val="32"/>
                <w:szCs w:val="32"/>
              </w:rPr>
              <w:t>8</w:t>
            </w:r>
          </w:p>
        </w:tc>
      </w:tr>
      <w:tr w:rsidR="00546942" w:rsidTr="008E1E09">
        <w:tc>
          <w:tcPr>
            <w:tcW w:w="1530" w:type="dxa"/>
          </w:tcPr>
          <w:p w:rsidR="00546942" w:rsidRDefault="00546942" w:rsidP="004C4444">
            <w:pPr>
              <w:bidi/>
              <w:jc w:val="center"/>
              <w:rPr>
                <w:b/>
                <w:bCs/>
                <w:sz w:val="32"/>
                <w:szCs w:val="32"/>
                <w:rtl/>
              </w:rPr>
            </w:pPr>
            <w:r>
              <w:rPr>
                <w:rFonts w:hint="cs"/>
                <w:b/>
                <w:bCs/>
                <w:sz w:val="32"/>
                <w:szCs w:val="32"/>
                <w:rtl/>
              </w:rPr>
              <w:t>14</w:t>
            </w:r>
          </w:p>
        </w:tc>
        <w:tc>
          <w:tcPr>
            <w:tcW w:w="6945" w:type="dxa"/>
          </w:tcPr>
          <w:p w:rsidR="00546942" w:rsidRPr="00523A09" w:rsidRDefault="00546942" w:rsidP="004C4444">
            <w:pPr>
              <w:bidi/>
              <w:jc w:val="center"/>
              <w:rPr>
                <w:b/>
                <w:bCs/>
                <w:sz w:val="28"/>
                <w:szCs w:val="28"/>
                <w:rtl/>
              </w:rPr>
            </w:pPr>
            <w:r w:rsidRPr="00523A09">
              <w:rPr>
                <w:rFonts w:hint="cs"/>
                <w:b/>
                <w:bCs/>
                <w:sz w:val="28"/>
                <w:szCs w:val="28"/>
                <w:rtl/>
              </w:rPr>
              <w:t>القيمة الغذائية والفوائد</w:t>
            </w:r>
            <w:r w:rsidR="00D5003C" w:rsidRPr="00523A09">
              <w:rPr>
                <w:b/>
                <w:bCs/>
                <w:sz w:val="28"/>
                <w:szCs w:val="28"/>
              </w:rPr>
              <w:t xml:space="preserve">  </w:t>
            </w:r>
            <w:r w:rsidR="00D5003C" w:rsidRPr="00523A09">
              <w:rPr>
                <w:rFonts w:hint="cs"/>
                <w:b/>
                <w:bCs/>
                <w:sz w:val="28"/>
                <w:szCs w:val="28"/>
                <w:rtl/>
              </w:rPr>
              <w:t>والخصائص الكيميائية والعلاجية</w:t>
            </w:r>
          </w:p>
        </w:tc>
        <w:tc>
          <w:tcPr>
            <w:tcW w:w="1419" w:type="dxa"/>
          </w:tcPr>
          <w:p w:rsidR="00546942" w:rsidRDefault="00D5003C" w:rsidP="004C4444">
            <w:pPr>
              <w:bidi/>
              <w:jc w:val="center"/>
              <w:rPr>
                <w:b/>
                <w:bCs/>
                <w:sz w:val="32"/>
                <w:szCs w:val="32"/>
                <w:rtl/>
              </w:rPr>
            </w:pPr>
            <w:r>
              <w:rPr>
                <w:b/>
                <w:bCs/>
                <w:sz w:val="32"/>
                <w:szCs w:val="32"/>
              </w:rPr>
              <w:t>9</w:t>
            </w:r>
          </w:p>
        </w:tc>
      </w:tr>
      <w:tr w:rsidR="00546942" w:rsidTr="008E1E09">
        <w:tc>
          <w:tcPr>
            <w:tcW w:w="1530" w:type="dxa"/>
          </w:tcPr>
          <w:p w:rsidR="00546942" w:rsidRDefault="00546942" w:rsidP="004C4444">
            <w:pPr>
              <w:bidi/>
              <w:jc w:val="center"/>
              <w:rPr>
                <w:b/>
                <w:bCs/>
                <w:sz w:val="32"/>
                <w:szCs w:val="32"/>
                <w:rtl/>
              </w:rPr>
            </w:pPr>
            <w:r>
              <w:rPr>
                <w:rFonts w:hint="cs"/>
                <w:b/>
                <w:bCs/>
                <w:sz w:val="32"/>
                <w:szCs w:val="32"/>
                <w:rtl/>
              </w:rPr>
              <w:t>15</w:t>
            </w:r>
          </w:p>
        </w:tc>
        <w:tc>
          <w:tcPr>
            <w:tcW w:w="6945" w:type="dxa"/>
          </w:tcPr>
          <w:p w:rsidR="00546942" w:rsidRPr="00523A09" w:rsidRDefault="00546942" w:rsidP="004C4444">
            <w:pPr>
              <w:bidi/>
              <w:jc w:val="center"/>
              <w:rPr>
                <w:b/>
                <w:bCs/>
                <w:sz w:val="28"/>
                <w:szCs w:val="28"/>
                <w:rtl/>
              </w:rPr>
            </w:pPr>
            <w:r w:rsidRPr="00523A09">
              <w:rPr>
                <w:rFonts w:hint="cs"/>
                <w:b/>
                <w:bCs/>
                <w:sz w:val="28"/>
                <w:szCs w:val="28"/>
                <w:rtl/>
              </w:rPr>
              <w:t>تصنيف نبات القرض</w:t>
            </w:r>
          </w:p>
        </w:tc>
        <w:tc>
          <w:tcPr>
            <w:tcW w:w="1419" w:type="dxa"/>
          </w:tcPr>
          <w:p w:rsidR="00546942" w:rsidRDefault="00D5003C" w:rsidP="004C4444">
            <w:pPr>
              <w:bidi/>
              <w:jc w:val="center"/>
              <w:rPr>
                <w:b/>
                <w:bCs/>
                <w:sz w:val="32"/>
                <w:szCs w:val="32"/>
                <w:rtl/>
              </w:rPr>
            </w:pPr>
            <w:r>
              <w:rPr>
                <w:rFonts w:hint="cs"/>
                <w:b/>
                <w:bCs/>
                <w:sz w:val="32"/>
                <w:szCs w:val="32"/>
                <w:rtl/>
              </w:rPr>
              <w:t>10</w:t>
            </w:r>
          </w:p>
        </w:tc>
      </w:tr>
    </w:tbl>
    <w:p w:rsidR="004C4444" w:rsidRDefault="004C4444" w:rsidP="004C4444">
      <w:pPr>
        <w:bidi/>
        <w:jc w:val="center"/>
        <w:rPr>
          <w:b/>
          <w:bCs/>
          <w:sz w:val="32"/>
          <w:szCs w:val="32"/>
          <w:rtl/>
        </w:rPr>
      </w:pPr>
    </w:p>
    <w:p w:rsidR="00546942" w:rsidRDefault="00546942" w:rsidP="00546942">
      <w:pPr>
        <w:bidi/>
        <w:jc w:val="center"/>
        <w:rPr>
          <w:b/>
          <w:bCs/>
          <w:sz w:val="32"/>
          <w:szCs w:val="32"/>
          <w:rtl/>
        </w:rPr>
      </w:pPr>
    </w:p>
    <w:p w:rsidR="00546942" w:rsidRDefault="00546942" w:rsidP="00546942">
      <w:pPr>
        <w:bidi/>
        <w:jc w:val="center"/>
        <w:rPr>
          <w:b/>
          <w:bCs/>
          <w:sz w:val="32"/>
          <w:szCs w:val="32"/>
          <w:rtl/>
        </w:rPr>
      </w:pPr>
    </w:p>
    <w:p w:rsidR="00546942" w:rsidRDefault="00546942" w:rsidP="00546942">
      <w:pPr>
        <w:bidi/>
        <w:jc w:val="center"/>
        <w:rPr>
          <w:b/>
          <w:bCs/>
          <w:sz w:val="32"/>
          <w:szCs w:val="32"/>
          <w:rtl/>
        </w:rPr>
      </w:pPr>
    </w:p>
    <w:p w:rsidR="001A3F4C" w:rsidRDefault="00546942" w:rsidP="001A3F4C">
      <w:pPr>
        <w:bidi/>
        <w:jc w:val="center"/>
        <w:rPr>
          <w:b/>
          <w:bCs/>
          <w:sz w:val="32"/>
          <w:szCs w:val="32"/>
          <w:rtl/>
        </w:rPr>
      </w:pPr>
      <w:r>
        <w:rPr>
          <w:rFonts w:hint="cs"/>
          <w:b/>
          <w:bCs/>
          <w:sz w:val="32"/>
          <w:szCs w:val="32"/>
          <w:rtl/>
        </w:rPr>
        <w:t>الفصل الثالث</w:t>
      </w:r>
    </w:p>
    <w:tbl>
      <w:tblPr>
        <w:tblStyle w:val="a5"/>
        <w:bidiVisual/>
        <w:tblW w:w="9894" w:type="dxa"/>
        <w:tblLook w:val="04A0" w:firstRow="1" w:lastRow="0" w:firstColumn="1" w:lastColumn="0" w:noHBand="0" w:noVBand="1"/>
      </w:tblPr>
      <w:tblGrid>
        <w:gridCol w:w="1530"/>
        <w:gridCol w:w="6945"/>
        <w:gridCol w:w="1419"/>
      </w:tblGrid>
      <w:tr w:rsidR="00546942" w:rsidTr="006711C3">
        <w:tc>
          <w:tcPr>
            <w:tcW w:w="1530" w:type="dxa"/>
          </w:tcPr>
          <w:p w:rsidR="00546942" w:rsidRDefault="002F273D" w:rsidP="00546942">
            <w:pPr>
              <w:bidi/>
              <w:jc w:val="center"/>
              <w:rPr>
                <w:b/>
                <w:bCs/>
                <w:sz w:val="32"/>
                <w:szCs w:val="32"/>
                <w:rtl/>
              </w:rPr>
            </w:pPr>
            <w:r>
              <w:rPr>
                <w:rFonts w:hint="cs"/>
                <w:b/>
                <w:bCs/>
                <w:sz w:val="32"/>
                <w:szCs w:val="32"/>
                <w:rtl/>
              </w:rPr>
              <w:t>16</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المواد المستخدمة</w:t>
            </w:r>
          </w:p>
        </w:tc>
        <w:tc>
          <w:tcPr>
            <w:tcW w:w="1419" w:type="dxa"/>
          </w:tcPr>
          <w:p w:rsidR="00546942" w:rsidRDefault="00D5003C" w:rsidP="00546942">
            <w:pPr>
              <w:bidi/>
              <w:jc w:val="center"/>
              <w:rPr>
                <w:b/>
                <w:bCs/>
                <w:sz w:val="32"/>
                <w:szCs w:val="32"/>
                <w:rtl/>
              </w:rPr>
            </w:pPr>
            <w:r>
              <w:rPr>
                <w:rFonts w:hint="cs"/>
                <w:b/>
                <w:bCs/>
                <w:sz w:val="32"/>
                <w:szCs w:val="32"/>
                <w:rtl/>
              </w:rPr>
              <w:t>11</w:t>
            </w:r>
          </w:p>
        </w:tc>
      </w:tr>
      <w:tr w:rsidR="00546942" w:rsidTr="006711C3">
        <w:tc>
          <w:tcPr>
            <w:tcW w:w="1530" w:type="dxa"/>
          </w:tcPr>
          <w:p w:rsidR="00546942" w:rsidRDefault="002F273D" w:rsidP="00546942">
            <w:pPr>
              <w:bidi/>
              <w:jc w:val="center"/>
              <w:rPr>
                <w:b/>
                <w:bCs/>
                <w:sz w:val="32"/>
                <w:szCs w:val="32"/>
                <w:rtl/>
              </w:rPr>
            </w:pPr>
            <w:r>
              <w:rPr>
                <w:rFonts w:hint="cs"/>
                <w:b/>
                <w:bCs/>
                <w:sz w:val="32"/>
                <w:szCs w:val="32"/>
                <w:rtl/>
              </w:rPr>
              <w:t>17</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طريقة العمل</w:t>
            </w:r>
          </w:p>
        </w:tc>
        <w:tc>
          <w:tcPr>
            <w:tcW w:w="1419" w:type="dxa"/>
          </w:tcPr>
          <w:p w:rsidR="00546942" w:rsidRDefault="00D5003C" w:rsidP="00546942">
            <w:pPr>
              <w:bidi/>
              <w:jc w:val="center"/>
              <w:rPr>
                <w:b/>
                <w:bCs/>
                <w:sz w:val="32"/>
                <w:szCs w:val="32"/>
                <w:rtl/>
              </w:rPr>
            </w:pPr>
            <w:r>
              <w:rPr>
                <w:rFonts w:hint="cs"/>
                <w:b/>
                <w:bCs/>
                <w:sz w:val="32"/>
                <w:szCs w:val="32"/>
                <w:rtl/>
              </w:rPr>
              <w:t>12</w:t>
            </w:r>
          </w:p>
        </w:tc>
      </w:tr>
      <w:tr w:rsidR="00546942" w:rsidTr="006711C3">
        <w:tc>
          <w:tcPr>
            <w:tcW w:w="1530" w:type="dxa"/>
          </w:tcPr>
          <w:p w:rsidR="00546942" w:rsidRDefault="006711C3" w:rsidP="006711C3">
            <w:pPr>
              <w:tabs>
                <w:tab w:val="center" w:pos="657"/>
              </w:tabs>
              <w:bidi/>
              <w:rPr>
                <w:b/>
                <w:bCs/>
                <w:sz w:val="32"/>
                <w:szCs w:val="32"/>
                <w:rtl/>
              </w:rPr>
            </w:pPr>
            <w:r>
              <w:rPr>
                <w:b/>
                <w:bCs/>
                <w:sz w:val="32"/>
                <w:szCs w:val="32"/>
                <w:rtl/>
              </w:rPr>
              <w:tab/>
            </w:r>
            <w:r w:rsidR="002F273D">
              <w:rPr>
                <w:rFonts w:hint="cs"/>
                <w:b/>
                <w:bCs/>
                <w:sz w:val="32"/>
                <w:szCs w:val="32"/>
                <w:rtl/>
              </w:rPr>
              <w:t>18</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طريقة تربية حشرة خنفساء الدقيق الصدئية</w:t>
            </w:r>
          </w:p>
        </w:tc>
        <w:tc>
          <w:tcPr>
            <w:tcW w:w="1419" w:type="dxa"/>
          </w:tcPr>
          <w:p w:rsidR="00546942" w:rsidRDefault="00D5003C" w:rsidP="00546942">
            <w:pPr>
              <w:bidi/>
              <w:jc w:val="center"/>
              <w:rPr>
                <w:b/>
                <w:bCs/>
                <w:sz w:val="32"/>
                <w:szCs w:val="32"/>
                <w:rtl/>
              </w:rPr>
            </w:pPr>
            <w:r>
              <w:rPr>
                <w:rFonts w:hint="cs"/>
                <w:b/>
                <w:bCs/>
                <w:sz w:val="32"/>
                <w:szCs w:val="32"/>
                <w:rtl/>
              </w:rPr>
              <w:t>12</w:t>
            </w:r>
          </w:p>
        </w:tc>
      </w:tr>
      <w:tr w:rsidR="00546942" w:rsidTr="006711C3">
        <w:tc>
          <w:tcPr>
            <w:tcW w:w="1530" w:type="dxa"/>
          </w:tcPr>
          <w:p w:rsidR="00546942" w:rsidRDefault="002F273D" w:rsidP="00546942">
            <w:pPr>
              <w:bidi/>
              <w:jc w:val="center"/>
              <w:rPr>
                <w:b/>
                <w:bCs/>
                <w:sz w:val="32"/>
                <w:szCs w:val="32"/>
                <w:rtl/>
              </w:rPr>
            </w:pPr>
            <w:r>
              <w:rPr>
                <w:rFonts w:hint="cs"/>
                <w:b/>
                <w:bCs/>
                <w:sz w:val="32"/>
                <w:szCs w:val="32"/>
                <w:rtl/>
              </w:rPr>
              <w:t>19</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تحضير مساحيق النبات المستخدمة في الدراسة</w:t>
            </w:r>
          </w:p>
        </w:tc>
        <w:tc>
          <w:tcPr>
            <w:tcW w:w="1419" w:type="dxa"/>
          </w:tcPr>
          <w:p w:rsidR="00546942" w:rsidRDefault="00D5003C" w:rsidP="00546942">
            <w:pPr>
              <w:bidi/>
              <w:jc w:val="center"/>
              <w:rPr>
                <w:b/>
                <w:bCs/>
                <w:sz w:val="32"/>
                <w:szCs w:val="32"/>
                <w:rtl/>
              </w:rPr>
            </w:pPr>
            <w:r>
              <w:rPr>
                <w:rFonts w:hint="cs"/>
                <w:b/>
                <w:bCs/>
                <w:sz w:val="32"/>
                <w:szCs w:val="32"/>
                <w:rtl/>
              </w:rPr>
              <w:t>12</w:t>
            </w:r>
          </w:p>
        </w:tc>
      </w:tr>
      <w:tr w:rsidR="00546942" w:rsidTr="006711C3">
        <w:tc>
          <w:tcPr>
            <w:tcW w:w="1530" w:type="dxa"/>
          </w:tcPr>
          <w:p w:rsidR="00546942" w:rsidRDefault="002F273D" w:rsidP="00546942">
            <w:pPr>
              <w:bidi/>
              <w:jc w:val="center"/>
              <w:rPr>
                <w:b/>
                <w:bCs/>
                <w:sz w:val="32"/>
                <w:szCs w:val="32"/>
                <w:rtl/>
              </w:rPr>
            </w:pPr>
            <w:r>
              <w:rPr>
                <w:rFonts w:hint="cs"/>
                <w:b/>
                <w:bCs/>
                <w:sz w:val="32"/>
                <w:szCs w:val="32"/>
                <w:rtl/>
              </w:rPr>
              <w:t>20</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تحضير المستخلص الكحولي</w:t>
            </w:r>
          </w:p>
        </w:tc>
        <w:tc>
          <w:tcPr>
            <w:tcW w:w="1419" w:type="dxa"/>
          </w:tcPr>
          <w:p w:rsidR="00546942" w:rsidRDefault="00D5003C" w:rsidP="00546942">
            <w:pPr>
              <w:bidi/>
              <w:jc w:val="center"/>
              <w:rPr>
                <w:b/>
                <w:bCs/>
                <w:sz w:val="32"/>
                <w:szCs w:val="32"/>
                <w:rtl/>
              </w:rPr>
            </w:pPr>
            <w:r>
              <w:rPr>
                <w:rFonts w:hint="cs"/>
                <w:b/>
                <w:bCs/>
                <w:sz w:val="32"/>
                <w:szCs w:val="32"/>
                <w:rtl/>
              </w:rPr>
              <w:t>13</w:t>
            </w:r>
          </w:p>
        </w:tc>
      </w:tr>
      <w:tr w:rsidR="00546942" w:rsidTr="006711C3">
        <w:tc>
          <w:tcPr>
            <w:tcW w:w="1530" w:type="dxa"/>
          </w:tcPr>
          <w:p w:rsidR="00546942" w:rsidRDefault="002F273D" w:rsidP="00546942">
            <w:pPr>
              <w:bidi/>
              <w:jc w:val="center"/>
              <w:rPr>
                <w:b/>
                <w:bCs/>
                <w:sz w:val="32"/>
                <w:szCs w:val="32"/>
                <w:rtl/>
              </w:rPr>
            </w:pPr>
            <w:r>
              <w:rPr>
                <w:rFonts w:hint="cs"/>
                <w:b/>
                <w:bCs/>
                <w:sz w:val="32"/>
                <w:szCs w:val="32"/>
                <w:rtl/>
              </w:rPr>
              <w:t>21</w:t>
            </w:r>
          </w:p>
        </w:tc>
        <w:tc>
          <w:tcPr>
            <w:tcW w:w="6945" w:type="dxa"/>
          </w:tcPr>
          <w:p w:rsidR="00546942" w:rsidRPr="00523A09" w:rsidRDefault="002F273D" w:rsidP="00546942">
            <w:pPr>
              <w:bidi/>
              <w:jc w:val="center"/>
              <w:rPr>
                <w:b/>
                <w:bCs/>
                <w:sz w:val="28"/>
                <w:szCs w:val="28"/>
                <w:rtl/>
              </w:rPr>
            </w:pPr>
            <w:r w:rsidRPr="00523A09">
              <w:rPr>
                <w:rFonts w:hint="cs"/>
                <w:b/>
                <w:bCs/>
                <w:sz w:val="28"/>
                <w:szCs w:val="28"/>
                <w:rtl/>
              </w:rPr>
              <w:t>تحضير التراكيز المستخدمة في الدراسة</w:t>
            </w:r>
          </w:p>
        </w:tc>
        <w:tc>
          <w:tcPr>
            <w:tcW w:w="1419" w:type="dxa"/>
          </w:tcPr>
          <w:p w:rsidR="00546942" w:rsidRDefault="00D5003C" w:rsidP="00546942">
            <w:pPr>
              <w:bidi/>
              <w:jc w:val="center"/>
              <w:rPr>
                <w:b/>
                <w:bCs/>
                <w:sz w:val="32"/>
                <w:szCs w:val="32"/>
                <w:rtl/>
              </w:rPr>
            </w:pPr>
            <w:r>
              <w:rPr>
                <w:rFonts w:hint="cs"/>
                <w:b/>
                <w:bCs/>
                <w:sz w:val="32"/>
                <w:szCs w:val="32"/>
                <w:rtl/>
              </w:rPr>
              <w:t>15</w:t>
            </w:r>
          </w:p>
        </w:tc>
      </w:tr>
      <w:tr w:rsidR="00546942" w:rsidTr="006711C3">
        <w:tc>
          <w:tcPr>
            <w:tcW w:w="1530" w:type="dxa"/>
          </w:tcPr>
          <w:p w:rsidR="00546942" w:rsidRDefault="002F273D" w:rsidP="00546942">
            <w:pPr>
              <w:bidi/>
              <w:jc w:val="center"/>
              <w:rPr>
                <w:b/>
                <w:bCs/>
                <w:sz w:val="32"/>
                <w:szCs w:val="32"/>
                <w:rtl/>
              </w:rPr>
            </w:pPr>
            <w:r>
              <w:rPr>
                <w:rFonts w:hint="cs"/>
                <w:b/>
                <w:bCs/>
                <w:sz w:val="32"/>
                <w:szCs w:val="32"/>
                <w:rtl/>
              </w:rPr>
              <w:t>22</w:t>
            </w:r>
          </w:p>
        </w:tc>
        <w:tc>
          <w:tcPr>
            <w:tcW w:w="6945" w:type="dxa"/>
          </w:tcPr>
          <w:p w:rsidR="00546942" w:rsidRPr="00523A09" w:rsidRDefault="006711C3" w:rsidP="00546942">
            <w:pPr>
              <w:bidi/>
              <w:jc w:val="center"/>
              <w:rPr>
                <w:b/>
                <w:bCs/>
                <w:sz w:val="28"/>
                <w:szCs w:val="28"/>
                <w:rtl/>
              </w:rPr>
            </w:pPr>
            <w:r w:rsidRPr="00523A09">
              <w:rPr>
                <w:rFonts w:hint="cs"/>
                <w:b/>
                <w:bCs/>
                <w:sz w:val="28"/>
                <w:szCs w:val="28"/>
                <w:rtl/>
              </w:rPr>
              <w:t>دراسة تأثير المستخلص على بالغات خنفساء الدقيق الصدئية</w:t>
            </w:r>
          </w:p>
        </w:tc>
        <w:tc>
          <w:tcPr>
            <w:tcW w:w="1419" w:type="dxa"/>
          </w:tcPr>
          <w:p w:rsidR="00546942" w:rsidRDefault="00D5003C" w:rsidP="00546942">
            <w:pPr>
              <w:bidi/>
              <w:jc w:val="center"/>
              <w:rPr>
                <w:b/>
                <w:bCs/>
                <w:sz w:val="32"/>
                <w:szCs w:val="32"/>
                <w:rtl/>
              </w:rPr>
            </w:pPr>
            <w:r>
              <w:rPr>
                <w:rFonts w:hint="cs"/>
                <w:b/>
                <w:bCs/>
                <w:sz w:val="32"/>
                <w:szCs w:val="32"/>
                <w:rtl/>
              </w:rPr>
              <w:t>15</w:t>
            </w:r>
          </w:p>
        </w:tc>
      </w:tr>
    </w:tbl>
    <w:p w:rsidR="00546942" w:rsidRDefault="00546942" w:rsidP="00546942">
      <w:pPr>
        <w:bidi/>
        <w:jc w:val="center"/>
        <w:rPr>
          <w:b/>
          <w:bCs/>
          <w:sz w:val="32"/>
          <w:szCs w:val="32"/>
          <w:rtl/>
        </w:rPr>
      </w:pPr>
    </w:p>
    <w:p w:rsidR="000A6DA3" w:rsidRDefault="000A6DA3" w:rsidP="000A6DA3">
      <w:pPr>
        <w:bidi/>
        <w:jc w:val="center"/>
        <w:rPr>
          <w:b/>
          <w:bCs/>
          <w:sz w:val="32"/>
          <w:szCs w:val="32"/>
          <w:rtl/>
        </w:rPr>
      </w:pPr>
      <w:r>
        <w:rPr>
          <w:rFonts w:hint="cs"/>
          <w:b/>
          <w:bCs/>
          <w:sz w:val="32"/>
          <w:szCs w:val="32"/>
          <w:rtl/>
        </w:rPr>
        <w:t>الفصل الرابع</w:t>
      </w:r>
    </w:p>
    <w:tbl>
      <w:tblPr>
        <w:tblStyle w:val="a5"/>
        <w:bidiVisual/>
        <w:tblW w:w="9894" w:type="dxa"/>
        <w:tblLook w:val="04A0" w:firstRow="1" w:lastRow="0" w:firstColumn="1" w:lastColumn="0" w:noHBand="0" w:noVBand="1"/>
      </w:tblPr>
      <w:tblGrid>
        <w:gridCol w:w="1530"/>
        <w:gridCol w:w="6945"/>
        <w:gridCol w:w="1419"/>
      </w:tblGrid>
      <w:tr w:rsidR="000A6DA3" w:rsidTr="000A6DA3">
        <w:tc>
          <w:tcPr>
            <w:tcW w:w="1530" w:type="dxa"/>
          </w:tcPr>
          <w:p w:rsidR="000A6DA3" w:rsidRDefault="000A6DA3" w:rsidP="000A6DA3">
            <w:pPr>
              <w:bidi/>
              <w:jc w:val="center"/>
              <w:rPr>
                <w:b/>
                <w:bCs/>
                <w:sz w:val="32"/>
                <w:szCs w:val="32"/>
                <w:rtl/>
              </w:rPr>
            </w:pPr>
            <w:r>
              <w:rPr>
                <w:rFonts w:hint="cs"/>
                <w:b/>
                <w:bCs/>
                <w:sz w:val="32"/>
                <w:szCs w:val="32"/>
                <w:rtl/>
              </w:rPr>
              <w:t>23</w:t>
            </w:r>
          </w:p>
        </w:tc>
        <w:tc>
          <w:tcPr>
            <w:tcW w:w="6945" w:type="dxa"/>
          </w:tcPr>
          <w:p w:rsidR="000A6DA3" w:rsidRPr="00523A09" w:rsidRDefault="000A6DA3" w:rsidP="000A6DA3">
            <w:pPr>
              <w:bidi/>
              <w:jc w:val="center"/>
              <w:rPr>
                <w:b/>
                <w:bCs/>
                <w:sz w:val="28"/>
                <w:szCs w:val="28"/>
                <w:rtl/>
              </w:rPr>
            </w:pPr>
            <w:r w:rsidRPr="00523A09">
              <w:rPr>
                <w:rFonts w:hint="cs"/>
                <w:b/>
                <w:bCs/>
                <w:sz w:val="28"/>
                <w:szCs w:val="28"/>
                <w:rtl/>
              </w:rPr>
              <w:t>النتائج والمناقشة</w:t>
            </w:r>
          </w:p>
        </w:tc>
        <w:tc>
          <w:tcPr>
            <w:tcW w:w="1419" w:type="dxa"/>
          </w:tcPr>
          <w:p w:rsidR="000A6DA3" w:rsidRDefault="00D5003C" w:rsidP="000A6DA3">
            <w:pPr>
              <w:bidi/>
              <w:jc w:val="center"/>
              <w:rPr>
                <w:b/>
                <w:bCs/>
                <w:sz w:val="32"/>
                <w:szCs w:val="32"/>
                <w:rtl/>
              </w:rPr>
            </w:pPr>
            <w:r>
              <w:rPr>
                <w:rFonts w:hint="cs"/>
                <w:b/>
                <w:bCs/>
                <w:sz w:val="32"/>
                <w:szCs w:val="32"/>
                <w:rtl/>
              </w:rPr>
              <w:t>16</w:t>
            </w:r>
          </w:p>
        </w:tc>
      </w:tr>
    </w:tbl>
    <w:p w:rsidR="000A6DA3" w:rsidRDefault="000A6DA3" w:rsidP="000A6DA3">
      <w:pPr>
        <w:bidi/>
        <w:jc w:val="center"/>
        <w:rPr>
          <w:b/>
          <w:bCs/>
          <w:sz w:val="32"/>
          <w:szCs w:val="32"/>
          <w:rtl/>
        </w:rPr>
      </w:pPr>
    </w:p>
    <w:p w:rsidR="000A6DA3" w:rsidRDefault="000A6DA3" w:rsidP="000A6DA3">
      <w:pPr>
        <w:bidi/>
        <w:jc w:val="center"/>
        <w:rPr>
          <w:b/>
          <w:bCs/>
          <w:sz w:val="32"/>
          <w:szCs w:val="32"/>
          <w:rtl/>
        </w:rPr>
      </w:pPr>
      <w:r>
        <w:rPr>
          <w:rFonts w:hint="cs"/>
          <w:b/>
          <w:bCs/>
          <w:sz w:val="32"/>
          <w:szCs w:val="32"/>
          <w:rtl/>
        </w:rPr>
        <w:t>الفصل الخامس</w:t>
      </w:r>
    </w:p>
    <w:tbl>
      <w:tblPr>
        <w:tblStyle w:val="a5"/>
        <w:bidiVisual/>
        <w:tblW w:w="9894" w:type="dxa"/>
        <w:tblLook w:val="04A0" w:firstRow="1" w:lastRow="0" w:firstColumn="1" w:lastColumn="0" w:noHBand="0" w:noVBand="1"/>
      </w:tblPr>
      <w:tblGrid>
        <w:gridCol w:w="1530"/>
        <w:gridCol w:w="6945"/>
        <w:gridCol w:w="1419"/>
      </w:tblGrid>
      <w:tr w:rsidR="000A6DA3" w:rsidTr="00994861">
        <w:tc>
          <w:tcPr>
            <w:tcW w:w="1530" w:type="dxa"/>
          </w:tcPr>
          <w:p w:rsidR="000A6DA3" w:rsidRDefault="00994861" w:rsidP="000A6DA3">
            <w:pPr>
              <w:bidi/>
              <w:jc w:val="center"/>
              <w:rPr>
                <w:b/>
                <w:bCs/>
                <w:sz w:val="32"/>
                <w:szCs w:val="32"/>
                <w:rtl/>
              </w:rPr>
            </w:pPr>
            <w:r>
              <w:rPr>
                <w:rFonts w:hint="cs"/>
                <w:b/>
                <w:bCs/>
                <w:sz w:val="32"/>
                <w:szCs w:val="32"/>
                <w:rtl/>
              </w:rPr>
              <w:t>24</w:t>
            </w:r>
          </w:p>
        </w:tc>
        <w:tc>
          <w:tcPr>
            <w:tcW w:w="6945" w:type="dxa"/>
          </w:tcPr>
          <w:p w:rsidR="000A6DA3" w:rsidRPr="00523A09" w:rsidRDefault="00994861" w:rsidP="000A6DA3">
            <w:pPr>
              <w:bidi/>
              <w:jc w:val="center"/>
              <w:rPr>
                <w:b/>
                <w:bCs/>
                <w:sz w:val="28"/>
                <w:szCs w:val="28"/>
                <w:rtl/>
              </w:rPr>
            </w:pPr>
            <w:r w:rsidRPr="00523A09">
              <w:rPr>
                <w:rFonts w:hint="cs"/>
                <w:b/>
                <w:bCs/>
                <w:sz w:val="28"/>
                <w:szCs w:val="28"/>
                <w:rtl/>
              </w:rPr>
              <w:t>الخلاصة</w:t>
            </w:r>
          </w:p>
        </w:tc>
        <w:tc>
          <w:tcPr>
            <w:tcW w:w="1419" w:type="dxa"/>
          </w:tcPr>
          <w:p w:rsidR="000A6DA3" w:rsidRDefault="00D5003C" w:rsidP="000A6DA3">
            <w:pPr>
              <w:bidi/>
              <w:jc w:val="center"/>
              <w:rPr>
                <w:b/>
                <w:bCs/>
                <w:sz w:val="32"/>
                <w:szCs w:val="32"/>
                <w:rtl/>
              </w:rPr>
            </w:pPr>
            <w:r>
              <w:rPr>
                <w:rFonts w:hint="cs"/>
                <w:b/>
                <w:bCs/>
                <w:sz w:val="32"/>
                <w:szCs w:val="32"/>
                <w:rtl/>
              </w:rPr>
              <w:t>22</w:t>
            </w:r>
          </w:p>
        </w:tc>
      </w:tr>
      <w:tr w:rsidR="000A6DA3" w:rsidTr="00994861">
        <w:tc>
          <w:tcPr>
            <w:tcW w:w="1530" w:type="dxa"/>
          </w:tcPr>
          <w:p w:rsidR="000A6DA3" w:rsidRDefault="00994861" w:rsidP="000A6DA3">
            <w:pPr>
              <w:bidi/>
              <w:jc w:val="center"/>
              <w:rPr>
                <w:b/>
                <w:bCs/>
                <w:sz w:val="32"/>
                <w:szCs w:val="32"/>
                <w:rtl/>
              </w:rPr>
            </w:pPr>
            <w:r>
              <w:rPr>
                <w:rFonts w:hint="cs"/>
                <w:b/>
                <w:bCs/>
                <w:sz w:val="32"/>
                <w:szCs w:val="32"/>
                <w:rtl/>
              </w:rPr>
              <w:t>25</w:t>
            </w:r>
          </w:p>
        </w:tc>
        <w:tc>
          <w:tcPr>
            <w:tcW w:w="6945" w:type="dxa"/>
          </w:tcPr>
          <w:p w:rsidR="000A6DA3" w:rsidRPr="00523A09" w:rsidRDefault="00994861" w:rsidP="000A6DA3">
            <w:pPr>
              <w:bidi/>
              <w:jc w:val="center"/>
              <w:rPr>
                <w:b/>
                <w:bCs/>
                <w:sz w:val="28"/>
                <w:szCs w:val="28"/>
                <w:rtl/>
              </w:rPr>
            </w:pPr>
            <w:r w:rsidRPr="00523A09">
              <w:rPr>
                <w:rFonts w:hint="cs"/>
                <w:b/>
                <w:bCs/>
                <w:sz w:val="28"/>
                <w:szCs w:val="28"/>
                <w:rtl/>
              </w:rPr>
              <w:t>التوصيات</w:t>
            </w:r>
          </w:p>
        </w:tc>
        <w:tc>
          <w:tcPr>
            <w:tcW w:w="1419" w:type="dxa"/>
          </w:tcPr>
          <w:p w:rsidR="000A6DA3" w:rsidRDefault="00D5003C" w:rsidP="000A6DA3">
            <w:pPr>
              <w:bidi/>
              <w:jc w:val="center"/>
              <w:rPr>
                <w:b/>
                <w:bCs/>
                <w:sz w:val="32"/>
                <w:szCs w:val="32"/>
                <w:rtl/>
              </w:rPr>
            </w:pPr>
            <w:r>
              <w:rPr>
                <w:rFonts w:hint="cs"/>
                <w:b/>
                <w:bCs/>
                <w:sz w:val="32"/>
                <w:szCs w:val="32"/>
                <w:rtl/>
              </w:rPr>
              <w:t>23</w:t>
            </w:r>
          </w:p>
        </w:tc>
      </w:tr>
    </w:tbl>
    <w:p w:rsidR="000A6DA3" w:rsidRDefault="000A6DA3" w:rsidP="000A6DA3">
      <w:pPr>
        <w:bidi/>
        <w:jc w:val="center"/>
        <w:rPr>
          <w:b/>
          <w:bCs/>
          <w:sz w:val="32"/>
          <w:szCs w:val="32"/>
          <w:rtl/>
        </w:rPr>
      </w:pPr>
    </w:p>
    <w:p w:rsidR="000A6DA3" w:rsidRDefault="00994861" w:rsidP="000A6DA3">
      <w:pPr>
        <w:bidi/>
        <w:jc w:val="center"/>
        <w:rPr>
          <w:b/>
          <w:bCs/>
          <w:sz w:val="32"/>
          <w:szCs w:val="32"/>
          <w:rtl/>
        </w:rPr>
      </w:pPr>
      <w:r>
        <w:rPr>
          <w:rFonts w:hint="cs"/>
          <w:b/>
          <w:bCs/>
          <w:sz w:val="32"/>
          <w:szCs w:val="32"/>
          <w:rtl/>
        </w:rPr>
        <w:t>الفصل السادس</w:t>
      </w:r>
    </w:p>
    <w:tbl>
      <w:tblPr>
        <w:tblStyle w:val="a5"/>
        <w:bidiVisual/>
        <w:tblW w:w="9894" w:type="dxa"/>
        <w:tblLook w:val="04A0" w:firstRow="1" w:lastRow="0" w:firstColumn="1" w:lastColumn="0" w:noHBand="0" w:noVBand="1"/>
      </w:tblPr>
      <w:tblGrid>
        <w:gridCol w:w="1530"/>
        <w:gridCol w:w="6945"/>
        <w:gridCol w:w="1419"/>
      </w:tblGrid>
      <w:tr w:rsidR="00994861" w:rsidTr="00994861">
        <w:tc>
          <w:tcPr>
            <w:tcW w:w="1530" w:type="dxa"/>
          </w:tcPr>
          <w:p w:rsidR="00994861" w:rsidRDefault="00994861" w:rsidP="000A6DA3">
            <w:pPr>
              <w:bidi/>
              <w:jc w:val="center"/>
              <w:rPr>
                <w:b/>
                <w:bCs/>
                <w:sz w:val="32"/>
                <w:szCs w:val="32"/>
                <w:rtl/>
              </w:rPr>
            </w:pPr>
            <w:r>
              <w:rPr>
                <w:rFonts w:hint="cs"/>
                <w:b/>
                <w:bCs/>
                <w:sz w:val="32"/>
                <w:szCs w:val="32"/>
                <w:rtl/>
              </w:rPr>
              <w:t>26</w:t>
            </w:r>
          </w:p>
        </w:tc>
        <w:tc>
          <w:tcPr>
            <w:tcW w:w="6945" w:type="dxa"/>
          </w:tcPr>
          <w:p w:rsidR="00994861" w:rsidRPr="00523A09" w:rsidRDefault="00994861" w:rsidP="000A6DA3">
            <w:pPr>
              <w:bidi/>
              <w:jc w:val="center"/>
              <w:rPr>
                <w:b/>
                <w:bCs/>
                <w:sz w:val="28"/>
                <w:szCs w:val="28"/>
                <w:rtl/>
              </w:rPr>
            </w:pPr>
            <w:r w:rsidRPr="00523A09">
              <w:rPr>
                <w:rFonts w:hint="cs"/>
                <w:b/>
                <w:bCs/>
                <w:sz w:val="28"/>
                <w:szCs w:val="28"/>
                <w:rtl/>
              </w:rPr>
              <w:t>المراجع</w:t>
            </w:r>
          </w:p>
        </w:tc>
        <w:tc>
          <w:tcPr>
            <w:tcW w:w="1419" w:type="dxa"/>
          </w:tcPr>
          <w:p w:rsidR="00994861" w:rsidRDefault="00D5003C" w:rsidP="000A6DA3">
            <w:pPr>
              <w:bidi/>
              <w:jc w:val="center"/>
              <w:rPr>
                <w:b/>
                <w:bCs/>
                <w:sz w:val="32"/>
                <w:szCs w:val="32"/>
                <w:rtl/>
              </w:rPr>
            </w:pPr>
            <w:r>
              <w:rPr>
                <w:rFonts w:hint="cs"/>
                <w:b/>
                <w:bCs/>
                <w:sz w:val="32"/>
                <w:szCs w:val="32"/>
                <w:rtl/>
              </w:rPr>
              <w:t>24</w:t>
            </w:r>
          </w:p>
        </w:tc>
      </w:tr>
    </w:tbl>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994861" w:rsidRDefault="00994861" w:rsidP="00994861">
      <w:pPr>
        <w:bidi/>
        <w:jc w:val="center"/>
        <w:rPr>
          <w:b/>
          <w:bCs/>
          <w:sz w:val="32"/>
          <w:szCs w:val="32"/>
          <w:rtl/>
        </w:rPr>
      </w:pPr>
    </w:p>
    <w:p w:rsidR="004A2224" w:rsidRDefault="00D318C2" w:rsidP="000972F3">
      <w:pPr>
        <w:bidi/>
        <w:jc w:val="center"/>
        <w:rPr>
          <w:b/>
          <w:bCs/>
          <w:sz w:val="32"/>
          <w:szCs w:val="32"/>
          <w:rtl/>
        </w:rPr>
      </w:pPr>
      <w:r>
        <w:rPr>
          <w:rFonts w:hint="cs"/>
          <w:b/>
          <w:bCs/>
          <w:sz w:val="32"/>
          <w:szCs w:val="32"/>
          <w:rtl/>
        </w:rPr>
        <w:t>فهرس ا</w:t>
      </w:r>
      <w:r w:rsidR="000972F3">
        <w:rPr>
          <w:rFonts w:hint="cs"/>
          <w:b/>
          <w:bCs/>
          <w:sz w:val="32"/>
          <w:szCs w:val="32"/>
          <w:rtl/>
        </w:rPr>
        <w:t>لصور</w:t>
      </w:r>
    </w:p>
    <w:p w:rsidR="00D318C2" w:rsidRDefault="00D318C2" w:rsidP="00D318C2">
      <w:pPr>
        <w:bidi/>
        <w:jc w:val="center"/>
        <w:rPr>
          <w:b/>
          <w:bCs/>
          <w:sz w:val="32"/>
          <w:szCs w:val="32"/>
          <w:rtl/>
        </w:rPr>
      </w:pPr>
    </w:p>
    <w:tbl>
      <w:tblPr>
        <w:tblStyle w:val="a5"/>
        <w:bidiVisual/>
        <w:tblW w:w="9894" w:type="dxa"/>
        <w:tblLook w:val="04A0" w:firstRow="1" w:lastRow="0" w:firstColumn="1" w:lastColumn="0" w:noHBand="0" w:noVBand="1"/>
      </w:tblPr>
      <w:tblGrid>
        <w:gridCol w:w="1530"/>
        <w:gridCol w:w="6945"/>
        <w:gridCol w:w="1419"/>
      </w:tblGrid>
      <w:tr w:rsidR="006711C3" w:rsidTr="006711C3">
        <w:tc>
          <w:tcPr>
            <w:tcW w:w="1530" w:type="dxa"/>
          </w:tcPr>
          <w:p w:rsidR="006711C3" w:rsidRDefault="006711C3" w:rsidP="006711C3">
            <w:pPr>
              <w:bidi/>
              <w:jc w:val="center"/>
              <w:rPr>
                <w:b/>
                <w:bCs/>
                <w:sz w:val="32"/>
                <w:szCs w:val="32"/>
                <w:rtl/>
              </w:rPr>
            </w:pPr>
          </w:p>
        </w:tc>
        <w:tc>
          <w:tcPr>
            <w:tcW w:w="6945" w:type="dxa"/>
          </w:tcPr>
          <w:p w:rsidR="006711C3" w:rsidRDefault="004A2224" w:rsidP="006711C3">
            <w:pPr>
              <w:bidi/>
              <w:jc w:val="center"/>
              <w:rPr>
                <w:b/>
                <w:bCs/>
                <w:sz w:val="32"/>
                <w:szCs w:val="32"/>
                <w:rtl/>
              </w:rPr>
            </w:pPr>
            <w:r>
              <w:rPr>
                <w:rFonts w:hint="cs"/>
                <w:b/>
                <w:bCs/>
                <w:sz w:val="32"/>
                <w:szCs w:val="32"/>
                <w:rtl/>
              </w:rPr>
              <w:t>الصورة</w:t>
            </w:r>
          </w:p>
          <w:p w:rsidR="004A2224" w:rsidRDefault="004A2224" w:rsidP="004A2224">
            <w:pPr>
              <w:bidi/>
              <w:jc w:val="center"/>
              <w:rPr>
                <w:b/>
                <w:bCs/>
                <w:sz w:val="32"/>
                <w:szCs w:val="32"/>
                <w:rtl/>
              </w:rPr>
            </w:pPr>
          </w:p>
        </w:tc>
        <w:tc>
          <w:tcPr>
            <w:tcW w:w="1419" w:type="dxa"/>
          </w:tcPr>
          <w:p w:rsidR="006711C3" w:rsidRDefault="004A2224" w:rsidP="006711C3">
            <w:pPr>
              <w:bidi/>
              <w:jc w:val="center"/>
              <w:rPr>
                <w:b/>
                <w:bCs/>
                <w:sz w:val="32"/>
                <w:szCs w:val="32"/>
                <w:rtl/>
              </w:rPr>
            </w:pPr>
            <w:r>
              <w:rPr>
                <w:rFonts w:hint="cs"/>
                <w:b/>
                <w:bCs/>
                <w:sz w:val="32"/>
                <w:szCs w:val="32"/>
                <w:rtl/>
              </w:rPr>
              <w:t>رقم الصفحة</w:t>
            </w:r>
          </w:p>
        </w:tc>
      </w:tr>
      <w:tr w:rsidR="004A2224" w:rsidRPr="00523A09" w:rsidTr="006711C3">
        <w:tc>
          <w:tcPr>
            <w:tcW w:w="1530" w:type="dxa"/>
          </w:tcPr>
          <w:p w:rsidR="004A2224" w:rsidRPr="00D318C2" w:rsidRDefault="000972F3" w:rsidP="006711C3">
            <w:pPr>
              <w:bidi/>
              <w:jc w:val="center"/>
              <w:rPr>
                <w:b/>
                <w:bCs/>
                <w:sz w:val="32"/>
                <w:szCs w:val="32"/>
                <w:rtl/>
              </w:rPr>
            </w:pPr>
            <w:r>
              <w:rPr>
                <w:rFonts w:hint="cs"/>
                <w:b/>
                <w:bCs/>
                <w:sz w:val="32"/>
                <w:szCs w:val="32"/>
                <w:rtl/>
              </w:rPr>
              <w:t>1</w:t>
            </w:r>
          </w:p>
        </w:tc>
        <w:tc>
          <w:tcPr>
            <w:tcW w:w="6945" w:type="dxa"/>
          </w:tcPr>
          <w:p w:rsidR="004A2224" w:rsidRPr="00523A09" w:rsidRDefault="004A2224" w:rsidP="00523A09">
            <w:pPr>
              <w:bidi/>
              <w:jc w:val="center"/>
              <w:rPr>
                <w:b/>
                <w:bCs/>
                <w:sz w:val="28"/>
                <w:szCs w:val="28"/>
                <w:rtl/>
              </w:rPr>
            </w:pPr>
            <w:r w:rsidRPr="00523A09">
              <w:rPr>
                <w:rFonts w:hint="cs"/>
                <w:b/>
                <w:bCs/>
                <w:sz w:val="28"/>
                <w:szCs w:val="28"/>
                <w:rtl/>
              </w:rPr>
              <w:t>صورة (1) توضح الشكل العام الخنفساء الدقيق الصدئية</w:t>
            </w:r>
          </w:p>
        </w:tc>
        <w:tc>
          <w:tcPr>
            <w:tcW w:w="1419" w:type="dxa"/>
          </w:tcPr>
          <w:p w:rsidR="004A2224" w:rsidRPr="00523A09" w:rsidRDefault="00C66B0C" w:rsidP="006711C3">
            <w:pPr>
              <w:bidi/>
              <w:jc w:val="center"/>
              <w:rPr>
                <w:b/>
                <w:bCs/>
                <w:sz w:val="32"/>
                <w:szCs w:val="32"/>
                <w:rtl/>
              </w:rPr>
            </w:pPr>
            <w:r w:rsidRPr="00523A09">
              <w:rPr>
                <w:rFonts w:hint="cs"/>
                <w:b/>
                <w:bCs/>
                <w:sz w:val="32"/>
                <w:szCs w:val="32"/>
                <w:rtl/>
              </w:rPr>
              <w:t>4</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2</w:t>
            </w:r>
          </w:p>
        </w:tc>
        <w:tc>
          <w:tcPr>
            <w:tcW w:w="6945" w:type="dxa"/>
          </w:tcPr>
          <w:p w:rsidR="006711C3" w:rsidRPr="00523A09" w:rsidRDefault="006711C3"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2</w:t>
            </w:r>
            <w:r w:rsidRPr="00523A09">
              <w:rPr>
                <w:rFonts w:hint="cs"/>
                <w:b/>
                <w:bCs/>
                <w:sz w:val="28"/>
                <w:szCs w:val="28"/>
                <w:rtl/>
              </w:rPr>
              <w:t>) توضح دورة حيا</w:t>
            </w:r>
            <w:r w:rsidR="00A80A5E" w:rsidRPr="00523A09">
              <w:rPr>
                <w:rFonts w:hint="cs"/>
                <w:b/>
                <w:bCs/>
                <w:sz w:val="28"/>
                <w:szCs w:val="28"/>
                <w:rtl/>
              </w:rPr>
              <w:t>ة حشرة خنفساء الدقيق الصدئية</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6</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3</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3</w:t>
            </w:r>
            <w:r w:rsidRPr="00523A09">
              <w:rPr>
                <w:rFonts w:hint="cs"/>
                <w:b/>
                <w:bCs/>
                <w:sz w:val="28"/>
                <w:szCs w:val="28"/>
                <w:rtl/>
              </w:rPr>
              <w:t>) توضح الشكل العام لنبات القرض</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10</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4</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4</w:t>
            </w:r>
            <w:r w:rsidRPr="00523A09">
              <w:rPr>
                <w:rFonts w:hint="cs"/>
                <w:b/>
                <w:bCs/>
                <w:sz w:val="28"/>
                <w:szCs w:val="28"/>
                <w:rtl/>
              </w:rPr>
              <w:t>) توضح طرق تربية حشرة خنفساء الدقيق الصدئية</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12</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5</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5</w:t>
            </w:r>
            <w:r w:rsidRPr="00523A09">
              <w:rPr>
                <w:rFonts w:hint="cs"/>
                <w:b/>
                <w:bCs/>
                <w:sz w:val="28"/>
                <w:szCs w:val="28"/>
                <w:rtl/>
              </w:rPr>
              <w:t>) توضح مسحوق ثمار نبات القرض</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12</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6</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w:t>
            </w:r>
            <w:r w:rsidR="004A2224" w:rsidRPr="00523A09">
              <w:rPr>
                <w:rFonts w:hint="cs"/>
                <w:b/>
                <w:bCs/>
                <w:sz w:val="28"/>
                <w:szCs w:val="28"/>
                <w:rtl/>
              </w:rPr>
              <w:t>6</w:t>
            </w:r>
            <w:r w:rsidRPr="00523A09">
              <w:rPr>
                <w:rFonts w:hint="cs"/>
                <w:b/>
                <w:bCs/>
                <w:sz w:val="28"/>
                <w:szCs w:val="28"/>
                <w:rtl/>
              </w:rPr>
              <w:t xml:space="preserve">) تجهيز مستخلص الكلوروفورم لثمار نبات </w:t>
            </w:r>
            <w:r w:rsidR="004A2224" w:rsidRPr="00523A09">
              <w:rPr>
                <w:rFonts w:hint="cs"/>
                <w:b/>
                <w:bCs/>
                <w:sz w:val="28"/>
                <w:szCs w:val="28"/>
                <w:rtl/>
              </w:rPr>
              <w:t>القرض</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13</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7</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w:t>
            </w:r>
            <w:r w:rsidR="004A2224" w:rsidRPr="00523A09">
              <w:rPr>
                <w:rFonts w:hint="cs"/>
                <w:b/>
                <w:bCs/>
                <w:sz w:val="28"/>
                <w:szCs w:val="28"/>
                <w:rtl/>
              </w:rPr>
              <w:t>7</w:t>
            </w:r>
            <w:r w:rsidRPr="00523A09">
              <w:rPr>
                <w:rFonts w:hint="cs"/>
                <w:b/>
                <w:bCs/>
                <w:sz w:val="28"/>
                <w:szCs w:val="28"/>
                <w:rtl/>
              </w:rPr>
              <w:t>) توضح عملية الترشيح لمستخلص نبات القرض</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13</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8</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8</w:t>
            </w:r>
            <w:r w:rsidRPr="00523A09">
              <w:rPr>
                <w:rFonts w:hint="cs"/>
                <w:b/>
                <w:bCs/>
                <w:sz w:val="28"/>
                <w:szCs w:val="28"/>
                <w:rtl/>
              </w:rPr>
              <w:t>) توضح عملية تجفيف المستخلص</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14</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9</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9</w:t>
            </w:r>
            <w:r w:rsidRPr="00523A09">
              <w:rPr>
                <w:rFonts w:hint="cs"/>
                <w:b/>
                <w:bCs/>
                <w:sz w:val="28"/>
                <w:szCs w:val="28"/>
                <w:rtl/>
              </w:rPr>
              <w:t>) توضح التراكيز المستخدمة في الدراسة</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15</w:t>
            </w:r>
          </w:p>
        </w:tc>
      </w:tr>
      <w:tr w:rsidR="006711C3" w:rsidRPr="00523A09" w:rsidTr="006711C3">
        <w:tc>
          <w:tcPr>
            <w:tcW w:w="1530" w:type="dxa"/>
          </w:tcPr>
          <w:p w:rsidR="006711C3" w:rsidRPr="00D318C2" w:rsidRDefault="000972F3" w:rsidP="006711C3">
            <w:pPr>
              <w:bidi/>
              <w:jc w:val="center"/>
              <w:rPr>
                <w:b/>
                <w:bCs/>
                <w:sz w:val="32"/>
                <w:szCs w:val="32"/>
                <w:rtl/>
              </w:rPr>
            </w:pPr>
            <w:r>
              <w:rPr>
                <w:rFonts w:hint="cs"/>
                <w:b/>
                <w:bCs/>
                <w:sz w:val="32"/>
                <w:szCs w:val="32"/>
                <w:rtl/>
              </w:rPr>
              <w:t>10</w:t>
            </w:r>
          </w:p>
        </w:tc>
        <w:tc>
          <w:tcPr>
            <w:tcW w:w="6945" w:type="dxa"/>
          </w:tcPr>
          <w:p w:rsidR="006711C3" w:rsidRPr="00523A09" w:rsidRDefault="00A80A5E" w:rsidP="00523A09">
            <w:pPr>
              <w:bidi/>
              <w:jc w:val="center"/>
              <w:rPr>
                <w:b/>
                <w:bCs/>
                <w:sz w:val="28"/>
                <w:szCs w:val="28"/>
                <w:rtl/>
              </w:rPr>
            </w:pPr>
            <w:r w:rsidRPr="00523A09">
              <w:rPr>
                <w:rFonts w:hint="cs"/>
                <w:b/>
                <w:bCs/>
                <w:sz w:val="28"/>
                <w:szCs w:val="28"/>
                <w:rtl/>
              </w:rPr>
              <w:t>صورة (</w:t>
            </w:r>
            <w:r w:rsidR="004A2224" w:rsidRPr="00523A09">
              <w:rPr>
                <w:rFonts w:hint="cs"/>
                <w:b/>
                <w:bCs/>
                <w:sz w:val="28"/>
                <w:szCs w:val="28"/>
                <w:rtl/>
              </w:rPr>
              <w:t>10</w:t>
            </w:r>
            <w:r w:rsidRPr="00523A09">
              <w:rPr>
                <w:rFonts w:hint="cs"/>
                <w:b/>
                <w:bCs/>
                <w:sz w:val="28"/>
                <w:szCs w:val="28"/>
                <w:rtl/>
              </w:rPr>
              <w:t xml:space="preserve">)توضح </w:t>
            </w:r>
            <w:r w:rsidR="004A2224" w:rsidRPr="00523A09">
              <w:rPr>
                <w:rFonts w:hint="cs"/>
                <w:b/>
                <w:bCs/>
                <w:sz w:val="28"/>
                <w:szCs w:val="28"/>
                <w:rtl/>
              </w:rPr>
              <w:t>تأثير المستخلص على بالغات خنفساء الدقيق</w:t>
            </w:r>
          </w:p>
        </w:tc>
        <w:tc>
          <w:tcPr>
            <w:tcW w:w="1419" w:type="dxa"/>
          </w:tcPr>
          <w:p w:rsidR="006711C3" w:rsidRPr="00523A09" w:rsidRDefault="00C66B0C" w:rsidP="006711C3">
            <w:pPr>
              <w:bidi/>
              <w:jc w:val="center"/>
              <w:rPr>
                <w:b/>
                <w:bCs/>
                <w:sz w:val="32"/>
                <w:szCs w:val="32"/>
                <w:rtl/>
              </w:rPr>
            </w:pPr>
            <w:r w:rsidRPr="00523A09">
              <w:rPr>
                <w:rFonts w:hint="cs"/>
                <w:b/>
                <w:bCs/>
                <w:sz w:val="32"/>
                <w:szCs w:val="32"/>
                <w:rtl/>
              </w:rPr>
              <w:t>15</w:t>
            </w:r>
          </w:p>
        </w:tc>
      </w:tr>
    </w:tbl>
    <w:p w:rsidR="00994861" w:rsidRPr="00523A09" w:rsidRDefault="00994861" w:rsidP="00994861">
      <w:pPr>
        <w:tabs>
          <w:tab w:val="left" w:pos="1976"/>
        </w:tabs>
        <w:bidi/>
        <w:rPr>
          <w:b/>
          <w:bCs/>
          <w:sz w:val="28"/>
          <w:szCs w:val="28"/>
          <w:rtl/>
        </w:rPr>
      </w:pPr>
    </w:p>
    <w:p w:rsidR="00523A09" w:rsidRDefault="004A2224" w:rsidP="00D318C2">
      <w:pPr>
        <w:bidi/>
        <w:jc w:val="center"/>
        <w:rPr>
          <w:b/>
          <w:bCs/>
          <w:sz w:val="32"/>
          <w:szCs w:val="32"/>
          <w:rtl/>
        </w:rPr>
      </w:pPr>
      <w:r>
        <w:rPr>
          <w:rFonts w:hint="cs"/>
          <w:b/>
          <w:bCs/>
          <w:sz w:val="32"/>
          <w:szCs w:val="32"/>
          <w:rtl/>
        </w:rPr>
        <w:t>فهرس الجداول</w:t>
      </w:r>
    </w:p>
    <w:p w:rsidR="00D318C2" w:rsidRDefault="00D318C2" w:rsidP="00D318C2">
      <w:pPr>
        <w:bidi/>
        <w:jc w:val="center"/>
        <w:rPr>
          <w:b/>
          <w:bCs/>
          <w:sz w:val="32"/>
          <w:szCs w:val="32"/>
          <w:rtl/>
        </w:rPr>
      </w:pPr>
    </w:p>
    <w:tbl>
      <w:tblPr>
        <w:tblStyle w:val="a5"/>
        <w:bidiVisual/>
        <w:tblW w:w="9894" w:type="dxa"/>
        <w:tblLook w:val="04A0" w:firstRow="1" w:lastRow="0" w:firstColumn="1" w:lastColumn="0" w:noHBand="0" w:noVBand="1"/>
      </w:tblPr>
      <w:tblGrid>
        <w:gridCol w:w="1530"/>
        <w:gridCol w:w="6945"/>
        <w:gridCol w:w="1419"/>
      </w:tblGrid>
      <w:tr w:rsidR="00F13D43" w:rsidTr="00F13D43">
        <w:tc>
          <w:tcPr>
            <w:tcW w:w="1530" w:type="dxa"/>
          </w:tcPr>
          <w:p w:rsidR="00F13D43" w:rsidRDefault="00F13D43" w:rsidP="001A3F4C">
            <w:pPr>
              <w:bidi/>
              <w:jc w:val="right"/>
              <w:rPr>
                <w:b/>
                <w:bCs/>
                <w:sz w:val="32"/>
                <w:szCs w:val="32"/>
                <w:rtl/>
              </w:rPr>
            </w:pPr>
          </w:p>
        </w:tc>
        <w:tc>
          <w:tcPr>
            <w:tcW w:w="6945" w:type="dxa"/>
          </w:tcPr>
          <w:p w:rsidR="00F13D43" w:rsidRDefault="00F13D43" w:rsidP="00F13D43">
            <w:pPr>
              <w:tabs>
                <w:tab w:val="left" w:pos="2878"/>
              </w:tabs>
              <w:bidi/>
              <w:rPr>
                <w:b/>
                <w:bCs/>
                <w:sz w:val="32"/>
                <w:szCs w:val="32"/>
                <w:rtl/>
              </w:rPr>
            </w:pPr>
            <w:r>
              <w:rPr>
                <w:b/>
                <w:bCs/>
                <w:sz w:val="32"/>
                <w:szCs w:val="32"/>
                <w:rtl/>
              </w:rPr>
              <w:tab/>
            </w:r>
            <w:r>
              <w:rPr>
                <w:rFonts w:hint="cs"/>
                <w:b/>
                <w:bCs/>
                <w:sz w:val="32"/>
                <w:szCs w:val="32"/>
                <w:rtl/>
              </w:rPr>
              <w:t>الجدول</w:t>
            </w:r>
          </w:p>
        </w:tc>
        <w:tc>
          <w:tcPr>
            <w:tcW w:w="1419" w:type="dxa"/>
          </w:tcPr>
          <w:p w:rsidR="00F13D43" w:rsidRDefault="00F13D43" w:rsidP="00F13D43">
            <w:pPr>
              <w:bidi/>
              <w:jc w:val="center"/>
              <w:rPr>
                <w:b/>
                <w:bCs/>
                <w:sz w:val="32"/>
                <w:szCs w:val="32"/>
                <w:rtl/>
              </w:rPr>
            </w:pPr>
            <w:r>
              <w:rPr>
                <w:rFonts w:hint="cs"/>
                <w:b/>
                <w:bCs/>
                <w:sz w:val="32"/>
                <w:szCs w:val="32"/>
                <w:rtl/>
              </w:rPr>
              <w:t>رقم الصفحة</w:t>
            </w:r>
          </w:p>
        </w:tc>
      </w:tr>
      <w:tr w:rsidR="00F13D43" w:rsidTr="00F13D43">
        <w:tc>
          <w:tcPr>
            <w:tcW w:w="1530" w:type="dxa"/>
          </w:tcPr>
          <w:p w:rsidR="00F13D43" w:rsidRDefault="000972F3" w:rsidP="00994861">
            <w:pPr>
              <w:bidi/>
              <w:jc w:val="center"/>
              <w:rPr>
                <w:b/>
                <w:bCs/>
                <w:sz w:val="32"/>
                <w:szCs w:val="32"/>
                <w:rtl/>
              </w:rPr>
            </w:pPr>
            <w:r>
              <w:rPr>
                <w:rFonts w:hint="cs"/>
                <w:b/>
                <w:bCs/>
                <w:sz w:val="32"/>
                <w:szCs w:val="32"/>
                <w:rtl/>
              </w:rPr>
              <w:t>1</w:t>
            </w:r>
          </w:p>
        </w:tc>
        <w:tc>
          <w:tcPr>
            <w:tcW w:w="6945" w:type="dxa"/>
          </w:tcPr>
          <w:p w:rsidR="00F13D43" w:rsidRPr="00D318C2" w:rsidRDefault="00F13D43" w:rsidP="00F13D43">
            <w:pPr>
              <w:bidi/>
              <w:jc w:val="center"/>
              <w:rPr>
                <w:b/>
                <w:bCs/>
                <w:sz w:val="28"/>
                <w:szCs w:val="28"/>
                <w:rtl/>
              </w:rPr>
            </w:pPr>
            <w:r w:rsidRPr="00D318C2">
              <w:rPr>
                <w:rFonts w:hint="cs"/>
                <w:b/>
                <w:bCs/>
                <w:sz w:val="28"/>
                <w:szCs w:val="28"/>
                <w:rtl/>
              </w:rPr>
              <w:t>جدول (</w:t>
            </w:r>
            <w:r w:rsidR="003360A4" w:rsidRPr="00D318C2">
              <w:rPr>
                <w:rFonts w:hint="cs"/>
                <w:b/>
                <w:bCs/>
                <w:sz w:val="28"/>
                <w:szCs w:val="28"/>
                <w:rtl/>
              </w:rPr>
              <w:t>1</w:t>
            </w:r>
            <w:r w:rsidRPr="00D318C2">
              <w:rPr>
                <w:rFonts w:hint="cs"/>
                <w:b/>
                <w:bCs/>
                <w:sz w:val="28"/>
                <w:szCs w:val="28"/>
                <w:rtl/>
              </w:rPr>
              <w:t>) يوضح الصفات المميزة للمستخلص الخام المتحصل عليه من ثمار نبات القرض</w:t>
            </w:r>
          </w:p>
        </w:tc>
        <w:tc>
          <w:tcPr>
            <w:tcW w:w="1419" w:type="dxa"/>
          </w:tcPr>
          <w:p w:rsidR="00F13D43" w:rsidRDefault="00D318C2" w:rsidP="00D318C2">
            <w:pPr>
              <w:bidi/>
              <w:jc w:val="center"/>
              <w:rPr>
                <w:b/>
                <w:bCs/>
                <w:sz w:val="32"/>
                <w:szCs w:val="32"/>
                <w:rtl/>
              </w:rPr>
            </w:pPr>
            <w:r>
              <w:rPr>
                <w:rFonts w:hint="cs"/>
                <w:b/>
                <w:bCs/>
                <w:sz w:val="32"/>
                <w:szCs w:val="32"/>
                <w:rtl/>
              </w:rPr>
              <w:t>14</w:t>
            </w:r>
          </w:p>
        </w:tc>
      </w:tr>
      <w:tr w:rsidR="00F13D43" w:rsidTr="00F13D43">
        <w:tc>
          <w:tcPr>
            <w:tcW w:w="1530" w:type="dxa"/>
          </w:tcPr>
          <w:p w:rsidR="00F13D43" w:rsidRDefault="000972F3" w:rsidP="00F13D43">
            <w:pPr>
              <w:bidi/>
              <w:jc w:val="center"/>
              <w:rPr>
                <w:b/>
                <w:bCs/>
                <w:sz w:val="32"/>
                <w:szCs w:val="32"/>
                <w:rtl/>
              </w:rPr>
            </w:pPr>
            <w:r>
              <w:rPr>
                <w:rFonts w:hint="cs"/>
                <w:b/>
                <w:bCs/>
                <w:sz w:val="32"/>
                <w:szCs w:val="32"/>
                <w:rtl/>
              </w:rPr>
              <w:t>2</w:t>
            </w:r>
          </w:p>
        </w:tc>
        <w:tc>
          <w:tcPr>
            <w:tcW w:w="6945" w:type="dxa"/>
          </w:tcPr>
          <w:p w:rsidR="00F13D43" w:rsidRPr="00D318C2" w:rsidRDefault="003360A4" w:rsidP="002A2DD0">
            <w:pPr>
              <w:bidi/>
              <w:jc w:val="center"/>
              <w:rPr>
                <w:b/>
                <w:bCs/>
                <w:sz w:val="28"/>
                <w:szCs w:val="28"/>
                <w:rtl/>
              </w:rPr>
            </w:pPr>
            <w:r w:rsidRPr="00D318C2">
              <w:rPr>
                <w:rFonts w:hint="cs"/>
                <w:b/>
                <w:bCs/>
                <w:sz w:val="28"/>
                <w:szCs w:val="28"/>
                <w:rtl/>
              </w:rPr>
              <w:t>جدول (2) يوضح</w:t>
            </w:r>
            <w:r w:rsidR="002A2DD0" w:rsidRPr="00D318C2">
              <w:rPr>
                <w:rFonts w:hint="cs"/>
                <w:b/>
                <w:bCs/>
                <w:sz w:val="28"/>
                <w:szCs w:val="28"/>
                <w:rtl/>
              </w:rPr>
              <w:t xml:space="preserve"> نسبة الموت لمستخلص الكلوروفورم لثمار نبات القرض على بالغات خنفساء الدقيق الصدئية بعد 24 ساعة من المعاملة</w:t>
            </w:r>
          </w:p>
        </w:tc>
        <w:tc>
          <w:tcPr>
            <w:tcW w:w="1419" w:type="dxa"/>
          </w:tcPr>
          <w:p w:rsidR="00F13D43" w:rsidRDefault="00D318C2" w:rsidP="00D318C2">
            <w:pPr>
              <w:bidi/>
              <w:jc w:val="center"/>
              <w:rPr>
                <w:b/>
                <w:bCs/>
                <w:sz w:val="32"/>
                <w:szCs w:val="32"/>
                <w:rtl/>
              </w:rPr>
            </w:pPr>
            <w:r>
              <w:rPr>
                <w:rFonts w:hint="cs"/>
                <w:b/>
                <w:bCs/>
                <w:sz w:val="32"/>
                <w:szCs w:val="32"/>
                <w:rtl/>
              </w:rPr>
              <w:t>16</w:t>
            </w:r>
          </w:p>
        </w:tc>
      </w:tr>
      <w:tr w:rsidR="00F13D43" w:rsidTr="00F13D43">
        <w:tc>
          <w:tcPr>
            <w:tcW w:w="1530" w:type="dxa"/>
          </w:tcPr>
          <w:p w:rsidR="00F13D43" w:rsidRDefault="000972F3" w:rsidP="00F13D43">
            <w:pPr>
              <w:bidi/>
              <w:jc w:val="center"/>
              <w:rPr>
                <w:b/>
                <w:bCs/>
                <w:sz w:val="32"/>
                <w:szCs w:val="32"/>
                <w:rtl/>
              </w:rPr>
            </w:pPr>
            <w:r>
              <w:rPr>
                <w:rFonts w:hint="cs"/>
                <w:b/>
                <w:bCs/>
                <w:sz w:val="32"/>
                <w:szCs w:val="32"/>
                <w:rtl/>
              </w:rPr>
              <w:t>3</w:t>
            </w:r>
          </w:p>
        </w:tc>
        <w:tc>
          <w:tcPr>
            <w:tcW w:w="6945" w:type="dxa"/>
          </w:tcPr>
          <w:p w:rsidR="002A2DD0" w:rsidRPr="00D318C2" w:rsidRDefault="002A2DD0" w:rsidP="003360A4">
            <w:pPr>
              <w:tabs>
                <w:tab w:val="left" w:pos="718"/>
              </w:tabs>
              <w:bidi/>
              <w:jc w:val="center"/>
              <w:rPr>
                <w:b/>
                <w:bCs/>
                <w:sz w:val="28"/>
                <w:szCs w:val="28"/>
                <w:rtl/>
              </w:rPr>
            </w:pPr>
            <w:r w:rsidRPr="00D318C2">
              <w:rPr>
                <w:rFonts w:hint="cs"/>
                <w:b/>
                <w:bCs/>
                <w:sz w:val="28"/>
                <w:szCs w:val="28"/>
                <w:rtl/>
              </w:rPr>
              <w:t>جدول (</w:t>
            </w:r>
            <w:r w:rsidR="003360A4" w:rsidRPr="00D318C2">
              <w:rPr>
                <w:rFonts w:hint="cs"/>
                <w:b/>
                <w:bCs/>
                <w:sz w:val="28"/>
                <w:szCs w:val="28"/>
                <w:rtl/>
              </w:rPr>
              <w:t>3</w:t>
            </w:r>
            <w:r w:rsidRPr="00D318C2">
              <w:rPr>
                <w:rFonts w:hint="cs"/>
                <w:b/>
                <w:bCs/>
                <w:sz w:val="28"/>
                <w:szCs w:val="28"/>
                <w:rtl/>
              </w:rPr>
              <w:t>) يوضح نسبة الموت لمستخلص الكلوروفورم لثمار نبات القرض</w:t>
            </w:r>
            <w:r w:rsidR="003360A4" w:rsidRPr="00D318C2">
              <w:rPr>
                <w:rFonts w:hint="cs"/>
                <w:b/>
                <w:bCs/>
                <w:sz w:val="28"/>
                <w:szCs w:val="28"/>
                <w:rtl/>
              </w:rPr>
              <w:t xml:space="preserve"> على بالغات خنفساء الدقيق الصدئية بعد 48 ساعة من المعاملة</w:t>
            </w:r>
          </w:p>
        </w:tc>
        <w:tc>
          <w:tcPr>
            <w:tcW w:w="1419" w:type="dxa"/>
          </w:tcPr>
          <w:p w:rsidR="00F13D43" w:rsidRDefault="00D318C2" w:rsidP="00D318C2">
            <w:pPr>
              <w:bidi/>
              <w:jc w:val="center"/>
              <w:rPr>
                <w:b/>
                <w:bCs/>
                <w:sz w:val="32"/>
                <w:szCs w:val="32"/>
                <w:rtl/>
              </w:rPr>
            </w:pPr>
            <w:r>
              <w:rPr>
                <w:rFonts w:hint="cs"/>
                <w:b/>
                <w:bCs/>
                <w:sz w:val="32"/>
                <w:szCs w:val="32"/>
                <w:rtl/>
              </w:rPr>
              <w:t>18</w:t>
            </w:r>
          </w:p>
        </w:tc>
      </w:tr>
      <w:tr w:rsidR="00F13D43" w:rsidTr="00F13D43">
        <w:tc>
          <w:tcPr>
            <w:tcW w:w="1530" w:type="dxa"/>
          </w:tcPr>
          <w:p w:rsidR="00F13D43" w:rsidRDefault="000972F3" w:rsidP="00F13D43">
            <w:pPr>
              <w:bidi/>
              <w:jc w:val="center"/>
              <w:rPr>
                <w:b/>
                <w:bCs/>
                <w:sz w:val="32"/>
                <w:szCs w:val="32"/>
                <w:rtl/>
              </w:rPr>
            </w:pPr>
            <w:r>
              <w:rPr>
                <w:rFonts w:hint="cs"/>
                <w:b/>
                <w:bCs/>
                <w:sz w:val="32"/>
                <w:szCs w:val="32"/>
                <w:rtl/>
              </w:rPr>
              <w:t>4</w:t>
            </w:r>
          </w:p>
        </w:tc>
        <w:tc>
          <w:tcPr>
            <w:tcW w:w="6945" w:type="dxa"/>
          </w:tcPr>
          <w:p w:rsidR="00F13D43" w:rsidRPr="00D318C2" w:rsidRDefault="003360A4" w:rsidP="003360A4">
            <w:pPr>
              <w:bidi/>
              <w:jc w:val="center"/>
              <w:rPr>
                <w:b/>
                <w:bCs/>
                <w:sz w:val="28"/>
                <w:szCs w:val="28"/>
                <w:rtl/>
              </w:rPr>
            </w:pPr>
            <w:r w:rsidRPr="00D318C2">
              <w:rPr>
                <w:rFonts w:hint="cs"/>
                <w:b/>
                <w:bCs/>
                <w:sz w:val="28"/>
                <w:szCs w:val="28"/>
                <w:rtl/>
              </w:rPr>
              <w:t>جدول (4) يوضح نسبة الموت لمستخلص الكلوروفورم لثمار نبات القرض على بالغات خنفساء القيق الصدئية بعد 7 أيام من المعاملة</w:t>
            </w:r>
          </w:p>
        </w:tc>
        <w:tc>
          <w:tcPr>
            <w:tcW w:w="1419" w:type="dxa"/>
          </w:tcPr>
          <w:p w:rsidR="00F13D43" w:rsidRDefault="00D318C2" w:rsidP="00D318C2">
            <w:pPr>
              <w:bidi/>
              <w:jc w:val="center"/>
              <w:rPr>
                <w:b/>
                <w:bCs/>
                <w:sz w:val="32"/>
                <w:szCs w:val="32"/>
                <w:rtl/>
              </w:rPr>
            </w:pPr>
            <w:r>
              <w:rPr>
                <w:rFonts w:hint="cs"/>
                <w:b/>
                <w:bCs/>
                <w:sz w:val="32"/>
                <w:szCs w:val="32"/>
                <w:rtl/>
              </w:rPr>
              <w:t>20</w:t>
            </w:r>
          </w:p>
        </w:tc>
      </w:tr>
    </w:tbl>
    <w:p w:rsidR="001A3F4C" w:rsidRDefault="001A3F4C" w:rsidP="001A3F4C">
      <w:pPr>
        <w:bidi/>
        <w:jc w:val="right"/>
        <w:rPr>
          <w:b/>
          <w:bCs/>
          <w:sz w:val="32"/>
          <w:szCs w:val="32"/>
          <w:rtl/>
        </w:rPr>
      </w:pPr>
    </w:p>
    <w:p w:rsidR="00994861" w:rsidRDefault="00994861" w:rsidP="00994861">
      <w:pPr>
        <w:bidi/>
        <w:jc w:val="right"/>
        <w:rPr>
          <w:b/>
          <w:bCs/>
          <w:sz w:val="32"/>
          <w:szCs w:val="32"/>
          <w:rtl/>
        </w:rPr>
      </w:pPr>
    </w:p>
    <w:p w:rsidR="00994861" w:rsidRDefault="00994861" w:rsidP="00994861">
      <w:pPr>
        <w:bidi/>
        <w:jc w:val="right"/>
        <w:rPr>
          <w:b/>
          <w:bCs/>
          <w:sz w:val="32"/>
          <w:szCs w:val="32"/>
          <w:rtl/>
        </w:rPr>
      </w:pPr>
    </w:p>
    <w:p w:rsidR="00994861" w:rsidRDefault="00994861" w:rsidP="00994861">
      <w:pPr>
        <w:bidi/>
        <w:jc w:val="right"/>
        <w:rPr>
          <w:b/>
          <w:bCs/>
          <w:sz w:val="32"/>
          <w:szCs w:val="32"/>
          <w:rtl/>
        </w:rPr>
      </w:pPr>
    </w:p>
    <w:p w:rsidR="001A3F4C" w:rsidRDefault="003360A4" w:rsidP="003360A4">
      <w:pPr>
        <w:bidi/>
        <w:jc w:val="center"/>
        <w:rPr>
          <w:b/>
          <w:bCs/>
          <w:sz w:val="32"/>
          <w:szCs w:val="32"/>
          <w:rtl/>
        </w:rPr>
      </w:pPr>
      <w:r>
        <w:rPr>
          <w:rFonts w:hint="cs"/>
          <w:b/>
          <w:bCs/>
          <w:sz w:val="32"/>
          <w:szCs w:val="32"/>
          <w:rtl/>
        </w:rPr>
        <w:t>فهرس الاشكال</w:t>
      </w:r>
    </w:p>
    <w:p w:rsidR="00D318C2" w:rsidRDefault="00D318C2" w:rsidP="00D318C2">
      <w:pPr>
        <w:bidi/>
        <w:jc w:val="center"/>
        <w:rPr>
          <w:b/>
          <w:bCs/>
          <w:sz w:val="32"/>
          <w:szCs w:val="32"/>
          <w:rtl/>
        </w:rPr>
      </w:pPr>
    </w:p>
    <w:tbl>
      <w:tblPr>
        <w:tblStyle w:val="a5"/>
        <w:bidiVisual/>
        <w:tblW w:w="9894" w:type="dxa"/>
        <w:tblLook w:val="04A0" w:firstRow="1" w:lastRow="0" w:firstColumn="1" w:lastColumn="0" w:noHBand="0" w:noVBand="1"/>
      </w:tblPr>
      <w:tblGrid>
        <w:gridCol w:w="1530"/>
        <w:gridCol w:w="6945"/>
        <w:gridCol w:w="1419"/>
      </w:tblGrid>
      <w:tr w:rsidR="003360A4" w:rsidTr="003360A4">
        <w:tc>
          <w:tcPr>
            <w:tcW w:w="1530" w:type="dxa"/>
          </w:tcPr>
          <w:p w:rsidR="003360A4" w:rsidRDefault="000972F3" w:rsidP="003360A4">
            <w:pPr>
              <w:bidi/>
              <w:jc w:val="center"/>
              <w:rPr>
                <w:b/>
                <w:bCs/>
                <w:sz w:val="32"/>
                <w:szCs w:val="32"/>
                <w:rtl/>
              </w:rPr>
            </w:pPr>
            <w:r>
              <w:rPr>
                <w:rFonts w:hint="cs"/>
                <w:b/>
                <w:bCs/>
                <w:sz w:val="32"/>
                <w:szCs w:val="32"/>
                <w:rtl/>
              </w:rPr>
              <w:t>1</w:t>
            </w:r>
          </w:p>
        </w:tc>
        <w:tc>
          <w:tcPr>
            <w:tcW w:w="6945" w:type="dxa"/>
          </w:tcPr>
          <w:p w:rsidR="003360A4" w:rsidRPr="00D318C2" w:rsidRDefault="00C57B6C" w:rsidP="00C57B6C">
            <w:pPr>
              <w:bidi/>
              <w:rPr>
                <w:b/>
                <w:bCs/>
                <w:sz w:val="28"/>
                <w:szCs w:val="28"/>
                <w:rtl/>
              </w:rPr>
            </w:pPr>
            <w:r w:rsidRPr="00D318C2">
              <w:rPr>
                <w:rFonts w:hint="cs"/>
                <w:b/>
                <w:bCs/>
                <w:sz w:val="28"/>
                <w:szCs w:val="28"/>
                <w:rtl/>
              </w:rPr>
              <w:t>شكل (1) يوضح نسبة الموت مستخلص تأثير الكلوروفورم وثمار نبات القرض على بالغات خنفساء الدقيق الصدئية بعد 24 ساعة من المعاملة</w:t>
            </w:r>
          </w:p>
        </w:tc>
        <w:tc>
          <w:tcPr>
            <w:tcW w:w="1419" w:type="dxa"/>
          </w:tcPr>
          <w:p w:rsidR="003360A4" w:rsidRDefault="00D318C2" w:rsidP="00D318C2">
            <w:pPr>
              <w:bidi/>
              <w:jc w:val="center"/>
              <w:rPr>
                <w:b/>
                <w:bCs/>
                <w:sz w:val="32"/>
                <w:szCs w:val="32"/>
                <w:rtl/>
              </w:rPr>
            </w:pPr>
            <w:r>
              <w:rPr>
                <w:rFonts w:hint="cs"/>
                <w:b/>
                <w:bCs/>
                <w:sz w:val="32"/>
                <w:szCs w:val="32"/>
                <w:rtl/>
              </w:rPr>
              <w:t>17</w:t>
            </w:r>
          </w:p>
        </w:tc>
      </w:tr>
      <w:tr w:rsidR="003360A4" w:rsidTr="003360A4">
        <w:tc>
          <w:tcPr>
            <w:tcW w:w="1530" w:type="dxa"/>
          </w:tcPr>
          <w:p w:rsidR="003360A4" w:rsidRDefault="00994861" w:rsidP="003360A4">
            <w:pPr>
              <w:bidi/>
              <w:jc w:val="center"/>
              <w:rPr>
                <w:b/>
                <w:bCs/>
                <w:sz w:val="32"/>
                <w:szCs w:val="32"/>
                <w:rtl/>
              </w:rPr>
            </w:pPr>
            <w:r>
              <w:rPr>
                <w:rFonts w:hint="cs"/>
                <w:b/>
                <w:bCs/>
                <w:sz w:val="32"/>
                <w:szCs w:val="32"/>
                <w:rtl/>
              </w:rPr>
              <w:t>2</w:t>
            </w:r>
          </w:p>
        </w:tc>
        <w:tc>
          <w:tcPr>
            <w:tcW w:w="6945" w:type="dxa"/>
          </w:tcPr>
          <w:p w:rsidR="003360A4" w:rsidRPr="00D318C2" w:rsidRDefault="00C57B6C" w:rsidP="00C57B6C">
            <w:pPr>
              <w:bidi/>
              <w:rPr>
                <w:b/>
                <w:bCs/>
                <w:sz w:val="28"/>
                <w:szCs w:val="28"/>
                <w:rtl/>
              </w:rPr>
            </w:pPr>
            <w:r w:rsidRPr="00D318C2">
              <w:rPr>
                <w:rFonts w:hint="cs"/>
                <w:b/>
                <w:bCs/>
                <w:sz w:val="28"/>
                <w:szCs w:val="28"/>
                <w:rtl/>
              </w:rPr>
              <w:t>شكل (</w:t>
            </w:r>
            <w:r w:rsidR="00D318C2">
              <w:rPr>
                <w:rFonts w:hint="cs"/>
                <w:b/>
                <w:bCs/>
                <w:sz w:val="28"/>
                <w:szCs w:val="28"/>
                <w:rtl/>
              </w:rPr>
              <w:t>2</w:t>
            </w:r>
            <w:r w:rsidRPr="00D318C2">
              <w:rPr>
                <w:rFonts w:hint="cs"/>
                <w:b/>
                <w:bCs/>
                <w:sz w:val="28"/>
                <w:szCs w:val="28"/>
                <w:rtl/>
              </w:rPr>
              <w:t xml:space="preserve">) يوضح نسبة الموت مستخلص تأثير الكلوروفورم وثمار نبات القرض على بالغات خنفساء الدقيق الصدئية بعد 48 ساعة من المعاملة </w:t>
            </w:r>
          </w:p>
        </w:tc>
        <w:tc>
          <w:tcPr>
            <w:tcW w:w="1419" w:type="dxa"/>
          </w:tcPr>
          <w:p w:rsidR="003360A4" w:rsidRDefault="00D318C2" w:rsidP="00D318C2">
            <w:pPr>
              <w:bidi/>
              <w:jc w:val="center"/>
              <w:rPr>
                <w:b/>
                <w:bCs/>
                <w:sz w:val="32"/>
                <w:szCs w:val="32"/>
                <w:rtl/>
              </w:rPr>
            </w:pPr>
            <w:r>
              <w:rPr>
                <w:rFonts w:hint="cs"/>
                <w:b/>
                <w:bCs/>
                <w:sz w:val="32"/>
                <w:szCs w:val="32"/>
                <w:rtl/>
              </w:rPr>
              <w:t>19</w:t>
            </w:r>
          </w:p>
        </w:tc>
      </w:tr>
      <w:tr w:rsidR="003360A4" w:rsidTr="003360A4">
        <w:tc>
          <w:tcPr>
            <w:tcW w:w="1530" w:type="dxa"/>
          </w:tcPr>
          <w:p w:rsidR="003360A4" w:rsidRDefault="00994861" w:rsidP="003360A4">
            <w:pPr>
              <w:bidi/>
              <w:jc w:val="center"/>
              <w:rPr>
                <w:b/>
                <w:bCs/>
                <w:sz w:val="32"/>
                <w:szCs w:val="32"/>
                <w:rtl/>
              </w:rPr>
            </w:pPr>
            <w:r>
              <w:rPr>
                <w:rFonts w:hint="cs"/>
                <w:b/>
                <w:bCs/>
                <w:sz w:val="32"/>
                <w:szCs w:val="32"/>
                <w:rtl/>
              </w:rPr>
              <w:t>3</w:t>
            </w:r>
          </w:p>
        </w:tc>
        <w:tc>
          <w:tcPr>
            <w:tcW w:w="6945" w:type="dxa"/>
          </w:tcPr>
          <w:p w:rsidR="003360A4" w:rsidRPr="00D318C2" w:rsidRDefault="00C57B6C" w:rsidP="00C57B6C">
            <w:pPr>
              <w:bidi/>
              <w:rPr>
                <w:b/>
                <w:bCs/>
                <w:sz w:val="28"/>
                <w:szCs w:val="28"/>
                <w:rtl/>
              </w:rPr>
            </w:pPr>
            <w:r w:rsidRPr="00D318C2">
              <w:rPr>
                <w:rFonts w:hint="cs"/>
                <w:b/>
                <w:bCs/>
                <w:sz w:val="28"/>
                <w:szCs w:val="28"/>
                <w:rtl/>
              </w:rPr>
              <w:t>شكل (</w:t>
            </w:r>
            <w:r w:rsidR="00D318C2">
              <w:rPr>
                <w:rFonts w:hint="cs"/>
                <w:b/>
                <w:bCs/>
                <w:sz w:val="28"/>
                <w:szCs w:val="28"/>
                <w:rtl/>
              </w:rPr>
              <w:t>3</w:t>
            </w:r>
            <w:r w:rsidRPr="00D318C2">
              <w:rPr>
                <w:rFonts w:hint="cs"/>
                <w:b/>
                <w:bCs/>
                <w:sz w:val="28"/>
                <w:szCs w:val="28"/>
                <w:rtl/>
              </w:rPr>
              <w:t xml:space="preserve">) يوضح نسبة الموت مستخلص تأثير الكلوروفورم وثمار نبات القرض على بالغات خنفساء الدقيق الصدئية بعد 7 ايام </w:t>
            </w:r>
            <w:r w:rsidR="000A6DA3" w:rsidRPr="00D318C2">
              <w:rPr>
                <w:rFonts w:hint="cs"/>
                <w:b/>
                <w:bCs/>
                <w:sz w:val="28"/>
                <w:szCs w:val="28"/>
                <w:rtl/>
              </w:rPr>
              <w:t>من المعاملة</w:t>
            </w:r>
          </w:p>
        </w:tc>
        <w:tc>
          <w:tcPr>
            <w:tcW w:w="1419" w:type="dxa"/>
          </w:tcPr>
          <w:p w:rsidR="003360A4" w:rsidRDefault="00D318C2" w:rsidP="00D318C2">
            <w:pPr>
              <w:bidi/>
              <w:jc w:val="center"/>
              <w:rPr>
                <w:b/>
                <w:bCs/>
                <w:sz w:val="32"/>
                <w:szCs w:val="32"/>
                <w:rtl/>
              </w:rPr>
            </w:pPr>
            <w:r>
              <w:rPr>
                <w:rFonts w:hint="cs"/>
                <w:b/>
                <w:bCs/>
                <w:sz w:val="32"/>
                <w:szCs w:val="32"/>
                <w:rtl/>
              </w:rPr>
              <w:t>21</w:t>
            </w:r>
          </w:p>
        </w:tc>
      </w:tr>
    </w:tbl>
    <w:p w:rsidR="001A3F4C" w:rsidRDefault="001A3F4C" w:rsidP="001A3F4C">
      <w:pPr>
        <w:bidi/>
        <w:jc w:val="right"/>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0A6DA3" w:rsidRDefault="000A6DA3" w:rsidP="000A6DA3">
      <w:pPr>
        <w:bidi/>
        <w:jc w:val="center"/>
        <w:rPr>
          <w:b/>
          <w:bCs/>
          <w:sz w:val="32"/>
          <w:szCs w:val="32"/>
          <w:rtl/>
        </w:rPr>
      </w:pPr>
    </w:p>
    <w:p w:rsidR="001A3F4C" w:rsidRDefault="001A3F4C" w:rsidP="001A3F4C">
      <w:pPr>
        <w:bidi/>
        <w:jc w:val="right"/>
        <w:rPr>
          <w:b/>
          <w:bCs/>
          <w:sz w:val="32"/>
          <w:szCs w:val="32"/>
          <w:rtl/>
        </w:rPr>
      </w:pPr>
    </w:p>
    <w:p w:rsidR="001A3F4C" w:rsidRDefault="001A3F4C" w:rsidP="001A3F4C">
      <w:pPr>
        <w:bidi/>
        <w:jc w:val="right"/>
        <w:rPr>
          <w:b/>
          <w:bCs/>
          <w:sz w:val="32"/>
          <w:szCs w:val="32"/>
          <w:rtl/>
        </w:rPr>
      </w:pPr>
    </w:p>
    <w:p w:rsidR="001A3F4C" w:rsidRDefault="001A3F4C" w:rsidP="001A3F4C">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Default="00A4101B" w:rsidP="00A4101B">
      <w:pPr>
        <w:bidi/>
        <w:jc w:val="right"/>
        <w:rPr>
          <w:b/>
          <w:bCs/>
          <w:sz w:val="32"/>
          <w:szCs w:val="32"/>
          <w:rtl/>
        </w:rPr>
      </w:pPr>
    </w:p>
    <w:p w:rsidR="00A4101B" w:rsidRPr="00A4101B" w:rsidRDefault="00A4101B" w:rsidP="00A4101B">
      <w:pPr>
        <w:bidi/>
        <w:jc w:val="right"/>
        <w:rPr>
          <w:b/>
          <w:bCs/>
          <w:sz w:val="32"/>
          <w:szCs w:val="32"/>
          <w:rtl/>
        </w:rPr>
      </w:pPr>
    </w:p>
    <w:p w:rsidR="004151F0" w:rsidRDefault="004151F0" w:rsidP="004151F0">
      <w:pPr>
        <w:bidi/>
        <w:jc w:val="center"/>
        <w:rPr>
          <w:rtl/>
        </w:rPr>
      </w:pPr>
    </w:p>
    <w:p w:rsidR="004151F0" w:rsidRDefault="004151F0" w:rsidP="004151F0">
      <w:pPr>
        <w:bidi/>
        <w:jc w:val="center"/>
        <w:rPr>
          <w:rtl/>
        </w:rPr>
      </w:pPr>
    </w:p>
    <w:p w:rsidR="004151F0" w:rsidRDefault="004151F0" w:rsidP="004151F0">
      <w:pPr>
        <w:bidi/>
        <w:jc w:val="center"/>
        <w:rPr>
          <w:rtl/>
        </w:rPr>
      </w:pPr>
    </w:p>
    <w:p w:rsidR="004151F0" w:rsidRPr="00011DDE" w:rsidRDefault="004151F0" w:rsidP="004151F0">
      <w:pPr>
        <w:bidi/>
        <w:jc w:val="center"/>
        <w:rPr>
          <w:sz w:val="52"/>
          <w:szCs w:val="52"/>
          <w:rtl/>
        </w:rPr>
      </w:pPr>
    </w:p>
    <w:p w:rsidR="004151F0" w:rsidRPr="00011DDE" w:rsidRDefault="004151F0" w:rsidP="004151F0">
      <w:pPr>
        <w:bidi/>
        <w:jc w:val="center"/>
        <w:rPr>
          <w:sz w:val="52"/>
          <w:szCs w:val="52"/>
          <w:rtl/>
        </w:rPr>
      </w:pPr>
    </w:p>
    <w:p w:rsidR="00C90491" w:rsidRDefault="00A4101B" w:rsidP="007A5B69">
      <w:pPr>
        <w:bidi/>
        <w:jc w:val="center"/>
        <w:rPr>
          <w:b/>
          <w:bCs/>
          <w:sz w:val="96"/>
          <w:szCs w:val="96"/>
          <w:rtl/>
        </w:rPr>
        <w:sectPr w:rsidR="00C90491" w:rsidSect="00CB4B3A">
          <w:footerReference w:type="default" r:id="rId11"/>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cols w:space="720"/>
          <w:docGrid w:linePitch="360"/>
        </w:sectPr>
      </w:pPr>
      <w:r w:rsidRPr="00847E7E">
        <w:rPr>
          <w:rFonts w:hint="cs"/>
          <w:b/>
          <w:bCs/>
          <w:sz w:val="96"/>
          <w:szCs w:val="96"/>
          <w:rtl/>
        </w:rPr>
        <w:t>الفصل الاول</w:t>
      </w:r>
    </w:p>
    <w:p w:rsidR="00666CDF" w:rsidRPr="00666CDF" w:rsidRDefault="00666CDF" w:rsidP="00666CDF">
      <w:pPr>
        <w:bidi/>
        <w:jc w:val="center"/>
        <w:rPr>
          <w:b/>
          <w:bCs/>
          <w:sz w:val="52"/>
          <w:szCs w:val="52"/>
          <w:rtl/>
        </w:rPr>
      </w:pPr>
      <w:r w:rsidRPr="00666CDF">
        <w:rPr>
          <w:rFonts w:hint="cs"/>
          <w:b/>
          <w:bCs/>
          <w:sz w:val="52"/>
          <w:szCs w:val="52"/>
          <w:rtl/>
        </w:rPr>
        <w:lastRenderedPageBreak/>
        <w:t>المقدمة</w:t>
      </w:r>
    </w:p>
    <w:p w:rsidR="00243A20" w:rsidRDefault="00666CDF" w:rsidP="00243A20">
      <w:pPr>
        <w:bidi/>
        <w:jc w:val="both"/>
        <w:rPr>
          <w:sz w:val="32"/>
          <w:szCs w:val="32"/>
        </w:rPr>
      </w:pPr>
      <w:r w:rsidRPr="00666CDF">
        <w:rPr>
          <w:rFonts w:hint="cs"/>
          <w:b/>
          <w:bCs/>
          <w:rtl/>
        </w:rPr>
        <w:t xml:space="preserve"> </w:t>
      </w:r>
      <w:r w:rsidR="0026783E">
        <w:rPr>
          <w:rFonts w:hint="cs"/>
          <w:b/>
          <w:bCs/>
          <w:rtl/>
        </w:rPr>
        <w:t xml:space="preserve">       </w:t>
      </w:r>
      <w:r w:rsidRPr="00666CDF">
        <w:rPr>
          <w:rFonts w:hint="cs"/>
          <w:sz w:val="32"/>
          <w:szCs w:val="32"/>
          <w:rtl/>
        </w:rPr>
        <w:t>خنفساء الدقيق الصدئية الحمراء</w:t>
      </w:r>
      <w:r w:rsidRPr="00F80462">
        <w:rPr>
          <w:sz w:val="32"/>
          <w:szCs w:val="32"/>
        </w:rPr>
        <w:t>(</w:t>
      </w:r>
      <w:r w:rsidRPr="00F80462">
        <w:rPr>
          <w:i/>
          <w:iCs/>
          <w:sz w:val="32"/>
          <w:szCs w:val="32"/>
        </w:rPr>
        <w:t>Herbst</w:t>
      </w:r>
      <w:r w:rsidRPr="00F80462">
        <w:rPr>
          <w:sz w:val="32"/>
          <w:szCs w:val="32"/>
        </w:rPr>
        <w:t>)</w:t>
      </w:r>
      <w:r w:rsidRPr="00666CDF">
        <w:rPr>
          <w:rFonts w:hint="cs"/>
          <w:sz w:val="32"/>
          <w:szCs w:val="32"/>
          <w:rtl/>
        </w:rPr>
        <w:t xml:space="preserve"> </w:t>
      </w:r>
      <w:r w:rsidRPr="00F80462">
        <w:rPr>
          <w:i/>
          <w:iCs/>
          <w:sz w:val="32"/>
          <w:szCs w:val="32"/>
        </w:rPr>
        <w:t xml:space="preserve">Triboliom castaneum </w:t>
      </w:r>
      <w:r w:rsidRPr="00F80462">
        <w:rPr>
          <w:rFonts w:hint="cs"/>
          <w:i/>
          <w:iCs/>
          <w:sz w:val="32"/>
          <w:szCs w:val="32"/>
          <w:rtl/>
        </w:rPr>
        <w:t xml:space="preserve"> </w:t>
      </w:r>
      <w:r w:rsidRPr="00666CDF">
        <w:rPr>
          <w:rFonts w:hint="cs"/>
          <w:sz w:val="32"/>
          <w:szCs w:val="32"/>
          <w:rtl/>
        </w:rPr>
        <w:t xml:space="preserve">تعود الى عائلة </w:t>
      </w:r>
      <w:r w:rsidRPr="00F80462">
        <w:rPr>
          <w:i/>
          <w:iCs/>
          <w:sz w:val="32"/>
          <w:szCs w:val="32"/>
        </w:rPr>
        <w:t>Tenebrionidae</w:t>
      </w:r>
      <w:r w:rsidRPr="00666CDF">
        <w:rPr>
          <w:sz w:val="32"/>
          <w:szCs w:val="32"/>
        </w:rPr>
        <w:t xml:space="preserve">  </w:t>
      </w:r>
      <w:r w:rsidRPr="00666CDF">
        <w:rPr>
          <w:rFonts w:hint="cs"/>
          <w:sz w:val="32"/>
          <w:szCs w:val="32"/>
          <w:rtl/>
        </w:rPr>
        <w:t xml:space="preserve">، رتبة </w:t>
      </w:r>
      <w:r w:rsidRPr="00F80462">
        <w:rPr>
          <w:i/>
          <w:iCs/>
          <w:sz w:val="32"/>
          <w:szCs w:val="32"/>
        </w:rPr>
        <w:t xml:space="preserve">Coleoptera </w:t>
      </w:r>
      <w:r w:rsidRPr="00666CDF">
        <w:rPr>
          <w:rFonts w:hint="cs"/>
          <w:sz w:val="32"/>
          <w:szCs w:val="32"/>
          <w:rtl/>
        </w:rPr>
        <w:t xml:space="preserve">، وهي من حشرات المخازن الرئيسية حيث تعيش بطوريها اليرقي والبالغ على الحبوب المصابة والدقيق ويكتسب الدقيق المصاب بها رائحة نفاذة نتيجة الافرازات الغازية للحشرة وتسبب انخفاض في درجة لزوجة العجين وانخفاض مطاطيته ويقلل من قيمته التجارية </w:t>
      </w:r>
      <w:r w:rsidRPr="003A0F05">
        <w:rPr>
          <w:rFonts w:hint="cs"/>
          <w:b/>
          <w:bCs/>
          <w:sz w:val="32"/>
          <w:szCs w:val="32"/>
          <w:rtl/>
        </w:rPr>
        <w:t>[1]</w:t>
      </w:r>
      <w:r w:rsidR="003A0F05">
        <w:rPr>
          <w:rFonts w:hint="cs"/>
          <w:sz w:val="32"/>
          <w:szCs w:val="32"/>
          <w:rtl/>
        </w:rPr>
        <w:t>.</w:t>
      </w:r>
      <w:r w:rsidR="00FD5BE3">
        <w:rPr>
          <w:rFonts w:hint="cs"/>
          <w:sz w:val="32"/>
          <w:szCs w:val="32"/>
          <w:rtl/>
        </w:rPr>
        <w:t xml:space="preserve"> </w:t>
      </w:r>
    </w:p>
    <w:p w:rsidR="00666CDF" w:rsidRDefault="00FD5BE3" w:rsidP="00D2216C">
      <w:pPr>
        <w:bidi/>
        <w:jc w:val="both"/>
        <w:rPr>
          <w:sz w:val="32"/>
          <w:szCs w:val="32"/>
          <w:rtl/>
        </w:rPr>
      </w:pPr>
      <w:r>
        <w:rPr>
          <w:rFonts w:hint="cs"/>
          <w:sz w:val="32"/>
          <w:szCs w:val="32"/>
          <w:rtl/>
        </w:rPr>
        <w:t xml:space="preserve">     </w:t>
      </w:r>
      <w:r w:rsidR="00666CDF" w:rsidRPr="00666CDF">
        <w:rPr>
          <w:rFonts w:hint="cs"/>
          <w:sz w:val="32"/>
          <w:szCs w:val="32"/>
          <w:rtl/>
        </w:rPr>
        <w:t>يعد استخدام المبيدات الكيميائية من اهم الوسائل والاساليب المستخدمة لمكافحة حشرة</w:t>
      </w:r>
      <w:r w:rsidR="00F0470E">
        <w:rPr>
          <w:rFonts w:hint="cs"/>
          <w:sz w:val="32"/>
          <w:szCs w:val="32"/>
          <w:rtl/>
        </w:rPr>
        <w:t xml:space="preserve"> خنفساء الدقيق الصد</w:t>
      </w:r>
      <w:r w:rsidR="00D2216C">
        <w:rPr>
          <w:rFonts w:hint="cs"/>
          <w:sz w:val="32"/>
          <w:szCs w:val="32"/>
          <w:rtl/>
        </w:rPr>
        <w:t xml:space="preserve">ئية </w:t>
      </w:r>
      <w:r w:rsidR="00D2216C" w:rsidRPr="00D2216C">
        <w:rPr>
          <w:i/>
          <w:iCs/>
          <w:sz w:val="32"/>
          <w:szCs w:val="32"/>
        </w:rPr>
        <w:t>Triboliom castaneum</w:t>
      </w:r>
      <w:r w:rsidR="00D2216C">
        <w:rPr>
          <w:rFonts w:hint="cs"/>
          <w:i/>
          <w:iCs/>
          <w:sz w:val="32"/>
          <w:szCs w:val="32"/>
          <w:rtl/>
        </w:rPr>
        <w:t xml:space="preserve"> </w:t>
      </w:r>
      <w:r w:rsidR="00666CDF" w:rsidRPr="00666CDF">
        <w:rPr>
          <w:rFonts w:hint="cs"/>
          <w:sz w:val="32"/>
          <w:szCs w:val="32"/>
          <w:rtl/>
        </w:rPr>
        <w:t>الا أن الاستخدام المفرط والغير مدروس لهذه المبيدات أدى الى الإخلال بالنظام البيئي باعتبارها ملوثات خطيرة ، بالإضافة الى ظاهرة المقاومة التي بدأت تشكل العائ</w:t>
      </w:r>
      <w:r w:rsidR="0026783E">
        <w:rPr>
          <w:rFonts w:hint="cs"/>
          <w:sz w:val="32"/>
          <w:szCs w:val="32"/>
          <w:rtl/>
        </w:rPr>
        <w:t xml:space="preserve">ق الرئيسي </w:t>
      </w:r>
      <w:r w:rsidR="00852762">
        <w:rPr>
          <w:rFonts w:hint="cs"/>
          <w:sz w:val="32"/>
          <w:szCs w:val="32"/>
          <w:rtl/>
        </w:rPr>
        <w:t>با</w:t>
      </w:r>
      <w:r w:rsidR="00666CDF" w:rsidRPr="00666CDF">
        <w:rPr>
          <w:rFonts w:hint="cs"/>
          <w:sz w:val="32"/>
          <w:szCs w:val="32"/>
          <w:rtl/>
        </w:rPr>
        <w:t>ستخدام هذه المبيدات ، لذلك بدأت الأنظار تتجه نحو استخدام البدائل الأقل تأثيرا بالبيئة والتي يمكن أن تؤدي نفس الغرض اتجاه الحشرات وهو تقليل الضرر الاقتصادي</w:t>
      </w:r>
      <w:r w:rsidR="00D36989">
        <w:rPr>
          <w:rFonts w:hint="cs"/>
          <w:sz w:val="32"/>
          <w:szCs w:val="32"/>
          <w:rtl/>
        </w:rPr>
        <w:t xml:space="preserve"> ا</w:t>
      </w:r>
      <w:r w:rsidR="00666CDF" w:rsidRPr="00666CDF">
        <w:rPr>
          <w:rFonts w:hint="cs"/>
          <w:sz w:val="32"/>
          <w:szCs w:val="32"/>
          <w:rtl/>
        </w:rPr>
        <w:t>لناتج</w:t>
      </w:r>
      <w:r w:rsidR="00D36989">
        <w:rPr>
          <w:rFonts w:hint="cs"/>
          <w:sz w:val="32"/>
          <w:szCs w:val="32"/>
          <w:rtl/>
        </w:rPr>
        <w:t xml:space="preserve"> عن </w:t>
      </w:r>
      <w:r w:rsidR="00666CDF" w:rsidRPr="00666CDF">
        <w:rPr>
          <w:rFonts w:hint="cs"/>
          <w:sz w:val="32"/>
          <w:szCs w:val="32"/>
          <w:rtl/>
        </w:rPr>
        <w:t>الاعداد</w:t>
      </w:r>
      <w:r w:rsidR="00D36989">
        <w:rPr>
          <w:rFonts w:hint="cs"/>
          <w:sz w:val="32"/>
          <w:szCs w:val="32"/>
          <w:rtl/>
        </w:rPr>
        <w:t xml:space="preserve"> </w:t>
      </w:r>
      <w:r w:rsidR="00666CDF" w:rsidRPr="00666CDF">
        <w:rPr>
          <w:rFonts w:hint="cs"/>
          <w:sz w:val="32"/>
          <w:szCs w:val="32"/>
          <w:rtl/>
        </w:rPr>
        <w:t>المتزايدة</w:t>
      </w:r>
      <w:r w:rsidR="00D36989">
        <w:rPr>
          <w:rFonts w:hint="cs"/>
          <w:sz w:val="32"/>
          <w:szCs w:val="32"/>
          <w:rtl/>
        </w:rPr>
        <w:t xml:space="preserve"> </w:t>
      </w:r>
      <w:r w:rsidR="00666CDF" w:rsidRPr="00666CDF">
        <w:rPr>
          <w:rFonts w:hint="cs"/>
          <w:sz w:val="32"/>
          <w:szCs w:val="32"/>
          <w:rtl/>
        </w:rPr>
        <w:t>للحشرات دون إحداث الضرر بالبيئة والانسان والحيوان ، وبالرغم من شيوع ونجاح استخدام المبيدات الحشرية الكيماوية المصنعة في مكافحة تلك الحشرات لما تتميز به من تأثير سريع وفعال ضد هذه الحشرات الا أن استخدامها قد أدى الى ظهور العديد من المشاكل الضارة للإنسان والبيئة اضافة إلى ظهور سلالات من الحشرات مق</w:t>
      </w:r>
      <w:r w:rsidR="00F80462">
        <w:rPr>
          <w:rFonts w:hint="cs"/>
          <w:sz w:val="32"/>
          <w:szCs w:val="32"/>
          <w:rtl/>
        </w:rPr>
        <w:t>ا</w:t>
      </w:r>
      <w:r w:rsidR="00666CDF" w:rsidRPr="00666CDF">
        <w:rPr>
          <w:rFonts w:hint="cs"/>
          <w:sz w:val="32"/>
          <w:szCs w:val="32"/>
          <w:rtl/>
        </w:rPr>
        <w:t>ومة لفعل المبيدات</w:t>
      </w:r>
      <w:r w:rsidR="00666CDF" w:rsidRPr="003A0F05">
        <w:rPr>
          <w:rFonts w:hint="cs"/>
          <w:b/>
          <w:bCs/>
          <w:sz w:val="32"/>
          <w:szCs w:val="32"/>
          <w:rtl/>
        </w:rPr>
        <w:t>[2]</w:t>
      </w:r>
      <w:r w:rsidR="00666CDF" w:rsidRPr="00666CDF">
        <w:rPr>
          <w:rFonts w:hint="cs"/>
          <w:sz w:val="32"/>
          <w:szCs w:val="32"/>
          <w:rtl/>
        </w:rPr>
        <w:t>.</w:t>
      </w:r>
    </w:p>
    <w:p w:rsidR="009C2E48" w:rsidRDefault="00B30767" w:rsidP="00CA7FED">
      <w:pPr>
        <w:bidi/>
        <w:jc w:val="both"/>
        <w:rPr>
          <w:sz w:val="32"/>
          <w:szCs w:val="32"/>
          <w:rtl/>
        </w:rPr>
      </w:pPr>
      <w:r>
        <w:rPr>
          <w:rFonts w:hint="cs"/>
          <w:sz w:val="32"/>
          <w:szCs w:val="32"/>
          <w:rtl/>
        </w:rPr>
        <w:t xml:space="preserve">  </w:t>
      </w:r>
      <w:r w:rsidR="009C2E48">
        <w:rPr>
          <w:rFonts w:hint="cs"/>
          <w:sz w:val="32"/>
          <w:szCs w:val="32"/>
          <w:rtl/>
        </w:rPr>
        <w:t>في السنوات الاخيرة تركز اهتمام العديد من الباحثين في استخدام البدائل في مكافحة حش</w:t>
      </w:r>
      <w:r w:rsidR="00C66B0C">
        <w:rPr>
          <w:rFonts w:hint="cs"/>
          <w:sz w:val="32"/>
          <w:szCs w:val="32"/>
          <w:rtl/>
        </w:rPr>
        <w:t>-</w:t>
      </w:r>
      <w:r w:rsidR="009C2E48">
        <w:rPr>
          <w:rFonts w:hint="cs"/>
          <w:sz w:val="32"/>
          <w:szCs w:val="32"/>
          <w:rtl/>
        </w:rPr>
        <w:t xml:space="preserve">رات المواد المخزونة كمساحيق الاوراق النباتية والمستخلصات النباتية ، حيث اشارت احدى الدراسات التي قام بها </w:t>
      </w:r>
      <w:r w:rsidR="00CA7FED">
        <w:rPr>
          <w:rFonts w:hint="cs"/>
          <w:b/>
          <w:bCs/>
          <w:sz w:val="32"/>
          <w:szCs w:val="32"/>
          <w:rtl/>
        </w:rPr>
        <w:t>[</w:t>
      </w:r>
      <w:r w:rsidR="002664F2">
        <w:rPr>
          <w:rFonts w:hint="cs"/>
          <w:b/>
          <w:bCs/>
          <w:sz w:val="32"/>
          <w:szCs w:val="32"/>
          <w:rtl/>
        </w:rPr>
        <w:t>10</w:t>
      </w:r>
      <w:r w:rsidR="009C2E48" w:rsidRPr="009C2E48">
        <w:rPr>
          <w:rFonts w:hint="cs"/>
          <w:b/>
          <w:bCs/>
          <w:sz w:val="32"/>
          <w:szCs w:val="32"/>
          <w:rtl/>
        </w:rPr>
        <w:t>]</w:t>
      </w:r>
      <w:r w:rsidR="009C2E48">
        <w:rPr>
          <w:rFonts w:hint="cs"/>
          <w:b/>
          <w:bCs/>
          <w:sz w:val="32"/>
          <w:szCs w:val="32"/>
          <w:rtl/>
        </w:rPr>
        <w:t xml:space="preserve"> </w:t>
      </w:r>
      <w:r w:rsidR="009C2E48">
        <w:rPr>
          <w:rFonts w:hint="cs"/>
          <w:sz w:val="32"/>
          <w:szCs w:val="32"/>
          <w:rtl/>
        </w:rPr>
        <w:t xml:space="preserve">بأن المساحيق النباتية للأوراق نبات الداتورة </w:t>
      </w:r>
      <w:r w:rsidR="009C2E48" w:rsidRPr="00CA7FED">
        <w:rPr>
          <w:i/>
          <w:iCs/>
          <w:sz w:val="32"/>
          <w:szCs w:val="32"/>
        </w:rPr>
        <w:t>Datura</w:t>
      </w:r>
      <w:r w:rsidR="009C2E48">
        <w:rPr>
          <w:sz w:val="32"/>
          <w:szCs w:val="32"/>
        </w:rPr>
        <w:t xml:space="preserve"> </w:t>
      </w:r>
      <w:r w:rsidR="009F7A3F">
        <w:rPr>
          <w:rFonts w:hint="cs"/>
          <w:sz w:val="32"/>
          <w:szCs w:val="32"/>
          <w:rtl/>
        </w:rPr>
        <w:t xml:space="preserve"> </w:t>
      </w:r>
      <w:r w:rsidR="009C2E48" w:rsidRPr="00CA7FED">
        <w:rPr>
          <w:i/>
          <w:iCs/>
          <w:sz w:val="32"/>
          <w:szCs w:val="32"/>
        </w:rPr>
        <w:t>stramo</w:t>
      </w:r>
      <w:r w:rsidR="009F7A3F" w:rsidRPr="00CA7FED">
        <w:rPr>
          <w:i/>
          <w:iCs/>
          <w:sz w:val="32"/>
          <w:szCs w:val="32"/>
        </w:rPr>
        <w:t>nium</w:t>
      </w:r>
      <w:r w:rsidR="009F7A3F">
        <w:rPr>
          <w:rFonts w:hint="cs"/>
          <w:sz w:val="32"/>
          <w:szCs w:val="32"/>
          <w:rtl/>
        </w:rPr>
        <w:t xml:space="preserve"> والبقدونس </w:t>
      </w:r>
      <w:r w:rsidR="009F7A3F" w:rsidRPr="00CA7FED">
        <w:rPr>
          <w:i/>
          <w:iCs/>
          <w:sz w:val="32"/>
          <w:szCs w:val="32"/>
        </w:rPr>
        <w:t xml:space="preserve">Petroselinum crispum </w:t>
      </w:r>
      <w:r w:rsidR="009F7A3F" w:rsidRPr="00CA7FED">
        <w:rPr>
          <w:rFonts w:hint="cs"/>
          <w:i/>
          <w:iCs/>
          <w:sz w:val="32"/>
          <w:szCs w:val="32"/>
          <w:rtl/>
        </w:rPr>
        <w:t xml:space="preserve"> </w:t>
      </w:r>
      <w:r w:rsidR="009F7A3F">
        <w:rPr>
          <w:rFonts w:hint="cs"/>
          <w:sz w:val="32"/>
          <w:szCs w:val="32"/>
          <w:rtl/>
        </w:rPr>
        <w:t>و بذورالزعتر</w:t>
      </w:r>
      <w:r w:rsidR="009F7A3F">
        <w:rPr>
          <w:rFonts w:hint="cs"/>
          <w:sz w:val="32"/>
          <w:szCs w:val="32"/>
          <w:rtl/>
          <w:lang w:bidi="ar-LY"/>
        </w:rPr>
        <w:t xml:space="preserve"> </w:t>
      </w:r>
      <w:r w:rsidR="009F7A3F" w:rsidRPr="00CA7FED">
        <w:rPr>
          <w:i/>
          <w:iCs/>
          <w:sz w:val="32"/>
          <w:szCs w:val="32"/>
          <w:lang w:bidi="ar-LY"/>
        </w:rPr>
        <w:t>Thumus vulgaris</w:t>
      </w:r>
      <w:r w:rsidR="009F7A3F">
        <w:rPr>
          <w:rFonts w:hint="cs"/>
          <w:sz w:val="32"/>
          <w:szCs w:val="32"/>
          <w:rtl/>
        </w:rPr>
        <w:t xml:space="preserve"> والينسون </w:t>
      </w:r>
      <w:r w:rsidR="009F7A3F" w:rsidRPr="00CA7FED">
        <w:rPr>
          <w:i/>
          <w:iCs/>
          <w:sz w:val="32"/>
          <w:szCs w:val="32"/>
        </w:rPr>
        <w:t>Pimpinella anisum</w:t>
      </w:r>
      <w:r w:rsidR="009F7A3F" w:rsidRPr="00CA7FED">
        <w:rPr>
          <w:rFonts w:hint="cs"/>
          <w:i/>
          <w:iCs/>
          <w:sz w:val="32"/>
          <w:szCs w:val="32"/>
          <w:rtl/>
        </w:rPr>
        <w:t xml:space="preserve"> </w:t>
      </w:r>
      <w:r w:rsidR="009F7A3F">
        <w:rPr>
          <w:rFonts w:hint="cs"/>
          <w:sz w:val="32"/>
          <w:szCs w:val="32"/>
          <w:rtl/>
        </w:rPr>
        <w:t>كان لها تأثير طارد وجادب وقاتل ضد خنفساء ال</w:t>
      </w:r>
      <w:r w:rsidR="00C43F85">
        <w:rPr>
          <w:rFonts w:hint="cs"/>
          <w:sz w:val="32"/>
          <w:szCs w:val="32"/>
          <w:rtl/>
        </w:rPr>
        <w:t>دقيق المتشابه وخنفساء الحبوب الشعرية وبذور الزعتر كانت اعلى تأثير، وكما يزداد معدل القتل بزيادة قدرة التعرض للمسحوق .</w:t>
      </w:r>
    </w:p>
    <w:p w:rsidR="00C43F85" w:rsidRPr="009C2E48" w:rsidRDefault="00C43F85" w:rsidP="00C43F85">
      <w:pPr>
        <w:bidi/>
        <w:jc w:val="both"/>
        <w:rPr>
          <w:sz w:val="32"/>
          <w:szCs w:val="32"/>
          <w:rtl/>
        </w:rPr>
      </w:pPr>
    </w:p>
    <w:p w:rsidR="00EC0469" w:rsidRPr="00EC0469" w:rsidRDefault="0075212C" w:rsidP="0075212C">
      <w:pPr>
        <w:bidi/>
        <w:jc w:val="both"/>
        <w:rPr>
          <w:sz w:val="32"/>
          <w:szCs w:val="32"/>
          <w:rtl/>
          <w:lang w:bidi="ar-LY"/>
        </w:rPr>
      </w:pPr>
      <w:r>
        <w:rPr>
          <w:rFonts w:hint="cs"/>
          <w:sz w:val="32"/>
          <w:szCs w:val="32"/>
          <w:rtl/>
        </w:rPr>
        <w:t xml:space="preserve">   </w:t>
      </w:r>
      <w:r w:rsidR="00EC0469">
        <w:rPr>
          <w:rFonts w:hint="cs"/>
          <w:sz w:val="32"/>
          <w:szCs w:val="32"/>
          <w:rtl/>
        </w:rPr>
        <w:t xml:space="preserve">درس </w:t>
      </w:r>
      <w:r w:rsidR="00EC0469">
        <w:rPr>
          <w:rFonts w:hint="cs"/>
          <w:b/>
          <w:bCs/>
          <w:sz w:val="32"/>
          <w:szCs w:val="32"/>
          <w:rtl/>
        </w:rPr>
        <w:t xml:space="preserve">[9] </w:t>
      </w:r>
      <w:r w:rsidR="00EC0469">
        <w:rPr>
          <w:rFonts w:hint="cs"/>
          <w:sz w:val="32"/>
          <w:szCs w:val="32"/>
          <w:rtl/>
        </w:rPr>
        <w:t xml:space="preserve">تأثير بعض المركبات المستخلصة من مجموعة من النباتات هي حلق السبع الشجيري </w:t>
      </w:r>
      <w:r w:rsidR="00EC0469" w:rsidRPr="00CA7FED">
        <w:rPr>
          <w:i/>
          <w:iCs/>
          <w:sz w:val="32"/>
          <w:szCs w:val="32"/>
        </w:rPr>
        <w:t>Adhatodovasica</w:t>
      </w:r>
      <w:r w:rsidR="00EC0469">
        <w:rPr>
          <w:rFonts w:hint="cs"/>
          <w:sz w:val="32"/>
          <w:szCs w:val="32"/>
          <w:rtl/>
        </w:rPr>
        <w:t xml:space="preserve"> والتبغ </w:t>
      </w:r>
      <w:r w:rsidR="00EC0469" w:rsidRPr="00CA7FED">
        <w:rPr>
          <w:i/>
          <w:iCs/>
          <w:sz w:val="32"/>
          <w:szCs w:val="32"/>
        </w:rPr>
        <w:t>Nicotianatobacum</w:t>
      </w:r>
      <w:r w:rsidR="00EC0469">
        <w:rPr>
          <w:rFonts w:hint="cs"/>
          <w:sz w:val="32"/>
          <w:szCs w:val="32"/>
          <w:rtl/>
        </w:rPr>
        <w:t xml:space="preserve"> على يرقات الالذبابة المنزلية </w:t>
      </w:r>
      <w:r w:rsidR="00EC0469" w:rsidRPr="00CA7FED">
        <w:rPr>
          <w:i/>
          <w:iCs/>
          <w:sz w:val="32"/>
          <w:szCs w:val="32"/>
        </w:rPr>
        <w:t>Musc domestica</w:t>
      </w:r>
      <w:r w:rsidR="00EC0469">
        <w:rPr>
          <w:rFonts w:hint="cs"/>
          <w:sz w:val="32"/>
          <w:szCs w:val="32"/>
          <w:rtl/>
        </w:rPr>
        <w:t xml:space="preserve"> وبعوض </w:t>
      </w:r>
      <w:r w:rsidR="00EC0469" w:rsidRPr="00CA7FED">
        <w:rPr>
          <w:i/>
          <w:iCs/>
          <w:sz w:val="32"/>
          <w:szCs w:val="32"/>
        </w:rPr>
        <w:t>Culax quinqufasciatus</w:t>
      </w:r>
      <w:r w:rsidR="00EC0469">
        <w:rPr>
          <w:rFonts w:hint="cs"/>
          <w:sz w:val="32"/>
          <w:szCs w:val="32"/>
          <w:rtl/>
        </w:rPr>
        <w:t xml:space="preserve"> وخنفساء الطحين الصدئي</w:t>
      </w:r>
      <w:r w:rsidR="00ED62A4">
        <w:rPr>
          <w:rFonts w:hint="cs"/>
          <w:sz w:val="32"/>
          <w:szCs w:val="32"/>
          <w:rtl/>
        </w:rPr>
        <w:t xml:space="preserve">ة </w:t>
      </w:r>
      <w:r w:rsidR="00ED62A4" w:rsidRPr="00CA7FED">
        <w:rPr>
          <w:i/>
          <w:iCs/>
          <w:sz w:val="32"/>
          <w:szCs w:val="32"/>
        </w:rPr>
        <w:lastRenderedPageBreak/>
        <w:t xml:space="preserve">Tribolium castaneum </w:t>
      </w:r>
      <w:r w:rsidR="00ED62A4">
        <w:rPr>
          <w:rFonts w:hint="cs"/>
          <w:sz w:val="32"/>
          <w:szCs w:val="32"/>
          <w:rtl/>
          <w:lang w:bidi="ar-LY"/>
        </w:rPr>
        <w:t xml:space="preserve"> ، وأظهرت النتائج بأن لهذه المركبات تأثير واضح على يرقات هذه الحشرة ، وكان الطور اليرقي الاول لهذه الحشرات هو الاكثر تأثرا وكما أدت هذه المركبات الى حصول تشوهات مظهرية في اليرقات المعاملة مع اطالة في عدد ايام الطور اليرقي</w:t>
      </w:r>
      <w:r>
        <w:rPr>
          <w:rFonts w:hint="cs"/>
          <w:sz w:val="32"/>
          <w:szCs w:val="32"/>
          <w:rtl/>
          <w:lang w:bidi="ar-LY"/>
        </w:rPr>
        <w:t xml:space="preserve"> .</w:t>
      </w:r>
    </w:p>
    <w:p w:rsidR="0075212C" w:rsidRDefault="0026783E" w:rsidP="00B30767">
      <w:pPr>
        <w:bidi/>
        <w:jc w:val="both"/>
        <w:rPr>
          <w:sz w:val="32"/>
          <w:szCs w:val="32"/>
          <w:rtl/>
        </w:rPr>
      </w:pPr>
      <w:r>
        <w:rPr>
          <w:rFonts w:hint="cs"/>
          <w:sz w:val="32"/>
          <w:szCs w:val="32"/>
          <w:rtl/>
        </w:rPr>
        <w:t xml:space="preserve">   </w:t>
      </w:r>
      <w:r w:rsidR="00261C62">
        <w:rPr>
          <w:sz w:val="32"/>
          <w:szCs w:val="32"/>
        </w:rPr>
        <w:t xml:space="preserve"> </w:t>
      </w:r>
      <w:r w:rsidR="00FD5BE3">
        <w:rPr>
          <w:rFonts w:hint="cs"/>
          <w:sz w:val="32"/>
          <w:szCs w:val="32"/>
          <w:rtl/>
        </w:rPr>
        <w:t xml:space="preserve"> </w:t>
      </w:r>
      <w:r w:rsidR="00666CDF" w:rsidRPr="00666CDF">
        <w:rPr>
          <w:rFonts w:hint="cs"/>
          <w:sz w:val="32"/>
          <w:szCs w:val="32"/>
          <w:rtl/>
        </w:rPr>
        <w:t>كما وجد</w:t>
      </w:r>
      <w:r w:rsidR="00666CDF" w:rsidRPr="003A0F05">
        <w:rPr>
          <w:rFonts w:hint="cs"/>
          <w:b/>
          <w:bCs/>
          <w:sz w:val="32"/>
          <w:szCs w:val="32"/>
          <w:rtl/>
        </w:rPr>
        <w:t>[</w:t>
      </w:r>
      <w:r w:rsidR="002664F2">
        <w:rPr>
          <w:rFonts w:hint="cs"/>
          <w:b/>
          <w:bCs/>
          <w:sz w:val="32"/>
          <w:szCs w:val="32"/>
          <w:rtl/>
        </w:rPr>
        <w:t>11</w:t>
      </w:r>
      <w:r w:rsidR="00666CDF" w:rsidRPr="003A0F05">
        <w:rPr>
          <w:rFonts w:hint="cs"/>
          <w:b/>
          <w:bCs/>
          <w:sz w:val="32"/>
          <w:szCs w:val="32"/>
          <w:rtl/>
        </w:rPr>
        <w:t>]</w:t>
      </w:r>
      <w:r w:rsidR="00666CDF" w:rsidRPr="00666CDF">
        <w:rPr>
          <w:rFonts w:hint="cs"/>
          <w:sz w:val="32"/>
          <w:szCs w:val="32"/>
          <w:rtl/>
        </w:rPr>
        <w:t xml:space="preserve"> بأن عند معاملة حبوب الحنطة بالزيت ومسحوق نبات النعناع كان له تأثير واضح على سوسة الأرز حيث أدى الزيت ومسحوق النعناع الى انخفاض في معدل النسل الناتج وسبب موت في البالغات وكذلك سببت انخفاض في معدل البالغات الخا</w:t>
      </w:r>
      <w:r w:rsidR="00D36989">
        <w:rPr>
          <w:rFonts w:hint="cs"/>
          <w:sz w:val="32"/>
          <w:szCs w:val="32"/>
          <w:rtl/>
        </w:rPr>
        <w:t>ر</w:t>
      </w:r>
      <w:r w:rsidR="00666CDF" w:rsidRPr="00666CDF">
        <w:rPr>
          <w:rFonts w:hint="cs"/>
          <w:sz w:val="32"/>
          <w:szCs w:val="32"/>
          <w:rtl/>
        </w:rPr>
        <w:t>جة</w:t>
      </w:r>
      <w:r w:rsidR="00243A20">
        <w:rPr>
          <w:sz w:val="32"/>
          <w:szCs w:val="32"/>
        </w:rPr>
        <w:t xml:space="preserve"> .</w:t>
      </w:r>
    </w:p>
    <w:p w:rsidR="00B30767" w:rsidRDefault="00BC26E2" w:rsidP="00CA7FED">
      <w:pPr>
        <w:bidi/>
        <w:jc w:val="both"/>
        <w:rPr>
          <w:sz w:val="32"/>
          <w:szCs w:val="32"/>
          <w:rtl/>
        </w:rPr>
      </w:pPr>
      <w:r>
        <w:rPr>
          <w:rFonts w:hint="cs"/>
          <w:sz w:val="32"/>
          <w:szCs w:val="32"/>
          <w:rtl/>
        </w:rPr>
        <w:t xml:space="preserve">  </w:t>
      </w:r>
      <w:r w:rsidR="00FD5BE3">
        <w:rPr>
          <w:rFonts w:hint="cs"/>
          <w:sz w:val="32"/>
          <w:szCs w:val="32"/>
          <w:rtl/>
        </w:rPr>
        <w:t xml:space="preserve">    </w:t>
      </w:r>
      <w:r>
        <w:rPr>
          <w:rFonts w:hint="cs"/>
          <w:sz w:val="32"/>
          <w:szCs w:val="32"/>
          <w:rtl/>
        </w:rPr>
        <w:t xml:space="preserve">كما قام </w:t>
      </w:r>
      <w:r w:rsidRPr="003A0F05">
        <w:rPr>
          <w:rFonts w:hint="cs"/>
          <w:b/>
          <w:bCs/>
          <w:sz w:val="32"/>
          <w:szCs w:val="32"/>
          <w:rtl/>
        </w:rPr>
        <w:t>[</w:t>
      </w:r>
      <w:r w:rsidR="002664F2">
        <w:rPr>
          <w:rFonts w:hint="cs"/>
          <w:b/>
          <w:bCs/>
          <w:sz w:val="32"/>
          <w:szCs w:val="32"/>
          <w:rtl/>
        </w:rPr>
        <w:t>12</w:t>
      </w:r>
      <w:r w:rsidRPr="003A0F05">
        <w:rPr>
          <w:rFonts w:hint="cs"/>
          <w:b/>
          <w:bCs/>
          <w:sz w:val="32"/>
          <w:szCs w:val="32"/>
          <w:rtl/>
        </w:rPr>
        <w:t>]</w:t>
      </w:r>
      <w:r>
        <w:rPr>
          <w:rFonts w:hint="cs"/>
          <w:sz w:val="32"/>
          <w:szCs w:val="32"/>
          <w:rtl/>
        </w:rPr>
        <w:t xml:space="preserve"> بدراسة تأثير المساحيق النباتية ل 14 نوع من التوابل على يرقات وبالغات خنفساء الدقيق الصدئية وظهرت النتائج </w:t>
      </w:r>
      <w:r w:rsidR="00392667">
        <w:rPr>
          <w:rFonts w:hint="cs"/>
          <w:sz w:val="32"/>
          <w:szCs w:val="32"/>
          <w:rtl/>
        </w:rPr>
        <w:t xml:space="preserve">بأن لهذه المساحيق النباتية تأثير طارد وجادب ليرقات وبالغات الخنافس وكان مسحوق نبات القرفة </w:t>
      </w:r>
      <w:r w:rsidR="00392667" w:rsidRPr="00CA7FED">
        <w:rPr>
          <w:i/>
          <w:iCs/>
          <w:sz w:val="32"/>
          <w:szCs w:val="32"/>
        </w:rPr>
        <w:t>Cinnamomum</w:t>
      </w:r>
      <w:r w:rsidR="00CA7FED">
        <w:rPr>
          <w:rFonts w:hint="cs"/>
          <w:sz w:val="32"/>
          <w:szCs w:val="32"/>
          <w:rtl/>
        </w:rPr>
        <w:t xml:space="preserve"> </w:t>
      </w:r>
      <w:r w:rsidR="00392667" w:rsidRPr="00CA7FED">
        <w:rPr>
          <w:i/>
          <w:iCs/>
          <w:sz w:val="32"/>
          <w:szCs w:val="32"/>
        </w:rPr>
        <w:t>Zerylinicu</w:t>
      </w:r>
      <w:r w:rsidR="00392667" w:rsidRPr="00CA7FED">
        <w:rPr>
          <w:i/>
          <w:iCs/>
          <w:sz w:val="32"/>
          <w:szCs w:val="32"/>
          <w:lang w:bidi="ar-LY"/>
        </w:rPr>
        <w:t>m</w:t>
      </w:r>
      <w:r w:rsidR="00392667">
        <w:rPr>
          <w:rFonts w:hint="cs"/>
          <w:sz w:val="32"/>
          <w:szCs w:val="32"/>
          <w:rtl/>
        </w:rPr>
        <w:t xml:space="preserve"> أكثر المواد الجادبة لليرقات ولبالغات خنافس والفلفل الاحمر أكثر المواد طاردة .</w:t>
      </w:r>
    </w:p>
    <w:p w:rsidR="00BF304F" w:rsidRPr="00666CDF" w:rsidRDefault="00FD5BE3" w:rsidP="003A0F05">
      <w:pPr>
        <w:bidi/>
        <w:jc w:val="both"/>
        <w:rPr>
          <w:sz w:val="32"/>
          <w:szCs w:val="32"/>
        </w:rPr>
      </w:pPr>
      <w:r>
        <w:rPr>
          <w:rFonts w:hint="cs"/>
          <w:sz w:val="32"/>
          <w:szCs w:val="32"/>
          <w:rtl/>
        </w:rPr>
        <w:t xml:space="preserve">      كما قام </w:t>
      </w:r>
      <w:r w:rsidRPr="003A0F05">
        <w:rPr>
          <w:rFonts w:hint="cs"/>
          <w:b/>
          <w:bCs/>
          <w:sz w:val="32"/>
          <w:szCs w:val="32"/>
          <w:rtl/>
        </w:rPr>
        <w:t>[</w:t>
      </w:r>
      <w:r w:rsidR="003A0F05">
        <w:rPr>
          <w:rFonts w:hint="cs"/>
          <w:b/>
          <w:bCs/>
          <w:sz w:val="32"/>
          <w:szCs w:val="32"/>
          <w:rtl/>
        </w:rPr>
        <w:t>3</w:t>
      </w:r>
      <w:r w:rsidRPr="003A0F05">
        <w:rPr>
          <w:rFonts w:hint="cs"/>
          <w:b/>
          <w:bCs/>
          <w:sz w:val="32"/>
          <w:szCs w:val="32"/>
          <w:rtl/>
        </w:rPr>
        <w:t>]</w:t>
      </w:r>
      <w:r>
        <w:rPr>
          <w:rFonts w:hint="cs"/>
          <w:sz w:val="32"/>
          <w:szCs w:val="32"/>
          <w:rtl/>
        </w:rPr>
        <w:t xml:space="preserve"> بدراسة لمعرفة تأثير المساحيق النباتية للحبة السوداء والفلفل الاسود والقرنفل في حياتية حشرة خنفساء اللوبيا حيث أوضحت هذه الدراسة أنه عند معاملة بذور البازلاء والحمص واللوبيا بالمساحيق النباتية للحبة السوداء والفلفل الاسود والقرنفل بكمية (1،2،4)جم \100جم من بذور البازلاء والحمص واللوبيا أظهرت هذه المساحيق تأثير واضح على انخفاض معدل عدد البيض الموضوع على </w:t>
      </w:r>
      <w:r w:rsidR="00480F50">
        <w:rPr>
          <w:rFonts w:hint="cs"/>
          <w:sz w:val="32"/>
          <w:szCs w:val="32"/>
          <w:rtl/>
        </w:rPr>
        <w:t>هذه البذور اذا بلغ 8.72 بينما بلغ عدد البيض الموضوع 11.75 عند معاملة البذور المختبرة بمسحوق القرنفل ، كما بينت الدراسة ان اقل معدل لعدد الحشرات البازغة عند معاملة البذور بمسحوق الحبة السوداء 0.89 بينما كان معدل عدد الحشرات البازغة 2.48 عند معاملة البذور بمسحوق القرنفل ، وكما وجد ان المعدل الفقد في وزن البذور يتناسب عكسيا مع كمية المساحيق حيث تفوقت الكمية 4 جم وفي كافة المساحيق في خفض نسبة الفقد في وزن الب</w:t>
      </w:r>
      <w:r w:rsidR="00BF304F">
        <w:rPr>
          <w:rFonts w:hint="cs"/>
          <w:sz w:val="32"/>
          <w:szCs w:val="32"/>
          <w:rtl/>
        </w:rPr>
        <w:t>ذور ولزوج واحد من الحشرات اذا بلغت 2.54 و 2.08 و 1.74 % مقارنة بالكمية 1جم اذا بلغت 5.07 و4.7 و4.37 % في كل من القرنفل والحبة السوداء والفلفل الأسود على التوالي إن معاملة بذور البازلاء والحمص واللوبيا بالمساحيق النباتية المستخدمة في هذه الدراسة لم تظهر تأثيرات جانبية على حيوية بذور البقوليات المعاملة</w:t>
      </w:r>
      <w:r w:rsidR="00C84AD5">
        <w:rPr>
          <w:sz w:val="32"/>
          <w:szCs w:val="32"/>
        </w:rPr>
        <w:t>.</w:t>
      </w:r>
      <w:r w:rsidR="00BF304F">
        <w:rPr>
          <w:rFonts w:hint="cs"/>
          <w:sz w:val="32"/>
          <w:szCs w:val="32"/>
          <w:rtl/>
        </w:rPr>
        <w:t xml:space="preserve"> </w:t>
      </w:r>
    </w:p>
    <w:p w:rsidR="00B30767" w:rsidRPr="00666CDF" w:rsidRDefault="00B30767" w:rsidP="00B30767">
      <w:pPr>
        <w:bidi/>
        <w:rPr>
          <w:sz w:val="32"/>
          <w:szCs w:val="32"/>
          <w:rtl/>
        </w:rPr>
      </w:pPr>
    </w:p>
    <w:p w:rsidR="0026783E" w:rsidRDefault="0026783E" w:rsidP="0026783E">
      <w:pPr>
        <w:bidi/>
        <w:jc w:val="center"/>
        <w:rPr>
          <w:b/>
          <w:bCs/>
          <w:sz w:val="32"/>
          <w:szCs w:val="32"/>
        </w:rPr>
      </w:pPr>
    </w:p>
    <w:p w:rsidR="00C90491" w:rsidRDefault="00C90491" w:rsidP="00C90491">
      <w:pPr>
        <w:bidi/>
        <w:jc w:val="center"/>
        <w:rPr>
          <w:b/>
          <w:bCs/>
          <w:sz w:val="32"/>
          <w:szCs w:val="32"/>
          <w:rtl/>
        </w:rPr>
      </w:pPr>
    </w:p>
    <w:p w:rsidR="00666CDF" w:rsidRPr="00666CDF" w:rsidRDefault="00666CDF" w:rsidP="0026783E">
      <w:pPr>
        <w:bidi/>
        <w:jc w:val="center"/>
        <w:rPr>
          <w:b/>
          <w:bCs/>
          <w:sz w:val="32"/>
          <w:szCs w:val="32"/>
          <w:rtl/>
        </w:rPr>
      </w:pPr>
      <w:r w:rsidRPr="00666CDF">
        <w:rPr>
          <w:rFonts w:hint="cs"/>
          <w:b/>
          <w:bCs/>
          <w:sz w:val="32"/>
          <w:szCs w:val="32"/>
          <w:rtl/>
        </w:rPr>
        <w:t>الهدف من الدراسة</w:t>
      </w:r>
    </w:p>
    <w:p w:rsidR="00666CDF" w:rsidRPr="00666CDF" w:rsidRDefault="00666CDF" w:rsidP="00666CDF">
      <w:pPr>
        <w:bidi/>
        <w:rPr>
          <w:b/>
          <w:bCs/>
          <w:sz w:val="32"/>
          <w:szCs w:val="32"/>
          <w:rtl/>
        </w:rPr>
      </w:pPr>
    </w:p>
    <w:p w:rsidR="00C90491" w:rsidRDefault="00F25BDB" w:rsidP="00CA7FED">
      <w:pPr>
        <w:bidi/>
        <w:rPr>
          <w:sz w:val="32"/>
          <w:szCs w:val="32"/>
        </w:rPr>
      </w:pPr>
      <w:r>
        <w:rPr>
          <w:rFonts w:hint="cs"/>
          <w:sz w:val="32"/>
          <w:szCs w:val="32"/>
          <w:rtl/>
        </w:rPr>
        <w:t xml:space="preserve"> </w:t>
      </w:r>
      <w:r>
        <w:rPr>
          <w:sz w:val="32"/>
          <w:szCs w:val="32"/>
        </w:rPr>
        <w:t xml:space="preserve"> </w:t>
      </w:r>
      <w:r w:rsidR="00CA7FED">
        <w:rPr>
          <w:rFonts w:hint="cs"/>
          <w:sz w:val="32"/>
          <w:szCs w:val="32"/>
          <w:rtl/>
        </w:rPr>
        <w:t xml:space="preserve">هدفت هذه الدراسة </w:t>
      </w:r>
      <w:r w:rsidR="00666CDF" w:rsidRPr="00666CDF">
        <w:rPr>
          <w:rFonts w:hint="cs"/>
          <w:sz w:val="32"/>
          <w:szCs w:val="32"/>
          <w:rtl/>
        </w:rPr>
        <w:t xml:space="preserve">الى معرفة تأثير مستخلص الكلوروفورم لمسحوق ثمار القرض </w:t>
      </w:r>
      <w:r w:rsidR="00666CDF" w:rsidRPr="00CA7FED">
        <w:rPr>
          <w:i/>
          <w:iCs/>
          <w:sz w:val="32"/>
          <w:szCs w:val="32"/>
        </w:rPr>
        <w:t>Acacia nilotica</w:t>
      </w:r>
      <w:r w:rsidR="00666CDF" w:rsidRPr="00CA7FED">
        <w:rPr>
          <w:rFonts w:hint="cs"/>
          <w:i/>
          <w:iCs/>
          <w:sz w:val="32"/>
          <w:szCs w:val="32"/>
          <w:rtl/>
        </w:rPr>
        <w:t xml:space="preserve"> </w:t>
      </w:r>
      <w:r w:rsidR="00666CDF" w:rsidRPr="00666CDF">
        <w:rPr>
          <w:rFonts w:hint="cs"/>
          <w:sz w:val="32"/>
          <w:szCs w:val="32"/>
          <w:rtl/>
        </w:rPr>
        <w:t>على بالغات خنفساء الدقيق الصدئية</w:t>
      </w:r>
      <w:r w:rsidR="00CA7FED" w:rsidRPr="00CA7FED">
        <w:t xml:space="preserve"> </w:t>
      </w:r>
      <w:r w:rsidR="00CA7FED" w:rsidRPr="00CA7FED">
        <w:rPr>
          <w:i/>
          <w:iCs/>
          <w:sz w:val="32"/>
          <w:szCs w:val="32"/>
        </w:rPr>
        <w:t>Tribolium castaneum</w:t>
      </w:r>
      <w:r w:rsidR="002D49DC">
        <w:rPr>
          <w:sz w:val="32"/>
          <w:szCs w:val="32"/>
        </w:rPr>
        <w:t xml:space="preserve"> </w:t>
      </w:r>
      <w:r w:rsidR="00CA7FED">
        <w:rPr>
          <w:rFonts w:hint="cs"/>
          <w:sz w:val="32"/>
          <w:szCs w:val="32"/>
          <w:rtl/>
        </w:rPr>
        <w:t>.</w:t>
      </w:r>
      <w:r w:rsidR="002D49DC">
        <w:rPr>
          <w:sz w:val="32"/>
          <w:szCs w:val="32"/>
        </w:rPr>
        <w:t xml:space="preserve"> </w:t>
      </w:r>
      <w:r w:rsidR="00666CDF" w:rsidRPr="00666CDF">
        <w:rPr>
          <w:rFonts w:hint="cs"/>
          <w:sz w:val="32"/>
          <w:szCs w:val="32"/>
          <w:rtl/>
        </w:rPr>
        <w:t xml:space="preserve"> </w:t>
      </w:r>
      <w:r w:rsidR="00666CDF" w:rsidRPr="00666CDF">
        <w:rPr>
          <w:sz w:val="32"/>
          <w:szCs w:val="32"/>
        </w:rPr>
        <w:t xml:space="preserve">      </w:t>
      </w:r>
      <w:r w:rsidR="008C2F9E">
        <w:rPr>
          <w:sz w:val="32"/>
          <w:szCs w:val="32"/>
        </w:rPr>
        <w:t xml:space="preserve">              </w:t>
      </w:r>
      <w:r w:rsidR="00666CDF" w:rsidRPr="00666CDF">
        <w:rPr>
          <w:sz w:val="32"/>
          <w:szCs w:val="32"/>
        </w:rPr>
        <w:t xml:space="preserve">       </w:t>
      </w:r>
    </w:p>
    <w:p w:rsidR="002D49DC" w:rsidRDefault="002D49DC" w:rsidP="002D49DC">
      <w:pPr>
        <w:bidi/>
        <w:rPr>
          <w:sz w:val="32"/>
          <w:szCs w:val="32"/>
        </w:rPr>
      </w:pPr>
    </w:p>
    <w:p w:rsidR="002D49DC" w:rsidRDefault="002D49DC" w:rsidP="002D49DC">
      <w:pPr>
        <w:bidi/>
        <w:rPr>
          <w:sz w:val="32"/>
          <w:szCs w:val="32"/>
          <w:rtl/>
        </w:rPr>
        <w:sectPr w:rsidR="002D49DC" w:rsidSect="00C90491">
          <w:footerReference w:type="default" r:id="rId12"/>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docGrid w:linePitch="360"/>
        </w:sectPr>
      </w:pPr>
    </w:p>
    <w:p w:rsidR="00666CDF" w:rsidRDefault="00666CDF" w:rsidP="00666CDF">
      <w:pPr>
        <w:bidi/>
        <w:jc w:val="center"/>
        <w:rPr>
          <w:b/>
          <w:bCs/>
          <w:sz w:val="52"/>
          <w:szCs w:val="52"/>
          <w:rtl/>
        </w:rPr>
      </w:pPr>
    </w:p>
    <w:p w:rsidR="00666CDF" w:rsidRDefault="00666CDF" w:rsidP="00666CDF">
      <w:pPr>
        <w:bidi/>
        <w:jc w:val="center"/>
        <w:rPr>
          <w:b/>
          <w:bCs/>
          <w:sz w:val="52"/>
          <w:szCs w:val="52"/>
          <w:rtl/>
        </w:rPr>
      </w:pPr>
    </w:p>
    <w:p w:rsidR="00666CDF" w:rsidRDefault="00666CDF" w:rsidP="00666CDF">
      <w:pPr>
        <w:bidi/>
        <w:jc w:val="center"/>
        <w:rPr>
          <w:b/>
          <w:bCs/>
          <w:sz w:val="52"/>
          <w:szCs w:val="52"/>
          <w:rtl/>
        </w:rPr>
      </w:pPr>
    </w:p>
    <w:p w:rsidR="00666CDF" w:rsidRDefault="00666CDF" w:rsidP="00666CDF">
      <w:pPr>
        <w:bidi/>
        <w:jc w:val="center"/>
        <w:rPr>
          <w:b/>
          <w:bCs/>
          <w:sz w:val="52"/>
          <w:szCs w:val="52"/>
          <w:rtl/>
        </w:rPr>
      </w:pPr>
    </w:p>
    <w:p w:rsidR="002D49DC" w:rsidRDefault="00666CDF" w:rsidP="00666CDF">
      <w:pPr>
        <w:bidi/>
        <w:jc w:val="center"/>
        <w:rPr>
          <w:b/>
          <w:bCs/>
          <w:sz w:val="96"/>
          <w:szCs w:val="96"/>
          <w:rtl/>
        </w:rPr>
        <w:sectPr w:rsidR="002D49DC" w:rsidSect="00C90491">
          <w:footerReference w:type="default" r:id="rId13"/>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docGrid w:linePitch="360"/>
        </w:sectPr>
      </w:pPr>
      <w:r w:rsidRPr="00464A94">
        <w:rPr>
          <w:rFonts w:hint="cs"/>
          <w:b/>
          <w:bCs/>
          <w:sz w:val="96"/>
          <w:szCs w:val="96"/>
          <w:rtl/>
        </w:rPr>
        <w:t>الفصل الثاني</w:t>
      </w:r>
    </w:p>
    <w:p w:rsidR="00666CDF" w:rsidRDefault="00666CDF" w:rsidP="003F0D16">
      <w:pPr>
        <w:bidi/>
        <w:jc w:val="center"/>
        <w:rPr>
          <w:b/>
          <w:bCs/>
          <w:sz w:val="52"/>
          <w:szCs w:val="52"/>
          <w:rtl/>
        </w:rPr>
      </w:pPr>
      <w:r w:rsidRPr="00994861">
        <w:rPr>
          <w:rFonts w:hint="cs"/>
          <w:b/>
          <w:bCs/>
          <w:sz w:val="32"/>
          <w:szCs w:val="32"/>
          <w:rtl/>
        </w:rPr>
        <w:lastRenderedPageBreak/>
        <w:t>الدراسات</w:t>
      </w:r>
      <w:r w:rsidRPr="00666CDF">
        <w:rPr>
          <w:rFonts w:hint="cs"/>
          <w:b/>
          <w:bCs/>
          <w:sz w:val="52"/>
          <w:szCs w:val="52"/>
          <w:rtl/>
        </w:rPr>
        <w:t xml:space="preserve"> </w:t>
      </w:r>
      <w:r w:rsidRPr="00011DDE">
        <w:rPr>
          <w:rFonts w:hint="cs"/>
          <w:b/>
          <w:bCs/>
          <w:sz w:val="32"/>
          <w:szCs w:val="32"/>
          <w:rtl/>
        </w:rPr>
        <w:t>السابقة</w:t>
      </w:r>
    </w:p>
    <w:p w:rsidR="00666CDF" w:rsidRPr="00A137F2" w:rsidRDefault="00666CDF" w:rsidP="00666CDF">
      <w:pPr>
        <w:bidi/>
        <w:rPr>
          <w:b/>
          <w:bCs/>
          <w:sz w:val="32"/>
          <w:szCs w:val="32"/>
          <w:rtl/>
        </w:rPr>
      </w:pPr>
      <w:r w:rsidRPr="00A137F2">
        <w:rPr>
          <w:rFonts w:hint="cs"/>
          <w:b/>
          <w:bCs/>
          <w:sz w:val="32"/>
          <w:szCs w:val="32"/>
          <w:rtl/>
        </w:rPr>
        <w:t>خنفساء الدقيق الصدئية:</w:t>
      </w:r>
    </w:p>
    <w:p w:rsidR="00666CDF" w:rsidRPr="005F287B" w:rsidRDefault="00666CDF" w:rsidP="00666CDF">
      <w:pPr>
        <w:bidi/>
        <w:rPr>
          <w:sz w:val="32"/>
          <w:szCs w:val="32"/>
          <w:rtl/>
        </w:rPr>
      </w:pPr>
      <w:r w:rsidRPr="00A137F2">
        <w:rPr>
          <w:rFonts w:hint="cs"/>
          <w:b/>
          <w:bCs/>
          <w:sz w:val="32"/>
          <w:szCs w:val="32"/>
          <w:rtl/>
        </w:rPr>
        <w:t>الاسم الشائع :-</w:t>
      </w:r>
      <w:r w:rsidRPr="005F287B">
        <w:rPr>
          <w:rFonts w:hint="cs"/>
          <w:sz w:val="32"/>
          <w:szCs w:val="32"/>
          <w:rtl/>
        </w:rPr>
        <w:t xml:space="preserve">  خنفساء الدقيق الصدئية </w:t>
      </w:r>
      <w:r w:rsidRPr="005F287B">
        <w:rPr>
          <w:sz w:val="32"/>
          <w:szCs w:val="32"/>
          <w:rtl/>
        </w:rPr>
        <w:t>–</w:t>
      </w:r>
      <w:r w:rsidRPr="005F287B">
        <w:rPr>
          <w:rFonts w:hint="cs"/>
          <w:sz w:val="32"/>
          <w:szCs w:val="32"/>
          <w:rtl/>
        </w:rPr>
        <w:t>خنفساء الدقيق الكستنائية.</w:t>
      </w:r>
    </w:p>
    <w:p w:rsidR="00666CDF" w:rsidRPr="005F287B" w:rsidRDefault="00666CDF" w:rsidP="00666CDF">
      <w:pPr>
        <w:bidi/>
        <w:rPr>
          <w:sz w:val="32"/>
          <w:szCs w:val="32"/>
          <w:rtl/>
        </w:rPr>
      </w:pPr>
      <w:r w:rsidRPr="00A137F2">
        <w:rPr>
          <w:rFonts w:hint="cs"/>
          <w:b/>
          <w:bCs/>
          <w:sz w:val="32"/>
          <w:szCs w:val="32"/>
          <w:rtl/>
        </w:rPr>
        <w:t>ال</w:t>
      </w:r>
      <w:r w:rsidR="00A137F2" w:rsidRPr="00A137F2">
        <w:rPr>
          <w:rFonts w:hint="cs"/>
          <w:b/>
          <w:bCs/>
          <w:sz w:val="32"/>
          <w:szCs w:val="32"/>
          <w:rtl/>
        </w:rPr>
        <w:t>ا</w:t>
      </w:r>
      <w:r w:rsidRPr="00A137F2">
        <w:rPr>
          <w:rFonts w:hint="cs"/>
          <w:b/>
          <w:bCs/>
          <w:sz w:val="32"/>
          <w:szCs w:val="32"/>
          <w:rtl/>
        </w:rPr>
        <w:t>سم العلمي:-</w:t>
      </w:r>
      <w:r w:rsidRPr="005F287B">
        <w:rPr>
          <w:rFonts w:hint="cs"/>
          <w:sz w:val="32"/>
          <w:szCs w:val="32"/>
          <w:rtl/>
        </w:rPr>
        <w:t xml:space="preserve"> </w:t>
      </w:r>
      <w:r w:rsidRPr="00A137F2">
        <w:rPr>
          <w:i/>
          <w:iCs/>
          <w:sz w:val="32"/>
          <w:szCs w:val="32"/>
        </w:rPr>
        <w:t>Tribolium castaneum</w:t>
      </w:r>
      <w:r w:rsidRPr="00A137F2">
        <w:rPr>
          <w:rFonts w:hint="cs"/>
          <w:i/>
          <w:iCs/>
          <w:sz w:val="32"/>
          <w:szCs w:val="32"/>
          <w:rtl/>
        </w:rPr>
        <w:t>.</w:t>
      </w:r>
    </w:p>
    <w:p w:rsidR="00666CDF" w:rsidRPr="00A137F2" w:rsidRDefault="00666CDF" w:rsidP="00666CDF">
      <w:pPr>
        <w:bidi/>
        <w:rPr>
          <w:b/>
          <w:bCs/>
          <w:sz w:val="32"/>
          <w:szCs w:val="32"/>
          <w:rtl/>
        </w:rPr>
      </w:pPr>
      <w:r w:rsidRPr="00A137F2">
        <w:rPr>
          <w:rFonts w:hint="cs"/>
          <w:b/>
          <w:bCs/>
          <w:sz w:val="32"/>
          <w:szCs w:val="32"/>
          <w:rtl/>
        </w:rPr>
        <w:t>الوصف العام للحشرة :-</w:t>
      </w:r>
    </w:p>
    <w:p w:rsidR="005F287B" w:rsidRPr="003F0D16" w:rsidRDefault="00464A94" w:rsidP="003F0D16">
      <w:pPr>
        <w:bidi/>
        <w:jc w:val="both"/>
        <w:rPr>
          <w:b/>
          <w:bCs/>
          <w:sz w:val="32"/>
          <w:szCs w:val="32"/>
          <w:rtl/>
        </w:rPr>
      </w:pPr>
      <w:r>
        <w:rPr>
          <w:rFonts w:hint="cs"/>
          <w:sz w:val="32"/>
          <w:szCs w:val="32"/>
          <w:rtl/>
        </w:rPr>
        <w:t xml:space="preserve">   </w:t>
      </w:r>
      <w:r w:rsidR="00666CDF" w:rsidRPr="005F287B">
        <w:rPr>
          <w:rFonts w:hint="cs"/>
          <w:sz w:val="32"/>
          <w:szCs w:val="32"/>
          <w:rtl/>
        </w:rPr>
        <w:t>يتراوح طول الحشرة الكاملة ما بين 3-4 مليمتر وذات شكل بيضاوي مبطط</w:t>
      </w:r>
      <w:r>
        <w:rPr>
          <w:rFonts w:hint="cs"/>
          <w:sz w:val="32"/>
          <w:szCs w:val="32"/>
          <w:rtl/>
        </w:rPr>
        <w:t xml:space="preserve"> </w:t>
      </w:r>
      <w:r w:rsidR="00666CDF" w:rsidRPr="005F287B">
        <w:rPr>
          <w:rFonts w:hint="cs"/>
          <w:sz w:val="32"/>
          <w:szCs w:val="32"/>
          <w:rtl/>
        </w:rPr>
        <w:t>، ولونها بني غامق ،جسمها مطاول ، مفرطحة الجسم نوعا ما صورة (1)،وهي حشرات مختلفة الاحجام ، يحمل رأس الخنفساء قرن استشعار تستخدمه بشكل أساسي في الشم والتزاوج ،بالإضافة إلى تحسس البيئة المحيطة ولها زوج من الاعين كل عين مفصلة على شكل عوينات صغيرة مركبة، فمها كلابي الشكل ، فكها العلوي أكبر من السفلي ، مناسب لقضم الطعام ، لا تقوى</w:t>
      </w:r>
      <w:r w:rsidR="003F0D16">
        <w:rPr>
          <w:rFonts w:hint="cs"/>
          <w:b/>
          <w:bCs/>
          <w:sz w:val="32"/>
          <w:szCs w:val="32"/>
          <w:rtl/>
        </w:rPr>
        <w:t xml:space="preserve"> </w:t>
      </w:r>
      <w:r w:rsidR="003F0D16">
        <w:rPr>
          <w:rFonts w:hint="cs"/>
          <w:sz w:val="32"/>
          <w:szCs w:val="32"/>
          <w:rtl/>
        </w:rPr>
        <w:t>على الطيران لأ</w:t>
      </w:r>
      <w:r w:rsidR="005F287B" w:rsidRPr="005F287B">
        <w:rPr>
          <w:rFonts w:hint="cs"/>
          <w:sz w:val="32"/>
          <w:szCs w:val="32"/>
          <w:rtl/>
        </w:rPr>
        <w:t>ن أغمادها ملتحمة ، وقرون استشعارها خيطية أو عقدية</w:t>
      </w:r>
      <w:r w:rsidR="003F0D16">
        <w:rPr>
          <w:rFonts w:hint="cs"/>
          <w:sz w:val="32"/>
          <w:szCs w:val="32"/>
          <w:rtl/>
        </w:rPr>
        <w:t xml:space="preserve"> </w:t>
      </w:r>
      <w:r w:rsidR="003A0F05">
        <w:rPr>
          <w:rFonts w:hint="cs"/>
          <w:b/>
          <w:bCs/>
          <w:sz w:val="32"/>
          <w:szCs w:val="32"/>
          <w:rtl/>
        </w:rPr>
        <w:t>[4]</w:t>
      </w:r>
      <w:r w:rsidR="005F287B" w:rsidRPr="005F287B">
        <w:rPr>
          <w:rFonts w:hint="cs"/>
          <w:sz w:val="32"/>
          <w:szCs w:val="32"/>
          <w:rtl/>
        </w:rPr>
        <w:t>.</w:t>
      </w:r>
    </w:p>
    <w:p w:rsidR="005F287B" w:rsidRDefault="005F287B" w:rsidP="005F287B">
      <w:pPr>
        <w:bidi/>
        <w:jc w:val="center"/>
        <w:rPr>
          <w:sz w:val="32"/>
          <w:szCs w:val="32"/>
          <w:rtl/>
        </w:rPr>
      </w:pPr>
    </w:p>
    <w:p w:rsidR="005F287B" w:rsidRPr="005F287B" w:rsidRDefault="005F287B" w:rsidP="005F287B">
      <w:pPr>
        <w:bidi/>
        <w:jc w:val="center"/>
        <w:rPr>
          <w:sz w:val="32"/>
          <w:szCs w:val="32"/>
          <w:rtl/>
        </w:rPr>
      </w:pPr>
      <w:r w:rsidRPr="005F287B">
        <w:rPr>
          <w:rFonts w:hint="cs"/>
          <w:sz w:val="32"/>
          <w:szCs w:val="32"/>
          <w:rtl/>
        </w:rPr>
        <w:t xml:space="preserve"> </w:t>
      </w:r>
      <w:r w:rsidRPr="005F287B">
        <w:rPr>
          <w:rFonts w:hint="cs"/>
          <w:noProof/>
          <w:sz w:val="32"/>
          <w:szCs w:val="32"/>
          <w:rtl/>
        </w:rPr>
        <w:drawing>
          <wp:inline distT="0" distB="0" distL="0" distR="0" wp14:anchorId="6DFF1DB9" wp14:editId="6F243837">
            <wp:extent cx="3736800" cy="2143846"/>
            <wp:effectExtent l="0" t="0" r="0" b="889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٩١٤_١٢٣٥٤٥.jpg"/>
                    <pic:cNvPicPr/>
                  </pic:nvPicPr>
                  <pic:blipFill>
                    <a:blip r:embed="rId14">
                      <a:extLst>
                        <a:ext uri="{28A0092B-C50C-407E-A947-70E740481C1C}">
                          <a14:useLocalDpi xmlns:a14="http://schemas.microsoft.com/office/drawing/2010/main" val="0"/>
                        </a:ext>
                      </a:extLst>
                    </a:blip>
                    <a:stretch>
                      <a:fillRect/>
                    </a:stretch>
                  </pic:blipFill>
                  <pic:spPr>
                    <a:xfrm>
                      <a:off x="0" y="0"/>
                      <a:ext cx="3738311" cy="2144713"/>
                    </a:xfrm>
                    <a:prstGeom prst="rect">
                      <a:avLst/>
                    </a:prstGeom>
                  </pic:spPr>
                </pic:pic>
              </a:graphicData>
            </a:graphic>
          </wp:inline>
        </w:drawing>
      </w:r>
    </w:p>
    <w:p w:rsidR="00666CDF" w:rsidRDefault="00666CDF" w:rsidP="00666CDF">
      <w:pPr>
        <w:bidi/>
        <w:rPr>
          <w:sz w:val="32"/>
          <w:szCs w:val="32"/>
          <w:rtl/>
        </w:rPr>
      </w:pPr>
    </w:p>
    <w:p w:rsidR="00462EC5" w:rsidRPr="00462EC5" w:rsidRDefault="00462EC5" w:rsidP="00462EC5">
      <w:pPr>
        <w:bidi/>
        <w:jc w:val="center"/>
        <w:rPr>
          <w:b/>
          <w:bCs/>
          <w:sz w:val="28"/>
          <w:szCs w:val="28"/>
          <w:rtl/>
        </w:rPr>
      </w:pPr>
      <w:r>
        <w:rPr>
          <w:rFonts w:hint="cs"/>
          <w:b/>
          <w:bCs/>
          <w:sz w:val="28"/>
          <w:szCs w:val="28"/>
          <w:rtl/>
        </w:rPr>
        <w:t>صورة (1) الشكل العام لحشرة خنفساء الدقيق الصدئية</w:t>
      </w:r>
    </w:p>
    <w:p w:rsidR="00BE1D80" w:rsidRDefault="00BE1D80" w:rsidP="00BE1D80">
      <w:pPr>
        <w:bidi/>
        <w:rPr>
          <w:sz w:val="32"/>
          <w:szCs w:val="32"/>
        </w:rPr>
      </w:pPr>
    </w:p>
    <w:p w:rsidR="002D49DC" w:rsidRDefault="002D49DC" w:rsidP="002D49DC">
      <w:pPr>
        <w:bidi/>
        <w:rPr>
          <w:sz w:val="32"/>
          <w:szCs w:val="32"/>
        </w:rPr>
      </w:pPr>
    </w:p>
    <w:p w:rsidR="005F287B" w:rsidRPr="005F287B" w:rsidRDefault="005F287B" w:rsidP="005F287B">
      <w:pPr>
        <w:bidi/>
        <w:rPr>
          <w:b/>
          <w:bCs/>
          <w:sz w:val="32"/>
          <w:szCs w:val="32"/>
          <w:rtl/>
        </w:rPr>
      </w:pPr>
      <w:r w:rsidRPr="005F287B">
        <w:rPr>
          <w:rFonts w:hint="cs"/>
          <w:b/>
          <w:bCs/>
          <w:sz w:val="32"/>
          <w:szCs w:val="32"/>
          <w:rtl/>
        </w:rPr>
        <w:lastRenderedPageBreak/>
        <w:t>التصنيف العلمي لخنفساء الدقيق الصدئية :-</w:t>
      </w:r>
    </w:p>
    <w:p w:rsidR="005F287B" w:rsidRPr="005F287B" w:rsidRDefault="005F287B" w:rsidP="005F287B">
      <w:pPr>
        <w:bidi/>
        <w:jc w:val="right"/>
        <w:rPr>
          <w:b/>
          <w:bCs/>
          <w:sz w:val="32"/>
          <w:szCs w:val="32"/>
        </w:rPr>
      </w:pPr>
      <w:r w:rsidRPr="005F287B">
        <w:rPr>
          <w:b/>
          <w:bCs/>
          <w:sz w:val="32"/>
          <w:szCs w:val="32"/>
        </w:rPr>
        <w:t>Kingdom : Animal</w:t>
      </w:r>
    </w:p>
    <w:p w:rsidR="005F287B" w:rsidRPr="005F287B" w:rsidRDefault="005F287B" w:rsidP="005F287B">
      <w:pPr>
        <w:bidi/>
        <w:jc w:val="right"/>
        <w:rPr>
          <w:b/>
          <w:bCs/>
          <w:sz w:val="32"/>
          <w:szCs w:val="32"/>
        </w:rPr>
      </w:pPr>
      <w:r w:rsidRPr="005F287B">
        <w:rPr>
          <w:b/>
          <w:bCs/>
          <w:sz w:val="32"/>
          <w:szCs w:val="32"/>
        </w:rPr>
        <w:t xml:space="preserve"> Sub kingdom : Eumetazea (Metazoans) </w:t>
      </w:r>
    </w:p>
    <w:p w:rsidR="005F287B" w:rsidRPr="005F287B" w:rsidRDefault="005F287B" w:rsidP="005F287B">
      <w:pPr>
        <w:bidi/>
        <w:jc w:val="right"/>
        <w:rPr>
          <w:b/>
          <w:bCs/>
          <w:sz w:val="32"/>
          <w:szCs w:val="32"/>
        </w:rPr>
      </w:pPr>
      <w:r w:rsidRPr="005F287B">
        <w:rPr>
          <w:b/>
          <w:bCs/>
          <w:sz w:val="32"/>
          <w:szCs w:val="32"/>
        </w:rPr>
        <w:t xml:space="preserve">    Super phylum : Ecdysozoa</w:t>
      </w:r>
    </w:p>
    <w:p w:rsidR="005F287B" w:rsidRPr="005F287B" w:rsidRDefault="005F287B" w:rsidP="005F287B">
      <w:pPr>
        <w:bidi/>
        <w:jc w:val="right"/>
        <w:rPr>
          <w:sz w:val="32"/>
          <w:szCs w:val="32"/>
        </w:rPr>
      </w:pPr>
      <w:r w:rsidRPr="005F287B">
        <w:rPr>
          <w:b/>
          <w:bCs/>
          <w:sz w:val="32"/>
          <w:szCs w:val="32"/>
        </w:rPr>
        <w:t xml:space="preserve">      Phylum : Athropoda</w:t>
      </w:r>
    </w:p>
    <w:p w:rsidR="005F287B" w:rsidRPr="005F287B" w:rsidRDefault="005F287B" w:rsidP="005F287B">
      <w:pPr>
        <w:rPr>
          <w:b/>
          <w:bCs/>
          <w:sz w:val="32"/>
          <w:szCs w:val="32"/>
        </w:rPr>
      </w:pPr>
      <w:r w:rsidRPr="005F287B">
        <w:rPr>
          <w:b/>
          <w:bCs/>
          <w:sz w:val="32"/>
          <w:szCs w:val="32"/>
        </w:rPr>
        <w:t xml:space="preserve">        Sub phylum : Uniramia</w:t>
      </w:r>
    </w:p>
    <w:p w:rsidR="005F287B" w:rsidRPr="005F287B" w:rsidRDefault="005F287B" w:rsidP="005F287B">
      <w:pPr>
        <w:rPr>
          <w:b/>
          <w:bCs/>
          <w:sz w:val="32"/>
          <w:szCs w:val="32"/>
        </w:rPr>
      </w:pPr>
      <w:r w:rsidRPr="005F287B">
        <w:rPr>
          <w:b/>
          <w:bCs/>
          <w:sz w:val="32"/>
          <w:szCs w:val="32"/>
        </w:rPr>
        <w:t xml:space="preserve">           Class : Insecta</w:t>
      </w:r>
    </w:p>
    <w:p w:rsidR="005F287B" w:rsidRPr="005F287B" w:rsidRDefault="005F287B" w:rsidP="00BE1D80">
      <w:pPr>
        <w:rPr>
          <w:b/>
          <w:bCs/>
          <w:sz w:val="32"/>
          <w:szCs w:val="32"/>
        </w:rPr>
      </w:pPr>
      <w:r w:rsidRPr="005F287B">
        <w:rPr>
          <w:b/>
          <w:bCs/>
          <w:sz w:val="32"/>
          <w:szCs w:val="32"/>
        </w:rPr>
        <w:t xml:space="preserve">              Sub class : Pterygot</w:t>
      </w:r>
    </w:p>
    <w:p w:rsidR="005F287B" w:rsidRPr="005F287B" w:rsidRDefault="005F287B" w:rsidP="005F287B">
      <w:pPr>
        <w:rPr>
          <w:b/>
          <w:bCs/>
          <w:sz w:val="32"/>
          <w:szCs w:val="32"/>
        </w:rPr>
      </w:pPr>
      <w:r w:rsidRPr="005F287B">
        <w:rPr>
          <w:b/>
          <w:bCs/>
          <w:sz w:val="32"/>
          <w:szCs w:val="32"/>
        </w:rPr>
        <w:t xml:space="preserve">                Division : Endopterygota</w:t>
      </w:r>
    </w:p>
    <w:p w:rsidR="005F287B" w:rsidRPr="005F287B" w:rsidRDefault="005F287B" w:rsidP="005F287B">
      <w:pPr>
        <w:rPr>
          <w:b/>
          <w:bCs/>
          <w:sz w:val="32"/>
          <w:szCs w:val="32"/>
        </w:rPr>
      </w:pPr>
      <w:r w:rsidRPr="005F287B">
        <w:rPr>
          <w:b/>
          <w:bCs/>
          <w:sz w:val="32"/>
          <w:szCs w:val="32"/>
        </w:rPr>
        <w:t xml:space="preserve">                  Order : Coleoptera</w:t>
      </w:r>
    </w:p>
    <w:p w:rsidR="005F287B" w:rsidRPr="005F287B" w:rsidRDefault="005F287B" w:rsidP="005F287B">
      <w:pPr>
        <w:rPr>
          <w:b/>
          <w:bCs/>
          <w:sz w:val="32"/>
          <w:szCs w:val="32"/>
        </w:rPr>
      </w:pPr>
      <w:r w:rsidRPr="005F287B">
        <w:rPr>
          <w:b/>
          <w:bCs/>
          <w:sz w:val="32"/>
          <w:szCs w:val="32"/>
        </w:rPr>
        <w:t xml:space="preserve">                      Sub order : Polyphaga</w:t>
      </w:r>
    </w:p>
    <w:p w:rsidR="005F287B" w:rsidRPr="005F287B" w:rsidRDefault="005F287B" w:rsidP="005F287B">
      <w:pPr>
        <w:rPr>
          <w:b/>
          <w:bCs/>
          <w:sz w:val="32"/>
          <w:szCs w:val="32"/>
        </w:rPr>
      </w:pPr>
      <w:r w:rsidRPr="005F287B">
        <w:rPr>
          <w:b/>
          <w:bCs/>
          <w:sz w:val="32"/>
          <w:szCs w:val="32"/>
        </w:rPr>
        <w:t xml:space="preserve">                        Super Family : Tenebrionidae (darkling beetles)</w:t>
      </w:r>
    </w:p>
    <w:p w:rsidR="005F287B" w:rsidRPr="005F287B" w:rsidRDefault="005F287B" w:rsidP="005F287B">
      <w:pPr>
        <w:rPr>
          <w:b/>
          <w:bCs/>
          <w:sz w:val="32"/>
          <w:szCs w:val="32"/>
        </w:rPr>
      </w:pPr>
      <w:r w:rsidRPr="005F287B">
        <w:rPr>
          <w:b/>
          <w:bCs/>
          <w:sz w:val="32"/>
          <w:szCs w:val="32"/>
        </w:rPr>
        <w:t xml:space="preserve">                           Family : Tenebrionidae</w:t>
      </w:r>
    </w:p>
    <w:p w:rsidR="005F287B" w:rsidRPr="005F287B" w:rsidRDefault="005F287B" w:rsidP="005F287B">
      <w:pPr>
        <w:rPr>
          <w:b/>
          <w:bCs/>
          <w:sz w:val="32"/>
          <w:szCs w:val="32"/>
        </w:rPr>
      </w:pPr>
      <w:r w:rsidRPr="005F287B">
        <w:rPr>
          <w:b/>
          <w:bCs/>
          <w:sz w:val="32"/>
          <w:szCs w:val="32"/>
        </w:rPr>
        <w:t xml:space="preserve">                             Genus : Tribolium </w:t>
      </w:r>
    </w:p>
    <w:p w:rsidR="005F287B" w:rsidRPr="005F287B" w:rsidRDefault="005F287B" w:rsidP="00A137F2">
      <w:pPr>
        <w:rPr>
          <w:b/>
          <w:bCs/>
          <w:sz w:val="32"/>
          <w:szCs w:val="32"/>
          <w:rtl/>
          <w:lang w:bidi="ar-LY"/>
        </w:rPr>
      </w:pPr>
      <w:r>
        <w:rPr>
          <w:b/>
          <w:bCs/>
          <w:sz w:val="32"/>
          <w:szCs w:val="32"/>
        </w:rPr>
        <w:t xml:space="preserve">        </w:t>
      </w:r>
      <w:r w:rsidRPr="005F287B">
        <w:rPr>
          <w:b/>
          <w:bCs/>
          <w:sz w:val="32"/>
          <w:szCs w:val="32"/>
        </w:rPr>
        <w:t xml:space="preserve">     </w:t>
      </w:r>
      <w:r w:rsidR="00464A94">
        <w:rPr>
          <w:rFonts w:hint="cs"/>
          <w:b/>
          <w:bCs/>
          <w:sz w:val="32"/>
          <w:szCs w:val="32"/>
          <w:rtl/>
        </w:rPr>
        <w:t xml:space="preserve">                </w:t>
      </w:r>
      <w:r w:rsidRPr="005F287B">
        <w:rPr>
          <w:b/>
          <w:bCs/>
          <w:sz w:val="32"/>
          <w:szCs w:val="32"/>
        </w:rPr>
        <w:t xml:space="preserve">Species : Tribolium </w:t>
      </w:r>
      <w:r w:rsidR="00A137F2">
        <w:rPr>
          <w:b/>
          <w:bCs/>
          <w:sz w:val="32"/>
          <w:szCs w:val="32"/>
          <w:lang w:bidi="ar-LY"/>
        </w:rPr>
        <w:t>c</w:t>
      </w:r>
      <w:r w:rsidRPr="005F287B">
        <w:rPr>
          <w:b/>
          <w:bCs/>
          <w:sz w:val="32"/>
          <w:szCs w:val="32"/>
        </w:rPr>
        <w:t>astaneum</w:t>
      </w:r>
      <w:r w:rsidRPr="005F287B">
        <w:rPr>
          <w:b/>
          <w:bCs/>
          <w:sz w:val="32"/>
          <w:szCs w:val="32"/>
        </w:rPr>
        <w:tab/>
      </w:r>
      <w:r w:rsidRPr="005F287B">
        <w:rPr>
          <w:rFonts w:hint="cs"/>
          <w:b/>
          <w:bCs/>
          <w:sz w:val="32"/>
          <w:szCs w:val="32"/>
          <w:rtl/>
          <w:lang w:bidi="ar-LY"/>
        </w:rPr>
        <w:t>[</w:t>
      </w:r>
      <w:r w:rsidR="003A0F05">
        <w:rPr>
          <w:rFonts w:hint="cs"/>
          <w:b/>
          <w:bCs/>
          <w:sz w:val="32"/>
          <w:szCs w:val="32"/>
          <w:rtl/>
          <w:lang w:bidi="ar-LY"/>
        </w:rPr>
        <w:t>5</w:t>
      </w:r>
      <w:r w:rsidRPr="005F287B">
        <w:rPr>
          <w:rFonts w:hint="cs"/>
          <w:b/>
          <w:bCs/>
          <w:sz w:val="32"/>
          <w:szCs w:val="32"/>
          <w:rtl/>
          <w:lang w:bidi="ar-LY"/>
        </w:rPr>
        <w:t xml:space="preserve">] </w:t>
      </w:r>
      <w:r w:rsidRPr="005F287B">
        <w:rPr>
          <w:rFonts w:hint="cs"/>
          <w:b/>
          <w:bCs/>
          <w:sz w:val="32"/>
          <w:szCs w:val="32"/>
          <w:rtl/>
        </w:rPr>
        <w:t xml:space="preserve"> </w:t>
      </w:r>
    </w:p>
    <w:p w:rsidR="005F287B" w:rsidRDefault="005F287B" w:rsidP="005F287B">
      <w:pPr>
        <w:rPr>
          <w:sz w:val="32"/>
          <w:szCs w:val="32"/>
          <w:rtl/>
          <w:lang w:bidi="ar-LY"/>
        </w:rPr>
      </w:pPr>
    </w:p>
    <w:p w:rsidR="005F287B" w:rsidRDefault="005F287B" w:rsidP="005F287B">
      <w:pPr>
        <w:rPr>
          <w:sz w:val="32"/>
          <w:szCs w:val="32"/>
          <w:rtl/>
          <w:lang w:bidi="ar-LY"/>
        </w:rPr>
      </w:pPr>
    </w:p>
    <w:p w:rsidR="004D0AC0" w:rsidRDefault="004D0AC0" w:rsidP="005F287B">
      <w:pPr>
        <w:rPr>
          <w:sz w:val="32"/>
          <w:szCs w:val="32"/>
          <w:rtl/>
          <w:lang w:bidi="ar-LY"/>
        </w:rPr>
      </w:pPr>
    </w:p>
    <w:p w:rsidR="004D0AC0" w:rsidRDefault="004D0AC0" w:rsidP="005F287B">
      <w:pPr>
        <w:rPr>
          <w:sz w:val="32"/>
          <w:szCs w:val="32"/>
          <w:rtl/>
          <w:lang w:bidi="ar-LY"/>
        </w:rPr>
      </w:pPr>
    </w:p>
    <w:p w:rsidR="005F287B" w:rsidRDefault="005F287B" w:rsidP="005F287B">
      <w:pPr>
        <w:rPr>
          <w:sz w:val="32"/>
          <w:szCs w:val="32"/>
          <w:rtl/>
          <w:lang w:bidi="ar-LY"/>
        </w:rPr>
      </w:pPr>
    </w:p>
    <w:p w:rsidR="005F287B" w:rsidRPr="0011023E" w:rsidRDefault="005F287B" w:rsidP="0011023E">
      <w:pPr>
        <w:bidi/>
        <w:rPr>
          <w:b/>
          <w:bCs/>
          <w:sz w:val="44"/>
          <w:szCs w:val="44"/>
          <w:rtl/>
          <w:lang w:bidi="ar-LY"/>
        </w:rPr>
      </w:pPr>
      <w:r w:rsidRPr="0011023E">
        <w:rPr>
          <w:rFonts w:hint="cs"/>
          <w:b/>
          <w:bCs/>
          <w:sz w:val="44"/>
          <w:szCs w:val="44"/>
          <w:rtl/>
          <w:lang w:bidi="ar-LY"/>
        </w:rPr>
        <w:lastRenderedPageBreak/>
        <w:t>دورة الحياة</w:t>
      </w:r>
      <w:r w:rsidR="0011023E">
        <w:rPr>
          <w:rFonts w:hint="cs"/>
          <w:b/>
          <w:bCs/>
          <w:sz w:val="44"/>
          <w:szCs w:val="44"/>
          <w:rtl/>
          <w:lang w:bidi="ar-LY"/>
        </w:rPr>
        <w:t>:</w:t>
      </w:r>
    </w:p>
    <w:p w:rsidR="005F287B" w:rsidRPr="005F287B" w:rsidRDefault="00182482" w:rsidP="003F0D16">
      <w:pPr>
        <w:bidi/>
        <w:jc w:val="both"/>
        <w:rPr>
          <w:sz w:val="32"/>
          <w:szCs w:val="32"/>
          <w:lang w:bidi="ar-LY"/>
        </w:rPr>
      </w:pPr>
      <w:r>
        <w:rPr>
          <w:rFonts w:hint="cs"/>
          <w:sz w:val="32"/>
          <w:szCs w:val="32"/>
          <w:rtl/>
          <w:lang w:bidi="ar-LY"/>
        </w:rPr>
        <w:t xml:space="preserve">   </w:t>
      </w:r>
      <w:r w:rsidR="005F287B" w:rsidRPr="005F287B">
        <w:rPr>
          <w:rFonts w:hint="cs"/>
          <w:sz w:val="32"/>
          <w:szCs w:val="32"/>
          <w:rtl/>
          <w:lang w:bidi="ar-LY"/>
        </w:rPr>
        <w:t>تعيش الحشرات الكاملة لمدة 6 اشهر في المتوسط ، ولكن قد تمتد حياتها إلى سنة ونصف ، وخلال هذه الفترة يتم التزاوج بين كلا الجنسين عدة مرات ، وتضع الأنثى بيضا لزجا في المادة الغذائية أو في شقوق جدران المخازن ، ويتراوح عدده ما بين 300-900 بيضة ويتوقف ذلك على الظروف البيئية المحيطة ، ويلتصق البيض عقب وضعه بفتات المواد الغذائية حبيبات الدقيق فيفقد شكله الأملس اللامع وتحت الظروف الجوية المناسبة يفقس البيض خلال 3 أيام ونصف وتبلغ نسبة الفقس 91% ليعطي يرقات بيضاء مصفرة اللون تنسلخ من 5-7 مرات وتتحول الى عذراء بعد يوم 21 يوم وتخرج الحشرات الكاملة من العذراء بعد</w:t>
      </w:r>
      <w:r w:rsidR="003F0D16">
        <w:rPr>
          <w:rFonts w:hint="cs"/>
          <w:sz w:val="32"/>
          <w:szCs w:val="32"/>
          <w:rtl/>
          <w:lang w:bidi="ar-LY"/>
        </w:rPr>
        <w:t xml:space="preserve">    </w:t>
      </w:r>
      <w:r w:rsidR="005F287B" w:rsidRPr="005F287B">
        <w:rPr>
          <w:rFonts w:hint="cs"/>
          <w:sz w:val="32"/>
          <w:szCs w:val="32"/>
          <w:rtl/>
          <w:lang w:bidi="ar-LY"/>
        </w:rPr>
        <w:t>5-7 أيام صورة</w:t>
      </w:r>
      <w:r w:rsidR="003F0D16">
        <w:rPr>
          <w:rFonts w:hint="cs"/>
          <w:sz w:val="32"/>
          <w:szCs w:val="32"/>
          <w:rtl/>
          <w:lang w:bidi="ar-LY"/>
        </w:rPr>
        <w:t xml:space="preserve"> </w:t>
      </w:r>
      <w:r w:rsidR="005F287B" w:rsidRPr="005F287B">
        <w:rPr>
          <w:rFonts w:hint="cs"/>
          <w:sz w:val="32"/>
          <w:szCs w:val="32"/>
          <w:rtl/>
          <w:lang w:bidi="ar-LY"/>
        </w:rPr>
        <w:t xml:space="preserve">(2) وتكمل الحشرة دورة حياتها تحت هذه الظروف خلال شهر تقريبا </w:t>
      </w:r>
      <w:r w:rsidR="005F287B" w:rsidRPr="003A0F05">
        <w:rPr>
          <w:rFonts w:hint="cs"/>
          <w:b/>
          <w:bCs/>
          <w:sz w:val="32"/>
          <w:szCs w:val="32"/>
          <w:rtl/>
          <w:lang w:bidi="ar-LY"/>
        </w:rPr>
        <w:t>[</w:t>
      </w:r>
      <w:r w:rsidR="003A0F05" w:rsidRPr="003A0F05">
        <w:rPr>
          <w:rFonts w:hint="cs"/>
          <w:b/>
          <w:bCs/>
          <w:sz w:val="32"/>
          <w:szCs w:val="32"/>
          <w:rtl/>
          <w:lang w:bidi="ar-LY"/>
        </w:rPr>
        <w:t>6</w:t>
      </w:r>
      <w:r w:rsidR="005F287B" w:rsidRPr="003A0F05">
        <w:rPr>
          <w:rFonts w:hint="cs"/>
          <w:b/>
          <w:bCs/>
          <w:sz w:val="32"/>
          <w:szCs w:val="32"/>
          <w:rtl/>
          <w:lang w:bidi="ar-LY"/>
        </w:rPr>
        <w:t>]</w:t>
      </w:r>
      <w:r w:rsidR="005F287B" w:rsidRPr="005F287B">
        <w:rPr>
          <w:rFonts w:hint="cs"/>
          <w:sz w:val="32"/>
          <w:szCs w:val="32"/>
          <w:rtl/>
          <w:lang w:bidi="ar-LY"/>
        </w:rPr>
        <w:t xml:space="preserve">. </w:t>
      </w:r>
    </w:p>
    <w:p w:rsidR="0011023E" w:rsidRDefault="0011023E" w:rsidP="005F287B">
      <w:pPr>
        <w:jc w:val="right"/>
        <w:rPr>
          <w:sz w:val="32"/>
          <w:szCs w:val="32"/>
          <w:rtl/>
          <w:lang w:bidi="ar-LY"/>
        </w:rPr>
      </w:pPr>
    </w:p>
    <w:p w:rsidR="005F287B" w:rsidRDefault="0011023E" w:rsidP="0011023E">
      <w:pPr>
        <w:bidi/>
        <w:jc w:val="center"/>
        <w:rPr>
          <w:sz w:val="32"/>
          <w:szCs w:val="32"/>
          <w:rtl/>
          <w:lang w:bidi="ar-LY"/>
        </w:rPr>
      </w:pPr>
      <w:r>
        <w:rPr>
          <w:b/>
          <w:bCs/>
          <w:noProof/>
          <w:sz w:val="32"/>
          <w:szCs w:val="32"/>
        </w:rPr>
        <w:drawing>
          <wp:inline distT="0" distB="0" distL="0" distR="0" wp14:anchorId="5B8D997A" wp14:editId="6245D521">
            <wp:extent cx="4082539" cy="2870790"/>
            <wp:effectExtent l="0" t="0" r="0"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٩١٤_١٢٣٤٣٨.jpg"/>
                    <pic:cNvPicPr/>
                  </pic:nvPicPr>
                  <pic:blipFill>
                    <a:blip r:embed="rId15">
                      <a:extLst>
                        <a:ext uri="{28A0092B-C50C-407E-A947-70E740481C1C}">
                          <a14:useLocalDpi xmlns:a14="http://schemas.microsoft.com/office/drawing/2010/main" val="0"/>
                        </a:ext>
                      </a:extLst>
                    </a:blip>
                    <a:stretch>
                      <a:fillRect/>
                    </a:stretch>
                  </pic:blipFill>
                  <pic:spPr>
                    <a:xfrm>
                      <a:off x="0" y="0"/>
                      <a:ext cx="4083045" cy="2871146"/>
                    </a:xfrm>
                    <a:prstGeom prst="rect">
                      <a:avLst/>
                    </a:prstGeom>
                  </pic:spPr>
                </pic:pic>
              </a:graphicData>
            </a:graphic>
          </wp:inline>
        </w:drawing>
      </w:r>
    </w:p>
    <w:p w:rsidR="0011023E" w:rsidRPr="00FC788E" w:rsidRDefault="00FC788E" w:rsidP="00FC788E">
      <w:pPr>
        <w:bidi/>
        <w:jc w:val="center"/>
        <w:rPr>
          <w:b/>
          <w:bCs/>
          <w:sz w:val="28"/>
          <w:szCs w:val="28"/>
          <w:rtl/>
          <w:lang w:bidi="ar-LY"/>
        </w:rPr>
      </w:pPr>
      <w:r>
        <w:rPr>
          <w:rFonts w:hint="cs"/>
          <w:b/>
          <w:bCs/>
          <w:sz w:val="28"/>
          <w:szCs w:val="28"/>
          <w:rtl/>
          <w:lang w:bidi="ar-LY"/>
        </w:rPr>
        <w:t>صورة (2) توضح دورة حياة حشرة خنفساء الدقيق الصدئية</w:t>
      </w:r>
    </w:p>
    <w:p w:rsidR="00FC788E" w:rsidRDefault="00FC788E" w:rsidP="00FC788E">
      <w:pPr>
        <w:bidi/>
        <w:rPr>
          <w:sz w:val="32"/>
          <w:szCs w:val="32"/>
          <w:lang w:bidi="ar-LY"/>
        </w:rPr>
      </w:pPr>
    </w:p>
    <w:p w:rsidR="00BE1D80" w:rsidRDefault="00BE1D80" w:rsidP="00BE1D80">
      <w:pPr>
        <w:bidi/>
        <w:rPr>
          <w:sz w:val="32"/>
          <w:szCs w:val="32"/>
          <w:lang w:bidi="ar-LY"/>
        </w:rPr>
      </w:pPr>
    </w:p>
    <w:p w:rsidR="00BE1D80" w:rsidRDefault="00BE1D80" w:rsidP="00BE1D80">
      <w:pPr>
        <w:bidi/>
        <w:rPr>
          <w:sz w:val="32"/>
          <w:szCs w:val="32"/>
          <w:rtl/>
          <w:lang w:bidi="ar-LY"/>
        </w:rPr>
      </w:pPr>
    </w:p>
    <w:p w:rsidR="00011DDE" w:rsidRDefault="00011DDE" w:rsidP="00011DDE">
      <w:pPr>
        <w:bidi/>
        <w:rPr>
          <w:sz w:val="32"/>
          <w:szCs w:val="32"/>
          <w:rtl/>
          <w:lang w:bidi="ar-LY"/>
        </w:rPr>
      </w:pPr>
    </w:p>
    <w:p w:rsidR="0011023E" w:rsidRPr="0011023E" w:rsidRDefault="003F0D16" w:rsidP="003F0D16">
      <w:pPr>
        <w:bidi/>
        <w:jc w:val="both"/>
        <w:rPr>
          <w:b/>
          <w:bCs/>
          <w:sz w:val="32"/>
          <w:szCs w:val="32"/>
          <w:rtl/>
        </w:rPr>
      </w:pPr>
      <w:r>
        <w:rPr>
          <w:rFonts w:hint="cs"/>
          <w:b/>
          <w:bCs/>
          <w:sz w:val="32"/>
          <w:szCs w:val="32"/>
          <w:rtl/>
        </w:rPr>
        <w:lastRenderedPageBreak/>
        <w:t>المعيشة و التغذ</w:t>
      </w:r>
      <w:r w:rsidR="0011023E" w:rsidRPr="0011023E">
        <w:rPr>
          <w:rFonts w:hint="cs"/>
          <w:b/>
          <w:bCs/>
          <w:sz w:val="32"/>
          <w:szCs w:val="32"/>
          <w:rtl/>
        </w:rPr>
        <w:t>ية:-</w:t>
      </w:r>
    </w:p>
    <w:p w:rsidR="0011023E" w:rsidRPr="0011023E" w:rsidRDefault="00182482" w:rsidP="003F0D16">
      <w:pPr>
        <w:bidi/>
        <w:jc w:val="both"/>
        <w:rPr>
          <w:sz w:val="32"/>
          <w:szCs w:val="32"/>
          <w:rtl/>
        </w:rPr>
      </w:pPr>
      <w:r>
        <w:rPr>
          <w:rFonts w:hint="cs"/>
          <w:sz w:val="32"/>
          <w:szCs w:val="32"/>
          <w:rtl/>
        </w:rPr>
        <w:t xml:space="preserve">   </w:t>
      </w:r>
      <w:r w:rsidR="0011023E" w:rsidRPr="0011023E">
        <w:rPr>
          <w:rFonts w:hint="cs"/>
          <w:sz w:val="32"/>
          <w:szCs w:val="32"/>
          <w:rtl/>
        </w:rPr>
        <w:t xml:space="preserve">توجد هذه الحشرة في اماكن تخرين الحبوب حيث تتغدى كلا من الحشرة ويرقاتها على الحبوب المكسورة والحبوب التي سبق اصابتها بالحشرات إذ أنها تعجز عن ثقب الحبوب السليمة </w:t>
      </w:r>
      <w:r w:rsidR="0011023E" w:rsidRPr="003A0F05">
        <w:rPr>
          <w:rFonts w:hint="cs"/>
          <w:b/>
          <w:bCs/>
          <w:sz w:val="32"/>
          <w:szCs w:val="32"/>
          <w:rtl/>
        </w:rPr>
        <w:t>[</w:t>
      </w:r>
      <w:r w:rsidR="003A0F05">
        <w:rPr>
          <w:rFonts w:hint="cs"/>
          <w:b/>
          <w:bCs/>
          <w:sz w:val="32"/>
          <w:szCs w:val="32"/>
          <w:rtl/>
        </w:rPr>
        <w:t>7</w:t>
      </w:r>
      <w:r w:rsidR="0011023E" w:rsidRPr="003A0F05">
        <w:rPr>
          <w:rFonts w:hint="cs"/>
          <w:b/>
          <w:bCs/>
          <w:sz w:val="32"/>
          <w:szCs w:val="32"/>
          <w:rtl/>
        </w:rPr>
        <w:t>]</w:t>
      </w:r>
      <w:r w:rsidR="003A0F05">
        <w:rPr>
          <w:rFonts w:hint="cs"/>
          <w:b/>
          <w:bCs/>
          <w:sz w:val="32"/>
          <w:szCs w:val="32"/>
          <w:rtl/>
        </w:rPr>
        <w:t xml:space="preserve"> </w:t>
      </w:r>
      <w:r w:rsidR="0011023E" w:rsidRPr="0011023E">
        <w:rPr>
          <w:rFonts w:hint="cs"/>
          <w:sz w:val="32"/>
          <w:szCs w:val="32"/>
          <w:rtl/>
        </w:rPr>
        <w:t>.</w:t>
      </w:r>
    </w:p>
    <w:p w:rsidR="0011023E" w:rsidRPr="0011023E" w:rsidRDefault="0011023E" w:rsidP="003F0D16">
      <w:pPr>
        <w:bidi/>
        <w:jc w:val="both"/>
        <w:rPr>
          <w:sz w:val="32"/>
          <w:szCs w:val="32"/>
          <w:rtl/>
        </w:rPr>
      </w:pPr>
      <w:r w:rsidRPr="0011023E">
        <w:rPr>
          <w:rFonts w:hint="cs"/>
          <w:b/>
          <w:bCs/>
          <w:sz w:val="32"/>
          <w:szCs w:val="32"/>
          <w:rtl/>
        </w:rPr>
        <w:t>الضرر واعراض الاصابة:-</w:t>
      </w:r>
    </w:p>
    <w:p w:rsidR="0011023E" w:rsidRPr="0011023E" w:rsidRDefault="00182482" w:rsidP="003F0D16">
      <w:pPr>
        <w:bidi/>
        <w:jc w:val="both"/>
        <w:rPr>
          <w:sz w:val="32"/>
          <w:szCs w:val="32"/>
          <w:rtl/>
        </w:rPr>
      </w:pPr>
      <w:r>
        <w:rPr>
          <w:rFonts w:hint="cs"/>
          <w:sz w:val="32"/>
          <w:szCs w:val="32"/>
          <w:rtl/>
        </w:rPr>
        <w:t xml:space="preserve">   </w:t>
      </w:r>
      <w:r w:rsidR="0011023E" w:rsidRPr="0011023E">
        <w:rPr>
          <w:rFonts w:hint="cs"/>
          <w:sz w:val="32"/>
          <w:szCs w:val="32"/>
          <w:rtl/>
        </w:rPr>
        <w:t>توجد هذه الحشرة في مخازن الغلال والمطاحن وكذلك تصيب الحبوب المكسورة حيث لا تستطيع هذه الحشرة التغذية على الحبوب السليمة اما اليرقات فتتغدى على المحتوى الداخلي للحبوب التي سبق اصابتها بالحشرات الأولية مثل سوسة الأرز ، وتعتبر خنفساء الدقيق أكثر الحشرات انتشارا في الدقيق وفي حالة الاصابة الشديدة للدقيق يتحول لونه الى الرمادي لاحتوائه على جلود الانسلاخ وبراز الحشرات ، وكما يتغير طعمه ويكتسب رائحة كريهة مميزة نتيجة افراز سائل لونه محمر أو مصفر تفرزه الحشرات الكاملة بواسطة غدد الرائحة الموجودة في أعلى جسم الحشرة الكاملة</w:t>
      </w:r>
      <w:r w:rsidR="003A0F05" w:rsidRPr="003A0F05">
        <w:rPr>
          <w:rFonts w:hint="cs"/>
          <w:b/>
          <w:bCs/>
          <w:sz w:val="32"/>
          <w:szCs w:val="32"/>
          <w:rtl/>
        </w:rPr>
        <w:t>[</w:t>
      </w:r>
      <w:r w:rsidR="003A0F05">
        <w:rPr>
          <w:rFonts w:hint="cs"/>
          <w:b/>
          <w:bCs/>
          <w:sz w:val="32"/>
          <w:szCs w:val="32"/>
          <w:rtl/>
        </w:rPr>
        <w:t>7</w:t>
      </w:r>
      <w:r w:rsidR="003A0F05" w:rsidRPr="003A0F05">
        <w:rPr>
          <w:rFonts w:hint="cs"/>
          <w:b/>
          <w:bCs/>
          <w:sz w:val="32"/>
          <w:szCs w:val="32"/>
          <w:rtl/>
        </w:rPr>
        <w:t>]</w:t>
      </w:r>
      <w:r w:rsidR="003A0F05">
        <w:rPr>
          <w:rFonts w:hint="cs"/>
          <w:sz w:val="32"/>
          <w:szCs w:val="32"/>
          <w:rtl/>
        </w:rPr>
        <w:t xml:space="preserve"> .</w:t>
      </w:r>
    </w:p>
    <w:p w:rsidR="0011023E" w:rsidRPr="0011023E" w:rsidRDefault="0011023E" w:rsidP="003F0D16">
      <w:pPr>
        <w:bidi/>
        <w:jc w:val="both"/>
        <w:rPr>
          <w:b/>
          <w:bCs/>
          <w:sz w:val="32"/>
          <w:szCs w:val="32"/>
          <w:rtl/>
        </w:rPr>
      </w:pPr>
      <w:r w:rsidRPr="0011023E">
        <w:rPr>
          <w:rFonts w:hint="cs"/>
          <w:b/>
          <w:bCs/>
          <w:sz w:val="32"/>
          <w:szCs w:val="32"/>
          <w:rtl/>
        </w:rPr>
        <w:t>المكافحة أو المقاومة :-</w:t>
      </w:r>
    </w:p>
    <w:p w:rsidR="0011023E" w:rsidRPr="0011023E" w:rsidRDefault="00182482" w:rsidP="000424B2">
      <w:pPr>
        <w:bidi/>
        <w:jc w:val="both"/>
        <w:rPr>
          <w:sz w:val="32"/>
          <w:szCs w:val="32"/>
          <w:rtl/>
        </w:rPr>
      </w:pPr>
      <w:r>
        <w:rPr>
          <w:rFonts w:hint="cs"/>
          <w:sz w:val="32"/>
          <w:szCs w:val="32"/>
          <w:rtl/>
        </w:rPr>
        <w:t xml:space="preserve">   </w:t>
      </w:r>
      <w:r w:rsidR="0011023E" w:rsidRPr="0011023E">
        <w:rPr>
          <w:rFonts w:hint="cs"/>
          <w:sz w:val="32"/>
          <w:szCs w:val="32"/>
          <w:rtl/>
        </w:rPr>
        <w:t>تكافح أو تقاوم هذه الحشرة بالتنظيف الدائم والعناية بمخازن الحبوب واستخدام المبيدات الحشرية المناسبة حيث استخدمت وسائل من أهمها المبيدات الكيميائية إلا أن كلفة هذه المبيدات الكيميائية ومخاطرها البيئية أدت إلى البحث عن مبيدات رخيصة الثمن و</w:t>
      </w:r>
      <w:r w:rsidR="000424B2">
        <w:rPr>
          <w:rFonts w:hint="cs"/>
          <w:sz w:val="32"/>
          <w:szCs w:val="32"/>
          <w:rtl/>
        </w:rPr>
        <w:t>اكثر</w:t>
      </w:r>
      <w:r w:rsidR="0011023E" w:rsidRPr="0011023E">
        <w:rPr>
          <w:rFonts w:hint="cs"/>
          <w:sz w:val="32"/>
          <w:szCs w:val="32"/>
          <w:rtl/>
        </w:rPr>
        <w:t xml:space="preserve"> خطورة وقد اصبحت النباتات تستعمل كمصدر بديل لمبيدات الآفات </w:t>
      </w:r>
      <w:r w:rsidR="0011023E" w:rsidRPr="003A0F05">
        <w:rPr>
          <w:rFonts w:hint="cs"/>
          <w:b/>
          <w:bCs/>
          <w:sz w:val="32"/>
          <w:szCs w:val="32"/>
          <w:rtl/>
        </w:rPr>
        <w:t>[</w:t>
      </w:r>
      <w:r w:rsidR="003A0F05">
        <w:rPr>
          <w:rFonts w:hint="cs"/>
          <w:b/>
          <w:bCs/>
          <w:sz w:val="32"/>
          <w:szCs w:val="32"/>
          <w:rtl/>
        </w:rPr>
        <w:t>8</w:t>
      </w:r>
      <w:r w:rsidR="0011023E" w:rsidRPr="003A0F05">
        <w:rPr>
          <w:rFonts w:hint="cs"/>
          <w:b/>
          <w:bCs/>
          <w:sz w:val="32"/>
          <w:szCs w:val="32"/>
          <w:rtl/>
        </w:rPr>
        <w:t>]</w:t>
      </w:r>
      <w:r w:rsidR="003A0F05">
        <w:rPr>
          <w:rFonts w:hint="cs"/>
          <w:sz w:val="32"/>
          <w:szCs w:val="32"/>
          <w:rtl/>
        </w:rPr>
        <w:t xml:space="preserve"> </w:t>
      </w:r>
      <w:r w:rsidR="0011023E" w:rsidRPr="0011023E">
        <w:rPr>
          <w:rFonts w:hint="cs"/>
          <w:sz w:val="32"/>
          <w:szCs w:val="32"/>
          <w:rtl/>
        </w:rPr>
        <w:t>.</w:t>
      </w:r>
    </w:p>
    <w:p w:rsidR="0011023E" w:rsidRDefault="0011023E" w:rsidP="0011023E">
      <w:pPr>
        <w:bidi/>
        <w:rPr>
          <w:sz w:val="32"/>
          <w:szCs w:val="32"/>
          <w:rtl/>
        </w:rPr>
      </w:pPr>
    </w:p>
    <w:p w:rsidR="0011023E" w:rsidRDefault="0011023E" w:rsidP="0011023E">
      <w:pPr>
        <w:bidi/>
        <w:rPr>
          <w:sz w:val="32"/>
          <w:szCs w:val="32"/>
          <w:rtl/>
        </w:rPr>
      </w:pPr>
    </w:p>
    <w:p w:rsidR="0011023E" w:rsidRDefault="0011023E" w:rsidP="0011023E">
      <w:pPr>
        <w:bidi/>
        <w:rPr>
          <w:sz w:val="32"/>
          <w:szCs w:val="32"/>
          <w:rtl/>
        </w:rPr>
      </w:pPr>
    </w:p>
    <w:p w:rsidR="0011023E" w:rsidRDefault="0011023E" w:rsidP="0011023E">
      <w:pPr>
        <w:bidi/>
        <w:rPr>
          <w:sz w:val="32"/>
          <w:szCs w:val="32"/>
          <w:rtl/>
        </w:rPr>
      </w:pPr>
    </w:p>
    <w:p w:rsidR="0011023E" w:rsidRDefault="0011023E" w:rsidP="0011023E">
      <w:pPr>
        <w:bidi/>
        <w:rPr>
          <w:sz w:val="32"/>
          <w:szCs w:val="32"/>
          <w:rtl/>
        </w:rPr>
      </w:pPr>
    </w:p>
    <w:p w:rsidR="0011023E" w:rsidRDefault="0011023E" w:rsidP="0011023E">
      <w:pPr>
        <w:bidi/>
        <w:rPr>
          <w:sz w:val="32"/>
          <w:szCs w:val="32"/>
          <w:rtl/>
        </w:rPr>
      </w:pPr>
    </w:p>
    <w:p w:rsidR="00BF0273" w:rsidRDefault="00BF0273" w:rsidP="0011023E">
      <w:pPr>
        <w:bidi/>
        <w:rPr>
          <w:b/>
          <w:bCs/>
          <w:sz w:val="32"/>
          <w:szCs w:val="32"/>
          <w:rtl/>
        </w:rPr>
      </w:pPr>
    </w:p>
    <w:p w:rsidR="0011023E" w:rsidRDefault="0011023E" w:rsidP="00BF0273">
      <w:pPr>
        <w:bidi/>
        <w:rPr>
          <w:b/>
          <w:bCs/>
          <w:sz w:val="32"/>
          <w:szCs w:val="32"/>
          <w:rtl/>
        </w:rPr>
      </w:pPr>
      <w:r w:rsidRPr="0011023E">
        <w:rPr>
          <w:rFonts w:hint="cs"/>
          <w:b/>
          <w:bCs/>
          <w:sz w:val="32"/>
          <w:szCs w:val="32"/>
          <w:rtl/>
        </w:rPr>
        <w:lastRenderedPageBreak/>
        <w:t xml:space="preserve">نبات القرض </w:t>
      </w:r>
      <w:r w:rsidRPr="0011023E">
        <w:rPr>
          <w:b/>
          <w:bCs/>
          <w:sz w:val="32"/>
          <w:szCs w:val="32"/>
        </w:rPr>
        <w:t>Acacia Nilotic</w:t>
      </w:r>
    </w:p>
    <w:p w:rsidR="00BF0273" w:rsidRPr="0011023E" w:rsidRDefault="00BF0273" w:rsidP="00BF0273">
      <w:pPr>
        <w:bidi/>
        <w:rPr>
          <w:b/>
          <w:bCs/>
          <w:sz w:val="32"/>
          <w:szCs w:val="32"/>
        </w:rPr>
      </w:pPr>
    </w:p>
    <w:p w:rsidR="0011023E" w:rsidRPr="0011023E" w:rsidRDefault="0011023E" w:rsidP="0011023E">
      <w:pPr>
        <w:bidi/>
        <w:rPr>
          <w:sz w:val="32"/>
          <w:szCs w:val="32"/>
        </w:rPr>
      </w:pPr>
      <w:r w:rsidRPr="0011023E">
        <w:rPr>
          <w:rFonts w:hint="cs"/>
          <w:sz w:val="32"/>
          <w:szCs w:val="32"/>
          <w:rtl/>
        </w:rPr>
        <w:t xml:space="preserve">الاسم العلمي </w:t>
      </w:r>
      <w:r w:rsidRPr="0011023E">
        <w:rPr>
          <w:sz w:val="32"/>
          <w:szCs w:val="32"/>
        </w:rPr>
        <w:t xml:space="preserve"> :</w:t>
      </w:r>
      <w:r w:rsidRPr="0011023E">
        <w:rPr>
          <w:rFonts w:hint="cs"/>
          <w:sz w:val="32"/>
          <w:szCs w:val="32"/>
          <w:rtl/>
        </w:rPr>
        <w:t>(</w:t>
      </w:r>
      <w:r w:rsidRPr="000424B2">
        <w:rPr>
          <w:i/>
          <w:iCs/>
          <w:sz w:val="32"/>
          <w:szCs w:val="32"/>
        </w:rPr>
        <w:t>Acacia Nilotic</w:t>
      </w:r>
      <w:r w:rsidRPr="0011023E">
        <w:rPr>
          <w:rFonts w:hint="cs"/>
          <w:sz w:val="32"/>
          <w:szCs w:val="32"/>
          <w:rtl/>
        </w:rPr>
        <w:t>)</w:t>
      </w:r>
    </w:p>
    <w:p w:rsidR="0011023E" w:rsidRPr="0011023E" w:rsidRDefault="0011023E" w:rsidP="0011023E">
      <w:pPr>
        <w:bidi/>
        <w:rPr>
          <w:sz w:val="32"/>
          <w:szCs w:val="32"/>
          <w:rtl/>
        </w:rPr>
      </w:pPr>
      <w:r w:rsidRPr="0011023E">
        <w:rPr>
          <w:rFonts w:hint="cs"/>
          <w:sz w:val="32"/>
          <w:szCs w:val="32"/>
          <w:rtl/>
        </w:rPr>
        <w:t>اسم العائلة القرضية</w:t>
      </w:r>
      <w:r w:rsidRPr="0011023E">
        <w:rPr>
          <w:sz w:val="32"/>
          <w:szCs w:val="32"/>
        </w:rPr>
        <w:t xml:space="preserve"> : </w:t>
      </w:r>
      <w:r w:rsidRPr="0011023E">
        <w:rPr>
          <w:rFonts w:hint="cs"/>
          <w:sz w:val="32"/>
          <w:szCs w:val="32"/>
          <w:rtl/>
        </w:rPr>
        <w:t xml:space="preserve">(الطلحية </w:t>
      </w:r>
      <w:r w:rsidRPr="0011023E">
        <w:rPr>
          <w:sz w:val="32"/>
          <w:szCs w:val="32"/>
        </w:rPr>
        <w:t>Mimosacea</w:t>
      </w:r>
      <w:r w:rsidRPr="0011023E">
        <w:rPr>
          <w:rFonts w:hint="cs"/>
          <w:sz w:val="32"/>
          <w:szCs w:val="32"/>
          <w:rtl/>
        </w:rPr>
        <w:t>)</w:t>
      </w:r>
    </w:p>
    <w:p w:rsidR="0011023E" w:rsidRPr="0011023E" w:rsidRDefault="0011023E" w:rsidP="0011023E">
      <w:pPr>
        <w:bidi/>
        <w:rPr>
          <w:sz w:val="32"/>
          <w:szCs w:val="32"/>
          <w:rtl/>
        </w:rPr>
      </w:pPr>
      <w:r w:rsidRPr="0011023E">
        <w:rPr>
          <w:rFonts w:hint="cs"/>
          <w:sz w:val="32"/>
          <w:szCs w:val="32"/>
          <w:rtl/>
        </w:rPr>
        <w:t>الأسماء الاخرى الشائعة هي</w:t>
      </w:r>
      <w:r w:rsidRPr="0011023E">
        <w:rPr>
          <w:sz w:val="32"/>
          <w:szCs w:val="32"/>
        </w:rPr>
        <w:t xml:space="preserve"> : </w:t>
      </w:r>
      <w:r w:rsidRPr="0011023E">
        <w:rPr>
          <w:rFonts w:hint="cs"/>
          <w:sz w:val="32"/>
          <w:szCs w:val="32"/>
          <w:rtl/>
        </w:rPr>
        <w:t xml:space="preserve">السنط </w:t>
      </w:r>
      <w:r w:rsidRPr="0011023E">
        <w:rPr>
          <w:sz w:val="32"/>
          <w:szCs w:val="32"/>
          <w:rtl/>
        </w:rPr>
        <w:t>–</w:t>
      </w:r>
      <w:r w:rsidRPr="0011023E">
        <w:rPr>
          <w:rFonts w:hint="cs"/>
          <w:sz w:val="32"/>
          <w:szCs w:val="32"/>
          <w:rtl/>
        </w:rPr>
        <w:t>الصمغ العربي</w:t>
      </w:r>
    </w:p>
    <w:p w:rsidR="0011023E" w:rsidRPr="0011023E" w:rsidRDefault="0011023E" w:rsidP="0011023E">
      <w:pPr>
        <w:bidi/>
        <w:rPr>
          <w:sz w:val="32"/>
          <w:szCs w:val="32"/>
        </w:rPr>
      </w:pPr>
      <w:r w:rsidRPr="0011023E">
        <w:rPr>
          <w:rFonts w:hint="cs"/>
          <w:sz w:val="32"/>
          <w:szCs w:val="32"/>
          <w:rtl/>
        </w:rPr>
        <w:t xml:space="preserve">الاسم الانجليزي </w:t>
      </w:r>
      <w:r w:rsidRPr="0011023E">
        <w:rPr>
          <w:sz w:val="32"/>
          <w:szCs w:val="32"/>
        </w:rPr>
        <w:t>Egyptian thorn :</w:t>
      </w:r>
    </w:p>
    <w:p w:rsidR="0011023E" w:rsidRPr="0011023E" w:rsidRDefault="0011023E" w:rsidP="0011023E">
      <w:pPr>
        <w:bidi/>
        <w:rPr>
          <w:sz w:val="32"/>
          <w:szCs w:val="32"/>
          <w:rtl/>
        </w:rPr>
      </w:pPr>
      <w:r w:rsidRPr="0011023E">
        <w:rPr>
          <w:rFonts w:hint="cs"/>
          <w:sz w:val="32"/>
          <w:szCs w:val="32"/>
          <w:rtl/>
        </w:rPr>
        <w:t>الاسم العربي :سنط (الشجرة) قرض(الثمرة)</w:t>
      </w:r>
    </w:p>
    <w:p w:rsidR="0011023E" w:rsidRPr="0011023E" w:rsidRDefault="0011023E" w:rsidP="0011023E">
      <w:pPr>
        <w:bidi/>
        <w:rPr>
          <w:sz w:val="32"/>
          <w:szCs w:val="32"/>
          <w:rtl/>
        </w:rPr>
      </w:pPr>
      <w:r w:rsidRPr="0011023E">
        <w:rPr>
          <w:rFonts w:hint="cs"/>
          <w:b/>
          <w:bCs/>
          <w:sz w:val="32"/>
          <w:szCs w:val="32"/>
          <w:rtl/>
        </w:rPr>
        <w:t xml:space="preserve">وصف النبات </w:t>
      </w:r>
      <w:r w:rsidRPr="0011023E">
        <w:rPr>
          <w:b/>
          <w:bCs/>
          <w:sz w:val="32"/>
          <w:szCs w:val="32"/>
        </w:rPr>
        <w:t>:</w:t>
      </w:r>
      <w:r w:rsidRPr="0011023E">
        <w:rPr>
          <w:rFonts w:hint="cs"/>
          <w:b/>
          <w:bCs/>
          <w:sz w:val="32"/>
          <w:szCs w:val="32"/>
          <w:rtl/>
        </w:rPr>
        <w:t>-</w:t>
      </w:r>
    </w:p>
    <w:p w:rsidR="0011023E" w:rsidRPr="0011023E" w:rsidRDefault="00182482" w:rsidP="002664F2">
      <w:pPr>
        <w:bidi/>
        <w:jc w:val="both"/>
        <w:rPr>
          <w:sz w:val="32"/>
          <w:szCs w:val="32"/>
          <w:rtl/>
        </w:rPr>
      </w:pPr>
      <w:r>
        <w:rPr>
          <w:rFonts w:hint="cs"/>
          <w:sz w:val="32"/>
          <w:szCs w:val="32"/>
          <w:rtl/>
        </w:rPr>
        <w:t xml:space="preserve">   </w:t>
      </w:r>
      <w:r w:rsidR="0011023E" w:rsidRPr="0011023E">
        <w:rPr>
          <w:rFonts w:hint="cs"/>
          <w:sz w:val="32"/>
          <w:szCs w:val="32"/>
          <w:rtl/>
        </w:rPr>
        <w:t xml:space="preserve">شجرة السنط هي أحد انواع الأشجار التي </w:t>
      </w:r>
      <w:r w:rsidR="004D0AC0">
        <w:rPr>
          <w:rFonts w:hint="cs"/>
          <w:sz w:val="32"/>
          <w:szCs w:val="32"/>
          <w:rtl/>
        </w:rPr>
        <w:t>لها عدة مسميات منها الطلح أو الأ</w:t>
      </w:r>
      <w:r w:rsidR="0011023E" w:rsidRPr="0011023E">
        <w:rPr>
          <w:rFonts w:hint="cs"/>
          <w:sz w:val="32"/>
          <w:szCs w:val="32"/>
          <w:rtl/>
        </w:rPr>
        <w:t xml:space="preserve">كاسيا أو القرض وهي أحد النباتات المعروفة منذ آلاف السنين وتضم ما يقرب 300 نوع ،وهي اشجار طويلة وتنمو حتى تصل الى أكثر من 20 مترا في الارتفاع وبها أشواك زوجية طويلة مستقيمة والازهار صفراء ومتجمعة في شكل كروي وتوجد ثمرة قرن في شكل عقد ،وتتميز بأوراق مركبة متضاعفة التركيب والوريقات صغيرة جدا </w:t>
      </w:r>
      <w:r w:rsidR="0011023E" w:rsidRPr="00243A20">
        <w:rPr>
          <w:rFonts w:hint="cs"/>
          <w:b/>
          <w:bCs/>
          <w:sz w:val="32"/>
          <w:szCs w:val="32"/>
          <w:rtl/>
        </w:rPr>
        <w:t>[</w:t>
      </w:r>
      <w:r w:rsidR="002664F2">
        <w:rPr>
          <w:rFonts w:hint="cs"/>
          <w:b/>
          <w:bCs/>
          <w:sz w:val="32"/>
          <w:szCs w:val="32"/>
          <w:rtl/>
        </w:rPr>
        <w:t>13</w:t>
      </w:r>
      <w:r w:rsidR="0011023E" w:rsidRPr="00243A20">
        <w:rPr>
          <w:rFonts w:hint="cs"/>
          <w:b/>
          <w:bCs/>
          <w:sz w:val="32"/>
          <w:szCs w:val="32"/>
          <w:rtl/>
        </w:rPr>
        <w:t>]</w:t>
      </w:r>
      <w:r w:rsidR="00243A20">
        <w:rPr>
          <w:rFonts w:hint="cs"/>
          <w:sz w:val="32"/>
          <w:szCs w:val="32"/>
          <w:rtl/>
        </w:rPr>
        <w:t xml:space="preserve"> </w:t>
      </w:r>
      <w:r w:rsidR="0011023E" w:rsidRPr="0011023E">
        <w:rPr>
          <w:rFonts w:hint="cs"/>
          <w:sz w:val="32"/>
          <w:szCs w:val="32"/>
          <w:rtl/>
        </w:rPr>
        <w:t>.</w:t>
      </w:r>
    </w:p>
    <w:p w:rsidR="00AB7F15" w:rsidRPr="00AB7F15" w:rsidRDefault="00AB7F15" w:rsidP="00AB7F15">
      <w:pPr>
        <w:bidi/>
        <w:rPr>
          <w:b/>
          <w:bCs/>
          <w:noProof/>
          <w:sz w:val="32"/>
          <w:szCs w:val="32"/>
          <w:rtl/>
          <w:lang w:bidi="ar-LY"/>
        </w:rPr>
      </w:pPr>
      <w:r w:rsidRPr="00AB7F15">
        <w:rPr>
          <w:rFonts w:hint="cs"/>
          <w:b/>
          <w:bCs/>
          <w:noProof/>
          <w:sz w:val="32"/>
          <w:szCs w:val="32"/>
          <w:rtl/>
          <w:lang w:bidi="ar-LY"/>
        </w:rPr>
        <w:t xml:space="preserve">مكونات السنط </w:t>
      </w:r>
    </w:p>
    <w:p w:rsidR="00AB7F15" w:rsidRPr="00243A20" w:rsidRDefault="00182482" w:rsidP="002664F2">
      <w:pPr>
        <w:bidi/>
        <w:jc w:val="both"/>
        <w:rPr>
          <w:noProof/>
          <w:sz w:val="32"/>
          <w:szCs w:val="32"/>
          <w:rtl/>
          <w:lang w:bidi="ar-LY"/>
        </w:rPr>
      </w:pPr>
      <w:r>
        <w:rPr>
          <w:rFonts w:hint="cs"/>
          <w:noProof/>
          <w:sz w:val="32"/>
          <w:szCs w:val="32"/>
          <w:rtl/>
          <w:lang w:bidi="ar-LY"/>
        </w:rPr>
        <w:t xml:space="preserve">   </w:t>
      </w:r>
      <w:r w:rsidR="00AB7F15" w:rsidRPr="00AB7F15">
        <w:rPr>
          <w:rFonts w:hint="cs"/>
          <w:noProof/>
          <w:sz w:val="32"/>
          <w:szCs w:val="32"/>
          <w:rtl/>
          <w:lang w:bidi="ar-LY"/>
        </w:rPr>
        <w:t xml:space="preserve">يحتوي نبات السنط على مكونات عدة اهمها قلويدات فلافونيدات مواد عفصية (تانينات) صابونينات وجليكوسيدات سيانوجينية ويحنوي الصمغ على حمض الارابيك او الارابين المواد الفعالة وقابضة تانينية ومواد كربوهيدراتية الى جانب مواد فلافونيدية وفينوليدية سيسكوتيرينية ،وتحتوي ثمرة القرض على بروتين ومستخلص ايثير والالياف ومستخلصات خالية من </w:t>
      </w:r>
      <w:r w:rsidR="00AB7F15" w:rsidRPr="00AB7F15">
        <w:rPr>
          <w:rFonts w:hint="cs"/>
          <w:sz w:val="32"/>
          <w:szCs w:val="32"/>
          <w:rtl/>
          <w:lang w:bidi="ar-LY"/>
        </w:rPr>
        <w:t xml:space="preserve"> </w:t>
      </w:r>
      <w:r w:rsidR="00AB7F15" w:rsidRPr="00AB7F15">
        <w:rPr>
          <w:rFonts w:hint="cs"/>
          <w:noProof/>
          <w:sz w:val="32"/>
          <w:szCs w:val="32"/>
          <w:rtl/>
          <w:lang w:bidi="ar-LY"/>
        </w:rPr>
        <w:t>النتروجين والاضافة الى الفسفور والكالسيوم والسيكيك  الايثير من المعقمات الفعالة جدا والقاتل للبكتيريا والجراثيم ثمرة القرض الخضراء (قبل جفافها) علاج فعال لتسوس الأسنان، ومستخلص ثمرة القرض مثبط لنمو 4 أنواع من الفطريات الضارة الممرضة</w:t>
      </w:r>
      <w:r w:rsidR="00243A20">
        <w:rPr>
          <w:rFonts w:hint="cs"/>
          <w:noProof/>
          <w:sz w:val="32"/>
          <w:szCs w:val="32"/>
          <w:rtl/>
          <w:lang w:bidi="ar-LY"/>
        </w:rPr>
        <w:t xml:space="preserve"> </w:t>
      </w:r>
      <w:r w:rsidR="00226595" w:rsidRPr="00243A20">
        <w:rPr>
          <w:rFonts w:hint="cs"/>
          <w:b/>
          <w:bCs/>
          <w:noProof/>
          <w:sz w:val="32"/>
          <w:szCs w:val="32"/>
          <w:rtl/>
          <w:lang w:bidi="ar-LY"/>
        </w:rPr>
        <w:t>[</w:t>
      </w:r>
      <w:r w:rsidR="002664F2">
        <w:rPr>
          <w:rFonts w:hint="cs"/>
          <w:b/>
          <w:bCs/>
          <w:noProof/>
          <w:sz w:val="32"/>
          <w:szCs w:val="32"/>
          <w:rtl/>
          <w:lang w:bidi="ar-LY"/>
        </w:rPr>
        <w:t>13</w:t>
      </w:r>
      <w:r w:rsidR="00226595" w:rsidRPr="00243A20">
        <w:rPr>
          <w:rFonts w:hint="cs"/>
          <w:b/>
          <w:bCs/>
          <w:noProof/>
          <w:sz w:val="32"/>
          <w:szCs w:val="32"/>
          <w:rtl/>
          <w:lang w:bidi="ar-LY"/>
        </w:rPr>
        <w:t>]</w:t>
      </w:r>
      <w:r w:rsidR="00243A20">
        <w:rPr>
          <w:rFonts w:hint="cs"/>
          <w:b/>
          <w:bCs/>
          <w:noProof/>
          <w:sz w:val="32"/>
          <w:szCs w:val="32"/>
          <w:rtl/>
          <w:lang w:bidi="ar-LY"/>
        </w:rPr>
        <w:t xml:space="preserve"> </w:t>
      </w:r>
      <w:r w:rsidR="00243A20">
        <w:rPr>
          <w:rFonts w:hint="cs"/>
          <w:noProof/>
          <w:sz w:val="32"/>
          <w:szCs w:val="32"/>
          <w:rtl/>
          <w:lang w:bidi="ar-LY"/>
        </w:rPr>
        <w:t>.</w:t>
      </w:r>
    </w:p>
    <w:p w:rsidR="00F37201" w:rsidRDefault="00F37201" w:rsidP="00F37201">
      <w:pPr>
        <w:bidi/>
        <w:rPr>
          <w:noProof/>
          <w:sz w:val="32"/>
          <w:szCs w:val="32"/>
          <w:rtl/>
          <w:lang w:bidi="ar-LY"/>
        </w:rPr>
      </w:pPr>
    </w:p>
    <w:p w:rsidR="00F37201" w:rsidRPr="00AB7F15" w:rsidRDefault="00F37201" w:rsidP="00F37201">
      <w:pPr>
        <w:bidi/>
        <w:rPr>
          <w:noProof/>
          <w:sz w:val="32"/>
          <w:szCs w:val="32"/>
          <w:rtl/>
          <w:lang w:bidi="ar-LY"/>
        </w:rPr>
      </w:pPr>
    </w:p>
    <w:p w:rsidR="004746C1" w:rsidRPr="004746C1" w:rsidRDefault="004746C1" w:rsidP="004746C1">
      <w:pPr>
        <w:bidi/>
        <w:rPr>
          <w:b/>
          <w:bCs/>
          <w:noProof/>
          <w:sz w:val="32"/>
          <w:szCs w:val="32"/>
          <w:rtl/>
          <w:lang w:bidi="ar-LY"/>
        </w:rPr>
      </w:pPr>
    </w:p>
    <w:p w:rsidR="00AB7F15" w:rsidRPr="00AB7F15" w:rsidRDefault="00AB7F15" w:rsidP="00AB7F15">
      <w:pPr>
        <w:bidi/>
        <w:rPr>
          <w:noProof/>
          <w:sz w:val="32"/>
          <w:szCs w:val="32"/>
          <w:rtl/>
        </w:rPr>
      </w:pPr>
      <w:r w:rsidRPr="00AB7F15">
        <w:rPr>
          <w:rFonts w:hint="cs"/>
          <w:b/>
          <w:bCs/>
          <w:noProof/>
          <w:sz w:val="32"/>
          <w:szCs w:val="32"/>
          <w:rtl/>
        </w:rPr>
        <w:t>الفوائد الصحية والاستعمالات الطبية لنبات القرض :-</w:t>
      </w:r>
    </w:p>
    <w:p w:rsidR="0011023E" w:rsidRDefault="00182482" w:rsidP="002664F2">
      <w:pPr>
        <w:bidi/>
        <w:jc w:val="both"/>
        <w:rPr>
          <w:noProof/>
          <w:sz w:val="32"/>
          <w:szCs w:val="32"/>
          <w:rtl/>
        </w:rPr>
      </w:pPr>
      <w:r>
        <w:rPr>
          <w:rFonts w:hint="cs"/>
          <w:noProof/>
          <w:sz w:val="32"/>
          <w:szCs w:val="32"/>
          <w:rtl/>
        </w:rPr>
        <w:t xml:space="preserve">   </w:t>
      </w:r>
      <w:r w:rsidR="00AB7F15" w:rsidRPr="00AB7F15">
        <w:rPr>
          <w:rFonts w:hint="cs"/>
          <w:noProof/>
          <w:sz w:val="32"/>
          <w:szCs w:val="32"/>
          <w:rtl/>
        </w:rPr>
        <w:t>المواد القابضة والمواد المضادة للالتهاب لنبات السنط تعمل على قتل الديدان في الامعاء كما أنها تساعد في التخلص من البكتيريا والفطريات من الجسم ، وتحسين وظيفة الكبد وتقوم</w:t>
      </w:r>
      <w:r>
        <w:rPr>
          <w:rFonts w:hint="cs"/>
          <w:sz w:val="32"/>
          <w:szCs w:val="32"/>
          <w:rtl/>
        </w:rPr>
        <w:t xml:space="preserve"> </w:t>
      </w:r>
      <w:r w:rsidR="00AB7F15" w:rsidRPr="00AB7F15">
        <w:rPr>
          <w:rFonts w:hint="cs"/>
          <w:noProof/>
          <w:sz w:val="32"/>
          <w:szCs w:val="32"/>
          <w:rtl/>
        </w:rPr>
        <w:t>بحماية الأنسجة الداخلية في الجسم ،ويجب الحذر من عدم الافراط في شربة لأنه قد يؤدي</w:t>
      </w:r>
      <w:r>
        <w:rPr>
          <w:rFonts w:hint="cs"/>
          <w:noProof/>
          <w:sz w:val="32"/>
          <w:szCs w:val="32"/>
          <w:rtl/>
        </w:rPr>
        <w:t xml:space="preserve"> الى الامساك ، القرض يساعد  </w:t>
      </w:r>
      <w:r w:rsidR="00AB7F15" w:rsidRPr="00AB7F15">
        <w:rPr>
          <w:rFonts w:hint="cs"/>
          <w:noProof/>
          <w:sz w:val="32"/>
          <w:szCs w:val="32"/>
          <w:rtl/>
        </w:rPr>
        <w:t>على ايقاف نمو وانتشار الاورام السرطانية وطارد لسموم</w:t>
      </w:r>
      <w:r>
        <w:rPr>
          <w:rFonts w:hint="cs"/>
          <w:noProof/>
          <w:sz w:val="32"/>
          <w:szCs w:val="32"/>
          <w:rtl/>
        </w:rPr>
        <w:t xml:space="preserve"> الجسم           </w:t>
      </w:r>
      <w:r w:rsidR="00AB7F15" w:rsidRPr="00AB7F15">
        <w:rPr>
          <w:rFonts w:hint="cs"/>
          <w:noProof/>
          <w:sz w:val="32"/>
          <w:szCs w:val="32"/>
          <w:rtl/>
        </w:rPr>
        <w:t>ويحمي الأنسجة الداخلية من الالتهابات والامراض الداخلية كما يساعد على تجلط الدم وايقاف النزيف ، نبات القرض مضاد للالتهابات ومثبط للفطريات والبكتيريا الضارة ويخفض نسبة حموضة المعدة قد يتسبب في حدوث الامساك لخصائصه الق</w:t>
      </w:r>
      <w:r>
        <w:rPr>
          <w:rFonts w:hint="cs"/>
          <w:noProof/>
          <w:sz w:val="32"/>
          <w:szCs w:val="32"/>
          <w:rtl/>
        </w:rPr>
        <w:t>ابضة</w:t>
      </w:r>
      <w:r w:rsidR="0084760B">
        <w:rPr>
          <w:rFonts w:hint="cs"/>
          <w:noProof/>
          <w:sz w:val="32"/>
          <w:szCs w:val="32"/>
          <w:rtl/>
        </w:rPr>
        <w:t xml:space="preserve"> لامعاء إذ تم تناوله بكميات  </w:t>
      </w:r>
      <w:r w:rsidR="00AB7F15" w:rsidRPr="00AB7F15">
        <w:rPr>
          <w:rFonts w:hint="cs"/>
          <w:noProof/>
          <w:sz w:val="32"/>
          <w:szCs w:val="32"/>
          <w:rtl/>
        </w:rPr>
        <w:t xml:space="preserve">كبيرة كما يحافظ على صحة الجهاز التنفسي </w:t>
      </w:r>
      <w:r>
        <w:rPr>
          <w:rFonts w:hint="cs"/>
          <w:noProof/>
          <w:sz w:val="32"/>
          <w:szCs w:val="32"/>
          <w:rtl/>
        </w:rPr>
        <w:t>والفم كما يمنع تسوس الاسنان</w:t>
      </w:r>
      <w:r w:rsidR="00243A20" w:rsidRPr="00243A20">
        <w:rPr>
          <w:rFonts w:hint="cs"/>
          <w:b/>
          <w:bCs/>
          <w:noProof/>
          <w:sz w:val="32"/>
          <w:szCs w:val="32"/>
          <w:rtl/>
        </w:rPr>
        <w:t xml:space="preserve"> </w:t>
      </w:r>
      <w:r w:rsidR="00226595" w:rsidRPr="00243A20">
        <w:rPr>
          <w:rFonts w:hint="cs"/>
          <w:b/>
          <w:bCs/>
          <w:noProof/>
          <w:sz w:val="32"/>
          <w:szCs w:val="32"/>
          <w:rtl/>
        </w:rPr>
        <w:t>[</w:t>
      </w:r>
      <w:r w:rsidR="002664F2">
        <w:rPr>
          <w:rFonts w:hint="cs"/>
          <w:b/>
          <w:bCs/>
          <w:noProof/>
          <w:sz w:val="32"/>
          <w:szCs w:val="32"/>
          <w:rtl/>
        </w:rPr>
        <w:t>13</w:t>
      </w:r>
      <w:r w:rsidR="00226595" w:rsidRPr="00243A20">
        <w:rPr>
          <w:rFonts w:hint="cs"/>
          <w:b/>
          <w:bCs/>
          <w:noProof/>
          <w:sz w:val="32"/>
          <w:szCs w:val="32"/>
          <w:rtl/>
        </w:rPr>
        <w:t>]</w:t>
      </w:r>
      <w:r w:rsidR="00243A20">
        <w:rPr>
          <w:rFonts w:hint="cs"/>
          <w:b/>
          <w:bCs/>
          <w:noProof/>
          <w:sz w:val="32"/>
          <w:szCs w:val="32"/>
          <w:rtl/>
        </w:rPr>
        <w:t xml:space="preserve"> </w:t>
      </w:r>
      <w:r w:rsidR="00243A20">
        <w:rPr>
          <w:rFonts w:hint="cs"/>
          <w:noProof/>
          <w:sz w:val="32"/>
          <w:szCs w:val="32"/>
          <w:rtl/>
        </w:rPr>
        <w:t>.</w:t>
      </w:r>
      <w:r>
        <w:rPr>
          <w:rFonts w:hint="cs"/>
          <w:noProof/>
          <w:sz w:val="32"/>
          <w:szCs w:val="32"/>
          <w:rtl/>
        </w:rPr>
        <w:t xml:space="preserve">   </w:t>
      </w:r>
    </w:p>
    <w:p w:rsidR="00BF0273" w:rsidRDefault="00555C1C" w:rsidP="0007516C">
      <w:pPr>
        <w:bidi/>
        <w:rPr>
          <w:b/>
          <w:bCs/>
          <w:noProof/>
          <w:sz w:val="32"/>
          <w:szCs w:val="32"/>
          <w:rtl/>
        </w:rPr>
      </w:pPr>
      <w:r>
        <w:rPr>
          <w:rFonts w:hint="cs"/>
          <w:b/>
          <w:bCs/>
          <w:noProof/>
          <w:sz w:val="32"/>
          <w:szCs w:val="32"/>
          <w:rtl/>
        </w:rPr>
        <w:t xml:space="preserve">دراسة الخصائص الكيميائية والعلاجية </w:t>
      </w:r>
      <w:r w:rsidR="0007516C">
        <w:rPr>
          <w:rFonts w:hint="cs"/>
          <w:b/>
          <w:bCs/>
          <w:noProof/>
          <w:sz w:val="32"/>
          <w:szCs w:val="32"/>
          <w:rtl/>
        </w:rPr>
        <w:t>لثمار</w:t>
      </w:r>
      <w:r>
        <w:rPr>
          <w:rFonts w:hint="cs"/>
          <w:b/>
          <w:bCs/>
          <w:noProof/>
          <w:sz w:val="32"/>
          <w:szCs w:val="32"/>
          <w:rtl/>
        </w:rPr>
        <w:t xml:space="preserve"> نبات القرض:-</w:t>
      </w:r>
    </w:p>
    <w:p w:rsidR="00555C1C" w:rsidRDefault="000D6748" w:rsidP="002664F2">
      <w:pPr>
        <w:bidi/>
        <w:jc w:val="both"/>
        <w:rPr>
          <w:noProof/>
          <w:sz w:val="32"/>
          <w:szCs w:val="32"/>
          <w:rtl/>
        </w:rPr>
      </w:pPr>
      <w:r>
        <w:rPr>
          <w:rFonts w:hint="cs"/>
          <w:noProof/>
          <w:sz w:val="32"/>
          <w:szCs w:val="32"/>
          <w:rtl/>
        </w:rPr>
        <w:t xml:space="preserve">    </w:t>
      </w:r>
      <w:r w:rsidR="00555C1C" w:rsidRPr="000D6748">
        <w:rPr>
          <w:rFonts w:hint="cs"/>
          <w:noProof/>
          <w:sz w:val="32"/>
          <w:szCs w:val="32"/>
          <w:rtl/>
        </w:rPr>
        <w:t>تعتبر النباتات</w:t>
      </w:r>
      <w:r w:rsidR="00555C1C">
        <w:rPr>
          <w:rFonts w:hint="cs"/>
          <w:b/>
          <w:bCs/>
          <w:noProof/>
          <w:sz w:val="32"/>
          <w:szCs w:val="32"/>
          <w:rtl/>
        </w:rPr>
        <w:t xml:space="preserve"> ا</w:t>
      </w:r>
      <w:r>
        <w:rPr>
          <w:rFonts w:hint="cs"/>
          <w:noProof/>
          <w:sz w:val="32"/>
          <w:szCs w:val="32"/>
          <w:rtl/>
        </w:rPr>
        <w:t>لطبية هي المصدر الرئيسي للعقاقير الدوائية (أو هي مصدرالمواد الفعالة) التي تدخل</w:t>
      </w:r>
      <w:r w:rsidR="00127B80">
        <w:rPr>
          <w:rFonts w:hint="cs"/>
          <w:noProof/>
          <w:sz w:val="32"/>
          <w:szCs w:val="32"/>
          <w:rtl/>
        </w:rPr>
        <w:t xml:space="preserve"> في تحضير الدواء على شكل خلاصات</w:t>
      </w:r>
      <w:r w:rsidR="004746C1">
        <w:rPr>
          <w:rFonts w:hint="cs"/>
          <w:noProof/>
          <w:sz w:val="32"/>
          <w:szCs w:val="32"/>
          <w:rtl/>
        </w:rPr>
        <w:t xml:space="preserve"> </w:t>
      </w:r>
      <w:r>
        <w:rPr>
          <w:rFonts w:hint="cs"/>
          <w:noProof/>
          <w:sz w:val="32"/>
          <w:szCs w:val="32"/>
          <w:rtl/>
        </w:rPr>
        <w:t>، او مواد فعالة او مواد خام ، لانتاج بعض المركبات الكيميائية التي تعتبر النواة التخليق الكيمائي لبعض المواد الدوائية الهامة مثل مادة الكورتيزون وهرمونات الجنس وبديل البلازما وغيرها</w:t>
      </w:r>
      <w:r w:rsidR="00127B80">
        <w:rPr>
          <w:rFonts w:hint="cs"/>
          <w:noProof/>
          <w:sz w:val="32"/>
          <w:szCs w:val="32"/>
          <w:rtl/>
        </w:rPr>
        <w:t xml:space="preserve"> ،</w:t>
      </w:r>
      <w:r w:rsidR="004746C1">
        <w:rPr>
          <w:rFonts w:hint="cs"/>
          <w:noProof/>
          <w:sz w:val="32"/>
          <w:szCs w:val="32"/>
          <w:rtl/>
        </w:rPr>
        <w:t xml:space="preserve"> </w:t>
      </w:r>
      <w:r w:rsidR="00127B80">
        <w:rPr>
          <w:rFonts w:hint="cs"/>
          <w:noProof/>
          <w:sz w:val="32"/>
          <w:szCs w:val="32"/>
          <w:rtl/>
        </w:rPr>
        <w:t>لذلك فإن النباتات الطبية من اهم المواد الاستراتيجية في صناعة الدواء، وتمثل أساسا هاما في انتاجه ،حيث يوجد في اليمن نحو ثلاثة الاف نوع من النباتات البرية والاعشاب الطبية المسجلة ، بعضها لا توجد في أي منطقة أخرى من العالم ،كما ان هناك الكثير من النباتات التي ما</w:t>
      </w:r>
      <w:r w:rsidR="004746C1">
        <w:rPr>
          <w:rFonts w:hint="cs"/>
          <w:noProof/>
          <w:sz w:val="32"/>
          <w:szCs w:val="32"/>
          <w:rtl/>
        </w:rPr>
        <w:t xml:space="preserve">زالت غير معروفة ، حيث تكتشف عشرات النبات سنويا من قبل الباحثين، ان النبات الذي تمت دراسته هو نبات القرض ،وهو نوع من النباتات الشجرية ذات الطعم المر والأوراق الخضراء،تنمو عادة في المناطق ذات الاجواء الرطبة ، ويحتوي نبات القرض على مواد قابضة ومواد كربوهيدراتية ، ومواد </w:t>
      </w:r>
      <w:r w:rsidR="00226595">
        <w:rPr>
          <w:rFonts w:hint="cs"/>
          <w:noProof/>
          <w:sz w:val="32"/>
          <w:szCs w:val="32"/>
          <w:rtl/>
        </w:rPr>
        <w:t xml:space="preserve">فلافونيدية ، والياف ، وكالسيوم ، وفسفور، وبروتين ،والقرض غني بمادة التانين ومجموعة من المعادن والاحماض الدهنية غير </w:t>
      </w:r>
      <w:r w:rsidR="00226595" w:rsidRPr="00243A20">
        <w:rPr>
          <w:rFonts w:hint="cs"/>
          <w:noProof/>
          <w:sz w:val="32"/>
          <w:szCs w:val="32"/>
          <w:rtl/>
        </w:rPr>
        <w:t>المشبعة</w:t>
      </w:r>
      <w:r w:rsidR="00243A20">
        <w:rPr>
          <w:rFonts w:hint="cs"/>
          <w:noProof/>
          <w:sz w:val="32"/>
          <w:szCs w:val="32"/>
          <w:rtl/>
        </w:rPr>
        <w:t xml:space="preserve"> </w:t>
      </w:r>
      <w:r w:rsidR="00243A20">
        <w:rPr>
          <w:rFonts w:hint="cs"/>
          <w:b/>
          <w:bCs/>
          <w:noProof/>
          <w:sz w:val="32"/>
          <w:szCs w:val="32"/>
          <w:rtl/>
        </w:rPr>
        <w:t>[</w:t>
      </w:r>
      <w:r w:rsidR="002664F2">
        <w:rPr>
          <w:rFonts w:hint="cs"/>
          <w:b/>
          <w:bCs/>
          <w:noProof/>
          <w:sz w:val="32"/>
          <w:szCs w:val="32"/>
          <w:rtl/>
        </w:rPr>
        <w:t>13</w:t>
      </w:r>
      <w:r w:rsidR="00226595" w:rsidRPr="00243A20">
        <w:rPr>
          <w:rFonts w:hint="cs"/>
          <w:b/>
          <w:bCs/>
          <w:noProof/>
          <w:sz w:val="32"/>
          <w:szCs w:val="32"/>
          <w:rtl/>
        </w:rPr>
        <w:t>]</w:t>
      </w:r>
      <w:r w:rsidR="00226595">
        <w:rPr>
          <w:rFonts w:hint="cs"/>
          <w:noProof/>
          <w:sz w:val="32"/>
          <w:szCs w:val="32"/>
          <w:rtl/>
        </w:rPr>
        <w:t xml:space="preserve"> </w:t>
      </w:r>
      <w:r w:rsidR="00243A20">
        <w:rPr>
          <w:rFonts w:hint="cs"/>
          <w:noProof/>
          <w:sz w:val="32"/>
          <w:szCs w:val="32"/>
          <w:rtl/>
        </w:rPr>
        <w:t>.</w:t>
      </w:r>
    </w:p>
    <w:p w:rsidR="00127B80" w:rsidRPr="000D6748" w:rsidRDefault="00127B80" w:rsidP="00127B80">
      <w:pPr>
        <w:bidi/>
        <w:rPr>
          <w:noProof/>
          <w:sz w:val="32"/>
          <w:szCs w:val="32"/>
          <w:rtl/>
        </w:rPr>
      </w:pPr>
    </w:p>
    <w:p w:rsidR="00BF0273" w:rsidRDefault="00BF0273" w:rsidP="00BF0273">
      <w:pPr>
        <w:bidi/>
        <w:jc w:val="center"/>
        <w:rPr>
          <w:noProof/>
          <w:sz w:val="32"/>
          <w:szCs w:val="32"/>
          <w:rtl/>
        </w:rPr>
      </w:pPr>
    </w:p>
    <w:p w:rsidR="00BF0273" w:rsidRPr="00AB7F15" w:rsidRDefault="00BF0273" w:rsidP="00BE1D80">
      <w:pPr>
        <w:bidi/>
        <w:rPr>
          <w:noProof/>
          <w:sz w:val="32"/>
          <w:szCs w:val="32"/>
          <w:rtl/>
        </w:rPr>
      </w:pPr>
    </w:p>
    <w:p w:rsidR="00AB7F15" w:rsidRPr="00AB7F15" w:rsidRDefault="00AB7F15" w:rsidP="00AB7F15">
      <w:pPr>
        <w:bidi/>
        <w:rPr>
          <w:b/>
          <w:bCs/>
          <w:noProof/>
          <w:sz w:val="32"/>
          <w:szCs w:val="32"/>
          <w:rtl/>
        </w:rPr>
      </w:pPr>
      <w:r w:rsidRPr="00AB7F15">
        <w:rPr>
          <w:rFonts w:hint="cs"/>
          <w:b/>
          <w:bCs/>
          <w:noProof/>
          <w:sz w:val="32"/>
          <w:szCs w:val="32"/>
          <w:rtl/>
        </w:rPr>
        <w:lastRenderedPageBreak/>
        <w:t>تصنيف نبات القرض :-</w:t>
      </w:r>
    </w:p>
    <w:p w:rsidR="00AB7F15" w:rsidRPr="00AB7F15" w:rsidRDefault="00AB7F15" w:rsidP="00AB7F15">
      <w:pPr>
        <w:bidi/>
        <w:jc w:val="right"/>
        <w:rPr>
          <w:noProof/>
          <w:sz w:val="32"/>
          <w:szCs w:val="32"/>
        </w:rPr>
      </w:pPr>
      <w:r w:rsidRPr="00AB7F15">
        <w:rPr>
          <w:noProof/>
          <w:sz w:val="32"/>
          <w:szCs w:val="32"/>
        </w:rPr>
        <w:t>Kingdom : Plantae</w:t>
      </w:r>
    </w:p>
    <w:p w:rsidR="00AB7F15" w:rsidRPr="00AB7F15" w:rsidRDefault="00AB7F15" w:rsidP="00AB7F15">
      <w:pPr>
        <w:bidi/>
        <w:jc w:val="right"/>
        <w:rPr>
          <w:noProof/>
          <w:sz w:val="32"/>
          <w:szCs w:val="32"/>
        </w:rPr>
      </w:pPr>
      <w:r w:rsidRPr="00AB7F15">
        <w:rPr>
          <w:noProof/>
          <w:sz w:val="32"/>
          <w:szCs w:val="32"/>
        </w:rPr>
        <w:t xml:space="preserve">  Division : Magnoliophyta</w:t>
      </w:r>
    </w:p>
    <w:p w:rsidR="00AB7F15" w:rsidRPr="00AB7F15" w:rsidRDefault="00AB7F15" w:rsidP="00AB7F15">
      <w:pPr>
        <w:bidi/>
        <w:jc w:val="right"/>
        <w:rPr>
          <w:noProof/>
          <w:sz w:val="32"/>
          <w:szCs w:val="32"/>
        </w:rPr>
      </w:pPr>
      <w:r w:rsidRPr="00AB7F15">
        <w:rPr>
          <w:noProof/>
          <w:sz w:val="32"/>
          <w:szCs w:val="32"/>
        </w:rPr>
        <w:t xml:space="preserve">     Order : Fabales </w:t>
      </w:r>
    </w:p>
    <w:p w:rsidR="00AB7F15" w:rsidRPr="00AB7F15" w:rsidRDefault="00AB7F15" w:rsidP="00AB7F15">
      <w:pPr>
        <w:bidi/>
        <w:jc w:val="right"/>
        <w:rPr>
          <w:noProof/>
          <w:sz w:val="32"/>
          <w:szCs w:val="32"/>
        </w:rPr>
      </w:pPr>
      <w:r w:rsidRPr="00AB7F15">
        <w:rPr>
          <w:noProof/>
          <w:sz w:val="32"/>
          <w:szCs w:val="32"/>
        </w:rPr>
        <w:t xml:space="preserve">        Family : Mimosaceae</w:t>
      </w:r>
    </w:p>
    <w:p w:rsidR="00AB7F15" w:rsidRPr="00AB7F15" w:rsidRDefault="00295004" w:rsidP="00295004">
      <w:pPr>
        <w:bidi/>
        <w:jc w:val="right"/>
        <w:rPr>
          <w:sz w:val="32"/>
          <w:szCs w:val="32"/>
          <w:lang w:bidi="ar-LY"/>
        </w:rPr>
      </w:pPr>
      <w:r>
        <w:rPr>
          <w:rFonts w:hint="cs"/>
          <w:sz w:val="32"/>
          <w:szCs w:val="32"/>
          <w:rtl/>
        </w:rPr>
        <w:t xml:space="preserve">          </w:t>
      </w:r>
      <w:r w:rsidR="0026783E">
        <w:rPr>
          <w:rFonts w:hint="cs"/>
          <w:sz w:val="32"/>
          <w:szCs w:val="32"/>
          <w:rtl/>
        </w:rPr>
        <w:t xml:space="preserve">   </w:t>
      </w:r>
      <w:r w:rsidR="00AB7F15" w:rsidRPr="00AB7F15">
        <w:rPr>
          <w:sz w:val="32"/>
          <w:szCs w:val="32"/>
        </w:rPr>
        <w:t xml:space="preserve">  </w:t>
      </w:r>
      <w:r>
        <w:rPr>
          <w:rFonts w:hint="cs"/>
          <w:sz w:val="32"/>
          <w:szCs w:val="32"/>
          <w:rtl/>
        </w:rPr>
        <w:t xml:space="preserve">         </w:t>
      </w:r>
      <w:r w:rsidR="00AB7F15" w:rsidRPr="00AB7F15">
        <w:rPr>
          <w:sz w:val="32"/>
          <w:szCs w:val="32"/>
        </w:rPr>
        <w:t xml:space="preserve"> </w:t>
      </w:r>
      <w:r>
        <w:rPr>
          <w:rFonts w:hint="cs"/>
          <w:sz w:val="32"/>
          <w:szCs w:val="32"/>
          <w:rtl/>
        </w:rPr>
        <w:t xml:space="preserve">          </w:t>
      </w:r>
      <w:r>
        <w:rPr>
          <w:sz w:val="32"/>
          <w:szCs w:val="32"/>
        </w:rPr>
        <w:t>Acacia</w:t>
      </w:r>
      <w:r>
        <w:rPr>
          <w:rFonts w:hint="cs"/>
          <w:sz w:val="32"/>
          <w:szCs w:val="32"/>
          <w:rtl/>
        </w:rPr>
        <w:t xml:space="preserve"> </w:t>
      </w:r>
      <w:r>
        <w:rPr>
          <w:sz w:val="32"/>
          <w:szCs w:val="32"/>
          <w:lang w:bidi="ar-LY"/>
        </w:rPr>
        <w:t xml:space="preserve">          Genus :</w:t>
      </w:r>
    </w:p>
    <w:p w:rsidR="00C4364F" w:rsidRPr="00AB7F15" w:rsidRDefault="00555C1C" w:rsidP="00C4364F">
      <w:pPr>
        <w:rPr>
          <w:sz w:val="32"/>
          <w:szCs w:val="32"/>
          <w:rtl/>
          <w:lang w:bidi="ar-LY"/>
        </w:rPr>
      </w:pPr>
      <w:r>
        <w:rPr>
          <w:sz w:val="32"/>
          <w:szCs w:val="32"/>
        </w:rPr>
        <w:t xml:space="preserve">              Species : </w:t>
      </w:r>
      <w:r w:rsidRPr="000424B2">
        <w:rPr>
          <w:i/>
          <w:iCs/>
          <w:sz w:val="32"/>
          <w:szCs w:val="32"/>
        </w:rPr>
        <w:t>A.nilotica</w:t>
      </w:r>
      <w:r w:rsidR="00C4364F">
        <w:rPr>
          <w:sz w:val="32"/>
          <w:szCs w:val="32"/>
        </w:rPr>
        <w:t xml:space="preserve">    </w:t>
      </w:r>
      <w:r w:rsidR="00C4364F">
        <w:rPr>
          <w:rFonts w:hint="cs"/>
          <w:sz w:val="32"/>
          <w:szCs w:val="32"/>
          <w:rtl/>
        </w:rPr>
        <w:t xml:space="preserve">        </w:t>
      </w:r>
      <w:r w:rsidR="00C4364F" w:rsidRPr="00C4364F">
        <w:rPr>
          <w:rFonts w:hint="cs"/>
          <w:sz w:val="32"/>
          <w:szCs w:val="32"/>
          <w:rtl/>
        </w:rPr>
        <w:t>[</w:t>
      </w:r>
      <w:r w:rsidR="00C4364F">
        <w:rPr>
          <w:rFonts w:hint="cs"/>
          <w:sz w:val="32"/>
          <w:szCs w:val="32"/>
          <w:rtl/>
        </w:rPr>
        <w:t xml:space="preserve"> </w:t>
      </w:r>
      <w:r w:rsidR="00C4364F" w:rsidRPr="00C4364F">
        <w:rPr>
          <w:rFonts w:hint="cs"/>
          <w:b/>
          <w:bCs/>
          <w:sz w:val="32"/>
          <w:szCs w:val="32"/>
          <w:rtl/>
        </w:rPr>
        <w:t xml:space="preserve">13 </w:t>
      </w:r>
      <w:r w:rsidR="00C4364F">
        <w:rPr>
          <w:rFonts w:hint="cs"/>
          <w:sz w:val="32"/>
          <w:szCs w:val="32"/>
          <w:rtl/>
        </w:rPr>
        <w:t>]</w:t>
      </w:r>
    </w:p>
    <w:p w:rsidR="00C4364F" w:rsidRDefault="00C4364F" w:rsidP="00C4364F">
      <w:pPr>
        <w:rPr>
          <w:sz w:val="32"/>
          <w:szCs w:val="32"/>
          <w:lang w:bidi="ar-LY"/>
        </w:rPr>
      </w:pPr>
    </w:p>
    <w:p w:rsidR="00942619" w:rsidRDefault="00942619" w:rsidP="00942619">
      <w:pPr>
        <w:bidi/>
        <w:jc w:val="right"/>
        <w:rPr>
          <w:sz w:val="32"/>
          <w:szCs w:val="32"/>
          <w:rtl/>
        </w:rPr>
      </w:pPr>
    </w:p>
    <w:p w:rsidR="00942619" w:rsidRDefault="00462EC5" w:rsidP="00462EC5">
      <w:pPr>
        <w:bidi/>
        <w:jc w:val="center"/>
        <w:rPr>
          <w:sz w:val="32"/>
          <w:szCs w:val="32"/>
          <w:rtl/>
        </w:rPr>
      </w:pPr>
      <w:r>
        <w:rPr>
          <w:rFonts w:hint="cs"/>
          <w:noProof/>
          <w:sz w:val="32"/>
          <w:szCs w:val="32"/>
          <w:rtl/>
        </w:rPr>
        <w:drawing>
          <wp:inline distT="0" distB="0" distL="0" distR="0" wp14:anchorId="2C0E3DD6" wp14:editId="39671555">
            <wp:extent cx="3749040" cy="2067279"/>
            <wp:effectExtent l="0" t="0" r="3810" b="952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٢٠٢٠٠٣٣٠-١٨٣٥٠٩_Drive.jpg"/>
                    <pic:cNvPicPr/>
                  </pic:nvPicPr>
                  <pic:blipFill>
                    <a:blip r:embed="rId16">
                      <a:extLst>
                        <a:ext uri="{28A0092B-C50C-407E-A947-70E740481C1C}">
                          <a14:useLocalDpi xmlns:a14="http://schemas.microsoft.com/office/drawing/2010/main" val="0"/>
                        </a:ext>
                      </a:extLst>
                    </a:blip>
                    <a:stretch>
                      <a:fillRect/>
                    </a:stretch>
                  </pic:blipFill>
                  <pic:spPr>
                    <a:xfrm>
                      <a:off x="0" y="0"/>
                      <a:ext cx="3749040" cy="2067279"/>
                    </a:xfrm>
                    <a:prstGeom prst="rect">
                      <a:avLst/>
                    </a:prstGeom>
                  </pic:spPr>
                </pic:pic>
              </a:graphicData>
            </a:graphic>
          </wp:inline>
        </w:drawing>
      </w:r>
    </w:p>
    <w:p w:rsidR="002D49DC" w:rsidRDefault="00A95C26" w:rsidP="00462EC5">
      <w:pPr>
        <w:bidi/>
        <w:jc w:val="center"/>
        <w:rPr>
          <w:b/>
          <w:bCs/>
          <w:sz w:val="32"/>
          <w:szCs w:val="32"/>
          <w:rtl/>
        </w:rPr>
        <w:sectPr w:rsidR="002D49DC" w:rsidSect="002D49DC">
          <w:footerReference w:type="default" r:id="rId17"/>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4"/>
          <w:cols w:space="720"/>
          <w:docGrid w:linePitch="360"/>
        </w:sectPr>
      </w:pPr>
      <w:r>
        <w:rPr>
          <w:rFonts w:hint="cs"/>
          <w:b/>
          <w:bCs/>
          <w:sz w:val="32"/>
          <w:szCs w:val="32"/>
          <w:rtl/>
        </w:rPr>
        <w:t>صورة (3) الشكل العام لنبات القرض</w:t>
      </w:r>
    </w:p>
    <w:p w:rsidR="00462EC5" w:rsidRDefault="00462EC5" w:rsidP="00462EC5">
      <w:pPr>
        <w:bidi/>
        <w:jc w:val="center"/>
        <w:rPr>
          <w:b/>
          <w:bCs/>
          <w:sz w:val="32"/>
          <w:szCs w:val="32"/>
          <w:rtl/>
        </w:rPr>
      </w:pPr>
    </w:p>
    <w:p w:rsidR="001F2CA0" w:rsidRDefault="001F2CA0" w:rsidP="001F2CA0">
      <w:pPr>
        <w:bidi/>
        <w:jc w:val="center"/>
        <w:rPr>
          <w:b/>
          <w:bCs/>
          <w:sz w:val="32"/>
          <w:szCs w:val="32"/>
          <w:rtl/>
        </w:rPr>
      </w:pPr>
    </w:p>
    <w:p w:rsidR="001F2CA0" w:rsidRDefault="001F2CA0" w:rsidP="001F2CA0">
      <w:pPr>
        <w:bidi/>
        <w:jc w:val="center"/>
        <w:rPr>
          <w:b/>
          <w:bCs/>
          <w:sz w:val="32"/>
          <w:szCs w:val="32"/>
          <w:rtl/>
        </w:rPr>
      </w:pPr>
    </w:p>
    <w:p w:rsidR="001F2CA0" w:rsidRDefault="001F2CA0" w:rsidP="001F2CA0">
      <w:pPr>
        <w:bidi/>
        <w:jc w:val="center"/>
        <w:rPr>
          <w:b/>
          <w:bCs/>
          <w:sz w:val="32"/>
          <w:szCs w:val="32"/>
          <w:rtl/>
        </w:rPr>
      </w:pPr>
    </w:p>
    <w:p w:rsidR="001F2CA0" w:rsidRDefault="001F2CA0" w:rsidP="001F2CA0">
      <w:pPr>
        <w:bidi/>
        <w:jc w:val="center"/>
        <w:rPr>
          <w:b/>
          <w:bCs/>
          <w:sz w:val="32"/>
          <w:szCs w:val="32"/>
          <w:rtl/>
        </w:rPr>
      </w:pPr>
    </w:p>
    <w:p w:rsidR="001F2CA0" w:rsidRDefault="001F2CA0" w:rsidP="001F2CA0">
      <w:pPr>
        <w:bidi/>
        <w:jc w:val="center"/>
        <w:rPr>
          <w:b/>
          <w:bCs/>
          <w:sz w:val="32"/>
          <w:szCs w:val="32"/>
          <w:rtl/>
        </w:rPr>
      </w:pPr>
    </w:p>
    <w:p w:rsidR="004D0AC0" w:rsidRDefault="004D0AC0" w:rsidP="004D0AC0">
      <w:pPr>
        <w:bidi/>
        <w:jc w:val="center"/>
        <w:rPr>
          <w:b/>
          <w:bCs/>
          <w:sz w:val="32"/>
          <w:szCs w:val="32"/>
          <w:rtl/>
        </w:rPr>
      </w:pPr>
    </w:p>
    <w:p w:rsidR="004D0AC0" w:rsidRDefault="004D0AC0" w:rsidP="004D0AC0">
      <w:pPr>
        <w:bidi/>
        <w:jc w:val="center"/>
        <w:rPr>
          <w:b/>
          <w:bCs/>
          <w:sz w:val="32"/>
          <w:szCs w:val="32"/>
          <w:rtl/>
        </w:rPr>
      </w:pPr>
    </w:p>
    <w:p w:rsidR="002D49DC" w:rsidRDefault="001F2CA0" w:rsidP="001F2CA0">
      <w:pPr>
        <w:bidi/>
        <w:jc w:val="center"/>
        <w:rPr>
          <w:b/>
          <w:bCs/>
          <w:sz w:val="96"/>
          <w:szCs w:val="96"/>
          <w:rtl/>
        </w:rPr>
        <w:sectPr w:rsidR="002D49DC" w:rsidSect="002D49DC">
          <w:footerReference w:type="default" r:id="rId18"/>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4"/>
          <w:cols w:space="720"/>
          <w:docGrid w:linePitch="360"/>
        </w:sectPr>
      </w:pPr>
      <w:r w:rsidRPr="00295004">
        <w:rPr>
          <w:rFonts w:hint="cs"/>
          <w:b/>
          <w:bCs/>
          <w:sz w:val="96"/>
          <w:szCs w:val="96"/>
          <w:rtl/>
        </w:rPr>
        <w:t>الفصل ال</w:t>
      </w:r>
      <w:r w:rsidR="00966F51" w:rsidRPr="00295004">
        <w:rPr>
          <w:rFonts w:hint="cs"/>
          <w:b/>
          <w:bCs/>
          <w:sz w:val="96"/>
          <w:szCs w:val="96"/>
          <w:rtl/>
        </w:rPr>
        <w:t>ثالث</w:t>
      </w:r>
    </w:p>
    <w:p w:rsidR="00942619" w:rsidRPr="00942619" w:rsidRDefault="00942619" w:rsidP="00966F51">
      <w:pPr>
        <w:bidi/>
        <w:rPr>
          <w:b/>
          <w:bCs/>
          <w:sz w:val="32"/>
          <w:szCs w:val="32"/>
          <w:rtl/>
        </w:rPr>
      </w:pPr>
      <w:r w:rsidRPr="00942619">
        <w:rPr>
          <w:rFonts w:hint="cs"/>
          <w:b/>
          <w:bCs/>
          <w:sz w:val="32"/>
          <w:szCs w:val="32"/>
          <w:rtl/>
        </w:rPr>
        <w:lastRenderedPageBreak/>
        <w:t>المواد وطرق العمل:-</w:t>
      </w:r>
    </w:p>
    <w:p w:rsidR="00942619" w:rsidRPr="00942619" w:rsidRDefault="00942619" w:rsidP="00942619">
      <w:pPr>
        <w:bidi/>
        <w:rPr>
          <w:sz w:val="32"/>
          <w:szCs w:val="32"/>
          <w:rtl/>
        </w:rPr>
      </w:pPr>
      <w:r w:rsidRPr="00942619">
        <w:rPr>
          <w:rFonts w:hint="cs"/>
          <w:b/>
          <w:bCs/>
          <w:sz w:val="32"/>
          <w:szCs w:val="32"/>
          <w:rtl/>
        </w:rPr>
        <w:t>المواد المستخدمة :</w:t>
      </w:r>
      <w:r w:rsidRPr="00942619">
        <w:rPr>
          <w:rFonts w:hint="cs"/>
          <w:sz w:val="32"/>
          <w:szCs w:val="32"/>
          <w:rtl/>
        </w:rPr>
        <w:t xml:space="preserve"> </w:t>
      </w:r>
    </w:p>
    <w:p w:rsidR="00D42509" w:rsidRPr="00D42509" w:rsidRDefault="00D42509" w:rsidP="00D42509">
      <w:pPr>
        <w:numPr>
          <w:ilvl w:val="0"/>
          <w:numId w:val="1"/>
        </w:numPr>
        <w:bidi/>
        <w:jc w:val="both"/>
        <w:rPr>
          <w:sz w:val="32"/>
          <w:szCs w:val="32"/>
        </w:rPr>
      </w:pPr>
      <w:r w:rsidRPr="00D42509">
        <w:rPr>
          <w:rFonts w:hint="cs"/>
          <w:sz w:val="32"/>
          <w:szCs w:val="32"/>
          <w:rtl/>
        </w:rPr>
        <w:t xml:space="preserve">طحين نظيف </w:t>
      </w:r>
    </w:p>
    <w:p w:rsidR="00D42509" w:rsidRPr="00D42509" w:rsidRDefault="00D42509" w:rsidP="00D42509">
      <w:pPr>
        <w:numPr>
          <w:ilvl w:val="0"/>
          <w:numId w:val="1"/>
        </w:numPr>
        <w:bidi/>
        <w:jc w:val="both"/>
        <w:rPr>
          <w:sz w:val="32"/>
          <w:szCs w:val="32"/>
        </w:rPr>
      </w:pPr>
      <w:r w:rsidRPr="00D42509">
        <w:rPr>
          <w:rFonts w:hint="cs"/>
          <w:sz w:val="32"/>
          <w:szCs w:val="32"/>
          <w:rtl/>
        </w:rPr>
        <w:t xml:space="preserve">خميرة خبزة  </w:t>
      </w:r>
    </w:p>
    <w:p w:rsidR="00D42509" w:rsidRPr="00D42509" w:rsidRDefault="00D42509" w:rsidP="00D42509">
      <w:pPr>
        <w:numPr>
          <w:ilvl w:val="0"/>
          <w:numId w:val="1"/>
        </w:numPr>
        <w:bidi/>
        <w:jc w:val="both"/>
        <w:rPr>
          <w:sz w:val="32"/>
          <w:szCs w:val="32"/>
        </w:rPr>
      </w:pPr>
      <w:r w:rsidRPr="00D42509">
        <w:rPr>
          <w:rFonts w:hint="cs"/>
          <w:sz w:val="32"/>
          <w:szCs w:val="32"/>
          <w:rtl/>
        </w:rPr>
        <w:t>حليب بودرة</w:t>
      </w:r>
    </w:p>
    <w:p w:rsidR="00D42509" w:rsidRPr="00D42509" w:rsidRDefault="00D42509" w:rsidP="00D42509">
      <w:pPr>
        <w:numPr>
          <w:ilvl w:val="0"/>
          <w:numId w:val="1"/>
        </w:numPr>
        <w:bidi/>
        <w:jc w:val="both"/>
        <w:rPr>
          <w:sz w:val="32"/>
          <w:szCs w:val="32"/>
        </w:rPr>
      </w:pPr>
      <w:r w:rsidRPr="00D42509">
        <w:rPr>
          <w:rFonts w:hint="cs"/>
          <w:sz w:val="32"/>
          <w:szCs w:val="32"/>
          <w:rtl/>
        </w:rPr>
        <w:t xml:space="preserve">قنينة بلاستيكية لتربية الحشرة </w:t>
      </w:r>
    </w:p>
    <w:p w:rsidR="00D42509" w:rsidRPr="00D42509" w:rsidRDefault="0007516C" w:rsidP="00D42509">
      <w:pPr>
        <w:numPr>
          <w:ilvl w:val="0"/>
          <w:numId w:val="1"/>
        </w:numPr>
        <w:bidi/>
        <w:jc w:val="both"/>
        <w:rPr>
          <w:sz w:val="32"/>
          <w:szCs w:val="32"/>
        </w:rPr>
      </w:pPr>
      <w:r>
        <w:rPr>
          <w:rFonts w:hint="cs"/>
          <w:sz w:val="32"/>
          <w:szCs w:val="32"/>
          <w:rtl/>
        </w:rPr>
        <w:t>قنيناتان</w:t>
      </w:r>
      <w:r w:rsidR="00D42509" w:rsidRPr="00D42509">
        <w:rPr>
          <w:rFonts w:hint="cs"/>
          <w:sz w:val="32"/>
          <w:szCs w:val="32"/>
          <w:rtl/>
        </w:rPr>
        <w:t xml:space="preserve"> زجاجيتان داكنة اللون</w:t>
      </w:r>
    </w:p>
    <w:p w:rsidR="00D42509" w:rsidRPr="00D42509" w:rsidRDefault="00D42509" w:rsidP="00D42509">
      <w:pPr>
        <w:numPr>
          <w:ilvl w:val="0"/>
          <w:numId w:val="1"/>
        </w:numPr>
        <w:bidi/>
        <w:jc w:val="both"/>
        <w:rPr>
          <w:sz w:val="32"/>
          <w:szCs w:val="32"/>
        </w:rPr>
      </w:pPr>
      <w:r w:rsidRPr="00D42509">
        <w:rPr>
          <w:rFonts w:hint="cs"/>
          <w:sz w:val="32"/>
          <w:szCs w:val="32"/>
          <w:rtl/>
        </w:rPr>
        <w:t xml:space="preserve"> غربال</w:t>
      </w:r>
    </w:p>
    <w:p w:rsidR="00D42509" w:rsidRPr="00D42509" w:rsidRDefault="00D42509" w:rsidP="00D42509">
      <w:pPr>
        <w:numPr>
          <w:ilvl w:val="0"/>
          <w:numId w:val="1"/>
        </w:numPr>
        <w:bidi/>
        <w:jc w:val="both"/>
        <w:rPr>
          <w:sz w:val="32"/>
          <w:szCs w:val="32"/>
        </w:rPr>
      </w:pPr>
      <w:r w:rsidRPr="00D42509">
        <w:rPr>
          <w:rFonts w:hint="cs"/>
          <w:sz w:val="32"/>
          <w:szCs w:val="32"/>
          <w:rtl/>
        </w:rPr>
        <w:t>اطباق بتري</w:t>
      </w:r>
    </w:p>
    <w:p w:rsidR="00D42509" w:rsidRPr="00D42509" w:rsidRDefault="00D42509" w:rsidP="00D42509">
      <w:pPr>
        <w:numPr>
          <w:ilvl w:val="0"/>
          <w:numId w:val="1"/>
        </w:numPr>
        <w:bidi/>
        <w:jc w:val="both"/>
        <w:rPr>
          <w:sz w:val="32"/>
          <w:szCs w:val="32"/>
        </w:rPr>
      </w:pPr>
      <w:r w:rsidRPr="00D42509">
        <w:rPr>
          <w:rFonts w:hint="cs"/>
          <w:sz w:val="32"/>
          <w:szCs w:val="32"/>
          <w:rtl/>
        </w:rPr>
        <w:t xml:space="preserve">ميزان حساس </w:t>
      </w:r>
    </w:p>
    <w:p w:rsidR="00D42509" w:rsidRPr="00D42509" w:rsidRDefault="00D42509" w:rsidP="00D42509">
      <w:pPr>
        <w:numPr>
          <w:ilvl w:val="0"/>
          <w:numId w:val="1"/>
        </w:numPr>
        <w:bidi/>
        <w:jc w:val="both"/>
        <w:rPr>
          <w:sz w:val="32"/>
          <w:szCs w:val="32"/>
        </w:rPr>
      </w:pPr>
      <w:r w:rsidRPr="00D42509">
        <w:rPr>
          <w:rFonts w:hint="cs"/>
          <w:sz w:val="32"/>
          <w:szCs w:val="32"/>
          <w:rtl/>
        </w:rPr>
        <w:t>اوراق ترشيح</w:t>
      </w:r>
    </w:p>
    <w:p w:rsidR="00D42509" w:rsidRPr="000972F3" w:rsidRDefault="00D42509" w:rsidP="000972F3">
      <w:pPr>
        <w:pStyle w:val="a4"/>
        <w:numPr>
          <w:ilvl w:val="0"/>
          <w:numId w:val="1"/>
        </w:numPr>
        <w:tabs>
          <w:tab w:val="right" w:pos="1138"/>
        </w:tabs>
        <w:bidi/>
        <w:ind w:left="996" w:hanging="425"/>
        <w:jc w:val="both"/>
        <w:rPr>
          <w:sz w:val="32"/>
          <w:szCs w:val="32"/>
        </w:rPr>
      </w:pPr>
      <w:r w:rsidRPr="000972F3">
        <w:rPr>
          <w:rFonts w:hint="cs"/>
          <w:sz w:val="32"/>
          <w:szCs w:val="32"/>
          <w:rtl/>
        </w:rPr>
        <w:t>مسحوق نبات القرض</w:t>
      </w:r>
    </w:p>
    <w:p w:rsidR="00D42509" w:rsidRPr="00D42509" w:rsidRDefault="00D42509" w:rsidP="000972F3">
      <w:pPr>
        <w:numPr>
          <w:ilvl w:val="0"/>
          <w:numId w:val="1"/>
        </w:numPr>
        <w:bidi/>
        <w:ind w:left="1138" w:hanging="567"/>
        <w:jc w:val="both"/>
        <w:rPr>
          <w:sz w:val="32"/>
          <w:szCs w:val="32"/>
        </w:rPr>
      </w:pPr>
      <w:r w:rsidRPr="00D42509">
        <w:rPr>
          <w:rFonts w:hint="cs"/>
          <w:sz w:val="32"/>
          <w:szCs w:val="32"/>
          <w:rtl/>
        </w:rPr>
        <w:t>مخبار مدرج</w:t>
      </w:r>
    </w:p>
    <w:p w:rsidR="00D42509" w:rsidRPr="00D42509" w:rsidRDefault="00A501E5" w:rsidP="000972F3">
      <w:pPr>
        <w:numPr>
          <w:ilvl w:val="0"/>
          <w:numId w:val="1"/>
        </w:numPr>
        <w:tabs>
          <w:tab w:val="right" w:pos="1280"/>
        </w:tabs>
        <w:bidi/>
        <w:ind w:left="1138" w:hanging="567"/>
        <w:jc w:val="both"/>
        <w:rPr>
          <w:sz w:val="32"/>
          <w:szCs w:val="32"/>
        </w:rPr>
      </w:pPr>
      <w:r>
        <w:rPr>
          <w:rFonts w:hint="cs"/>
          <w:sz w:val="32"/>
          <w:szCs w:val="32"/>
          <w:rtl/>
        </w:rPr>
        <w:t>مذ</w:t>
      </w:r>
      <w:r w:rsidR="00D42509" w:rsidRPr="00D42509">
        <w:rPr>
          <w:rFonts w:hint="cs"/>
          <w:sz w:val="32"/>
          <w:szCs w:val="32"/>
          <w:rtl/>
        </w:rPr>
        <w:t>يب الكلوروفورم تركيزه 60%</w:t>
      </w:r>
    </w:p>
    <w:p w:rsidR="00D42509" w:rsidRPr="00D42509" w:rsidRDefault="00D42509" w:rsidP="000972F3">
      <w:pPr>
        <w:numPr>
          <w:ilvl w:val="0"/>
          <w:numId w:val="1"/>
        </w:numPr>
        <w:bidi/>
        <w:ind w:left="1138" w:hanging="567"/>
        <w:jc w:val="both"/>
        <w:rPr>
          <w:sz w:val="32"/>
          <w:szCs w:val="32"/>
        </w:rPr>
      </w:pPr>
      <w:r w:rsidRPr="00D42509">
        <w:rPr>
          <w:rFonts w:hint="cs"/>
          <w:sz w:val="32"/>
          <w:szCs w:val="32"/>
          <w:rtl/>
        </w:rPr>
        <w:t>كؤوس زجاجية</w:t>
      </w:r>
    </w:p>
    <w:p w:rsidR="00D42509" w:rsidRPr="00D42509" w:rsidRDefault="00D42509" w:rsidP="000972F3">
      <w:pPr>
        <w:numPr>
          <w:ilvl w:val="0"/>
          <w:numId w:val="1"/>
        </w:numPr>
        <w:tabs>
          <w:tab w:val="right" w:pos="1138"/>
        </w:tabs>
        <w:bidi/>
        <w:ind w:left="996" w:hanging="425"/>
        <w:jc w:val="both"/>
        <w:rPr>
          <w:sz w:val="32"/>
          <w:szCs w:val="32"/>
        </w:rPr>
      </w:pPr>
      <w:r w:rsidRPr="00D42509">
        <w:rPr>
          <w:rFonts w:hint="cs"/>
          <w:sz w:val="32"/>
          <w:szCs w:val="32"/>
          <w:rtl/>
        </w:rPr>
        <w:t xml:space="preserve">أنابيب اختبار </w:t>
      </w:r>
    </w:p>
    <w:p w:rsidR="00D42509" w:rsidRPr="00D42509" w:rsidRDefault="00D42509" w:rsidP="000972F3">
      <w:pPr>
        <w:numPr>
          <w:ilvl w:val="0"/>
          <w:numId w:val="1"/>
        </w:numPr>
        <w:bidi/>
        <w:ind w:left="1138" w:hanging="508"/>
        <w:jc w:val="both"/>
        <w:rPr>
          <w:sz w:val="32"/>
          <w:szCs w:val="32"/>
        </w:rPr>
      </w:pPr>
      <w:r w:rsidRPr="00D42509">
        <w:rPr>
          <w:rFonts w:hint="cs"/>
          <w:sz w:val="32"/>
          <w:szCs w:val="32"/>
          <w:rtl/>
        </w:rPr>
        <w:t>ماصة يدوية</w:t>
      </w:r>
    </w:p>
    <w:p w:rsidR="00D42509" w:rsidRPr="00D42509" w:rsidRDefault="00D42509" w:rsidP="000972F3">
      <w:pPr>
        <w:numPr>
          <w:ilvl w:val="0"/>
          <w:numId w:val="1"/>
        </w:numPr>
        <w:bidi/>
        <w:ind w:left="1138" w:hanging="508"/>
        <w:jc w:val="both"/>
        <w:rPr>
          <w:sz w:val="32"/>
          <w:szCs w:val="32"/>
        </w:rPr>
      </w:pPr>
      <w:r w:rsidRPr="00D42509">
        <w:rPr>
          <w:rFonts w:hint="cs"/>
          <w:sz w:val="32"/>
          <w:szCs w:val="32"/>
          <w:rtl/>
        </w:rPr>
        <w:t>مطحنة كهربائية</w:t>
      </w:r>
    </w:p>
    <w:p w:rsidR="00D42509" w:rsidRDefault="00D42509" w:rsidP="00D42509">
      <w:pPr>
        <w:bidi/>
        <w:ind w:left="630"/>
        <w:jc w:val="both"/>
        <w:rPr>
          <w:sz w:val="32"/>
          <w:szCs w:val="32"/>
          <w:rtl/>
        </w:rPr>
      </w:pPr>
    </w:p>
    <w:p w:rsidR="00D42509" w:rsidRDefault="00D42509" w:rsidP="00E24B71">
      <w:pPr>
        <w:bidi/>
        <w:jc w:val="both"/>
        <w:rPr>
          <w:sz w:val="32"/>
          <w:szCs w:val="32"/>
          <w:rtl/>
        </w:rPr>
      </w:pPr>
    </w:p>
    <w:p w:rsidR="00D42509" w:rsidRPr="00E24B71" w:rsidRDefault="00D42509" w:rsidP="00D42509">
      <w:pPr>
        <w:bidi/>
        <w:ind w:left="630"/>
        <w:jc w:val="both"/>
        <w:rPr>
          <w:b/>
          <w:bCs/>
          <w:sz w:val="44"/>
          <w:szCs w:val="44"/>
          <w:rtl/>
        </w:rPr>
      </w:pPr>
      <w:r w:rsidRPr="00E24B71">
        <w:rPr>
          <w:rFonts w:hint="cs"/>
          <w:b/>
          <w:bCs/>
          <w:sz w:val="44"/>
          <w:szCs w:val="44"/>
          <w:rtl/>
        </w:rPr>
        <w:lastRenderedPageBreak/>
        <w:t>طريقة العمل</w:t>
      </w:r>
    </w:p>
    <w:p w:rsidR="00D42509" w:rsidRPr="00E24B71" w:rsidRDefault="00D42509" w:rsidP="00E24B71">
      <w:pPr>
        <w:numPr>
          <w:ilvl w:val="0"/>
          <w:numId w:val="2"/>
        </w:numPr>
        <w:bidi/>
        <w:jc w:val="both"/>
        <w:rPr>
          <w:b/>
          <w:bCs/>
          <w:sz w:val="32"/>
          <w:szCs w:val="32"/>
        </w:rPr>
      </w:pPr>
      <w:r w:rsidRPr="00D42509">
        <w:rPr>
          <w:rFonts w:hint="cs"/>
          <w:b/>
          <w:bCs/>
          <w:sz w:val="32"/>
          <w:szCs w:val="32"/>
          <w:rtl/>
        </w:rPr>
        <w:t>تربية خنفساء الدقيق الصدئية :</w:t>
      </w:r>
    </w:p>
    <w:p w:rsidR="00D42509" w:rsidRDefault="0007516C" w:rsidP="00E24B71">
      <w:pPr>
        <w:bidi/>
        <w:ind w:left="630"/>
        <w:jc w:val="both"/>
        <w:rPr>
          <w:sz w:val="32"/>
          <w:szCs w:val="32"/>
          <w:rtl/>
        </w:rPr>
      </w:pPr>
      <w:r>
        <w:rPr>
          <w:rFonts w:hint="cs"/>
          <w:sz w:val="32"/>
          <w:szCs w:val="32"/>
          <w:rtl/>
        </w:rPr>
        <w:t>جمعت</w:t>
      </w:r>
      <w:r w:rsidR="00D42509" w:rsidRPr="00D42509">
        <w:rPr>
          <w:rFonts w:hint="cs"/>
          <w:sz w:val="32"/>
          <w:szCs w:val="32"/>
          <w:rtl/>
        </w:rPr>
        <w:t xml:space="preserve"> حشرة خنفساء الدقيق الصدئية من طحين مصاب ووضعها في قنينة بلاستيكية تحتوي على وسط غدائي مكون من خميرة خبزة ودقيق نظيف وحليب بودرة، وثم بعد ذلك تغطية القنينة وفتحها من اعلى بإبرة لتجنب خروج الحشرة مع تجديد الوسط كل شهر لتجن</w:t>
      </w:r>
      <w:r>
        <w:rPr>
          <w:rFonts w:hint="cs"/>
          <w:sz w:val="32"/>
          <w:szCs w:val="32"/>
          <w:rtl/>
        </w:rPr>
        <w:t>ب نفاذ المادة الغذائية صور</w:t>
      </w:r>
      <w:r w:rsidR="00D42509" w:rsidRPr="00D42509">
        <w:rPr>
          <w:rFonts w:hint="cs"/>
          <w:sz w:val="32"/>
          <w:szCs w:val="32"/>
          <w:rtl/>
        </w:rPr>
        <w:t>ة</w:t>
      </w:r>
      <w:r>
        <w:rPr>
          <w:rFonts w:hint="cs"/>
          <w:sz w:val="32"/>
          <w:szCs w:val="32"/>
          <w:rtl/>
        </w:rPr>
        <w:t xml:space="preserve"> </w:t>
      </w:r>
      <w:r w:rsidR="00D42509" w:rsidRPr="00D42509">
        <w:rPr>
          <w:rFonts w:hint="cs"/>
          <w:sz w:val="32"/>
          <w:szCs w:val="32"/>
          <w:rtl/>
        </w:rPr>
        <w:t>(4).</w:t>
      </w:r>
    </w:p>
    <w:p w:rsidR="00D42509" w:rsidRDefault="00D42509" w:rsidP="00E24B71">
      <w:pPr>
        <w:bidi/>
        <w:ind w:left="630"/>
        <w:jc w:val="center"/>
        <w:rPr>
          <w:sz w:val="32"/>
          <w:szCs w:val="32"/>
          <w:rtl/>
        </w:rPr>
      </w:pPr>
      <w:r>
        <w:rPr>
          <w:rFonts w:hint="cs"/>
          <w:noProof/>
          <w:sz w:val="32"/>
          <w:szCs w:val="32"/>
        </w:rPr>
        <w:drawing>
          <wp:inline distT="0" distB="0" distL="0" distR="0" wp14:anchorId="0E500AC4" wp14:editId="2FB9C0F8">
            <wp:extent cx="3657600" cy="2286000"/>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1023-WA0004.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57600" cy="2286000"/>
                    </a:xfrm>
                    <a:prstGeom prst="rect">
                      <a:avLst/>
                    </a:prstGeom>
                  </pic:spPr>
                </pic:pic>
              </a:graphicData>
            </a:graphic>
          </wp:inline>
        </w:drawing>
      </w:r>
    </w:p>
    <w:p w:rsidR="00D42509" w:rsidRPr="00A95C26" w:rsidRDefault="00A95C26" w:rsidP="00A95C26">
      <w:pPr>
        <w:bidi/>
        <w:ind w:left="630"/>
        <w:jc w:val="center"/>
        <w:rPr>
          <w:b/>
          <w:bCs/>
          <w:sz w:val="28"/>
          <w:szCs w:val="28"/>
          <w:rtl/>
        </w:rPr>
      </w:pPr>
      <w:r w:rsidRPr="00A95C26">
        <w:rPr>
          <w:rFonts w:hint="cs"/>
          <w:b/>
          <w:bCs/>
          <w:sz w:val="28"/>
          <w:szCs w:val="28"/>
          <w:rtl/>
        </w:rPr>
        <w:t>صورة (4) طريقة تربية خنفساء الدقيق الصدئية</w:t>
      </w:r>
    </w:p>
    <w:p w:rsidR="00A95C26" w:rsidRDefault="00A95C26" w:rsidP="00A95C26">
      <w:pPr>
        <w:bidi/>
        <w:ind w:left="630"/>
        <w:jc w:val="both"/>
        <w:rPr>
          <w:sz w:val="32"/>
          <w:szCs w:val="32"/>
          <w:rtl/>
        </w:rPr>
      </w:pPr>
    </w:p>
    <w:p w:rsidR="00D42509" w:rsidRPr="00E24B71" w:rsidRDefault="00D42509" w:rsidP="00E24B71">
      <w:pPr>
        <w:pStyle w:val="a4"/>
        <w:numPr>
          <w:ilvl w:val="0"/>
          <w:numId w:val="2"/>
        </w:numPr>
        <w:bidi/>
        <w:jc w:val="both"/>
        <w:rPr>
          <w:b/>
          <w:bCs/>
          <w:sz w:val="32"/>
          <w:szCs w:val="32"/>
          <w:rtl/>
        </w:rPr>
      </w:pPr>
      <w:r w:rsidRPr="00541A92">
        <w:rPr>
          <w:rFonts w:hint="cs"/>
          <w:b/>
          <w:bCs/>
          <w:sz w:val="32"/>
          <w:szCs w:val="32"/>
          <w:rtl/>
        </w:rPr>
        <w:t>تجهيز مسحوق نبات القرض</w:t>
      </w:r>
    </w:p>
    <w:p w:rsidR="004D0AC0" w:rsidRDefault="004D0AC0" w:rsidP="004D0AC0">
      <w:pPr>
        <w:bidi/>
        <w:ind w:left="630"/>
        <w:jc w:val="both"/>
        <w:rPr>
          <w:sz w:val="32"/>
          <w:szCs w:val="32"/>
          <w:rtl/>
        </w:rPr>
      </w:pPr>
      <w:r>
        <w:rPr>
          <w:noProof/>
          <w:sz w:val="32"/>
          <w:szCs w:val="32"/>
          <w:rtl/>
        </w:rPr>
        <w:drawing>
          <wp:anchor distT="0" distB="0" distL="114300" distR="114300" simplePos="0" relativeHeight="251658240" behindDoc="1" locked="0" layoutInCell="1" allowOverlap="1" wp14:anchorId="042CB3AD" wp14:editId="41F5B58F">
            <wp:simplePos x="0" y="0"/>
            <wp:positionH relativeFrom="column">
              <wp:posOffset>342546</wp:posOffset>
            </wp:positionH>
            <wp:positionV relativeFrom="paragraph">
              <wp:posOffset>614680</wp:posOffset>
            </wp:positionV>
            <wp:extent cx="3453582" cy="1531088"/>
            <wp:effectExtent l="0" t="0" r="0"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٩٢٣_١١٥١٥٤.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53582" cy="1531088"/>
                    </a:xfrm>
                    <a:prstGeom prst="rect">
                      <a:avLst/>
                    </a:prstGeom>
                  </pic:spPr>
                </pic:pic>
              </a:graphicData>
            </a:graphic>
            <wp14:sizeRelH relativeFrom="page">
              <wp14:pctWidth>0</wp14:pctWidth>
            </wp14:sizeRelH>
            <wp14:sizeRelV relativeFrom="page">
              <wp14:pctHeight>0</wp14:pctHeight>
            </wp14:sizeRelV>
          </wp:anchor>
        </w:drawing>
      </w:r>
      <w:r w:rsidR="0007516C">
        <w:rPr>
          <w:rFonts w:hint="cs"/>
          <w:noProof/>
          <w:sz w:val="32"/>
          <w:szCs w:val="32"/>
          <w:rtl/>
        </w:rPr>
        <w:t>جمعت</w:t>
      </w:r>
      <w:r w:rsidR="00541A92" w:rsidRPr="00541A92">
        <w:rPr>
          <w:rFonts w:hint="cs"/>
          <w:sz w:val="32"/>
          <w:szCs w:val="32"/>
          <w:rtl/>
        </w:rPr>
        <w:t xml:space="preserve"> ثمار نبات القرض ومن ثم طحن باستخدام المطحنة الكهربائية للحصول على مسحوق بودرة، ثم وضع المسحوق في قنينة زجاجية معتمة للحفظ لحين استخدامه.</w:t>
      </w:r>
      <w:r w:rsidRPr="004D0AC0">
        <w:rPr>
          <w:rFonts w:hint="cs"/>
          <w:sz w:val="32"/>
          <w:szCs w:val="32"/>
          <w:rtl/>
        </w:rPr>
        <w:t xml:space="preserve"> </w:t>
      </w:r>
      <w:r w:rsidRPr="00541A92">
        <w:rPr>
          <w:rFonts w:hint="cs"/>
          <w:sz w:val="32"/>
          <w:szCs w:val="32"/>
          <w:rtl/>
        </w:rPr>
        <w:t>صورة(5)</w:t>
      </w:r>
      <w:r>
        <w:rPr>
          <w:rFonts w:hint="cs"/>
          <w:sz w:val="32"/>
          <w:szCs w:val="32"/>
          <w:rtl/>
        </w:rPr>
        <w:t xml:space="preserve"> .</w:t>
      </w:r>
    </w:p>
    <w:p w:rsidR="004D0AC0" w:rsidRPr="00541A92" w:rsidRDefault="004D0AC0" w:rsidP="004D0AC0">
      <w:pPr>
        <w:bidi/>
        <w:ind w:left="630"/>
        <w:jc w:val="both"/>
        <w:rPr>
          <w:sz w:val="32"/>
          <w:szCs w:val="32"/>
          <w:rtl/>
        </w:rPr>
      </w:pPr>
    </w:p>
    <w:p w:rsidR="00304A1E" w:rsidRDefault="00304A1E" w:rsidP="004D0AC0">
      <w:pPr>
        <w:bidi/>
        <w:ind w:left="630"/>
        <w:jc w:val="right"/>
        <w:rPr>
          <w:sz w:val="32"/>
          <w:szCs w:val="32"/>
          <w:rtl/>
        </w:rPr>
      </w:pPr>
    </w:p>
    <w:p w:rsidR="00541A92" w:rsidRPr="004D0AC0" w:rsidRDefault="00541A92" w:rsidP="004D0AC0">
      <w:pPr>
        <w:bidi/>
        <w:rPr>
          <w:sz w:val="2"/>
          <w:szCs w:val="2"/>
          <w:rtl/>
        </w:rPr>
      </w:pPr>
    </w:p>
    <w:p w:rsidR="004D0AC0" w:rsidRDefault="004D0AC0" w:rsidP="00A95C26">
      <w:pPr>
        <w:bidi/>
        <w:ind w:left="630"/>
        <w:jc w:val="center"/>
        <w:rPr>
          <w:b/>
          <w:bCs/>
          <w:sz w:val="28"/>
          <w:szCs w:val="28"/>
          <w:rtl/>
        </w:rPr>
      </w:pPr>
    </w:p>
    <w:p w:rsidR="00A95C26" w:rsidRPr="004D0AC0" w:rsidRDefault="00A95C26" w:rsidP="004D0AC0">
      <w:pPr>
        <w:bidi/>
        <w:ind w:left="630"/>
        <w:jc w:val="center"/>
        <w:rPr>
          <w:b/>
          <w:bCs/>
          <w:sz w:val="28"/>
          <w:szCs w:val="28"/>
        </w:rPr>
      </w:pPr>
      <w:r w:rsidRPr="00A95C26">
        <w:rPr>
          <w:rFonts w:hint="cs"/>
          <w:b/>
          <w:bCs/>
          <w:sz w:val="28"/>
          <w:szCs w:val="28"/>
          <w:rtl/>
        </w:rPr>
        <w:t>صورة (5) عملية تحضير مسحوق ثمار نبات القرض</w:t>
      </w:r>
    </w:p>
    <w:p w:rsidR="00541A92" w:rsidRPr="00E24B71" w:rsidRDefault="00541A92" w:rsidP="00E24B71">
      <w:pPr>
        <w:pStyle w:val="a4"/>
        <w:numPr>
          <w:ilvl w:val="0"/>
          <w:numId w:val="2"/>
        </w:numPr>
        <w:tabs>
          <w:tab w:val="left" w:pos="914"/>
        </w:tabs>
        <w:bidi/>
        <w:jc w:val="both"/>
        <w:rPr>
          <w:b/>
          <w:bCs/>
          <w:sz w:val="32"/>
          <w:szCs w:val="32"/>
          <w:rtl/>
        </w:rPr>
      </w:pPr>
      <w:r w:rsidRPr="00541A92">
        <w:rPr>
          <w:rFonts w:hint="cs"/>
          <w:b/>
          <w:bCs/>
          <w:sz w:val="32"/>
          <w:szCs w:val="32"/>
          <w:rtl/>
        </w:rPr>
        <w:lastRenderedPageBreak/>
        <w:t>تجهيز مستخلص الكلوروفورم لثمار نبات القرض</w:t>
      </w:r>
    </w:p>
    <w:p w:rsidR="00541A92" w:rsidRPr="00E24B71" w:rsidRDefault="00295004" w:rsidP="00E24B71">
      <w:pPr>
        <w:tabs>
          <w:tab w:val="left" w:pos="914"/>
        </w:tabs>
        <w:bidi/>
        <w:jc w:val="both"/>
        <w:rPr>
          <w:sz w:val="32"/>
          <w:szCs w:val="32"/>
          <w:rtl/>
        </w:rPr>
      </w:pPr>
      <w:r>
        <w:rPr>
          <w:sz w:val="32"/>
          <w:szCs w:val="32"/>
        </w:rPr>
        <w:t xml:space="preserve">      </w:t>
      </w:r>
      <w:r w:rsidR="00541A92" w:rsidRPr="00E24B71">
        <w:rPr>
          <w:rFonts w:hint="cs"/>
          <w:sz w:val="32"/>
          <w:szCs w:val="32"/>
          <w:rtl/>
        </w:rPr>
        <w:t>تم وزن 75 جرام من مسحوق نبات القرض وبعد ذلك تم وضع المسحوق في قارورة زجاجية معتمة وبعدها تم اضافة 100 مل مذيب كلوروفورم الى المسحوق بواسطة المخبار المدرج ثم تم اغلاق القنينة بإحكام وتركها لمدة 72 ساعة مع الرج كل 6 ساعات لضمان حدوت التجانس صورة (6).</w:t>
      </w:r>
    </w:p>
    <w:p w:rsidR="00541A92" w:rsidRDefault="00541A92" w:rsidP="00541A92">
      <w:pPr>
        <w:pStyle w:val="a4"/>
        <w:tabs>
          <w:tab w:val="left" w:pos="914"/>
        </w:tabs>
        <w:bidi/>
        <w:ind w:left="1170"/>
        <w:jc w:val="center"/>
        <w:rPr>
          <w:sz w:val="32"/>
          <w:szCs w:val="32"/>
          <w:rtl/>
        </w:rPr>
      </w:pPr>
      <w:r>
        <w:rPr>
          <w:rFonts w:hint="cs"/>
          <w:b/>
          <w:bCs/>
          <w:noProof/>
          <w:sz w:val="32"/>
          <w:szCs w:val="32"/>
          <w:rtl/>
        </w:rPr>
        <w:drawing>
          <wp:inline distT="0" distB="0" distL="0" distR="0" wp14:anchorId="0A431442" wp14:editId="4A6CCB44">
            <wp:extent cx="2360459" cy="3762375"/>
            <wp:effectExtent l="3810" t="0" r="5715" b="571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٣١٤_١١١٨١٢.jpg"/>
                    <pic:cNvPicPr/>
                  </pic:nvPicPr>
                  <pic:blipFill>
                    <a:blip r:embed="rId21" cstate="print">
                      <a:extLst>
                        <a:ext uri="{28A0092B-C50C-407E-A947-70E740481C1C}">
                          <a14:useLocalDpi xmlns:a14="http://schemas.microsoft.com/office/drawing/2010/main" val="0"/>
                        </a:ext>
                      </a:extLst>
                    </a:blip>
                    <a:stretch>
                      <a:fillRect/>
                    </a:stretch>
                  </pic:blipFill>
                  <pic:spPr>
                    <a:xfrm rot="5400000">
                      <a:off x="0" y="0"/>
                      <a:ext cx="2375163" cy="3785812"/>
                    </a:xfrm>
                    <a:prstGeom prst="rect">
                      <a:avLst/>
                    </a:prstGeom>
                  </pic:spPr>
                </pic:pic>
              </a:graphicData>
            </a:graphic>
          </wp:inline>
        </w:drawing>
      </w:r>
    </w:p>
    <w:p w:rsidR="00FC788E" w:rsidRDefault="00FC788E" w:rsidP="00FC788E">
      <w:pPr>
        <w:pStyle w:val="a4"/>
        <w:tabs>
          <w:tab w:val="left" w:pos="914"/>
        </w:tabs>
        <w:bidi/>
        <w:ind w:left="1170"/>
        <w:jc w:val="center"/>
        <w:rPr>
          <w:sz w:val="32"/>
          <w:szCs w:val="32"/>
          <w:rtl/>
        </w:rPr>
      </w:pPr>
    </w:p>
    <w:p w:rsidR="00541A92" w:rsidRPr="004D0AC0" w:rsidRDefault="00A95C26" w:rsidP="004D0AC0">
      <w:pPr>
        <w:pStyle w:val="a4"/>
        <w:tabs>
          <w:tab w:val="left" w:pos="914"/>
        </w:tabs>
        <w:bidi/>
        <w:ind w:left="1170"/>
        <w:jc w:val="center"/>
        <w:rPr>
          <w:b/>
          <w:bCs/>
          <w:sz w:val="28"/>
          <w:szCs w:val="28"/>
          <w:rtl/>
        </w:rPr>
      </w:pPr>
      <w:r w:rsidRPr="00A95C26">
        <w:rPr>
          <w:rFonts w:hint="cs"/>
          <w:b/>
          <w:bCs/>
          <w:sz w:val="28"/>
          <w:szCs w:val="28"/>
          <w:rtl/>
        </w:rPr>
        <w:t>صورة (6) توضح عملية تجهيز مستخلص الكلوروفورم لثمار نبات القرض</w:t>
      </w:r>
    </w:p>
    <w:p w:rsidR="004D0AC0" w:rsidRPr="004D0AC0" w:rsidRDefault="00295004" w:rsidP="00E24B71">
      <w:pPr>
        <w:bidi/>
        <w:rPr>
          <w:sz w:val="4"/>
          <w:szCs w:val="4"/>
          <w:rtl/>
        </w:rPr>
      </w:pPr>
      <w:r>
        <w:rPr>
          <w:sz w:val="32"/>
          <w:szCs w:val="32"/>
        </w:rPr>
        <w:t xml:space="preserve"> </w:t>
      </w:r>
    </w:p>
    <w:p w:rsidR="00541A92" w:rsidRDefault="00295004" w:rsidP="004D0AC0">
      <w:pPr>
        <w:bidi/>
        <w:rPr>
          <w:sz w:val="32"/>
          <w:szCs w:val="32"/>
          <w:rtl/>
        </w:rPr>
      </w:pPr>
      <w:r>
        <w:rPr>
          <w:sz w:val="32"/>
          <w:szCs w:val="32"/>
        </w:rPr>
        <w:t xml:space="preserve">  </w:t>
      </w:r>
      <w:r w:rsidR="00541A92">
        <w:rPr>
          <w:rFonts w:hint="cs"/>
          <w:sz w:val="32"/>
          <w:szCs w:val="32"/>
          <w:rtl/>
        </w:rPr>
        <w:t>بعد ذلك تمت عملية الترشيح باستخدام ورقة ترشيح وقمع زجاجي للحصول علي الراشح المحتوي علي المادة الفعالة الموجودة في ثمار نبات القرص صور</w:t>
      </w:r>
      <w:r w:rsidR="00E24B71">
        <w:rPr>
          <w:rFonts w:hint="cs"/>
          <w:sz w:val="32"/>
          <w:szCs w:val="32"/>
          <w:rtl/>
        </w:rPr>
        <w:t xml:space="preserve">ة </w:t>
      </w:r>
      <w:r w:rsidR="00541A92">
        <w:rPr>
          <w:rFonts w:hint="cs"/>
          <w:sz w:val="32"/>
          <w:szCs w:val="32"/>
          <w:rtl/>
        </w:rPr>
        <w:t>(7)</w:t>
      </w:r>
    </w:p>
    <w:p w:rsidR="00541A92" w:rsidRDefault="00E24B71" w:rsidP="00E24B71">
      <w:pPr>
        <w:bidi/>
        <w:jc w:val="center"/>
        <w:rPr>
          <w:sz w:val="32"/>
          <w:szCs w:val="32"/>
          <w:rtl/>
        </w:rPr>
      </w:pPr>
      <w:r>
        <w:rPr>
          <w:rFonts w:hint="cs"/>
          <w:noProof/>
          <w:sz w:val="32"/>
          <w:szCs w:val="32"/>
          <w:rtl/>
        </w:rPr>
        <w:drawing>
          <wp:inline distT="0" distB="0" distL="0" distR="0" wp14:anchorId="4ABEDEBF" wp14:editId="17742692">
            <wp:extent cx="3657598" cy="2286000"/>
            <wp:effectExtent l="0" t="0" r="63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١٩١١١٠_١١٢٩٥٧.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57600" cy="2286001"/>
                    </a:xfrm>
                    <a:prstGeom prst="rect">
                      <a:avLst/>
                    </a:prstGeom>
                  </pic:spPr>
                </pic:pic>
              </a:graphicData>
            </a:graphic>
          </wp:inline>
        </w:drawing>
      </w:r>
    </w:p>
    <w:p w:rsidR="00A95C26" w:rsidRPr="00A95C26" w:rsidRDefault="00A95C26" w:rsidP="00A95C26">
      <w:pPr>
        <w:tabs>
          <w:tab w:val="left" w:pos="914"/>
        </w:tabs>
        <w:bidi/>
        <w:jc w:val="center"/>
        <w:rPr>
          <w:b/>
          <w:bCs/>
          <w:sz w:val="28"/>
          <w:szCs w:val="28"/>
          <w:rtl/>
        </w:rPr>
      </w:pPr>
      <w:r>
        <w:rPr>
          <w:rFonts w:hint="cs"/>
          <w:b/>
          <w:bCs/>
          <w:sz w:val="28"/>
          <w:szCs w:val="28"/>
          <w:rtl/>
        </w:rPr>
        <w:t>صورة (7) توضح عملية ترشيح مستخلص نبات القرض</w:t>
      </w:r>
    </w:p>
    <w:p w:rsidR="00541A92" w:rsidRDefault="00295004" w:rsidP="00D05070">
      <w:pPr>
        <w:tabs>
          <w:tab w:val="left" w:pos="914"/>
        </w:tabs>
        <w:bidi/>
        <w:jc w:val="both"/>
        <w:rPr>
          <w:sz w:val="32"/>
          <w:szCs w:val="32"/>
          <w:rtl/>
        </w:rPr>
      </w:pPr>
      <w:r>
        <w:rPr>
          <w:sz w:val="32"/>
          <w:szCs w:val="32"/>
        </w:rPr>
        <w:lastRenderedPageBreak/>
        <w:t xml:space="preserve">   </w:t>
      </w:r>
      <w:r w:rsidR="00541A92">
        <w:rPr>
          <w:rFonts w:hint="cs"/>
          <w:sz w:val="32"/>
          <w:szCs w:val="32"/>
          <w:rtl/>
        </w:rPr>
        <w:t>بعد ذلك تم وضع الراشح في كؤوس زجاجية ووضعه في المجفف الذي عمل على تبخير المذيب لمدة 48 ساعة للحصول علي المستخلص الخام المحتوي علي المواد الفعالة وبعد ذلك تم تغطية المستخلص الخام بأوراق الألمونيوم وحفظه لحين الاستخدام  صورة (8).</w:t>
      </w:r>
    </w:p>
    <w:p w:rsidR="002E553E" w:rsidRDefault="00E24B71" w:rsidP="002E553E">
      <w:pPr>
        <w:tabs>
          <w:tab w:val="left" w:pos="914"/>
        </w:tabs>
        <w:bidi/>
        <w:jc w:val="center"/>
        <w:rPr>
          <w:sz w:val="32"/>
          <w:szCs w:val="32"/>
          <w:rtl/>
        </w:rPr>
      </w:pPr>
      <w:r w:rsidRPr="00E24B71">
        <w:rPr>
          <w:rFonts w:hint="cs"/>
          <w:noProof/>
          <w:sz w:val="32"/>
          <w:szCs w:val="32"/>
          <w:rtl/>
        </w:rPr>
        <w:drawing>
          <wp:inline distT="0" distB="0" distL="0" distR="0" wp14:anchorId="5DF87911" wp14:editId="20496CB3">
            <wp:extent cx="3667125" cy="2286000"/>
            <wp:effectExtent l="0" t="0" r="9525"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١٩١١١٣_١٢٤٢٠٣.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667125" cy="2286000"/>
                    </a:xfrm>
                    <a:prstGeom prst="rect">
                      <a:avLst/>
                    </a:prstGeom>
                  </pic:spPr>
                </pic:pic>
              </a:graphicData>
            </a:graphic>
          </wp:inline>
        </w:drawing>
      </w:r>
    </w:p>
    <w:p w:rsidR="00A95C26" w:rsidRPr="00A95C26" w:rsidRDefault="00A95C26" w:rsidP="00A95C26">
      <w:pPr>
        <w:tabs>
          <w:tab w:val="left" w:pos="914"/>
        </w:tabs>
        <w:bidi/>
        <w:jc w:val="center"/>
        <w:rPr>
          <w:b/>
          <w:bCs/>
          <w:sz w:val="28"/>
          <w:szCs w:val="28"/>
          <w:rtl/>
        </w:rPr>
      </w:pPr>
      <w:r>
        <w:rPr>
          <w:rFonts w:hint="cs"/>
          <w:b/>
          <w:bCs/>
          <w:sz w:val="28"/>
          <w:szCs w:val="28"/>
          <w:rtl/>
        </w:rPr>
        <w:t xml:space="preserve">صورة (8) </w:t>
      </w:r>
      <w:r w:rsidR="008D0331">
        <w:rPr>
          <w:rFonts w:hint="cs"/>
          <w:b/>
          <w:bCs/>
          <w:sz w:val="28"/>
          <w:szCs w:val="28"/>
          <w:rtl/>
        </w:rPr>
        <w:t>توضح عملية تجفيف المستخلص</w:t>
      </w:r>
    </w:p>
    <w:p w:rsidR="009F4E37" w:rsidRDefault="009F4E37" w:rsidP="009F4E37">
      <w:pPr>
        <w:bidi/>
        <w:rPr>
          <w:sz w:val="32"/>
          <w:szCs w:val="32"/>
          <w:rtl/>
        </w:rPr>
      </w:pPr>
    </w:p>
    <w:p w:rsidR="002E553E" w:rsidRDefault="002E553E" w:rsidP="002E553E">
      <w:pPr>
        <w:pStyle w:val="a4"/>
        <w:tabs>
          <w:tab w:val="left" w:pos="914"/>
        </w:tabs>
        <w:ind w:left="1170"/>
        <w:jc w:val="right"/>
        <w:rPr>
          <w:b/>
          <w:bCs/>
          <w:sz w:val="32"/>
          <w:szCs w:val="32"/>
          <w:rtl/>
        </w:rPr>
      </w:pPr>
      <w:r>
        <w:rPr>
          <w:rFonts w:hint="cs"/>
          <w:b/>
          <w:bCs/>
          <w:sz w:val="32"/>
          <w:szCs w:val="32"/>
          <w:rtl/>
        </w:rPr>
        <w:t>جدول (1) يوضح كمية المستخلص الخام المتحصل عليه من ثمار نبات القرض والصفات المميزة له.</w:t>
      </w:r>
    </w:p>
    <w:p w:rsidR="002E553E" w:rsidRDefault="002E553E" w:rsidP="002E553E">
      <w:pPr>
        <w:pStyle w:val="a4"/>
        <w:tabs>
          <w:tab w:val="left" w:pos="914"/>
        </w:tabs>
        <w:ind w:left="1170"/>
        <w:jc w:val="right"/>
        <w:rPr>
          <w:b/>
          <w:bCs/>
          <w:sz w:val="32"/>
          <w:szCs w:val="32"/>
          <w:rtl/>
        </w:rPr>
      </w:pPr>
    </w:p>
    <w:tbl>
      <w:tblPr>
        <w:tblStyle w:val="a5"/>
        <w:tblW w:w="0" w:type="auto"/>
        <w:tblInd w:w="117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4224"/>
        <w:gridCol w:w="4182"/>
      </w:tblGrid>
      <w:tr w:rsidR="002E553E" w:rsidTr="00D05070">
        <w:tc>
          <w:tcPr>
            <w:tcW w:w="4788" w:type="dxa"/>
          </w:tcPr>
          <w:p w:rsidR="002E553E" w:rsidRDefault="002E553E" w:rsidP="000A6DA3">
            <w:pPr>
              <w:pStyle w:val="a4"/>
              <w:tabs>
                <w:tab w:val="left" w:pos="914"/>
              </w:tabs>
              <w:ind w:left="0"/>
              <w:jc w:val="center"/>
              <w:rPr>
                <w:b/>
                <w:bCs/>
                <w:sz w:val="32"/>
                <w:szCs w:val="32"/>
                <w:rtl/>
              </w:rPr>
            </w:pPr>
            <w:r>
              <w:rPr>
                <w:rFonts w:hint="cs"/>
                <w:b/>
                <w:bCs/>
                <w:sz w:val="32"/>
                <w:szCs w:val="32"/>
                <w:rtl/>
              </w:rPr>
              <w:t>الصفة المميزة</w:t>
            </w:r>
          </w:p>
          <w:p w:rsidR="002E553E" w:rsidRDefault="002E553E" w:rsidP="000A6DA3">
            <w:pPr>
              <w:pStyle w:val="a4"/>
              <w:tabs>
                <w:tab w:val="left" w:pos="914"/>
              </w:tabs>
              <w:ind w:left="0"/>
              <w:jc w:val="center"/>
              <w:rPr>
                <w:b/>
                <w:bCs/>
                <w:sz w:val="32"/>
                <w:szCs w:val="32"/>
              </w:rPr>
            </w:pPr>
          </w:p>
        </w:tc>
        <w:tc>
          <w:tcPr>
            <w:tcW w:w="4788" w:type="dxa"/>
          </w:tcPr>
          <w:p w:rsidR="002E553E" w:rsidRDefault="002E553E" w:rsidP="000A6DA3">
            <w:pPr>
              <w:pStyle w:val="a4"/>
              <w:tabs>
                <w:tab w:val="left" w:pos="914"/>
                <w:tab w:val="left" w:pos="1428"/>
                <w:tab w:val="center" w:pos="1993"/>
              </w:tabs>
              <w:ind w:left="0"/>
              <w:jc w:val="center"/>
              <w:rPr>
                <w:b/>
                <w:bCs/>
                <w:sz w:val="32"/>
                <w:szCs w:val="32"/>
              </w:rPr>
            </w:pPr>
            <w:r>
              <w:rPr>
                <w:rFonts w:hint="cs"/>
                <w:b/>
                <w:bCs/>
                <w:sz w:val="32"/>
                <w:szCs w:val="32"/>
                <w:rtl/>
              </w:rPr>
              <w:t>العنصر</w:t>
            </w:r>
          </w:p>
        </w:tc>
      </w:tr>
      <w:tr w:rsidR="002E553E" w:rsidTr="00D05070">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ثمار نبات القرض</w:t>
            </w:r>
          </w:p>
        </w:tc>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 xml:space="preserve">النبات المستخدم </w:t>
            </w:r>
          </w:p>
        </w:tc>
      </w:tr>
      <w:tr w:rsidR="002E553E" w:rsidTr="00D05070">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50 جرام</w:t>
            </w:r>
          </w:p>
        </w:tc>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كمية المسحوق المستخدمة من النبات</w:t>
            </w:r>
          </w:p>
        </w:tc>
      </w:tr>
      <w:tr w:rsidR="002E553E" w:rsidTr="00D05070">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 xml:space="preserve">الكلوروفورم </w:t>
            </w:r>
          </w:p>
        </w:tc>
        <w:tc>
          <w:tcPr>
            <w:tcW w:w="4788" w:type="dxa"/>
          </w:tcPr>
          <w:p w:rsidR="002E553E" w:rsidRPr="005F0469" w:rsidRDefault="0084760B" w:rsidP="000A6DA3">
            <w:pPr>
              <w:pStyle w:val="a4"/>
              <w:tabs>
                <w:tab w:val="left" w:pos="914"/>
              </w:tabs>
              <w:ind w:left="0"/>
              <w:jc w:val="center"/>
              <w:rPr>
                <w:sz w:val="32"/>
                <w:szCs w:val="32"/>
              </w:rPr>
            </w:pPr>
            <w:r>
              <w:rPr>
                <w:rFonts w:hint="cs"/>
                <w:sz w:val="32"/>
                <w:szCs w:val="32"/>
                <w:rtl/>
              </w:rPr>
              <w:t>المذ</w:t>
            </w:r>
            <w:r w:rsidR="002E553E">
              <w:rPr>
                <w:rFonts w:hint="cs"/>
                <w:sz w:val="32"/>
                <w:szCs w:val="32"/>
                <w:rtl/>
              </w:rPr>
              <w:t xml:space="preserve">يب المستخدم </w:t>
            </w:r>
          </w:p>
        </w:tc>
      </w:tr>
      <w:tr w:rsidR="002E553E" w:rsidTr="00D05070">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150 مل</w:t>
            </w:r>
          </w:p>
        </w:tc>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كميته</w:t>
            </w:r>
          </w:p>
        </w:tc>
      </w:tr>
      <w:tr w:rsidR="002E553E" w:rsidTr="00D05070">
        <w:tc>
          <w:tcPr>
            <w:tcW w:w="4788" w:type="dxa"/>
          </w:tcPr>
          <w:p w:rsidR="002E553E" w:rsidRPr="003A5D57" w:rsidRDefault="002E553E" w:rsidP="000A6DA3">
            <w:pPr>
              <w:pStyle w:val="a4"/>
              <w:tabs>
                <w:tab w:val="left" w:pos="914"/>
              </w:tabs>
              <w:ind w:left="0"/>
              <w:jc w:val="center"/>
              <w:rPr>
                <w:sz w:val="32"/>
                <w:szCs w:val="32"/>
              </w:rPr>
            </w:pPr>
            <w:r>
              <w:rPr>
                <w:rFonts w:hint="cs"/>
                <w:sz w:val="32"/>
                <w:szCs w:val="32"/>
                <w:rtl/>
              </w:rPr>
              <w:t>(0.74-0.57)</w:t>
            </w:r>
          </w:p>
        </w:tc>
        <w:tc>
          <w:tcPr>
            <w:tcW w:w="4788" w:type="dxa"/>
          </w:tcPr>
          <w:p w:rsidR="002E553E" w:rsidRPr="005F0469" w:rsidRDefault="002E553E" w:rsidP="000A6DA3">
            <w:pPr>
              <w:pStyle w:val="a4"/>
              <w:tabs>
                <w:tab w:val="left" w:pos="914"/>
              </w:tabs>
              <w:ind w:left="0"/>
              <w:jc w:val="center"/>
              <w:rPr>
                <w:sz w:val="32"/>
                <w:szCs w:val="32"/>
              </w:rPr>
            </w:pPr>
            <w:r>
              <w:rPr>
                <w:rFonts w:hint="cs"/>
                <w:sz w:val="32"/>
                <w:szCs w:val="32"/>
                <w:rtl/>
              </w:rPr>
              <w:t>كمية المستخلص المتحصل عليها</w:t>
            </w:r>
          </w:p>
        </w:tc>
      </w:tr>
      <w:tr w:rsidR="002E553E" w:rsidTr="00D05070">
        <w:tc>
          <w:tcPr>
            <w:tcW w:w="4788" w:type="dxa"/>
          </w:tcPr>
          <w:p w:rsidR="002E553E" w:rsidRPr="003A5D57" w:rsidRDefault="002E553E" w:rsidP="000A6DA3">
            <w:pPr>
              <w:pStyle w:val="a4"/>
              <w:tabs>
                <w:tab w:val="left" w:pos="914"/>
              </w:tabs>
              <w:ind w:left="0"/>
              <w:jc w:val="center"/>
              <w:rPr>
                <w:sz w:val="32"/>
                <w:szCs w:val="32"/>
              </w:rPr>
            </w:pPr>
            <w:r>
              <w:rPr>
                <w:rFonts w:hint="cs"/>
                <w:sz w:val="32"/>
                <w:szCs w:val="32"/>
                <w:rtl/>
              </w:rPr>
              <w:t>لونه أخضر وقوامه لزج</w:t>
            </w:r>
          </w:p>
        </w:tc>
        <w:tc>
          <w:tcPr>
            <w:tcW w:w="4788" w:type="dxa"/>
          </w:tcPr>
          <w:p w:rsidR="002E553E" w:rsidRPr="003A5D57" w:rsidRDefault="002E553E" w:rsidP="000A6DA3">
            <w:pPr>
              <w:pStyle w:val="a4"/>
              <w:tabs>
                <w:tab w:val="left" w:pos="914"/>
              </w:tabs>
              <w:ind w:left="0"/>
              <w:jc w:val="center"/>
              <w:rPr>
                <w:sz w:val="32"/>
                <w:szCs w:val="32"/>
              </w:rPr>
            </w:pPr>
            <w:r>
              <w:rPr>
                <w:rFonts w:hint="cs"/>
                <w:sz w:val="32"/>
                <w:szCs w:val="32"/>
                <w:rtl/>
              </w:rPr>
              <w:t>صفات المستخلص</w:t>
            </w:r>
          </w:p>
        </w:tc>
      </w:tr>
    </w:tbl>
    <w:p w:rsidR="00942619" w:rsidRDefault="00942619" w:rsidP="002E553E">
      <w:pPr>
        <w:bidi/>
        <w:rPr>
          <w:sz w:val="32"/>
          <w:szCs w:val="32"/>
          <w:rtl/>
        </w:rPr>
      </w:pPr>
    </w:p>
    <w:p w:rsidR="00D05070" w:rsidRDefault="00D05070" w:rsidP="00D05070">
      <w:pPr>
        <w:bidi/>
        <w:rPr>
          <w:sz w:val="32"/>
          <w:szCs w:val="32"/>
          <w:rtl/>
        </w:rPr>
      </w:pPr>
    </w:p>
    <w:p w:rsidR="002E553E" w:rsidRDefault="002E553E" w:rsidP="00BB2D67">
      <w:pPr>
        <w:tabs>
          <w:tab w:val="left" w:pos="914"/>
        </w:tabs>
        <w:bidi/>
        <w:rPr>
          <w:b/>
          <w:bCs/>
          <w:sz w:val="32"/>
          <w:szCs w:val="32"/>
          <w:rtl/>
          <w:lang w:bidi="ar-LY"/>
        </w:rPr>
      </w:pPr>
      <w:r>
        <w:rPr>
          <w:rFonts w:hint="cs"/>
          <w:b/>
          <w:bCs/>
          <w:sz w:val="32"/>
          <w:szCs w:val="32"/>
          <w:rtl/>
          <w:lang w:bidi="ar-LY"/>
        </w:rPr>
        <w:lastRenderedPageBreak/>
        <w:t>4-</w:t>
      </w:r>
      <w:r w:rsidRPr="00CE0731">
        <w:rPr>
          <w:rFonts w:hint="cs"/>
          <w:b/>
          <w:bCs/>
          <w:sz w:val="32"/>
          <w:szCs w:val="32"/>
          <w:rtl/>
          <w:lang w:bidi="ar-LY"/>
        </w:rPr>
        <w:t>تجهيز التراكيز الم</w:t>
      </w:r>
      <w:r>
        <w:rPr>
          <w:rFonts w:hint="cs"/>
          <w:b/>
          <w:bCs/>
          <w:sz w:val="32"/>
          <w:szCs w:val="32"/>
          <w:rtl/>
          <w:lang w:bidi="ar-LY"/>
        </w:rPr>
        <w:t>ستخدمة في التجربة</w:t>
      </w:r>
    </w:p>
    <w:p w:rsidR="002E553E" w:rsidRDefault="00C95173" w:rsidP="00D05070">
      <w:pPr>
        <w:tabs>
          <w:tab w:val="left" w:pos="914"/>
        </w:tabs>
        <w:bidi/>
        <w:jc w:val="both"/>
        <w:rPr>
          <w:sz w:val="32"/>
          <w:szCs w:val="32"/>
          <w:rtl/>
          <w:lang w:bidi="ar-LY"/>
        </w:rPr>
      </w:pPr>
      <w:r>
        <w:rPr>
          <w:rFonts w:hint="cs"/>
          <w:sz w:val="32"/>
          <w:szCs w:val="32"/>
          <w:rtl/>
          <w:lang w:bidi="ar-LY"/>
        </w:rPr>
        <w:t>جهزت</w:t>
      </w:r>
      <w:r w:rsidR="002E553E">
        <w:rPr>
          <w:rFonts w:hint="cs"/>
          <w:sz w:val="32"/>
          <w:szCs w:val="32"/>
          <w:rtl/>
          <w:lang w:bidi="ar-LY"/>
        </w:rPr>
        <w:t xml:space="preserve"> التراكيز المستخدمة في دراسة المستخلص الخام لنبات القرض وهي 0.25% ،0.5% ، 1% ، 2% صوره(9)</w:t>
      </w:r>
    </w:p>
    <w:p w:rsidR="002E553E" w:rsidRDefault="002E553E" w:rsidP="002E553E">
      <w:pPr>
        <w:bidi/>
        <w:jc w:val="center"/>
        <w:rPr>
          <w:sz w:val="32"/>
          <w:szCs w:val="32"/>
          <w:rtl/>
          <w:lang w:bidi="ar-LY"/>
        </w:rPr>
      </w:pPr>
      <w:r>
        <w:rPr>
          <w:b/>
          <w:bCs/>
          <w:noProof/>
          <w:sz w:val="32"/>
          <w:szCs w:val="32"/>
        </w:rPr>
        <w:drawing>
          <wp:inline distT="0" distB="0" distL="0" distR="0" wp14:anchorId="3BDBDB9B" wp14:editId="7C849535">
            <wp:extent cx="3886199" cy="2286000"/>
            <wp:effectExtent l="0" t="0" r="635"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١٢٧_١١٢٩٠٢.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886199" cy="2286000"/>
                    </a:xfrm>
                    <a:prstGeom prst="rect">
                      <a:avLst/>
                    </a:prstGeom>
                  </pic:spPr>
                </pic:pic>
              </a:graphicData>
            </a:graphic>
          </wp:inline>
        </w:drawing>
      </w:r>
    </w:p>
    <w:p w:rsidR="009F4E37" w:rsidRDefault="008D0331" w:rsidP="00D05070">
      <w:pPr>
        <w:bidi/>
        <w:jc w:val="center"/>
        <w:rPr>
          <w:b/>
          <w:bCs/>
          <w:sz w:val="28"/>
          <w:szCs w:val="28"/>
          <w:rtl/>
          <w:lang w:bidi="ar-LY"/>
        </w:rPr>
      </w:pPr>
      <w:r>
        <w:rPr>
          <w:rFonts w:hint="cs"/>
          <w:b/>
          <w:bCs/>
          <w:sz w:val="28"/>
          <w:szCs w:val="28"/>
          <w:rtl/>
          <w:lang w:bidi="ar-LY"/>
        </w:rPr>
        <w:t>صورة (9) توضح التراكيز المستخدمة في الدراسة</w:t>
      </w:r>
    </w:p>
    <w:p w:rsidR="00D05070" w:rsidRPr="00D05070" w:rsidRDefault="00D05070" w:rsidP="00D05070">
      <w:pPr>
        <w:bidi/>
        <w:jc w:val="center"/>
        <w:rPr>
          <w:b/>
          <w:bCs/>
          <w:sz w:val="2"/>
          <w:szCs w:val="2"/>
          <w:rtl/>
          <w:lang w:bidi="ar-LY"/>
        </w:rPr>
      </w:pPr>
    </w:p>
    <w:p w:rsidR="00BB2D67" w:rsidRDefault="00BB2D67" w:rsidP="00D05070">
      <w:pPr>
        <w:tabs>
          <w:tab w:val="left" w:pos="914"/>
        </w:tabs>
        <w:bidi/>
        <w:rPr>
          <w:b/>
          <w:bCs/>
          <w:sz w:val="32"/>
          <w:szCs w:val="32"/>
          <w:rtl/>
          <w:lang w:bidi="ar-LY"/>
        </w:rPr>
      </w:pPr>
      <w:r>
        <w:rPr>
          <w:rFonts w:hint="cs"/>
          <w:b/>
          <w:bCs/>
          <w:sz w:val="32"/>
          <w:szCs w:val="32"/>
          <w:rtl/>
          <w:lang w:bidi="ar-LY"/>
        </w:rPr>
        <w:t>5-دراسة تأثير المستخلص عل</w:t>
      </w:r>
      <w:r w:rsidR="00D05070">
        <w:rPr>
          <w:rFonts w:hint="cs"/>
          <w:b/>
          <w:bCs/>
          <w:sz w:val="32"/>
          <w:szCs w:val="32"/>
          <w:rtl/>
          <w:lang w:bidi="ar-LY"/>
        </w:rPr>
        <w:t>ى</w:t>
      </w:r>
      <w:r>
        <w:rPr>
          <w:rFonts w:hint="cs"/>
          <w:b/>
          <w:bCs/>
          <w:sz w:val="32"/>
          <w:szCs w:val="32"/>
          <w:rtl/>
          <w:lang w:bidi="ar-LY"/>
        </w:rPr>
        <w:t xml:space="preserve"> بالغات خنفساء الدقيق الصدئية</w:t>
      </w:r>
    </w:p>
    <w:p w:rsidR="002E553E" w:rsidRDefault="00C95173" w:rsidP="00D05070">
      <w:pPr>
        <w:tabs>
          <w:tab w:val="left" w:pos="914"/>
        </w:tabs>
        <w:bidi/>
        <w:jc w:val="both"/>
        <w:rPr>
          <w:sz w:val="32"/>
          <w:szCs w:val="32"/>
          <w:rtl/>
          <w:lang w:bidi="ar-LY"/>
        </w:rPr>
      </w:pPr>
      <w:r>
        <w:rPr>
          <w:rFonts w:hint="cs"/>
          <w:sz w:val="32"/>
          <w:szCs w:val="32"/>
          <w:rtl/>
          <w:lang w:bidi="ar-LY"/>
        </w:rPr>
        <w:t>جهزت</w:t>
      </w:r>
      <w:r w:rsidR="00BB2D67">
        <w:rPr>
          <w:rFonts w:hint="cs"/>
          <w:sz w:val="32"/>
          <w:szCs w:val="32"/>
          <w:rtl/>
          <w:lang w:bidi="ar-LY"/>
        </w:rPr>
        <w:t xml:space="preserve"> بيئة تربية جديدة وبعد ذلك تم وزن 4 جرام  من بيئة التربية ووضعها في اطباق بتري ، بعد ذلك تم معاملة 10 بالغات من خنفساء الدقيق الصدئية بكل تركيز من التراكيز المستخدمة وبمعدل ثلاثة تكرارات لكل تركيز وتركت حتى تجف تماما بعد ذلك تم وضعها في اطباق بتري التي تحتوي علي بيئة التربية وكما تم معاملة عدد مماثل من البالغات بمذيب فقط لغرض المقارنة (كنترول) ، وبعد ذلك تم حساب نسبة الموت بعد 24 و48 ساعة و7 أيام من المعاملة صورة (10) </w:t>
      </w:r>
    </w:p>
    <w:p w:rsidR="002E553E" w:rsidRDefault="008D0331" w:rsidP="002E553E">
      <w:pPr>
        <w:bidi/>
        <w:rPr>
          <w:sz w:val="28"/>
          <w:szCs w:val="28"/>
          <w:rtl/>
          <w:lang w:bidi="ar-LY"/>
        </w:rPr>
      </w:pPr>
      <w:r>
        <w:rPr>
          <w:noProof/>
          <w:sz w:val="32"/>
          <w:szCs w:val="32"/>
          <w:rtl/>
        </w:rPr>
        <w:drawing>
          <wp:inline distT="0" distB="0" distL="0" distR="0" wp14:anchorId="055D1289" wp14:editId="5E9CC40B">
            <wp:extent cx="2516329" cy="1488558"/>
            <wp:effectExtent l="0" t="0" r="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١٣٠_٢٣٣٨٤٦.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516329" cy="1488558"/>
                    </a:xfrm>
                    <a:prstGeom prst="rect">
                      <a:avLst/>
                    </a:prstGeom>
                  </pic:spPr>
                </pic:pic>
              </a:graphicData>
            </a:graphic>
          </wp:inline>
        </w:drawing>
      </w:r>
      <w:r w:rsidR="008B41B6">
        <w:rPr>
          <w:rFonts w:hint="cs"/>
          <w:sz w:val="32"/>
          <w:szCs w:val="32"/>
          <w:rtl/>
          <w:lang w:bidi="ar-LY"/>
        </w:rPr>
        <w:t xml:space="preserve">   </w:t>
      </w:r>
      <w:r w:rsidR="008B41B6">
        <w:rPr>
          <w:noProof/>
          <w:sz w:val="32"/>
          <w:szCs w:val="32"/>
        </w:rPr>
        <w:drawing>
          <wp:inline distT="0" distB="0" distL="0" distR="0" wp14:anchorId="3F19D5A1" wp14:editId="5D255016">
            <wp:extent cx="3235827" cy="1488559"/>
            <wp:effectExtent l="0" t="0" r="3175"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٢٠٠١٢٧_١٠٥٦٥٢.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247966" cy="1494143"/>
                    </a:xfrm>
                    <a:prstGeom prst="rect">
                      <a:avLst/>
                    </a:prstGeom>
                  </pic:spPr>
                </pic:pic>
              </a:graphicData>
            </a:graphic>
          </wp:inline>
        </w:drawing>
      </w:r>
    </w:p>
    <w:p w:rsidR="002D49DC" w:rsidRDefault="008B41B6" w:rsidP="00D05070">
      <w:pPr>
        <w:bidi/>
        <w:jc w:val="center"/>
        <w:rPr>
          <w:b/>
          <w:bCs/>
          <w:sz w:val="28"/>
          <w:szCs w:val="28"/>
          <w:rtl/>
          <w:lang w:bidi="ar-LY"/>
        </w:rPr>
        <w:sectPr w:rsidR="002D49DC" w:rsidSect="002D49DC">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1"/>
          <w:cols w:space="720"/>
          <w:docGrid w:linePitch="360"/>
        </w:sectPr>
      </w:pPr>
      <w:r>
        <w:rPr>
          <w:rFonts w:hint="cs"/>
          <w:b/>
          <w:bCs/>
          <w:sz w:val="28"/>
          <w:szCs w:val="28"/>
          <w:rtl/>
          <w:lang w:bidi="ar-LY"/>
        </w:rPr>
        <w:t>صورة (10)</w:t>
      </w:r>
      <w:r w:rsidR="004373FE">
        <w:rPr>
          <w:rFonts w:hint="cs"/>
          <w:b/>
          <w:bCs/>
          <w:sz w:val="28"/>
          <w:szCs w:val="28"/>
          <w:rtl/>
          <w:lang w:bidi="ar-LY"/>
        </w:rPr>
        <w:t xml:space="preserve"> توضح تأثير المستخلص على بالغات خنفساء الدقيق الصدئية</w:t>
      </w:r>
    </w:p>
    <w:p w:rsidR="00A830A7" w:rsidRDefault="00A830A7" w:rsidP="00D05070">
      <w:pPr>
        <w:bidi/>
        <w:jc w:val="center"/>
        <w:rPr>
          <w:b/>
          <w:bCs/>
          <w:sz w:val="28"/>
          <w:szCs w:val="28"/>
          <w:rtl/>
          <w:lang w:bidi="ar-LY"/>
        </w:rPr>
      </w:pPr>
    </w:p>
    <w:p w:rsidR="00152AC1" w:rsidRDefault="00152AC1" w:rsidP="00152AC1">
      <w:pPr>
        <w:bidi/>
        <w:jc w:val="center"/>
        <w:rPr>
          <w:b/>
          <w:bCs/>
          <w:sz w:val="28"/>
          <w:szCs w:val="28"/>
          <w:rtl/>
          <w:lang w:bidi="ar-LY"/>
        </w:rPr>
      </w:pPr>
    </w:p>
    <w:p w:rsidR="00152AC1" w:rsidRDefault="00152AC1" w:rsidP="00152AC1">
      <w:pPr>
        <w:bidi/>
        <w:jc w:val="center"/>
        <w:rPr>
          <w:b/>
          <w:bCs/>
          <w:sz w:val="28"/>
          <w:szCs w:val="28"/>
          <w:rtl/>
          <w:lang w:bidi="ar-LY"/>
        </w:rPr>
      </w:pPr>
    </w:p>
    <w:p w:rsidR="00152AC1" w:rsidRDefault="00152AC1" w:rsidP="00152AC1">
      <w:pPr>
        <w:bidi/>
        <w:jc w:val="center"/>
        <w:rPr>
          <w:b/>
          <w:bCs/>
          <w:sz w:val="28"/>
          <w:szCs w:val="28"/>
          <w:rtl/>
          <w:lang w:bidi="ar-LY"/>
        </w:rPr>
      </w:pPr>
    </w:p>
    <w:p w:rsidR="00152AC1" w:rsidRDefault="00152AC1" w:rsidP="00152AC1">
      <w:pPr>
        <w:bidi/>
        <w:jc w:val="center"/>
        <w:rPr>
          <w:b/>
          <w:bCs/>
          <w:sz w:val="28"/>
          <w:szCs w:val="28"/>
          <w:rtl/>
          <w:lang w:bidi="ar-LY"/>
        </w:rPr>
      </w:pPr>
    </w:p>
    <w:p w:rsidR="00B30767" w:rsidRDefault="00B30767" w:rsidP="00B30767">
      <w:pPr>
        <w:bidi/>
        <w:jc w:val="center"/>
        <w:rPr>
          <w:b/>
          <w:bCs/>
          <w:sz w:val="28"/>
          <w:szCs w:val="28"/>
          <w:rtl/>
          <w:lang w:bidi="ar-LY"/>
        </w:rPr>
      </w:pPr>
    </w:p>
    <w:p w:rsidR="00145A91" w:rsidRDefault="00B30767" w:rsidP="00B30767">
      <w:pPr>
        <w:bidi/>
        <w:jc w:val="center"/>
        <w:rPr>
          <w:b/>
          <w:bCs/>
          <w:sz w:val="96"/>
          <w:szCs w:val="96"/>
          <w:rtl/>
          <w:lang w:bidi="ar-LY"/>
        </w:rPr>
        <w:sectPr w:rsidR="00145A91" w:rsidSect="00145A91">
          <w:footerReference w:type="default" r:id="rId27"/>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6"/>
          <w:cols w:space="720"/>
          <w:docGrid w:linePitch="360"/>
        </w:sectPr>
      </w:pPr>
      <w:r>
        <w:rPr>
          <w:rFonts w:hint="cs"/>
          <w:b/>
          <w:bCs/>
          <w:sz w:val="96"/>
          <w:szCs w:val="96"/>
          <w:rtl/>
          <w:lang w:bidi="ar-LY"/>
        </w:rPr>
        <w:t>الفصل الرابع</w:t>
      </w:r>
    </w:p>
    <w:p w:rsidR="00011DDE" w:rsidRDefault="00011DDE" w:rsidP="00D05070">
      <w:pPr>
        <w:bidi/>
        <w:jc w:val="center"/>
        <w:rPr>
          <w:b/>
          <w:bCs/>
          <w:sz w:val="32"/>
          <w:szCs w:val="32"/>
          <w:rtl/>
          <w:lang w:bidi="ar-LY"/>
        </w:rPr>
      </w:pPr>
      <w:r>
        <w:rPr>
          <w:rFonts w:hint="cs"/>
          <w:b/>
          <w:bCs/>
          <w:sz w:val="32"/>
          <w:szCs w:val="32"/>
          <w:rtl/>
          <w:lang w:bidi="ar-LY"/>
        </w:rPr>
        <w:lastRenderedPageBreak/>
        <w:t>النتائج والمناقشة</w:t>
      </w:r>
    </w:p>
    <w:p w:rsidR="00152AC1" w:rsidRPr="00D05070" w:rsidRDefault="00152AC1" w:rsidP="00152AC1">
      <w:pPr>
        <w:bidi/>
        <w:jc w:val="center"/>
        <w:rPr>
          <w:b/>
          <w:bCs/>
          <w:sz w:val="32"/>
          <w:szCs w:val="32"/>
          <w:rtl/>
          <w:lang w:bidi="ar-LY"/>
        </w:rPr>
      </w:pPr>
    </w:p>
    <w:p w:rsidR="00F900DC" w:rsidRDefault="00966F51" w:rsidP="00D05070">
      <w:pPr>
        <w:bidi/>
        <w:rPr>
          <w:sz w:val="32"/>
          <w:szCs w:val="32"/>
          <w:rtl/>
          <w:lang w:bidi="ar-LY"/>
        </w:rPr>
      </w:pPr>
      <w:r>
        <w:rPr>
          <w:rFonts w:hint="cs"/>
          <w:sz w:val="32"/>
          <w:szCs w:val="32"/>
          <w:rtl/>
          <w:lang w:bidi="ar-LY"/>
        </w:rPr>
        <w:t>جدول (2) يوضح نسبة الموت لمستخلص الكلوروفورم لثمار نبات القرض على بالغات خنفساء الدقي</w:t>
      </w:r>
      <w:r w:rsidR="002E6364">
        <w:rPr>
          <w:rFonts w:hint="cs"/>
          <w:sz w:val="32"/>
          <w:szCs w:val="32"/>
          <w:rtl/>
          <w:lang w:bidi="ar-LY"/>
        </w:rPr>
        <w:t>ق الصدئية بعد 24 ساعة من المعامل</w:t>
      </w:r>
      <w:r>
        <w:rPr>
          <w:rFonts w:hint="cs"/>
          <w:sz w:val="32"/>
          <w:szCs w:val="32"/>
          <w:rtl/>
          <w:lang w:bidi="ar-LY"/>
        </w:rPr>
        <w:t>ة .</w:t>
      </w:r>
    </w:p>
    <w:tbl>
      <w:tblPr>
        <w:tblStyle w:val="a5"/>
        <w:bidiVisual/>
        <w:tblW w:w="0" w:type="auto"/>
        <w:tblLook w:val="04A0" w:firstRow="1" w:lastRow="0" w:firstColumn="1" w:lastColumn="0" w:noHBand="0" w:noVBand="1"/>
      </w:tblPr>
      <w:tblGrid>
        <w:gridCol w:w="3192"/>
        <w:gridCol w:w="3192"/>
        <w:gridCol w:w="3192"/>
      </w:tblGrid>
      <w:tr w:rsidR="00F900DC" w:rsidTr="00F900DC">
        <w:tc>
          <w:tcPr>
            <w:tcW w:w="3192" w:type="dxa"/>
          </w:tcPr>
          <w:p w:rsidR="00F900DC" w:rsidRDefault="00F900DC" w:rsidP="00F900DC">
            <w:pPr>
              <w:bidi/>
              <w:rPr>
                <w:sz w:val="32"/>
                <w:szCs w:val="32"/>
                <w:rtl/>
                <w:lang w:bidi="ar-LY"/>
              </w:rPr>
            </w:pPr>
          </w:p>
          <w:p w:rsidR="00965BFE" w:rsidRDefault="00965BFE" w:rsidP="00965BFE">
            <w:pPr>
              <w:bidi/>
              <w:jc w:val="center"/>
              <w:rPr>
                <w:sz w:val="32"/>
                <w:szCs w:val="32"/>
                <w:rtl/>
                <w:lang w:bidi="ar-LY"/>
              </w:rPr>
            </w:pPr>
            <w:r w:rsidRPr="00965BFE">
              <w:rPr>
                <w:rFonts w:hint="cs"/>
                <w:b/>
                <w:bCs/>
                <w:sz w:val="32"/>
                <w:szCs w:val="32"/>
                <w:rtl/>
                <w:lang w:bidi="ar-LY"/>
              </w:rPr>
              <w:t>مستخلص</w:t>
            </w:r>
          </w:p>
          <w:p w:rsidR="00965BFE" w:rsidRDefault="00965BFE" w:rsidP="00965BFE">
            <w:pPr>
              <w:bidi/>
              <w:rPr>
                <w:sz w:val="32"/>
                <w:szCs w:val="32"/>
                <w:rtl/>
                <w:lang w:bidi="ar-LY"/>
              </w:rPr>
            </w:pPr>
          </w:p>
          <w:p w:rsidR="00965BFE" w:rsidRDefault="00965BFE" w:rsidP="00965BFE">
            <w:pPr>
              <w:bidi/>
              <w:rPr>
                <w:sz w:val="32"/>
                <w:szCs w:val="32"/>
                <w:rtl/>
                <w:lang w:bidi="ar-LY"/>
              </w:rPr>
            </w:pPr>
          </w:p>
        </w:tc>
        <w:tc>
          <w:tcPr>
            <w:tcW w:w="3192" w:type="dxa"/>
          </w:tcPr>
          <w:p w:rsidR="00965BFE" w:rsidRDefault="00965BFE" w:rsidP="00F900DC">
            <w:pPr>
              <w:bidi/>
              <w:rPr>
                <w:sz w:val="32"/>
                <w:szCs w:val="32"/>
                <w:rtl/>
                <w:lang w:bidi="ar-LY"/>
              </w:rPr>
            </w:pPr>
          </w:p>
          <w:p w:rsidR="00F900DC" w:rsidRDefault="00965BFE" w:rsidP="00965BFE">
            <w:pPr>
              <w:bidi/>
              <w:jc w:val="center"/>
              <w:rPr>
                <w:sz w:val="32"/>
                <w:szCs w:val="32"/>
                <w:rtl/>
                <w:lang w:bidi="ar-LY"/>
              </w:rPr>
            </w:pPr>
            <w:r w:rsidRPr="00965BFE">
              <w:rPr>
                <w:rFonts w:hint="cs"/>
                <w:b/>
                <w:bCs/>
                <w:sz w:val="32"/>
                <w:szCs w:val="32"/>
                <w:rtl/>
                <w:lang w:bidi="ar-LY"/>
              </w:rPr>
              <w:t>التراكيز</w:t>
            </w:r>
            <w:r>
              <w:rPr>
                <w:rFonts w:hint="cs"/>
                <w:sz w:val="32"/>
                <w:szCs w:val="32"/>
                <w:rtl/>
                <w:lang w:bidi="ar-LY"/>
              </w:rPr>
              <w:t xml:space="preserve"> </w:t>
            </w:r>
            <w:r w:rsidRPr="00965BFE">
              <w:rPr>
                <w:rFonts w:hint="cs"/>
                <w:b/>
                <w:bCs/>
                <w:sz w:val="32"/>
                <w:szCs w:val="32"/>
                <w:rtl/>
                <w:lang w:bidi="ar-LY"/>
              </w:rPr>
              <w:t>المستخدمة</w:t>
            </w:r>
          </w:p>
          <w:p w:rsidR="00965BFE" w:rsidRPr="00965BFE" w:rsidRDefault="00965BFE" w:rsidP="00965BFE">
            <w:pPr>
              <w:bidi/>
              <w:jc w:val="center"/>
              <w:rPr>
                <w:sz w:val="32"/>
                <w:szCs w:val="32"/>
                <w:rtl/>
                <w:lang w:bidi="ar-LY"/>
              </w:rPr>
            </w:pPr>
            <w:r>
              <w:rPr>
                <w:rFonts w:hint="cs"/>
                <w:sz w:val="32"/>
                <w:szCs w:val="32"/>
                <w:rtl/>
                <w:lang w:bidi="ar-LY"/>
              </w:rPr>
              <w:t>(%)</w:t>
            </w:r>
          </w:p>
        </w:tc>
        <w:tc>
          <w:tcPr>
            <w:tcW w:w="3192" w:type="dxa"/>
          </w:tcPr>
          <w:p w:rsidR="00965BFE" w:rsidRDefault="00965BFE" w:rsidP="00F900DC">
            <w:pPr>
              <w:bidi/>
              <w:rPr>
                <w:sz w:val="32"/>
                <w:szCs w:val="32"/>
                <w:rtl/>
                <w:lang w:bidi="ar-LY"/>
              </w:rPr>
            </w:pPr>
          </w:p>
          <w:p w:rsidR="00F900DC" w:rsidRDefault="00965BFE" w:rsidP="00965BFE">
            <w:pPr>
              <w:bidi/>
              <w:rPr>
                <w:b/>
                <w:bCs/>
                <w:sz w:val="32"/>
                <w:szCs w:val="32"/>
                <w:rtl/>
                <w:lang w:bidi="ar-LY"/>
              </w:rPr>
            </w:pPr>
            <w:r w:rsidRPr="00965BFE">
              <w:rPr>
                <w:rFonts w:hint="cs"/>
                <w:b/>
                <w:bCs/>
                <w:sz w:val="32"/>
                <w:szCs w:val="32"/>
                <w:rtl/>
                <w:lang w:bidi="ar-LY"/>
              </w:rPr>
              <w:t>نسبة</w:t>
            </w:r>
            <w:r>
              <w:rPr>
                <w:rFonts w:hint="cs"/>
                <w:sz w:val="32"/>
                <w:szCs w:val="32"/>
                <w:rtl/>
                <w:lang w:bidi="ar-LY"/>
              </w:rPr>
              <w:t xml:space="preserve"> </w:t>
            </w:r>
            <w:r>
              <w:rPr>
                <w:rFonts w:hint="cs"/>
                <w:b/>
                <w:bCs/>
                <w:sz w:val="32"/>
                <w:szCs w:val="32"/>
                <w:rtl/>
                <w:lang w:bidi="ar-LY"/>
              </w:rPr>
              <w:t xml:space="preserve">الموت بعد 24 ساعة </w:t>
            </w:r>
          </w:p>
          <w:p w:rsidR="00965BFE" w:rsidRPr="00F040C9" w:rsidRDefault="00F040C9" w:rsidP="00FE3283">
            <w:pPr>
              <w:bidi/>
              <w:rPr>
                <w:sz w:val="32"/>
                <w:szCs w:val="32"/>
                <w:vertAlign w:val="subscript"/>
                <w:lang w:bidi="ar-LY"/>
              </w:rPr>
            </w:pPr>
            <w:r>
              <w:rPr>
                <w:rFonts w:hint="cs"/>
                <w:b/>
                <w:bCs/>
                <w:sz w:val="32"/>
                <w:szCs w:val="32"/>
                <w:rtl/>
                <w:lang w:bidi="ar-LY"/>
              </w:rPr>
              <w:t xml:space="preserve">     المتوسط</w:t>
            </w:r>
            <m:oMath>
              <m:r>
                <m:rPr>
                  <m:sty m:val="bi"/>
                </m:rPr>
                <w:rPr>
                  <w:rFonts w:ascii="Cambria Math" w:hAnsi="Cambria Math"/>
                  <w:sz w:val="32"/>
                  <w:szCs w:val="32"/>
                  <w:lang w:bidi="ar-LY"/>
                </w:rPr>
                <m:t xml:space="preserve"> </m:t>
              </m:r>
              <m:r>
                <w:rPr>
                  <w:rFonts w:ascii="Cambria Math" w:eastAsia="Cambria Math" w:hAnsi="Cambria Math" w:cs="Cambria Math"/>
                  <w:sz w:val="32"/>
                  <w:szCs w:val="32"/>
                  <w:lang w:bidi="ar-LY"/>
                </w:rPr>
                <m:t xml:space="preserve">± </m:t>
              </m:r>
            </m:oMath>
            <w:r w:rsidR="00FE3283">
              <w:rPr>
                <w:rFonts w:eastAsiaTheme="minorEastAsia" w:hint="cs"/>
                <w:bCs/>
                <w:sz w:val="32"/>
                <w:szCs w:val="32"/>
                <w:rtl/>
                <w:lang w:bidi="ar-LY"/>
              </w:rPr>
              <w:t>*</w:t>
            </w:r>
            <w:r w:rsidR="00FE3283" w:rsidRPr="00FE3283">
              <w:rPr>
                <w:rFonts w:eastAsiaTheme="minorEastAsia"/>
                <w:b/>
                <w:sz w:val="32"/>
                <w:szCs w:val="32"/>
                <w:lang w:bidi="ar-LY"/>
              </w:rPr>
              <w:t>SD</w:t>
            </w:r>
          </w:p>
        </w:tc>
      </w:tr>
      <w:tr w:rsidR="00F900DC" w:rsidTr="00F900DC">
        <w:tc>
          <w:tcPr>
            <w:tcW w:w="3192" w:type="dxa"/>
            <w:vMerge w:val="restart"/>
          </w:tcPr>
          <w:p w:rsidR="00FE3283" w:rsidRDefault="00FE3283" w:rsidP="00F900DC">
            <w:pPr>
              <w:bidi/>
              <w:rPr>
                <w:sz w:val="32"/>
                <w:szCs w:val="32"/>
                <w:rtl/>
                <w:lang w:bidi="ar-LY"/>
              </w:rPr>
            </w:pPr>
          </w:p>
          <w:p w:rsidR="00FE3283" w:rsidRDefault="00FE3283" w:rsidP="00FE3283">
            <w:pPr>
              <w:bidi/>
              <w:rPr>
                <w:sz w:val="32"/>
                <w:szCs w:val="32"/>
                <w:rtl/>
                <w:lang w:bidi="ar-LY"/>
              </w:rPr>
            </w:pPr>
          </w:p>
          <w:p w:rsidR="00453F9A" w:rsidRDefault="00453F9A" w:rsidP="00453F9A">
            <w:pPr>
              <w:tabs>
                <w:tab w:val="left" w:pos="983"/>
              </w:tabs>
              <w:bidi/>
              <w:jc w:val="center"/>
              <w:rPr>
                <w:b/>
                <w:bCs/>
                <w:sz w:val="32"/>
                <w:szCs w:val="32"/>
                <w:rtl/>
              </w:rPr>
            </w:pPr>
            <w:r>
              <w:rPr>
                <w:rFonts w:hint="cs"/>
                <w:b/>
                <w:bCs/>
                <w:sz w:val="32"/>
                <w:szCs w:val="32"/>
                <w:rtl/>
              </w:rPr>
              <w:t>الكلوروفوم</w:t>
            </w:r>
          </w:p>
          <w:p w:rsidR="00453F9A" w:rsidRDefault="00453F9A" w:rsidP="00453F9A">
            <w:pPr>
              <w:tabs>
                <w:tab w:val="left" w:pos="983"/>
              </w:tabs>
              <w:bidi/>
              <w:jc w:val="center"/>
              <w:rPr>
                <w:b/>
                <w:bCs/>
                <w:sz w:val="32"/>
                <w:szCs w:val="32"/>
                <w:rtl/>
              </w:rPr>
            </w:pPr>
            <w:r>
              <w:rPr>
                <w:rFonts w:hint="cs"/>
                <w:b/>
                <w:bCs/>
                <w:sz w:val="32"/>
                <w:szCs w:val="32"/>
                <w:rtl/>
              </w:rPr>
              <w:t xml:space="preserve">  لثمار نبات</w:t>
            </w:r>
          </w:p>
          <w:p w:rsidR="00F900DC" w:rsidRPr="00453F9A" w:rsidRDefault="00453F9A" w:rsidP="00453F9A">
            <w:pPr>
              <w:tabs>
                <w:tab w:val="left" w:pos="983"/>
              </w:tabs>
              <w:bidi/>
              <w:jc w:val="center"/>
              <w:rPr>
                <w:b/>
                <w:bCs/>
                <w:sz w:val="32"/>
                <w:szCs w:val="32"/>
                <w:rtl/>
              </w:rPr>
            </w:pPr>
            <w:r>
              <w:rPr>
                <w:rFonts w:hint="cs"/>
                <w:b/>
                <w:bCs/>
                <w:sz w:val="32"/>
                <w:szCs w:val="32"/>
                <w:rtl/>
              </w:rPr>
              <w:t xml:space="preserve"> القرض</w:t>
            </w:r>
          </w:p>
        </w:tc>
        <w:tc>
          <w:tcPr>
            <w:tcW w:w="3192" w:type="dxa"/>
          </w:tcPr>
          <w:p w:rsidR="00F900DC" w:rsidRDefault="00453F9A" w:rsidP="00453F9A">
            <w:pPr>
              <w:bidi/>
              <w:jc w:val="center"/>
              <w:rPr>
                <w:sz w:val="32"/>
                <w:szCs w:val="32"/>
                <w:rtl/>
                <w:lang w:bidi="ar-LY"/>
              </w:rPr>
            </w:pPr>
            <w:r>
              <w:rPr>
                <w:rFonts w:hint="cs"/>
                <w:sz w:val="32"/>
                <w:szCs w:val="32"/>
                <w:rtl/>
                <w:lang w:bidi="ar-LY"/>
              </w:rPr>
              <w:t>0</w:t>
            </w:r>
          </w:p>
          <w:p w:rsidR="00453F9A" w:rsidRDefault="00453F9A" w:rsidP="00453F9A">
            <w:pPr>
              <w:bidi/>
              <w:jc w:val="center"/>
              <w:rPr>
                <w:sz w:val="32"/>
                <w:szCs w:val="32"/>
                <w:rtl/>
                <w:lang w:bidi="ar-LY"/>
              </w:rPr>
            </w:pPr>
          </w:p>
        </w:tc>
        <w:tc>
          <w:tcPr>
            <w:tcW w:w="3192" w:type="dxa"/>
          </w:tcPr>
          <w:p w:rsidR="00F900DC" w:rsidRPr="00453F9A" w:rsidRDefault="00453F9A" w:rsidP="00453F9A">
            <w:pPr>
              <w:bidi/>
              <w:jc w:val="center"/>
              <w:rPr>
                <w:b/>
                <w:sz w:val="32"/>
                <w:szCs w:val="32"/>
                <w:rtl/>
                <w:lang w:bidi="ar-LY"/>
              </w:rPr>
            </w:pPr>
            <w:r>
              <w:rPr>
                <w:rFonts w:hint="cs"/>
                <w:sz w:val="32"/>
                <w:szCs w:val="32"/>
                <w:rtl/>
                <w:lang w:bidi="ar-LY"/>
              </w:rPr>
              <w:t>0.00</w:t>
            </w:r>
            <m:oMath>
              <m:r>
                <w:rPr>
                  <w:rFonts w:ascii="Cambria Math" w:eastAsia="Cambria Math" w:hAnsi="Cambria Math" w:cs="Cambria Math"/>
                  <w:sz w:val="32"/>
                  <w:szCs w:val="32"/>
                  <w:lang w:bidi="ar-LY"/>
                </w:rPr>
                <m:t>±</m:t>
              </m:r>
            </m:oMath>
            <w:r>
              <w:rPr>
                <w:rFonts w:eastAsiaTheme="minorEastAsia" w:hint="cs"/>
                <w:b/>
                <w:sz w:val="32"/>
                <w:szCs w:val="32"/>
                <w:rtl/>
                <w:lang w:bidi="ar-LY"/>
              </w:rPr>
              <w:t>0.00</w:t>
            </w:r>
          </w:p>
        </w:tc>
      </w:tr>
      <w:tr w:rsidR="00F900DC" w:rsidTr="00F900DC">
        <w:tc>
          <w:tcPr>
            <w:tcW w:w="3192" w:type="dxa"/>
            <w:vMerge/>
          </w:tcPr>
          <w:p w:rsidR="00F900DC" w:rsidRDefault="00F900DC" w:rsidP="00F900DC">
            <w:pPr>
              <w:bidi/>
              <w:rPr>
                <w:sz w:val="32"/>
                <w:szCs w:val="32"/>
                <w:rtl/>
                <w:lang w:bidi="ar-LY"/>
              </w:rPr>
            </w:pPr>
          </w:p>
        </w:tc>
        <w:tc>
          <w:tcPr>
            <w:tcW w:w="3192" w:type="dxa"/>
          </w:tcPr>
          <w:p w:rsidR="00F900DC" w:rsidRDefault="00453F9A" w:rsidP="00453F9A">
            <w:pPr>
              <w:bidi/>
              <w:jc w:val="center"/>
              <w:rPr>
                <w:sz w:val="32"/>
                <w:szCs w:val="32"/>
                <w:rtl/>
                <w:lang w:bidi="ar-LY"/>
              </w:rPr>
            </w:pPr>
            <w:r>
              <w:rPr>
                <w:rFonts w:hint="cs"/>
                <w:sz w:val="32"/>
                <w:szCs w:val="32"/>
                <w:rtl/>
                <w:lang w:bidi="ar-LY"/>
              </w:rPr>
              <w:t>0.25</w:t>
            </w:r>
          </w:p>
          <w:p w:rsidR="00453F9A" w:rsidRDefault="00453F9A" w:rsidP="00453F9A">
            <w:pPr>
              <w:bidi/>
              <w:rPr>
                <w:sz w:val="32"/>
                <w:szCs w:val="32"/>
                <w:rtl/>
                <w:lang w:bidi="ar-LY"/>
              </w:rPr>
            </w:pPr>
          </w:p>
        </w:tc>
        <w:tc>
          <w:tcPr>
            <w:tcW w:w="3192" w:type="dxa"/>
          </w:tcPr>
          <w:p w:rsidR="00F900DC" w:rsidRDefault="00AF2143" w:rsidP="00453F9A">
            <w:pPr>
              <w:bidi/>
              <w:jc w:val="center"/>
              <w:rPr>
                <w:sz w:val="32"/>
                <w:szCs w:val="32"/>
                <w:rtl/>
                <w:lang w:bidi="ar-LY"/>
              </w:rPr>
            </w:pPr>
            <w:r>
              <w:rPr>
                <w:rFonts w:hint="cs"/>
                <w:sz w:val="32"/>
                <w:szCs w:val="32"/>
                <w:rtl/>
                <w:lang w:bidi="ar-LY"/>
              </w:rPr>
              <w:t>26.66</w:t>
            </w:r>
            <m:oMath>
              <m:r>
                <w:rPr>
                  <w:rFonts w:ascii="Cambria Math" w:eastAsia="Cambria Math" w:hAnsi="Cambria Math" w:cs="Cambria Math"/>
                  <w:sz w:val="32"/>
                  <w:szCs w:val="32"/>
                  <w:lang w:bidi="ar-LY"/>
                </w:rPr>
                <m:t>±</m:t>
              </m:r>
            </m:oMath>
            <w:r w:rsidR="00453F9A" w:rsidRPr="00453F9A">
              <w:rPr>
                <w:rFonts w:eastAsiaTheme="minorEastAsia" w:hint="cs"/>
                <w:b/>
                <w:sz w:val="32"/>
                <w:szCs w:val="32"/>
                <w:rtl/>
                <w:lang w:bidi="ar-LY"/>
              </w:rPr>
              <w:t>20.81</w:t>
            </w:r>
          </w:p>
        </w:tc>
      </w:tr>
      <w:tr w:rsidR="00F900DC" w:rsidTr="00F900DC">
        <w:tc>
          <w:tcPr>
            <w:tcW w:w="3192" w:type="dxa"/>
            <w:vMerge/>
          </w:tcPr>
          <w:p w:rsidR="00F900DC" w:rsidRDefault="00F900DC" w:rsidP="00F900DC">
            <w:pPr>
              <w:bidi/>
              <w:rPr>
                <w:sz w:val="32"/>
                <w:szCs w:val="32"/>
                <w:rtl/>
                <w:lang w:bidi="ar-LY"/>
              </w:rPr>
            </w:pPr>
          </w:p>
        </w:tc>
        <w:tc>
          <w:tcPr>
            <w:tcW w:w="3192" w:type="dxa"/>
          </w:tcPr>
          <w:p w:rsidR="00F900DC" w:rsidRDefault="00453F9A" w:rsidP="00453F9A">
            <w:pPr>
              <w:bidi/>
              <w:jc w:val="center"/>
              <w:rPr>
                <w:sz w:val="32"/>
                <w:szCs w:val="32"/>
                <w:rtl/>
                <w:lang w:bidi="ar-LY"/>
              </w:rPr>
            </w:pPr>
            <w:r>
              <w:rPr>
                <w:rFonts w:hint="cs"/>
                <w:sz w:val="32"/>
                <w:szCs w:val="32"/>
                <w:rtl/>
                <w:lang w:bidi="ar-LY"/>
              </w:rPr>
              <w:t>0.5</w:t>
            </w:r>
          </w:p>
          <w:p w:rsidR="00453F9A" w:rsidRDefault="00453F9A" w:rsidP="00453F9A">
            <w:pPr>
              <w:bidi/>
              <w:rPr>
                <w:sz w:val="32"/>
                <w:szCs w:val="32"/>
                <w:rtl/>
                <w:lang w:bidi="ar-LY"/>
              </w:rPr>
            </w:pPr>
          </w:p>
        </w:tc>
        <w:tc>
          <w:tcPr>
            <w:tcW w:w="3192" w:type="dxa"/>
          </w:tcPr>
          <w:p w:rsidR="00F900DC" w:rsidRDefault="00AF2143" w:rsidP="00453F9A">
            <w:pPr>
              <w:tabs>
                <w:tab w:val="left" w:pos="916"/>
              </w:tabs>
              <w:bidi/>
              <w:rPr>
                <w:sz w:val="32"/>
                <w:szCs w:val="32"/>
                <w:rtl/>
                <w:lang w:bidi="ar-LY"/>
              </w:rPr>
            </w:pPr>
            <w:r>
              <w:rPr>
                <w:rFonts w:hint="cs"/>
                <w:sz w:val="32"/>
                <w:szCs w:val="32"/>
                <w:rtl/>
                <w:lang w:bidi="ar-LY"/>
              </w:rPr>
              <w:t xml:space="preserve">       </w:t>
            </w:r>
            <w:r w:rsidR="00453F9A">
              <w:rPr>
                <w:rFonts w:hint="cs"/>
                <w:sz w:val="32"/>
                <w:szCs w:val="32"/>
                <w:rtl/>
                <w:lang w:bidi="ar-LY"/>
              </w:rPr>
              <w:t>33.33</w:t>
            </w:r>
            <m:oMath>
              <m:r>
                <w:rPr>
                  <w:rFonts w:ascii="Cambria Math" w:eastAsia="Cambria Math" w:hAnsi="Cambria Math" w:cs="Cambria Math"/>
                  <w:sz w:val="32"/>
                  <w:szCs w:val="32"/>
                  <w:lang w:bidi="ar-LY"/>
                </w:rPr>
                <m:t>±</m:t>
              </m:r>
            </m:oMath>
            <w:r w:rsidRPr="00AF2143">
              <w:rPr>
                <w:rFonts w:eastAsiaTheme="minorEastAsia" w:hint="cs"/>
                <w:b/>
                <w:sz w:val="32"/>
                <w:szCs w:val="32"/>
                <w:rtl/>
                <w:lang w:bidi="ar-LY"/>
              </w:rPr>
              <w:t>15.27</w:t>
            </w:r>
          </w:p>
        </w:tc>
      </w:tr>
      <w:tr w:rsidR="00F900DC" w:rsidTr="00F900DC">
        <w:tc>
          <w:tcPr>
            <w:tcW w:w="3192" w:type="dxa"/>
            <w:vMerge/>
          </w:tcPr>
          <w:p w:rsidR="00F900DC" w:rsidRDefault="00F900DC" w:rsidP="00F900DC">
            <w:pPr>
              <w:bidi/>
              <w:rPr>
                <w:sz w:val="32"/>
                <w:szCs w:val="32"/>
                <w:rtl/>
                <w:lang w:bidi="ar-LY"/>
              </w:rPr>
            </w:pPr>
          </w:p>
        </w:tc>
        <w:tc>
          <w:tcPr>
            <w:tcW w:w="3192" w:type="dxa"/>
          </w:tcPr>
          <w:p w:rsidR="00F900DC" w:rsidRDefault="00453F9A" w:rsidP="00453F9A">
            <w:pPr>
              <w:bidi/>
              <w:jc w:val="center"/>
              <w:rPr>
                <w:sz w:val="32"/>
                <w:szCs w:val="32"/>
                <w:rtl/>
                <w:lang w:bidi="ar-LY"/>
              </w:rPr>
            </w:pPr>
            <w:r>
              <w:rPr>
                <w:rFonts w:hint="cs"/>
                <w:sz w:val="32"/>
                <w:szCs w:val="32"/>
                <w:rtl/>
                <w:lang w:bidi="ar-LY"/>
              </w:rPr>
              <w:t>1.0</w:t>
            </w:r>
          </w:p>
          <w:p w:rsidR="00453F9A" w:rsidRDefault="00453F9A" w:rsidP="00453F9A">
            <w:pPr>
              <w:bidi/>
              <w:rPr>
                <w:sz w:val="32"/>
                <w:szCs w:val="32"/>
                <w:rtl/>
                <w:lang w:bidi="ar-LY"/>
              </w:rPr>
            </w:pPr>
          </w:p>
        </w:tc>
        <w:tc>
          <w:tcPr>
            <w:tcW w:w="3192" w:type="dxa"/>
          </w:tcPr>
          <w:p w:rsidR="00F900DC" w:rsidRDefault="00AF2143" w:rsidP="00AF2143">
            <w:pPr>
              <w:bidi/>
              <w:rPr>
                <w:sz w:val="32"/>
                <w:szCs w:val="32"/>
                <w:rtl/>
                <w:lang w:bidi="ar-LY"/>
              </w:rPr>
            </w:pPr>
            <w:r>
              <w:rPr>
                <w:rFonts w:hint="cs"/>
                <w:sz w:val="32"/>
                <w:szCs w:val="32"/>
                <w:rtl/>
                <w:lang w:bidi="ar-LY"/>
              </w:rPr>
              <w:t xml:space="preserve">           70</w:t>
            </w:r>
            <m:oMath>
              <m:r>
                <w:rPr>
                  <w:rFonts w:ascii="Cambria Math" w:eastAsia="Cambria Math" w:hAnsi="Cambria Math" w:cs="Cambria Math"/>
                  <w:sz w:val="32"/>
                  <w:szCs w:val="32"/>
                  <w:lang w:bidi="ar-LY"/>
                </w:rPr>
                <m:t>±</m:t>
              </m:r>
            </m:oMath>
            <w:r w:rsidRPr="00AF2143">
              <w:rPr>
                <w:rFonts w:eastAsiaTheme="minorEastAsia" w:hint="cs"/>
                <w:b/>
                <w:sz w:val="32"/>
                <w:szCs w:val="32"/>
                <w:rtl/>
                <w:lang w:bidi="ar-LY"/>
              </w:rPr>
              <w:t>10</w:t>
            </w:r>
            <w:r>
              <w:rPr>
                <w:rFonts w:eastAsiaTheme="minorEastAsia" w:hint="cs"/>
                <w:b/>
                <w:sz w:val="32"/>
                <w:szCs w:val="32"/>
                <w:rtl/>
                <w:lang w:bidi="ar-LY"/>
              </w:rPr>
              <w:t xml:space="preserve">     </w:t>
            </w:r>
          </w:p>
        </w:tc>
      </w:tr>
      <w:tr w:rsidR="00F900DC" w:rsidTr="00F900DC">
        <w:tc>
          <w:tcPr>
            <w:tcW w:w="3192" w:type="dxa"/>
            <w:vMerge/>
          </w:tcPr>
          <w:p w:rsidR="00F900DC" w:rsidRDefault="00F900DC" w:rsidP="00F900DC">
            <w:pPr>
              <w:bidi/>
              <w:rPr>
                <w:sz w:val="32"/>
                <w:szCs w:val="32"/>
                <w:rtl/>
                <w:lang w:bidi="ar-LY"/>
              </w:rPr>
            </w:pPr>
          </w:p>
        </w:tc>
        <w:tc>
          <w:tcPr>
            <w:tcW w:w="3192" w:type="dxa"/>
          </w:tcPr>
          <w:p w:rsidR="00F900DC" w:rsidRDefault="00453F9A" w:rsidP="00453F9A">
            <w:pPr>
              <w:bidi/>
              <w:jc w:val="center"/>
              <w:rPr>
                <w:sz w:val="32"/>
                <w:szCs w:val="32"/>
                <w:rtl/>
                <w:lang w:bidi="ar-LY"/>
              </w:rPr>
            </w:pPr>
            <w:r>
              <w:rPr>
                <w:rFonts w:hint="cs"/>
                <w:sz w:val="32"/>
                <w:szCs w:val="32"/>
                <w:rtl/>
                <w:lang w:bidi="ar-LY"/>
              </w:rPr>
              <w:t>2.0</w:t>
            </w:r>
          </w:p>
          <w:p w:rsidR="00453F9A" w:rsidRDefault="00453F9A" w:rsidP="00453F9A">
            <w:pPr>
              <w:bidi/>
              <w:rPr>
                <w:sz w:val="32"/>
                <w:szCs w:val="32"/>
                <w:rtl/>
                <w:lang w:bidi="ar-LY"/>
              </w:rPr>
            </w:pPr>
          </w:p>
        </w:tc>
        <w:tc>
          <w:tcPr>
            <w:tcW w:w="3192" w:type="dxa"/>
          </w:tcPr>
          <w:p w:rsidR="00F900DC" w:rsidRDefault="00AF2143" w:rsidP="00AF2143">
            <w:pPr>
              <w:tabs>
                <w:tab w:val="left" w:pos="950"/>
              </w:tabs>
              <w:bidi/>
              <w:rPr>
                <w:sz w:val="32"/>
                <w:szCs w:val="32"/>
                <w:rtl/>
                <w:lang w:bidi="ar-LY"/>
              </w:rPr>
            </w:pPr>
            <w:r>
              <w:rPr>
                <w:rFonts w:hint="cs"/>
                <w:sz w:val="32"/>
                <w:szCs w:val="32"/>
                <w:rtl/>
                <w:lang w:bidi="ar-LY"/>
              </w:rPr>
              <w:t xml:space="preserve">       </w:t>
            </w:r>
            <m:oMath>
              <m:r>
                <w:rPr>
                  <w:rFonts w:ascii="Cambria Math" w:eastAsia="Cambria Math" w:hAnsi="Cambria Math" w:cs="Cambria Math"/>
                  <w:sz w:val="32"/>
                  <w:szCs w:val="32"/>
                  <w:lang w:bidi="ar-LY"/>
                </w:rPr>
                <m:t xml:space="preserve">±86    </m:t>
              </m:r>
            </m:oMath>
            <w:r w:rsidRPr="00AF2143">
              <w:rPr>
                <w:rFonts w:eastAsiaTheme="minorEastAsia" w:hint="cs"/>
                <w:b/>
                <w:sz w:val="32"/>
                <w:szCs w:val="32"/>
                <w:rtl/>
                <w:lang w:bidi="ar-LY"/>
              </w:rPr>
              <w:t>5.77</w:t>
            </w:r>
          </w:p>
        </w:tc>
      </w:tr>
    </w:tbl>
    <w:p w:rsidR="00966F51" w:rsidRDefault="00966F51" w:rsidP="00F900DC">
      <w:pPr>
        <w:bidi/>
        <w:rPr>
          <w:sz w:val="32"/>
          <w:szCs w:val="32"/>
          <w:rtl/>
          <w:lang w:bidi="ar-LY"/>
        </w:rPr>
      </w:pPr>
    </w:p>
    <w:p w:rsidR="009F0846" w:rsidRDefault="00295004" w:rsidP="00B30767">
      <w:pPr>
        <w:bidi/>
        <w:jc w:val="both"/>
        <w:rPr>
          <w:sz w:val="32"/>
          <w:szCs w:val="32"/>
          <w:rtl/>
          <w:lang w:bidi="ar-LY"/>
        </w:rPr>
      </w:pPr>
      <w:r>
        <w:rPr>
          <w:sz w:val="32"/>
          <w:szCs w:val="32"/>
          <w:lang w:bidi="ar-LY"/>
        </w:rPr>
        <w:t xml:space="preserve">   </w:t>
      </w:r>
      <w:r w:rsidR="00762F29">
        <w:rPr>
          <w:rFonts w:hint="cs"/>
          <w:sz w:val="32"/>
          <w:szCs w:val="32"/>
          <w:rtl/>
          <w:lang w:bidi="ar-LY"/>
        </w:rPr>
        <w:t xml:space="preserve">أظهرت النتائج في جدول (2) بأن مستخلص الكلوروفورم لثمار نبات القرض له تأثير قاتل على بالغات خنفساء الدقيق الصدئية ويزداد التأثير بزيادة التركيز حيث بلغ متوسط نسبة الموت </w:t>
      </w:r>
      <w:r w:rsidR="00E22921">
        <w:rPr>
          <w:rFonts w:hint="cs"/>
          <w:sz w:val="32"/>
          <w:szCs w:val="32"/>
          <w:rtl/>
          <w:lang w:bidi="ar-LY"/>
        </w:rPr>
        <w:t>(</w:t>
      </w:r>
      <w:r w:rsidR="00762F29">
        <w:rPr>
          <w:rFonts w:hint="cs"/>
          <w:sz w:val="32"/>
          <w:szCs w:val="32"/>
          <w:rtl/>
          <w:lang w:bidi="ar-LY"/>
        </w:rPr>
        <w:t xml:space="preserve">26.66% </w:t>
      </w:r>
      <w:r w:rsidR="00E22921">
        <w:rPr>
          <w:rFonts w:hint="cs"/>
          <w:sz w:val="32"/>
          <w:szCs w:val="32"/>
          <w:rtl/>
          <w:lang w:bidi="ar-LY"/>
        </w:rPr>
        <w:t>)</w:t>
      </w:r>
      <w:r w:rsidR="00762F29">
        <w:rPr>
          <w:rFonts w:hint="cs"/>
          <w:sz w:val="32"/>
          <w:szCs w:val="32"/>
          <w:rtl/>
          <w:lang w:bidi="ar-LY"/>
        </w:rPr>
        <w:t xml:space="preserve">عند تركيز0.25% </w:t>
      </w:r>
      <w:r w:rsidR="00E22921">
        <w:rPr>
          <w:rFonts w:hint="cs"/>
          <w:sz w:val="32"/>
          <w:szCs w:val="32"/>
          <w:rtl/>
          <w:lang w:bidi="ar-LY"/>
        </w:rPr>
        <w:t xml:space="preserve">, </w:t>
      </w:r>
      <w:r w:rsidR="00762F29">
        <w:rPr>
          <w:rFonts w:hint="cs"/>
          <w:sz w:val="32"/>
          <w:szCs w:val="32"/>
          <w:rtl/>
          <w:lang w:bidi="ar-LY"/>
        </w:rPr>
        <w:t>وزاد متوسط نسبة الموت عند تركيز 0.5 حيث اصبح</w:t>
      </w:r>
      <w:r w:rsidR="00E22921">
        <w:rPr>
          <w:rFonts w:hint="cs"/>
          <w:sz w:val="32"/>
          <w:szCs w:val="32"/>
          <w:rtl/>
          <w:lang w:bidi="ar-LY"/>
        </w:rPr>
        <w:t xml:space="preserve"> (</w:t>
      </w:r>
      <w:r w:rsidR="00762F29">
        <w:rPr>
          <w:rFonts w:hint="cs"/>
          <w:sz w:val="32"/>
          <w:szCs w:val="32"/>
          <w:rtl/>
          <w:lang w:bidi="ar-LY"/>
        </w:rPr>
        <w:t xml:space="preserve"> </w:t>
      </w:r>
      <w:r w:rsidR="00E22921">
        <w:rPr>
          <w:rFonts w:hint="cs"/>
          <w:sz w:val="32"/>
          <w:szCs w:val="32"/>
          <w:rtl/>
          <w:lang w:bidi="ar-LY"/>
        </w:rPr>
        <w:t xml:space="preserve">33.33%) , و(70%) عند تركيز1.0% , و(86%) عند تركيز2.0% </w:t>
      </w:r>
      <w:r w:rsidR="0026725E">
        <w:rPr>
          <w:rFonts w:hint="cs"/>
          <w:sz w:val="32"/>
          <w:szCs w:val="32"/>
          <w:rtl/>
          <w:lang w:bidi="ar-LY"/>
        </w:rPr>
        <w:t>مقارنة بالشاهد 0.00% كما في شكل (1)</w:t>
      </w:r>
      <w:r w:rsidR="0075212C">
        <w:rPr>
          <w:rFonts w:hint="cs"/>
          <w:sz w:val="32"/>
          <w:szCs w:val="32"/>
          <w:rtl/>
          <w:lang w:bidi="ar-LY"/>
        </w:rPr>
        <w:t xml:space="preserve"> </w:t>
      </w:r>
      <w:r w:rsidR="00C43F85">
        <w:rPr>
          <w:rFonts w:hint="cs"/>
          <w:sz w:val="32"/>
          <w:szCs w:val="32"/>
          <w:rtl/>
          <w:lang w:bidi="ar-LY"/>
        </w:rPr>
        <w:t>وهذه النتيجة تتفق مع ماتوصل اليه</w:t>
      </w:r>
      <w:r w:rsidR="0075212C">
        <w:rPr>
          <w:rFonts w:hint="cs"/>
          <w:sz w:val="32"/>
          <w:szCs w:val="32"/>
          <w:rtl/>
          <w:lang w:bidi="ar-LY"/>
        </w:rPr>
        <w:t xml:space="preserve"> </w:t>
      </w:r>
      <w:r w:rsidR="0075212C" w:rsidRPr="0075212C">
        <w:rPr>
          <w:rFonts w:hint="cs"/>
          <w:b/>
          <w:bCs/>
          <w:sz w:val="32"/>
          <w:szCs w:val="32"/>
          <w:rtl/>
          <w:lang w:bidi="ar-LY"/>
        </w:rPr>
        <w:t>[</w:t>
      </w:r>
      <w:r w:rsidR="0075212C">
        <w:rPr>
          <w:rFonts w:hint="cs"/>
          <w:b/>
          <w:bCs/>
          <w:sz w:val="32"/>
          <w:szCs w:val="32"/>
          <w:rtl/>
          <w:lang w:bidi="ar-LY"/>
        </w:rPr>
        <w:t>9</w:t>
      </w:r>
      <w:r w:rsidR="0075212C" w:rsidRPr="0075212C">
        <w:rPr>
          <w:rFonts w:hint="cs"/>
          <w:b/>
          <w:bCs/>
          <w:sz w:val="32"/>
          <w:szCs w:val="32"/>
          <w:rtl/>
          <w:lang w:bidi="ar-LY"/>
        </w:rPr>
        <w:t>]</w:t>
      </w:r>
      <w:r w:rsidR="0075212C">
        <w:rPr>
          <w:rFonts w:hint="cs"/>
          <w:b/>
          <w:bCs/>
          <w:sz w:val="32"/>
          <w:szCs w:val="32"/>
          <w:rtl/>
          <w:lang w:bidi="ar-LY"/>
        </w:rPr>
        <w:t xml:space="preserve"> </w:t>
      </w:r>
      <w:r w:rsidR="004E02AB">
        <w:rPr>
          <w:rFonts w:hint="cs"/>
          <w:sz w:val="32"/>
          <w:szCs w:val="32"/>
          <w:rtl/>
          <w:lang w:bidi="ar-LY"/>
        </w:rPr>
        <w:t xml:space="preserve">بأن مستخلص الايثانول لأوراق ثمار العشار كان له تأثير على بالغات خنفساء الدقيق الصدئية بعد 24 ساعة من المعاملة. </w:t>
      </w:r>
    </w:p>
    <w:p w:rsidR="009F0846" w:rsidRDefault="009F0846" w:rsidP="009F0846">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rtl/>
          <w:lang w:bidi="ar-LY"/>
        </w:rPr>
      </w:pPr>
    </w:p>
    <w:p w:rsidR="00BB41FB" w:rsidRDefault="00FD3A9F" w:rsidP="00226595">
      <w:pPr>
        <w:bidi/>
        <w:jc w:val="center"/>
        <w:rPr>
          <w:color w:val="FF0000"/>
          <w:sz w:val="32"/>
          <w:szCs w:val="32"/>
          <w:rtl/>
          <w:lang w:bidi="ar-LY"/>
        </w:rPr>
      </w:pPr>
      <w:r>
        <w:rPr>
          <w:noProof/>
        </w:rPr>
        <w:drawing>
          <wp:inline distT="0" distB="0" distL="0" distR="0" wp14:anchorId="3765F2C6" wp14:editId="5D1F661A">
            <wp:extent cx="5943600" cy="3819525"/>
            <wp:effectExtent l="0" t="0" r="0"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B41FB" w:rsidRDefault="00226595" w:rsidP="00D05070">
      <w:pPr>
        <w:bidi/>
        <w:rPr>
          <w:b/>
          <w:bCs/>
          <w:color w:val="000000" w:themeColor="text1"/>
          <w:sz w:val="32"/>
          <w:szCs w:val="32"/>
          <w:rtl/>
          <w:lang w:bidi="ar-LY"/>
        </w:rPr>
      </w:pPr>
      <w:r>
        <w:rPr>
          <w:rFonts w:hint="cs"/>
          <w:b/>
          <w:bCs/>
          <w:color w:val="000000" w:themeColor="text1"/>
          <w:sz w:val="32"/>
          <w:szCs w:val="32"/>
          <w:rtl/>
          <w:lang w:bidi="ar-LY"/>
        </w:rPr>
        <w:t>شكل (</w:t>
      </w:r>
      <w:r w:rsidR="00590FB2">
        <w:rPr>
          <w:rFonts w:hint="cs"/>
          <w:b/>
          <w:bCs/>
          <w:color w:val="000000" w:themeColor="text1"/>
          <w:sz w:val="32"/>
          <w:szCs w:val="32"/>
          <w:rtl/>
          <w:lang w:bidi="ar-LY"/>
        </w:rPr>
        <w:t>1</w:t>
      </w:r>
      <w:r>
        <w:rPr>
          <w:rFonts w:hint="cs"/>
          <w:b/>
          <w:bCs/>
          <w:color w:val="000000" w:themeColor="text1"/>
          <w:sz w:val="32"/>
          <w:szCs w:val="32"/>
          <w:rtl/>
          <w:lang w:bidi="ar-LY"/>
        </w:rPr>
        <w:t>)</w:t>
      </w:r>
      <w:r w:rsidR="00590FB2">
        <w:rPr>
          <w:rFonts w:hint="cs"/>
          <w:b/>
          <w:bCs/>
          <w:color w:val="000000" w:themeColor="text1"/>
          <w:sz w:val="32"/>
          <w:szCs w:val="32"/>
          <w:rtl/>
          <w:lang w:bidi="ar-LY"/>
        </w:rPr>
        <w:t xml:space="preserve"> يوضح نسبة الموت لمستخلص الكلوروفورم لثمار نبات القرض على بالغات  خنفساء الدقيق الصدئية بعد 24 ساعة من المعاملة.  </w:t>
      </w:r>
    </w:p>
    <w:p w:rsidR="00D05070" w:rsidRDefault="00D05070" w:rsidP="00D05070">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B30767" w:rsidRDefault="00B30767" w:rsidP="00B30767">
      <w:pPr>
        <w:bidi/>
        <w:rPr>
          <w:b/>
          <w:bCs/>
          <w:color w:val="000000" w:themeColor="text1"/>
          <w:sz w:val="2"/>
          <w:szCs w:val="2"/>
          <w:rtl/>
          <w:lang w:bidi="ar-LY"/>
        </w:rPr>
      </w:pPr>
    </w:p>
    <w:p w:rsidR="00B30767" w:rsidRDefault="00B30767" w:rsidP="00B30767">
      <w:pPr>
        <w:bidi/>
        <w:rPr>
          <w:b/>
          <w:bCs/>
          <w:color w:val="000000" w:themeColor="text1"/>
          <w:sz w:val="2"/>
          <w:szCs w:val="2"/>
          <w:rtl/>
          <w:lang w:bidi="ar-LY"/>
        </w:rPr>
      </w:pPr>
    </w:p>
    <w:p w:rsidR="00B30767" w:rsidRDefault="00B30767" w:rsidP="00B30767">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Default="009F0846" w:rsidP="009F0846">
      <w:pPr>
        <w:bidi/>
        <w:rPr>
          <w:b/>
          <w:bCs/>
          <w:color w:val="000000" w:themeColor="text1"/>
          <w:sz w:val="2"/>
          <w:szCs w:val="2"/>
          <w:rtl/>
          <w:lang w:bidi="ar-LY"/>
        </w:rPr>
      </w:pPr>
    </w:p>
    <w:p w:rsidR="009F0846" w:rsidRPr="00D05070" w:rsidRDefault="009F0846" w:rsidP="009F0846">
      <w:pPr>
        <w:bidi/>
        <w:rPr>
          <w:b/>
          <w:bCs/>
          <w:color w:val="000000" w:themeColor="text1"/>
          <w:sz w:val="2"/>
          <w:szCs w:val="2"/>
          <w:rtl/>
          <w:lang w:bidi="ar-LY"/>
        </w:rPr>
      </w:pPr>
    </w:p>
    <w:p w:rsidR="00B30767" w:rsidRDefault="00D05070" w:rsidP="00D05070">
      <w:pPr>
        <w:bidi/>
        <w:jc w:val="both"/>
        <w:rPr>
          <w:sz w:val="32"/>
          <w:szCs w:val="32"/>
          <w:rtl/>
          <w:lang w:bidi="ar-LY"/>
        </w:rPr>
      </w:pPr>
      <w:r>
        <w:rPr>
          <w:rFonts w:hint="cs"/>
          <w:sz w:val="32"/>
          <w:szCs w:val="32"/>
          <w:rtl/>
          <w:lang w:bidi="ar-LY"/>
        </w:rPr>
        <w:t xml:space="preserve"> </w:t>
      </w:r>
    </w:p>
    <w:p w:rsidR="00B30767" w:rsidRDefault="00B30767" w:rsidP="00B30767">
      <w:pPr>
        <w:bidi/>
        <w:jc w:val="both"/>
        <w:rPr>
          <w:sz w:val="32"/>
          <w:szCs w:val="32"/>
          <w:rtl/>
          <w:lang w:bidi="ar-LY"/>
        </w:rPr>
      </w:pPr>
    </w:p>
    <w:p w:rsidR="005E1598" w:rsidRDefault="00D05070" w:rsidP="00B30767">
      <w:pPr>
        <w:bidi/>
        <w:jc w:val="both"/>
        <w:rPr>
          <w:sz w:val="32"/>
          <w:szCs w:val="32"/>
          <w:rtl/>
          <w:lang w:bidi="ar-LY"/>
        </w:rPr>
      </w:pPr>
      <w:r>
        <w:rPr>
          <w:rFonts w:hint="cs"/>
          <w:sz w:val="32"/>
          <w:szCs w:val="32"/>
          <w:rtl/>
          <w:lang w:bidi="ar-LY"/>
        </w:rPr>
        <w:lastRenderedPageBreak/>
        <w:t xml:space="preserve">  </w:t>
      </w:r>
      <w:r w:rsidR="005E1598">
        <w:rPr>
          <w:rFonts w:hint="cs"/>
          <w:sz w:val="32"/>
          <w:szCs w:val="32"/>
          <w:rtl/>
          <w:lang w:bidi="ar-LY"/>
        </w:rPr>
        <w:t xml:space="preserve">جدول (3) يوضح نسبة الموت لمستخلص الكلوروفورم لثمار نبات القرض على بالغات خنفساء الدقيق الصدئية بعد </w:t>
      </w:r>
      <w:r w:rsidR="00A25C11">
        <w:rPr>
          <w:rFonts w:hint="cs"/>
          <w:sz w:val="32"/>
          <w:szCs w:val="32"/>
          <w:rtl/>
          <w:lang w:bidi="ar-LY"/>
        </w:rPr>
        <w:t>48</w:t>
      </w:r>
      <w:r w:rsidR="005E1598">
        <w:rPr>
          <w:rFonts w:hint="cs"/>
          <w:sz w:val="32"/>
          <w:szCs w:val="32"/>
          <w:rtl/>
          <w:lang w:bidi="ar-LY"/>
        </w:rPr>
        <w:t xml:space="preserve"> ساعة من المعاملة .</w:t>
      </w:r>
    </w:p>
    <w:p w:rsidR="005E1598" w:rsidRPr="009F0846" w:rsidRDefault="005E1598" w:rsidP="005E1598">
      <w:pPr>
        <w:bidi/>
        <w:rPr>
          <w:sz w:val="16"/>
          <w:szCs w:val="16"/>
          <w:rtl/>
          <w:lang w:bidi="ar-LY"/>
        </w:rPr>
      </w:pPr>
    </w:p>
    <w:tbl>
      <w:tblPr>
        <w:tblStyle w:val="a5"/>
        <w:bidiVisual/>
        <w:tblW w:w="0" w:type="auto"/>
        <w:tblLook w:val="04A0" w:firstRow="1" w:lastRow="0" w:firstColumn="1" w:lastColumn="0" w:noHBand="0" w:noVBand="1"/>
      </w:tblPr>
      <w:tblGrid>
        <w:gridCol w:w="3192"/>
        <w:gridCol w:w="3192"/>
        <w:gridCol w:w="3192"/>
      </w:tblGrid>
      <w:tr w:rsidR="00F77944" w:rsidTr="00F77944">
        <w:tc>
          <w:tcPr>
            <w:tcW w:w="3192" w:type="dxa"/>
          </w:tcPr>
          <w:p w:rsidR="00F77944" w:rsidRDefault="00F77944" w:rsidP="00F77944">
            <w:pPr>
              <w:bidi/>
              <w:rPr>
                <w:sz w:val="32"/>
                <w:szCs w:val="32"/>
                <w:rtl/>
                <w:lang w:bidi="ar-LY"/>
              </w:rPr>
            </w:pPr>
          </w:p>
          <w:p w:rsidR="004844D6" w:rsidRPr="004E6644" w:rsidRDefault="004E6644" w:rsidP="004844D6">
            <w:pPr>
              <w:bidi/>
              <w:jc w:val="center"/>
              <w:rPr>
                <w:b/>
                <w:bCs/>
                <w:sz w:val="32"/>
                <w:szCs w:val="32"/>
                <w:rtl/>
                <w:lang w:bidi="ar-LY"/>
              </w:rPr>
            </w:pPr>
            <w:r>
              <w:rPr>
                <w:rFonts w:hint="cs"/>
                <w:b/>
                <w:bCs/>
                <w:sz w:val="32"/>
                <w:szCs w:val="32"/>
                <w:rtl/>
                <w:lang w:bidi="ar-LY"/>
              </w:rPr>
              <w:t>مستخلص</w:t>
            </w:r>
          </w:p>
          <w:p w:rsidR="004844D6" w:rsidRDefault="004844D6" w:rsidP="004844D6">
            <w:pPr>
              <w:bidi/>
              <w:ind w:firstLine="720"/>
              <w:rPr>
                <w:sz w:val="32"/>
                <w:szCs w:val="32"/>
                <w:rtl/>
                <w:lang w:bidi="ar-LY"/>
              </w:rPr>
            </w:pPr>
          </w:p>
          <w:p w:rsidR="004844D6" w:rsidRDefault="004844D6" w:rsidP="004844D6">
            <w:pPr>
              <w:bidi/>
              <w:rPr>
                <w:sz w:val="32"/>
                <w:szCs w:val="32"/>
                <w:rtl/>
                <w:lang w:bidi="ar-LY"/>
              </w:rPr>
            </w:pPr>
          </w:p>
          <w:p w:rsidR="004844D6" w:rsidRDefault="004844D6" w:rsidP="004844D6">
            <w:pPr>
              <w:bidi/>
              <w:rPr>
                <w:sz w:val="32"/>
                <w:szCs w:val="32"/>
                <w:rtl/>
                <w:lang w:bidi="ar-LY"/>
              </w:rPr>
            </w:pPr>
          </w:p>
        </w:tc>
        <w:tc>
          <w:tcPr>
            <w:tcW w:w="3192" w:type="dxa"/>
          </w:tcPr>
          <w:p w:rsidR="004E6644" w:rsidRDefault="004E6644" w:rsidP="00F77944">
            <w:pPr>
              <w:bidi/>
              <w:rPr>
                <w:sz w:val="32"/>
                <w:szCs w:val="32"/>
                <w:rtl/>
                <w:lang w:bidi="ar-LY"/>
              </w:rPr>
            </w:pPr>
          </w:p>
          <w:p w:rsidR="004E6644" w:rsidRDefault="004E6644" w:rsidP="004E6644">
            <w:pPr>
              <w:bidi/>
              <w:rPr>
                <w:b/>
                <w:bCs/>
                <w:sz w:val="32"/>
                <w:szCs w:val="32"/>
                <w:rtl/>
                <w:lang w:bidi="ar-LY"/>
              </w:rPr>
            </w:pPr>
            <w:r>
              <w:rPr>
                <w:rFonts w:hint="cs"/>
                <w:b/>
                <w:bCs/>
                <w:sz w:val="32"/>
                <w:szCs w:val="32"/>
                <w:rtl/>
                <w:lang w:bidi="ar-LY"/>
              </w:rPr>
              <w:t xml:space="preserve">     التراكيز المستخدمة</w:t>
            </w:r>
          </w:p>
          <w:p w:rsidR="00F77944" w:rsidRPr="004E6644" w:rsidRDefault="004E6644" w:rsidP="004E6644">
            <w:pPr>
              <w:tabs>
                <w:tab w:val="center" w:pos="1488"/>
              </w:tabs>
              <w:bidi/>
              <w:rPr>
                <w:b/>
                <w:bCs/>
                <w:sz w:val="32"/>
                <w:szCs w:val="32"/>
                <w:rtl/>
                <w:lang w:bidi="ar-LY"/>
              </w:rPr>
            </w:pPr>
            <w:r>
              <w:rPr>
                <w:rFonts w:hint="cs"/>
                <w:b/>
                <w:bCs/>
                <w:sz w:val="32"/>
                <w:szCs w:val="32"/>
                <w:rtl/>
                <w:lang w:bidi="ar-LY"/>
              </w:rPr>
              <w:t xml:space="preserve"> </w:t>
            </w:r>
            <w:r>
              <w:rPr>
                <w:b/>
                <w:bCs/>
                <w:sz w:val="32"/>
                <w:szCs w:val="32"/>
                <w:rtl/>
                <w:lang w:bidi="ar-LY"/>
              </w:rPr>
              <w:tab/>
            </w:r>
            <w:r>
              <w:rPr>
                <w:rFonts w:hint="cs"/>
                <w:b/>
                <w:bCs/>
                <w:sz w:val="32"/>
                <w:szCs w:val="32"/>
                <w:rtl/>
                <w:lang w:bidi="ar-LY"/>
              </w:rPr>
              <w:t>(%)</w:t>
            </w:r>
          </w:p>
        </w:tc>
        <w:tc>
          <w:tcPr>
            <w:tcW w:w="3192" w:type="dxa"/>
          </w:tcPr>
          <w:p w:rsidR="004E6644" w:rsidRDefault="004E6644" w:rsidP="00F77944">
            <w:pPr>
              <w:bidi/>
              <w:rPr>
                <w:sz w:val="32"/>
                <w:szCs w:val="32"/>
                <w:rtl/>
                <w:lang w:bidi="ar-LY"/>
              </w:rPr>
            </w:pPr>
          </w:p>
          <w:p w:rsidR="00F77944" w:rsidRDefault="004E6644" w:rsidP="004E6644">
            <w:pPr>
              <w:bidi/>
              <w:rPr>
                <w:b/>
                <w:bCs/>
                <w:sz w:val="32"/>
                <w:szCs w:val="32"/>
                <w:rtl/>
                <w:lang w:bidi="ar-LY"/>
              </w:rPr>
            </w:pPr>
            <w:r>
              <w:rPr>
                <w:rFonts w:hint="cs"/>
                <w:b/>
                <w:bCs/>
                <w:sz w:val="32"/>
                <w:szCs w:val="32"/>
                <w:rtl/>
                <w:lang w:bidi="ar-LY"/>
              </w:rPr>
              <w:t xml:space="preserve">نسبة الموت بعد 48 ساعة </w:t>
            </w:r>
          </w:p>
          <w:p w:rsidR="004E6644" w:rsidRPr="000375CE" w:rsidRDefault="000375CE" w:rsidP="000375CE">
            <w:pPr>
              <w:bidi/>
              <w:rPr>
                <w:b/>
                <w:bCs/>
                <w:sz w:val="32"/>
                <w:szCs w:val="32"/>
                <w:lang w:bidi="ar-LY"/>
              </w:rPr>
            </w:pPr>
            <w:r>
              <w:rPr>
                <w:rFonts w:hint="cs"/>
                <w:b/>
                <w:bCs/>
                <w:sz w:val="32"/>
                <w:szCs w:val="32"/>
                <w:rtl/>
                <w:lang w:bidi="ar-LY"/>
              </w:rPr>
              <w:t xml:space="preserve">     </w:t>
            </w:r>
            <w:r w:rsidR="004E6644">
              <w:rPr>
                <w:rFonts w:hint="cs"/>
                <w:b/>
                <w:bCs/>
                <w:sz w:val="32"/>
                <w:szCs w:val="32"/>
                <w:rtl/>
                <w:lang w:bidi="ar-LY"/>
              </w:rPr>
              <w:t>المتوسط</w:t>
            </w:r>
            <w:r>
              <w:rPr>
                <w:rFonts w:hint="cs"/>
                <w:b/>
                <w:bCs/>
                <w:sz w:val="32"/>
                <w:szCs w:val="32"/>
                <w:rtl/>
                <w:lang w:bidi="ar-LY"/>
              </w:rPr>
              <w:t xml:space="preserve">  </w:t>
            </w:r>
            <w:r>
              <w:rPr>
                <w:rFonts w:ascii="Calibri" w:hAnsi="Calibri" w:cs="Calibri"/>
                <w:sz w:val="32"/>
                <w:szCs w:val="32"/>
                <w:rtl/>
                <w:lang w:bidi="ar-LY"/>
              </w:rPr>
              <w:t>±</w:t>
            </w:r>
            <w:r>
              <w:rPr>
                <w:rFonts w:ascii="Calibri" w:hAnsi="Calibri" w:cs="Calibri" w:hint="cs"/>
                <w:sz w:val="32"/>
                <w:szCs w:val="32"/>
                <w:rtl/>
                <w:lang w:bidi="ar-LY"/>
              </w:rPr>
              <w:t xml:space="preserve"> </w:t>
            </w:r>
            <w:r>
              <w:rPr>
                <w:rFonts w:ascii="Calibri" w:hAnsi="Calibri" w:cs="Calibri"/>
                <w:b/>
                <w:bCs/>
                <w:sz w:val="32"/>
                <w:szCs w:val="32"/>
                <w:lang w:bidi="ar-LY"/>
              </w:rPr>
              <w:t>SD*</w:t>
            </w:r>
          </w:p>
        </w:tc>
      </w:tr>
      <w:tr w:rsidR="00F77944" w:rsidTr="00F77944">
        <w:tc>
          <w:tcPr>
            <w:tcW w:w="3192" w:type="dxa"/>
            <w:vMerge w:val="restart"/>
          </w:tcPr>
          <w:p w:rsidR="004E6644" w:rsidRDefault="004E6644" w:rsidP="00F77944">
            <w:pPr>
              <w:bidi/>
              <w:rPr>
                <w:sz w:val="32"/>
                <w:szCs w:val="32"/>
                <w:rtl/>
                <w:lang w:bidi="ar-LY"/>
              </w:rPr>
            </w:pPr>
          </w:p>
          <w:p w:rsidR="004E6644" w:rsidRDefault="004E6644" w:rsidP="004E6644">
            <w:pPr>
              <w:bidi/>
              <w:rPr>
                <w:sz w:val="32"/>
                <w:szCs w:val="32"/>
                <w:rtl/>
                <w:lang w:bidi="ar-LY"/>
              </w:rPr>
            </w:pPr>
          </w:p>
          <w:p w:rsidR="00F77944" w:rsidRDefault="004E6644" w:rsidP="004E6644">
            <w:pPr>
              <w:bidi/>
              <w:ind w:firstLine="720"/>
              <w:rPr>
                <w:b/>
                <w:bCs/>
                <w:sz w:val="32"/>
                <w:szCs w:val="32"/>
                <w:rtl/>
                <w:lang w:bidi="ar-LY"/>
              </w:rPr>
            </w:pPr>
            <w:r>
              <w:rPr>
                <w:rFonts w:hint="cs"/>
                <w:b/>
                <w:bCs/>
                <w:sz w:val="32"/>
                <w:szCs w:val="32"/>
                <w:rtl/>
                <w:lang w:bidi="ar-LY"/>
              </w:rPr>
              <w:t xml:space="preserve">الكلوروفورم </w:t>
            </w:r>
          </w:p>
          <w:p w:rsidR="004E6644" w:rsidRDefault="004E6644" w:rsidP="004E6644">
            <w:pPr>
              <w:bidi/>
              <w:ind w:firstLine="720"/>
              <w:rPr>
                <w:b/>
                <w:bCs/>
                <w:sz w:val="32"/>
                <w:szCs w:val="32"/>
                <w:rtl/>
                <w:lang w:bidi="ar-LY"/>
              </w:rPr>
            </w:pPr>
            <w:r>
              <w:rPr>
                <w:rFonts w:hint="cs"/>
                <w:b/>
                <w:bCs/>
                <w:sz w:val="32"/>
                <w:szCs w:val="32"/>
                <w:rtl/>
                <w:lang w:bidi="ar-LY"/>
              </w:rPr>
              <w:t xml:space="preserve">لثمار نبات </w:t>
            </w:r>
          </w:p>
          <w:p w:rsidR="004E6644" w:rsidRPr="004E6644" w:rsidRDefault="004E6644" w:rsidP="004E6644">
            <w:pPr>
              <w:bidi/>
              <w:ind w:firstLine="720"/>
              <w:rPr>
                <w:b/>
                <w:bCs/>
                <w:sz w:val="32"/>
                <w:szCs w:val="32"/>
                <w:rtl/>
                <w:lang w:bidi="ar-LY"/>
              </w:rPr>
            </w:pPr>
            <w:r>
              <w:rPr>
                <w:rFonts w:hint="cs"/>
                <w:b/>
                <w:bCs/>
                <w:sz w:val="32"/>
                <w:szCs w:val="32"/>
                <w:rtl/>
                <w:lang w:bidi="ar-LY"/>
              </w:rPr>
              <w:t>القرض</w:t>
            </w:r>
          </w:p>
        </w:tc>
        <w:tc>
          <w:tcPr>
            <w:tcW w:w="3192" w:type="dxa"/>
          </w:tcPr>
          <w:p w:rsidR="00F77944" w:rsidRDefault="000375CE" w:rsidP="000375CE">
            <w:pPr>
              <w:bidi/>
              <w:jc w:val="center"/>
              <w:rPr>
                <w:sz w:val="32"/>
                <w:szCs w:val="32"/>
                <w:rtl/>
                <w:lang w:bidi="ar-LY"/>
              </w:rPr>
            </w:pPr>
            <w:r>
              <w:rPr>
                <w:sz w:val="32"/>
                <w:szCs w:val="32"/>
                <w:lang w:bidi="ar-LY"/>
              </w:rPr>
              <w:t>0</w:t>
            </w:r>
          </w:p>
          <w:p w:rsidR="004844D6" w:rsidRDefault="004844D6" w:rsidP="000375CE">
            <w:pPr>
              <w:bidi/>
              <w:jc w:val="center"/>
              <w:rPr>
                <w:sz w:val="32"/>
                <w:szCs w:val="32"/>
                <w:rtl/>
                <w:lang w:bidi="ar-LY"/>
              </w:rPr>
            </w:pPr>
          </w:p>
        </w:tc>
        <w:tc>
          <w:tcPr>
            <w:tcW w:w="3192" w:type="dxa"/>
          </w:tcPr>
          <w:p w:rsidR="00F77944" w:rsidRPr="000375CE" w:rsidRDefault="000375CE" w:rsidP="000375CE">
            <w:pPr>
              <w:pStyle w:val="a4"/>
              <w:bidi/>
              <w:rPr>
                <w:sz w:val="32"/>
                <w:szCs w:val="32"/>
                <w:rtl/>
                <w:lang w:bidi="ar-LY"/>
              </w:rPr>
            </w:pPr>
            <w:r w:rsidRPr="000375CE">
              <w:rPr>
                <w:sz w:val="32"/>
                <w:szCs w:val="32"/>
                <w:lang w:bidi="ar-LY"/>
              </w:rPr>
              <w:t>0.00</w:t>
            </w:r>
            <w:r>
              <w:rPr>
                <w:rFonts w:cstheme="minorHAnsi"/>
                <w:sz w:val="32"/>
                <w:szCs w:val="32"/>
                <w:lang w:bidi="ar-LY"/>
              </w:rPr>
              <w:t>±0.00</w:t>
            </w:r>
          </w:p>
        </w:tc>
      </w:tr>
      <w:tr w:rsidR="00F77944" w:rsidTr="00F77944">
        <w:tc>
          <w:tcPr>
            <w:tcW w:w="3192" w:type="dxa"/>
            <w:vMerge/>
          </w:tcPr>
          <w:p w:rsidR="00F77944" w:rsidRDefault="00F77944" w:rsidP="00F77944">
            <w:pPr>
              <w:bidi/>
              <w:rPr>
                <w:sz w:val="32"/>
                <w:szCs w:val="32"/>
                <w:rtl/>
                <w:lang w:bidi="ar-LY"/>
              </w:rPr>
            </w:pPr>
          </w:p>
        </w:tc>
        <w:tc>
          <w:tcPr>
            <w:tcW w:w="3192" w:type="dxa"/>
          </w:tcPr>
          <w:p w:rsidR="00F77944" w:rsidRDefault="000375CE" w:rsidP="000375CE">
            <w:pPr>
              <w:bidi/>
              <w:jc w:val="center"/>
              <w:rPr>
                <w:sz w:val="32"/>
                <w:szCs w:val="32"/>
                <w:rtl/>
                <w:lang w:bidi="ar-LY"/>
              </w:rPr>
            </w:pPr>
            <w:r>
              <w:rPr>
                <w:sz w:val="32"/>
                <w:szCs w:val="32"/>
                <w:lang w:bidi="ar-LY"/>
              </w:rPr>
              <w:t>0.25</w:t>
            </w:r>
          </w:p>
          <w:p w:rsidR="004844D6" w:rsidRDefault="004844D6" w:rsidP="000375CE">
            <w:pPr>
              <w:bidi/>
              <w:jc w:val="center"/>
              <w:rPr>
                <w:sz w:val="32"/>
                <w:szCs w:val="32"/>
                <w:rtl/>
                <w:lang w:bidi="ar-LY"/>
              </w:rPr>
            </w:pPr>
          </w:p>
        </w:tc>
        <w:tc>
          <w:tcPr>
            <w:tcW w:w="3192" w:type="dxa"/>
          </w:tcPr>
          <w:p w:rsidR="00F77944" w:rsidRDefault="00FD6749" w:rsidP="000375CE">
            <w:pPr>
              <w:bidi/>
              <w:jc w:val="center"/>
              <w:rPr>
                <w:sz w:val="32"/>
                <w:szCs w:val="32"/>
                <w:rtl/>
                <w:lang w:bidi="ar-LY"/>
              </w:rPr>
            </w:pPr>
            <w:r>
              <w:rPr>
                <w:rFonts w:cstheme="minorHAnsi"/>
                <w:sz w:val="32"/>
                <w:szCs w:val="32"/>
                <w:lang w:bidi="ar-LY"/>
              </w:rPr>
              <w:t>17.32</w:t>
            </w:r>
            <w:r w:rsidR="000375CE">
              <w:rPr>
                <w:rFonts w:cstheme="minorHAnsi"/>
                <w:sz w:val="32"/>
                <w:szCs w:val="32"/>
                <w:lang w:bidi="ar-LY"/>
              </w:rPr>
              <w:t>±</w:t>
            </w:r>
            <w:r w:rsidR="000375CE">
              <w:rPr>
                <w:sz w:val="32"/>
                <w:szCs w:val="32"/>
                <w:lang w:bidi="ar-LY"/>
              </w:rPr>
              <w:t>40</w:t>
            </w:r>
          </w:p>
        </w:tc>
      </w:tr>
      <w:tr w:rsidR="00F77944" w:rsidTr="00F77944">
        <w:tc>
          <w:tcPr>
            <w:tcW w:w="3192" w:type="dxa"/>
            <w:vMerge/>
          </w:tcPr>
          <w:p w:rsidR="00F77944" w:rsidRDefault="00F77944" w:rsidP="00F77944">
            <w:pPr>
              <w:bidi/>
              <w:rPr>
                <w:sz w:val="32"/>
                <w:szCs w:val="32"/>
                <w:rtl/>
                <w:lang w:bidi="ar-LY"/>
              </w:rPr>
            </w:pPr>
          </w:p>
        </w:tc>
        <w:tc>
          <w:tcPr>
            <w:tcW w:w="3192" w:type="dxa"/>
          </w:tcPr>
          <w:p w:rsidR="00F77944" w:rsidRDefault="000375CE" w:rsidP="000375CE">
            <w:pPr>
              <w:bidi/>
              <w:jc w:val="center"/>
              <w:rPr>
                <w:sz w:val="32"/>
                <w:szCs w:val="32"/>
                <w:rtl/>
                <w:lang w:bidi="ar-LY"/>
              </w:rPr>
            </w:pPr>
            <w:r>
              <w:rPr>
                <w:sz w:val="32"/>
                <w:szCs w:val="32"/>
                <w:lang w:bidi="ar-LY"/>
              </w:rPr>
              <w:t>0.5</w:t>
            </w:r>
          </w:p>
          <w:p w:rsidR="004844D6" w:rsidRDefault="004844D6" w:rsidP="004844D6">
            <w:pPr>
              <w:bidi/>
              <w:rPr>
                <w:sz w:val="32"/>
                <w:szCs w:val="32"/>
                <w:rtl/>
                <w:lang w:bidi="ar-LY"/>
              </w:rPr>
            </w:pPr>
          </w:p>
        </w:tc>
        <w:tc>
          <w:tcPr>
            <w:tcW w:w="3192" w:type="dxa"/>
          </w:tcPr>
          <w:p w:rsidR="00F77944" w:rsidRDefault="00FD6749" w:rsidP="00FD6749">
            <w:pPr>
              <w:tabs>
                <w:tab w:val="left" w:pos="866"/>
              </w:tabs>
              <w:bidi/>
              <w:rPr>
                <w:sz w:val="32"/>
                <w:szCs w:val="32"/>
                <w:rtl/>
                <w:lang w:bidi="ar-LY"/>
              </w:rPr>
            </w:pPr>
            <w:r>
              <w:rPr>
                <w:sz w:val="32"/>
                <w:szCs w:val="32"/>
                <w:lang w:bidi="ar-LY"/>
              </w:rPr>
              <w:t xml:space="preserve">    </w:t>
            </w:r>
            <w:r>
              <w:rPr>
                <w:sz w:val="32"/>
                <w:szCs w:val="32"/>
                <w:lang w:bidi="ar-LY"/>
              </w:rPr>
              <w:tab/>
              <w:t>10</w:t>
            </w:r>
            <w:r>
              <w:rPr>
                <w:rFonts w:cstheme="minorHAnsi"/>
                <w:sz w:val="32"/>
                <w:szCs w:val="32"/>
                <w:lang w:bidi="ar-LY"/>
              </w:rPr>
              <w:t>±</w:t>
            </w:r>
            <w:r>
              <w:rPr>
                <w:sz w:val="32"/>
                <w:szCs w:val="32"/>
                <w:lang w:bidi="ar-LY"/>
              </w:rPr>
              <w:t>50</w:t>
            </w:r>
          </w:p>
        </w:tc>
      </w:tr>
      <w:tr w:rsidR="00F77944" w:rsidTr="00F77944">
        <w:tc>
          <w:tcPr>
            <w:tcW w:w="3192" w:type="dxa"/>
            <w:vMerge/>
          </w:tcPr>
          <w:p w:rsidR="00F77944" w:rsidRDefault="00F77944" w:rsidP="00F77944">
            <w:pPr>
              <w:bidi/>
              <w:rPr>
                <w:sz w:val="32"/>
                <w:szCs w:val="32"/>
                <w:rtl/>
                <w:lang w:bidi="ar-LY"/>
              </w:rPr>
            </w:pPr>
          </w:p>
        </w:tc>
        <w:tc>
          <w:tcPr>
            <w:tcW w:w="3192" w:type="dxa"/>
          </w:tcPr>
          <w:p w:rsidR="00F77944" w:rsidRDefault="000375CE" w:rsidP="000375CE">
            <w:pPr>
              <w:bidi/>
              <w:jc w:val="center"/>
              <w:rPr>
                <w:sz w:val="32"/>
                <w:szCs w:val="32"/>
                <w:rtl/>
                <w:lang w:bidi="ar-LY"/>
              </w:rPr>
            </w:pPr>
            <w:r>
              <w:rPr>
                <w:sz w:val="32"/>
                <w:szCs w:val="32"/>
                <w:lang w:bidi="ar-LY"/>
              </w:rPr>
              <w:t>1.0</w:t>
            </w:r>
          </w:p>
          <w:p w:rsidR="004844D6" w:rsidRDefault="004844D6" w:rsidP="004844D6">
            <w:pPr>
              <w:bidi/>
              <w:rPr>
                <w:sz w:val="32"/>
                <w:szCs w:val="32"/>
                <w:rtl/>
                <w:lang w:bidi="ar-LY"/>
              </w:rPr>
            </w:pPr>
          </w:p>
        </w:tc>
        <w:tc>
          <w:tcPr>
            <w:tcW w:w="3192" w:type="dxa"/>
          </w:tcPr>
          <w:p w:rsidR="00F77944" w:rsidRDefault="00FD6749" w:rsidP="00F77944">
            <w:pPr>
              <w:bidi/>
              <w:rPr>
                <w:sz w:val="32"/>
                <w:szCs w:val="32"/>
                <w:rtl/>
                <w:lang w:bidi="ar-LY"/>
              </w:rPr>
            </w:pPr>
            <w:r>
              <w:rPr>
                <w:sz w:val="32"/>
                <w:szCs w:val="32"/>
                <w:lang w:bidi="ar-LY"/>
              </w:rPr>
              <w:t>15.27</w:t>
            </w:r>
            <w:r>
              <w:rPr>
                <w:rFonts w:cstheme="minorHAnsi"/>
                <w:sz w:val="32"/>
                <w:szCs w:val="32"/>
                <w:lang w:bidi="ar-LY"/>
              </w:rPr>
              <w:t>±</w:t>
            </w:r>
            <w:r>
              <w:rPr>
                <w:sz w:val="32"/>
                <w:szCs w:val="32"/>
                <w:lang w:bidi="ar-LY"/>
              </w:rPr>
              <w:t xml:space="preserve">76.66       </w:t>
            </w:r>
          </w:p>
        </w:tc>
      </w:tr>
      <w:tr w:rsidR="00F77944" w:rsidTr="00F77944">
        <w:tc>
          <w:tcPr>
            <w:tcW w:w="3192" w:type="dxa"/>
            <w:vMerge/>
          </w:tcPr>
          <w:p w:rsidR="00F77944" w:rsidRDefault="00F77944" w:rsidP="00F77944">
            <w:pPr>
              <w:bidi/>
              <w:rPr>
                <w:sz w:val="32"/>
                <w:szCs w:val="32"/>
                <w:rtl/>
                <w:lang w:bidi="ar-LY"/>
              </w:rPr>
            </w:pPr>
          </w:p>
        </w:tc>
        <w:tc>
          <w:tcPr>
            <w:tcW w:w="3192" w:type="dxa"/>
          </w:tcPr>
          <w:p w:rsidR="00F77944" w:rsidRDefault="000375CE" w:rsidP="000375CE">
            <w:pPr>
              <w:bidi/>
              <w:jc w:val="center"/>
              <w:rPr>
                <w:sz w:val="32"/>
                <w:szCs w:val="32"/>
                <w:rtl/>
                <w:lang w:bidi="ar-LY"/>
              </w:rPr>
            </w:pPr>
            <w:r>
              <w:rPr>
                <w:sz w:val="32"/>
                <w:szCs w:val="32"/>
                <w:lang w:bidi="ar-LY"/>
              </w:rPr>
              <w:t>2.0</w:t>
            </w:r>
          </w:p>
          <w:p w:rsidR="004844D6" w:rsidRDefault="004844D6" w:rsidP="004844D6">
            <w:pPr>
              <w:bidi/>
              <w:rPr>
                <w:sz w:val="32"/>
                <w:szCs w:val="32"/>
                <w:rtl/>
                <w:lang w:bidi="ar-LY"/>
              </w:rPr>
            </w:pPr>
          </w:p>
        </w:tc>
        <w:tc>
          <w:tcPr>
            <w:tcW w:w="3192" w:type="dxa"/>
          </w:tcPr>
          <w:p w:rsidR="00F77944" w:rsidRDefault="00FD6749" w:rsidP="00F77944">
            <w:pPr>
              <w:bidi/>
              <w:rPr>
                <w:sz w:val="32"/>
                <w:szCs w:val="32"/>
                <w:rtl/>
                <w:lang w:bidi="ar-LY"/>
              </w:rPr>
            </w:pPr>
            <w:r>
              <w:rPr>
                <w:sz w:val="32"/>
                <w:szCs w:val="32"/>
                <w:lang w:bidi="ar-LY"/>
              </w:rPr>
              <w:t>5.77</w:t>
            </w:r>
            <w:r>
              <w:rPr>
                <w:rFonts w:cstheme="minorHAnsi"/>
                <w:sz w:val="32"/>
                <w:szCs w:val="32"/>
                <w:lang w:bidi="ar-LY"/>
              </w:rPr>
              <w:t>±</w:t>
            </w:r>
            <w:r>
              <w:rPr>
                <w:sz w:val="32"/>
                <w:szCs w:val="32"/>
                <w:lang w:bidi="ar-LY"/>
              </w:rPr>
              <w:t xml:space="preserve">96.66       </w:t>
            </w:r>
          </w:p>
        </w:tc>
      </w:tr>
    </w:tbl>
    <w:p w:rsidR="00FD6749" w:rsidRDefault="00FD6749" w:rsidP="00FD6749">
      <w:pPr>
        <w:bidi/>
        <w:rPr>
          <w:sz w:val="32"/>
          <w:szCs w:val="32"/>
          <w:rtl/>
          <w:lang w:bidi="ar-LY"/>
        </w:rPr>
      </w:pPr>
    </w:p>
    <w:p w:rsidR="004E02AB" w:rsidRPr="0075212C" w:rsidRDefault="00295004" w:rsidP="004E02AB">
      <w:pPr>
        <w:bidi/>
        <w:jc w:val="both"/>
        <w:rPr>
          <w:sz w:val="32"/>
          <w:szCs w:val="32"/>
          <w:rtl/>
          <w:lang w:bidi="ar-LY"/>
        </w:rPr>
      </w:pPr>
      <w:r>
        <w:rPr>
          <w:sz w:val="32"/>
          <w:szCs w:val="32"/>
          <w:lang w:bidi="ar-LY"/>
        </w:rPr>
        <w:t xml:space="preserve">   </w:t>
      </w:r>
      <w:r w:rsidR="00FD6749">
        <w:rPr>
          <w:rFonts w:hint="cs"/>
          <w:sz w:val="32"/>
          <w:szCs w:val="32"/>
          <w:rtl/>
          <w:lang w:bidi="ar-LY"/>
        </w:rPr>
        <w:t xml:space="preserve">كما استمر التأثير القاتل لمستخلص الكلوروفورم لثمار نبات القرض على بالغات خنفساء الدقيق الصدئية بعد 48 ساعة </w:t>
      </w:r>
      <w:r w:rsidR="00E769FE">
        <w:rPr>
          <w:rFonts w:hint="cs"/>
          <w:sz w:val="32"/>
          <w:szCs w:val="32"/>
          <w:rtl/>
          <w:lang w:bidi="ar-LY"/>
        </w:rPr>
        <w:t>من المعاملة كما في جدول (3) وازداد عما كان عليه بعد 24 ساعة حيث بلغ متوسط نسبة الموت ( 40%) عند تركيز 0.25 % ، (50%) عند تركيز 0.5 ، (76.66%) عند تركيز 1.0 ، (</w:t>
      </w:r>
      <w:r w:rsidR="00EB199E">
        <w:rPr>
          <w:rFonts w:hint="cs"/>
          <w:sz w:val="32"/>
          <w:szCs w:val="32"/>
          <w:rtl/>
          <w:lang w:bidi="ar-LY"/>
        </w:rPr>
        <w:t>96.66%</w:t>
      </w:r>
      <w:r w:rsidR="00E769FE">
        <w:rPr>
          <w:rFonts w:hint="cs"/>
          <w:sz w:val="32"/>
          <w:szCs w:val="32"/>
          <w:rtl/>
          <w:lang w:bidi="ar-LY"/>
        </w:rPr>
        <w:t>)</w:t>
      </w:r>
      <w:r w:rsidR="00EB199E">
        <w:rPr>
          <w:rFonts w:hint="cs"/>
          <w:sz w:val="32"/>
          <w:szCs w:val="32"/>
          <w:rtl/>
          <w:lang w:bidi="ar-LY"/>
        </w:rPr>
        <w:t xml:space="preserve"> مقارنة بالشاهد 0.00% كما في شكل (</w:t>
      </w:r>
      <w:r w:rsidR="004E02AB">
        <w:rPr>
          <w:rFonts w:hint="cs"/>
          <w:sz w:val="32"/>
          <w:szCs w:val="32"/>
          <w:rtl/>
          <w:lang w:bidi="ar-LY"/>
        </w:rPr>
        <w:t>2</w:t>
      </w:r>
      <w:r w:rsidR="00EB199E">
        <w:rPr>
          <w:rFonts w:hint="cs"/>
          <w:sz w:val="32"/>
          <w:szCs w:val="32"/>
          <w:rtl/>
          <w:lang w:bidi="ar-LY"/>
        </w:rPr>
        <w:t>)</w:t>
      </w:r>
      <w:r w:rsidR="004E02AB" w:rsidRPr="004E02AB">
        <w:rPr>
          <w:rFonts w:hint="cs"/>
          <w:sz w:val="32"/>
          <w:szCs w:val="32"/>
          <w:rtl/>
          <w:lang w:bidi="ar-LY"/>
        </w:rPr>
        <w:t xml:space="preserve"> </w:t>
      </w:r>
      <w:r w:rsidR="004E02AB">
        <w:rPr>
          <w:rFonts w:hint="cs"/>
          <w:sz w:val="32"/>
          <w:szCs w:val="32"/>
          <w:rtl/>
          <w:lang w:bidi="ar-LY"/>
        </w:rPr>
        <w:t xml:space="preserve">وهذه النتيجة تتفق مع ماتوصل اليه </w:t>
      </w:r>
      <w:r w:rsidR="004E02AB" w:rsidRPr="0075212C">
        <w:rPr>
          <w:rFonts w:hint="cs"/>
          <w:b/>
          <w:bCs/>
          <w:sz w:val="32"/>
          <w:szCs w:val="32"/>
          <w:rtl/>
          <w:lang w:bidi="ar-LY"/>
        </w:rPr>
        <w:t>[</w:t>
      </w:r>
      <w:r w:rsidR="004E02AB">
        <w:rPr>
          <w:rFonts w:hint="cs"/>
          <w:b/>
          <w:bCs/>
          <w:sz w:val="32"/>
          <w:szCs w:val="32"/>
          <w:rtl/>
          <w:lang w:bidi="ar-LY"/>
        </w:rPr>
        <w:t>9</w:t>
      </w:r>
      <w:r w:rsidR="004E02AB" w:rsidRPr="0075212C">
        <w:rPr>
          <w:rFonts w:hint="cs"/>
          <w:b/>
          <w:bCs/>
          <w:sz w:val="32"/>
          <w:szCs w:val="32"/>
          <w:rtl/>
          <w:lang w:bidi="ar-LY"/>
        </w:rPr>
        <w:t>]</w:t>
      </w:r>
      <w:r w:rsidR="004E02AB">
        <w:rPr>
          <w:rFonts w:hint="cs"/>
          <w:b/>
          <w:bCs/>
          <w:sz w:val="32"/>
          <w:szCs w:val="32"/>
          <w:rtl/>
          <w:lang w:bidi="ar-LY"/>
        </w:rPr>
        <w:t xml:space="preserve"> </w:t>
      </w:r>
      <w:r w:rsidR="004E02AB">
        <w:rPr>
          <w:rFonts w:hint="cs"/>
          <w:sz w:val="32"/>
          <w:szCs w:val="32"/>
          <w:rtl/>
          <w:lang w:bidi="ar-LY"/>
        </w:rPr>
        <w:t xml:space="preserve">بأن مستخلص الايثانول لأوراق ثمار العشار كان له تأثير على بالغات خنفساء الدقيق الصدئية بعد 48 ساعة من المعاملة. </w:t>
      </w:r>
    </w:p>
    <w:p w:rsidR="00FD6749" w:rsidRDefault="00FD6749" w:rsidP="004E02AB">
      <w:pPr>
        <w:bidi/>
        <w:rPr>
          <w:sz w:val="32"/>
          <w:szCs w:val="32"/>
          <w:rtl/>
          <w:lang w:bidi="ar-LY"/>
        </w:rPr>
      </w:pPr>
    </w:p>
    <w:p w:rsidR="005E1598" w:rsidRDefault="005E1598" w:rsidP="005E1598">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rtl/>
          <w:lang w:bidi="ar-LY"/>
        </w:rPr>
      </w:pPr>
    </w:p>
    <w:p w:rsidR="009A2246" w:rsidRDefault="00FD3A9F" w:rsidP="009F0846">
      <w:pPr>
        <w:bidi/>
        <w:rPr>
          <w:sz w:val="32"/>
          <w:szCs w:val="32"/>
          <w:rtl/>
          <w:lang w:bidi="ar-LY"/>
        </w:rPr>
      </w:pPr>
      <w:r>
        <w:rPr>
          <w:noProof/>
        </w:rPr>
        <w:drawing>
          <wp:inline distT="0" distB="0" distL="0" distR="0" wp14:anchorId="076FDB5D" wp14:editId="693F36E7">
            <wp:extent cx="5781675" cy="4095750"/>
            <wp:effectExtent l="0" t="0" r="9525" b="0"/>
            <wp:docPr id="15" name="مخطط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F0846" w:rsidRPr="009F0846" w:rsidRDefault="009F0846" w:rsidP="009F0846">
      <w:pPr>
        <w:bidi/>
        <w:rPr>
          <w:sz w:val="8"/>
          <w:szCs w:val="8"/>
          <w:rtl/>
          <w:lang w:bidi="ar-LY"/>
        </w:rPr>
      </w:pPr>
    </w:p>
    <w:p w:rsidR="009A2246" w:rsidRPr="00590FB2" w:rsidRDefault="00590FB2" w:rsidP="009F0846">
      <w:pPr>
        <w:bidi/>
        <w:jc w:val="both"/>
        <w:rPr>
          <w:b/>
          <w:bCs/>
          <w:sz w:val="32"/>
          <w:szCs w:val="32"/>
          <w:rtl/>
          <w:lang w:bidi="ar-LY"/>
        </w:rPr>
      </w:pPr>
      <w:r>
        <w:rPr>
          <w:rFonts w:hint="cs"/>
          <w:b/>
          <w:bCs/>
          <w:sz w:val="32"/>
          <w:szCs w:val="32"/>
          <w:rtl/>
          <w:lang w:bidi="ar-LY"/>
        </w:rPr>
        <w:t>شكل (2) يوضح نسبة الموت لمستخلص الكلوروفورم لثمار نبات القرض على بالغات خنفساء الدقيق الصدئية بعد 48 ساعة من المعاملة.</w:t>
      </w:r>
    </w:p>
    <w:p w:rsidR="009A2246" w:rsidRDefault="009A2246" w:rsidP="009A2246">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rtl/>
          <w:lang w:bidi="ar-LY"/>
        </w:rPr>
      </w:pPr>
    </w:p>
    <w:p w:rsidR="009F0846" w:rsidRDefault="009F0846" w:rsidP="009F0846">
      <w:pPr>
        <w:bidi/>
        <w:rPr>
          <w:sz w:val="32"/>
          <w:szCs w:val="32"/>
          <w:lang w:bidi="ar-LY"/>
        </w:rPr>
      </w:pPr>
    </w:p>
    <w:p w:rsidR="000E5164" w:rsidRDefault="000E5164" w:rsidP="000E5164">
      <w:pPr>
        <w:bidi/>
        <w:rPr>
          <w:sz w:val="32"/>
          <w:szCs w:val="32"/>
          <w:rtl/>
          <w:lang w:bidi="ar-LY"/>
        </w:rPr>
      </w:pPr>
    </w:p>
    <w:p w:rsidR="005E1598" w:rsidRDefault="005E1598" w:rsidP="009F0846">
      <w:pPr>
        <w:bidi/>
        <w:rPr>
          <w:b/>
          <w:bCs/>
          <w:sz w:val="32"/>
          <w:szCs w:val="32"/>
          <w:rtl/>
          <w:lang w:bidi="ar-LY"/>
        </w:rPr>
      </w:pPr>
      <w:r w:rsidRPr="00590FB2">
        <w:rPr>
          <w:rFonts w:hint="cs"/>
          <w:b/>
          <w:bCs/>
          <w:sz w:val="32"/>
          <w:szCs w:val="32"/>
          <w:rtl/>
          <w:lang w:bidi="ar-LY"/>
        </w:rPr>
        <w:lastRenderedPageBreak/>
        <w:t>جدول (4) يوضح نسبة الموت لمستخلص الكلوروفورم لثمار نبات القرض بعد 7 ايام من المعاملة .</w:t>
      </w:r>
    </w:p>
    <w:p w:rsidR="009F0846" w:rsidRPr="009F0846" w:rsidRDefault="009F0846" w:rsidP="009F0846">
      <w:pPr>
        <w:bidi/>
        <w:rPr>
          <w:b/>
          <w:bCs/>
          <w:sz w:val="2"/>
          <w:szCs w:val="2"/>
          <w:rtl/>
          <w:lang w:bidi="ar-LY"/>
        </w:rPr>
      </w:pPr>
    </w:p>
    <w:tbl>
      <w:tblPr>
        <w:tblStyle w:val="a5"/>
        <w:bidiVisual/>
        <w:tblW w:w="0" w:type="auto"/>
        <w:tblLook w:val="04A0" w:firstRow="1" w:lastRow="0" w:firstColumn="1" w:lastColumn="0" w:noHBand="0" w:noVBand="1"/>
      </w:tblPr>
      <w:tblGrid>
        <w:gridCol w:w="3192"/>
        <w:gridCol w:w="3192"/>
        <w:gridCol w:w="3192"/>
      </w:tblGrid>
      <w:tr w:rsidR="005E1598" w:rsidTr="005E1598">
        <w:tc>
          <w:tcPr>
            <w:tcW w:w="3192" w:type="dxa"/>
          </w:tcPr>
          <w:p w:rsidR="005E1598" w:rsidRDefault="005E1598" w:rsidP="005E1598">
            <w:pPr>
              <w:bidi/>
              <w:rPr>
                <w:sz w:val="32"/>
                <w:szCs w:val="32"/>
                <w:rtl/>
                <w:lang w:bidi="ar-LY"/>
              </w:rPr>
            </w:pPr>
          </w:p>
          <w:p w:rsidR="005E1598" w:rsidRPr="0041097B" w:rsidRDefault="0041097B" w:rsidP="0041097B">
            <w:pPr>
              <w:bidi/>
              <w:jc w:val="center"/>
              <w:rPr>
                <w:b/>
                <w:bCs/>
                <w:sz w:val="32"/>
                <w:szCs w:val="32"/>
                <w:rtl/>
                <w:lang w:bidi="ar-LY"/>
              </w:rPr>
            </w:pPr>
            <w:r w:rsidRPr="0041097B">
              <w:rPr>
                <w:rFonts w:hint="cs"/>
                <w:b/>
                <w:bCs/>
                <w:sz w:val="32"/>
                <w:szCs w:val="32"/>
                <w:rtl/>
                <w:lang w:bidi="ar-LY"/>
              </w:rPr>
              <w:t>مستخلص</w:t>
            </w:r>
          </w:p>
          <w:p w:rsidR="005E1598" w:rsidRDefault="005E1598" w:rsidP="005E1598">
            <w:pPr>
              <w:bidi/>
              <w:rPr>
                <w:sz w:val="32"/>
                <w:szCs w:val="32"/>
                <w:rtl/>
                <w:lang w:bidi="ar-LY"/>
              </w:rPr>
            </w:pPr>
          </w:p>
        </w:tc>
        <w:tc>
          <w:tcPr>
            <w:tcW w:w="3192" w:type="dxa"/>
          </w:tcPr>
          <w:p w:rsidR="005E1598" w:rsidRDefault="005E1598" w:rsidP="005E1598">
            <w:pPr>
              <w:bidi/>
              <w:rPr>
                <w:sz w:val="32"/>
                <w:szCs w:val="32"/>
                <w:rtl/>
                <w:lang w:bidi="ar-LY"/>
              </w:rPr>
            </w:pPr>
          </w:p>
          <w:p w:rsidR="0041097B" w:rsidRDefault="0041097B" w:rsidP="0041097B">
            <w:pPr>
              <w:bidi/>
              <w:jc w:val="center"/>
              <w:rPr>
                <w:b/>
                <w:bCs/>
                <w:sz w:val="32"/>
                <w:szCs w:val="32"/>
                <w:rtl/>
                <w:lang w:bidi="ar-LY"/>
              </w:rPr>
            </w:pPr>
            <w:r>
              <w:rPr>
                <w:rFonts w:hint="cs"/>
                <w:b/>
                <w:bCs/>
                <w:sz w:val="32"/>
                <w:szCs w:val="32"/>
                <w:rtl/>
                <w:lang w:bidi="ar-LY"/>
              </w:rPr>
              <w:t>التراكيز المستخدمة</w:t>
            </w:r>
          </w:p>
          <w:p w:rsidR="0041097B" w:rsidRPr="0041097B" w:rsidRDefault="0041097B" w:rsidP="0041097B">
            <w:pPr>
              <w:bidi/>
              <w:jc w:val="center"/>
              <w:rPr>
                <w:b/>
                <w:bCs/>
                <w:sz w:val="32"/>
                <w:szCs w:val="32"/>
                <w:rtl/>
                <w:lang w:bidi="ar-LY"/>
              </w:rPr>
            </w:pPr>
            <w:r>
              <w:rPr>
                <w:rFonts w:hint="cs"/>
                <w:b/>
                <w:bCs/>
                <w:sz w:val="32"/>
                <w:szCs w:val="32"/>
                <w:rtl/>
                <w:lang w:bidi="ar-LY"/>
              </w:rPr>
              <w:t>(%)</w:t>
            </w:r>
          </w:p>
          <w:p w:rsidR="0041097B" w:rsidRDefault="0041097B" w:rsidP="0041097B">
            <w:pPr>
              <w:bidi/>
              <w:rPr>
                <w:sz w:val="32"/>
                <w:szCs w:val="32"/>
                <w:rtl/>
                <w:lang w:bidi="ar-LY"/>
              </w:rPr>
            </w:pPr>
          </w:p>
          <w:p w:rsidR="0041097B" w:rsidRDefault="0041097B" w:rsidP="0041097B">
            <w:pPr>
              <w:bidi/>
              <w:rPr>
                <w:sz w:val="32"/>
                <w:szCs w:val="32"/>
                <w:rtl/>
                <w:lang w:bidi="ar-LY"/>
              </w:rPr>
            </w:pPr>
          </w:p>
          <w:p w:rsidR="0041097B" w:rsidRDefault="0041097B" w:rsidP="0041097B">
            <w:pPr>
              <w:bidi/>
              <w:rPr>
                <w:sz w:val="32"/>
                <w:szCs w:val="32"/>
                <w:rtl/>
                <w:lang w:bidi="ar-LY"/>
              </w:rPr>
            </w:pPr>
          </w:p>
        </w:tc>
        <w:tc>
          <w:tcPr>
            <w:tcW w:w="3192" w:type="dxa"/>
          </w:tcPr>
          <w:p w:rsidR="0041097B" w:rsidRDefault="0041097B" w:rsidP="0041097B">
            <w:pPr>
              <w:bidi/>
              <w:jc w:val="center"/>
              <w:rPr>
                <w:sz w:val="32"/>
                <w:szCs w:val="32"/>
                <w:rtl/>
                <w:lang w:bidi="ar-LY"/>
              </w:rPr>
            </w:pPr>
          </w:p>
          <w:p w:rsidR="005E1598" w:rsidRDefault="0041097B" w:rsidP="0041097B">
            <w:pPr>
              <w:bidi/>
              <w:jc w:val="center"/>
              <w:rPr>
                <w:b/>
                <w:bCs/>
                <w:sz w:val="32"/>
                <w:szCs w:val="32"/>
                <w:rtl/>
                <w:lang w:bidi="ar-LY"/>
              </w:rPr>
            </w:pPr>
            <w:r>
              <w:rPr>
                <w:rFonts w:hint="cs"/>
                <w:b/>
                <w:bCs/>
                <w:sz w:val="32"/>
                <w:szCs w:val="32"/>
                <w:rtl/>
                <w:lang w:bidi="ar-LY"/>
              </w:rPr>
              <w:t xml:space="preserve">نسبة الموت بعد 7 ايام </w:t>
            </w:r>
          </w:p>
          <w:p w:rsidR="0041097B" w:rsidRPr="0041097B" w:rsidRDefault="0041097B" w:rsidP="0041097B">
            <w:pPr>
              <w:bidi/>
              <w:jc w:val="center"/>
              <w:rPr>
                <w:b/>
                <w:bCs/>
                <w:sz w:val="32"/>
                <w:szCs w:val="32"/>
                <w:lang w:bidi="ar-LY"/>
              </w:rPr>
            </w:pPr>
            <w:r>
              <w:rPr>
                <w:rFonts w:hint="cs"/>
                <w:b/>
                <w:bCs/>
                <w:sz w:val="32"/>
                <w:szCs w:val="32"/>
                <w:rtl/>
                <w:lang w:bidi="ar-LY"/>
              </w:rPr>
              <w:t xml:space="preserve">المتوسط </w:t>
            </w:r>
            <w:r>
              <w:rPr>
                <w:rFonts w:ascii="Calibri" w:hAnsi="Calibri" w:cs="Calibri" w:hint="cs"/>
                <w:sz w:val="32"/>
                <w:szCs w:val="32"/>
                <w:rtl/>
                <w:lang w:bidi="ar-LY"/>
              </w:rPr>
              <w:t xml:space="preserve"> </w:t>
            </w:r>
            <w:r>
              <w:rPr>
                <w:rFonts w:ascii="Calibri" w:hAnsi="Calibri" w:cs="Calibri"/>
                <w:sz w:val="32"/>
                <w:szCs w:val="32"/>
                <w:rtl/>
                <w:lang w:bidi="ar-LY"/>
              </w:rPr>
              <w:t>±</w:t>
            </w:r>
            <w:r>
              <w:rPr>
                <w:rFonts w:ascii="Calibri" w:hAnsi="Calibri" w:cs="Calibri" w:hint="cs"/>
                <w:sz w:val="32"/>
                <w:szCs w:val="32"/>
                <w:rtl/>
                <w:lang w:bidi="ar-LY"/>
              </w:rPr>
              <w:t xml:space="preserve"> </w:t>
            </w:r>
            <w:r>
              <w:rPr>
                <w:rFonts w:ascii="Calibri" w:hAnsi="Calibri" w:cs="Calibri"/>
                <w:b/>
                <w:bCs/>
                <w:sz w:val="32"/>
                <w:szCs w:val="32"/>
                <w:lang w:bidi="ar-LY"/>
              </w:rPr>
              <w:t>SD*</w:t>
            </w:r>
          </w:p>
        </w:tc>
      </w:tr>
      <w:tr w:rsidR="005E1598" w:rsidTr="005E1598">
        <w:tc>
          <w:tcPr>
            <w:tcW w:w="3192" w:type="dxa"/>
            <w:vMerge w:val="restart"/>
          </w:tcPr>
          <w:p w:rsidR="005E1598" w:rsidRDefault="005E1598" w:rsidP="005E1598">
            <w:pPr>
              <w:bidi/>
              <w:rPr>
                <w:sz w:val="32"/>
                <w:szCs w:val="32"/>
                <w:lang w:bidi="ar-LY"/>
              </w:rPr>
            </w:pPr>
          </w:p>
          <w:p w:rsidR="0041097B" w:rsidRDefault="0041097B" w:rsidP="0041097B">
            <w:pPr>
              <w:bidi/>
              <w:rPr>
                <w:sz w:val="32"/>
                <w:szCs w:val="32"/>
                <w:lang w:bidi="ar-LY"/>
              </w:rPr>
            </w:pPr>
          </w:p>
          <w:p w:rsidR="0041097B" w:rsidRDefault="0041097B" w:rsidP="0041097B">
            <w:pPr>
              <w:bidi/>
              <w:jc w:val="center"/>
              <w:rPr>
                <w:b/>
                <w:bCs/>
                <w:sz w:val="32"/>
                <w:szCs w:val="32"/>
                <w:rtl/>
              </w:rPr>
            </w:pPr>
            <w:r>
              <w:rPr>
                <w:rFonts w:hint="cs"/>
                <w:b/>
                <w:bCs/>
                <w:sz w:val="32"/>
                <w:szCs w:val="32"/>
                <w:rtl/>
              </w:rPr>
              <w:t xml:space="preserve">الكلوروفورم </w:t>
            </w:r>
          </w:p>
          <w:p w:rsidR="0041097B" w:rsidRDefault="0041097B" w:rsidP="0041097B">
            <w:pPr>
              <w:bidi/>
              <w:jc w:val="center"/>
              <w:rPr>
                <w:b/>
                <w:bCs/>
                <w:sz w:val="32"/>
                <w:szCs w:val="32"/>
                <w:rtl/>
              </w:rPr>
            </w:pPr>
            <w:r>
              <w:rPr>
                <w:rFonts w:hint="cs"/>
                <w:b/>
                <w:bCs/>
                <w:sz w:val="32"/>
                <w:szCs w:val="32"/>
                <w:rtl/>
              </w:rPr>
              <w:t xml:space="preserve">لثمار نبات </w:t>
            </w:r>
          </w:p>
          <w:p w:rsidR="0041097B" w:rsidRPr="0041097B" w:rsidRDefault="0041097B" w:rsidP="0041097B">
            <w:pPr>
              <w:bidi/>
              <w:jc w:val="center"/>
              <w:rPr>
                <w:b/>
                <w:bCs/>
                <w:sz w:val="32"/>
                <w:szCs w:val="32"/>
                <w:rtl/>
              </w:rPr>
            </w:pPr>
            <w:r>
              <w:rPr>
                <w:rFonts w:hint="cs"/>
                <w:b/>
                <w:bCs/>
                <w:sz w:val="32"/>
                <w:szCs w:val="32"/>
                <w:rtl/>
              </w:rPr>
              <w:t>القرض</w:t>
            </w:r>
          </w:p>
        </w:tc>
        <w:tc>
          <w:tcPr>
            <w:tcW w:w="3192" w:type="dxa"/>
          </w:tcPr>
          <w:p w:rsidR="005E1598" w:rsidRDefault="007732D9" w:rsidP="007732D9">
            <w:pPr>
              <w:bidi/>
              <w:jc w:val="center"/>
              <w:rPr>
                <w:sz w:val="32"/>
                <w:szCs w:val="32"/>
                <w:rtl/>
                <w:lang w:bidi="ar-LY"/>
              </w:rPr>
            </w:pPr>
            <w:r>
              <w:rPr>
                <w:rFonts w:hint="cs"/>
                <w:sz w:val="32"/>
                <w:szCs w:val="32"/>
                <w:rtl/>
                <w:lang w:bidi="ar-LY"/>
              </w:rPr>
              <w:t>0</w:t>
            </w:r>
          </w:p>
          <w:p w:rsidR="005E1598" w:rsidRDefault="005E1598" w:rsidP="005E1598">
            <w:pPr>
              <w:bidi/>
              <w:rPr>
                <w:sz w:val="32"/>
                <w:szCs w:val="32"/>
                <w:rtl/>
                <w:lang w:bidi="ar-LY"/>
              </w:rPr>
            </w:pPr>
          </w:p>
        </w:tc>
        <w:tc>
          <w:tcPr>
            <w:tcW w:w="3192" w:type="dxa"/>
          </w:tcPr>
          <w:p w:rsidR="005E1598" w:rsidRDefault="007732D9" w:rsidP="007732D9">
            <w:pPr>
              <w:bidi/>
              <w:jc w:val="center"/>
              <w:rPr>
                <w:sz w:val="32"/>
                <w:szCs w:val="32"/>
                <w:rtl/>
                <w:lang w:bidi="ar-LY"/>
              </w:rPr>
            </w:pPr>
            <w:r>
              <w:rPr>
                <w:rFonts w:hint="cs"/>
                <w:sz w:val="32"/>
                <w:szCs w:val="32"/>
                <w:rtl/>
                <w:lang w:bidi="ar-LY"/>
              </w:rPr>
              <w:t>0.00</w:t>
            </w:r>
          </w:p>
        </w:tc>
      </w:tr>
      <w:tr w:rsidR="005E1598" w:rsidTr="005E1598">
        <w:tc>
          <w:tcPr>
            <w:tcW w:w="3192" w:type="dxa"/>
            <w:vMerge/>
          </w:tcPr>
          <w:p w:rsidR="005E1598" w:rsidRDefault="005E1598" w:rsidP="005E1598">
            <w:pPr>
              <w:bidi/>
              <w:rPr>
                <w:sz w:val="32"/>
                <w:szCs w:val="32"/>
                <w:rtl/>
                <w:lang w:bidi="ar-LY"/>
              </w:rPr>
            </w:pPr>
          </w:p>
        </w:tc>
        <w:tc>
          <w:tcPr>
            <w:tcW w:w="3192" w:type="dxa"/>
          </w:tcPr>
          <w:p w:rsidR="005E1598" w:rsidRDefault="007732D9" w:rsidP="007732D9">
            <w:pPr>
              <w:bidi/>
              <w:jc w:val="center"/>
              <w:rPr>
                <w:sz w:val="32"/>
                <w:szCs w:val="32"/>
                <w:rtl/>
                <w:lang w:bidi="ar-LY"/>
              </w:rPr>
            </w:pPr>
            <w:r>
              <w:rPr>
                <w:rFonts w:hint="cs"/>
                <w:sz w:val="32"/>
                <w:szCs w:val="32"/>
                <w:rtl/>
                <w:lang w:bidi="ar-LY"/>
              </w:rPr>
              <w:t>0.25</w:t>
            </w:r>
          </w:p>
          <w:p w:rsidR="005E1598" w:rsidRDefault="005E1598" w:rsidP="005E1598">
            <w:pPr>
              <w:bidi/>
              <w:rPr>
                <w:sz w:val="32"/>
                <w:szCs w:val="32"/>
                <w:rtl/>
                <w:lang w:bidi="ar-LY"/>
              </w:rPr>
            </w:pPr>
          </w:p>
        </w:tc>
        <w:tc>
          <w:tcPr>
            <w:tcW w:w="3192" w:type="dxa"/>
          </w:tcPr>
          <w:p w:rsidR="005E1598" w:rsidRDefault="00A9432E" w:rsidP="00A9432E">
            <w:pPr>
              <w:bidi/>
              <w:jc w:val="center"/>
              <w:rPr>
                <w:sz w:val="32"/>
                <w:szCs w:val="32"/>
                <w:rtl/>
                <w:lang w:bidi="ar-LY"/>
              </w:rPr>
            </w:pPr>
            <w:r>
              <w:rPr>
                <w:rFonts w:hint="cs"/>
                <w:sz w:val="32"/>
                <w:szCs w:val="32"/>
                <w:rtl/>
                <w:lang w:bidi="ar-LY"/>
              </w:rPr>
              <w:t xml:space="preserve">60 </w:t>
            </w:r>
            <w:r>
              <w:rPr>
                <w:rFonts w:ascii="Calibri" w:hAnsi="Calibri" w:cs="Calibri"/>
                <w:sz w:val="32"/>
                <w:szCs w:val="32"/>
                <w:rtl/>
                <w:lang w:bidi="ar-LY"/>
              </w:rPr>
              <w:t>±</w:t>
            </w:r>
            <w:r>
              <w:rPr>
                <w:rFonts w:hint="cs"/>
                <w:sz w:val="32"/>
                <w:szCs w:val="32"/>
                <w:rtl/>
                <w:lang w:bidi="ar-LY"/>
              </w:rPr>
              <w:t xml:space="preserve"> 10</w:t>
            </w:r>
          </w:p>
        </w:tc>
      </w:tr>
      <w:tr w:rsidR="005E1598" w:rsidTr="005E1598">
        <w:tc>
          <w:tcPr>
            <w:tcW w:w="3192" w:type="dxa"/>
            <w:vMerge/>
          </w:tcPr>
          <w:p w:rsidR="005E1598" w:rsidRDefault="005E1598" w:rsidP="005E1598">
            <w:pPr>
              <w:bidi/>
              <w:rPr>
                <w:sz w:val="32"/>
                <w:szCs w:val="32"/>
                <w:rtl/>
                <w:lang w:bidi="ar-LY"/>
              </w:rPr>
            </w:pPr>
          </w:p>
        </w:tc>
        <w:tc>
          <w:tcPr>
            <w:tcW w:w="3192" w:type="dxa"/>
          </w:tcPr>
          <w:p w:rsidR="005E1598" w:rsidRDefault="007732D9" w:rsidP="007732D9">
            <w:pPr>
              <w:bidi/>
              <w:jc w:val="center"/>
              <w:rPr>
                <w:sz w:val="32"/>
                <w:szCs w:val="32"/>
                <w:rtl/>
                <w:lang w:bidi="ar-LY"/>
              </w:rPr>
            </w:pPr>
            <w:r>
              <w:rPr>
                <w:rFonts w:hint="cs"/>
                <w:sz w:val="32"/>
                <w:szCs w:val="32"/>
                <w:rtl/>
                <w:lang w:bidi="ar-LY"/>
              </w:rPr>
              <w:t>0.5</w:t>
            </w:r>
          </w:p>
          <w:p w:rsidR="005E1598" w:rsidRDefault="005E1598" w:rsidP="005E1598">
            <w:pPr>
              <w:bidi/>
              <w:rPr>
                <w:sz w:val="32"/>
                <w:szCs w:val="32"/>
                <w:rtl/>
                <w:lang w:bidi="ar-LY"/>
              </w:rPr>
            </w:pPr>
          </w:p>
        </w:tc>
        <w:tc>
          <w:tcPr>
            <w:tcW w:w="3192" w:type="dxa"/>
          </w:tcPr>
          <w:p w:rsidR="005E1598" w:rsidRDefault="00A9432E" w:rsidP="00A9432E">
            <w:pPr>
              <w:bidi/>
              <w:jc w:val="center"/>
              <w:rPr>
                <w:sz w:val="32"/>
                <w:szCs w:val="32"/>
                <w:rtl/>
                <w:lang w:bidi="ar-LY"/>
              </w:rPr>
            </w:pPr>
            <w:r>
              <w:rPr>
                <w:rFonts w:hint="cs"/>
                <w:sz w:val="32"/>
                <w:szCs w:val="32"/>
                <w:rtl/>
                <w:lang w:bidi="ar-LY"/>
              </w:rPr>
              <w:t xml:space="preserve">63.33 </w:t>
            </w:r>
            <w:r>
              <w:rPr>
                <w:rFonts w:ascii="Calibri" w:hAnsi="Calibri" w:cs="Calibri"/>
                <w:sz w:val="32"/>
                <w:szCs w:val="32"/>
                <w:rtl/>
                <w:lang w:bidi="ar-LY"/>
              </w:rPr>
              <w:t>±</w:t>
            </w:r>
            <w:r>
              <w:rPr>
                <w:rFonts w:hint="cs"/>
                <w:sz w:val="32"/>
                <w:szCs w:val="32"/>
                <w:rtl/>
                <w:lang w:bidi="ar-LY"/>
              </w:rPr>
              <w:t xml:space="preserve"> 20.81</w:t>
            </w:r>
          </w:p>
        </w:tc>
      </w:tr>
      <w:tr w:rsidR="005E1598" w:rsidTr="005E1598">
        <w:tc>
          <w:tcPr>
            <w:tcW w:w="3192" w:type="dxa"/>
            <w:vMerge/>
          </w:tcPr>
          <w:p w:rsidR="005E1598" w:rsidRDefault="005E1598" w:rsidP="005E1598">
            <w:pPr>
              <w:bidi/>
              <w:rPr>
                <w:sz w:val="32"/>
                <w:szCs w:val="32"/>
                <w:rtl/>
                <w:lang w:bidi="ar-LY"/>
              </w:rPr>
            </w:pPr>
          </w:p>
        </w:tc>
        <w:tc>
          <w:tcPr>
            <w:tcW w:w="3192" w:type="dxa"/>
          </w:tcPr>
          <w:p w:rsidR="005E1598" w:rsidRDefault="0041097B" w:rsidP="007732D9">
            <w:pPr>
              <w:tabs>
                <w:tab w:val="center" w:pos="1488"/>
              </w:tabs>
              <w:bidi/>
              <w:rPr>
                <w:sz w:val="32"/>
                <w:szCs w:val="32"/>
                <w:rtl/>
                <w:lang w:bidi="ar-LY"/>
              </w:rPr>
            </w:pPr>
            <w:r>
              <w:rPr>
                <w:rFonts w:hint="cs"/>
                <w:sz w:val="32"/>
                <w:szCs w:val="32"/>
                <w:rtl/>
                <w:lang w:bidi="ar-LY"/>
              </w:rPr>
              <w:t xml:space="preserve"> </w:t>
            </w:r>
            <w:r w:rsidR="007732D9">
              <w:rPr>
                <w:sz w:val="32"/>
                <w:szCs w:val="32"/>
                <w:rtl/>
                <w:lang w:bidi="ar-LY"/>
              </w:rPr>
              <w:tab/>
            </w:r>
            <w:r w:rsidR="007732D9">
              <w:rPr>
                <w:rFonts w:hint="cs"/>
                <w:sz w:val="32"/>
                <w:szCs w:val="32"/>
                <w:rtl/>
                <w:lang w:bidi="ar-LY"/>
              </w:rPr>
              <w:t>1.0</w:t>
            </w:r>
          </w:p>
          <w:p w:rsidR="0041097B" w:rsidRDefault="0041097B" w:rsidP="0041097B">
            <w:pPr>
              <w:bidi/>
              <w:rPr>
                <w:sz w:val="32"/>
                <w:szCs w:val="32"/>
                <w:rtl/>
                <w:lang w:bidi="ar-LY"/>
              </w:rPr>
            </w:pPr>
          </w:p>
        </w:tc>
        <w:tc>
          <w:tcPr>
            <w:tcW w:w="3192" w:type="dxa"/>
          </w:tcPr>
          <w:p w:rsidR="005E1598" w:rsidRDefault="00A9432E" w:rsidP="00A9432E">
            <w:pPr>
              <w:bidi/>
              <w:jc w:val="center"/>
              <w:rPr>
                <w:sz w:val="32"/>
                <w:szCs w:val="32"/>
                <w:rtl/>
                <w:lang w:bidi="ar-LY"/>
              </w:rPr>
            </w:pPr>
            <w:r>
              <w:rPr>
                <w:rFonts w:hint="cs"/>
                <w:sz w:val="32"/>
                <w:szCs w:val="32"/>
                <w:rtl/>
                <w:lang w:bidi="ar-LY"/>
              </w:rPr>
              <w:t xml:space="preserve">80 </w:t>
            </w:r>
            <w:r>
              <w:rPr>
                <w:rFonts w:ascii="Calibri" w:hAnsi="Calibri" w:cs="Calibri"/>
                <w:sz w:val="32"/>
                <w:szCs w:val="32"/>
                <w:rtl/>
                <w:lang w:bidi="ar-LY"/>
              </w:rPr>
              <w:t>±</w:t>
            </w:r>
            <w:r>
              <w:rPr>
                <w:rFonts w:hint="cs"/>
                <w:sz w:val="32"/>
                <w:szCs w:val="32"/>
                <w:rtl/>
                <w:lang w:bidi="ar-LY"/>
              </w:rPr>
              <w:t xml:space="preserve"> 10</w:t>
            </w:r>
          </w:p>
        </w:tc>
      </w:tr>
      <w:tr w:rsidR="005E1598" w:rsidTr="005E1598">
        <w:tc>
          <w:tcPr>
            <w:tcW w:w="3192" w:type="dxa"/>
            <w:vMerge/>
          </w:tcPr>
          <w:p w:rsidR="005E1598" w:rsidRDefault="005E1598" w:rsidP="005E1598">
            <w:pPr>
              <w:bidi/>
              <w:rPr>
                <w:sz w:val="32"/>
                <w:szCs w:val="32"/>
                <w:rtl/>
                <w:lang w:bidi="ar-LY"/>
              </w:rPr>
            </w:pPr>
          </w:p>
        </w:tc>
        <w:tc>
          <w:tcPr>
            <w:tcW w:w="3192" w:type="dxa"/>
          </w:tcPr>
          <w:p w:rsidR="005E1598" w:rsidRDefault="007732D9" w:rsidP="007732D9">
            <w:pPr>
              <w:bidi/>
              <w:jc w:val="center"/>
              <w:rPr>
                <w:sz w:val="32"/>
                <w:szCs w:val="32"/>
                <w:rtl/>
                <w:lang w:bidi="ar-LY"/>
              </w:rPr>
            </w:pPr>
            <w:r>
              <w:rPr>
                <w:rFonts w:hint="cs"/>
                <w:sz w:val="32"/>
                <w:szCs w:val="32"/>
                <w:rtl/>
                <w:lang w:bidi="ar-LY"/>
              </w:rPr>
              <w:t>2.0</w:t>
            </w:r>
          </w:p>
          <w:p w:rsidR="0041097B" w:rsidRDefault="0041097B" w:rsidP="0041097B">
            <w:pPr>
              <w:bidi/>
              <w:rPr>
                <w:sz w:val="32"/>
                <w:szCs w:val="32"/>
                <w:rtl/>
                <w:lang w:bidi="ar-LY"/>
              </w:rPr>
            </w:pPr>
          </w:p>
        </w:tc>
        <w:tc>
          <w:tcPr>
            <w:tcW w:w="3192" w:type="dxa"/>
          </w:tcPr>
          <w:p w:rsidR="005E1598" w:rsidRDefault="00A9432E" w:rsidP="00A9432E">
            <w:pPr>
              <w:bidi/>
              <w:jc w:val="center"/>
              <w:rPr>
                <w:sz w:val="32"/>
                <w:szCs w:val="32"/>
                <w:rtl/>
                <w:lang w:bidi="ar-LY"/>
              </w:rPr>
            </w:pPr>
            <w:r>
              <w:rPr>
                <w:rFonts w:hint="cs"/>
                <w:sz w:val="32"/>
                <w:szCs w:val="32"/>
                <w:rtl/>
                <w:lang w:bidi="ar-LY"/>
              </w:rPr>
              <w:t xml:space="preserve">100 </w:t>
            </w:r>
            <w:r>
              <w:rPr>
                <w:rFonts w:ascii="Calibri" w:hAnsi="Calibri" w:cs="Calibri"/>
                <w:sz w:val="32"/>
                <w:szCs w:val="32"/>
                <w:rtl/>
                <w:lang w:bidi="ar-LY"/>
              </w:rPr>
              <w:t>±</w:t>
            </w:r>
            <w:r>
              <w:rPr>
                <w:rFonts w:hint="cs"/>
                <w:sz w:val="32"/>
                <w:szCs w:val="32"/>
                <w:rtl/>
                <w:lang w:bidi="ar-LY"/>
              </w:rPr>
              <w:t xml:space="preserve"> 0.00</w:t>
            </w:r>
          </w:p>
        </w:tc>
      </w:tr>
    </w:tbl>
    <w:p w:rsidR="005E1598" w:rsidRDefault="005E1598" w:rsidP="005E1598">
      <w:pPr>
        <w:bidi/>
        <w:rPr>
          <w:sz w:val="32"/>
          <w:szCs w:val="32"/>
          <w:rtl/>
          <w:lang w:bidi="ar-LY"/>
        </w:rPr>
      </w:pPr>
    </w:p>
    <w:p w:rsidR="004E02AB" w:rsidRPr="0075212C" w:rsidRDefault="00295004" w:rsidP="004E02AB">
      <w:pPr>
        <w:bidi/>
        <w:jc w:val="both"/>
        <w:rPr>
          <w:sz w:val="32"/>
          <w:szCs w:val="32"/>
          <w:rtl/>
          <w:lang w:bidi="ar-LY"/>
        </w:rPr>
      </w:pPr>
      <w:r>
        <w:rPr>
          <w:sz w:val="32"/>
          <w:szCs w:val="32"/>
          <w:lang w:bidi="ar-LY"/>
        </w:rPr>
        <w:t xml:space="preserve">   </w:t>
      </w:r>
      <w:r w:rsidR="00A9432E">
        <w:rPr>
          <w:rFonts w:hint="cs"/>
          <w:sz w:val="32"/>
          <w:szCs w:val="32"/>
          <w:rtl/>
          <w:lang w:bidi="ar-LY"/>
        </w:rPr>
        <w:t xml:space="preserve">كما ان مستخلص الكلوروفورم لثمار نبات القرض استمر تأثيره على بالغات خنفساء الدقيق الصدئية بعد 7 ايام من المعاملة </w:t>
      </w:r>
      <w:r w:rsidR="00277CC7">
        <w:rPr>
          <w:rFonts w:hint="cs"/>
          <w:sz w:val="32"/>
          <w:szCs w:val="32"/>
          <w:rtl/>
          <w:lang w:bidi="ar-LY"/>
        </w:rPr>
        <w:t>وازداد التأثير عما كان عليه بعد 24 ،84 ساعة من المعاملة كما في جدول (4) حيث بلغ متوسط نسبة الموت (60%) عند تركيز 0.25% ، (63.33%) عند تركيز0.5% ، (80%)عند تركيز 1.0% ، (100%)عند تركيز2.0%مقارنة بالشاهد 0.00 كما في شكل (3)</w:t>
      </w:r>
      <w:r w:rsidR="004E02AB" w:rsidRPr="004E02AB">
        <w:rPr>
          <w:rFonts w:hint="cs"/>
          <w:sz w:val="32"/>
          <w:szCs w:val="32"/>
          <w:rtl/>
          <w:lang w:bidi="ar-LY"/>
        </w:rPr>
        <w:t xml:space="preserve"> </w:t>
      </w:r>
      <w:r w:rsidR="004E02AB">
        <w:rPr>
          <w:rFonts w:hint="cs"/>
          <w:sz w:val="32"/>
          <w:szCs w:val="32"/>
          <w:rtl/>
          <w:lang w:bidi="ar-LY"/>
        </w:rPr>
        <w:t xml:space="preserve">وهذه النتيجة تتفق مع ماتوصل اليه </w:t>
      </w:r>
      <w:r w:rsidR="004E02AB" w:rsidRPr="0075212C">
        <w:rPr>
          <w:rFonts w:hint="cs"/>
          <w:b/>
          <w:bCs/>
          <w:sz w:val="32"/>
          <w:szCs w:val="32"/>
          <w:rtl/>
          <w:lang w:bidi="ar-LY"/>
        </w:rPr>
        <w:t>[</w:t>
      </w:r>
      <w:r w:rsidR="004E02AB">
        <w:rPr>
          <w:rFonts w:hint="cs"/>
          <w:b/>
          <w:bCs/>
          <w:sz w:val="32"/>
          <w:szCs w:val="32"/>
          <w:rtl/>
          <w:lang w:bidi="ar-LY"/>
        </w:rPr>
        <w:t>9</w:t>
      </w:r>
      <w:r w:rsidR="004E02AB" w:rsidRPr="0075212C">
        <w:rPr>
          <w:rFonts w:hint="cs"/>
          <w:b/>
          <w:bCs/>
          <w:sz w:val="32"/>
          <w:szCs w:val="32"/>
          <w:rtl/>
          <w:lang w:bidi="ar-LY"/>
        </w:rPr>
        <w:t>]</w:t>
      </w:r>
      <w:r w:rsidR="004E02AB">
        <w:rPr>
          <w:rFonts w:hint="cs"/>
          <w:b/>
          <w:bCs/>
          <w:sz w:val="32"/>
          <w:szCs w:val="32"/>
          <w:rtl/>
          <w:lang w:bidi="ar-LY"/>
        </w:rPr>
        <w:t xml:space="preserve"> </w:t>
      </w:r>
      <w:r w:rsidR="004E02AB">
        <w:rPr>
          <w:rFonts w:hint="cs"/>
          <w:sz w:val="32"/>
          <w:szCs w:val="32"/>
          <w:rtl/>
          <w:lang w:bidi="ar-LY"/>
        </w:rPr>
        <w:t xml:space="preserve">بأن مستخلص الايثانول لأوراق ثمار العشار كان له تأثير على بالغات خنفساء الدقيق الصدئية بعد 7ايام من المعاملة. </w:t>
      </w:r>
    </w:p>
    <w:p w:rsidR="00A9432E" w:rsidRDefault="00A9432E" w:rsidP="009F0846">
      <w:pPr>
        <w:bidi/>
        <w:jc w:val="both"/>
        <w:rPr>
          <w:sz w:val="32"/>
          <w:szCs w:val="32"/>
          <w:rtl/>
          <w:lang w:bidi="ar-LY"/>
        </w:rPr>
      </w:pPr>
    </w:p>
    <w:p w:rsidR="00277582" w:rsidRDefault="00277582" w:rsidP="00277582">
      <w:pPr>
        <w:bidi/>
        <w:rPr>
          <w:sz w:val="32"/>
          <w:szCs w:val="32"/>
          <w:rtl/>
          <w:lang w:bidi="ar-LY"/>
        </w:rPr>
      </w:pPr>
    </w:p>
    <w:p w:rsidR="00232FC9" w:rsidRDefault="00232FC9" w:rsidP="00232FC9">
      <w:pPr>
        <w:bidi/>
        <w:rPr>
          <w:sz w:val="32"/>
          <w:szCs w:val="32"/>
          <w:rtl/>
          <w:lang w:bidi="ar-LY"/>
        </w:rPr>
      </w:pPr>
    </w:p>
    <w:p w:rsidR="00232FC9" w:rsidRDefault="00232FC9" w:rsidP="00232FC9">
      <w:pPr>
        <w:bidi/>
        <w:rPr>
          <w:sz w:val="32"/>
          <w:szCs w:val="32"/>
          <w:rtl/>
          <w:lang w:bidi="ar-LY"/>
        </w:rPr>
      </w:pPr>
    </w:p>
    <w:p w:rsidR="00277582" w:rsidRDefault="00FD3A9F" w:rsidP="009F0846">
      <w:pPr>
        <w:bidi/>
        <w:rPr>
          <w:sz w:val="32"/>
          <w:szCs w:val="32"/>
          <w:rtl/>
          <w:lang w:bidi="ar-LY"/>
        </w:rPr>
      </w:pPr>
      <w:bookmarkStart w:id="0" w:name="_GoBack"/>
      <w:r w:rsidRPr="00344292">
        <w:rPr>
          <w:noProof/>
          <w:highlight w:val="lightGray"/>
        </w:rPr>
        <w:drawing>
          <wp:inline distT="0" distB="0" distL="0" distR="0" wp14:anchorId="1C16C906" wp14:editId="312A9E6F">
            <wp:extent cx="5486400" cy="4210050"/>
            <wp:effectExtent l="0" t="0" r="0" b="0"/>
            <wp:docPr id="16"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bookmarkEnd w:id="0"/>
    </w:p>
    <w:p w:rsidR="009F0846" w:rsidRPr="009F0846" w:rsidRDefault="009F0846" w:rsidP="009F0846">
      <w:pPr>
        <w:bidi/>
        <w:rPr>
          <w:sz w:val="14"/>
          <w:szCs w:val="14"/>
          <w:rtl/>
          <w:lang w:bidi="ar-LY"/>
        </w:rPr>
      </w:pPr>
    </w:p>
    <w:p w:rsidR="00EB23AD" w:rsidRDefault="00017411" w:rsidP="00277582">
      <w:pPr>
        <w:bidi/>
        <w:rPr>
          <w:b/>
          <w:bCs/>
          <w:sz w:val="32"/>
          <w:szCs w:val="32"/>
          <w:rtl/>
          <w:lang w:bidi="ar-LY"/>
        </w:rPr>
        <w:sectPr w:rsidR="00EB23AD" w:rsidSect="00145A91">
          <w:footerReference w:type="default" r:id="rId31"/>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6"/>
          <w:cols w:space="720"/>
          <w:docGrid w:linePitch="360"/>
        </w:sectPr>
      </w:pPr>
      <w:r>
        <w:rPr>
          <w:rFonts w:hint="cs"/>
          <w:b/>
          <w:bCs/>
          <w:sz w:val="32"/>
          <w:szCs w:val="32"/>
          <w:rtl/>
          <w:lang w:bidi="ar-LY"/>
        </w:rPr>
        <w:t>شكل (3) يوضح نسبة الموت لمستخلص الكلوروفورم لثمار نبات القرض على بالغات خنفساء الدقيق الصدئية بعد 7 أيام .</w:t>
      </w:r>
    </w:p>
    <w:p w:rsidR="00145A91" w:rsidRDefault="00145A91" w:rsidP="00145A91">
      <w:pPr>
        <w:jc w:val="center"/>
        <w:rPr>
          <w:b/>
          <w:bCs/>
          <w:sz w:val="96"/>
          <w:szCs w:val="96"/>
          <w:lang w:bidi="ar-LY"/>
        </w:rPr>
      </w:pPr>
    </w:p>
    <w:p w:rsidR="00145A91" w:rsidRDefault="00145A91" w:rsidP="00145A91">
      <w:pPr>
        <w:jc w:val="center"/>
        <w:rPr>
          <w:b/>
          <w:bCs/>
          <w:sz w:val="96"/>
          <w:szCs w:val="96"/>
          <w:lang w:bidi="ar-LY"/>
        </w:rPr>
      </w:pPr>
    </w:p>
    <w:p w:rsidR="00EB23AD" w:rsidRDefault="00EB23AD" w:rsidP="00145A91">
      <w:pPr>
        <w:jc w:val="center"/>
        <w:rPr>
          <w:b/>
          <w:bCs/>
          <w:sz w:val="96"/>
          <w:szCs w:val="96"/>
          <w:lang w:bidi="ar-LY"/>
        </w:rPr>
      </w:pPr>
    </w:p>
    <w:p w:rsidR="00145A91" w:rsidRDefault="00145A91" w:rsidP="00145A91">
      <w:pPr>
        <w:jc w:val="center"/>
        <w:rPr>
          <w:b/>
          <w:bCs/>
          <w:sz w:val="96"/>
          <w:szCs w:val="96"/>
          <w:lang w:bidi="ar-LY"/>
        </w:rPr>
      </w:pPr>
    </w:p>
    <w:p w:rsidR="00EB23AD" w:rsidRDefault="00277582" w:rsidP="00145A91">
      <w:pPr>
        <w:jc w:val="center"/>
        <w:rPr>
          <w:b/>
          <w:bCs/>
          <w:sz w:val="96"/>
          <w:szCs w:val="96"/>
          <w:rtl/>
          <w:lang w:bidi="ar-LY"/>
        </w:rPr>
        <w:sectPr w:rsidR="00EB23AD" w:rsidSect="00145A91">
          <w:footerReference w:type="default" r:id="rId32"/>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6"/>
          <w:cols w:space="720"/>
          <w:docGrid w:linePitch="360"/>
        </w:sectPr>
      </w:pPr>
      <w:r w:rsidRPr="004E02AB">
        <w:rPr>
          <w:rFonts w:hint="cs"/>
          <w:b/>
          <w:bCs/>
          <w:sz w:val="96"/>
          <w:szCs w:val="96"/>
          <w:rtl/>
          <w:lang w:bidi="ar-LY"/>
        </w:rPr>
        <w:t>الفصل الخامس</w:t>
      </w:r>
    </w:p>
    <w:p w:rsidR="00277582" w:rsidRDefault="00277582" w:rsidP="00277582">
      <w:pPr>
        <w:bidi/>
        <w:jc w:val="center"/>
        <w:rPr>
          <w:b/>
          <w:bCs/>
          <w:sz w:val="52"/>
          <w:szCs w:val="52"/>
          <w:rtl/>
        </w:rPr>
      </w:pPr>
      <w:r>
        <w:rPr>
          <w:rFonts w:hint="cs"/>
          <w:b/>
          <w:bCs/>
          <w:sz w:val="52"/>
          <w:szCs w:val="52"/>
          <w:rtl/>
        </w:rPr>
        <w:lastRenderedPageBreak/>
        <w:t xml:space="preserve">الخلاصة </w:t>
      </w:r>
    </w:p>
    <w:p w:rsidR="00277582" w:rsidRDefault="00277582" w:rsidP="00277582">
      <w:pPr>
        <w:bidi/>
        <w:rPr>
          <w:b/>
          <w:bCs/>
          <w:sz w:val="32"/>
          <w:szCs w:val="32"/>
          <w:rtl/>
        </w:rPr>
      </w:pPr>
    </w:p>
    <w:p w:rsidR="00277582" w:rsidRPr="00277582" w:rsidRDefault="00295004" w:rsidP="009F0846">
      <w:pPr>
        <w:bidi/>
        <w:jc w:val="both"/>
        <w:rPr>
          <w:sz w:val="32"/>
          <w:szCs w:val="32"/>
          <w:rtl/>
        </w:rPr>
      </w:pPr>
      <w:r>
        <w:rPr>
          <w:sz w:val="32"/>
          <w:szCs w:val="32"/>
        </w:rPr>
        <w:t xml:space="preserve">   </w:t>
      </w:r>
      <w:r w:rsidR="00277582">
        <w:rPr>
          <w:rFonts w:hint="cs"/>
          <w:sz w:val="32"/>
          <w:szCs w:val="32"/>
          <w:rtl/>
        </w:rPr>
        <w:t>اظهرت النتائج بأن مستخلص الكلوروفورم لثمار نبات القرض كان له تأثير قاتل لبالغات خنفساء الدقيق الصدئية بعد 24 و 48 ساعة ،7 ايام من المعاملة ويزداد التأثير بزيادة التركيز وكذلك بزيادة فترة العرض للمستخلص .</w:t>
      </w: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tl/>
        </w:rPr>
      </w:pPr>
    </w:p>
    <w:p w:rsidR="00277582" w:rsidRDefault="00277582" w:rsidP="00277582">
      <w:pPr>
        <w:bidi/>
        <w:rPr>
          <w:sz w:val="32"/>
          <w:szCs w:val="32"/>
        </w:rPr>
      </w:pPr>
    </w:p>
    <w:p w:rsidR="00EB23AD" w:rsidRDefault="00EB23AD" w:rsidP="00EB23AD">
      <w:pPr>
        <w:bidi/>
        <w:rPr>
          <w:sz w:val="32"/>
          <w:szCs w:val="32"/>
          <w:rtl/>
        </w:rPr>
      </w:pPr>
    </w:p>
    <w:p w:rsidR="00277582" w:rsidRDefault="00277582" w:rsidP="00277582">
      <w:pPr>
        <w:bidi/>
        <w:jc w:val="center"/>
        <w:rPr>
          <w:b/>
          <w:bCs/>
          <w:sz w:val="52"/>
          <w:szCs w:val="52"/>
          <w:rtl/>
        </w:rPr>
      </w:pPr>
      <w:r>
        <w:rPr>
          <w:rFonts w:hint="cs"/>
          <w:b/>
          <w:bCs/>
          <w:sz w:val="52"/>
          <w:szCs w:val="52"/>
          <w:rtl/>
        </w:rPr>
        <w:lastRenderedPageBreak/>
        <w:t xml:space="preserve">التوصيات </w:t>
      </w:r>
    </w:p>
    <w:p w:rsidR="00277582" w:rsidRDefault="00277582" w:rsidP="009F0846">
      <w:pPr>
        <w:bidi/>
        <w:jc w:val="both"/>
        <w:rPr>
          <w:sz w:val="32"/>
          <w:szCs w:val="32"/>
          <w:rtl/>
        </w:rPr>
      </w:pPr>
      <w:r>
        <w:rPr>
          <w:rFonts w:hint="cs"/>
          <w:sz w:val="32"/>
          <w:szCs w:val="32"/>
          <w:rtl/>
        </w:rPr>
        <w:t>1ـ  التقليل من استخدام المبيدات الكيميائية .</w:t>
      </w:r>
    </w:p>
    <w:p w:rsidR="00CC0017" w:rsidRDefault="00277582" w:rsidP="009F0846">
      <w:pPr>
        <w:bidi/>
        <w:jc w:val="both"/>
        <w:rPr>
          <w:sz w:val="32"/>
          <w:szCs w:val="32"/>
          <w:rtl/>
        </w:rPr>
      </w:pPr>
      <w:r>
        <w:rPr>
          <w:rFonts w:hint="cs"/>
          <w:sz w:val="32"/>
          <w:szCs w:val="32"/>
          <w:rtl/>
        </w:rPr>
        <w:t xml:space="preserve">2ـ  التوجه الى استخدام المستخلصات النباتية </w:t>
      </w:r>
      <w:r w:rsidR="00C659F2">
        <w:rPr>
          <w:rFonts w:hint="cs"/>
          <w:sz w:val="32"/>
          <w:szCs w:val="32"/>
          <w:rtl/>
        </w:rPr>
        <w:t xml:space="preserve">والمواد الطبيعية لتقليل من الاضرار الناتجة من </w:t>
      </w:r>
      <w:r w:rsidR="00295004">
        <w:rPr>
          <w:sz w:val="32"/>
          <w:szCs w:val="32"/>
        </w:rPr>
        <w:t xml:space="preserve">      </w:t>
      </w:r>
      <w:r w:rsidR="00C659F2">
        <w:rPr>
          <w:rFonts w:hint="cs"/>
          <w:sz w:val="32"/>
          <w:szCs w:val="32"/>
          <w:rtl/>
        </w:rPr>
        <w:t>الحشرة وأتار</w:t>
      </w:r>
      <w:r w:rsidR="00CC0017">
        <w:rPr>
          <w:rFonts w:hint="cs"/>
          <w:sz w:val="32"/>
          <w:szCs w:val="32"/>
          <w:rtl/>
        </w:rPr>
        <w:t>ها الجانبية على الانسان والبيئة</w:t>
      </w:r>
    </w:p>
    <w:p w:rsidR="00EB23AD" w:rsidRDefault="00C659F2" w:rsidP="006C4E6A">
      <w:pPr>
        <w:bidi/>
        <w:rPr>
          <w:sz w:val="32"/>
          <w:szCs w:val="32"/>
          <w:rtl/>
        </w:rPr>
        <w:sectPr w:rsidR="00EB23AD" w:rsidSect="00EB23AD">
          <w:footerReference w:type="default" r:id="rId33"/>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22"/>
          <w:cols w:space="720"/>
          <w:docGrid w:linePitch="360"/>
        </w:sectPr>
      </w:pPr>
      <w:r>
        <w:rPr>
          <w:rFonts w:hint="cs"/>
          <w:sz w:val="32"/>
          <w:szCs w:val="32"/>
          <w:rtl/>
        </w:rPr>
        <w:t xml:space="preserve">3ـ  اجراء المزيد من الدراسات على نبات ثمار القرض . </w:t>
      </w:r>
    </w:p>
    <w:p w:rsidR="00F729EE" w:rsidRDefault="00F729EE" w:rsidP="00F729EE">
      <w:pPr>
        <w:bidi/>
        <w:rPr>
          <w:sz w:val="32"/>
          <w:szCs w:val="32"/>
        </w:rPr>
      </w:pPr>
    </w:p>
    <w:p w:rsidR="009227B3" w:rsidRDefault="009227B3" w:rsidP="009227B3">
      <w:pPr>
        <w:bidi/>
        <w:rPr>
          <w:sz w:val="32"/>
          <w:szCs w:val="32"/>
          <w:rtl/>
        </w:rPr>
      </w:pPr>
    </w:p>
    <w:p w:rsidR="00F729EE" w:rsidRDefault="00F729EE" w:rsidP="00F729EE">
      <w:pPr>
        <w:bidi/>
        <w:rPr>
          <w:sz w:val="32"/>
          <w:szCs w:val="32"/>
          <w:rtl/>
        </w:rPr>
      </w:pPr>
    </w:p>
    <w:p w:rsidR="00F729EE" w:rsidRDefault="00F729EE" w:rsidP="00F729EE">
      <w:pPr>
        <w:bidi/>
        <w:rPr>
          <w:sz w:val="32"/>
          <w:szCs w:val="32"/>
          <w:rtl/>
        </w:rPr>
      </w:pPr>
    </w:p>
    <w:p w:rsidR="00F729EE" w:rsidRDefault="00F729EE" w:rsidP="00F729EE">
      <w:pPr>
        <w:bidi/>
        <w:rPr>
          <w:sz w:val="32"/>
          <w:szCs w:val="32"/>
          <w:rtl/>
        </w:rPr>
      </w:pPr>
    </w:p>
    <w:p w:rsidR="00F729EE" w:rsidRDefault="00F729EE" w:rsidP="00F729EE">
      <w:pPr>
        <w:bidi/>
        <w:rPr>
          <w:sz w:val="32"/>
          <w:szCs w:val="32"/>
          <w:rtl/>
        </w:rPr>
      </w:pPr>
    </w:p>
    <w:p w:rsidR="00F729EE" w:rsidRDefault="00F729EE" w:rsidP="00F729EE">
      <w:pPr>
        <w:bidi/>
        <w:rPr>
          <w:sz w:val="32"/>
          <w:szCs w:val="32"/>
          <w:rtl/>
        </w:rPr>
      </w:pPr>
    </w:p>
    <w:p w:rsidR="00F729EE" w:rsidRDefault="00F729EE" w:rsidP="00F729EE">
      <w:pPr>
        <w:bidi/>
        <w:rPr>
          <w:sz w:val="32"/>
          <w:szCs w:val="32"/>
          <w:rtl/>
        </w:rPr>
      </w:pPr>
    </w:p>
    <w:p w:rsidR="009227B3" w:rsidRDefault="00F729EE" w:rsidP="00F729EE">
      <w:pPr>
        <w:bidi/>
        <w:jc w:val="center"/>
        <w:rPr>
          <w:b/>
          <w:bCs/>
          <w:sz w:val="96"/>
          <w:szCs w:val="96"/>
          <w:rtl/>
        </w:rPr>
        <w:sectPr w:rsidR="009227B3" w:rsidSect="00EB23AD">
          <w:footerReference w:type="default" r:id="rId34"/>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22"/>
          <w:cols w:space="720"/>
          <w:docGrid w:linePitch="360"/>
        </w:sectPr>
      </w:pPr>
      <w:r w:rsidRPr="00CC0017">
        <w:rPr>
          <w:rFonts w:hint="cs"/>
          <w:b/>
          <w:bCs/>
          <w:sz w:val="96"/>
          <w:szCs w:val="96"/>
          <w:rtl/>
        </w:rPr>
        <w:t>الفصل السادس</w:t>
      </w:r>
    </w:p>
    <w:p w:rsidR="00F729EE" w:rsidRDefault="00F729EE" w:rsidP="00F729EE">
      <w:pPr>
        <w:bidi/>
        <w:jc w:val="center"/>
        <w:rPr>
          <w:b/>
          <w:bCs/>
          <w:sz w:val="52"/>
          <w:szCs w:val="52"/>
          <w:rtl/>
        </w:rPr>
      </w:pPr>
      <w:r>
        <w:rPr>
          <w:rFonts w:hint="cs"/>
          <w:b/>
          <w:bCs/>
          <w:sz w:val="52"/>
          <w:szCs w:val="52"/>
          <w:rtl/>
        </w:rPr>
        <w:lastRenderedPageBreak/>
        <w:t>المراجع</w:t>
      </w:r>
    </w:p>
    <w:p w:rsidR="009F0846" w:rsidRPr="00762516" w:rsidRDefault="009F0846" w:rsidP="00762516">
      <w:pPr>
        <w:bidi/>
        <w:rPr>
          <w:b/>
          <w:bCs/>
          <w:sz w:val="32"/>
          <w:szCs w:val="32"/>
          <w:rtl/>
        </w:rPr>
      </w:pPr>
      <w:r w:rsidRPr="00762516">
        <w:rPr>
          <w:rFonts w:hint="cs"/>
          <w:b/>
          <w:bCs/>
          <w:sz w:val="32"/>
          <w:szCs w:val="32"/>
          <w:rtl/>
        </w:rPr>
        <w:t>أ- المراجع العربية</w:t>
      </w:r>
    </w:p>
    <w:p w:rsidR="009D4D46" w:rsidRDefault="009D4D46" w:rsidP="009D4D46">
      <w:pPr>
        <w:bidi/>
        <w:rPr>
          <w:sz w:val="32"/>
          <w:szCs w:val="32"/>
          <w:rtl/>
        </w:rPr>
      </w:pPr>
      <w:r>
        <w:rPr>
          <w:rFonts w:hint="cs"/>
          <w:b/>
          <w:bCs/>
          <w:sz w:val="32"/>
          <w:szCs w:val="32"/>
          <w:rtl/>
        </w:rPr>
        <w:t xml:space="preserve">[1] </w:t>
      </w:r>
      <w:r w:rsidRPr="009D4D46">
        <w:rPr>
          <w:rFonts w:hint="cs"/>
          <w:sz w:val="32"/>
          <w:szCs w:val="32"/>
          <w:rtl/>
        </w:rPr>
        <w:t>العزاوي ، عبد الله فليح ومهدي ،</w:t>
      </w:r>
      <w:r>
        <w:rPr>
          <w:rFonts w:hint="cs"/>
          <w:b/>
          <w:bCs/>
          <w:sz w:val="32"/>
          <w:szCs w:val="32"/>
          <w:rtl/>
        </w:rPr>
        <w:t xml:space="preserve"> </w:t>
      </w:r>
      <w:r>
        <w:rPr>
          <w:rFonts w:hint="cs"/>
          <w:sz w:val="32"/>
          <w:szCs w:val="32"/>
          <w:rtl/>
        </w:rPr>
        <w:t xml:space="preserve">محمد الطاهر (1993) حشرات المخازن ،وزارة التعليم العالي والبحث العلمي ، </w:t>
      </w:r>
      <w:r w:rsidR="00450421">
        <w:rPr>
          <w:rFonts w:hint="cs"/>
          <w:sz w:val="32"/>
          <w:szCs w:val="32"/>
          <w:rtl/>
        </w:rPr>
        <w:t>جامعة الموصل ، العراق .</w:t>
      </w:r>
    </w:p>
    <w:p w:rsidR="001C005E" w:rsidRDefault="00450421" w:rsidP="00850D70">
      <w:pPr>
        <w:bidi/>
        <w:rPr>
          <w:sz w:val="32"/>
          <w:szCs w:val="32"/>
          <w:rtl/>
        </w:rPr>
      </w:pPr>
      <w:r>
        <w:rPr>
          <w:rFonts w:hint="cs"/>
          <w:b/>
          <w:bCs/>
          <w:sz w:val="32"/>
          <w:szCs w:val="32"/>
          <w:rtl/>
        </w:rPr>
        <w:t xml:space="preserve">[2] </w:t>
      </w:r>
      <w:r>
        <w:rPr>
          <w:rFonts w:hint="cs"/>
          <w:sz w:val="32"/>
          <w:szCs w:val="32"/>
          <w:rtl/>
        </w:rPr>
        <w:t>عفيفي ، فتحي احمد وعطي ، محمود السيد (2002) ،المستخلصات النباتية والفاعلية البيولوجية ، الطبعة الاولى ، مكتبة الثقافة الدينية ، مصر .</w:t>
      </w:r>
    </w:p>
    <w:p w:rsidR="00850D70" w:rsidRDefault="00850D70" w:rsidP="00850D70">
      <w:pPr>
        <w:bidi/>
        <w:rPr>
          <w:sz w:val="32"/>
          <w:szCs w:val="32"/>
          <w:rtl/>
        </w:rPr>
      </w:pPr>
      <w:r w:rsidRPr="00850D70">
        <w:rPr>
          <w:rFonts w:hint="cs"/>
          <w:b/>
          <w:bCs/>
          <w:sz w:val="32"/>
          <w:szCs w:val="32"/>
          <w:rtl/>
        </w:rPr>
        <w:t>[</w:t>
      </w:r>
      <w:r>
        <w:rPr>
          <w:rFonts w:hint="cs"/>
          <w:b/>
          <w:bCs/>
          <w:sz w:val="32"/>
          <w:szCs w:val="32"/>
          <w:rtl/>
        </w:rPr>
        <w:t>3</w:t>
      </w:r>
      <w:r w:rsidRPr="00850D70">
        <w:rPr>
          <w:rFonts w:hint="cs"/>
          <w:b/>
          <w:bCs/>
          <w:sz w:val="32"/>
          <w:szCs w:val="32"/>
          <w:rtl/>
        </w:rPr>
        <w:t>]</w:t>
      </w:r>
      <w:r>
        <w:rPr>
          <w:rFonts w:hint="cs"/>
          <w:sz w:val="32"/>
          <w:szCs w:val="32"/>
          <w:rtl/>
        </w:rPr>
        <w:t xml:space="preserve"> خلف ، جنان مالك والعدي ، ثريا عباس وعمران ، ايمان موسى (2008) .تأثير المساحيق النباتية للحبة السوداء والفلفل الاسود والقرنفل في حياتية حشرة خنفساء اللوبياء . مجلة ميسان للدراسات الاكاديمية ، 13 (7) : 136- 145 .</w:t>
      </w:r>
    </w:p>
    <w:p w:rsidR="00A4439C" w:rsidRDefault="00450421" w:rsidP="00850D70">
      <w:pPr>
        <w:bidi/>
        <w:rPr>
          <w:sz w:val="32"/>
          <w:szCs w:val="32"/>
        </w:rPr>
      </w:pPr>
      <w:r>
        <w:rPr>
          <w:rFonts w:hint="cs"/>
          <w:b/>
          <w:bCs/>
          <w:sz w:val="32"/>
          <w:szCs w:val="32"/>
          <w:rtl/>
        </w:rPr>
        <w:t>[</w:t>
      </w:r>
      <w:r w:rsidR="00850D70">
        <w:rPr>
          <w:rFonts w:hint="cs"/>
          <w:b/>
          <w:bCs/>
          <w:sz w:val="32"/>
          <w:szCs w:val="32"/>
          <w:rtl/>
        </w:rPr>
        <w:t>4</w:t>
      </w:r>
      <w:r>
        <w:rPr>
          <w:rFonts w:hint="cs"/>
          <w:b/>
          <w:bCs/>
          <w:sz w:val="32"/>
          <w:szCs w:val="32"/>
          <w:rtl/>
        </w:rPr>
        <w:t>]</w:t>
      </w:r>
      <w:r w:rsidR="00A4439C">
        <w:rPr>
          <w:sz w:val="32"/>
          <w:szCs w:val="32"/>
        </w:rPr>
        <w:t>.</w:t>
      </w:r>
      <w:r w:rsidR="008328D5" w:rsidRPr="008328D5">
        <w:rPr>
          <w:rFonts w:hint="cs"/>
          <w:sz w:val="32"/>
          <w:szCs w:val="32"/>
          <w:rtl/>
        </w:rPr>
        <w:t xml:space="preserve"> </w:t>
      </w:r>
      <w:r w:rsidR="008328D5">
        <w:rPr>
          <w:rFonts w:hint="cs"/>
          <w:sz w:val="32"/>
          <w:szCs w:val="32"/>
          <w:rtl/>
        </w:rPr>
        <w:t>ميلاد ، نوري (1992) علم الحشرات للدراسة الوصفية والتشريحية والتصنيفية للحشرات ، جامعة سبها ، طرابلس .</w:t>
      </w:r>
    </w:p>
    <w:p w:rsidR="004A4333" w:rsidRDefault="004A4333" w:rsidP="00121AA6">
      <w:pPr>
        <w:bidi/>
        <w:rPr>
          <w:sz w:val="32"/>
          <w:szCs w:val="32"/>
          <w:rtl/>
        </w:rPr>
      </w:pPr>
      <w:r>
        <w:rPr>
          <w:rFonts w:hint="cs"/>
          <w:b/>
          <w:bCs/>
          <w:sz w:val="32"/>
          <w:szCs w:val="32"/>
          <w:rtl/>
        </w:rPr>
        <w:t>[</w:t>
      </w:r>
      <w:r w:rsidR="00121AA6">
        <w:rPr>
          <w:rFonts w:hint="cs"/>
          <w:b/>
          <w:bCs/>
          <w:sz w:val="32"/>
          <w:szCs w:val="32"/>
          <w:rtl/>
        </w:rPr>
        <w:t>5</w:t>
      </w:r>
      <w:r>
        <w:rPr>
          <w:rFonts w:hint="cs"/>
          <w:b/>
          <w:bCs/>
          <w:sz w:val="32"/>
          <w:szCs w:val="32"/>
          <w:rtl/>
        </w:rPr>
        <w:t xml:space="preserve">] </w:t>
      </w:r>
      <w:r>
        <w:rPr>
          <w:rFonts w:hint="cs"/>
          <w:sz w:val="32"/>
          <w:szCs w:val="32"/>
          <w:rtl/>
        </w:rPr>
        <w:t>المرسي ، علي علي الشاذلي ، محمد محمد (2004) أساسيات علم الحشرات ، دار الفكر العربي للنشر.</w:t>
      </w:r>
    </w:p>
    <w:p w:rsidR="00DD4A0C" w:rsidRDefault="00DD4A0C" w:rsidP="00DD4A0C">
      <w:pPr>
        <w:bidi/>
        <w:rPr>
          <w:sz w:val="32"/>
          <w:szCs w:val="32"/>
          <w:rtl/>
        </w:rPr>
      </w:pPr>
      <w:r>
        <w:rPr>
          <w:rFonts w:hint="cs"/>
          <w:b/>
          <w:bCs/>
          <w:sz w:val="32"/>
          <w:szCs w:val="32"/>
          <w:rtl/>
        </w:rPr>
        <w:t>[6]</w:t>
      </w:r>
      <w:r>
        <w:rPr>
          <w:rFonts w:hint="cs"/>
          <w:sz w:val="32"/>
          <w:szCs w:val="32"/>
          <w:rtl/>
        </w:rPr>
        <w:t xml:space="preserve"> </w:t>
      </w:r>
      <w:r w:rsidR="001F31A2">
        <w:rPr>
          <w:rFonts w:hint="cs"/>
          <w:sz w:val="32"/>
          <w:szCs w:val="32"/>
          <w:rtl/>
        </w:rPr>
        <w:t>المرسي ، علي علي الشالي ،محمد مح</w:t>
      </w:r>
      <w:r>
        <w:rPr>
          <w:rFonts w:hint="cs"/>
          <w:sz w:val="32"/>
          <w:szCs w:val="32"/>
          <w:rtl/>
        </w:rPr>
        <w:t xml:space="preserve">مد (2004) أساسيات علم الحشرات ، دار الفكر العربي للنشر. </w:t>
      </w:r>
    </w:p>
    <w:p w:rsidR="00DD4A0C" w:rsidRDefault="00DD4A0C" w:rsidP="00DD4A0C">
      <w:pPr>
        <w:bidi/>
        <w:rPr>
          <w:sz w:val="32"/>
          <w:szCs w:val="32"/>
          <w:rtl/>
        </w:rPr>
      </w:pPr>
      <w:r>
        <w:rPr>
          <w:rFonts w:hint="cs"/>
          <w:b/>
          <w:bCs/>
          <w:sz w:val="32"/>
          <w:szCs w:val="32"/>
          <w:rtl/>
        </w:rPr>
        <w:t>[7]</w:t>
      </w:r>
      <w:r>
        <w:rPr>
          <w:rFonts w:hint="cs"/>
          <w:sz w:val="32"/>
          <w:szCs w:val="32"/>
          <w:rtl/>
        </w:rPr>
        <w:t xml:space="preserve"> عبد السلام ، احمد لطفي (1993) ، الآفات الحشرية في مصر والب</w:t>
      </w:r>
      <w:r w:rsidR="001F31A2">
        <w:rPr>
          <w:rFonts w:hint="cs"/>
          <w:sz w:val="32"/>
          <w:szCs w:val="32"/>
          <w:rtl/>
        </w:rPr>
        <w:t xml:space="preserve">لاد العربية وطرق السيطرة عليها </w:t>
      </w:r>
      <w:r>
        <w:rPr>
          <w:rFonts w:hint="cs"/>
          <w:sz w:val="32"/>
          <w:szCs w:val="32"/>
          <w:rtl/>
        </w:rPr>
        <w:t>الجزء الاول ، المكتبة الأكاديمية ، القاهرة ـ مصر .</w:t>
      </w:r>
    </w:p>
    <w:p w:rsidR="00DD4A0C" w:rsidRDefault="00DD4A0C" w:rsidP="001F31A2">
      <w:pPr>
        <w:bidi/>
        <w:rPr>
          <w:sz w:val="32"/>
          <w:szCs w:val="32"/>
          <w:rtl/>
        </w:rPr>
      </w:pPr>
      <w:r>
        <w:rPr>
          <w:rFonts w:hint="cs"/>
          <w:b/>
          <w:bCs/>
          <w:sz w:val="32"/>
          <w:szCs w:val="32"/>
          <w:rtl/>
        </w:rPr>
        <w:t xml:space="preserve">[8] </w:t>
      </w:r>
      <w:r w:rsidR="009D29F6" w:rsidRPr="005F6326">
        <w:rPr>
          <w:rFonts w:hint="cs"/>
          <w:sz w:val="32"/>
          <w:szCs w:val="32"/>
          <w:rtl/>
        </w:rPr>
        <w:t xml:space="preserve"> الرهبان ، بهاء ،&amp; د. شهاب ، عدوان ،(2011) .أفات الحبوب المخزونة في سوريا وطرائق الوقاية والتعقيم . الجمهورية العربية السورية . دمشق  </w:t>
      </w:r>
      <w:r w:rsidR="001F31A2">
        <w:rPr>
          <w:rFonts w:hint="cs"/>
          <w:sz w:val="32"/>
          <w:szCs w:val="32"/>
          <w:rtl/>
        </w:rPr>
        <w:t>-</w:t>
      </w:r>
      <w:r w:rsidR="009D29F6" w:rsidRPr="005F6326">
        <w:rPr>
          <w:rFonts w:hint="cs"/>
          <w:sz w:val="32"/>
          <w:szCs w:val="32"/>
          <w:rtl/>
        </w:rPr>
        <w:t xml:space="preserve"> وزارة الزراعة والاصلاح</w:t>
      </w:r>
      <w:r w:rsidR="008E27C2" w:rsidRPr="005F6326">
        <w:rPr>
          <w:rFonts w:hint="cs"/>
          <w:sz w:val="32"/>
          <w:szCs w:val="32"/>
          <w:rtl/>
        </w:rPr>
        <w:t xml:space="preserve"> الزراعي</w:t>
      </w:r>
      <w:r w:rsidR="008E27C2">
        <w:rPr>
          <w:rFonts w:hint="cs"/>
          <w:sz w:val="32"/>
          <w:szCs w:val="32"/>
          <w:rtl/>
        </w:rPr>
        <w:t xml:space="preserve"> .</w:t>
      </w:r>
    </w:p>
    <w:p w:rsidR="009F0846" w:rsidRPr="00762516" w:rsidRDefault="00762516" w:rsidP="00C15D52">
      <w:pPr>
        <w:bidi/>
        <w:rPr>
          <w:sz w:val="32"/>
          <w:szCs w:val="32"/>
          <w:rtl/>
        </w:rPr>
      </w:pPr>
      <w:r w:rsidRPr="00762516">
        <w:rPr>
          <w:rFonts w:hint="cs"/>
          <w:b/>
          <w:bCs/>
          <w:sz w:val="32"/>
          <w:szCs w:val="32"/>
          <w:rtl/>
        </w:rPr>
        <w:t>[9]</w:t>
      </w:r>
      <w:r w:rsidR="00152AC1">
        <w:rPr>
          <w:rFonts w:hint="cs"/>
          <w:sz w:val="32"/>
          <w:szCs w:val="32"/>
          <w:rtl/>
        </w:rPr>
        <w:t xml:space="preserve">  </w:t>
      </w:r>
      <w:r w:rsidR="00C15D52">
        <w:rPr>
          <w:rFonts w:hint="cs"/>
          <w:sz w:val="32"/>
          <w:szCs w:val="32"/>
          <w:rtl/>
        </w:rPr>
        <w:t>محمد</w:t>
      </w:r>
      <w:r w:rsidR="00152AC1">
        <w:rPr>
          <w:rFonts w:hint="cs"/>
          <w:sz w:val="32"/>
          <w:szCs w:val="32"/>
          <w:rtl/>
        </w:rPr>
        <w:t xml:space="preserve">، </w:t>
      </w:r>
      <w:r w:rsidR="00C15D52">
        <w:rPr>
          <w:rFonts w:hint="cs"/>
          <w:sz w:val="32"/>
          <w:szCs w:val="32"/>
          <w:rtl/>
        </w:rPr>
        <w:t>منال</w:t>
      </w:r>
      <w:r w:rsidR="00152AC1">
        <w:rPr>
          <w:rFonts w:hint="cs"/>
          <w:sz w:val="32"/>
          <w:szCs w:val="32"/>
          <w:rtl/>
        </w:rPr>
        <w:t xml:space="preserve"> والزهراء</w:t>
      </w:r>
      <w:r w:rsidR="00C15D52">
        <w:rPr>
          <w:rFonts w:hint="cs"/>
          <w:sz w:val="32"/>
          <w:szCs w:val="32"/>
          <w:rtl/>
        </w:rPr>
        <w:t xml:space="preserve"> احميدة</w:t>
      </w:r>
      <w:r w:rsidR="00152AC1">
        <w:rPr>
          <w:rFonts w:hint="cs"/>
          <w:sz w:val="32"/>
          <w:szCs w:val="32"/>
          <w:rtl/>
        </w:rPr>
        <w:t xml:space="preserve"> (2014) </w:t>
      </w:r>
      <w:r w:rsidR="00C15D52">
        <w:rPr>
          <w:rFonts w:hint="cs"/>
          <w:sz w:val="32"/>
          <w:szCs w:val="32"/>
          <w:rtl/>
        </w:rPr>
        <w:t>، دراسة تأثير سمية مستخلص الايثانول لأوراق ثمار العشار على بالغات خنفساء الدقيق الصدئية ، بحث تخرج مقدم لاستكمال متطلبات الحصول على درجة البكالوريوس ، كلية العلوم , جامعة سبها.</w:t>
      </w:r>
    </w:p>
    <w:p w:rsidR="009F0846" w:rsidRPr="00C15D52" w:rsidRDefault="00C15D52" w:rsidP="00C15D52">
      <w:pPr>
        <w:bidi/>
        <w:rPr>
          <w:sz w:val="32"/>
          <w:szCs w:val="32"/>
          <w:rtl/>
        </w:rPr>
      </w:pPr>
      <w:r w:rsidRPr="00C15D52">
        <w:rPr>
          <w:rFonts w:hint="cs"/>
          <w:b/>
          <w:bCs/>
          <w:sz w:val="32"/>
          <w:szCs w:val="32"/>
          <w:rtl/>
        </w:rPr>
        <w:lastRenderedPageBreak/>
        <w:t>[10]</w:t>
      </w:r>
      <w:r>
        <w:rPr>
          <w:rFonts w:hint="cs"/>
          <w:b/>
          <w:bCs/>
          <w:sz w:val="32"/>
          <w:szCs w:val="32"/>
          <w:rtl/>
        </w:rPr>
        <w:t xml:space="preserve"> </w:t>
      </w:r>
      <w:r>
        <w:rPr>
          <w:rFonts w:hint="cs"/>
          <w:sz w:val="32"/>
          <w:szCs w:val="32"/>
          <w:rtl/>
        </w:rPr>
        <w:t>شرف الدين ، أحمد (2003) التداوي بالأعشاب والنباتات ، الطبعة الثالثة ، دار الكتب العلمية ،بيروت ، لبنان</w:t>
      </w:r>
      <w:r w:rsidR="002664F2">
        <w:rPr>
          <w:rFonts w:hint="cs"/>
          <w:sz w:val="32"/>
          <w:szCs w:val="32"/>
          <w:rtl/>
        </w:rPr>
        <w:t>.</w:t>
      </w:r>
    </w:p>
    <w:p w:rsidR="009F0846" w:rsidRDefault="009F0846" w:rsidP="009F0846">
      <w:pPr>
        <w:bidi/>
        <w:rPr>
          <w:sz w:val="32"/>
          <w:szCs w:val="32"/>
          <w:rtl/>
        </w:rPr>
      </w:pPr>
    </w:p>
    <w:p w:rsidR="009F0846" w:rsidRDefault="009F0846" w:rsidP="009F0846">
      <w:pPr>
        <w:bidi/>
        <w:rPr>
          <w:sz w:val="32"/>
          <w:szCs w:val="32"/>
          <w:rtl/>
        </w:rPr>
      </w:pPr>
    </w:p>
    <w:p w:rsidR="009F0846" w:rsidRPr="009F0846" w:rsidRDefault="00762516" w:rsidP="009F0846">
      <w:pPr>
        <w:bidi/>
        <w:rPr>
          <w:b/>
          <w:bCs/>
          <w:sz w:val="32"/>
          <w:szCs w:val="32"/>
          <w:rtl/>
        </w:rPr>
      </w:pPr>
      <w:r>
        <w:rPr>
          <w:rFonts w:hint="cs"/>
          <w:b/>
          <w:bCs/>
          <w:sz w:val="32"/>
          <w:szCs w:val="32"/>
          <w:rtl/>
        </w:rPr>
        <w:t xml:space="preserve">ب - </w:t>
      </w:r>
      <w:r w:rsidR="009F0846" w:rsidRPr="009F0846">
        <w:rPr>
          <w:rFonts w:hint="cs"/>
          <w:b/>
          <w:bCs/>
          <w:sz w:val="32"/>
          <w:szCs w:val="32"/>
          <w:rtl/>
        </w:rPr>
        <w:t>المراجع الإنجليزية</w:t>
      </w:r>
      <w:r>
        <w:rPr>
          <w:rFonts w:hint="cs"/>
          <w:b/>
          <w:bCs/>
          <w:sz w:val="32"/>
          <w:szCs w:val="32"/>
          <w:rtl/>
        </w:rPr>
        <w:t xml:space="preserve"> :</w:t>
      </w:r>
    </w:p>
    <w:p w:rsidR="005F6326" w:rsidRDefault="00762516" w:rsidP="009A54FC">
      <w:pPr>
        <w:jc w:val="both"/>
        <w:rPr>
          <w:sz w:val="32"/>
          <w:szCs w:val="32"/>
        </w:rPr>
      </w:pPr>
      <w:r>
        <w:rPr>
          <w:sz w:val="32"/>
          <w:szCs w:val="32"/>
        </w:rPr>
        <w:t>(</w:t>
      </w:r>
      <w:r w:rsidR="002664F2">
        <w:rPr>
          <w:rFonts w:hint="cs"/>
          <w:sz w:val="32"/>
          <w:szCs w:val="32"/>
          <w:rtl/>
        </w:rPr>
        <w:t>11</w:t>
      </w:r>
      <w:r>
        <w:rPr>
          <w:sz w:val="32"/>
          <w:szCs w:val="32"/>
        </w:rPr>
        <w:t xml:space="preserve">) </w:t>
      </w:r>
      <w:r w:rsidR="008328D5" w:rsidRPr="005F6326">
        <w:rPr>
          <w:sz w:val="32"/>
          <w:szCs w:val="32"/>
        </w:rPr>
        <w:t>Derbalah ,A.S.and  Ahmed ,S.I.(2011).</w:t>
      </w:r>
      <w:r w:rsidR="009A54FC">
        <w:rPr>
          <w:rFonts w:hint="cs"/>
          <w:sz w:val="32"/>
          <w:szCs w:val="32"/>
          <w:rtl/>
        </w:rPr>
        <w:t>"</w:t>
      </w:r>
      <w:r w:rsidR="008328D5" w:rsidRPr="005F6326">
        <w:rPr>
          <w:sz w:val="32"/>
          <w:szCs w:val="32"/>
        </w:rPr>
        <w:t>Oil and powder of spear mint as an alternative to sitophilus oryzae chemical controlof wheat grains</w:t>
      </w:r>
      <w:r w:rsidR="009A54FC">
        <w:rPr>
          <w:rFonts w:hint="cs"/>
          <w:sz w:val="32"/>
          <w:szCs w:val="32"/>
          <w:rtl/>
        </w:rPr>
        <w:t>"</w:t>
      </w:r>
      <w:r w:rsidR="008328D5" w:rsidRPr="005F6326">
        <w:rPr>
          <w:sz w:val="32"/>
          <w:szCs w:val="32"/>
        </w:rPr>
        <w:t xml:space="preserve"> . </w:t>
      </w:r>
      <w:r w:rsidR="008328D5" w:rsidRPr="009A54FC">
        <w:rPr>
          <w:i/>
          <w:iCs/>
          <w:sz w:val="32"/>
          <w:szCs w:val="32"/>
        </w:rPr>
        <w:t>h</w:t>
      </w:r>
      <w:r w:rsidR="009A54FC" w:rsidRPr="009A54FC">
        <w:rPr>
          <w:i/>
          <w:iCs/>
          <w:sz w:val="32"/>
          <w:szCs w:val="32"/>
        </w:rPr>
        <w:t>journal of plant proection researc</w:t>
      </w:r>
      <w:r w:rsidR="008328D5" w:rsidRPr="005F6326">
        <w:rPr>
          <w:sz w:val="32"/>
          <w:szCs w:val="32"/>
        </w:rPr>
        <w:t>, 51(2) : 146-150</w:t>
      </w:r>
    </w:p>
    <w:p w:rsidR="00AB55B9" w:rsidRDefault="009A54FC" w:rsidP="002664F2">
      <w:pPr>
        <w:jc w:val="both"/>
        <w:rPr>
          <w:sz w:val="32"/>
          <w:szCs w:val="32"/>
          <w:lang w:bidi="ar-LY"/>
        </w:rPr>
      </w:pPr>
      <w:r>
        <w:rPr>
          <w:rFonts w:hint="cs"/>
          <w:sz w:val="32"/>
          <w:szCs w:val="32"/>
          <w:rtl/>
        </w:rPr>
        <w:t xml:space="preserve"> </w:t>
      </w:r>
      <w:r w:rsidR="002664F2">
        <w:rPr>
          <w:rFonts w:hint="cs"/>
          <w:sz w:val="32"/>
          <w:szCs w:val="32"/>
          <w:rtl/>
        </w:rPr>
        <w:t>(12)</w:t>
      </w:r>
      <w:r w:rsidR="005F6326">
        <w:rPr>
          <w:sz w:val="32"/>
          <w:szCs w:val="32"/>
        </w:rPr>
        <w:t>Abuldahab</w:t>
      </w:r>
      <w:r w:rsidR="00B302C0">
        <w:rPr>
          <w:sz w:val="32"/>
          <w:szCs w:val="32"/>
          <w:lang w:bidi="ar-LY"/>
        </w:rPr>
        <w:t xml:space="preserve"> ,F.F and Asiri B,M(2011). </w:t>
      </w:r>
      <w:r>
        <w:rPr>
          <w:rFonts w:hint="cs"/>
          <w:sz w:val="32"/>
          <w:szCs w:val="32"/>
          <w:rtl/>
          <w:lang w:bidi="ar-LY"/>
        </w:rPr>
        <w:t>"</w:t>
      </w:r>
      <w:r w:rsidR="00B302C0">
        <w:rPr>
          <w:sz w:val="32"/>
          <w:szCs w:val="32"/>
          <w:lang w:bidi="ar-LY"/>
        </w:rPr>
        <w:t>The pathological effects of some botanical e</w:t>
      </w:r>
      <w:r w:rsidR="00AB55B9">
        <w:rPr>
          <w:sz w:val="32"/>
          <w:szCs w:val="32"/>
          <w:lang w:bidi="ar-LY"/>
        </w:rPr>
        <w:t>xtracts on Musca domestics vicina (Diptera :Muscidae)</w:t>
      </w:r>
      <w:r>
        <w:rPr>
          <w:rFonts w:hint="cs"/>
          <w:sz w:val="32"/>
          <w:szCs w:val="32"/>
          <w:rtl/>
          <w:lang w:bidi="ar-LY"/>
        </w:rPr>
        <w:t>"</w:t>
      </w:r>
      <w:r w:rsidR="00AB55B9">
        <w:rPr>
          <w:sz w:val="32"/>
          <w:szCs w:val="32"/>
          <w:lang w:bidi="ar-LY"/>
        </w:rPr>
        <w:t xml:space="preserve"> , </w:t>
      </w:r>
      <w:r w:rsidR="00AB55B9" w:rsidRPr="009A54FC">
        <w:rPr>
          <w:i/>
          <w:iCs/>
          <w:sz w:val="32"/>
          <w:szCs w:val="32"/>
          <w:lang w:bidi="ar-LY"/>
        </w:rPr>
        <w:t xml:space="preserve"> AZ.prod</w:t>
      </w:r>
      <w:r w:rsidR="007C6E1E" w:rsidRPr="009A54FC">
        <w:rPr>
          <w:i/>
          <w:iCs/>
          <w:sz w:val="32"/>
          <w:szCs w:val="32"/>
          <w:lang w:bidi="ar-LY"/>
        </w:rPr>
        <w:t xml:space="preserve"> </w:t>
      </w:r>
      <w:r w:rsidR="00AB55B9">
        <w:rPr>
          <w:sz w:val="32"/>
          <w:szCs w:val="32"/>
          <w:lang w:bidi="ar-LY"/>
        </w:rPr>
        <w:t>.</w:t>
      </w:r>
      <w:r w:rsidR="007C6E1E">
        <w:rPr>
          <w:sz w:val="32"/>
          <w:szCs w:val="32"/>
          <w:lang w:bidi="ar-LY"/>
        </w:rPr>
        <w:t xml:space="preserve"> </w:t>
      </w:r>
      <w:r w:rsidR="00AB55B9">
        <w:rPr>
          <w:sz w:val="32"/>
          <w:szCs w:val="32"/>
          <w:lang w:bidi="ar-LY"/>
        </w:rPr>
        <w:t>vol .</w:t>
      </w:r>
      <w:r w:rsidR="007C6E1E">
        <w:rPr>
          <w:sz w:val="32"/>
          <w:szCs w:val="32"/>
          <w:lang w:bidi="ar-LY"/>
        </w:rPr>
        <w:t>17 (18-13).</w:t>
      </w:r>
    </w:p>
    <w:p w:rsidR="007C6E1E" w:rsidRDefault="002664F2" w:rsidP="009A54FC">
      <w:pPr>
        <w:jc w:val="both"/>
        <w:rPr>
          <w:sz w:val="32"/>
          <w:szCs w:val="32"/>
          <w:lang w:bidi="ar-LY"/>
        </w:rPr>
      </w:pPr>
      <w:r>
        <w:rPr>
          <w:rFonts w:hint="cs"/>
          <w:sz w:val="32"/>
          <w:szCs w:val="32"/>
          <w:rtl/>
          <w:lang w:bidi="ar-LY"/>
        </w:rPr>
        <w:t>(13)</w:t>
      </w:r>
      <w:r w:rsidR="009A54FC" w:rsidRPr="009A54FC">
        <w:rPr>
          <w:sz w:val="32"/>
          <w:szCs w:val="32"/>
          <w:lang w:bidi="ar-LY"/>
        </w:rPr>
        <w:t xml:space="preserve"> </w:t>
      </w:r>
      <w:r w:rsidR="009A54FC">
        <w:rPr>
          <w:sz w:val="32"/>
          <w:szCs w:val="32"/>
          <w:lang w:bidi="ar-LY"/>
        </w:rPr>
        <w:t>Saleh Kassem Algfri 2015</w:t>
      </w:r>
      <w:r w:rsidR="009A54FC">
        <w:rPr>
          <w:rFonts w:hint="cs"/>
          <w:sz w:val="32"/>
          <w:szCs w:val="32"/>
          <w:rtl/>
          <w:lang w:bidi="ar-LY"/>
        </w:rPr>
        <w:t>"</w:t>
      </w:r>
      <w:r w:rsidR="007C6E1E">
        <w:rPr>
          <w:sz w:val="32"/>
          <w:szCs w:val="32"/>
          <w:lang w:bidi="ar-LY"/>
        </w:rPr>
        <w:t xml:space="preserve">Anatomical and Phytochemical Studies of the leaves of Acacia </w:t>
      </w:r>
      <w:r w:rsidR="007557C3">
        <w:rPr>
          <w:sz w:val="32"/>
          <w:szCs w:val="32"/>
          <w:lang w:bidi="ar-LY"/>
        </w:rPr>
        <w:t>Nilotic Sup species kraussiana</w:t>
      </w:r>
      <w:r w:rsidR="009A54FC">
        <w:rPr>
          <w:rFonts w:hint="cs"/>
          <w:sz w:val="32"/>
          <w:szCs w:val="32"/>
          <w:rtl/>
          <w:lang w:bidi="ar-LY"/>
        </w:rPr>
        <w:t>"</w:t>
      </w:r>
      <w:r w:rsidR="007557C3">
        <w:rPr>
          <w:sz w:val="32"/>
          <w:szCs w:val="32"/>
          <w:lang w:bidi="ar-LY"/>
        </w:rPr>
        <w:t xml:space="preserve"> </w:t>
      </w:r>
      <w:r w:rsidR="009A54FC" w:rsidRPr="009A54FC">
        <w:rPr>
          <w:i/>
          <w:iCs/>
          <w:sz w:val="32"/>
          <w:szCs w:val="32"/>
          <w:lang w:bidi="ar-LY"/>
        </w:rPr>
        <w:t>lnt .j.pharm phytopharmacol .Res</w:t>
      </w:r>
      <w:r w:rsidR="007557C3">
        <w:rPr>
          <w:sz w:val="32"/>
          <w:szCs w:val="32"/>
          <w:lang w:bidi="ar-LY"/>
        </w:rPr>
        <w:t xml:space="preserve">; </w:t>
      </w:r>
      <w:r w:rsidR="005B7530">
        <w:rPr>
          <w:sz w:val="32"/>
          <w:szCs w:val="32"/>
          <w:lang w:bidi="ar-LY"/>
        </w:rPr>
        <w:t>4 (6): 310 -314</w:t>
      </w:r>
    </w:p>
    <w:p w:rsidR="005F6326" w:rsidRPr="005F6326" w:rsidRDefault="005F6326" w:rsidP="005F6326">
      <w:pPr>
        <w:bidi/>
        <w:jc w:val="right"/>
        <w:rPr>
          <w:sz w:val="32"/>
          <w:szCs w:val="32"/>
          <w:lang w:bidi="ar-LY"/>
        </w:rPr>
      </w:pPr>
    </w:p>
    <w:p w:rsidR="005F6326" w:rsidRDefault="005F6326" w:rsidP="005F6326">
      <w:pPr>
        <w:bidi/>
        <w:rPr>
          <w:b/>
          <w:bCs/>
          <w:sz w:val="32"/>
          <w:szCs w:val="32"/>
        </w:rPr>
      </w:pPr>
    </w:p>
    <w:p w:rsidR="005F6326" w:rsidRDefault="005F6326" w:rsidP="005F6326">
      <w:pPr>
        <w:bidi/>
        <w:rPr>
          <w:b/>
          <w:bCs/>
          <w:sz w:val="32"/>
          <w:szCs w:val="32"/>
        </w:rPr>
      </w:pPr>
    </w:p>
    <w:p w:rsidR="005F6326" w:rsidRDefault="005F6326" w:rsidP="005F6326">
      <w:pPr>
        <w:bidi/>
        <w:rPr>
          <w:b/>
          <w:bCs/>
          <w:sz w:val="32"/>
          <w:szCs w:val="32"/>
        </w:rPr>
      </w:pPr>
    </w:p>
    <w:p w:rsidR="005F6326" w:rsidRDefault="005F6326" w:rsidP="005F6326">
      <w:pPr>
        <w:bidi/>
        <w:rPr>
          <w:b/>
          <w:bCs/>
          <w:sz w:val="32"/>
          <w:szCs w:val="32"/>
        </w:rPr>
      </w:pPr>
    </w:p>
    <w:p w:rsidR="005F6326" w:rsidRDefault="005F6326" w:rsidP="005F6326">
      <w:pPr>
        <w:bidi/>
        <w:rPr>
          <w:b/>
          <w:bCs/>
          <w:sz w:val="32"/>
          <w:szCs w:val="32"/>
        </w:rPr>
      </w:pPr>
    </w:p>
    <w:p w:rsidR="005F6326" w:rsidRDefault="005F6326" w:rsidP="005F6326">
      <w:pPr>
        <w:bidi/>
        <w:rPr>
          <w:b/>
          <w:bCs/>
          <w:sz w:val="32"/>
          <w:szCs w:val="32"/>
        </w:rPr>
      </w:pPr>
    </w:p>
    <w:p w:rsidR="008E27C2" w:rsidRPr="008E27C2" w:rsidRDefault="008E27C2" w:rsidP="008328D5">
      <w:pPr>
        <w:bidi/>
        <w:rPr>
          <w:sz w:val="32"/>
          <w:szCs w:val="32"/>
          <w:lang w:bidi="ar-LY"/>
        </w:rPr>
      </w:pPr>
    </w:p>
    <w:sectPr w:rsidR="008E27C2" w:rsidRPr="008E27C2" w:rsidSect="009227B3">
      <w:footerReference w:type="default" r:id="rId35"/>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2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4302" w:rsidRDefault="00024302" w:rsidP="00DE6D81">
      <w:pPr>
        <w:spacing w:after="0" w:line="240" w:lineRule="auto"/>
      </w:pPr>
      <w:r>
        <w:separator/>
      </w:r>
    </w:p>
  </w:endnote>
  <w:endnote w:type="continuationSeparator" w:id="0">
    <w:p w:rsidR="00024302" w:rsidRDefault="00024302" w:rsidP="00DE6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Pr="00CB4B3A" w:rsidRDefault="009A54FC" w:rsidP="00D5282F">
    <w:pPr>
      <w:pStyle w:val="a8"/>
      <w:tabs>
        <w:tab w:val="left" w:pos="2696"/>
      </w:tabs>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EB23AD">
    <w:pPr>
      <w:pStyle w:val="a8"/>
      <w:jc w:val="center"/>
    </w:pPr>
  </w:p>
  <w:p w:rsidR="009A54FC" w:rsidRPr="002D49DC" w:rsidRDefault="009A54FC" w:rsidP="002D49DC">
    <w:pPr>
      <w:pStyle w:val="a8"/>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3358857"/>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23</w:t>
        </w:r>
        <w:r>
          <w:fldChar w:fldCharType="end"/>
        </w:r>
      </w:p>
    </w:sdtContent>
  </w:sdt>
  <w:p w:rsidR="009A54FC" w:rsidRPr="002D49DC" w:rsidRDefault="009A54FC" w:rsidP="002D49DC">
    <w:pPr>
      <w:pStyle w:val="a8"/>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9227B3">
    <w:pPr>
      <w:pStyle w:val="a8"/>
      <w:jc w:val="center"/>
    </w:pPr>
  </w:p>
  <w:p w:rsidR="009A54FC" w:rsidRPr="002D49DC" w:rsidRDefault="009A54FC" w:rsidP="002D49DC">
    <w:pPr>
      <w:pStyle w:val="a8"/>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015522"/>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25</w:t>
        </w:r>
        <w:r>
          <w:fldChar w:fldCharType="end"/>
        </w:r>
      </w:p>
    </w:sdtContent>
  </w:sdt>
  <w:p w:rsidR="009A54FC" w:rsidRPr="002D49DC" w:rsidRDefault="009A54FC" w:rsidP="002D49DC">
    <w:pPr>
      <w:pStyle w:val="a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4490253"/>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iii</w:t>
        </w:r>
        <w:r>
          <w:fldChar w:fldCharType="end"/>
        </w:r>
      </w:p>
    </w:sdtContent>
  </w:sdt>
  <w:p w:rsidR="009A54FC" w:rsidRPr="00CB4B3A" w:rsidRDefault="009A54FC" w:rsidP="00D5282F">
    <w:pPr>
      <w:pStyle w:val="a8"/>
      <w:tabs>
        <w:tab w:val="left" w:pos="269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D5282F">
    <w:pPr>
      <w:pStyle w:val="a8"/>
      <w:jc w:val="center"/>
    </w:pPr>
  </w:p>
  <w:p w:rsidR="009A54FC" w:rsidRPr="00CB4B3A" w:rsidRDefault="009A54FC" w:rsidP="00D5282F">
    <w:pPr>
      <w:pStyle w:val="a8"/>
      <w:tabs>
        <w:tab w:val="left" w:pos="2696"/>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7894349"/>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3</w:t>
        </w:r>
        <w:r>
          <w:fldChar w:fldCharType="end"/>
        </w:r>
      </w:p>
    </w:sdtContent>
  </w:sdt>
  <w:p w:rsidR="009A54FC" w:rsidRPr="00C90491" w:rsidRDefault="009A54FC" w:rsidP="00C90491">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2D49DC">
    <w:pPr>
      <w:pStyle w:val="a8"/>
      <w:jc w:val="center"/>
    </w:pPr>
  </w:p>
  <w:p w:rsidR="009A54FC" w:rsidRPr="00C90491" w:rsidRDefault="009A54FC" w:rsidP="00C90491">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7459047"/>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10</w:t>
        </w:r>
        <w:r>
          <w:fldChar w:fldCharType="end"/>
        </w:r>
      </w:p>
    </w:sdtContent>
  </w:sdt>
  <w:p w:rsidR="009A54FC" w:rsidRPr="00C90491" w:rsidRDefault="009A54FC" w:rsidP="00C90491">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8180094"/>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15</w:t>
        </w:r>
        <w:r>
          <w:fldChar w:fldCharType="end"/>
        </w:r>
      </w:p>
    </w:sdtContent>
  </w:sdt>
  <w:p w:rsidR="009A54FC" w:rsidRPr="002D49DC" w:rsidRDefault="009A54FC" w:rsidP="002D49DC">
    <w:pPr>
      <w:pStyle w:val="a8"/>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145A91">
    <w:pPr>
      <w:pStyle w:val="a8"/>
      <w:jc w:val="center"/>
    </w:pPr>
  </w:p>
  <w:p w:rsidR="009A54FC" w:rsidRPr="002D49DC" w:rsidRDefault="009A54FC" w:rsidP="002D49DC">
    <w:pPr>
      <w:pStyle w:val="a8"/>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5286998"/>
      <w:docPartObj>
        <w:docPartGallery w:val="Page Numbers (Bottom of Page)"/>
        <w:docPartUnique/>
      </w:docPartObj>
    </w:sdtPr>
    <w:sdtEndPr/>
    <w:sdtContent>
      <w:p w:rsidR="009A54FC" w:rsidRDefault="009A54FC">
        <w:pPr>
          <w:pStyle w:val="a8"/>
          <w:jc w:val="center"/>
        </w:pPr>
        <w:r>
          <w:fldChar w:fldCharType="begin"/>
        </w:r>
        <w:r>
          <w:instrText>PAGE   \* MERGEFORMAT</w:instrText>
        </w:r>
        <w:r>
          <w:fldChar w:fldCharType="separate"/>
        </w:r>
        <w:r w:rsidR="00C84023" w:rsidRPr="00C84023">
          <w:rPr>
            <w:rFonts w:cs="Calibri"/>
            <w:noProof/>
            <w:lang w:val="ar-SA"/>
          </w:rPr>
          <w:t>21</w:t>
        </w:r>
        <w:r>
          <w:fldChar w:fldCharType="end"/>
        </w:r>
      </w:p>
    </w:sdtContent>
  </w:sdt>
  <w:p w:rsidR="009A54FC" w:rsidRPr="002D49DC" w:rsidRDefault="009A54FC" w:rsidP="002D49DC">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4302" w:rsidRDefault="00024302" w:rsidP="00DE6D81">
      <w:pPr>
        <w:spacing w:after="0" w:line="240" w:lineRule="auto"/>
      </w:pPr>
      <w:r>
        <w:separator/>
      </w:r>
    </w:p>
  </w:footnote>
  <w:footnote w:type="continuationSeparator" w:id="0">
    <w:p w:rsidR="00024302" w:rsidRDefault="00024302" w:rsidP="00DE6D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4FC" w:rsidRDefault="009A54FC" w:rsidP="00D36989">
    <w:pPr>
      <w:pStyle w:val="a7"/>
      <w:jc w:val="center"/>
    </w:pPr>
  </w:p>
  <w:p w:rsidR="009A54FC" w:rsidRDefault="009A54FC" w:rsidP="00D318C2">
    <w:pPr>
      <w:pStyle w:val="a7"/>
      <w:tabs>
        <w:tab w:val="clear" w:pos="4680"/>
        <w:tab w:val="clear" w:pos="9360"/>
        <w:tab w:val="left" w:pos="833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766C56"/>
    <w:multiLevelType w:val="hybridMultilevel"/>
    <w:tmpl w:val="EA429DE2"/>
    <w:lvl w:ilvl="0" w:tplc="F894F1E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 w15:restartNumberingAfterBreak="0">
    <w:nsid w:val="0BB67D12"/>
    <w:multiLevelType w:val="hybridMultilevel"/>
    <w:tmpl w:val="EA429DE2"/>
    <w:lvl w:ilvl="0" w:tplc="F894F1E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209E06AF"/>
    <w:multiLevelType w:val="hybridMultilevel"/>
    <w:tmpl w:val="6B949BA8"/>
    <w:lvl w:ilvl="0" w:tplc="1EAE69FC">
      <w:start w:val="1"/>
      <w:numFmt w:val="decimal"/>
      <w:lvlText w:val="%1-"/>
      <w:lvlJc w:val="left"/>
      <w:pPr>
        <w:ind w:left="99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15A2A0E"/>
    <w:multiLevelType w:val="hybridMultilevel"/>
    <w:tmpl w:val="EA429DE2"/>
    <w:lvl w:ilvl="0" w:tplc="F894F1E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4AE73F7A"/>
    <w:multiLevelType w:val="multilevel"/>
    <w:tmpl w:val="E820C8AC"/>
    <w:lvl w:ilvl="0">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5" w15:restartNumberingAfterBreak="0">
    <w:nsid w:val="50F8066A"/>
    <w:multiLevelType w:val="hybridMultilevel"/>
    <w:tmpl w:val="EA429DE2"/>
    <w:lvl w:ilvl="0" w:tplc="F894F1E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2"/>
  </w:num>
  <w:num w:numId="2">
    <w:abstractNumId w:val="0"/>
  </w:num>
  <w:num w:numId="3">
    <w:abstractNumId w:val="3"/>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CDF"/>
    <w:rsid w:val="00011DDE"/>
    <w:rsid w:val="00017411"/>
    <w:rsid w:val="00024302"/>
    <w:rsid w:val="000375CE"/>
    <w:rsid w:val="000424B2"/>
    <w:rsid w:val="00050F78"/>
    <w:rsid w:val="0007516C"/>
    <w:rsid w:val="000972F3"/>
    <w:rsid w:val="000A6DA3"/>
    <w:rsid w:val="000D6748"/>
    <w:rsid w:val="000E5164"/>
    <w:rsid w:val="000F4773"/>
    <w:rsid w:val="0011023E"/>
    <w:rsid w:val="00121AA6"/>
    <w:rsid w:val="001278C4"/>
    <w:rsid w:val="00127B80"/>
    <w:rsid w:val="00135B58"/>
    <w:rsid w:val="00145A91"/>
    <w:rsid w:val="00152AC1"/>
    <w:rsid w:val="001774DC"/>
    <w:rsid w:val="00182482"/>
    <w:rsid w:val="001A3F4C"/>
    <w:rsid w:val="001C005E"/>
    <w:rsid w:val="001E3D44"/>
    <w:rsid w:val="001E4254"/>
    <w:rsid w:val="001F2CA0"/>
    <w:rsid w:val="001F31A2"/>
    <w:rsid w:val="001F5DF3"/>
    <w:rsid w:val="001F6062"/>
    <w:rsid w:val="00204C86"/>
    <w:rsid w:val="00226595"/>
    <w:rsid w:val="00232FC9"/>
    <w:rsid w:val="00242CA4"/>
    <w:rsid w:val="00243A20"/>
    <w:rsid w:val="00246925"/>
    <w:rsid w:val="00261C62"/>
    <w:rsid w:val="002664F2"/>
    <w:rsid w:val="0026725E"/>
    <w:rsid w:val="0026783E"/>
    <w:rsid w:val="00277582"/>
    <w:rsid w:val="00277CC7"/>
    <w:rsid w:val="00295004"/>
    <w:rsid w:val="00297EB0"/>
    <w:rsid w:val="002A2DD0"/>
    <w:rsid w:val="002D49DC"/>
    <w:rsid w:val="002E553E"/>
    <w:rsid w:val="002E6364"/>
    <w:rsid w:val="002F273D"/>
    <w:rsid w:val="00301022"/>
    <w:rsid w:val="00304A1E"/>
    <w:rsid w:val="00320558"/>
    <w:rsid w:val="003360A4"/>
    <w:rsid w:val="00386469"/>
    <w:rsid w:val="00392667"/>
    <w:rsid w:val="003A0F05"/>
    <w:rsid w:val="003B2189"/>
    <w:rsid w:val="003C1920"/>
    <w:rsid w:val="003C55F5"/>
    <w:rsid w:val="003D400B"/>
    <w:rsid w:val="003F0D16"/>
    <w:rsid w:val="0041097B"/>
    <w:rsid w:val="004151F0"/>
    <w:rsid w:val="004373FE"/>
    <w:rsid w:val="00450421"/>
    <w:rsid w:val="00453F9A"/>
    <w:rsid w:val="00462EC5"/>
    <w:rsid w:val="00464A94"/>
    <w:rsid w:val="004746C1"/>
    <w:rsid w:val="00480F50"/>
    <w:rsid w:val="004844D6"/>
    <w:rsid w:val="0049197F"/>
    <w:rsid w:val="004A2224"/>
    <w:rsid w:val="004A4333"/>
    <w:rsid w:val="004C4444"/>
    <w:rsid w:val="004C70CA"/>
    <w:rsid w:val="004D0AC0"/>
    <w:rsid w:val="004D3168"/>
    <w:rsid w:val="004E02AB"/>
    <w:rsid w:val="004E6644"/>
    <w:rsid w:val="00523A09"/>
    <w:rsid w:val="00541A92"/>
    <w:rsid w:val="00546942"/>
    <w:rsid w:val="00546B91"/>
    <w:rsid w:val="00555A19"/>
    <w:rsid w:val="00555C1C"/>
    <w:rsid w:val="00590FB2"/>
    <w:rsid w:val="00591A79"/>
    <w:rsid w:val="005B7530"/>
    <w:rsid w:val="005E1598"/>
    <w:rsid w:val="005F287B"/>
    <w:rsid w:val="005F6326"/>
    <w:rsid w:val="00666CDF"/>
    <w:rsid w:val="006711C3"/>
    <w:rsid w:val="006926B5"/>
    <w:rsid w:val="006C4E6A"/>
    <w:rsid w:val="006C6607"/>
    <w:rsid w:val="006D4DBB"/>
    <w:rsid w:val="00700FAB"/>
    <w:rsid w:val="00720182"/>
    <w:rsid w:val="007206D8"/>
    <w:rsid w:val="00724C93"/>
    <w:rsid w:val="0075212C"/>
    <w:rsid w:val="007557C3"/>
    <w:rsid w:val="00762516"/>
    <w:rsid w:val="00762F29"/>
    <w:rsid w:val="007732D9"/>
    <w:rsid w:val="00773E1A"/>
    <w:rsid w:val="007A5B69"/>
    <w:rsid w:val="007B66C4"/>
    <w:rsid w:val="007C6E1E"/>
    <w:rsid w:val="007D7024"/>
    <w:rsid w:val="007E33EF"/>
    <w:rsid w:val="007E3C9F"/>
    <w:rsid w:val="008328D5"/>
    <w:rsid w:val="0084760B"/>
    <w:rsid w:val="00847E7E"/>
    <w:rsid w:val="00850D70"/>
    <w:rsid w:val="00852762"/>
    <w:rsid w:val="0087506C"/>
    <w:rsid w:val="00883EE7"/>
    <w:rsid w:val="00896EF3"/>
    <w:rsid w:val="008B41B6"/>
    <w:rsid w:val="008C2F9E"/>
    <w:rsid w:val="008D0331"/>
    <w:rsid w:val="008E1E09"/>
    <w:rsid w:val="008E27C2"/>
    <w:rsid w:val="008F5C8A"/>
    <w:rsid w:val="009015F5"/>
    <w:rsid w:val="00902D07"/>
    <w:rsid w:val="0091213C"/>
    <w:rsid w:val="00912EEE"/>
    <w:rsid w:val="009227B3"/>
    <w:rsid w:val="00942619"/>
    <w:rsid w:val="00965BFE"/>
    <w:rsid w:val="00966F51"/>
    <w:rsid w:val="00994861"/>
    <w:rsid w:val="009A2246"/>
    <w:rsid w:val="009A2ABC"/>
    <w:rsid w:val="009A54FC"/>
    <w:rsid w:val="009C2CA2"/>
    <w:rsid w:val="009C2E48"/>
    <w:rsid w:val="009D29F6"/>
    <w:rsid w:val="009D4D46"/>
    <w:rsid w:val="009E3F77"/>
    <w:rsid w:val="009F0846"/>
    <w:rsid w:val="009F4E37"/>
    <w:rsid w:val="009F7A3F"/>
    <w:rsid w:val="00A137F2"/>
    <w:rsid w:val="00A25C11"/>
    <w:rsid w:val="00A30CED"/>
    <w:rsid w:val="00A4101B"/>
    <w:rsid w:val="00A41E5A"/>
    <w:rsid w:val="00A4439C"/>
    <w:rsid w:val="00A501E5"/>
    <w:rsid w:val="00A745A6"/>
    <w:rsid w:val="00A80A5E"/>
    <w:rsid w:val="00A830A7"/>
    <w:rsid w:val="00A9432E"/>
    <w:rsid w:val="00A95C26"/>
    <w:rsid w:val="00AB55B9"/>
    <w:rsid w:val="00AB7F15"/>
    <w:rsid w:val="00AF2143"/>
    <w:rsid w:val="00B302C0"/>
    <w:rsid w:val="00B30767"/>
    <w:rsid w:val="00B3374E"/>
    <w:rsid w:val="00B374AB"/>
    <w:rsid w:val="00B43F8E"/>
    <w:rsid w:val="00B61177"/>
    <w:rsid w:val="00B722F4"/>
    <w:rsid w:val="00B8263E"/>
    <w:rsid w:val="00B8439B"/>
    <w:rsid w:val="00BB2D67"/>
    <w:rsid w:val="00BB41FB"/>
    <w:rsid w:val="00BC26E2"/>
    <w:rsid w:val="00BE0230"/>
    <w:rsid w:val="00BE1D80"/>
    <w:rsid w:val="00BF0273"/>
    <w:rsid w:val="00BF304F"/>
    <w:rsid w:val="00C15D52"/>
    <w:rsid w:val="00C343AE"/>
    <w:rsid w:val="00C35140"/>
    <w:rsid w:val="00C4364F"/>
    <w:rsid w:val="00C43F85"/>
    <w:rsid w:val="00C47EEE"/>
    <w:rsid w:val="00C57B6C"/>
    <w:rsid w:val="00C63C6B"/>
    <w:rsid w:val="00C659F2"/>
    <w:rsid w:val="00C66B0C"/>
    <w:rsid w:val="00C73190"/>
    <w:rsid w:val="00C73FC9"/>
    <w:rsid w:val="00C84023"/>
    <w:rsid w:val="00C84AD5"/>
    <w:rsid w:val="00C90491"/>
    <w:rsid w:val="00C95173"/>
    <w:rsid w:val="00CA7FED"/>
    <w:rsid w:val="00CB4B3A"/>
    <w:rsid w:val="00CC0017"/>
    <w:rsid w:val="00CC40CA"/>
    <w:rsid w:val="00D05070"/>
    <w:rsid w:val="00D2216C"/>
    <w:rsid w:val="00D318C2"/>
    <w:rsid w:val="00D36989"/>
    <w:rsid w:val="00D378EE"/>
    <w:rsid w:val="00D42509"/>
    <w:rsid w:val="00D5003C"/>
    <w:rsid w:val="00D5282F"/>
    <w:rsid w:val="00DA6F5E"/>
    <w:rsid w:val="00DD3BC9"/>
    <w:rsid w:val="00DD4A0C"/>
    <w:rsid w:val="00DD7C98"/>
    <w:rsid w:val="00DE6D81"/>
    <w:rsid w:val="00E22921"/>
    <w:rsid w:val="00E24B71"/>
    <w:rsid w:val="00E769FE"/>
    <w:rsid w:val="00E857A2"/>
    <w:rsid w:val="00E90109"/>
    <w:rsid w:val="00E916E9"/>
    <w:rsid w:val="00EB199E"/>
    <w:rsid w:val="00EB23AD"/>
    <w:rsid w:val="00EC0469"/>
    <w:rsid w:val="00ED4F3B"/>
    <w:rsid w:val="00ED62A4"/>
    <w:rsid w:val="00F040C9"/>
    <w:rsid w:val="00F0470E"/>
    <w:rsid w:val="00F13D43"/>
    <w:rsid w:val="00F25BDB"/>
    <w:rsid w:val="00F26497"/>
    <w:rsid w:val="00F37201"/>
    <w:rsid w:val="00F46B01"/>
    <w:rsid w:val="00F47494"/>
    <w:rsid w:val="00F729EE"/>
    <w:rsid w:val="00F77944"/>
    <w:rsid w:val="00F80462"/>
    <w:rsid w:val="00F900DC"/>
    <w:rsid w:val="00FB64DF"/>
    <w:rsid w:val="00FC788E"/>
    <w:rsid w:val="00FD3A9F"/>
    <w:rsid w:val="00FD5BE3"/>
    <w:rsid w:val="00FD6749"/>
    <w:rsid w:val="00FE32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91CA32-C261-41CB-A7D0-00F3B4446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02A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F287B"/>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5F287B"/>
    <w:rPr>
      <w:rFonts w:ascii="Tahoma" w:hAnsi="Tahoma" w:cs="Tahoma"/>
      <w:sz w:val="16"/>
      <w:szCs w:val="16"/>
    </w:rPr>
  </w:style>
  <w:style w:type="paragraph" w:styleId="a4">
    <w:name w:val="List Paragraph"/>
    <w:basedOn w:val="a"/>
    <w:uiPriority w:val="34"/>
    <w:qFormat/>
    <w:rsid w:val="00D42509"/>
    <w:pPr>
      <w:ind w:left="720"/>
      <w:contextualSpacing/>
    </w:pPr>
  </w:style>
  <w:style w:type="table" w:styleId="a5">
    <w:name w:val="Table Grid"/>
    <w:basedOn w:val="a1"/>
    <w:uiPriority w:val="59"/>
    <w:rsid w:val="002E55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Placeholder Text"/>
    <w:basedOn w:val="a0"/>
    <w:uiPriority w:val="99"/>
    <w:semiHidden/>
    <w:rsid w:val="00F040C9"/>
    <w:rPr>
      <w:color w:val="808080"/>
    </w:rPr>
  </w:style>
  <w:style w:type="paragraph" w:styleId="a7">
    <w:name w:val="header"/>
    <w:basedOn w:val="a"/>
    <w:link w:val="Char0"/>
    <w:uiPriority w:val="99"/>
    <w:unhideWhenUsed/>
    <w:rsid w:val="00DE6D81"/>
    <w:pPr>
      <w:tabs>
        <w:tab w:val="center" w:pos="4680"/>
        <w:tab w:val="right" w:pos="9360"/>
      </w:tabs>
      <w:spacing w:after="0" w:line="240" w:lineRule="auto"/>
    </w:pPr>
  </w:style>
  <w:style w:type="character" w:customStyle="1" w:styleId="Char0">
    <w:name w:val="رأس الصفحة Char"/>
    <w:basedOn w:val="a0"/>
    <w:link w:val="a7"/>
    <w:uiPriority w:val="99"/>
    <w:rsid w:val="00DE6D81"/>
  </w:style>
  <w:style w:type="paragraph" w:styleId="a8">
    <w:name w:val="footer"/>
    <w:basedOn w:val="a"/>
    <w:link w:val="Char1"/>
    <w:uiPriority w:val="99"/>
    <w:unhideWhenUsed/>
    <w:rsid w:val="00DE6D81"/>
    <w:pPr>
      <w:tabs>
        <w:tab w:val="center" w:pos="4680"/>
        <w:tab w:val="right" w:pos="9360"/>
      </w:tabs>
      <w:spacing w:after="0" w:line="240" w:lineRule="auto"/>
    </w:pPr>
  </w:style>
  <w:style w:type="character" w:customStyle="1" w:styleId="Char1">
    <w:name w:val="تذييل الصفحة Char"/>
    <w:basedOn w:val="a0"/>
    <w:link w:val="a8"/>
    <w:uiPriority w:val="99"/>
    <w:rsid w:val="00DE6D81"/>
  </w:style>
  <w:style w:type="character" w:styleId="a9">
    <w:name w:val="line number"/>
    <w:basedOn w:val="a0"/>
    <w:uiPriority w:val="99"/>
    <w:semiHidden/>
    <w:unhideWhenUsed/>
    <w:rsid w:val="00CB4B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footer" Target="footer7.xml"/><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6.xml"/><Relationship Id="rId25" Type="http://schemas.openxmlformats.org/officeDocument/2006/relationships/image" Target="media/image10.jpeg"/><Relationship Id="rId33"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image" Target="media/image5.jpe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9.jpeg"/><Relationship Id="rId32" Type="http://schemas.openxmlformats.org/officeDocument/2006/relationships/footer" Target="footer10.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image" Target="media/image8.jpeg"/><Relationship Id="rId28" Type="http://schemas.openxmlformats.org/officeDocument/2006/relationships/chart" Target="charts/chart1.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4.jpg"/><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jpg"/><Relationship Id="rId22" Type="http://schemas.openxmlformats.org/officeDocument/2006/relationships/image" Target="media/image7.jpeg"/><Relationship Id="rId27" Type="http://schemas.openxmlformats.org/officeDocument/2006/relationships/footer" Target="footer8.xml"/><Relationship Id="rId30" Type="http://schemas.openxmlformats.org/officeDocument/2006/relationships/chart" Target="charts/chart3.xml"/><Relationship Id="rId35" Type="http://schemas.openxmlformats.org/officeDocument/2006/relationships/footer" Target="footer1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SA"/>
              <a:t>نسبة الموت بعد </a:t>
            </a:r>
            <a:r>
              <a:rPr lang="en-US"/>
              <a:t> 24</a:t>
            </a:r>
            <a:r>
              <a:rPr lang="ar-SA"/>
              <a:t>ساعة</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211058724042476"/>
          <c:y val="0.17103174603174603"/>
          <c:w val="0.81762598824083155"/>
          <c:h val="0.64618422697162858"/>
        </c:manualLayout>
      </c:layout>
      <c:bar3DChart>
        <c:barDir val="col"/>
        <c:grouping val="clustered"/>
        <c:varyColors val="0"/>
        <c:ser>
          <c:idx val="0"/>
          <c:order val="0"/>
          <c:tx>
            <c:strRef>
              <c:f>ورقة1!$B$1</c:f>
              <c:strCache>
                <c:ptCount val="1"/>
                <c:pt idx="0">
                  <c:v>نسبة الموت (%)</c:v>
                </c:pt>
              </c:strCache>
            </c:strRef>
          </c:tx>
          <c:spPr>
            <a:solidFill>
              <a:schemeClr val="accent1"/>
            </a:solidFill>
            <a:ln>
              <a:noFill/>
            </a:ln>
            <a:effectLst/>
            <a:sp3d/>
          </c:spPr>
          <c:invertIfNegative val="0"/>
          <c:dLbls>
            <c:dLbl>
              <c:idx val="0"/>
              <c:layout>
                <c:manualLayout>
                  <c:x val="-3.9173336640061513E-17"/>
                  <c:y val="-2.510985561833019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3.571428571428571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7.4298364934341596E-17"/>
                  <c:y val="-1.984126984126991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3.174603174603171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4859672986868319E-16"/>
                  <c:y val="-2.380952380952380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ورقة1!$A$2:$A$6</c:f>
              <c:numCache>
                <c:formatCode>0.00%</c:formatCode>
                <c:ptCount val="5"/>
                <c:pt idx="0" formatCode="General">
                  <c:v>0</c:v>
                </c:pt>
                <c:pt idx="1">
                  <c:v>2.5000000000000001E-3</c:v>
                </c:pt>
                <c:pt idx="2">
                  <c:v>5.0000000000000001E-3</c:v>
                </c:pt>
                <c:pt idx="3" formatCode="0%">
                  <c:v>0.01</c:v>
                </c:pt>
                <c:pt idx="4" formatCode="0%">
                  <c:v>0.02</c:v>
                </c:pt>
              </c:numCache>
            </c:numRef>
          </c:cat>
          <c:val>
            <c:numRef>
              <c:f>ورقة1!$B$2:$B$6</c:f>
              <c:numCache>
                <c:formatCode>General</c:formatCode>
                <c:ptCount val="5"/>
                <c:pt idx="0">
                  <c:v>0</c:v>
                </c:pt>
                <c:pt idx="1">
                  <c:v>26.66</c:v>
                </c:pt>
                <c:pt idx="2">
                  <c:v>33.33</c:v>
                </c:pt>
                <c:pt idx="3">
                  <c:v>70</c:v>
                </c:pt>
                <c:pt idx="4">
                  <c:v>86</c:v>
                </c:pt>
              </c:numCache>
            </c:numRef>
          </c:val>
        </c:ser>
        <c:dLbls>
          <c:showLegendKey val="0"/>
          <c:showVal val="1"/>
          <c:showCatName val="0"/>
          <c:showSerName val="0"/>
          <c:showPercent val="0"/>
          <c:showBubbleSize val="0"/>
        </c:dLbls>
        <c:gapWidth val="150"/>
        <c:shape val="box"/>
        <c:axId val="526486408"/>
        <c:axId val="533298432"/>
        <c:axId val="0"/>
        <c:extLst>
          <c:ext xmlns:c15="http://schemas.microsoft.com/office/drawing/2012/chart" uri="{02D57815-91ED-43cb-92C2-25804820EDAC}">
            <c15:filteredBarSeries>
              <c15:ser>
                <c:idx val="1"/>
                <c:order val="1"/>
                <c:tx>
                  <c:v>التركيز المستخدم</c:v>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ورقة1!$A$2:$A$6</c15:sqref>
                        </c15:formulaRef>
                      </c:ext>
                    </c:extLst>
                    <c:numCache>
                      <c:formatCode>0.00%</c:formatCode>
                      <c:ptCount val="5"/>
                      <c:pt idx="0" formatCode="General">
                        <c:v>0</c:v>
                      </c:pt>
                      <c:pt idx="1">
                        <c:v>2.5000000000000001E-3</c:v>
                      </c:pt>
                      <c:pt idx="2">
                        <c:v>5.0000000000000001E-3</c:v>
                      </c:pt>
                      <c:pt idx="3" formatCode="0%">
                        <c:v>0.01</c:v>
                      </c:pt>
                      <c:pt idx="4" formatCode="0%">
                        <c:v>0.02</c:v>
                      </c:pt>
                    </c:numCache>
                  </c:numRef>
                </c:val>
              </c15:ser>
            </c15:filteredBarSeries>
          </c:ext>
        </c:extLst>
      </c:bar3DChart>
      <c:catAx>
        <c:axId val="526486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SA" sz="1200" b="1">
                    <a:solidFill>
                      <a:sysClr val="windowText" lastClr="000000"/>
                    </a:solidFill>
                  </a:rPr>
                  <a:t>التركيز المستخدم</a:t>
                </a:r>
              </a:p>
            </c:rich>
          </c:tx>
          <c:layout>
            <c:manualLayout>
              <c:xMode val="edge"/>
              <c:yMode val="edge"/>
              <c:x val="0.33801837270341206"/>
              <c:y val="0.8989756694725776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3298432"/>
        <c:crosses val="autoZero"/>
        <c:auto val="1"/>
        <c:lblAlgn val="ctr"/>
        <c:lblOffset val="100"/>
        <c:noMultiLvlLbl val="0"/>
      </c:catAx>
      <c:valAx>
        <c:axId val="533298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SA" sz="1200" b="1">
                    <a:solidFill>
                      <a:sysClr val="windowText" lastClr="000000"/>
                    </a:solidFill>
                  </a:rPr>
                  <a:t>نسبة الموت (%)</a:t>
                </a:r>
              </a:p>
            </c:rich>
          </c:tx>
          <c:layout>
            <c:manualLayout>
              <c:xMode val="edge"/>
              <c:yMode val="edge"/>
              <c:x val="6.8535847912627942E-2"/>
              <c:y val="0.359034495688039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6486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ar-SA"/>
              <a:t>نسبة الموت بعد </a:t>
            </a:r>
            <a:r>
              <a:rPr lang="en-US"/>
              <a:t> 48</a:t>
            </a:r>
            <a:r>
              <a:rPr lang="ar-SA"/>
              <a:t>ساعة</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211058724042476"/>
          <c:y val="0.17103174603174603"/>
          <c:w val="0.81762598824083155"/>
          <c:h val="0.64618422697162858"/>
        </c:manualLayout>
      </c:layout>
      <c:bar3DChart>
        <c:barDir val="col"/>
        <c:grouping val="clustered"/>
        <c:varyColors val="0"/>
        <c:ser>
          <c:idx val="0"/>
          <c:order val="0"/>
          <c:tx>
            <c:strRef>
              <c:f>ورقة1!$B$1</c:f>
              <c:strCache>
                <c:ptCount val="1"/>
                <c:pt idx="0">
                  <c:v>نسبة الموت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ورقة1!$A$2:$A$6</c:f>
              <c:numCache>
                <c:formatCode>0.00%</c:formatCode>
                <c:ptCount val="5"/>
                <c:pt idx="0" formatCode="0%">
                  <c:v>0</c:v>
                </c:pt>
                <c:pt idx="1">
                  <c:v>2.5000000000000001E-3</c:v>
                </c:pt>
                <c:pt idx="2">
                  <c:v>5.0000000000000001E-3</c:v>
                </c:pt>
                <c:pt idx="3" formatCode="0%">
                  <c:v>0.01</c:v>
                </c:pt>
                <c:pt idx="4" formatCode="0%">
                  <c:v>0.02</c:v>
                </c:pt>
              </c:numCache>
            </c:numRef>
          </c:cat>
          <c:val>
            <c:numRef>
              <c:f>ورقة1!$B$2:$B$6</c:f>
              <c:numCache>
                <c:formatCode>General</c:formatCode>
                <c:ptCount val="5"/>
                <c:pt idx="0">
                  <c:v>0</c:v>
                </c:pt>
                <c:pt idx="1">
                  <c:v>40</c:v>
                </c:pt>
                <c:pt idx="2">
                  <c:v>50</c:v>
                </c:pt>
                <c:pt idx="3">
                  <c:v>76.66</c:v>
                </c:pt>
                <c:pt idx="4">
                  <c:v>96.66</c:v>
                </c:pt>
              </c:numCache>
            </c:numRef>
          </c:val>
        </c:ser>
        <c:dLbls>
          <c:showLegendKey val="0"/>
          <c:showVal val="1"/>
          <c:showCatName val="0"/>
          <c:showSerName val="0"/>
          <c:showPercent val="0"/>
          <c:showBubbleSize val="0"/>
        </c:dLbls>
        <c:gapWidth val="150"/>
        <c:shape val="box"/>
        <c:axId val="533299216"/>
        <c:axId val="533299608"/>
        <c:axId val="0"/>
        <c:extLst>
          <c:ext xmlns:c15="http://schemas.microsoft.com/office/drawing/2012/chart" uri="{02D57815-91ED-43cb-92C2-25804820EDAC}">
            <c15:filteredBarSeries>
              <c15:ser>
                <c:idx val="1"/>
                <c:order val="1"/>
                <c:tx>
                  <c:v>التركيز المستخدم</c:v>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a:solidFill>
                              <a:schemeClr val="tx2">
                                <a:lumMod val="35000"/>
                                <a:lumOff val="65000"/>
                              </a:schemeClr>
                            </a:solidFill>
                          </a:ln>
                          <a:effectLst/>
                        </c:spPr>
                      </c15:leaderLines>
                    </c:ext>
                  </c:extLst>
                </c:dLbls>
                <c:val>
                  <c:numRef>
                    <c:extLst>
                      <c:ext uri="{02D57815-91ED-43cb-92C2-25804820EDAC}">
                        <c15:formulaRef>
                          <c15:sqref>ورقة1!$A$2:$A$6</c15:sqref>
                        </c15:formulaRef>
                      </c:ext>
                    </c:extLst>
                    <c:numCache>
                      <c:formatCode>0.00%</c:formatCode>
                      <c:ptCount val="5"/>
                      <c:pt idx="0" formatCode="0%">
                        <c:v>0</c:v>
                      </c:pt>
                      <c:pt idx="1">
                        <c:v>2.5000000000000001E-3</c:v>
                      </c:pt>
                      <c:pt idx="2">
                        <c:v>5.0000000000000001E-3</c:v>
                      </c:pt>
                      <c:pt idx="3" formatCode="0%">
                        <c:v>0.01</c:v>
                      </c:pt>
                      <c:pt idx="4" formatCode="0%">
                        <c:v>0.02</c:v>
                      </c:pt>
                    </c:numCache>
                  </c:numRef>
                </c:val>
              </c15:ser>
            </c15:filteredBarSeries>
          </c:ext>
        </c:extLst>
      </c:bar3DChart>
      <c:catAx>
        <c:axId val="53329921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sz="1200">
                    <a:solidFill>
                      <a:sysClr val="windowText" lastClr="000000"/>
                    </a:solidFill>
                  </a:rPr>
                  <a:t>التركيز المستخدم</a:t>
                </a:r>
              </a:p>
            </c:rich>
          </c:tx>
          <c:layout>
            <c:manualLayout>
              <c:xMode val="edge"/>
              <c:yMode val="edge"/>
              <c:x val="0.40142917061232253"/>
              <c:y val="0.9115250470991739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3299608"/>
        <c:crosses val="autoZero"/>
        <c:auto val="1"/>
        <c:lblAlgn val="ctr"/>
        <c:lblOffset val="100"/>
        <c:noMultiLvlLbl val="0"/>
      </c:catAx>
      <c:valAx>
        <c:axId val="53329960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sz="1200">
                    <a:solidFill>
                      <a:sysClr val="windowText" lastClr="000000"/>
                    </a:solidFill>
                  </a:rPr>
                  <a:t>نسبة الموت (%)</a:t>
                </a:r>
              </a:p>
            </c:rich>
          </c:tx>
          <c:layout>
            <c:manualLayout>
              <c:xMode val="edge"/>
              <c:yMode val="edge"/>
              <c:x val="6.2870361962580043E-2"/>
              <c:y val="0.35489042397307696"/>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3299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ar-SA"/>
              <a:t>نسبة الموت بعد </a:t>
            </a:r>
            <a:r>
              <a:rPr lang="en-US"/>
              <a:t> 7</a:t>
            </a:r>
            <a:r>
              <a:rPr lang="ar-SA"/>
              <a:t> أيام</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211058724042476"/>
          <c:y val="0.17103174603174603"/>
          <c:w val="0.81762598824083155"/>
          <c:h val="0.64618422697162858"/>
        </c:manualLayout>
      </c:layout>
      <c:bar3DChart>
        <c:barDir val="col"/>
        <c:grouping val="clustered"/>
        <c:varyColors val="0"/>
        <c:ser>
          <c:idx val="0"/>
          <c:order val="0"/>
          <c:tx>
            <c:strRef>
              <c:f>ورقة1!$B$1</c:f>
              <c:strCache>
                <c:ptCount val="1"/>
                <c:pt idx="0">
                  <c:v>نسبة الموت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1"/>
              <c:layout>
                <c:manualLayout>
                  <c:x val="-8.4875562720133283E-17"/>
                  <c:y val="-9.0497737556561094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8.4875562720133283E-17"/>
                  <c:y val="-1.809954751131221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8.4875562720133283E-17"/>
                  <c:y val="-2.4132730015082957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2.11161387631975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ورقة1!$A$2:$A$6</c:f>
              <c:numCache>
                <c:formatCode>0.00%</c:formatCode>
                <c:ptCount val="5"/>
                <c:pt idx="0" formatCode="0%">
                  <c:v>0</c:v>
                </c:pt>
                <c:pt idx="1">
                  <c:v>2.5000000000000001E-3</c:v>
                </c:pt>
                <c:pt idx="2">
                  <c:v>5.0000000000000001E-3</c:v>
                </c:pt>
                <c:pt idx="3" formatCode="0%">
                  <c:v>0.01</c:v>
                </c:pt>
                <c:pt idx="4" formatCode="0%">
                  <c:v>0.02</c:v>
                </c:pt>
              </c:numCache>
            </c:numRef>
          </c:cat>
          <c:val>
            <c:numRef>
              <c:f>ورقة1!$B$2:$B$6</c:f>
              <c:numCache>
                <c:formatCode>General</c:formatCode>
                <c:ptCount val="5"/>
                <c:pt idx="0">
                  <c:v>0</c:v>
                </c:pt>
                <c:pt idx="1">
                  <c:v>60</c:v>
                </c:pt>
                <c:pt idx="2">
                  <c:v>63.33</c:v>
                </c:pt>
                <c:pt idx="3">
                  <c:v>80</c:v>
                </c:pt>
                <c:pt idx="4">
                  <c:v>100</c:v>
                </c:pt>
              </c:numCache>
            </c:numRef>
          </c:val>
        </c:ser>
        <c:dLbls>
          <c:showLegendKey val="0"/>
          <c:showVal val="1"/>
          <c:showCatName val="0"/>
          <c:showSerName val="0"/>
          <c:showPercent val="0"/>
          <c:showBubbleSize val="0"/>
        </c:dLbls>
        <c:gapWidth val="150"/>
        <c:shape val="box"/>
        <c:axId val="532714544"/>
        <c:axId val="532713760"/>
        <c:axId val="0"/>
        <c:extLst>
          <c:ext xmlns:c15="http://schemas.microsoft.com/office/drawing/2012/chart" uri="{02D57815-91ED-43cb-92C2-25804820EDAC}">
            <c15:filteredBarSeries>
              <c15:ser>
                <c:idx val="1"/>
                <c:order val="1"/>
                <c:tx>
                  <c:v>التركيز المستخدم</c:v>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a:solidFill>
                              <a:schemeClr val="tx2">
                                <a:lumMod val="35000"/>
                                <a:lumOff val="65000"/>
                              </a:schemeClr>
                            </a:solidFill>
                          </a:ln>
                          <a:effectLst/>
                        </c:spPr>
                      </c15:leaderLines>
                    </c:ext>
                  </c:extLst>
                </c:dLbls>
                <c:val>
                  <c:numRef>
                    <c:extLst>
                      <c:ext uri="{02D57815-91ED-43cb-92C2-25804820EDAC}">
                        <c15:formulaRef>
                          <c15:sqref>ورقة1!$A$2:$A$6</c15:sqref>
                        </c15:formulaRef>
                      </c:ext>
                    </c:extLst>
                    <c:numCache>
                      <c:formatCode>0.00%</c:formatCode>
                      <c:ptCount val="5"/>
                      <c:pt idx="0" formatCode="0%">
                        <c:v>0</c:v>
                      </c:pt>
                      <c:pt idx="1">
                        <c:v>2.5000000000000001E-3</c:v>
                      </c:pt>
                      <c:pt idx="2">
                        <c:v>5.0000000000000001E-3</c:v>
                      </c:pt>
                      <c:pt idx="3" formatCode="0%">
                        <c:v>0.01</c:v>
                      </c:pt>
                      <c:pt idx="4" formatCode="0%">
                        <c:v>0.02</c:v>
                      </c:pt>
                    </c:numCache>
                  </c:numRef>
                </c:val>
              </c15:ser>
            </c15:filteredBarSeries>
          </c:ext>
        </c:extLst>
      </c:bar3DChart>
      <c:catAx>
        <c:axId val="53271454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sz="1200">
                    <a:solidFill>
                      <a:sysClr val="windowText" lastClr="000000"/>
                    </a:solidFill>
                  </a:rPr>
                  <a:t>التركيز المستخدم</a:t>
                </a:r>
              </a:p>
            </c:rich>
          </c:tx>
          <c:layout>
            <c:manualLayout>
              <c:xMode val="edge"/>
              <c:yMode val="edge"/>
              <c:x val="0.38045093321668128"/>
              <c:y val="0.9044846948311027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2713760"/>
        <c:crosses val="autoZero"/>
        <c:auto val="1"/>
        <c:lblAlgn val="ctr"/>
        <c:lblOffset val="100"/>
        <c:noMultiLvlLbl val="0"/>
      </c:catAx>
      <c:valAx>
        <c:axId val="53271376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sz="1200">
                    <a:solidFill>
                      <a:sysClr val="windowText" lastClr="000000"/>
                    </a:solidFill>
                  </a:rPr>
                  <a:t>نسبة الموت (%)</a:t>
                </a:r>
              </a:p>
            </c:rich>
          </c:tx>
          <c:layout>
            <c:manualLayout>
              <c:xMode val="edge"/>
              <c:yMode val="edge"/>
              <c:x val="5.7529345290172063E-2"/>
              <c:y val="0.35359742570878333"/>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2714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0A2473-A938-4978-8797-912562E6F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3358</Words>
  <Characters>19147</Characters>
  <Application>Microsoft Office Word</Application>
  <DocSecurity>0</DocSecurity>
  <Lines>159</Lines>
  <Paragraphs>44</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22461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ahmed farag</cp:lastModifiedBy>
  <cp:revision>2</cp:revision>
  <dcterms:created xsi:type="dcterms:W3CDTF">2021-08-31T00:12:00Z</dcterms:created>
  <dcterms:modified xsi:type="dcterms:W3CDTF">2021-08-31T00:12:00Z</dcterms:modified>
</cp:coreProperties>
</file>