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97B97A" w14:textId="10BB0770" w:rsidR="003C40D3" w:rsidRPr="007733D4" w:rsidRDefault="003C40D3" w:rsidP="003C40D3">
      <w:pPr>
        <w:jc w:val="center"/>
        <w:rPr>
          <w:rFonts w:cs="PT Bold Heading"/>
          <w:sz w:val="44"/>
          <w:szCs w:val="44"/>
          <w:rtl/>
        </w:rPr>
      </w:pPr>
      <w:r w:rsidRPr="007733D4">
        <w:rPr>
          <w:rFonts w:cs="PT Bold Heading" w:hint="cs"/>
          <w:sz w:val="44"/>
          <w:szCs w:val="44"/>
          <w:rtl/>
        </w:rPr>
        <w:t>د</w:t>
      </w:r>
      <w:r w:rsidR="004E1299" w:rsidRPr="007733D4">
        <w:rPr>
          <w:rFonts w:cs="PT Bold Heading" w:hint="cs"/>
          <w:sz w:val="44"/>
          <w:szCs w:val="44"/>
          <w:rtl/>
        </w:rPr>
        <w:t>ور المجتمع في تعزيز ممارسة النشاط الرياضي لطلبة جامعة</w:t>
      </w:r>
      <w:r w:rsidRPr="007733D4">
        <w:rPr>
          <w:rFonts w:cs="PT Bold Heading" w:hint="cs"/>
          <w:sz w:val="44"/>
          <w:szCs w:val="44"/>
          <w:rtl/>
        </w:rPr>
        <w:t xml:space="preserve"> سبها</w:t>
      </w:r>
    </w:p>
    <w:p w14:paraId="75B34732" w14:textId="77777777" w:rsidR="00DA2995" w:rsidRDefault="00DA2995" w:rsidP="00DA2995">
      <w:pPr>
        <w:jc w:val="lowKashida"/>
        <w:rPr>
          <w:rFonts w:cs="MCS Jeddah S_I normal."/>
          <w:b/>
          <w:sz w:val="44"/>
          <w:szCs w:val="44"/>
          <w:rtl/>
        </w:rPr>
      </w:pPr>
    </w:p>
    <w:p w14:paraId="79BF4D1C" w14:textId="77777777" w:rsidR="00DA2995" w:rsidRPr="009F61B5" w:rsidRDefault="00DA2995" w:rsidP="00DA2995">
      <w:pPr>
        <w:jc w:val="lowKashida"/>
        <w:rPr>
          <w:rFonts w:cs="MCS Jeddah S_I normal."/>
          <w:b/>
          <w:sz w:val="16"/>
          <w:szCs w:val="16"/>
          <w:rtl/>
        </w:rPr>
      </w:pPr>
    </w:p>
    <w:p w14:paraId="3AFE266E" w14:textId="77777777" w:rsidR="007C63E3" w:rsidRDefault="007C63E3" w:rsidP="007C63E3">
      <w:pPr>
        <w:jc w:val="center"/>
        <w:rPr>
          <w:rFonts w:cs="MCS Diwany1 S_I normal."/>
          <w:b/>
          <w:bCs/>
          <w:sz w:val="42"/>
          <w:szCs w:val="42"/>
          <w:rtl/>
        </w:rPr>
      </w:pPr>
      <w:r>
        <w:rPr>
          <w:rFonts w:cs="MCS Diwany1 S_I normal." w:hint="cs"/>
          <w:b/>
          <w:bCs/>
          <w:sz w:val="42"/>
          <w:szCs w:val="42"/>
          <w:rtl/>
        </w:rPr>
        <w:t xml:space="preserve">ضمن متطلبات الحصول على الاجازة التخصصية (البكالوريوس) </w:t>
      </w:r>
    </w:p>
    <w:p w14:paraId="43151C28" w14:textId="5662500A" w:rsidR="007C63E3" w:rsidRDefault="007C63E3" w:rsidP="007C63E3">
      <w:pPr>
        <w:jc w:val="center"/>
        <w:rPr>
          <w:rFonts w:cs="MCS Diwany1 S_I normal."/>
          <w:b/>
          <w:bCs/>
          <w:sz w:val="42"/>
          <w:szCs w:val="42"/>
          <w:rtl/>
        </w:rPr>
      </w:pPr>
      <w:r>
        <w:rPr>
          <w:rFonts w:cs="MCS Diwany1 S_I normal." w:hint="cs"/>
          <w:b/>
          <w:bCs/>
          <w:sz w:val="42"/>
          <w:szCs w:val="42"/>
          <w:rtl/>
        </w:rPr>
        <w:t>في علوم</w:t>
      </w:r>
      <w:r w:rsidR="007733D4">
        <w:rPr>
          <w:rFonts w:cs="MCS Diwany1 S_I normal." w:hint="cs"/>
          <w:b/>
          <w:bCs/>
          <w:sz w:val="42"/>
          <w:szCs w:val="42"/>
          <w:rtl/>
        </w:rPr>
        <w:t xml:space="preserve"> </w:t>
      </w:r>
      <w:r>
        <w:rPr>
          <w:rFonts w:cs="MCS Diwany1 S_I normal." w:hint="cs"/>
          <w:b/>
          <w:bCs/>
          <w:sz w:val="42"/>
          <w:szCs w:val="42"/>
          <w:rtl/>
        </w:rPr>
        <w:t xml:space="preserve">التربية البدنية والرياضة </w:t>
      </w:r>
    </w:p>
    <w:p w14:paraId="1BE60E57" w14:textId="77777777" w:rsidR="00DA2995" w:rsidRPr="004E1299" w:rsidRDefault="00DA2995" w:rsidP="00DA2995">
      <w:pPr>
        <w:jc w:val="lowKashida"/>
        <w:rPr>
          <w:rFonts w:cs="MCS Jeddah S_I normal."/>
          <w:b/>
          <w:sz w:val="36"/>
          <w:szCs w:val="36"/>
          <w:rtl/>
        </w:rPr>
      </w:pPr>
    </w:p>
    <w:p w14:paraId="63C0D0FB" w14:textId="77777777" w:rsidR="00DA2995" w:rsidRDefault="00DA2995" w:rsidP="00DA2995">
      <w:pPr>
        <w:jc w:val="lowKashida"/>
        <w:rPr>
          <w:rFonts w:cs="MCS Jeddah S_I normal."/>
          <w:b/>
          <w:sz w:val="16"/>
          <w:szCs w:val="16"/>
          <w:rtl/>
        </w:rPr>
      </w:pPr>
    </w:p>
    <w:p w14:paraId="771E21EB" w14:textId="77777777" w:rsidR="00DA2995" w:rsidRDefault="00DA2995" w:rsidP="008E42B7">
      <w:pPr>
        <w:jc w:val="center"/>
        <w:rPr>
          <w:rFonts w:cs="MCS Jeddah S_I normal."/>
          <w:bCs/>
          <w:sz w:val="44"/>
          <w:szCs w:val="44"/>
          <w:rtl/>
          <w:lang w:bidi="ar-LY"/>
        </w:rPr>
      </w:pPr>
      <w:r>
        <w:rPr>
          <w:rFonts w:cs="MCS Jeddah S_I normal." w:hint="cs"/>
          <w:bCs/>
          <w:sz w:val="44"/>
          <w:szCs w:val="44"/>
          <w:rtl/>
          <w:lang w:bidi="ar-LY"/>
        </w:rPr>
        <w:t>إعداد الط</w:t>
      </w:r>
      <w:r w:rsidR="008E42B7">
        <w:rPr>
          <w:rFonts w:cs="MCS Jeddah S_I normal." w:hint="cs"/>
          <w:bCs/>
          <w:sz w:val="44"/>
          <w:szCs w:val="44"/>
          <w:rtl/>
          <w:lang w:bidi="ar-LY"/>
        </w:rPr>
        <w:t>ا</w:t>
      </w:r>
      <w:r>
        <w:rPr>
          <w:rFonts w:cs="MCS Jeddah S_I normal." w:hint="cs"/>
          <w:bCs/>
          <w:sz w:val="44"/>
          <w:szCs w:val="44"/>
          <w:rtl/>
          <w:lang w:bidi="ar-LY"/>
        </w:rPr>
        <w:t>لب</w:t>
      </w:r>
    </w:p>
    <w:p w14:paraId="5A08346C" w14:textId="038C452D" w:rsidR="00DA2995" w:rsidRDefault="007733D4" w:rsidP="00A56B40">
      <w:pPr>
        <w:jc w:val="center"/>
        <w:rPr>
          <w:rFonts w:cs="PT Bold Heading"/>
          <w:b/>
          <w:sz w:val="36"/>
          <w:szCs w:val="36"/>
          <w:rtl/>
        </w:rPr>
      </w:pPr>
      <w:r>
        <w:rPr>
          <w:rFonts w:cs="PT Bold Heading" w:hint="cs"/>
          <w:b/>
          <w:sz w:val="36"/>
          <w:szCs w:val="36"/>
          <w:rtl/>
        </w:rPr>
        <w:t>ال</w:t>
      </w:r>
      <w:r w:rsidR="00A56B40">
        <w:rPr>
          <w:rFonts w:cs="PT Bold Heading" w:hint="cs"/>
          <w:b/>
          <w:sz w:val="36"/>
          <w:szCs w:val="36"/>
          <w:rtl/>
        </w:rPr>
        <w:t>م</w:t>
      </w:r>
      <w:r>
        <w:rPr>
          <w:rFonts w:cs="PT Bold Heading" w:hint="cs"/>
          <w:b/>
          <w:sz w:val="36"/>
          <w:szCs w:val="36"/>
          <w:rtl/>
        </w:rPr>
        <w:t>عتصم بالله أيوب صالح محمد</w:t>
      </w:r>
    </w:p>
    <w:p w14:paraId="07CFFD69" w14:textId="77777777" w:rsidR="00DA2995" w:rsidRDefault="00DA2995" w:rsidP="00DA2995">
      <w:pPr>
        <w:jc w:val="center"/>
        <w:rPr>
          <w:rFonts w:cs="PT Bold Heading"/>
          <w:b/>
          <w:sz w:val="36"/>
          <w:szCs w:val="36"/>
          <w:rtl/>
        </w:rPr>
      </w:pPr>
    </w:p>
    <w:p w14:paraId="51396761" w14:textId="77777777" w:rsidR="00DA2995" w:rsidRDefault="00DA2995" w:rsidP="002F5F49">
      <w:pPr>
        <w:rPr>
          <w:rFonts w:cs="PT Bold Heading"/>
          <w:b/>
          <w:sz w:val="16"/>
          <w:szCs w:val="16"/>
          <w:rtl/>
        </w:rPr>
      </w:pPr>
      <w:r>
        <w:rPr>
          <w:rFonts w:cs="PT Bold Heading" w:hint="cs"/>
          <w:b/>
          <w:sz w:val="36"/>
          <w:szCs w:val="36"/>
          <w:rtl/>
        </w:rPr>
        <w:t xml:space="preserve">                   </w:t>
      </w:r>
    </w:p>
    <w:p w14:paraId="223FE3F5" w14:textId="77777777" w:rsidR="00DA2995" w:rsidRDefault="00A56B40" w:rsidP="00A56B40">
      <w:pPr>
        <w:jc w:val="center"/>
        <w:rPr>
          <w:rFonts w:cs="MCS Jeddah S_I normal."/>
          <w:bCs/>
          <w:sz w:val="44"/>
          <w:szCs w:val="44"/>
          <w:rtl/>
        </w:rPr>
      </w:pPr>
      <w:r>
        <w:rPr>
          <w:rFonts w:cs="MCS Jeddah S_I normal." w:hint="cs"/>
          <w:bCs/>
          <w:sz w:val="44"/>
          <w:szCs w:val="44"/>
          <w:rtl/>
        </w:rPr>
        <w:t>تحت إشراف</w:t>
      </w:r>
    </w:p>
    <w:p w14:paraId="0819012E" w14:textId="77777777" w:rsidR="00DA2995" w:rsidRDefault="00DA2995" w:rsidP="00DA2995">
      <w:pPr>
        <w:jc w:val="center"/>
        <w:rPr>
          <w:rFonts w:cs="MCS Jeddah S_I normal."/>
          <w:bCs/>
          <w:sz w:val="16"/>
          <w:szCs w:val="16"/>
          <w:rtl/>
        </w:rPr>
      </w:pPr>
    </w:p>
    <w:p w14:paraId="424EE6A7" w14:textId="77777777" w:rsidR="00DA2995" w:rsidRDefault="00A56B40" w:rsidP="00DA2995">
      <w:pPr>
        <w:jc w:val="center"/>
        <w:rPr>
          <w:rFonts w:cs="PT Bold Heading"/>
          <w:b/>
          <w:sz w:val="36"/>
          <w:szCs w:val="36"/>
          <w:rtl/>
        </w:rPr>
      </w:pPr>
      <w:r>
        <w:rPr>
          <w:rFonts w:cs="PT Bold Heading" w:hint="cs"/>
          <w:b/>
          <w:sz w:val="36"/>
          <w:szCs w:val="36"/>
          <w:rtl/>
        </w:rPr>
        <w:t xml:space="preserve">أ.د. </w:t>
      </w:r>
      <w:r w:rsidR="00EF76D7">
        <w:rPr>
          <w:rFonts w:cs="PT Bold Heading" w:hint="cs"/>
          <w:b/>
          <w:sz w:val="36"/>
          <w:szCs w:val="36"/>
          <w:rtl/>
        </w:rPr>
        <w:t>صالح محمد الاطرش</w:t>
      </w:r>
    </w:p>
    <w:p w14:paraId="67F35D32" w14:textId="77777777" w:rsidR="00DA2995" w:rsidRDefault="00DA2995" w:rsidP="00DA2995">
      <w:pPr>
        <w:jc w:val="center"/>
        <w:rPr>
          <w:rFonts w:cs="PT Bold Heading"/>
          <w:b/>
          <w:sz w:val="16"/>
          <w:szCs w:val="16"/>
          <w:rtl/>
        </w:rPr>
      </w:pPr>
    </w:p>
    <w:p w14:paraId="7E4B40C5" w14:textId="77777777" w:rsidR="005C28A3" w:rsidRDefault="005C28A3" w:rsidP="00DA2995">
      <w:pPr>
        <w:jc w:val="center"/>
        <w:rPr>
          <w:rFonts w:cs="PT Bold Heading"/>
          <w:b/>
          <w:sz w:val="16"/>
          <w:szCs w:val="16"/>
          <w:rtl/>
        </w:rPr>
      </w:pPr>
    </w:p>
    <w:p w14:paraId="3F8D9573" w14:textId="31E69A54" w:rsidR="00AF2DF2" w:rsidRDefault="00DA2995" w:rsidP="00AF2DF2">
      <w:pPr>
        <w:jc w:val="center"/>
        <w:rPr>
          <w:rFonts w:ascii="Andalus" w:hAnsi="Andalus" w:cs="Andalus"/>
          <w:b/>
          <w:sz w:val="36"/>
          <w:szCs w:val="36"/>
          <w:rtl/>
        </w:rPr>
      </w:pPr>
      <w:r>
        <w:rPr>
          <w:rFonts w:ascii="Andalus" w:hAnsi="Andalus" w:cs="Andalus"/>
          <w:bCs/>
          <w:sz w:val="36"/>
          <w:szCs w:val="36"/>
          <w:rtl/>
        </w:rPr>
        <w:t xml:space="preserve">العام الجامعي:    </w:t>
      </w:r>
      <w:r>
        <w:rPr>
          <w:rFonts w:ascii="Algerian" w:hAnsi="Algerian" w:cs="Andalus"/>
          <w:b/>
          <w:sz w:val="36"/>
          <w:szCs w:val="36"/>
          <w:rtl/>
        </w:rPr>
        <w:t>20</w:t>
      </w:r>
      <w:r w:rsidR="007A6EF5">
        <w:rPr>
          <w:rFonts w:ascii="Algerian" w:hAnsi="Algerian" w:cs="Andalus" w:hint="cs"/>
          <w:b/>
          <w:sz w:val="36"/>
          <w:szCs w:val="36"/>
          <w:rtl/>
        </w:rPr>
        <w:t>2</w:t>
      </w:r>
      <w:r w:rsidR="004E1299">
        <w:rPr>
          <w:rFonts w:ascii="Algerian" w:hAnsi="Algerian" w:cs="Andalus" w:hint="cs"/>
          <w:b/>
          <w:sz w:val="36"/>
          <w:szCs w:val="36"/>
          <w:rtl/>
        </w:rPr>
        <w:t>4</w:t>
      </w:r>
      <w:r>
        <w:rPr>
          <w:rFonts w:ascii="Algerian" w:hAnsi="Algerian" w:cs="Andalus"/>
          <w:b/>
          <w:sz w:val="36"/>
          <w:szCs w:val="36"/>
          <w:rtl/>
        </w:rPr>
        <w:t xml:space="preserve"> – 20</w:t>
      </w:r>
      <w:r w:rsidR="007A6EF5">
        <w:rPr>
          <w:rFonts w:ascii="Algerian" w:hAnsi="Algerian" w:cs="Andalus" w:hint="cs"/>
          <w:b/>
          <w:sz w:val="36"/>
          <w:szCs w:val="36"/>
          <w:rtl/>
        </w:rPr>
        <w:t>2</w:t>
      </w:r>
      <w:r w:rsidR="004E1299">
        <w:rPr>
          <w:rFonts w:ascii="Algerian" w:hAnsi="Algerian" w:cs="Andalus" w:hint="cs"/>
          <w:b/>
          <w:sz w:val="36"/>
          <w:szCs w:val="36"/>
          <w:rtl/>
        </w:rPr>
        <w:t>5</w:t>
      </w:r>
      <w:r>
        <w:rPr>
          <w:rFonts w:ascii="Andalus" w:hAnsi="Andalus" w:cs="Andalus"/>
          <w:b/>
          <w:sz w:val="36"/>
          <w:szCs w:val="36"/>
          <w:rtl/>
        </w:rPr>
        <w:t xml:space="preserve"> م</w:t>
      </w:r>
    </w:p>
    <w:p w14:paraId="538A1F8D" w14:textId="1B81AFD5" w:rsidR="00FC5653" w:rsidRDefault="00AF2DF2" w:rsidP="00F30842">
      <w:pPr>
        <w:ind w:left="-334" w:right="-180"/>
        <w:jc w:val="center"/>
        <w:rPr>
          <w:rFonts w:cs="Al-Kharashi 31"/>
          <w:bCs/>
          <w:sz w:val="32"/>
          <w:szCs w:val="32"/>
          <w:rtl/>
        </w:rPr>
      </w:pPr>
      <w:r>
        <w:rPr>
          <w:rFonts w:ascii="Andalus" w:hAnsi="Andalus" w:cs="Andalus"/>
          <w:b/>
          <w:sz w:val="36"/>
          <w:szCs w:val="36"/>
          <w:rtl/>
        </w:rPr>
        <w:br w:type="page"/>
      </w:r>
    </w:p>
    <w:p w14:paraId="74E949D3" w14:textId="77777777" w:rsidR="00FC5653" w:rsidRDefault="00FC5653" w:rsidP="00FC5653">
      <w:pPr>
        <w:jc w:val="center"/>
        <w:rPr>
          <w:rFonts w:cs="Al-Kharashi 31"/>
          <w:bCs/>
          <w:sz w:val="32"/>
          <w:szCs w:val="32"/>
          <w:rtl/>
          <w:lang w:bidi="ar-LY"/>
        </w:rPr>
      </w:pPr>
    </w:p>
    <w:p w14:paraId="34C2092E" w14:textId="77777777" w:rsidR="00FC5653" w:rsidRDefault="00FC5653" w:rsidP="00FC5653">
      <w:pPr>
        <w:jc w:val="center"/>
        <w:rPr>
          <w:rFonts w:cs="Al-Kharashi 31"/>
          <w:bCs/>
          <w:sz w:val="32"/>
          <w:szCs w:val="32"/>
          <w:rtl/>
          <w:lang w:bidi="ar-LY"/>
        </w:rPr>
      </w:pPr>
    </w:p>
    <w:p w14:paraId="12E70859" w14:textId="77777777" w:rsidR="00FC5653" w:rsidRPr="00594EE5" w:rsidRDefault="00FC5653" w:rsidP="00FC5653">
      <w:pPr>
        <w:jc w:val="center"/>
        <w:rPr>
          <w:rFonts w:cs="Old Antic Outline Shaded"/>
          <w:bCs/>
          <w:sz w:val="16"/>
          <w:szCs w:val="16"/>
          <w:rtl/>
        </w:rPr>
      </w:pPr>
    </w:p>
    <w:p w14:paraId="4438019E" w14:textId="77777777" w:rsidR="00FC5653" w:rsidRDefault="00FC5653" w:rsidP="00FC5653">
      <w:pPr>
        <w:ind w:left="360"/>
        <w:jc w:val="lowKashida"/>
        <w:rPr>
          <w:bCs/>
          <w:sz w:val="52"/>
          <w:szCs w:val="52"/>
        </w:rPr>
      </w:pPr>
    </w:p>
    <w:p w14:paraId="33A2E896" w14:textId="77777777" w:rsidR="00FC5653" w:rsidRDefault="00FC5653" w:rsidP="00FC5653">
      <w:pPr>
        <w:jc w:val="center"/>
        <w:rPr>
          <w:rFonts w:cs="PT Bold Mirror"/>
          <w:bCs/>
          <w:sz w:val="52"/>
          <w:szCs w:val="52"/>
          <w:rtl/>
        </w:rPr>
      </w:pPr>
      <w:r>
        <w:rPr>
          <w:rFonts w:cs="PT Bold Mirror" w:hint="cs"/>
          <w:bCs/>
          <w:sz w:val="52"/>
          <w:szCs w:val="52"/>
          <w:rtl/>
        </w:rPr>
        <w:t>1</w:t>
      </w:r>
      <w:r>
        <w:rPr>
          <w:rFonts w:hint="cs"/>
          <w:bCs/>
          <w:sz w:val="52"/>
          <w:szCs w:val="52"/>
          <w:rtl/>
        </w:rPr>
        <w:t>-</w:t>
      </w:r>
      <w:r>
        <w:rPr>
          <w:rFonts w:cs="PT Bold Mirror" w:hint="cs"/>
          <w:bCs/>
          <w:sz w:val="52"/>
          <w:szCs w:val="52"/>
          <w:rtl/>
        </w:rPr>
        <w:t xml:space="preserve"> </w:t>
      </w:r>
      <w:r w:rsidRPr="007733D4">
        <w:rPr>
          <w:rFonts w:cs="PT Bold Heading" w:hint="cs"/>
          <w:bCs/>
          <w:sz w:val="52"/>
          <w:szCs w:val="52"/>
          <w:rtl/>
        </w:rPr>
        <w:t>مدخل البحث</w:t>
      </w:r>
    </w:p>
    <w:p w14:paraId="0BC18256" w14:textId="77777777" w:rsidR="00FC5653" w:rsidRPr="00D72E62" w:rsidRDefault="00FC5653" w:rsidP="00FC5653">
      <w:pPr>
        <w:ind w:left="360"/>
        <w:jc w:val="lowKashida"/>
        <w:rPr>
          <w:rFonts w:cs="PT Bold Heading"/>
          <w:bCs/>
          <w:sz w:val="52"/>
          <w:szCs w:val="52"/>
          <w:rtl/>
        </w:rPr>
      </w:pPr>
    </w:p>
    <w:p w14:paraId="19B1C76E" w14:textId="77777777" w:rsidR="00FC5653" w:rsidRDefault="00FC5653" w:rsidP="00FC5653">
      <w:pPr>
        <w:numPr>
          <w:ilvl w:val="1"/>
          <w:numId w:val="11"/>
        </w:numPr>
        <w:jc w:val="lowKashida"/>
        <w:rPr>
          <w:rFonts w:cs="PT Bold Heading"/>
          <w:bCs/>
          <w:sz w:val="36"/>
          <w:szCs w:val="36"/>
        </w:rPr>
      </w:pPr>
      <w:r>
        <w:rPr>
          <w:rFonts w:cs="PT Bold Heading" w:hint="cs"/>
          <w:bCs/>
          <w:sz w:val="36"/>
          <w:szCs w:val="36"/>
          <w:rtl/>
        </w:rPr>
        <w:t>مقدمة ومشكلة البحث</w:t>
      </w:r>
      <w:r w:rsidRPr="00FE349C">
        <w:rPr>
          <w:rFonts w:cs="PT Bold Heading" w:hint="cs"/>
          <w:bCs/>
          <w:sz w:val="36"/>
          <w:szCs w:val="36"/>
          <w:rtl/>
        </w:rPr>
        <w:t>.</w:t>
      </w:r>
    </w:p>
    <w:p w14:paraId="543C848D" w14:textId="77777777" w:rsidR="00FC5653" w:rsidRDefault="00FC5653" w:rsidP="00FC5653">
      <w:pPr>
        <w:numPr>
          <w:ilvl w:val="1"/>
          <w:numId w:val="11"/>
        </w:numPr>
        <w:jc w:val="lowKashida"/>
        <w:rPr>
          <w:rFonts w:cs="PT Bold Heading"/>
          <w:bCs/>
          <w:sz w:val="36"/>
          <w:szCs w:val="36"/>
        </w:rPr>
      </w:pPr>
      <w:r>
        <w:rPr>
          <w:rFonts w:cs="PT Bold Heading" w:hint="cs"/>
          <w:bCs/>
          <w:sz w:val="36"/>
          <w:szCs w:val="36"/>
          <w:rtl/>
        </w:rPr>
        <w:t>أهمية البحث.</w:t>
      </w:r>
    </w:p>
    <w:p w14:paraId="30B5FAE7" w14:textId="77777777" w:rsidR="00FC5653" w:rsidRDefault="00FC5653" w:rsidP="00FC5653">
      <w:pPr>
        <w:numPr>
          <w:ilvl w:val="1"/>
          <w:numId w:val="11"/>
        </w:numPr>
        <w:jc w:val="lowKashida"/>
        <w:rPr>
          <w:rFonts w:cs="PT Bold Heading"/>
          <w:bCs/>
          <w:sz w:val="36"/>
          <w:szCs w:val="36"/>
        </w:rPr>
      </w:pPr>
      <w:r>
        <w:rPr>
          <w:rFonts w:cs="PT Bold Heading" w:hint="cs"/>
          <w:bCs/>
          <w:sz w:val="36"/>
          <w:szCs w:val="36"/>
          <w:rtl/>
        </w:rPr>
        <w:t>أهدف البحث.</w:t>
      </w:r>
    </w:p>
    <w:p w14:paraId="5067360D" w14:textId="77777777" w:rsidR="00FC5653" w:rsidRDefault="00FC5653" w:rsidP="00FC5653">
      <w:pPr>
        <w:numPr>
          <w:ilvl w:val="1"/>
          <w:numId w:val="11"/>
        </w:numPr>
        <w:jc w:val="lowKashida"/>
        <w:rPr>
          <w:rFonts w:cs="PT Bold Heading"/>
          <w:bCs/>
          <w:sz w:val="36"/>
          <w:szCs w:val="36"/>
        </w:rPr>
      </w:pPr>
      <w:r>
        <w:rPr>
          <w:rFonts w:cs="PT Bold Heading" w:hint="cs"/>
          <w:bCs/>
          <w:sz w:val="36"/>
          <w:szCs w:val="36"/>
          <w:rtl/>
        </w:rPr>
        <w:t>فروض البحث.</w:t>
      </w:r>
    </w:p>
    <w:p w14:paraId="22916B2A" w14:textId="77777777" w:rsidR="00FC5653" w:rsidRDefault="00FC5653" w:rsidP="00FC5653">
      <w:pPr>
        <w:numPr>
          <w:ilvl w:val="1"/>
          <w:numId w:val="11"/>
        </w:numPr>
        <w:jc w:val="lowKashida"/>
        <w:rPr>
          <w:rFonts w:cs="PT Bold Heading"/>
          <w:bCs/>
          <w:sz w:val="36"/>
          <w:szCs w:val="36"/>
        </w:rPr>
      </w:pPr>
      <w:r>
        <w:rPr>
          <w:rFonts w:cs="PT Bold Heading" w:hint="cs"/>
          <w:bCs/>
          <w:sz w:val="36"/>
          <w:szCs w:val="36"/>
          <w:rtl/>
        </w:rPr>
        <w:t>مصطلحات البحث.</w:t>
      </w:r>
    </w:p>
    <w:p w14:paraId="3FC8E6F3" w14:textId="77777777" w:rsidR="00FC5653" w:rsidRDefault="00FC5653" w:rsidP="00FC5653">
      <w:pPr>
        <w:jc w:val="lowKashida"/>
        <w:rPr>
          <w:rFonts w:cs="PT Bold Heading"/>
          <w:bCs/>
          <w:sz w:val="36"/>
          <w:szCs w:val="36"/>
        </w:rPr>
      </w:pPr>
    </w:p>
    <w:p w14:paraId="1950D710" w14:textId="77777777" w:rsidR="00FC5653" w:rsidRPr="00FE349C" w:rsidRDefault="00FC5653" w:rsidP="00FC5653">
      <w:pPr>
        <w:jc w:val="lowKashida"/>
        <w:rPr>
          <w:rFonts w:cs="PT Bold Heading"/>
          <w:bCs/>
          <w:sz w:val="36"/>
          <w:szCs w:val="36"/>
          <w:rtl/>
        </w:rPr>
      </w:pPr>
    </w:p>
    <w:p w14:paraId="6AE618D7" w14:textId="77777777" w:rsidR="00925F21" w:rsidRDefault="00FC5653" w:rsidP="00925F21">
      <w:pPr>
        <w:rPr>
          <w:sz w:val="32"/>
          <w:szCs w:val="32"/>
          <w:rtl/>
        </w:rPr>
      </w:pPr>
      <w:r>
        <w:rPr>
          <w:sz w:val="32"/>
          <w:szCs w:val="32"/>
          <w:rtl/>
        </w:rPr>
        <w:br w:type="page"/>
      </w:r>
    </w:p>
    <w:p w14:paraId="4D575209" w14:textId="08E36FEC" w:rsidR="00FC5653" w:rsidRPr="00EA6CCD" w:rsidRDefault="00F03097" w:rsidP="00925F21">
      <w:pPr>
        <w:rPr>
          <w:rFonts w:ascii="Simplified Arabic" w:hAnsi="Simplified Arabic"/>
          <w:b/>
          <w:bCs/>
          <w:sz w:val="32"/>
          <w:szCs w:val="32"/>
          <w:rtl/>
          <w:lang w:bidi="ar-LY"/>
        </w:rPr>
      </w:pPr>
      <w:r>
        <w:rPr>
          <w:rFonts w:ascii="Simplified Arabic" w:hAnsi="Simplified Arabic" w:hint="cs"/>
          <w:b/>
          <w:bCs/>
          <w:sz w:val="32"/>
          <w:szCs w:val="32"/>
          <w:rtl/>
          <w:lang w:bidi="ar-LY"/>
        </w:rPr>
        <w:lastRenderedPageBreak/>
        <w:t xml:space="preserve">1-1 </w:t>
      </w:r>
      <w:r w:rsidR="00FC5653" w:rsidRPr="00EA6CCD">
        <w:rPr>
          <w:rFonts w:ascii="Simplified Arabic" w:hAnsi="Simplified Arabic" w:hint="cs"/>
          <w:b/>
          <w:bCs/>
          <w:sz w:val="32"/>
          <w:szCs w:val="32"/>
          <w:rtl/>
          <w:lang w:bidi="ar-LY"/>
        </w:rPr>
        <w:t>مقدمة و</w:t>
      </w:r>
      <w:r w:rsidR="00925F21">
        <w:rPr>
          <w:rFonts w:ascii="Simplified Arabic" w:hAnsi="Simplified Arabic" w:hint="cs"/>
          <w:b/>
          <w:bCs/>
          <w:sz w:val="32"/>
          <w:szCs w:val="32"/>
          <w:rtl/>
          <w:lang w:bidi="ar-LY"/>
        </w:rPr>
        <w:t>أهمي</w:t>
      </w:r>
      <w:r w:rsidR="00FC5653" w:rsidRPr="00EA6CCD">
        <w:rPr>
          <w:rFonts w:ascii="Simplified Arabic" w:hAnsi="Simplified Arabic" w:hint="cs"/>
          <w:b/>
          <w:bCs/>
          <w:sz w:val="32"/>
          <w:szCs w:val="32"/>
          <w:rtl/>
          <w:lang w:bidi="ar-LY"/>
        </w:rPr>
        <w:t>ة البحث:-</w:t>
      </w:r>
    </w:p>
    <w:p w14:paraId="2EF41ACC" w14:textId="29D30CBC" w:rsidR="007733D4" w:rsidRDefault="007733D4" w:rsidP="00510581">
      <w:pPr>
        <w:jc w:val="both"/>
        <w:rPr>
          <w:rFonts w:ascii="Simplified Arabic" w:hAnsi="Simplified Arabic"/>
          <w:sz w:val="28"/>
          <w:szCs w:val="28"/>
          <w:rtl/>
          <w:lang w:bidi="ar-LY"/>
        </w:rPr>
      </w:pPr>
      <w:r>
        <w:rPr>
          <w:rFonts w:ascii="Simplified Arabic" w:hAnsi="Simplified Arabic" w:hint="cs"/>
          <w:sz w:val="28"/>
          <w:szCs w:val="28"/>
          <w:rtl/>
          <w:lang w:bidi="ar-LY"/>
        </w:rPr>
        <w:t xml:space="preserve">     يمثل البحث العلمي أهمية كبيرة في تحقيق التقدم الحضاري والرقي البشري لمجالات الحياة المختلفة في العصر الحديث، حيث ظهرت علاقة إيجابية واضحة بين الدول التي </w:t>
      </w:r>
      <w:r w:rsidR="00D03D3E">
        <w:rPr>
          <w:rFonts w:ascii="Simplified Arabic" w:hAnsi="Simplified Arabic" w:hint="cs"/>
          <w:sz w:val="28"/>
          <w:szCs w:val="28"/>
          <w:rtl/>
          <w:lang w:bidi="ar-LY"/>
        </w:rPr>
        <w:t>حققت قدراً كبيراً من التقدم العلمي والتقني وتفوقها الرياضي في البطولات العالمية والألعاب الأولمبية.</w:t>
      </w:r>
    </w:p>
    <w:p w14:paraId="2812058C" w14:textId="6D5B3220" w:rsidR="00D03D3E" w:rsidRDefault="00D03D3E" w:rsidP="00510581">
      <w:pPr>
        <w:jc w:val="both"/>
        <w:rPr>
          <w:rFonts w:ascii="Simplified Arabic" w:hAnsi="Simplified Arabic"/>
          <w:sz w:val="28"/>
          <w:szCs w:val="28"/>
          <w:rtl/>
          <w:lang w:bidi="ar-LY"/>
        </w:rPr>
      </w:pPr>
      <w:r>
        <w:rPr>
          <w:rFonts w:ascii="Simplified Arabic" w:hAnsi="Simplified Arabic" w:hint="cs"/>
          <w:sz w:val="28"/>
          <w:szCs w:val="28"/>
          <w:rtl/>
          <w:lang w:bidi="ar-LY"/>
        </w:rPr>
        <w:t xml:space="preserve">     ولذا تتجه العلوم الحديثة نحو البحث والتطوير لعمل الأجهزة الحيوية لذى الفرد ومنها علوم التربية البدنية التي أصبحت تستند على العلوم الأخرى نحو تنمية الأداء وماله من انعكاسات على أسس علمية.</w:t>
      </w:r>
    </w:p>
    <w:p w14:paraId="7D815BBC" w14:textId="0F83C338" w:rsidR="00FC5653" w:rsidRDefault="00925F21" w:rsidP="00510581">
      <w:pPr>
        <w:jc w:val="both"/>
        <w:rPr>
          <w:rFonts w:ascii="Simplified Arabic" w:hAnsi="Simplified Arabic"/>
          <w:sz w:val="28"/>
          <w:szCs w:val="28"/>
          <w:rtl/>
          <w:lang w:bidi="ar-LY"/>
        </w:rPr>
      </w:pPr>
      <w:r>
        <w:rPr>
          <w:rFonts w:ascii="Simplified Arabic" w:hAnsi="Simplified Arabic" w:hint="cs"/>
          <w:sz w:val="28"/>
          <w:szCs w:val="28"/>
          <w:rtl/>
          <w:lang w:bidi="ar-LY"/>
        </w:rPr>
        <w:t xml:space="preserve">     مع التطور السريع في حياة المجتمعات بسبب التقنيات الحديثة، ودخولها مجمل نشاطات الفرد اليومية تتحدد فيها الحركة ويقل معها النشاط البدني مما ينعكس سلباً على صحته بدنياً ونفسياً، وتجاه هذا الأمر تعمل المؤسسات الاجتماعية والصحة على توفير</w:t>
      </w:r>
      <w:r w:rsidR="00510581">
        <w:rPr>
          <w:rFonts w:ascii="Simplified Arabic" w:hAnsi="Simplified Arabic" w:hint="cs"/>
          <w:sz w:val="28"/>
          <w:szCs w:val="28"/>
          <w:rtl/>
          <w:lang w:bidi="ar-LY"/>
        </w:rPr>
        <w:t xml:space="preserve"> </w:t>
      </w:r>
      <w:r w:rsidR="0063418A">
        <w:rPr>
          <w:rFonts w:ascii="Simplified Arabic" w:hAnsi="Simplified Arabic" w:hint="cs"/>
          <w:sz w:val="28"/>
          <w:szCs w:val="28"/>
          <w:rtl/>
          <w:lang w:bidi="ar-LY"/>
        </w:rPr>
        <w:t>القدر الكافي من مستلزمات النشاط الرياضي والبدني، وتأخذ على عاتقها خلق الفرص الواسعة للحركة وإيجاد بيئة مناسبة للنمو، يتمثل فيها هذا العمل ببناء اللاعب، وإيجاد الساحات و</w:t>
      </w:r>
      <w:r w:rsidR="00D03D3E">
        <w:rPr>
          <w:rFonts w:ascii="Simplified Arabic" w:hAnsi="Simplified Arabic" w:hint="cs"/>
          <w:sz w:val="28"/>
          <w:szCs w:val="28"/>
          <w:rtl/>
          <w:lang w:bidi="ar-LY"/>
        </w:rPr>
        <w:t>ت</w:t>
      </w:r>
      <w:r w:rsidR="0063418A">
        <w:rPr>
          <w:rFonts w:ascii="Simplified Arabic" w:hAnsi="Simplified Arabic" w:hint="cs"/>
          <w:sz w:val="28"/>
          <w:szCs w:val="28"/>
          <w:rtl/>
          <w:lang w:bidi="ar-LY"/>
        </w:rPr>
        <w:t>شيد الصالات والمسابح وغيرها كي تساهم أكبر شريحة في المجتمع وخصوصاً الشباب في مزاولة نشاطاتها المختلفة في بيئة صحية سليمة</w:t>
      </w:r>
      <w:r w:rsidR="00FC5653" w:rsidRPr="0063418A">
        <w:rPr>
          <w:rFonts w:ascii="Simplified Arabic" w:hAnsi="Simplified Arabic" w:hint="cs"/>
          <w:sz w:val="28"/>
          <w:szCs w:val="28"/>
          <w:rtl/>
          <w:lang w:bidi="ar-LY"/>
        </w:rPr>
        <w:t>.</w:t>
      </w:r>
    </w:p>
    <w:p w14:paraId="072ECE81" w14:textId="30A772B2" w:rsidR="00D03D3E" w:rsidRDefault="00D03D3E" w:rsidP="00777217">
      <w:pPr>
        <w:jc w:val="both"/>
        <w:rPr>
          <w:rFonts w:ascii="Simplified Arabic" w:hAnsi="Simplified Arabic"/>
          <w:sz w:val="28"/>
          <w:szCs w:val="28"/>
          <w:lang w:bidi="ar-LY"/>
        </w:rPr>
      </w:pPr>
      <w:r>
        <w:rPr>
          <w:rFonts w:ascii="Simplified Arabic" w:hAnsi="Simplified Arabic" w:hint="cs"/>
          <w:sz w:val="28"/>
          <w:szCs w:val="28"/>
          <w:rtl/>
          <w:lang w:bidi="ar-LY"/>
        </w:rPr>
        <w:t xml:space="preserve">     إن قدرة الإنسان في العطاء سواء في حياته العامة أو الخاصة تتوقف على لياقته البدنية والوظيفية التي ترتبط في ذلك تنمية وتطوير القدرات البدنية والوظيفية، كما أن أهداف النشاط الرياضي زيادة الكفاءة ال</w:t>
      </w:r>
      <w:r w:rsidR="00010E81">
        <w:rPr>
          <w:rFonts w:ascii="Simplified Arabic" w:hAnsi="Simplified Arabic" w:hint="cs"/>
          <w:sz w:val="28"/>
          <w:szCs w:val="28"/>
          <w:rtl/>
          <w:lang w:bidi="ar-LY"/>
        </w:rPr>
        <w:t>وظيفية، مما يجعله يستطيع مجابهة كافة متطلبات حياته اليومية، فالكائن الحي يمتلك قدرة وظيفية يمكن الارتقاء بها عن طريق بدل مجهود رياضي مقنن ذو تأثير على أجهزة الجسم. (</w:t>
      </w:r>
      <w:r w:rsidR="00777217">
        <w:rPr>
          <w:rFonts w:ascii="Simplified Arabic" w:hAnsi="Simplified Arabic" w:hint="cs"/>
          <w:sz w:val="28"/>
          <w:szCs w:val="28"/>
          <w:rtl/>
          <w:lang w:bidi="ar-LY"/>
        </w:rPr>
        <w:t>11</w:t>
      </w:r>
      <w:r w:rsidR="00010E81">
        <w:rPr>
          <w:rFonts w:ascii="Simplified Arabic" w:hAnsi="Simplified Arabic" w:hint="cs"/>
          <w:sz w:val="28"/>
          <w:szCs w:val="28"/>
          <w:rtl/>
          <w:lang w:bidi="ar-LY"/>
        </w:rPr>
        <w:t>: 69)</w:t>
      </w:r>
    </w:p>
    <w:p w14:paraId="48EB502F" w14:textId="37BA4E42" w:rsidR="0063418A" w:rsidRPr="00510581" w:rsidRDefault="00510581" w:rsidP="00777217">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63418A" w:rsidRPr="00510581">
        <w:rPr>
          <w:rFonts w:ascii="Simplified Arabic" w:hAnsi="Simplified Arabic" w:hint="cs"/>
          <w:sz w:val="28"/>
          <w:szCs w:val="28"/>
          <w:rtl/>
          <w:lang w:bidi="ar-LY"/>
        </w:rPr>
        <w:t>للنشاط الرياضي البدني فوائد صحية ونفسية واجتماعية عديدة، فهو يساعد عادة على رفع مستوى اللياقة البدنية من أجل صحة أفضل</w:t>
      </w:r>
      <w:r w:rsidR="00450510" w:rsidRPr="00510581">
        <w:rPr>
          <w:rFonts w:ascii="Simplified Arabic" w:hAnsi="Simplified Arabic" w:hint="cs"/>
          <w:sz w:val="28"/>
          <w:szCs w:val="28"/>
          <w:rtl/>
          <w:lang w:bidi="ar-LY"/>
        </w:rPr>
        <w:t xml:space="preserve">، وحياة أطول، ونشاط أكثر، كما يساعد على تقليل احتمالات </w:t>
      </w:r>
      <w:r w:rsidR="00450510" w:rsidRPr="00510581">
        <w:rPr>
          <w:rFonts w:ascii="Simplified Arabic" w:hAnsi="Simplified Arabic" w:cs="Arial" w:hint="cs"/>
          <w:sz w:val="28"/>
          <w:szCs w:val="28"/>
          <w:rtl/>
          <w:lang w:bidi="ar-LY"/>
        </w:rPr>
        <w:t>الإصابة</w:t>
      </w:r>
      <w:r w:rsidR="00450510" w:rsidRPr="00510581">
        <w:rPr>
          <w:rFonts w:ascii="Simplified Arabic" w:hAnsi="Simplified Arabic" w:hint="cs"/>
          <w:sz w:val="28"/>
          <w:szCs w:val="28"/>
          <w:rtl/>
          <w:lang w:bidi="ar-LY"/>
        </w:rPr>
        <w:t xml:space="preserve"> بأمراض القلب، وداء السكري، والالم أسفل الظهر، والسمنة، </w:t>
      </w:r>
      <w:r w:rsidR="00450510" w:rsidRPr="00510581">
        <w:rPr>
          <w:rFonts w:ascii="Simplified Arabic" w:hAnsi="Simplified Arabic" w:cs="Arial" w:hint="cs"/>
          <w:sz w:val="28"/>
          <w:szCs w:val="28"/>
          <w:rtl/>
          <w:lang w:bidi="ar-LY"/>
        </w:rPr>
        <w:t>بالإضافة</w:t>
      </w:r>
      <w:r w:rsidR="00450510" w:rsidRPr="00510581">
        <w:rPr>
          <w:rFonts w:ascii="Simplified Arabic" w:hAnsi="Simplified Arabic" w:hint="cs"/>
          <w:sz w:val="28"/>
          <w:szCs w:val="28"/>
          <w:rtl/>
          <w:lang w:bidi="ar-LY"/>
        </w:rPr>
        <w:t xml:space="preserve"> إلى تنمية الجوانب المعرفية المتعلقة بالصحة والتغذية، وتنمية الاتجاهات </w:t>
      </w:r>
      <w:r w:rsidR="00450510" w:rsidRPr="00510581">
        <w:rPr>
          <w:rFonts w:ascii="Simplified Arabic" w:hAnsi="Simplified Arabic" w:cs="Arial" w:hint="cs"/>
          <w:sz w:val="28"/>
          <w:szCs w:val="28"/>
          <w:rtl/>
          <w:lang w:bidi="ar-LY"/>
        </w:rPr>
        <w:t>الإيجابية</w:t>
      </w:r>
      <w:r w:rsidR="00450510" w:rsidRPr="00510581">
        <w:rPr>
          <w:rFonts w:ascii="Simplified Arabic" w:hAnsi="Simplified Arabic" w:hint="cs"/>
          <w:sz w:val="28"/>
          <w:szCs w:val="28"/>
          <w:rtl/>
          <w:lang w:bidi="ar-LY"/>
        </w:rPr>
        <w:t xml:space="preserve"> نحو ممارسة الأنشطة البدنية. (</w:t>
      </w:r>
      <w:r w:rsidR="00777217">
        <w:rPr>
          <w:rFonts w:ascii="Simplified Arabic" w:hAnsi="Simplified Arabic" w:hint="cs"/>
          <w:sz w:val="28"/>
          <w:szCs w:val="28"/>
          <w:rtl/>
          <w:lang w:bidi="ar-LY"/>
        </w:rPr>
        <w:t>8</w:t>
      </w:r>
      <w:r w:rsidR="00450510" w:rsidRPr="00510581">
        <w:rPr>
          <w:rFonts w:ascii="Simplified Arabic" w:hAnsi="Simplified Arabic" w:hint="cs"/>
          <w:sz w:val="28"/>
          <w:szCs w:val="28"/>
          <w:rtl/>
          <w:lang w:bidi="ar-LY"/>
        </w:rPr>
        <w:t>: 2)</w:t>
      </w:r>
    </w:p>
    <w:p w14:paraId="081F8B88" w14:textId="3F58C20B" w:rsidR="00450510" w:rsidRPr="00510581" w:rsidRDefault="00510581" w:rsidP="00134CA0">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450510" w:rsidRPr="00510581">
        <w:rPr>
          <w:rFonts w:ascii="Simplified Arabic" w:hAnsi="Simplified Arabic" w:hint="cs"/>
          <w:sz w:val="28"/>
          <w:szCs w:val="28"/>
          <w:rtl/>
          <w:lang w:bidi="ar-LY"/>
        </w:rPr>
        <w:t>حيث أن ممارسة أي نشاط رياضي يؤدي إلى حدوث تغيرات بيولوجية في أجهزة الجسم، ويؤكد "محمد حسن علاوي" أن التدريب الرياضي يؤدي إلى حدوث تغي</w:t>
      </w:r>
      <w:r w:rsidR="009524D2" w:rsidRPr="00510581">
        <w:rPr>
          <w:rFonts w:ascii="Simplified Arabic" w:hAnsi="Simplified Arabic" w:hint="cs"/>
          <w:sz w:val="28"/>
          <w:szCs w:val="28"/>
          <w:rtl/>
          <w:lang w:bidi="ar-LY"/>
        </w:rPr>
        <w:t xml:space="preserve">رات </w:t>
      </w:r>
      <w:r w:rsidR="004B78DA">
        <w:rPr>
          <w:rFonts w:ascii="Simplified Arabic" w:hAnsi="Simplified Arabic" w:hint="cs"/>
          <w:sz w:val="28"/>
          <w:szCs w:val="28"/>
          <w:rtl/>
          <w:lang w:bidi="ar-LY"/>
        </w:rPr>
        <w:t>وظيفي</w:t>
      </w:r>
      <w:r w:rsidR="009524D2" w:rsidRPr="00510581">
        <w:rPr>
          <w:rFonts w:ascii="Simplified Arabic" w:hAnsi="Simplified Arabic" w:hint="cs"/>
          <w:sz w:val="28"/>
          <w:szCs w:val="28"/>
          <w:rtl/>
          <w:lang w:bidi="ar-LY"/>
        </w:rPr>
        <w:t xml:space="preserve">ة مختلفة تشمل جميع أجهزة الجسم تقريباً ويتقدم مستوى </w:t>
      </w:r>
      <w:r w:rsidR="009524D2" w:rsidRPr="00510581">
        <w:rPr>
          <w:rFonts w:ascii="Simplified Arabic" w:hAnsi="Simplified Arabic" w:cs="Arial" w:hint="cs"/>
          <w:sz w:val="28"/>
          <w:szCs w:val="28"/>
          <w:rtl/>
          <w:lang w:bidi="ar-LY"/>
        </w:rPr>
        <w:t>الأداء</w:t>
      </w:r>
      <w:r w:rsidR="009524D2" w:rsidRPr="00510581">
        <w:rPr>
          <w:rFonts w:ascii="Simplified Arabic" w:hAnsi="Simplified Arabic" w:hint="cs"/>
          <w:sz w:val="28"/>
          <w:szCs w:val="28"/>
          <w:rtl/>
          <w:lang w:bidi="ar-LY"/>
        </w:rPr>
        <w:t xml:space="preserve"> الرياضي كلما كانت هذه التغيرات إيجابية بما يحقق التكيف ال</w:t>
      </w:r>
      <w:r w:rsidR="004B78DA">
        <w:rPr>
          <w:rFonts w:ascii="Simplified Arabic" w:hAnsi="Simplified Arabic" w:hint="cs"/>
          <w:sz w:val="28"/>
          <w:szCs w:val="28"/>
          <w:rtl/>
          <w:lang w:bidi="ar-LY"/>
        </w:rPr>
        <w:t>وظيفي</w:t>
      </w:r>
      <w:r w:rsidR="009524D2" w:rsidRPr="00510581">
        <w:rPr>
          <w:rFonts w:ascii="Simplified Arabic" w:hAnsi="Simplified Arabic" w:hint="cs"/>
          <w:sz w:val="28"/>
          <w:szCs w:val="28"/>
          <w:rtl/>
          <w:lang w:bidi="ar-LY"/>
        </w:rPr>
        <w:t xml:space="preserve"> لأجهزة الجسم لأداء العمل البدني وتحسين الأداء بكفاءة عالية مع الاقتصاد بالجهد. (</w:t>
      </w:r>
      <w:r w:rsidR="00134CA0">
        <w:rPr>
          <w:rFonts w:ascii="Simplified Arabic" w:hAnsi="Simplified Arabic" w:hint="cs"/>
          <w:sz w:val="28"/>
          <w:szCs w:val="28"/>
          <w:rtl/>
          <w:lang w:bidi="ar-LY"/>
        </w:rPr>
        <w:t>16</w:t>
      </w:r>
      <w:r w:rsidR="009524D2" w:rsidRPr="00510581">
        <w:rPr>
          <w:rFonts w:ascii="Simplified Arabic" w:hAnsi="Simplified Arabic" w:hint="cs"/>
          <w:sz w:val="28"/>
          <w:szCs w:val="28"/>
          <w:rtl/>
          <w:lang w:bidi="ar-LY"/>
        </w:rPr>
        <w:t>: 24)</w:t>
      </w:r>
    </w:p>
    <w:p w14:paraId="7336A1B7" w14:textId="54F31DE8" w:rsidR="009524D2" w:rsidRPr="00510581" w:rsidRDefault="00510581" w:rsidP="00777217">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4B78DA">
        <w:rPr>
          <w:rFonts w:ascii="Simplified Arabic" w:hAnsi="Simplified Arabic" w:hint="cs"/>
          <w:sz w:val="28"/>
          <w:szCs w:val="28"/>
          <w:rtl/>
          <w:lang w:bidi="ar-LY"/>
        </w:rPr>
        <w:t>و</w:t>
      </w:r>
      <w:r w:rsidR="00777217">
        <w:rPr>
          <w:rFonts w:ascii="Simplified Arabic" w:hAnsi="Simplified Arabic" w:hint="cs"/>
          <w:sz w:val="28"/>
          <w:szCs w:val="28"/>
          <w:rtl/>
          <w:lang w:bidi="ar-LY"/>
        </w:rPr>
        <w:t>ت</w:t>
      </w:r>
      <w:r w:rsidR="007A7028" w:rsidRPr="00510581">
        <w:rPr>
          <w:rFonts w:ascii="Simplified Arabic" w:hAnsi="Simplified Arabic" w:hint="cs"/>
          <w:sz w:val="28"/>
          <w:szCs w:val="28"/>
          <w:rtl/>
          <w:lang w:bidi="ar-LY"/>
        </w:rPr>
        <w:t>عتبر ممارسة النشاط الرياضي من المتطلبات الحيوية في عصرنا الحاضر، لما لها من فوائد إيجابية جمة على بنية الجسم والصحة العامة، حيث تعمل الأنشطة ال</w:t>
      </w:r>
      <w:r w:rsidR="004B78DA">
        <w:rPr>
          <w:rFonts w:ascii="Simplified Arabic" w:hAnsi="Simplified Arabic" w:hint="cs"/>
          <w:sz w:val="28"/>
          <w:szCs w:val="28"/>
          <w:rtl/>
          <w:lang w:bidi="ar-LY"/>
        </w:rPr>
        <w:t>رياضية</w:t>
      </w:r>
      <w:r w:rsidR="007A7028" w:rsidRPr="00510581">
        <w:rPr>
          <w:rFonts w:ascii="Simplified Arabic" w:hAnsi="Simplified Arabic" w:hint="cs"/>
          <w:sz w:val="28"/>
          <w:szCs w:val="28"/>
          <w:rtl/>
          <w:lang w:bidi="ar-LY"/>
        </w:rPr>
        <w:t xml:space="preserve"> على تخفيض نسبة الكولسترول والدهون في الدم، وتجعل من الشخص الممارس </w:t>
      </w:r>
      <w:r w:rsidR="00740C51" w:rsidRPr="00510581">
        <w:rPr>
          <w:rFonts w:ascii="Simplified Arabic" w:hAnsi="Simplified Arabic" w:hint="cs"/>
          <w:sz w:val="28"/>
          <w:szCs w:val="28"/>
          <w:rtl/>
          <w:lang w:bidi="ar-LY"/>
        </w:rPr>
        <w:t xml:space="preserve">لها سواء أكان ذكراً أم أنثى أمراً بالغة الأهمية من حيث تحسن النفسية العامة للممارس لها، وتعتبر ممارسة الأنشطة الرياضية بمختلف أنواعها </w:t>
      </w:r>
      <w:r w:rsidRPr="00510581">
        <w:rPr>
          <w:rFonts w:ascii="Simplified Arabic" w:hAnsi="Simplified Arabic" w:hint="cs"/>
          <w:sz w:val="28"/>
          <w:szCs w:val="28"/>
          <w:rtl/>
          <w:lang w:bidi="ar-LY"/>
        </w:rPr>
        <w:t>احد</w:t>
      </w:r>
      <w:r w:rsidR="00740C51" w:rsidRPr="00510581">
        <w:rPr>
          <w:rFonts w:ascii="Simplified Arabic" w:hAnsi="Simplified Arabic" w:hint="cs"/>
          <w:sz w:val="28"/>
          <w:szCs w:val="28"/>
          <w:rtl/>
          <w:lang w:bidi="ar-LY"/>
        </w:rPr>
        <w:t xml:space="preserve"> المطالب الوظيفية والبنيوية الأساسية في الجسم البشري، ولا يمكن تحقيق هذه المطالب إلا من خلال ممارسة الأنشطة الرياضية المنتظمة. (</w:t>
      </w:r>
      <w:r w:rsidR="00777217">
        <w:rPr>
          <w:rFonts w:ascii="Simplified Arabic" w:hAnsi="Simplified Arabic" w:hint="cs"/>
          <w:sz w:val="28"/>
          <w:szCs w:val="28"/>
          <w:rtl/>
          <w:lang w:bidi="ar-LY"/>
        </w:rPr>
        <w:t>5</w:t>
      </w:r>
      <w:r w:rsidR="00740C51" w:rsidRPr="00510581">
        <w:rPr>
          <w:rFonts w:ascii="Simplified Arabic" w:hAnsi="Simplified Arabic" w:hint="cs"/>
          <w:sz w:val="28"/>
          <w:szCs w:val="28"/>
          <w:rtl/>
          <w:lang w:bidi="ar-LY"/>
        </w:rPr>
        <w:t>: 1)</w:t>
      </w:r>
    </w:p>
    <w:p w14:paraId="24F880AB" w14:textId="5FAF5257" w:rsidR="00740C51" w:rsidRPr="00510581" w:rsidRDefault="00510581" w:rsidP="00777217">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6B02F5" w:rsidRPr="00510581">
        <w:rPr>
          <w:rFonts w:ascii="Simplified Arabic" w:hAnsi="Simplified Arabic" w:hint="cs"/>
          <w:sz w:val="28"/>
          <w:szCs w:val="28"/>
          <w:rtl/>
          <w:lang w:bidi="ar-LY"/>
        </w:rPr>
        <w:t xml:space="preserve">ويرى أبوبكر محمد (1997) أن ممارسة النشاط الرياضي، والمداومة على الحركة هي العلاج الجدري لمختلف المشاكل من تشوهات </w:t>
      </w:r>
      <w:r w:rsidR="009F1C8D" w:rsidRPr="00510581">
        <w:rPr>
          <w:rFonts w:ascii="Simplified Arabic" w:hAnsi="Simplified Arabic" w:hint="cs"/>
          <w:sz w:val="28"/>
          <w:szCs w:val="28"/>
          <w:rtl/>
          <w:lang w:bidi="ar-LY"/>
        </w:rPr>
        <w:t>القو</w:t>
      </w:r>
      <w:r w:rsidR="004B78DA">
        <w:rPr>
          <w:rFonts w:ascii="Simplified Arabic" w:hAnsi="Simplified Arabic" w:hint="cs"/>
          <w:sz w:val="28"/>
          <w:szCs w:val="28"/>
          <w:rtl/>
          <w:lang w:bidi="ar-LY"/>
        </w:rPr>
        <w:t>ام</w:t>
      </w:r>
      <w:r w:rsidR="009F1C8D" w:rsidRPr="00510581">
        <w:rPr>
          <w:rFonts w:ascii="Simplified Arabic" w:hAnsi="Simplified Arabic" w:hint="cs"/>
          <w:sz w:val="28"/>
          <w:szCs w:val="28"/>
          <w:rtl/>
          <w:lang w:bidi="ar-LY"/>
        </w:rPr>
        <w:t>ية وأمراض تعترض صحة الإنسان وكيانه، ويمكن للإنسان المحافظة على لياقته وسعادته، وذلك بممارسته ألواناً من النشاط ال</w:t>
      </w:r>
      <w:r w:rsidR="004B78DA">
        <w:rPr>
          <w:rFonts w:ascii="Simplified Arabic" w:hAnsi="Simplified Arabic" w:hint="cs"/>
          <w:sz w:val="28"/>
          <w:szCs w:val="28"/>
          <w:rtl/>
          <w:lang w:bidi="ar-LY"/>
        </w:rPr>
        <w:t>رياض</w:t>
      </w:r>
      <w:r w:rsidR="009F1C8D" w:rsidRPr="00510581">
        <w:rPr>
          <w:rFonts w:ascii="Simplified Arabic" w:hAnsi="Simplified Arabic" w:hint="cs"/>
          <w:sz w:val="28"/>
          <w:szCs w:val="28"/>
          <w:rtl/>
          <w:lang w:bidi="ar-LY"/>
        </w:rPr>
        <w:t>ي في وقت الفراغ وفقاً لقدرته وإمكاناته واستعداداته وتبعاً لرغبته وميوله تجاه أنماط النشاط ال</w:t>
      </w:r>
      <w:r w:rsidR="004B78DA">
        <w:rPr>
          <w:rFonts w:ascii="Simplified Arabic" w:hAnsi="Simplified Arabic" w:hint="cs"/>
          <w:sz w:val="28"/>
          <w:szCs w:val="28"/>
          <w:rtl/>
          <w:lang w:bidi="ar-LY"/>
        </w:rPr>
        <w:t>رياضي</w:t>
      </w:r>
      <w:r w:rsidR="009F1C8D" w:rsidRPr="00510581">
        <w:rPr>
          <w:rFonts w:ascii="Simplified Arabic" w:hAnsi="Simplified Arabic" w:hint="cs"/>
          <w:sz w:val="28"/>
          <w:szCs w:val="28"/>
          <w:rtl/>
          <w:lang w:bidi="ar-LY"/>
        </w:rPr>
        <w:t xml:space="preserve"> المختلف، كما أنه نتيجة للفوائد الكثيرة للنشاط ال</w:t>
      </w:r>
      <w:r w:rsidR="004B78DA">
        <w:rPr>
          <w:rFonts w:ascii="Simplified Arabic" w:hAnsi="Simplified Arabic" w:hint="cs"/>
          <w:sz w:val="28"/>
          <w:szCs w:val="28"/>
          <w:rtl/>
          <w:lang w:bidi="ar-LY"/>
        </w:rPr>
        <w:t>رياضي</w:t>
      </w:r>
      <w:r w:rsidR="009F1C8D" w:rsidRPr="00510581">
        <w:rPr>
          <w:rFonts w:ascii="Simplified Arabic" w:hAnsi="Simplified Arabic" w:hint="cs"/>
          <w:sz w:val="28"/>
          <w:szCs w:val="28"/>
          <w:rtl/>
          <w:lang w:bidi="ar-LY"/>
        </w:rPr>
        <w:t xml:space="preserve"> الحركي، فقد اهتمت وسيلة هامة في تكوين العلاقات الاجتماعية السليمة </w:t>
      </w:r>
      <w:r w:rsidR="002B51B6" w:rsidRPr="00510581">
        <w:rPr>
          <w:rFonts w:ascii="Simplified Arabic" w:hAnsi="Simplified Arabic" w:hint="cs"/>
          <w:sz w:val="28"/>
          <w:szCs w:val="28"/>
          <w:rtl/>
          <w:lang w:bidi="ar-LY"/>
        </w:rPr>
        <w:t xml:space="preserve">بين الأفراد داخل المدرسة وخارجها، كما اهتمت المدرسة بألوان الأنشطة المدرسية الرياضية المختلفة لأثرها العميق في مساعدة تلاميذها على تحقيق نمواً </w:t>
      </w:r>
      <w:r w:rsidR="002B51B6" w:rsidRPr="00510581">
        <w:rPr>
          <w:rFonts w:ascii="Simplified Arabic" w:hAnsi="Simplified Arabic" w:hint="cs"/>
          <w:sz w:val="28"/>
          <w:szCs w:val="28"/>
          <w:rtl/>
          <w:lang w:bidi="ar-LY"/>
        </w:rPr>
        <w:lastRenderedPageBreak/>
        <w:t>متكاملاً باعتباره مجالاً من مجالات الأنشطة المدرسية لدورة الفعال في تحقيق الأهداف التربوية. (</w:t>
      </w:r>
      <w:r w:rsidR="00777217">
        <w:rPr>
          <w:rFonts w:ascii="Simplified Arabic" w:hAnsi="Simplified Arabic" w:hint="cs"/>
          <w:sz w:val="28"/>
          <w:szCs w:val="28"/>
          <w:rtl/>
          <w:lang w:bidi="ar-LY"/>
        </w:rPr>
        <w:t>1</w:t>
      </w:r>
      <w:r w:rsidR="002B51B6" w:rsidRPr="00510581">
        <w:rPr>
          <w:rFonts w:ascii="Simplified Arabic" w:hAnsi="Simplified Arabic" w:hint="cs"/>
          <w:sz w:val="28"/>
          <w:szCs w:val="28"/>
          <w:rtl/>
          <w:lang w:bidi="ar-LY"/>
        </w:rPr>
        <w:t>: 55-56)</w:t>
      </w:r>
    </w:p>
    <w:p w14:paraId="6748CE50" w14:textId="611FCE13" w:rsidR="00351905" w:rsidRPr="00510581" w:rsidRDefault="00510581" w:rsidP="00777217">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1E14B6" w:rsidRPr="00510581">
        <w:rPr>
          <w:rFonts w:ascii="Simplified Arabic" w:hAnsi="Simplified Arabic" w:hint="cs"/>
          <w:sz w:val="28"/>
          <w:szCs w:val="28"/>
          <w:rtl/>
          <w:lang w:bidi="ar-LY"/>
        </w:rPr>
        <w:t xml:space="preserve">وذكر كلاً من كمال درويش ومحمد الحماحمي (1987) أن الأنشطة الرياضية تتيح للفرد فرص التعبير عن الميول والاتجاهات وتسبع حاجاتهم النفسية ومن ثم يمكن الفرد أن يعبر عن نفسه وعن ميوله من خلال ممارسته لهذه الأنشطة، دون الحاجة إلى كبتها كما إن أعداد متزايدة من طلاب المدارس والكليات </w:t>
      </w:r>
      <w:r w:rsidR="00BB2CE1" w:rsidRPr="00510581">
        <w:rPr>
          <w:rFonts w:ascii="Simplified Arabic" w:hAnsi="Simplified Arabic" w:hint="cs"/>
          <w:sz w:val="28"/>
          <w:szCs w:val="28"/>
          <w:rtl/>
          <w:lang w:bidi="ar-LY"/>
        </w:rPr>
        <w:t>يشكون من الأمراض النفسية وانهيار الاعصاب، وعدم القدرة على الانتباه، وتشتت الفكر، وكذلك يتعاطون العقاقير الطبية، ولقد أوصى فريق من الباحثين أن يجب على هؤلاء الطلاب، إن تكون الأنشطة الرياضية جزاءً من حياتهم. (</w:t>
      </w:r>
      <w:r w:rsidR="00777217">
        <w:rPr>
          <w:rFonts w:ascii="Simplified Arabic" w:hAnsi="Simplified Arabic" w:hint="cs"/>
          <w:sz w:val="28"/>
          <w:szCs w:val="28"/>
          <w:rtl/>
          <w:lang w:bidi="ar-LY"/>
        </w:rPr>
        <w:t>16</w:t>
      </w:r>
      <w:r w:rsidR="00BB2CE1" w:rsidRPr="00510581">
        <w:rPr>
          <w:rFonts w:ascii="Simplified Arabic" w:hAnsi="Simplified Arabic" w:hint="cs"/>
          <w:sz w:val="28"/>
          <w:szCs w:val="28"/>
          <w:rtl/>
          <w:lang w:bidi="ar-LY"/>
        </w:rPr>
        <w:t>: 48)</w:t>
      </w:r>
    </w:p>
    <w:p w14:paraId="50F9B3AA" w14:textId="77777777" w:rsidR="00BB170D" w:rsidRDefault="00510581" w:rsidP="00510581">
      <w:pPr>
        <w:jc w:val="both"/>
        <w:rPr>
          <w:rFonts w:ascii="Simplified Arabic" w:hAnsi="Simplified Arabic"/>
          <w:sz w:val="28"/>
          <w:szCs w:val="28"/>
          <w:rtl/>
          <w:lang w:bidi="ar-LY"/>
        </w:rPr>
      </w:pPr>
      <w:r>
        <w:rPr>
          <w:rFonts w:ascii="Simplified Arabic" w:hAnsi="Simplified Arabic" w:hint="cs"/>
          <w:sz w:val="28"/>
          <w:szCs w:val="28"/>
          <w:rtl/>
          <w:lang w:bidi="ar-LY"/>
        </w:rPr>
        <w:t xml:space="preserve">     </w:t>
      </w:r>
      <w:r w:rsidR="0071130C" w:rsidRPr="00510581">
        <w:rPr>
          <w:rFonts w:ascii="Simplified Arabic" w:hAnsi="Simplified Arabic" w:hint="cs"/>
          <w:sz w:val="28"/>
          <w:szCs w:val="28"/>
          <w:rtl/>
          <w:lang w:bidi="ar-LY"/>
        </w:rPr>
        <w:t xml:space="preserve">ويؤكد عبدالحميد شرف (1999م) بأن البنية التحتية والتي تتمثل في المنشآت الرياضية والأدوات والأجهزة والبرامج الرياضية واعداد الكوادر الفنية المتخصصة من الركائز الأساسية في إنجاح المناشط الرياضية والتي </w:t>
      </w:r>
      <w:r w:rsidR="00161212">
        <w:rPr>
          <w:rFonts w:ascii="Simplified Arabic" w:hAnsi="Simplified Arabic" w:hint="cs"/>
          <w:sz w:val="28"/>
          <w:szCs w:val="28"/>
          <w:rtl/>
          <w:lang w:bidi="ar-LY"/>
        </w:rPr>
        <w:t>ب</w:t>
      </w:r>
      <w:r w:rsidR="0071130C" w:rsidRPr="00510581">
        <w:rPr>
          <w:rFonts w:ascii="Simplified Arabic" w:hAnsi="Simplified Arabic" w:hint="cs"/>
          <w:sz w:val="28"/>
          <w:szCs w:val="28"/>
          <w:rtl/>
          <w:lang w:bidi="ar-LY"/>
        </w:rPr>
        <w:t>دونها لا يمكن تحقيق أهداف النشاط الرياضي الجامعي</w:t>
      </w:r>
      <w:r w:rsidR="004F2F24" w:rsidRPr="00510581">
        <w:rPr>
          <w:rFonts w:ascii="Simplified Arabic" w:hAnsi="Simplified Arabic" w:hint="cs"/>
          <w:sz w:val="28"/>
          <w:szCs w:val="28"/>
          <w:rtl/>
          <w:lang w:bidi="ar-LY"/>
        </w:rPr>
        <w:t xml:space="preserve">. </w:t>
      </w:r>
    </w:p>
    <w:p w14:paraId="54A6E97E" w14:textId="7D82D671" w:rsidR="00BB2CE1" w:rsidRPr="00510581" w:rsidRDefault="004F2F24" w:rsidP="00777217">
      <w:pPr>
        <w:jc w:val="right"/>
        <w:rPr>
          <w:rFonts w:ascii="Simplified Arabic" w:hAnsi="Simplified Arabic"/>
          <w:sz w:val="28"/>
          <w:szCs w:val="28"/>
          <w:lang w:bidi="ar-LY"/>
        </w:rPr>
      </w:pPr>
      <w:r w:rsidRPr="00510581">
        <w:rPr>
          <w:rFonts w:ascii="Simplified Arabic" w:hAnsi="Simplified Arabic" w:hint="cs"/>
          <w:sz w:val="28"/>
          <w:szCs w:val="28"/>
          <w:rtl/>
          <w:lang w:bidi="ar-LY"/>
        </w:rPr>
        <w:t>(</w:t>
      </w:r>
      <w:r w:rsidR="00777217">
        <w:rPr>
          <w:rFonts w:ascii="Simplified Arabic" w:hAnsi="Simplified Arabic" w:hint="cs"/>
          <w:sz w:val="28"/>
          <w:szCs w:val="28"/>
          <w:rtl/>
          <w:lang w:bidi="ar-LY"/>
        </w:rPr>
        <w:t>10</w:t>
      </w:r>
      <w:r w:rsidRPr="00510581">
        <w:rPr>
          <w:rFonts w:ascii="Simplified Arabic" w:hAnsi="Simplified Arabic" w:hint="cs"/>
          <w:sz w:val="28"/>
          <w:szCs w:val="28"/>
          <w:rtl/>
          <w:lang w:bidi="ar-LY"/>
        </w:rPr>
        <w:t>: 273)</w:t>
      </w:r>
    </w:p>
    <w:p w14:paraId="7C899580" w14:textId="5BCC79C5" w:rsidR="004F2F24" w:rsidRPr="00510581" w:rsidRDefault="00510581" w:rsidP="00510581">
      <w:pPr>
        <w:jc w:val="both"/>
        <w:rPr>
          <w:rFonts w:ascii="Simplified Arabic" w:hAnsi="Simplified Arabic"/>
          <w:sz w:val="28"/>
          <w:szCs w:val="28"/>
          <w:lang w:bidi="ar-LY"/>
        </w:rPr>
      </w:pPr>
      <w:r>
        <w:rPr>
          <w:rFonts w:ascii="Simplified Arabic" w:hAnsi="Simplified Arabic" w:hint="cs"/>
          <w:sz w:val="28"/>
          <w:szCs w:val="28"/>
          <w:rtl/>
          <w:lang w:bidi="ar-LY"/>
        </w:rPr>
        <w:t xml:space="preserve">     </w:t>
      </w:r>
      <w:r w:rsidR="004F2F24" w:rsidRPr="00510581">
        <w:rPr>
          <w:rFonts w:ascii="Simplified Arabic" w:hAnsi="Simplified Arabic" w:hint="cs"/>
          <w:sz w:val="28"/>
          <w:szCs w:val="28"/>
          <w:rtl/>
          <w:lang w:bidi="ar-LY"/>
        </w:rPr>
        <w:t>إن طلبة جامعة سبها هم من الشرائح الكبيرة من المجتمع يتطلب من المسئولين عن البيئة والمجتمع توفير المستلزمات التي تنفد خلالها البرامج المختلفة ودراسة الدور الذي يلعبه المجتمع في دعم مزاولة هؤلاء الشباب نشاطاًتهم الرياضية والبدنية والاجتماعية، وتعد من المسائل المهمة التي تتطلب الاعداد والتخطيط ومعرفة الدور الذي يلعبه المجتمع في توفير البيئة المناسبة لمزاولة شتى أنواع الأنشطة بكفاءة عالية وتح</w:t>
      </w:r>
      <w:r w:rsidR="009C3BA9" w:rsidRPr="00510581">
        <w:rPr>
          <w:rFonts w:ascii="Simplified Arabic" w:hAnsi="Simplified Arabic" w:hint="cs"/>
          <w:sz w:val="28"/>
          <w:szCs w:val="28"/>
          <w:rtl/>
          <w:lang w:bidi="ar-LY"/>
        </w:rPr>
        <w:t>سين وضعهم الاجتماعي والصحي على أسس محكمة وفاعلة.</w:t>
      </w:r>
    </w:p>
    <w:p w14:paraId="1AC82538" w14:textId="6FFDA8E9" w:rsidR="009C3BA9" w:rsidRPr="00510581" w:rsidRDefault="00510581" w:rsidP="00510581">
      <w:pPr>
        <w:jc w:val="both"/>
        <w:rPr>
          <w:rFonts w:ascii="Simplified Arabic" w:hAnsi="Simplified Arabic"/>
          <w:sz w:val="28"/>
          <w:szCs w:val="28"/>
          <w:rtl/>
          <w:lang w:bidi="ar-LY"/>
        </w:rPr>
      </w:pPr>
      <w:r>
        <w:rPr>
          <w:rFonts w:ascii="Simplified Arabic" w:hAnsi="Simplified Arabic" w:hint="cs"/>
          <w:sz w:val="28"/>
          <w:szCs w:val="28"/>
          <w:rtl/>
          <w:lang w:bidi="ar-LY"/>
        </w:rPr>
        <w:t xml:space="preserve">     </w:t>
      </w:r>
      <w:r w:rsidR="009C3BA9" w:rsidRPr="00510581">
        <w:rPr>
          <w:rFonts w:ascii="Simplified Arabic" w:hAnsi="Simplified Arabic" w:hint="cs"/>
          <w:sz w:val="28"/>
          <w:szCs w:val="28"/>
          <w:rtl/>
          <w:lang w:bidi="ar-LY"/>
        </w:rPr>
        <w:t xml:space="preserve">ويرى الطالب أنه من الأهمية بمكان التعرف على ممارسة النشاط الرياضي لدى طلبة جامعة سبها، مما يتيح هذا من </w:t>
      </w:r>
      <w:r w:rsidR="009C3BA9" w:rsidRPr="00510581">
        <w:rPr>
          <w:rFonts w:ascii="Simplified Arabic" w:hAnsi="Simplified Arabic" w:cs="Arial" w:hint="cs"/>
          <w:sz w:val="28"/>
          <w:szCs w:val="28"/>
          <w:rtl/>
          <w:lang w:bidi="ar-LY"/>
        </w:rPr>
        <w:t>إمكانية</w:t>
      </w:r>
      <w:r w:rsidR="009C3BA9" w:rsidRPr="00510581">
        <w:rPr>
          <w:rFonts w:ascii="Simplified Arabic" w:hAnsi="Simplified Arabic" w:hint="cs"/>
          <w:sz w:val="28"/>
          <w:szCs w:val="28"/>
          <w:rtl/>
          <w:lang w:bidi="ar-LY"/>
        </w:rPr>
        <w:t xml:space="preserve"> التعرف على ممارسة الأنشطة ال</w:t>
      </w:r>
      <w:r w:rsidR="00161212">
        <w:rPr>
          <w:rFonts w:ascii="Simplified Arabic" w:hAnsi="Simplified Arabic" w:hint="cs"/>
          <w:sz w:val="28"/>
          <w:szCs w:val="28"/>
          <w:rtl/>
          <w:lang w:bidi="ar-LY"/>
        </w:rPr>
        <w:t>رياضي</w:t>
      </w:r>
      <w:r w:rsidR="009C3BA9" w:rsidRPr="00510581">
        <w:rPr>
          <w:rFonts w:ascii="Simplified Arabic" w:hAnsi="Simplified Arabic" w:hint="cs"/>
          <w:sz w:val="28"/>
          <w:szCs w:val="28"/>
          <w:rtl/>
          <w:lang w:bidi="ar-LY"/>
        </w:rPr>
        <w:t xml:space="preserve">ة لديهم، </w:t>
      </w:r>
      <w:r w:rsidR="006A1AAF" w:rsidRPr="00510581">
        <w:rPr>
          <w:rFonts w:ascii="Simplified Arabic" w:hAnsi="Simplified Arabic" w:hint="cs"/>
          <w:sz w:val="28"/>
          <w:szCs w:val="28"/>
          <w:rtl/>
          <w:lang w:bidi="ar-LY"/>
        </w:rPr>
        <w:t>مما يمكن دور المجتمع في تعزيز ممارسة هذه الأنشطة وأهميتها بالنسبة لطلبة، وبالتالي وضع البرامج والاختبارات المناسبة التي تزيد من ممارسة هذه الأنشطة وتجعل الطلبة يمارسونها بكفاءة عالية.</w:t>
      </w:r>
    </w:p>
    <w:p w14:paraId="66A939B3" w14:textId="77777777" w:rsidR="00FC5653" w:rsidRPr="002913B2" w:rsidRDefault="00FC5653" w:rsidP="00FC5653">
      <w:pPr>
        <w:jc w:val="both"/>
        <w:rPr>
          <w:rFonts w:ascii="Simplified Arabic" w:hAnsi="Simplified Arabic"/>
          <w:sz w:val="28"/>
          <w:szCs w:val="28"/>
          <w:rtl/>
          <w:lang w:bidi="ar-LY"/>
        </w:rPr>
      </w:pPr>
    </w:p>
    <w:p w14:paraId="0517725B" w14:textId="19076E64" w:rsidR="00FC5653" w:rsidRPr="008A2549" w:rsidRDefault="00F03097" w:rsidP="00FC5653">
      <w:pPr>
        <w:jc w:val="both"/>
        <w:rPr>
          <w:rFonts w:ascii="Simplified Arabic" w:hAnsi="Simplified Arabic"/>
          <w:b/>
          <w:bCs/>
          <w:sz w:val="32"/>
          <w:szCs w:val="32"/>
          <w:rtl/>
          <w:lang w:bidi="ar-LY"/>
        </w:rPr>
      </w:pPr>
      <w:r>
        <w:rPr>
          <w:rFonts w:ascii="Simplified Arabic" w:hAnsi="Simplified Arabic" w:hint="cs"/>
          <w:b/>
          <w:bCs/>
          <w:sz w:val="32"/>
          <w:szCs w:val="32"/>
          <w:rtl/>
          <w:lang w:bidi="ar-LY"/>
        </w:rPr>
        <w:t xml:space="preserve">1-2 </w:t>
      </w:r>
      <w:r w:rsidR="000E269E">
        <w:rPr>
          <w:rFonts w:ascii="Simplified Arabic" w:hAnsi="Simplified Arabic" w:hint="cs"/>
          <w:b/>
          <w:bCs/>
          <w:sz w:val="32"/>
          <w:szCs w:val="32"/>
          <w:rtl/>
          <w:lang w:bidi="ar-LY"/>
        </w:rPr>
        <w:t>مشكل</w:t>
      </w:r>
      <w:r w:rsidR="00FC5653" w:rsidRPr="008A2549">
        <w:rPr>
          <w:rFonts w:ascii="Simplified Arabic" w:hAnsi="Simplified Arabic" w:hint="cs"/>
          <w:b/>
          <w:bCs/>
          <w:sz w:val="32"/>
          <w:szCs w:val="32"/>
          <w:rtl/>
          <w:lang w:bidi="ar-LY"/>
        </w:rPr>
        <w:t>ة البحث:-</w:t>
      </w:r>
    </w:p>
    <w:p w14:paraId="1BA6819F" w14:textId="124704DE" w:rsidR="00FC5653" w:rsidRDefault="000E269E"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يعتبر التقدم التقني في الصناعة من خلال </w:t>
      </w:r>
      <w:r w:rsidR="00510581">
        <w:rPr>
          <w:rFonts w:ascii="Simplified Arabic" w:hAnsi="Simplified Arabic" w:hint="cs"/>
          <w:sz w:val="28"/>
          <w:szCs w:val="28"/>
          <w:rtl/>
          <w:lang w:bidi="ar-LY"/>
        </w:rPr>
        <w:t>الآلات</w:t>
      </w:r>
      <w:r>
        <w:rPr>
          <w:rFonts w:ascii="Simplified Arabic" w:hAnsi="Simplified Arabic" w:hint="cs"/>
          <w:sz w:val="28"/>
          <w:szCs w:val="28"/>
          <w:rtl/>
          <w:lang w:bidi="ar-LY"/>
        </w:rPr>
        <w:t xml:space="preserve"> والمعدات المحسوبة والمواصلات، وتشغيل الكثير من </w:t>
      </w:r>
      <w:r w:rsidR="00510581">
        <w:rPr>
          <w:rFonts w:ascii="Simplified Arabic" w:hAnsi="Simplified Arabic" w:hint="cs"/>
          <w:sz w:val="28"/>
          <w:szCs w:val="28"/>
          <w:rtl/>
          <w:lang w:bidi="ar-LY"/>
        </w:rPr>
        <w:t>الآلات</w:t>
      </w:r>
      <w:r>
        <w:rPr>
          <w:rFonts w:ascii="Simplified Arabic" w:hAnsi="Simplified Arabic" w:hint="cs"/>
          <w:sz w:val="28"/>
          <w:szCs w:val="28"/>
          <w:rtl/>
          <w:lang w:bidi="ar-LY"/>
        </w:rPr>
        <w:t xml:space="preserve"> عن بعد، جعلت هناك غالبية كبيرة من الناس تنخرط في الأعمال المكتبية التي تؤدي من وضع الجلوس واقتصار الأعمال الميدانية على فئة قليلة منهم، وهذا أدى إلى انخفاض مستوى ممارسة النشاط الرياضي واللياقة البدنية لدى الكثير، وأدى إلى تفاقم المشاكل الجسدية</w:t>
      </w:r>
      <w:r w:rsidR="00174698">
        <w:rPr>
          <w:rFonts w:ascii="Simplified Arabic" w:hAnsi="Simplified Arabic" w:hint="cs"/>
          <w:sz w:val="28"/>
          <w:szCs w:val="28"/>
          <w:rtl/>
          <w:lang w:bidi="ar-LY"/>
        </w:rPr>
        <w:t xml:space="preserve"> لديهم، لأن جسم الكائن الحي يفقد حيويته وكفاءته الوظيفية بسبب قلة الحركة، فالقاعدة الفسيولوجية تقول "إن عدم الاستخدام يؤدي إلى فقدان الوظيفية" كما أن شكل جسم الإنسان يحدد وظيفته، فقد خلقه الله بوضع أفضل ما يكون للحركة وللمحافظة على وظائف هذا الجسم البدنية لابد من استعمالها في مناشط الحياة المختلفة</w:t>
      </w:r>
      <w:r w:rsidR="00FC5653">
        <w:rPr>
          <w:rFonts w:ascii="Simplified Arabic" w:hAnsi="Simplified Arabic" w:hint="cs"/>
          <w:sz w:val="28"/>
          <w:szCs w:val="28"/>
          <w:rtl/>
          <w:lang w:bidi="ar-LY"/>
        </w:rPr>
        <w:t>.</w:t>
      </w:r>
    </w:p>
    <w:p w14:paraId="79AFFBB0" w14:textId="3F38C55B" w:rsidR="00174698" w:rsidRDefault="00174698"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ان مزاولة النشاط الرياضي سواء كان بغرض شغل وقت الفراغ أو كان بغرض التدريب للوصول إلى المستويات الرياضية العالية يعتبر طريقاً سليماً نحو تحقيق الصحة، حيث إنه من خلال مزاولة ذلك النشاط يتحقق للفرد النمو المتكامل </w:t>
      </w:r>
      <w:r w:rsidR="006F6EA5">
        <w:rPr>
          <w:rFonts w:ascii="Simplified Arabic" w:hAnsi="Simplified Arabic" w:hint="cs"/>
          <w:sz w:val="28"/>
          <w:szCs w:val="28"/>
          <w:rtl/>
          <w:lang w:bidi="ar-LY"/>
        </w:rPr>
        <w:t>من النوا</w:t>
      </w:r>
      <w:r w:rsidR="006C620E">
        <w:rPr>
          <w:rFonts w:ascii="Simplified Arabic" w:hAnsi="Simplified Arabic" w:hint="cs"/>
          <w:sz w:val="28"/>
          <w:szCs w:val="28"/>
          <w:rtl/>
          <w:lang w:bidi="ar-LY"/>
        </w:rPr>
        <w:t>ح</w:t>
      </w:r>
      <w:r w:rsidR="006F6EA5">
        <w:rPr>
          <w:rFonts w:ascii="Simplified Arabic" w:hAnsi="Simplified Arabic" w:hint="cs"/>
          <w:sz w:val="28"/>
          <w:szCs w:val="28"/>
          <w:rtl/>
          <w:lang w:bidi="ar-LY"/>
        </w:rPr>
        <w:t>ي البدنية والنفس</w:t>
      </w:r>
      <w:r w:rsidR="00777217">
        <w:rPr>
          <w:rFonts w:ascii="Simplified Arabic" w:hAnsi="Simplified Arabic" w:hint="cs"/>
          <w:sz w:val="28"/>
          <w:szCs w:val="28"/>
          <w:rtl/>
          <w:lang w:bidi="ar-LY"/>
        </w:rPr>
        <w:t>ية والاجتماعية والعقلية.</w:t>
      </w:r>
    </w:p>
    <w:p w14:paraId="1FBC04C4" w14:textId="7EF8E3A3" w:rsidR="006F6EA5" w:rsidRDefault="006F6EA5"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إن الاستغلال الأمثل لوقت فراغ الطلبة يعد من الأمور المهمة في بناء المجتمعات، وطلية جامعة سبها التي تتزايد اعدادهم س</w:t>
      </w:r>
      <w:r w:rsidR="006C620E">
        <w:rPr>
          <w:rFonts w:ascii="Simplified Arabic" w:hAnsi="Simplified Arabic" w:hint="cs"/>
          <w:sz w:val="28"/>
          <w:szCs w:val="28"/>
          <w:rtl/>
          <w:lang w:bidi="ar-LY"/>
        </w:rPr>
        <w:t>ن</w:t>
      </w:r>
      <w:r>
        <w:rPr>
          <w:rFonts w:ascii="Simplified Arabic" w:hAnsi="Simplified Arabic" w:hint="cs"/>
          <w:sz w:val="28"/>
          <w:szCs w:val="28"/>
          <w:rtl/>
          <w:lang w:bidi="ar-LY"/>
        </w:rPr>
        <w:t>ة بعد أخرى يصبح للمجتمع دوراً بارزاً في حياتهم من حيث المساهمة في اعداد البرامج الرياضية والمسابقات البدنية الأخرى بغية التأثير في سلامتهم بدنياً وعقلياً.</w:t>
      </w:r>
    </w:p>
    <w:p w14:paraId="765691F7" w14:textId="69094FEF" w:rsidR="00E25979" w:rsidRDefault="00E25979" w:rsidP="00777217">
      <w:pPr>
        <w:jc w:val="both"/>
        <w:rPr>
          <w:rFonts w:ascii="Simplified Arabic" w:hAnsi="Simplified Arabic"/>
          <w:sz w:val="28"/>
          <w:szCs w:val="28"/>
          <w:rtl/>
          <w:lang w:bidi="ar-LY"/>
        </w:rPr>
      </w:pPr>
      <w:r>
        <w:rPr>
          <w:rFonts w:ascii="Simplified Arabic" w:hAnsi="Simplified Arabic" w:hint="cs"/>
          <w:sz w:val="28"/>
          <w:szCs w:val="28"/>
          <w:rtl/>
          <w:lang w:bidi="ar-LY"/>
        </w:rPr>
        <w:t xml:space="preserve">     وعلى ذلك فإن ممارسة النشاط الرياضي صروري لكل فرد من الجنسين أو في جميع مراحل العمر لأنها من أهم وسائل المحافظة على الصحة العامة وتأخير الشيخوخة بجانب غيرها من </w:t>
      </w:r>
      <w:r>
        <w:rPr>
          <w:rFonts w:ascii="Simplified Arabic" w:hAnsi="Simplified Arabic" w:hint="cs"/>
          <w:sz w:val="28"/>
          <w:szCs w:val="28"/>
          <w:rtl/>
          <w:lang w:bidi="ar-LY"/>
        </w:rPr>
        <w:lastRenderedPageBreak/>
        <w:t>العوامل العامة كالتغذية المستنيرة ومعالجة الأمراض بالوسائل العلمية والاتزان الكامل بالصحة النفسية. (</w:t>
      </w:r>
      <w:r w:rsidR="00777217">
        <w:rPr>
          <w:rFonts w:ascii="Simplified Arabic" w:hAnsi="Simplified Arabic" w:hint="cs"/>
          <w:sz w:val="28"/>
          <w:szCs w:val="28"/>
          <w:rtl/>
          <w:lang w:bidi="ar-LY"/>
        </w:rPr>
        <w:t>2</w:t>
      </w:r>
      <w:r>
        <w:rPr>
          <w:rFonts w:ascii="Simplified Arabic" w:hAnsi="Simplified Arabic" w:hint="cs"/>
          <w:sz w:val="28"/>
          <w:szCs w:val="28"/>
          <w:rtl/>
          <w:lang w:bidi="ar-LY"/>
        </w:rPr>
        <w:t>: 11-12)</w:t>
      </w:r>
    </w:p>
    <w:p w14:paraId="468CFCF6" w14:textId="6896045B" w:rsidR="006F6EA5" w:rsidRDefault="006F6EA5" w:rsidP="00777217">
      <w:pPr>
        <w:jc w:val="both"/>
        <w:rPr>
          <w:rFonts w:ascii="Simplified Arabic" w:hAnsi="Simplified Arabic"/>
          <w:sz w:val="28"/>
          <w:szCs w:val="28"/>
          <w:rtl/>
          <w:lang w:bidi="ar-LY"/>
        </w:rPr>
      </w:pPr>
      <w:r>
        <w:rPr>
          <w:rFonts w:ascii="Simplified Arabic" w:hAnsi="Simplified Arabic" w:hint="cs"/>
          <w:sz w:val="28"/>
          <w:szCs w:val="28"/>
          <w:rtl/>
          <w:lang w:bidi="ar-LY"/>
        </w:rPr>
        <w:t xml:space="preserve">     ولما للترويح من أهمية قصوى في العملية التعليمية ولما تتطلبه مقتضيات الحياة العصرية بتطورها الرهيب الذي أحدث فراغاً كبيراً مما يتطلب العمل والاستعداد له وشغله بالنافع المفيد الذي يعود على الفرد والمجتمع بالخير والأمان. (</w:t>
      </w:r>
      <w:r w:rsidR="00777217">
        <w:rPr>
          <w:rFonts w:ascii="Simplified Arabic" w:hAnsi="Simplified Arabic" w:hint="cs"/>
          <w:sz w:val="28"/>
          <w:szCs w:val="28"/>
          <w:rtl/>
          <w:lang w:bidi="ar-LY"/>
        </w:rPr>
        <w:t>15</w:t>
      </w:r>
      <w:r>
        <w:rPr>
          <w:rFonts w:ascii="Simplified Arabic" w:hAnsi="Simplified Arabic" w:hint="cs"/>
          <w:sz w:val="28"/>
          <w:szCs w:val="28"/>
          <w:rtl/>
          <w:lang w:bidi="ar-LY"/>
        </w:rPr>
        <w:t>: 239)</w:t>
      </w:r>
    </w:p>
    <w:p w14:paraId="258CCD6A" w14:textId="3365F168" w:rsidR="006F6EA5" w:rsidRDefault="001D30A5"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مشكلة الدراسة هنا قلة نشاطات الطلبة الرياضية إضافة إلى معرفة الدور الذي يلعبه المجتمع في حياتهم، وما هي الأساليب والطرق المستخدمة في بناء شخصياتهم وحمايتهم من العادات والعاهات السلبية التي قد تعترض </w:t>
      </w:r>
      <w:r w:rsidR="00563482">
        <w:rPr>
          <w:rFonts w:ascii="Simplified Arabic" w:hAnsi="Simplified Arabic" w:hint="cs"/>
          <w:sz w:val="28"/>
          <w:szCs w:val="28"/>
          <w:rtl/>
          <w:lang w:bidi="ar-LY"/>
        </w:rPr>
        <w:t>م</w:t>
      </w:r>
      <w:r>
        <w:rPr>
          <w:rFonts w:ascii="Simplified Arabic" w:hAnsi="Simplified Arabic" w:hint="cs"/>
          <w:sz w:val="28"/>
          <w:szCs w:val="28"/>
          <w:rtl/>
          <w:lang w:bidi="ar-LY"/>
        </w:rPr>
        <w:t>س</w:t>
      </w:r>
      <w:r w:rsidR="00563482">
        <w:rPr>
          <w:rFonts w:ascii="Simplified Arabic" w:hAnsi="Simplified Arabic" w:hint="cs"/>
          <w:sz w:val="28"/>
          <w:szCs w:val="28"/>
          <w:rtl/>
          <w:lang w:bidi="ar-LY"/>
        </w:rPr>
        <w:t>ي</w:t>
      </w:r>
      <w:r>
        <w:rPr>
          <w:rFonts w:ascii="Simplified Arabic" w:hAnsi="Simplified Arabic" w:hint="cs"/>
          <w:sz w:val="28"/>
          <w:szCs w:val="28"/>
          <w:rtl/>
          <w:lang w:bidi="ar-LY"/>
        </w:rPr>
        <w:t>رتهم العلمية والتربوية، إن المساهمة الفاعلة للمجتمع في متابعة نشاطات الطلبة يتطلب الدراسة والمتابعة كونهم عماد المجتمع وركائزه الأساسية والمستقبلية والتي دعت الطالب لدراستها.</w:t>
      </w:r>
    </w:p>
    <w:p w14:paraId="1027E0FF" w14:textId="085C1B52" w:rsidR="001D30A5" w:rsidRDefault="001D30A5" w:rsidP="00777217">
      <w:pPr>
        <w:jc w:val="both"/>
        <w:rPr>
          <w:rFonts w:ascii="Simplified Arabic" w:hAnsi="Simplified Arabic"/>
          <w:sz w:val="28"/>
          <w:szCs w:val="28"/>
          <w:rtl/>
          <w:lang w:bidi="ar-LY"/>
        </w:rPr>
      </w:pPr>
      <w:r>
        <w:rPr>
          <w:rFonts w:ascii="Simplified Arabic" w:hAnsi="Simplified Arabic" w:hint="cs"/>
          <w:sz w:val="28"/>
          <w:szCs w:val="28"/>
          <w:rtl/>
          <w:lang w:bidi="ar-LY"/>
        </w:rPr>
        <w:t xml:space="preserve">     تعد عوامل المجتمع المختلفة من الأمور الهامة التي تؤسس البناء التربوي للبرامج الرياضية بمراحل التعلم </w:t>
      </w:r>
      <w:r w:rsidR="001C1F48">
        <w:rPr>
          <w:rFonts w:ascii="Simplified Arabic" w:hAnsi="Simplified Arabic" w:hint="cs"/>
          <w:sz w:val="28"/>
          <w:szCs w:val="28"/>
          <w:rtl/>
          <w:lang w:bidi="ar-LY"/>
        </w:rPr>
        <w:t xml:space="preserve">المختلفة وخصوصاً البيئة الجامعية لما لها من تأثير هام، ويختلف تأثير </w:t>
      </w:r>
      <w:r w:rsidR="00E66F38">
        <w:rPr>
          <w:rFonts w:ascii="Simplified Arabic" w:hAnsi="Simplified Arabic" w:hint="cs"/>
          <w:sz w:val="28"/>
          <w:szCs w:val="28"/>
          <w:rtl/>
          <w:lang w:bidi="ar-LY"/>
        </w:rPr>
        <w:t>البيئة</w:t>
      </w:r>
      <w:r w:rsidR="001C1F48">
        <w:rPr>
          <w:rFonts w:ascii="Simplified Arabic" w:hAnsi="Simplified Arabic" w:hint="cs"/>
          <w:sz w:val="28"/>
          <w:szCs w:val="28"/>
          <w:rtl/>
          <w:lang w:bidi="ar-LY"/>
        </w:rPr>
        <w:t xml:space="preserve"> بشكله المباشر وغير المباشر حسب طبيعة البيئة السائدة مما يعمل على تنويع اتجاهات الفرد ونشاطاته. (</w:t>
      </w:r>
      <w:r w:rsidR="00777217">
        <w:rPr>
          <w:rFonts w:ascii="Simplified Arabic" w:hAnsi="Simplified Arabic" w:hint="cs"/>
          <w:sz w:val="28"/>
          <w:szCs w:val="28"/>
          <w:rtl/>
          <w:lang w:bidi="ar-LY"/>
        </w:rPr>
        <w:t>19</w:t>
      </w:r>
      <w:r w:rsidR="001C1F48">
        <w:rPr>
          <w:rFonts w:ascii="Simplified Arabic" w:hAnsi="Simplified Arabic" w:hint="cs"/>
          <w:sz w:val="28"/>
          <w:szCs w:val="28"/>
          <w:rtl/>
          <w:lang w:bidi="ar-LY"/>
        </w:rPr>
        <w:t>: 3)</w:t>
      </w:r>
    </w:p>
    <w:p w14:paraId="023E2A29" w14:textId="77777777" w:rsidR="00BB170D" w:rsidRDefault="00BB170D" w:rsidP="00FC5653">
      <w:pPr>
        <w:jc w:val="both"/>
        <w:rPr>
          <w:rFonts w:ascii="Simplified Arabic" w:hAnsi="Simplified Arabic"/>
          <w:sz w:val="28"/>
          <w:szCs w:val="28"/>
          <w:rtl/>
          <w:lang w:bidi="ar-LY"/>
        </w:rPr>
      </w:pPr>
    </w:p>
    <w:p w14:paraId="48EC80D6" w14:textId="1D84115D" w:rsidR="00FC5653" w:rsidRPr="008A2549" w:rsidRDefault="00F03097" w:rsidP="00FC5653">
      <w:pPr>
        <w:jc w:val="both"/>
        <w:rPr>
          <w:rFonts w:ascii="Simplified Arabic" w:hAnsi="Simplified Arabic"/>
          <w:b/>
          <w:bCs/>
          <w:sz w:val="32"/>
          <w:szCs w:val="32"/>
          <w:rtl/>
          <w:lang w:bidi="ar-LY"/>
        </w:rPr>
      </w:pPr>
      <w:r>
        <w:rPr>
          <w:rFonts w:ascii="Simplified Arabic" w:hAnsi="Simplified Arabic" w:hint="cs"/>
          <w:b/>
          <w:bCs/>
          <w:sz w:val="32"/>
          <w:szCs w:val="32"/>
          <w:rtl/>
          <w:lang w:bidi="ar-LY"/>
        </w:rPr>
        <w:t xml:space="preserve">1-3 </w:t>
      </w:r>
      <w:r w:rsidR="00FC5653" w:rsidRPr="008A2549">
        <w:rPr>
          <w:rFonts w:ascii="Simplified Arabic" w:hAnsi="Simplified Arabic" w:hint="cs"/>
          <w:b/>
          <w:bCs/>
          <w:sz w:val="32"/>
          <w:szCs w:val="32"/>
          <w:rtl/>
          <w:lang w:bidi="ar-LY"/>
        </w:rPr>
        <w:t>أهداف البحث:-</w:t>
      </w:r>
    </w:p>
    <w:p w14:paraId="3417691C" w14:textId="1FF4EC4F" w:rsidR="00FC5653" w:rsidRPr="002913B2" w:rsidRDefault="00FC5653" w:rsidP="00FC5653">
      <w:pPr>
        <w:pStyle w:val="ListParagraph"/>
        <w:numPr>
          <w:ilvl w:val="0"/>
          <w:numId w:val="1"/>
        </w:numPr>
        <w:spacing w:line="240" w:lineRule="auto"/>
        <w:jc w:val="both"/>
        <w:rPr>
          <w:rFonts w:ascii="Simplified Arabic" w:hAnsi="Simplified Arabic" w:cs="Simplified Arabic"/>
          <w:sz w:val="28"/>
          <w:szCs w:val="28"/>
          <w:lang w:bidi="ar-LY"/>
        </w:rPr>
      </w:pPr>
      <w:r w:rsidRPr="002913B2">
        <w:rPr>
          <w:rFonts w:ascii="Simplified Arabic" w:hAnsi="Simplified Arabic" w:cs="Simplified Arabic" w:hint="cs"/>
          <w:sz w:val="28"/>
          <w:szCs w:val="28"/>
          <w:rtl/>
          <w:lang w:bidi="ar-LY"/>
        </w:rPr>
        <w:t xml:space="preserve">التعرف </w:t>
      </w:r>
      <w:r w:rsidR="00174AA2">
        <w:rPr>
          <w:rFonts w:ascii="Simplified Arabic" w:hAnsi="Simplified Arabic" w:cs="Simplified Arabic" w:hint="cs"/>
          <w:sz w:val="28"/>
          <w:szCs w:val="28"/>
          <w:rtl/>
          <w:lang w:bidi="ar-LY"/>
        </w:rPr>
        <w:t>على أهم ال</w:t>
      </w:r>
      <w:r w:rsidR="00E66F38">
        <w:rPr>
          <w:rFonts w:ascii="Simplified Arabic" w:hAnsi="Simplified Arabic" w:cs="Simplified Arabic" w:hint="cs"/>
          <w:sz w:val="28"/>
          <w:szCs w:val="28"/>
          <w:rtl/>
          <w:lang w:bidi="ar-LY"/>
        </w:rPr>
        <w:t>أ</w:t>
      </w:r>
      <w:r w:rsidR="00174AA2">
        <w:rPr>
          <w:rFonts w:ascii="Simplified Arabic" w:hAnsi="Simplified Arabic" w:cs="Simplified Arabic" w:hint="cs"/>
          <w:sz w:val="28"/>
          <w:szCs w:val="28"/>
          <w:rtl/>
          <w:lang w:bidi="ar-LY"/>
        </w:rPr>
        <w:t>نشط</w:t>
      </w:r>
      <w:r w:rsidR="00E66F38">
        <w:rPr>
          <w:rFonts w:ascii="Simplified Arabic" w:hAnsi="Simplified Arabic" w:cs="Simplified Arabic" w:hint="cs"/>
          <w:sz w:val="28"/>
          <w:szCs w:val="28"/>
          <w:rtl/>
          <w:lang w:bidi="ar-LY"/>
        </w:rPr>
        <w:t>ة</w:t>
      </w:r>
      <w:r w:rsidR="00174AA2">
        <w:rPr>
          <w:rFonts w:ascii="Simplified Arabic" w:hAnsi="Simplified Arabic" w:cs="Simplified Arabic" w:hint="cs"/>
          <w:sz w:val="28"/>
          <w:szCs w:val="28"/>
          <w:rtl/>
          <w:lang w:bidi="ar-LY"/>
        </w:rPr>
        <w:t xml:space="preserve"> الرياضية التي يوفرها المجتمع لطلبة جامعة</w:t>
      </w:r>
      <w:r>
        <w:rPr>
          <w:rFonts w:ascii="Simplified Arabic" w:hAnsi="Simplified Arabic" w:cs="Simplified Arabic" w:hint="cs"/>
          <w:sz w:val="28"/>
          <w:szCs w:val="28"/>
          <w:rtl/>
          <w:lang w:bidi="ar-LY"/>
        </w:rPr>
        <w:t xml:space="preserve"> سبها</w:t>
      </w:r>
      <w:r w:rsidRPr="002913B2">
        <w:rPr>
          <w:rFonts w:ascii="Simplified Arabic" w:hAnsi="Simplified Arabic" w:cs="Simplified Arabic" w:hint="cs"/>
          <w:sz w:val="28"/>
          <w:szCs w:val="28"/>
          <w:rtl/>
          <w:lang w:bidi="ar-LY"/>
        </w:rPr>
        <w:t>.</w:t>
      </w:r>
    </w:p>
    <w:p w14:paraId="01282913" w14:textId="2BEA7EE6" w:rsidR="00FC5653" w:rsidRPr="002913B2" w:rsidRDefault="00174AA2" w:rsidP="00FC5653">
      <w:pPr>
        <w:pStyle w:val="ListParagraph"/>
        <w:numPr>
          <w:ilvl w:val="0"/>
          <w:numId w:val="1"/>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التعرف على حجم مشاركة طلبة جامعة سبها في كل نشاط من ال</w:t>
      </w:r>
      <w:r w:rsidR="00E66F38">
        <w:rPr>
          <w:rFonts w:ascii="Simplified Arabic" w:hAnsi="Simplified Arabic" w:cs="Simplified Arabic" w:hint="cs"/>
          <w:sz w:val="28"/>
          <w:szCs w:val="28"/>
          <w:rtl/>
          <w:lang w:bidi="ar-LY"/>
        </w:rPr>
        <w:t>أ</w:t>
      </w:r>
      <w:r>
        <w:rPr>
          <w:rFonts w:ascii="Simplified Arabic" w:hAnsi="Simplified Arabic" w:cs="Simplified Arabic" w:hint="cs"/>
          <w:sz w:val="28"/>
          <w:szCs w:val="28"/>
          <w:rtl/>
          <w:lang w:bidi="ar-LY"/>
        </w:rPr>
        <w:t xml:space="preserve">نشطة </w:t>
      </w:r>
      <w:r w:rsidR="00E66F38">
        <w:rPr>
          <w:rFonts w:ascii="Simplified Arabic" w:hAnsi="Simplified Arabic" w:cs="Simplified Arabic" w:hint="cs"/>
          <w:sz w:val="28"/>
          <w:szCs w:val="28"/>
          <w:rtl/>
          <w:lang w:bidi="ar-LY"/>
        </w:rPr>
        <w:t xml:space="preserve">الرياضية </w:t>
      </w:r>
      <w:r>
        <w:rPr>
          <w:rFonts w:ascii="Simplified Arabic" w:hAnsi="Simplified Arabic" w:cs="Simplified Arabic" w:hint="cs"/>
          <w:sz w:val="28"/>
          <w:szCs w:val="28"/>
          <w:rtl/>
          <w:lang w:bidi="ar-LY"/>
        </w:rPr>
        <w:t>المتوفرة ممثلة بالعينة</w:t>
      </w:r>
      <w:r w:rsidR="00FC5653" w:rsidRPr="002913B2">
        <w:rPr>
          <w:rFonts w:ascii="Simplified Arabic" w:hAnsi="Simplified Arabic" w:cs="Simplified Arabic" w:hint="cs"/>
          <w:sz w:val="28"/>
          <w:szCs w:val="28"/>
          <w:rtl/>
          <w:lang w:bidi="ar-LY"/>
        </w:rPr>
        <w:t>.</w:t>
      </w:r>
    </w:p>
    <w:p w14:paraId="7CBC5F78" w14:textId="2E9D6AF1" w:rsidR="00FC5653" w:rsidRPr="002913B2" w:rsidRDefault="000A42FF" w:rsidP="00FC5653">
      <w:pPr>
        <w:pStyle w:val="ListParagraph"/>
        <w:numPr>
          <w:ilvl w:val="0"/>
          <w:numId w:val="1"/>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تحديد مواطن الضعف والقوة في دور المجتمع في دعم النشاط الرياضي لدي الطلبة</w:t>
      </w:r>
      <w:r w:rsidR="00FC5653" w:rsidRPr="002913B2">
        <w:rPr>
          <w:rFonts w:ascii="Simplified Arabic" w:hAnsi="Simplified Arabic" w:cs="Simplified Arabic" w:hint="cs"/>
          <w:sz w:val="28"/>
          <w:szCs w:val="28"/>
          <w:rtl/>
          <w:lang w:bidi="ar-LY"/>
        </w:rPr>
        <w:t>.</w:t>
      </w:r>
    </w:p>
    <w:p w14:paraId="61A766D2" w14:textId="77777777" w:rsidR="00FC5653" w:rsidRPr="00630C4B" w:rsidRDefault="00FC5653" w:rsidP="00FC5653">
      <w:pPr>
        <w:jc w:val="both"/>
        <w:rPr>
          <w:rFonts w:ascii="Simplified Arabic" w:hAnsi="Simplified Arabic"/>
          <w:sz w:val="28"/>
          <w:szCs w:val="28"/>
          <w:lang w:bidi="ar-LY"/>
        </w:rPr>
      </w:pPr>
    </w:p>
    <w:p w14:paraId="6E205EC7" w14:textId="267F72BC" w:rsidR="00FC5653" w:rsidRPr="008A2549" w:rsidRDefault="00F03097" w:rsidP="00FC5653">
      <w:pPr>
        <w:jc w:val="both"/>
        <w:rPr>
          <w:rFonts w:ascii="Simplified Arabic" w:hAnsi="Simplified Arabic"/>
          <w:b/>
          <w:bCs/>
          <w:sz w:val="32"/>
          <w:szCs w:val="32"/>
          <w:rtl/>
          <w:lang w:bidi="ar-LY"/>
        </w:rPr>
      </w:pPr>
      <w:r>
        <w:rPr>
          <w:rFonts w:ascii="Simplified Arabic" w:hAnsi="Simplified Arabic" w:hint="cs"/>
          <w:b/>
          <w:bCs/>
          <w:sz w:val="32"/>
          <w:szCs w:val="32"/>
          <w:rtl/>
          <w:lang w:bidi="ar-LY"/>
        </w:rPr>
        <w:t xml:space="preserve">1-4 </w:t>
      </w:r>
      <w:r w:rsidR="00FC5653" w:rsidRPr="008A2549">
        <w:rPr>
          <w:rFonts w:ascii="Simplified Arabic" w:hAnsi="Simplified Arabic" w:hint="cs"/>
          <w:b/>
          <w:bCs/>
          <w:sz w:val="32"/>
          <w:szCs w:val="32"/>
          <w:rtl/>
          <w:lang w:bidi="ar-LY"/>
        </w:rPr>
        <w:t>فروض البحث:-</w:t>
      </w:r>
    </w:p>
    <w:p w14:paraId="6AE0E5FC" w14:textId="14349A70" w:rsidR="00FC5653" w:rsidRPr="002913B2" w:rsidRDefault="000A42FF" w:rsidP="00FC5653">
      <w:pPr>
        <w:pStyle w:val="ListParagraph"/>
        <w:numPr>
          <w:ilvl w:val="0"/>
          <w:numId w:val="1"/>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قلة ال</w:t>
      </w:r>
      <w:r w:rsidR="00E66F38">
        <w:rPr>
          <w:rFonts w:ascii="Simplified Arabic" w:hAnsi="Simplified Arabic" w:cs="Simplified Arabic" w:hint="cs"/>
          <w:sz w:val="28"/>
          <w:szCs w:val="28"/>
          <w:rtl/>
          <w:lang w:bidi="ar-LY"/>
        </w:rPr>
        <w:t>أ</w:t>
      </w:r>
      <w:r>
        <w:rPr>
          <w:rFonts w:ascii="Simplified Arabic" w:hAnsi="Simplified Arabic" w:cs="Simplified Arabic" w:hint="cs"/>
          <w:sz w:val="28"/>
          <w:szCs w:val="28"/>
          <w:rtl/>
          <w:lang w:bidi="ar-LY"/>
        </w:rPr>
        <w:t>نشط</w:t>
      </w:r>
      <w:r w:rsidR="00E66F38">
        <w:rPr>
          <w:rFonts w:ascii="Simplified Arabic" w:hAnsi="Simplified Arabic" w:cs="Simplified Arabic" w:hint="cs"/>
          <w:sz w:val="28"/>
          <w:szCs w:val="28"/>
          <w:rtl/>
          <w:lang w:bidi="ar-LY"/>
        </w:rPr>
        <w:t>ة الرياضية</w:t>
      </w:r>
      <w:r>
        <w:rPr>
          <w:rFonts w:ascii="Simplified Arabic" w:hAnsi="Simplified Arabic" w:cs="Simplified Arabic" w:hint="cs"/>
          <w:sz w:val="28"/>
          <w:szCs w:val="28"/>
          <w:rtl/>
          <w:lang w:bidi="ar-LY"/>
        </w:rPr>
        <w:t xml:space="preserve"> التي يمارسها طلبة جامعة سبها قياسياً بأعدادهم وتنوع هوياتهم</w:t>
      </w:r>
      <w:r w:rsidR="00FC5653" w:rsidRPr="002913B2">
        <w:rPr>
          <w:rFonts w:ascii="Simplified Arabic" w:hAnsi="Simplified Arabic" w:cs="Simplified Arabic" w:hint="cs"/>
          <w:sz w:val="28"/>
          <w:szCs w:val="28"/>
          <w:rtl/>
          <w:lang w:bidi="ar-LY"/>
        </w:rPr>
        <w:t>.</w:t>
      </w:r>
    </w:p>
    <w:p w14:paraId="50E3F1C0" w14:textId="4AA08EC2" w:rsidR="00FC5653" w:rsidRPr="002913B2" w:rsidRDefault="000A42FF" w:rsidP="00FC5653">
      <w:pPr>
        <w:pStyle w:val="ListParagraph"/>
        <w:numPr>
          <w:ilvl w:val="0"/>
          <w:numId w:val="1"/>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قلة المشاركة في الأنشطة الرياضية المتوفرة من قبل الطلبة وخصوصاً</w:t>
      </w:r>
      <w:r w:rsidR="00EA3E5A">
        <w:rPr>
          <w:rFonts w:ascii="Simplified Arabic" w:hAnsi="Simplified Arabic" w:cs="Simplified Arabic" w:hint="cs"/>
          <w:sz w:val="28"/>
          <w:szCs w:val="28"/>
          <w:rtl/>
          <w:lang w:bidi="ar-LY"/>
        </w:rPr>
        <w:t xml:space="preserve"> الطالبات منهن</w:t>
      </w:r>
      <w:r w:rsidR="00FC5653" w:rsidRPr="002913B2">
        <w:rPr>
          <w:rFonts w:ascii="Simplified Arabic" w:hAnsi="Simplified Arabic" w:cs="Simplified Arabic" w:hint="cs"/>
          <w:sz w:val="28"/>
          <w:szCs w:val="28"/>
          <w:rtl/>
          <w:lang w:bidi="ar-LY"/>
        </w:rPr>
        <w:t>.</w:t>
      </w:r>
    </w:p>
    <w:p w14:paraId="53BE40AB" w14:textId="2C43BC3B" w:rsidR="00FC5653" w:rsidRPr="002913B2" w:rsidRDefault="00EA3E5A" w:rsidP="00FC5653">
      <w:pPr>
        <w:pStyle w:val="ListParagraph"/>
        <w:numPr>
          <w:ilvl w:val="0"/>
          <w:numId w:val="1"/>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هناك دور محدود للمجتمع في دعم النشاط الرياضي.</w:t>
      </w:r>
    </w:p>
    <w:p w14:paraId="44C3CBDE" w14:textId="77777777" w:rsidR="00FC5653" w:rsidRDefault="00FC5653" w:rsidP="00FC5653">
      <w:pPr>
        <w:jc w:val="both"/>
        <w:rPr>
          <w:rFonts w:ascii="Simplified Arabic" w:hAnsi="Simplified Arabic"/>
          <w:sz w:val="28"/>
          <w:szCs w:val="28"/>
          <w:rtl/>
          <w:lang w:bidi="ar-LY"/>
        </w:rPr>
      </w:pPr>
    </w:p>
    <w:p w14:paraId="2670E522" w14:textId="533EAF87" w:rsidR="00FC5653" w:rsidRPr="008A2549" w:rsidRDefault="00F03097" w:rsidP="00FC5653">
      <w:pPr>
        <w:jc w:val="both"/>
        <w:rPr>
          <w:rFonts w:ascii="Simplified Arabic" w:hAnsi="Simplified Arabic"/>
          <w:b/>
          <w:bCs/>
          <w:sz w:val="32"/>
          <w:szCs w:val="32"/>
          <w:rtl/>
          <w:lang w:bidi="ar-LY"/>
        </w:rPr>
      </w:pPr>
      <w:r>
        <w:rPr>
          <w:rFonts w:ascii="Simplified Arabic" w:hAnsi="Simplified Arabic" w:hint="cs"/>
          <w:b/>
          <w:bCs/>
          <w:sz w:val="32"/>
          <w:szCs w:val="32"/>
          <w:rtl/>
          <w:lang w:bidi="ar-LY"/>
        </w:rPr>
        <w:t xml:space="preserve">1-5 </w:t>
      </w:r>
      <w:r w:rsidR="00FC5653" w:rsidRPr="008A2549">
        <w:rPr>
          <w:rFonts w:ascii="Simplified Arabic" w:hAnsi="Simplified Arabic" w:hint="cs"/>
          <w:b/>
          <w:bCs/>
          <w:sz w:val="32"/>
          <w:szCs w:val="32"/>
          <w:rtl/>
          <w:lang w:bidi="ar-LY"/>
        </w:rPr>
        <w:t>مصطلحات البحث:-</w:t>
      </w:r>
    </w:p>
    <w:p w14:paraId="541308E4" w14:textId="3E3D3C57" w:rsidR="00FC5653" w:rsidRPr="00636C05" w:rsidRDefault="00FC5653" w:rsidP="00FC5653">
      <w:pPr>
        <w:pStyle w:val="ListParagraph"/>
        <w:numPr>
          <w:ilvl w:val="0"/>
          <w:numId w:val="10"/>
        </w:numPr>
        <w:spacing w:line="240" w:lineRule="auto"/>
        <w:jc w:val="both"/>
        <w:rPr>
          <w:rFonts w:ascii="Simplified Arabic" w:hAnsi="Simplified Arabic" w:cs="Simplified Arabic"/>
          <w:b/>
          <w:bCs/>
          <w:sz w:val="28"/>
          <w:szCs w:val="28"/>
          <w:lang w:bidi="ar-LY"/>
        </w:rPr>
      </w:pPr>
      <w:r w:rsidRPr="00636C05">
        <w:rPr>
          <w:rFonts w:ascii="Simplified Arabic" w:hAnsi="Simplified Arabic" w:cs="Simplified Arabic" w:hint="cs"/>
          <w:b/>
          <w:bCs/>
          <w:sz w:val="28"/>
          <w:szCs w:val="28"/>
          <w:rtl/>
          <w:lang w:bidi="ar-LY"/>
        </w:rPr>
        <w:t>ا</w:t>
      </w:r>
      <w:r w:rsidR="00EA3E5A">
        <w:rPr>
          <w:rFonts w:ascii="Simplified Arabic" w:hAnsi="Simplified Arabic" w:cs="Simplified Arabic" w:hint="cs"/>
          <w:b/>
          <w:bCs/>
          <w:sz w:val="28"/>
          <w:szCs w:val="28"/>
          <w:rtl/>
          <w:lang w:bidi="ar-LY"/>
        </w:rPr>
        <w:t>لمجتمع</w:t>
      </w:r>
      <w:r w:rsidRPr="00636C05">
        <w:rPr>
          <w:rFonts w:ascii="Simplified Arabic" w:hAnsi="Simplified Arabic" w:cs="Simplified Arabic" w:hint="cs"/>
          <w:b/>
          <w:bCs/>
          <w:sz w:val="28"/>
          <w:szCs w:val="28"/>
          <w:rtl/>
          <w:lang w:bidi="ar-LY"/>
        </w:rPr>
        <w:t>:-</w:t>
      </w:r>
    </w:p>
    <w:p w14:paraId="7948EDDD" w14:textId="47A5BA91" w:rsidR="00FC5653" w:rsidRDefault="00FC5653" w:rsidP="00857508">
      <w:pPr>
        <w:pStyle w:val="ListParagraph"/>
        <w:spacing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Pr="00C933B7">
        <w:rPr>
          <w:rFonts w:ascii="Simplified Arabic" w:hAnsi="Simplified Arabic" w:cs="Simplified Arabic" w:hint="cs"/>
          <w:sz w:val="28"/>
          <w:szCs w:val="28"/>
          <w:rtl/>
          <w:lang w:bidi="ar-LY"/>
        </w:rPr>
        <w:t>ه</w:t>
      </w:r>
      <w:r w:rsidR="00EA3E5A">
        <w:rPr>
          <w:rFonts w:ascii="Simplified Arabic" w:hAnsi="Simplified Arabic" w:cs="Simplified Arabic" w:hint="cs"/>
          <w:sz w:val="28"/>
          <w:szCs w:val="28"/>
          <w:rtl/>
          <w:lang w:bidi="ar-LY"/>
        </w:rPr>
        <w:t>و</w:t>
      </w:r>
      <w:r w:rsidRPr="00C933B7">
        <w:rPr>
          <w:rFonts w:ascii="Simplified Arabic" w:hAnsi="Simplified Arabic" w:cs="Simplified Arabic" w:hint="cs"/>
          <w:sz w:val="28"/>
          <w:szCs w:val="28"/>
          <w:rtl/>
          <w:lang w:bidi="ar-LY"/>
        </w:rPr>
        <w:t xml:space="preserve"> </w:t>
      </w:r>
      <w:r w:rsidR="00777217">
        <w:rPr>
          <w:rFonts w:ascii="Simplified Arabic" w:hAnsi="Simplified Arabic" w:cs="Simplified Arabic" w:hint="cs"/>
          <w:sz w:val="28"/>
          <w:szCs w:val="28"/>
          <w:rtl/>
          <w:lang w:bidi="ar-LY"/>
        </w:rPr>
        <w:t>مجموعة منتظمة من الناس أو من الأفراد والعائلات</w:t>
      </w:r>
      <w:r w:rsidR="00857508">
        <w:rPr>
          <w:rFonts w:ascii="Simplified Arabic" w:hAnsi="Simplified Arabic" w:cs="Simplified Arabic" w:hint="cs"/>
          <w:sz w:val="28"/>
          <w:szCs w:val="28"/>
          <w:rtl/>
          <w:lang w:bidi="ar-LY"/>
        </w:rPr>
        <w:t>، ممن يعملون في تظافر وتناسق كوحدة واحدة لمقابلة احتياجاتهم المشتركة</w:t>
      </w:r>
      <w:r w:rsidR="004C47E7">
        <w:rPr>
          <w:rFonts w:ascii="Simplified Arabic" w:hAnsi="Simplified Arabic" w:cs="Simplified Arabic" w:hint="cs"/>
          <w:sz w:val="28"/>
          <w:szCs w:val="28"/>
          <w:rtl/>
          <w:lang w:bidi="ar-LY"/>
        </w:rPr>
        <w:t>.</w:t>
      </w:r>
      <w:r w:rsidR="00857508">
        <w:rPr>
          <w:rFonts w:ascii="Simplified Arabic" w:hAnsi="Simplified Arabic" w:cs="Simplified Arabic" w:hint="cs"/>
          <w:sz w:val="28"/>
          <w:szCs w:val="28"/>
          <w:rtl/>
          <w:lang w:bidi="ar-LY"/>
        </w:rPr>
        <w:t xml:space="preserve"> (8: 1)</w:t>
      </w:r>
    </w:p>
    <w:p w14:paraId="150DCDFA" w14:textId="77777777" w:rsidR="00510581" w:rsidRDefault="00510581" w:rsidP="00FC5653">
      <w:pPr>
        <w:pStyle w:val="ListParagraph"/>
        <w:spacing w:line="240" w:lineRule="auto"/>
        <w:jc w:val="both"/>
        <w:rPr>
          <w:rFonts w:ascii="Simplified Arabic" w:hAnsi="Simplified Arabic" w:cs="Simplified Arabic"/>
          <w:sz w:val="28"/>
          <w:szCs w:val="28"/>
          <w:lang w:bidi="ar-LY"/>
        </w:rPr>
      </w:pPr>
    </w:p>
    <w:p w14:paraId="7DDA2BB8" w14:textId="49B4D7D9" w:rsidR="00FC5653" w:rsidRPr="00636C05" w:rsidRDefault="00FC5653" w:rsidP="00FC5653">
      <w:pPr>
        <w:pStyle w:val="ListParagraph"/>
        <w:numPr>
          <w:ilvl w:val="0"/>
          <w:numId w:val="10"/>
        </w:numPr>
        <w:spacing w:line="240" w:lineRule="auto"/>
        <w:jc w:val="both"/>
        <w:rPr>
          <w:rFonts w:ascii="Simplified Arabic" w:hAnsi="Simplified Arabic" w:cs="Simplified Arabic"/>
          <w:b/>
          <w:bCs/>
          <w:sz w:val="28"/>
          <w:szCs w:val="28"/>
          <w:lang w:bidi="ar-LY"/>
        </w:rPr>
      </w:pPr>
      <w:r w:rsidRPr="00636C05">
        <w:rPr>
          <w:rFonts w:ascii="Simplified Arabic" w:hAnsi="Simplified Arabic" w:cs="Simplified Arabic" w:hint="cs"/>
          <w:b/>
          <w:bCs/>
          <w:sz w:val="28"/>
          <w:szCs w:val="28"/>
          <w:rtl/>
          <w:lang w:bidi="ar-LY"/>
        </w:rPr>
        <w:t>ال</w:t>
      </w:r>
      <w:r w:rsidR="00EA3E5A">
        <w:rPr>
          <w:rFonts w:ascii="Simplified Arabic" w:hAnsi="Simplified Arabic" w:cs="Simplified Arabic" w:hint="cs"/>
          <w:b/>
          <w:bCs/>
          <w:sz w:val="28"/>
          <w:szCs w:val="28"/>
          <w:rtl/>
          <w:lang w:bidi="ar-LY"/>
        </w:rPr>
        <w:t>نشاط الرياضي</w:t>
      </w:r>
      <w:r w:rsidRPr="00636C05">
        <w:rPr>
          <w:rFonts w:ascii="Simplified Arabic" w:hAnsi="Simplified Arabic" w:cs="Simplified Arabic" w:hint="cs"/>
          <w:b/>
          <w:bCs/>
          <w:sz w:val="28"/>
          <w:szCs w:val="28"/>
          <w:rtl/>
          <w:lang w:bidi="ar-LY"/>
        </w:rPr>
        <w:t>:-</w:t>
      </w:r>
    </w:p>
    <w:p w14:paraId="773B35FF" w14:textId="6329744C" w:rsidR="00636C05" w:rsidRPr="00AC630E" w:rsidRDefault="00FC5653" w:rsidP="00857508">
      <w:pPr>
        <w:pStyle w:val="ListParagraph"/>
        <w:spacing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   </w:t>
      </w:r>
      <w:r w:rsidR="00EA3E5A">
        <w:rPr>
          <w:rFonts w:ascii="Simplified Arabic" w:hAnsi="Simplified Arabic" w:cs="Simplified Arabic" w:hint="cs"/>
          <w:sz w:val="28"/>
          <w:szCs w:val="28"/>
          <w:rtl/>
          <w:lang w:bidi="ar-LY"/>
        </w:rPr>
        <w:t>هو</w:t>
      </w:r>
      <w:r w:rsidR="006A1AA0">
        <w:rPr>
          <w:rFonts w:ascii="Simplified Arabic" w:hAnsi="Simplified Arabic" w:cs="Simplified Arabic" w:hint="cs"/>
          <w:sz w:val="28"/>
          <w:szCs w:val="28"/>
          <w:rtl/>
          <w:lang w:bidi="ar-LY"/>
        </w:rPr>
        <w:t xml:space="preserve"> </w:t>
      </w:r>
      <w:r w:rsidR="00857508">
        <w:rPr>
          <w:rFonts w:ascii="Simplified Arabic" w:hAnsi="Simplified Arabic" w:cs="Simplified Arabic" w:hint="cs"/>
          <w:sz w:val="28"/>
          <w:szCs w:val="28"/>
          <w:rtl/>
          <w:lang w:bidi="ar-LY"/>
        </w:rPr>
        <w:t xml:space="preserve">ذلك النشاط الحركي الذي يمارسه الإنسان ممارسة إيجابية "فردي أو جماعي" وفقاً لقوانين وقواعد محددة، بحيث يحدث تغيرات بدنية - عقلية </w:t>
      </w:r>
      <w:r w:rsidR="00857508">
        <w:rPr>
          <w:rFonts w:ascii="Simplified Arabic" w:hAnsi="Simplified Arabic" w:cs="Simplified Arabic"/>
          <w:sz w:val="28"/>
          <w:szCs w:val="28"/>
          <w:rtl/>
          <w:lang w:bidi="ar-LY"/>
        </w:rPr>
        <w:t>–</w:t>
      </w:r>
      <w:r w:rsidR="00857508">
        <w:rPr>
          <w:rFonts w:ascii="Simplified Arabic" w:hAnsi="Simplified Arabic" w:cs="Simplified Arabic" w:hint="cs"/>
          <w:sz w:val="28"/>
          <w:szCs w:val="28"/>
          <w:rtl/>
          <w:lang w:bidi="ar-LY"/>
        </w:rPr>
        <w:t xml:space="preserve"> اجتماعية </w:t>
      </w:r>
      <w:r w:rsidR="00857508">
        <w:rPr>
          <w:rFonts w:ascii="Simplified Arabic" w:hAnsi="Simplified Arabic" w:cs="Simplified Arabic"/>
          <w:sz w:val="28"/>
          <w:szCs w:val="28"/>
          <w:rtl/>
          <w:lang w:bidi="ar-LY"/>
        </w:rPr>
        <w:t>–</w:t>
      </w:r>
      <w:r w:rsidR="00857508">
        <w:rPr>
          <w:rFonts w:ascii="Simplified Arabic" w:hAnsi="Simplified Arabic" w:cs="Simplified Arabic" w:hint="cs"/>
          <w:sz w:val="28"/>
          <w:szCs w:val="28"/>
          <w:rtl/>
          <w:lang w:bidi="ar-LY"/>
        </w:rPr>
        <w:t xml:space="preserve"> نفسية، تمكنه من التكيف مع أقرانه والبيئة المحيطة به</w:t>
      </w:r>
      <w:r w:rsidR="006A1AA0">
        <w:rPr>
          <w:rFonts w:ascii="Simplified Arabic" w:hAnsi="Simplified Arabic" w:cs="Simplified Arabic" w:hint="cs"/>
          <w:sz w:val="28"/>
          <w:szCs w:val="28"/>
          <w:rtl/>
          <w:lang w:bidi="ar-LY"/>
        </w:rPr>
        <w:t>. (</w:t>
      </w:r>
      <w:r w:rsidR="00857508">
        <w:rPr>
          <w:rFonts w:ascii="Simplified Arabic" w:hAnsi="Simplified Arabic" w:cs="Simplified Arabic" w:hint="cs"/>
          <w:sz w:val="28"/>
          <w:szCs w:val="28"/>
          <w:rtl/>
          <w:lang w:bidi="ar-LY"/>
        </w:rPr>
        <w:t>13</w:t>
      </w:r>
      <w:r w:rsidR="006A1AA0">
        <w:rPr>
          <w:rFonts w:ascii="Simplified Arabic" w:hAnsi="Simplified Arabic" w:cs="Simplified Arabic" w:hint="cs"/>
          <w:sz w:val="28"/>
          <w:szCs w:val="28"/>
          <w:rtl/>
          <w:lang w:bidi="ar-LY"/>
        </w:rPr>
        <w:t xml:space="preserve">: </w:t>
      </w:r>
      <w:r w:rsidR="00857508">
        <w:rPr>
          <w:rFonts w:ascii="Simplified Arabic" w:hAnsi="Simplified Arabic" w:cs="Simplified Arabic" w:hint="cs"/>
          <w:sz w:val="28"/>
          <w:szCs w:val="28"/>
          <w:rtl/>
          <w:lang w:bidi="ar-LY"/>
        </w:rPr>
        <w:t>10</w:t>
      </w:r>
      <w:r w:rsidR="006A1AA0">
        <w:rPr>
          <w:rFonts w:ascii="Simplified Arabic" w:hAnsi="Simplified Arabic" w:cs="Simplified Arabic" w:hint="cs"/>
          <w:sz w:val="28"/>
          <w:szCs w:val="28"/>
          <w:rtl/>
          <w:lang w:bidi="ar-LY"/>
        </w:rPr>
        <w:t>)</w:t>
      </w:r>
    </w:p>
    <w:p w14:paraId="35937CDC" w14:textId="77777777" w:rsidR="00FC5653" w:rsidRPr="00597199" w:rsidRDefault="00FC5653" w:rsidP="00FC5653">
      <w:pPr>
        <w:jc w:val="both"/>
        <w:rPr>
          <w:rFonts w:ascii="Simplified Arabic" w:hAnsi="Simplified Arabic"/>
          <w:sz w:val="28"/>
          <w:szCs w:val="28"/>
          <w:rtl/>
          <w:lang w:bidi="ar-LY"/>
        </w:rPr>
      </w:pPr>
    </w:p>
    <w:p w14:paraId="7629DC42" w14:textId="77777777" w:rsidR="00FC5653" w:rsidRPr="00973543" w:rsidRDefault="00FC5653" w:rsidP="00FC5653">
      <w:pPr>
        <w:jc w:val="both"/>
        <w:rPr>
          <w:rFonts w:ascii="Simplified Arabic" w:hAnsi="Simplified Arabic"/>
          <w:sz w:val="28"/>
          <w:szCs w:val="28"/>
          <w:rtl/>
          <w:lang w:bidi="ar-LY"/>
        </w:rPr>
      </w:pPr>
    </w:p>
    <w:p w14:paraId="3EF3D619" w14:textId="77777777" w:rsidR="00FC5653" w:rsidRDefault="00FC5653" w:rsidP="00FC5653">
      <w:pPr>
        <w:bidi w:val="0"/>
        <w:rPr>
          <w:rFonts w:ascii="Simplified Arabic" w:hAnsi="Simplified Arabic"/>
          <w:sz w:val="28"/>
          <w:szCs w:val="28"/>
          <w:lang w:bidi="ar-LY"/>
        </w:rPr>
      </w:pPr>
    </w:p>
    <w:p w14:paraId="2B695C51" w14:textId="77777777" w:rsidR="00FC5653" w:rsidRDefault="00FC5653"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w:t>
      </w:r>
    </w:p>
    <w:p w14:paraId="04076419" w14:textId="77777777" w:rsidR="00193989" w:rsidRDefault="00FC5653" w:rsidP="00193989">
      <w:pPr>
        <w:rPr>
          <w:rFonts w:ascii="Simplified Arabic" w:hAnsi="Simplified Arabic"/>
          <w:sz w:val="28"/>
          <w:szCs w:val="28"/>
          <w:rtl/>
          <w:lang w:bidi="ar-LY"/>
        </w:rPr>
        <w:sectPr w:rsidR="00193989" w:rsidSect="00626C06">
          <w:footerReference w:type="default" r:id="rId9"/>
          <w:pgSz w:w="11906" w:h="16838"/>
          <w:pgMar w:top="1440" w:right="1800" w:bottom="1440" w:left="1800" w:header="708" w:footer="708" w:gutter="0"/>
          <w:pgNumType w:start="0"/>
          <w:cols w:space="708"/>
          <w:titlePg/>
          <w:bidi/>
          <w:rtlGutter/>
          <w:docGrid w:linePitch="544"/>
        </w:sectPr>
      </w:pPr>
      <w:r>
        <w:rPr>
          <w:rFonts w:ascii="Simplified Arabic" w:hAnsi="Simplified Arabic"/>
          <w:sz w:val="28"/>
          <w:szCs w:val="28"/>
          <w:rtl/>
          <w:lang w:bidi="ar-LY"/>
        </w:rPr>
        <w:br w:type="page"/>
      </w:r>
    </w:p>
    <w:p w14:paraId="2A97D04D" w14:textId="77777777" w:rsidR="00FC5653" w:rsidRDefault="00FC5653" w:rsidP="00193989">
      <w:pPr>
        <w:rPr>
          <w:rFonts w:ascii="Simplified Arabic" w:hAnsi="Simplified Arabic"/>
          <w:sz w:val="28"/>
          <w:szCs w:val="28"/>
          <w:rtl/>
          <w:lang w:bidi="ar-LY"/>
        </w:rPr>
      </w:pPr>
    </w:p>
    <w:p w14:paraId="1D1EDCD0" w14:textId="77777777" w:rsidR="00FC5653" w:rsidRPr="00DE2F04" w:rsidRDefault="00FC5653" w:rsidP="00FC5653">
      <w:pPr>
        <w:jc w:val="center"/>
        <w:rPr>
          <w:sz w:val="16"/>
          <w:szCs w:val="16"/>
          <w:rtl/>
          <w:lang w:bidi="ar-LY"/>
        </w:rPr>
      </w:pPr>
    </w:p>
    <w:p w14:paraId="4409CBF0" w14:textId="77777777" w:rsidR="00FC5653" w:rsidRPr="00B22019" w:rsidRDefault="00F30842" w:rsidP="00FC5653">
      <w:pPr>
        <w:jc w:val="center"/>
        <w:rPr>
          <w:bCs/>
          <w:sz w:val="144"/>
          <w:szCs w:val="144"/>
          <w:rtl/>
        </w:rPr>
      </w:pPr>
      <w:r>
        <w:rPr>
          <w:rFonts w:cs="Al-Kharashi 26"/>
          <w:sz w:val="16"/>
          <w:szCs w:val="16"/>
        </w:rPr>
        <w:pict w14:anchorId="1A9E7E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92pt;height:114pt" fillcolor="#063" stroked="f" strokecolor="green">
            <v:fill r:id="rId10"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ثاني"/>
          </v:shape>
        </w:pict>
      </w:r>
    </w:p>
    <w:p w14:paraId="49CFC53A" w14:textId="2E465304" w:rsidR="00FC5653" w:rsidRPr="00FC1A90" w:rsidRDefault="00FC5653" w:rsidP="00FC5653">
      <w:pPr>
        <w:jc w:val="center"/>
        <w:rPr>
          <w:rFonts w:cs="PT Bold Heading"/>
          <w:bCs/>
          <w:sz w:val="44"/>
          <w:szCs w:val="44"/>
          <w:rtl/>
        </w:rPr>
      </w:pPr>
      <w:r w:rsidRPr="00FC1A90">
        <w:rPr>
          <w:rFonts w:cs="PT Bold Heading" w:hint="cs"/>
          <w:bCs/>
          <w:sz w:val="44"/>
          <w:szCs w:val="44"/>
          <w:rtl/>
        </w:rPr>
        <w:t>2- ال</w:t>
      </w:r>
      <w:r w:rsidR="009C4D7A" w:rsidRPr="00FC1A90">
        <w:rPr>
          <w:rFonts w:cs="PT Bold Heading" w:hint="cs"/>
          <w:bCs/>
          <w:sz w:val="44"/>
          <w:szCs w:val="44"/>
          <w:rtl/>
        </w:rPr>
        <w:t>جزء</w:t>
      </w:r>
      <w:r w:rsidRPr="00FC1A90">
        <w:rPr>
          <w:rFonts w:cs="PT Bold Heading" w:hint="cs"/>
          <w:bCs/>
          <w:sz w:val="44"/>
          <w:szCs w:val="44"/>
          <w:rtl/>
        </w:rPr>
        <w:t xml:space="preserve"> النظري والدراسات السابقة</w:t>
      </w:r>
    </w:p>
    <w:p w14:paraId="7B1F6823" w14:textId="12C93016" w:rsidR="00FC5653" w:rsidRPr="00FC1A90" w:rsidRDefault="00FC5653" w:rsidP="00FC5653">
      <w:pPr>
        <w:numPr>
          <w:ilvl w:val="1"/>
          <w:numId w:val="12"/>
        </w:numPr>
        <w:jc w:val="lowKashida"/>
        <w:rPr>
          <w:rFonts w:cs="PT Bold Heading"/>
          <w:bCs/>
          <w:sz w:val="32"/>
          <w:szCs w:val="32"/>
        </w:rPr>
      </w:pPr>
      <w:r w:rsidRPr="00FC1A90">
        <w:rPr>
          <w:rFonts w:cs="PT Bold Heading" w:hint="cs"/>
          <w:bCs/>
          <w:sz w:val="32"/>
          <w:szCs w:val="32"/>
          <w:rtl/>
        </w:rPr>
        <w:t>ال</w:t>
      </w:r>
      <w:r w:rsidR="009C4D7A" w:rsidRPr="00FC1A90">
        <w:rPr>
          <w:rFonts w:cs="PT Bold Heading" w:hint="cs"/>
          <w:bCs/>
          <w:sz w:val="32"/>
          <w:szCs w:val="32"/>
          <w:rtl/>
        </w:rPr>
        <w:t>جزء</w:t>
      </w:r>
      <w:r w:rsidRPr="00FC1A90">
        <w:rPr>
          <w:rFonts w:cs="PT Bold Heading" w:hint="cs"/>
          <w:bCs/>
          <w:sz w:val="32"/>
          <w:szCs w:val="32"/>
          <w:rtl/>
        </w:rPr>
        <w:t xml:space="preserve"> النظري.</w:t>
      </w:r>
    </w:p>
    <w:p w14:paraId="7EEAFE12" w14:textId="4FE205A7" w:rsidR="00FC5653" w:rsidRPr="00FC1A90" w:rsidRDefault="00FC5653" w:rsidP="00FC5653">
      <w:pPr>
        <w:ind w:left="1440"/>
        <w:jc w:val="lowKashida"/>
        <w:rPr>
          <w:bCs/>
          <w:sz w:val="32"/>
          <w:szCs w:val="32"/>
          <w:rtl/>
        </w:rPr>
      </w:pPr>
      <w:r w:rsidRPr="00FC1A90">
        <w:rPr>
          <w:rFonts w:cs="PT Bold Heading" w:hint="cs"/>
          <w:bCs/>
          <w:sz w:val="32"/>
          <w:szCs w:val="32"/>
          <w:rtl/>
        </w:rPr>
        <w:t>2</w:t>
      </w:r>
      <w:r w:rsidRPr="00FC1A90">
        <w:rPr>
          <w:rFonts w:hint="cs"/>
          <w:bCs/>
          <w:sz w:val="32"/>
          <w:szCs w:val="32"/>
          <w:rtl/>
        </w:rPr>
        <w:t>-1-1 م</w:t>
      </w:r>
      <w:r w:rsidR="009C4D7A" w:rsidRPr="00FC1A90">
        <w:rPr>
          <w:rFonts w:hint="cs"/>
          <w:bCs/>
          <w:sz w:val="32"/>
          <w:szCs w:val="32"/>
          <w:rtl/>
        </w:rPr>
        <w:t>فهوم المجتمع</w:t>
      </w:r>
      <w:r w:rsidRPr="00FC1A90">
        <w:rPr>
          <w:rFonts w:hint="cs"/>
          <w:bCs/>
          <w:sz w:val="32"/>
          <w:szCs w:val="32"/>
          <w:rtl/>
        </w:rPr>
        <w:t>.</w:t>
      </w:r>
    </w:p>
    <w:p w14:paraId="18220662" w14:textId="416C7AA3" w:rsidR="00FC5653" w:rsidRPr="00FC1A90" w:rsidRDefault="00FC5653" w:rsidP="00FC5653">
      <w:pPr>
        <w:ind w:left="1440"/>
        <w:jc w:val="lowKashida"/>
        <w:rPr>
          <w:bCs/>
          <w:sz w:val="32"/>
          <w:szCs w:val="32"/>
          <w:rtl/>
        </w:rPr>
      </w:pPr>
      <w:r w:rsidRPr="00FC1A90">
        <w:rPr>
          <w:rFonts w:hint="cs"/>
          <w:bCs/>
          <w:sz w:val="32"/>
          <w:szCs w:val="32"/>
          <w:rtl/>
        </w:rPr>
        <w:t xml:space="preserve">2-1-2 </w:t>
      </w:r>
      <w:r w:rsidR="009C4D7A" w:rsidRPr="00FC1A90">
        <w:rPr>
          <w:rFonts w:hint="cs"/>
          <w:bCs/>
          <w:sz w:val="32"/>
          <w:szCs w:val="32"/>
          <w:rtl/>
        </w:rPr>
        <w:t>تعريف المجتمع</w:t>
      </w:r>
      <w:r w:rsidRPr="00FC1A90">
        <w:rPr>
          <w:rFonts w:hint="cs"/>
          <w:bCs/>
          <w:sz w:val="32"/>
          <w:szCs w:val="32"/>
          <w:rtl/>
        </w:rPr>
        <w:t>.</w:t>
      </w:r>
    </w:p>
    <w:p w14:paraId="59E82ED8" w14:textId="68E94337" w:rsidR="009C4D7A" w:rsidRPr="00FC1A90" w:rsidRDefault="009C4D7A" w:rsidP="00FC5653">
      <w:pPr>
        <w:ind w:left="1440"/>
        <w:jc w:val="lowKashida"/>
        <w:rPr>
          <w:bCs/>
          <w:sz w:val="32"/>
          <w:szCs w:val="32"/>
          <w:rtl/>
        </w:rPr>
      </w:pPr>
      <w:r w:rsidRPr="00FC1A90">
        <w:rPr>
          <w:rFonts w:hint="cs"/>
          <w:bCs/>
          <w:sz w:val="32"/>
          <w:szCs w:val="32"/>
          <w:rtl/>
        </w:rPr>
        <w:t>2-1-3 عناصر المجتمع.</w:t>
      </w:r>
    </w:p>
    <w:p w14:paraId="262CBC57" w14:textId="551863EE" w:rsidR="009C4D7A" w:rsidRPr="00FC1A90" w:rsidRDefault="009C4D7A" w:rsidP="00FC5653">
      <w:pPr>
        <w:ind w:left="1440"/>
        <w:jc w:val="lowKashida"/>
        <w:rPr>
          <w:bCs/>
          <w:sz w:val="32"/>
          <w:szCs w:val="32"/>
          <w:rtl/>
        </w:rPr>
      </w:pPr>
      <w:r w:rsidRPr="00FC1A90">
        <w:rPr>
          <w:rFonts w:hint="cs"/>
          <w:bCs/>
          <w:sz w:val="32"/>
          <w:szCs w:val="32"/>
          <w:rtl/>
        </w:rPr>
        <w:t>2-1-4 أهمية المجتمع للأفراد.</w:t>
      </w:r>
    </w:p>
    <w:p w14:paraId="61BA5A89" w14:textId="3F757C5B" w:rsidR="009C4D7A" w:rsidRPr="00FC1A90" w:rsidRDefault="00857508" w:rsidP="00FC5653">
      <w:pPr>
        <w:ind w:left="1440"/>
        <w:jc w:val="lowKashida"/>
        <w:rPr>
          <w:bCs/>
          <w:sz w:val="32"/>
          <w:szCs w:val="32"/>
          <w:rtl/>
        </w:rPr>
      </w:pPr>
      <w:r>
        <w:rPr>
          <w:rFonts w:hint="cs"/>
          <w:bCs/>
          <w:sz w:val="32"/>
          <w:szCs w:val="32"/>
          <w:rtl/>
        </w:rPr>
        <w:t>2-1-5 أهداف المجتمع</w:t>
      </w:r>
      <w:r w:rsidR="009C4D7A" w:rsidRPr="00FC1A90">
        <w:rPr>
          <w:rFonts w:hint="cs"/>
          <w:bCs/>
          <w:sz w:val="32"/>
          <w:szCs w:val="32"/>
          <w:rtl/>
        </w:rPr>
        <w:t>.</w:t>
      </w:r>
    </w:p>
    <w:p w14:paraId="06B0369D" w14:textId="6088DA3A" w:rsidR="00E41DE4" w:rsidRPr="00FC1A90" w:rsidRDefault="00E41DE4" w:rsidP="00FC5653">
      <w:pPr>
        <w:ind w:left="1440"/>
        <w:jc w:val="lowKashida"/>
        <w:rPr>
          <w:bCs/>
          <w:sz w:val="32"/>
          <w:szCs w:val="32"/>
          <w:rtl/>
        </w:rPr>
      </w:pPr>
      <w:r w:rsidRPr="00FC1A90">
        <w:rPr>
          <w:rFonts w:hint="cs"/>
          <w:bCs/>
          <w:sz w:val="32"/>
          <w:szCs w:val="32"/>
          <w:rtl/>
        </w:rPr>
        <w:t>2-1-6 مقدمة عن النشاط الرياضي.</w:t>
      </w:r>
    </w:p>
    <w:p w14:paraId="22A13D41" w14:textId="32B9D962" w:rsidR="00E41DE4" w:rsidRPr="00FC1A90" w:rsidRDefault="00E41DE4" w:rsidP="00FC5653">
      <w:pPr>
        <w:ind w:left="1440"/>
        <w:jc w:val="lowKashida"/>
        <w:rPr>
          <w:bCs/>
          <w:sz w:val="32"/>
          <w:szCs w:val="32"/>
          <w:rtl/>
        </w:rPr>
      </w:pPr>
      <w:r w:rsidRPr="00FC1A90">
        <w:rPr>
          <w:rFonts w:hint="cs"/>
          <w:bCs/>
          <w:sz w:val="32"/>
          <w:szCs w:val="32"/>
          <w:rtl/>
        </w:rPr>
        <w:t>2-1-7 تعريف النشاط الرياضي.</w:t>
      </w:r>
    </w:p>
    <w:p w14:paraId="7A0DCCCC" w14:textId="577A2BC9" w:rsidR="00E41DE4" w:rsidRPr="00FC1A90" w:rsidRDefault="00E41DE4" w:rsidP="00FC5653">
      <w:pPr>
        <w:ind w:left="1440"/>
        <w:jc w:val="lowKashida"/>
        <w:rPr>
          <w:bCs/>
          <w:sz w:val="32"/>
          <w:szCs w:val="32"/>
          <w:rtl/>
        </w:rPr>
      </w:pPr>
      <w:r w:rsidRPr="00FC1A90">
        <w:rPr>
          <w:rFonts w:hint="cs"/>
          <w:bCs/>
          <w:sz w:val="32"/>
          <w:szCs w:val="32"/>
          <w:rtl/>
        </w:rPr>
        <w:t>2-1-8 أنواع النشاط الرياضي.</w:t>
      </w:r>
    </w:p>
    <w:p w14:paraId="7B07797A" w14:textId="77A17E79" w:rsidR="00E41DE4" w:rsidRPr="00FC1A90" w:rsidRDefault="00E41DE4" w:rsidP="00857508">
      <w:pPr>
        <w:ind w:left="1440"/>
        <w:jc w:val="lowKashida"/>
        <w:rPr>
          <w:bCs/>
          <w:sz w:val="32"/>
          <w:szCs w:val="32"/>
          <w:rtl/>
        </w:rPr>
      </w:pPr>
      <w:r w:rsidRPr="00FC1A90">
        <w:rPr>
          <w:rFonts w:hint="cs"/>
          <w:bCs/>
          <w:sz w:val="32"/>
          <w:szCs w:val="32"/>
          <w:rtl/>
        </w:rPr>
        <w:t>2-1-</w:t>
      </w:r>
      <w:r w:rsidR="00857508">
        <w:rPr>
          <w:rFonts w:hint="cs"/>
          <w:bCs/>
          <w:sz w:val="32"/>
          <w:szCs w:val="32"/>
          <w:rtl/>
        </w:rPr>
        <w:t>9</w:t>
      </w:r>
      <w:r w:rsidRPr="00FC1A90">
        <w:rPr>
          <w:rFonts w:hint="cs"/>
          <w:bCs/>
          <w:sz w:val="32"/>
          <w:szCs w:val="32"/>
          <w:rtl/>
        </w:rPr>
        <w:t xml:space="preserve"> أهمية النشاط الرياضي للمجتمع.</w:t>
      </w:r>
    </w:p>
    <w:p w14:paraId="11D46CA1" w14:textId="3ADF057E" w:rsidR="00E41DE4" w:rsidRPr="00FC1A90" w:rsidRDefault="00E41DE4" w:rsidP="00857508">
      <w:pPr>
        <w:ind w:left="1440"/>
        <w:jc w:val="lowKashida"/>
        <w:rPr>
          <w:bCs/>
          <w:sz w:val="32"/>
          <w:szCs w:val="32"/>
          <w:rtl/>
        </w:rPr>
      </w:pPr>
      <w:r w:rsidRPr="00FC1A90">
        <w:rPr>
          <w:rFonts w:hint="cs"/>
          <w:bCs/>
          <w:sz w:val="32"/>
          <w:szCs w:val="32"/>
          <w:rtl/>
        </w:rPr>
        <w:t>2-1-1</w:t>
      </w:r>
      <w:r w:rsidR="00857508">
        <w:rPr>
          <w:rFonts w:hint="cs"/>
          <w:bCs/>
          <w:sz w:val="32"/>
          <w:szCs w:val="32"/>
          <w:rtl/>
        </w:rPr>
        <w:t>0</w:t>
      </w:r>
      <w:r w:rsidRPr="00FC1A90">
        <w:rPr>
          <w:rFonts w:hint="cs"/>
          <w:bCs/>
          <w:sz w:val="32"/>
          <w:szCs w:val="32"/>
          <w:rtl/>
        </w:rPr>
        <w:t xml:space="preserve"> خصائص النشاط الرياضي.</w:t>
      </w:r>
    </w:p>
    <w:p w14:paraId="1ECFB791" w14:textId="48137F5E" w:rsidR="00E41DE4" w:rsidRPr="00FC1A90" w:rsidRDefault="00E41DE4" w:rsidP="00857508">
      <w:pPr>
        <w:ind w:left="1440"/>
        <w:jc w:val="lowKashida"/>
        <w:rPr>
          <w:bCs/>
          <w:sz w:val="32"/>
          <w:szCs w:val="32"/>
          <w:rtl/>
        </w:rPr>
      </w:pPr>
      <w:r w:rsidRPr="00FC1A90">
        <w:rPr>
          <w:rFonts w:hint="cs"/>
          <w:bCs/>
          <w:sz w:val="32"/>
          <w:szCs w:val="32"/>
          <w:rtl/>
        </w:rPr>
        <w:t>2-1-1</w:t>
      </w:r>
      <w:r w:rsidR="00857508">
        <w:rPr>
          <w:rFonts w:hint="cs"/>
          <w:bCs/>
          <w:sz w:val="32"/>
          <w:szCs w:val="32"/>
          <w:rtl/>
        </w:rPr>
        <w:t>1</w:t>
      </w:r>
      <w:r w:rsidRPr="00FC1A90">
        <w:rPr>
          <w:rFonts w:hint="cs"/>
          <w:bCs/>
          <w:sz w:val="32"/>
          <w:szCs w:val="32"/>
          <w:rtl/>
        </w:rPr>
        <w:t xml:space="preserve"> الفوائد الصحية والنفسية للنشاط الرياضي.</w:t>
      </w:r>
    </w:p>
    <w:p w14:paraId="0D1B91E5" w14:textId="77777777" w:rsidR="00FC5653" w:rsidRPr="00FC1A90" w:rsidRDefault="00FC5653" w:rsidP="00FC5653">
      <w:pPr>
        <w:numPr>
          <w:ilvl w:val="1"/>
          <w:numId w:val="12"/>
        </w:numPr>
        <w:jc w:val="lowKashida"/>
        <w:rPr>
          <w:rFonts w:cs="PT Bold Heading"/>
          <w:bCs/>
          <w:sz w:val="32"/>
          <w:szCs w:val="32"/>
        </w:rPr>
      </w:pPr>
      <w:r w:rsidRPr="00FC1A90">
        <w:rPr>
          <w:rFonts w:cs="PT Bold Heading" w:hint="cs"/>
          <w:bCs/>
          <w:sz w:val="32"/>
          <w:szCs w:val="32"/>
          <w:rtl/>
        </w:rPr>
        <w:t>الدراسات السابقة.</w:t>
      </w:r>
    </w:p>
    <w:p w14:paraId="75B8C718" w14:textId="77777777" w:rsidR="00FC5653" w:rsidRPr="00FC1A90" w:rsidRDefault="00FC5653" w:rsidP="00FC5653">
      <w:pPr>
        <w:pStyle w:val="ListParagraph"/>
        <w:numPr>
          <w:ilvl w:val="2"/>
          <w:numId w:val="14"/>
        </w:numPr>
        <w:jc w:val="lowKashida"/>
        <w:rPr>
          <w:bCs/>
          <w:sz w:val="32"/>
          <w:szCs w:val="32"/>
        </w:rPr>
      </w:pPr>
      <w:r w:rsidRPr="00FC1A90">
        <w:rPr>
          <w:rFonts w:hint="cs"/>
          <w:bCs/>
          <w:sz w:val="32"/>
          <w:szCs w:val="32"/>
          <w:rtl/>
        </w:rPr>
        <w:t>الاستفادة من الدراسات السابقة.</w:t>
      </w:r>
    </w:p>
    <w:p w14:paraId="374297DE" w14:textId="0B2F3ADC" w:rsidR="00FC5653" w:rsidRPr="002D368F" w:rsidRDefault="00FC5653" w:rsidP="00DE2F04">
      <w:pPr>
        <w:rPr>
          <w:rFonts w:ascii="Simplified Arabic" w:hAnsi="Simplified Arabic"/>
          <w:bCs/>
          <w:sz w:val="36"/>
          <w:szCs w:val="36"/>
          <w:rtl/>
          <w:lang w:bidi="ar-LY"/>
        </w:rPr>
      </w:pPr>
      <w:r w:rsidRPr="00B22019">
        <w:rPr>
          <w:rFonts w:ascii="Simplified Arabic" w:hAnsi="Simplified Arabic" w:cs="AdvertisingExtraBold"/>
          <w:sz w:val="28"/>
          <w:szCs w:val="28"/>
          <w:rtl/>
          <w:lang w:bidi="ar-LY"/>
        </w:rPr>
        <w:br w:type="page"/>
      </w:r>
      <w:r w:rsidRPr="002D368F">
        <w:rPr>
          <w:rFonts w:ascii="Simplified Arabic" w:hAnsi="Simplified Arabic" w:hint="cs"/>
          <w:bCs/>
          <w:sz w:val="36"/>
          <w:szCs w:val="36"/>
          <w:rtl/>
        </w:rPr>
        <w:lastRenderedPageBreak/>
        <w:t xml:space="preserve">2-1 </w:t>
      </w:r>
      <w:r w:rsidRPr="002D368F">
        <w:rPr>
          <w:rFonts w:ascii="Simplified Arabic" w:hAnsi="Simplified Arabic"/>
          <w:bCs/>
          <w:sz w:val="36"/>
          <w:szCs w:val="36"/>
          <w:rtl/>
        </w:rPr>
        <w:t>ال</w:t>
      </w:r>
      <w:r w:rsidR="002D368F">
        <w:rPr>
          <w:rFonts w:ascii="Simplified Arabic" w:hAnsi="Simplified Arabic" w:hint="cs"/>
          <w:bCs/>
          <w:sz w:val="36"/>
          <w:szCs w:val="36"/>
          <w:rtl/>
        </w:rPr>
        <w:t>جزء</w:t>
      </w:r>
      <w:r w:rsidRPr="002D368F">
        <w:rPr>
          <w:rFonts w:ascii="Simplified Arabic" w:hAnsi="Simplified Arabic"/>
          <w:bCs/>
          <w:sz w:val="36"/>
          <w:szCs w:val="36"/>
          <w:rtl/>
        </w:rPr>
        <w:t xml:space="preserve"> النظري</w:t>
      </w:r>
      <w:r w:rsidR="002D368F">
        <w:rPr>
          <w:rFonts w:ascii="Simplified Arabic" w:hAnsi="Simplified Arabic" w:hint="cs"/>
          <w:bCs/>
          <w:sz w:val="36"/>
          <w:szCs w:val="36"/>
          <w:rtl/>
        </w:rPr>
        <w:t>:-</w:t>
      </w:r>
    </w:p>
    <w:p w14:paraId="10C8E5EF" w14:textId="348AB9CA" w:rsidR="00FC5653" w:rsidRDefault="00FC5653" w:rsidP="00FC5653">
      <w:pPr>
        <w:jc w:val="lowKashida"/>
        <w:rPr>
          <w:rFonts w:ascii="Simplified Arabic" w:hAnsi="Simplified Arabic"/>
          <w:bCs/>
          <w:sz w:val="32"/>
          <w:szCs w:val="32"/>
          <w:rtl/>
        </w:rPr>
      </w:pPr>
      <w:r w:rsidRPr="002D368F">
        <w:rPr>
          <w:rFonts w:ascii="Simplified Arabic" w:hAnsi="Simplified Arabic" w:hint="cs"/>
          <w:bCs/>
          <w:sz w:val="32"/>
          <w:szCs w:val="32"/>
          <w:rtl/>
        </w:rPr>
        <w:t>2-1-1 م</w:t>
      </w:r>
      <w:r w:rsidR="002D368F">
        <w:rPr>
          <w:rFonts w:ascii="Simplified Arabic" w:hAnsi="Simplified Arabic" w:hint="cs"/>
          <w:bCs/>
          <w:sz w:val="32"/>
          <w:szCs w:val="32"/>
          <w:rtl/>
        </w:rPr>
        <w:t>فهوم المجتمع</w:t>
      </w:r>
      <w:r w:rsidRPr="002D368F">
        <w:rPr>
          <w:rFonts w:ascii="Simplified Arabic" w:hAnsi="Simplified Arabic" w:hint="cs"/>
          <w:bCs/>
          <w:sz w:val="32"/>
          <w:szCs w:val="32"/>
          <w:rtl/>
        </w:rPr>
        <w:t>:-</w:t>
      </w:r>
    </w:p>
    <w:p w14:paraId="11027597" w14:textId="26B6B2F9" w:rsidR="002D368F" w:rsidRPr="00051BB7" w:rsidRDefault="00F03097" w:rsidP="00FC5653">
      <w:pPr>
        <w:jc w:val="lowKashida"/>
        <w:rPr>
          <w:rFonts w:ascii="Simplified Arabic" w:hAnsi="Simplified Arabic"/>
          <w:b/>
          <w:sz w:val="28"/>
          <w:szCs w:val="28"/>
          <w:rtl/>
        </w:rPr>
      </w:pPr>
      <w:r>
        <w:rPr>
          <w:rFonts w:ascii="Simplified Arabic" w:hAnsi="Simplified Arabic" w:hint="cs"/>
          <w:b/>
          <w:sz w:val="28"/>
          <w:szCs w:val="28"/>
          <w:rtl/>
        </w:rPr>
        <w:t xml:space="preserve">     هو مجموعة من الناس</w:t>
      </w:r>
      <w:r w:rsidR="002D368F" w:rsidRPr="00051BB7">
        <w:rPr>
          <w:rFonts w:ascii="Simplified Arabic" w:hAnsi="Simplified Arabic" w:hint="cs"/>
          <w:b/>
          <w:sz w:val="28"/>
          <w:szCs w:val="28"/>
          <w:rtl/>
        </w:rPr>
        <w:t xml:space="preserve"> التي تشكل النظام </w:t>
      </w:r>
      <w:r w:rsidR="008F2D09" w:rsidRPr="00051BB7">
        <w:rPr>
          <w:rFonts w:ascii="Simplified Arabic" w:hAnsi="Simplified Arabic" w:hint="cs"/>
          <w:b/>
          <w:sz w:val="28"/>
          <w:szCs w:val="28"/>
          <w:rtl/>
        </w:rPr>
        <w:t>نصف المغلق، وا</w:t>
      </w:r>
      <w:r>
        <w:rPr>
          <w:rFonts w:ascii="Simplified Arabic" w:hAnsi="Simplified Arabic" w:hint="cs"/>
          <w:b/>
          <w:sz w:val="28"/>
          <w:szCs w:val="28"/>
          <w:rtl/>
        </w:rPr>
        <w:t>لتي تشكل شبكة العلاقات بين الناس</w:t>
      </w:r>
      <w:r w:rsidR="008F2D09" w:rsidRPr="00051BB7">
        <w:rPr>
          <w:rFonts w:ascii="Simplified Arabic" w:hAnsi="Simplified Arabic" w:hint="cs"/>
          <w:b/>
          <w:sz w:val="28"/>
          <w:szCs w:val="28"/>
          <w:rtl/>
        </w:rPr>
        <w:t>، يشير المعنى ال</w:t>
      </w:r>
      <w:r>
        <w:rPr>
          <w:rFonts w:ascii="Simplified Arabic" w:hAnsi="Simplified Arabic" w:hint="cs"/>
          <w:b/>
          <w:sz w:val="28"/>
          <w:szCs w:val="28"/>
          <w:rtl/>
        </w:rPr>
        <w:t>عادي للمجتمع إلى مجموعة من الناس</w:t>
      </w:r>
      <w:r w:rsidR="008F2D09" w:rsidRPr="00051BB7">
        <w:rPr>
          <w:rFonts w:ascii="Simplified Arabic" w:hAnsi="Simplified Arabic" w:hint="cs"/>
          <w:b/>
          <w:sz w:val="28"/>
          <w:szCs w:val="28"/>
          <w:rtl/>
        </w:rPr>
        <w:t xml:space="preserve"> تعيش معاً في شكل منظم، وضمان جماعة منظمة.</w:t>
      </w:r>
    </w:p>
    <w:p w14:paraId="2BB83516" w14:textId="65ACB100" w:rsidR="008F2D09" w:rsidRPr="00051BB7" w:rsidRDefault="008F2D09" w:rsidP="00F03097">
      <w:pPr>
        <w:jc w:val="lowKashida"/>
        <w:rPr>
          <w:rFonts w:ascii="Simplified Arabic" w:hAnsi="Simplified Arabic"/>
          <w:b/>
          <w:sz w:val="28"/>
          <w:szCs w:val="28"/>
          <w:rtl/>
        </w:rPr>
      </w:pPr>
      <w:r w:rsidRPr="00051BB7">
        <w:rPr>
          <w:rFonts w:ascii="Simplified Arabic" w:hAnsi="Simplified Arabic" w:hint="cs"/>
          <w:b/>
          <w:sz w:val="28"/>
          <w:szCs w:val="28"/>
          <w:rtl/>
        </w:rPr>
        <w:t xml:space="preserve">     والمجتمعات أساس ترتكز عليه دراسة علم الاجتماع</w:t>
      </w:r>
      <w:r w:rsidR="00F03097">
        <w:rPr>
          <w:rFonts w:ascii="Simplified Arabic" w:hAnsi="Simplified Arabic" w:hint="cs"/>
          <w:b/>
          <w:sz w:val="28"/>
          <w:szCs w:val="28"/>
          <w:rtl/>
        </w:rPr>
        <w:t>يات</w:t>
      </w:r>
      <w:r w:rsidRPr="00051BB7">
        <w:rPr>
          <w:rFonts w:ascii="Simplified Arabic" w:hAnsi="Simplified Arabic" w:hint="cs"/>
          <w:b/>
          <w:sz w:val="28"/>
          <w:szCs w:val="28"/>
          <w:rtl/>
        </w:rPr>
        <w:t>، وهو مجموعة من الأفراد يعيشون في موقع معين يرتبطون فيما بينهم بعلاق</w:t>
      </w:r>
      <w:r w:rsidR="00F03097">
        <w:rPr>
          <w:rFonts w:ascii="Simplified Arabic" w:hAnsi="Simplified Arabic" w:hint="cs"/>
          <w:b/>
          <w:sz w:val="28"/>
          <w:szCs w:val="28"/>
          <w:rtl/>
        </w:rPr>
        <w:t>ات ثقافية واجتماعية، يسعى كل واحد</w:t>
      </w:r>
      <w:r w:rsidRPr="00051BB7">
        <w:rPr>
          <w:rFonts w:ascii="Simplified Arabic" w:hAnsi="Simplified Arabic" w:hint="cs"/>
          <w:b/>
          <w:sz w:val="28"/>
          <w:szCs w:val="28"/>
          <w:rtl/>
        </w:rPr>
        <w:t xml:space="preserve"> منهم لتحقيق المصالح والاحتياجات، وإلى حد ما هو متعاون، فمن الممكن أن يتيح المجتمع </w:t>
      </w:r>
      <w:r w:rsidR="00783E12" w:rsidRPr="00051BB7">
        <w:rPr>
          <w:rFonts w:ascii="Simplified Arabic" w:hAnsi="Simplified Arabic" w:hint="cs"/>
          <w:b/>
          <w:sz w:val="28"/>
          <w:szCs w:val="28"/>
          <w:rtl/>
        </w:rPr>
        <w:t>لأعضائه</w:t>
      </w:r>
      <w:r w:rsidRPr="00051BB7">
        <w:rPr>
          <w:rFonts w:ascii="Simplified Arabic" w:hAnsi="Simplified Arabic" w:hint="cs"/>
          <w:b/>
          <w:sz w:val="28"/>
          <w:szCs w:val="28"/>
          <w:rtl/>
        </w:rPr>
        <w:t xml:space="preserve"> الاستفادة بطرق قد لا تكون </w:t>
      </w:r>
      <w:r w:rsidR="00F03097">
        <w:rPr>
          <w:rFonts w:ascii="Simplified Arabic" w:hAnsi="Simplified Arabic" w:hint="cs"/>
          <w:b/>
          <w:sz w:val="28"/>
          <w:szCs w:val="28"/>
          <w:rtl/>
        </w:rPr>
        <w:t xml:space="preserve">ممكنة على مستوى الأفراد، وكلا الفوائد سواء </w:t>
      </w:r>
      <w:r w:rsidR="005C6774">
        <w:rPr>
          <w:rFonts w:ascii="Simplified Arabic" w:hAnsi="Simplified Arabic" w:hint="cs"/>
          <w:b/>
          <w:sz w:val="28"/>
          <w:szCs w:val="28"/>
          <w:rtl/>
        </w:rPr>
        <w:t>منها الاجتماعية والفردية قد تكون مميزة</w:t>
      </w:r>
      <w:r w:rsidR="00783E12" w:rsidRPr="00051BB7">
        <w:rPr>
          <w:rFonts w:ascii="Simplified Arabic" w:hAnsi="Simplified Arabic" w:hint="cs"/>
          <w:b/>
          <w:sz w:val="28"/>
          <w:szCs w:val="28"/>
          <w:rtl/>
        </w:rPr>
        <w:t xml:space="preserve"> وفي بعض الحالات قد تمتد لتغطي جزءاً كبيراً من المجتمع.</w:t>
      </w:r>
    </w:p>
    <w:p w14:paraId="0B4AC38F" w14:textId="77777777" w:rsidR="00FA7D12" w:rsidRPr="00BB170D" w:rsidRDefault="00FA7D12" w:rsidP="00FC5653">
      <w:pPr>
        <w:jc w:val="lowKashida"/>
        <w:rPr>
          <w:rFonts w:ascii="Simplified Arabic" w:hAnsi="Simplified Arabic"/>
          <w:b/>
          <w:sz w:val="16"/>
          <w:szCs w:val="16"/>
          <w:rtl/>
        </w:rPr>
      </w:pPr>
    </w:p>
    <w:p w14:paraId="4E3CFE1E" w14:textId="70B3A086" w:rsidR="00FC5653" w:rsidRPr="002D368F" w:rsidRDefault="00FC5653" w:rsidP="00FC5653">
      <w:pPr>
        <w:jc w:val="lowKashida"/>
        <w:rPr>
          <w:rFonts w:ascii="Simplified Arabic" w:hAnsi="Simplified Arabic"/>
          <w:bCs/>
          <w:sz w:val="32"/>
          <w:szCs w:val="32"/>
          <w:rtl/>
        </w:rPr>
      </w:pPr>
      <w:r w:rsidRPr="002D368F">
        <w:rPr>
          <w:rFonts w:ascii="Simplified Arabic" w:hAnsi="Simplified Arabic" w:hint="cs"/>
          <w:bCs/>
          <w:sz w:val="32"/>
          <w:szCs w:val="32"/>
          <w:rtl/>
        </w:rPr>
        <w:t xml:space="preserve">2-1-2 </w:t>
      </w:r>
      <w:r w:rsidR="00051BB7">
        <w:rPr>
          <w:rFonts w:ascii="Simplified Arabic" w:hAnsi="Simplified Arabic" w:hint="cs"/>
          <w:bCs/>
          <w:sz w:val="32"/>
          <w:szCs w:val="32"/>
          <w:rtl/>
        </w:rPr>
        <w:t>تعريف المجتمع</w:t>
      </w:r>
      <w:r w:rsidRPr="002D368F">
        <w:rPr>
          <w:rFonts w:ascii="Simplified Arabic" w:hAnsi="Simplified Arabic" w:hint="cs"/>
          <w:bCs/>
          <w:sz w:val="32"/>
          <w:szCs w:val="32"/>
          <w:rtl/>
        </w:rPr>
        <w:t>:-</w:t>
      </w:r>
    </w:p>
    <w:p w14:paraId="608DA326" w14:textId="1C5775F3" w:rsidR="009F094E" w:rsidRDefault="00051BB7" w:rsidP="005C6774">
      <w:pPr>
        <w:jc w:val="lowKashida"/>
        <w:rPr>
          <w:rFonts w:ascii="Simplified Arabic" w:hAnsi="Simplified Arabic"/>
          <w:b/>
          <w:sz w:val="28"/>
          <w:szCs w:val="28"/>
          <w:rtl/>
        </w:rPr>
      </w:pPr>
      <w:r>
        <w:rPr>
          <w:rFonts w:ascii="Simplified Arabic" w:hAnsi="Simplified Arabic" w:hint="cs"/>
          <w:b/>
          <w:sz w:val="28"/>
          <w:szCs w:val="28"/>
          <w:rtl/>
        </w:rPr>
        <w:t xml:space="preserve">     </w:t>
      </w:r>
      <w:r w:rsidR="005C6774">
        <w:rPr>
          <w:rFonts w:ascii="Simplified Arabic" w:hAnsi="Simplified Arabic" w:hint="cs"/>
          <w:b/>
          <w:sz w:val="28"/>
          <w:szCs w:val="28"/>
          <w:rtl/>
        </w:rPr>
        <w:t>المجتمع هو مساحة جغرافية قرية أو بلدة أو منظمة أو اقليم، أو حتى مساحة أكبر من ذلك، ولكي تسمى بالمجتمع يجب أن تتميز عن غيرها على نحو ما، ويجب أن تكون للحياة الاجتماعية العامة فيها بعض السمات الخاصة التي تكسب الحدود الجغرافية معنى. (8: 11)</w:t>
      </w:r>
    </w:p>
    <w:p w14:paraId="704BC4A1" w14:textId="77777777" w:rsidR="00CC6872" w:rsidRPr="00BB170D" w:rsidRDefault="00CC6872" w:rsidP="00FC5653">
      <w:pPr>
        <w:jc w:val="lowKashida"/>
        <w:rPr>
          <w:rFonts w:ascii="Simplified Arabic" w:hAnsi="Simplified Arabic"/>
          <w:b/>
          <w:sz w:val="16"/>
          <w:szCs w:val="16"/>
          <w:rtl/>
        </w:rPr>
      </w:pPr>
    </w:p>
    <w:p w14:paraId="4D9E29C6" w14:textId="17DF5F49" w:rsidR="00CC6872" w:rsidRPr="003E3B42" w:rsidRDefault="003E3B42" w:rsidP="00FC5653">
      <w:pPr>
        <w:jc w:val="lowKashida"/>
        <w:rPr>
          <w:rFonts w:ascii="Simplified Arabic" w:hAnsi="Simplified Arabic"/>
          <w:bCs/>
          <w:sz w:val="32"/>
          <w:szCs w:val="32"/>
          <w:rtl/>
        </w:rPr>
      </w:pPr>
      <w:r w:rsidRPr="003E3B42">
        <w:rPr>
          <w:rFonts w:ascii="Simplified Arabic" w:hAnsi="Simplified Arabic" w:hint="cs"/>
          <w:bCs/>
          <w:sz w:val="32"/>
          <w:szCs w:val="32"/>
          <w:rtl/>
        </w:rPr>
        <w:t xml:space="preserve">2-1-3 </w:t>
      </w:r>
      <w:r w:rsidR="00CC6872" w:rsidRPr="003E3B42">
        <w:rPr>
          <w:rFonts w:ascii="Simplified Arabic" w:hAnsi="Simplified Arabic" w:hint="cs"/>
          <w:bCs/>
          <w:sz w:val="32"/>
          <w:szCs w:val="32"/>
          <w:rtl/>
        </w:rPr>
        <w:t>عناصر المجتمع:-</w:t>
      </w:r>
    </w:p>
    <w:p w14:paraId="74A21729" w14:textId="22D4BBC1" w:rsidR="00CC6872" w:rsidRDefault="00CC6872" w:rsidP="00B35E5A">
      <w:pPr>
        <w:pStyle w:val="ListParagraph"/>
        <w:numPr>
          <w:ilvl w:val="0"/>
          <w:numId w:val="34"/>
        </w:numPr>
        <w:jc w:val="lowKashida"/>
        <w:rPr>
          <w:rFonts w:ascii="Simplified Arabic" w:hAnsi="Simplified Arabic"/>
          <w:b/>
          <w:sz w:val="28"/>
          <w:szCs w:val="28"/>
        </w:rPr>
      </w:pPr>
      <w:r w:rsidRPr="00B35E5A">
        <w:rPr>
          <w:rFonts w:ascii="Simplified Arabic" w:hAnsi="Simplified Arabic" w:hint="cs"/>
          <w:b/>
          <w:sz w:val="28"/>
          <w:szCs w:val="28"/>
          <w:rtl/>
        </w:rPr>
        <w:t xml:space="preserve">العادات والقيم ويقصد بها </w:t>
      </w:r>
      <w:r w:rsidR="00B35E5A" w:rsidRPr="00B35E5A">
        <w:rPr>
          <w:rFonts w:ascii="Simplified Arabic" w:hAnsi="Simplified Arabic" w:hint="cs"/>
          <w:b/>
          <w:sz w:val="28"/>
          <w:szCs w:val="28"/>
          <w:rtl/>
        </w:rPr>
        <w:t>الدور المترتب على الأفراد.</w:t>
      </w:r>
    </w:p>
    <w:p w14:paraId="5DB1AAA4" w14:textId="08781218" w:rsidR="00B35E5A" w:rsidRDefault="00B35E5A" w:rsidP="00B35E5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منظومة القوانيين يقصد بها الأهداف المجتمعية.</w:t>
      </w:r>
    </w:p>
    <w:p w14:paraId="124B8B32" w14:textId="0FF2CBD7" w:rsidR="00B35E5A" w:rsidRDefault="00B35E5A" w:rsidP="00B35E5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 xml:space="preserve">الرغبات </w:t>
      </w:r>
      <w:r>
        <w:rPr>
          <w:rFonts w:ascii="Simplified Arabic" w:hAnsi="Simplified Arabic"/>
          <w:b/>
          <w:sz w:val="28"/>
          <w:szCs w:val="28"/>
          <w:rtl/>
        </w:rPr>
        <w:t>–</w:t>
      </w:r>
      <w:r>
        <w:rPr>
          <w:rFonts w:ascii="Simplified Arabic" w:hAnsi="Simplified Arabic" w:hint="cs"/>
          <w:b/>
          <w:sz w:val="28"/>
          <w:szCs w:val="28"/>
          <w:rtl/>
        </w:rPr>
        <w:t xml:space="preserve"> الطموحات </w:t>
      </w:r>
      <w:r>
        <w:rPr>
          <w:rFonts w:ascii="Simplified Arabic" w:hAnsi="Simplified Arabic"/>
          <w:b/>
          <w:sz w:val="28"/>
          <w:szCs w:val="28"/>
          <w:rtl/>
        </w:rPr>
        <w:t>–</w:t>
      </w:r>
      <w:r>
        <w:rPr>
          <w:rFonts w:ascii="Simplified Arabic" w:hAnsi="Simplified Arabic" w:hint="cs"/>
          <w:b/>
          <w:sz w:val="28"/>
          <w:szCs w:val="28"/>
          <w:rtl/>
        </w:rPr>
        <w:t xml:space="preserve"> والتوقعات.</w:t>
      </w:r>
    </w:p>
    <w:p w14:paraId="5F4FCDE1" w14:textId="77777777" w:rsidR="00B35E5A" w:rsidRPr="00BB170D" w:rsidRDefault="00B35E5A" w:rsidP="00B35E5A">
      <w:pPr>
        <w:jc w:val="lowKashida"/>
        <w:rPr>
          <w:rFonts w:ascii="Simplified Arabic" w:hAnsi="Simplified Arabic"/>
          <w:b/>
          <w:sz w:val="16"/>
          <w:szCs w:val="16"/>
          <w:rtl/>
        </w:rPr>
      </w:pPr>
    </w:p>
    <w:p w14:paraId="4856A3E6" w14:textId="1BB597ED" w:rsidR="00B35E5A" w:rsidRPr="003E3B42" w:rsidRDefault="003E3B42" w:rsidP="00B35E5A">
      <w:pPr>
        <w:jc w:val="lowKashida"/>
        <w:rPr>
          <w:rFonts w:ascii="Simplified Arabic" w:hAnsi="Simplified Arabic"/>
          <w:bCs/>
          <w:sz w:val="32"/>
          <w:szCs w:val="32"/>
          <w:rtl/>
        </w:rPr>
      </w:pPr>
      <w:r w:rsidRPr="003E3B42">
        <w:rPr>
          <w:rFonts w:ascii="Simplified Arabic" w:hAnsi="Simplified Arabic" w:hint="cs"/>
          <w:bCs/>
          <w:sz w:val="32"/>
          <w:szCs w:val="32"/>
          <w:rtl/>
        </w:rPr>
        <w:t xml:space="preserve">2-1-4 </w:t>
      </w:r>
      <w:r w:rsidR="00B35E5A" w:rsidRPr="003E3B42">
        <w:rPr>
          <w:rFonts w:ascii="Simplified Arabic" w:hAnsi="Simplified Arabic" w:hint="cs"/>
          <w:bCs/>
          <w:sz w:val="32"/>
          <w:szCs w:val="32"/>
          <w:rtl/>
        </w:rPr>
        <w:t>أهمية المجتمع للأفراد:-</w:t>
      </w:r>
    </w:p>
    <w:p w14:paraId="6A8807E7" w14:textId="22147AC4" w:rsidR="00B35E5A" w:rsidRDefault="00B35E5A" w:rsidP="00B35E5A">
      <w:pPr>
        <w:jc w:val="lowKashida"/>
        <w:rPr>
          <w:rFonts w:ascii="Simplified Arabic" w:hAnsi="Simplified Arabic"/>
          <w:b/>
          <w:sz w:val="28"/>
          <w:szCs w:val="28"/>
          <w:rtl/>
        </w:rPr>
      </w:pPr>
      <w:r>
        <w:rPr>
          <w:rFonts w:ascii="Simplified Arabic" w:hAnsi="Simplified Arabic" w:hint="cs"/>
          <w:b/>
          <w:sz w:val="28"/>
          <w:szCs w:val="28"/>
          <w:rtl/>
        </w:rPr>
        <w:t xml:space="preserve">     يعتبر التواصل بين الأفراد في النسيج الاجتماعي من أهم العوامل المؤثرة </w:t>
      </w:r>
      <w:r w:rsidR="001D0DAA">
        <w:rPr>
          <w:rFonts w:ascii="Simplified Arabic" w:hAnsi="Simplified Arabic" w:hint="cs"/>
          <w:b/>
          <w:sz w:val="28"/>
          <w:szCs w:val="28"/>
          <w:rtl/>
        </w:rPr>
        <w:t>على الصحة العامة والصحة النفسية فمن دون مجتمع وعلاقات اجتماعية ينهار الإنسان جسدياً ونفسياً ومعنوياً، حيث يبدأ الإنسان من صغره عادة بتكوين علاقات اجتماعية أولها مع أمه، وثانياً مع أسرته وثالثاً مع المجتمع، ويرتبط بقاء الإنسان على قيد الحياة بقدراته على التعايش الاجتماعي كما تثبت الابحاث.</w:t>
      </w:r>
    </w:p>
    <w:p w14:paraId="226BA8E8" w14:textId="77777777" w:rsidR="001D0DAA" w:rsidRDefault="001D0DAA" w:rsidP="00B35E5A">
      <w:pPr>
        <w:jc w:val="lowKashida"/>
        <w:rPr>
          <w:rFonts w:ascii="Simplified Arabic" w:hAnsi="Simplified Arabic"/>
          <w:b/>
          <w:sz w:val="28"/>
          <w:szCs w:val="28"/>
          <w:rtl/>
        </w:rPr>
      </w:pPr>
    </w:p>
    <w:p w14:paraId="61675E39" w14:textId="0BAF8A68" w:rsidR="001D0DAA" w:rsidRPr="003E3B42" w:rsidRDefault="003E3B42" w:rsidP="00AB40AC">
      <w:pPr>
        <w:jc w:val="lowKashida"/>
        <w:rPr>
          <w:rFonts w:ascii="Simplified Arabic" w:hAnsi="Simplified Arabic"/>
          <w:bCs/>
          <w:sz w:val="32"/>
          <w:szCs w:val="32"/>
          <w:rtl/>
        </w:rPr>
      </w:pPr>
      <w:r w:rsidRPr="003E3B42">
        <w:rPr>
          <w:rFonts w:ascii="Simplified Arabic" w:hAnsi="Simplified Arabic" w:hint="cs"/>
          <w:bCs/>
          <w:sz w:val="32"/>
          <w:szCs w:val="32"/>
          <w:rtl/>
        </w:rPr>
        <w:t xml:space="preserve">2-1-5 </w:t>
      </w:r>
      <w:r w:rsidR="00AB40AC">
        <w:rPr>
          <w:rFonts w:ascii="Simplified Arabic" w:hAnsi="Simplified Arabic" w:hint="cs"/>
          <w:bCs/>
          <w:sz w:val="32"/>
          <w:szCs w:val="32"/>
          <w:rtl/>
        </w:rPr>
        <w:t>أهداف</w:t>
      </w:r>
      <w:r w:rsidR="00E01765" w:rsidRPr="003E3B42">
        <w:rPr>
          <w:rFonts w:ascii="Simplified Arabic" w:hAnsi="Simplified Arabic" w:hint="cs"/>
          <w:bCs/>
          <w:sz w:val="32"/>
          <w:szCs w:val="32"/>
          <w:rtl/>
        </w:rPr>
        <w:t xml:space="preserve"> ال</w:t>
      </w:r>
      <w:r w:rsidR="00AB40AC">
        <w:rPr>
          <w:rFonts w:ascii="Simplified Arabic" w:hAnsi="Simplified Arabic" w:hint="cs"/>
          <w:bCs/>
          <w:sz w:val="32"/>
          <w:szCs w:val="32"/>
          <w:rtl/>
        </w:rPr>
        <w:t>مجتمع</w:t>
      </w:r>
      <w:r w:rsidR="00E01765" w:rsidRPr="003E3B42">
        <w:rPr>
          <w:rFonts w:ascii="Simplified Arabic" w:hAnsi="Simplified Arabic" w:hint="cs"/>
          <w:bCs/>
          <w:sz w:val="32"/>
          <w:szCs w:val="32"/>
          <w:rtl/>
        </w:rPr>
        <w:t>:-</w:t>
      </w:r>
    </w:p>
    <w:p w14:paraId="21099FD2" w14:textId="4921A745" w:rsidR="00E01765" w:rsidRDefault="00AB40AC" w:rsidP="00AB40AC">
      <w:pPr>
        <w:pStyle w:val="ListParagraph"/>
        <w:numPr>
          <w:ilvl w:val="0"/>
          <w:numId w:val="34"/>
        </w:numPr>
        <w:jc w:val="lowKashida"/>
        <w:rPr>
          <w:rFonts w:ascii="Simplified Arabic" w:hAnsi="Simplified Arabic"/>
          <w:b/>
          <w:sz w:val="28"/>
          <w:szCs w:val="28"/>
        </w:rPr>
      </w:pPr>
      <w:r w:rsidRPr="00AB40AC">
        <w:rPr>
          <w:rFonts w:ascii="Simplified Arabic" w:hAnsi="Simplified Arabic" w:hint="cs"/>
          <w:b/>
          <w:sz w:val="28"/>
          <w:szCs w:val="28"/>
          <w:rtl/>
        </w:rPr>
        <w:t>توفير المناخ الاجتماعي للأنشطة الاجتماعية.</w:t>
      </w:r>
      <w:r w:rsidR="00E01765" w:rsidRPr="00AB40AC">
        <w:rPr>
          <w:rFonts w:ascii="Simplified Arabic" w:hAnsi="Simplified Arabic" w:hint="cs"/>
          <w:b/>
          <w:sz w:val="28"/>
          <w:szCs w:val="28"/>
          <w:rtl/>
        </w:rPr>
        <w:t xml:space="preserve"> </w:t>
      </w:r>
    </w:p>
    <w:p w14:paraId="2B1ACBDF" w14:textId="46B7C177" w:rsidR="00AB40AC" w:rsidRDefault="00AB40AC" w:rsidP="00134CA0">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 xml:space="preserve">إثارة الوعي </w:t>
      </w:r>
      <w:r w:rsidR="00134CA0">
        <w:rPr>
          <w:rFonts w:ascii="Simplified Arabic" w:hAnsi="Simplified Arabic" w:hint="cs"/>
          <w:b/>
          <w:sz w:val="28"/>
          <w:szCs w:val="28"/>
          <w:rtl/>
        </w:rPr>
        <w:t>وتعزيز</w:t>
      </w:r>
      <w:r>
        <w:rPr>
          <w:rFonts w:ascii="Simplified Arabic" w:hAnsi="Simplified Arabic" w:hint="cs"/>
          <w:b/>
          <w:sz w:val="28"/>
          <w:szCs w:val="28"/>
          <w:rtl/>
        </w:rPr>
        <w:t xml:space="preserve"> الرأي العام مكانه السكان.</w:t>
      </w:r>
    </w:p>
    <w:p w14:paraId="259B9C66" w14:textId="44E674C8" w:rsidR="00AB40AC" w:rsidRDefault="00AB40AC" w:rsidP="00AB40AC">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تنظم حركة السكان وتحريكيهم بطريقة منظمة لمواجهة المشكلات الاجتماعية.</w:t>
      </w:r>
    </w:p>
    <w:p w14:paraId="581B033B" w14:textId="142BA140" w:rsidR="00AB40AC" w:rsidRDefault="00AB40AC" w:rsidP="00AB40AC">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التعديل والتغيير في القمم والاتجاهات السائدة في المجتمع.</w:t>
      </w:r>
    </w:p>
    <w:p w14:paraId="68D5C0C1" w14:textId="34D4FD28" w:rsidR="00AB40AC" w:rsidRDefault="00AB40AC" w:rsidP="00AB40AC">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تنمية روح الولاء والانتماء للسكان تجاه المجتمع. (8: 3)</w:t>
      </w:r>
    </w:p>
    <w:p w14:paraId="6A00C590" w14:textId="27352BD6" w:rsidR="00AB40AC" w:rsidRDefault="00AB40AC" w:rsidP="00AB40AC">
      <w:pPr>
        <w:jc w:val="lowKashida"/>
        <w:rPr>
          <w:rFonts w:ascii="Simplified Arabic" w:hAnsi="Simplified Arabic"/>
          <w:b/>
          <w:sz w:val="28"/>
          <w:szCs w:val="28"/>
          <w:rtl/>
        </w:rPr>
      </w:pPr>
      <w:r>
        <w:rPr>
          <w:rFonts w:ascii="Simplified Arabic" w:hAnsi="Simplified Arabic" w:hint="cs"/>
          <w:b/>
          <w:sz w:val="28"/>
          <w:szCs w:val="28"/>
          <w:rtl/>
        </w:rPr>
        <w:t>عناصر المجتمع:-</w:t>
      </w:r>
    </w:p>
    <w:p w14:paraId="3DDF6737" w14:textId="172EEBD5" w:rsidR="00AB40AC" w:rsidRDefault="00134CA0" w:rsidP="00AB40AC">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العادات والقيم،</w:t>
      </w:r>
      <w:r w:rsidR="00AB40AC">
        <w:rPr>
          <w:rFonts w:ascii="Simplified Arabic" w:hAnsi="Simplified Arabic" w:hint="cs"/>
          <w:b/>
          <w:sz w:val="28"/>
          <w:szCs w:val="28"/>
          <w:rtl/>
        </w:rPr>
        <w:t xml:space="preserve"> الدور المترتب على الأفراد.  </w:t>
      </w:r>
    </w:p>
    <w:p w14:paraId="45BAD066" w14:textId="2C12BA8D" w:rsidR="00AB40AC" w:rsidRDefault="00134CA0" w:rsidP="00134CA0">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 xml:space="preserve">منظومة القوانين، </w:t>
      </w:r>
      <w:r w:rsidR="00AB40AC">
        <w:rPr>
          <w:rFonts w:ascii="Simplified Arabic" w:hAnsi="Simplified Arabic" w:hint="cs"/>
          <w:b/>
          <w:sz w:val="28"/>
          <w:szCs w:val="28"/>
          <w:rtl/>
        </w:rPr>
        <w:t>الأهداف المجتمعية.</w:t>
      </w:r>
    </w:p>
    <w:p w14:paraId="6974E68F" w14:textId="48DCC0EF" w:rsidR="00AB40AC" w:rsidRPr="00AB40AC" w:rsidRDefault="00AB40AC" w:rsidP="00AB40AC">
      <w:pPr>
        <w:pStyle w:val="ListParagraph"/>
        <w:numPr>
          <w:ilvl w:val="0"/>
          <w:numId w:val="34"/>
        </w:numPr>
        <w:jc w:val="lowKashida"/>
        <w:rPr>
          <w:rFonts w:ascii="Simplified Arabic" w:hAnsi="Simplified Arabic"/>
          <w:b/>
          <w:sz w:val="28"/>
          <w:szCs w:val="28"/>
          <w:rtl/>
        </w:rPr>
      </w:pPr>
      <w:r>
        <w:rPr>
          <w:rFonts w:ascii="Simplified Arabic" w:hAnsi="Simplified Arabic" w:hint="cs"/>
          <w:b/>
          <w:sz w:val="28"/>
          <w:szCs w:val="28"/>
          <w:rtl/>
        </w:rPr>
        <w:t>الرغبات والطموحات، والتوقعات.</w:t>
      </w:r>
    </w:p>
    <w:p w14:paraId="7DC26D24" w14:textId="77777777" w:rsidR="00423649" w:rsidRDefault="00423649" w:rsidP="00B35E5A">
      <w:pPr>
        <w:jc w:val="lowKashida"/>
        <w:rPr>
          <w:rFonts w:ascii="Simplified Arabic" w:hAnsi="Simplified Arabic"/>
          <w:b/>
          <w:sz w:val="28"/>
          <w:szCs w:val="28"/>
          <w:rtl/>
        </w:rPr>
      </w:pPr>
    </w:p>
    <w:p w14:paraId="734F6FD7" w14:textId="378DF878" w:rsidR="00862E6A" w:rsidRPr="00862E6A" w:rsidRDefault="00862E6A" w:rsidP="00862E6A">
      <w:pPr>
        <w:jc w:val="lowKashida"/>
        <w:rPr>
          <w:rFonts w:ascii="Simplified Arabic" w:hAnsi="Simplified Arabic"/>
          <w:bCs/>
          <w:sz w:val="32"/>
          <w:szCs w:val="32"/>
          <w:rtl/>
        </w:rPr>
      </w:pPr>
      <w:r w:rsidRPr="00862E6A">
        <w:rPr>
          <w:rFonts w:ascii="Simplified Arabic" w:hAnsi="Simplified Arabic" w:hint="cs"/>
          <w:bCs/>
          <w:sz w:val="32"/>
          <w:szCs w:val="32"/>
          <w:rtl/>
        </w:rPr>
        <w:lastRenderedPageBreak/>
        <w:t>2-1-6 مقدمة عن النشاط الرياضي:-</w:t>
      </w:r>
    </w:p>
    <w:p w14:paraId="498273EE" w14:textId="77777777" w:rsidR="00862E6A" w:rsidRDefault="00862E6A" w:rsidP="00862E6A">
      <w:pPr>
        <w:jc w:val="lowKashida"/>
        <w:rPr>
          <w:rFonts w:ascii="Simplified Arabic" w:hAnsi="Simplified Arabic"/>
          <w:b/>
          <w:sz w:val="28"/>
          <w:szCs w:val="28"/>
          <w:rtl/>
        </w:rPr>
      </w:pPr>
      <w:r>
        <w:rPr>
          <w:rFonts w:ascii="Simplified Arabic" w:hAnsi="Simplified Arabic" w:hint="cs"/>
          <w:b/>
          <w:sz w:val="28"/>
          <w:szCs w:val="28"/>
          <w:rtl/>
        </w:rPr>
        <w:t xml:space="preserve">     يعد النشاط الرياضي أحد الأنشطة الرياضية التي تُكون الفرد من الناحية البدنية والعقلية والانفعالية والاجتماعية، كما يعتبر النشاط الرياضي ميدان من ميادين التربية العامة، حيث يزود الفرد بخبرات ومهارات كبيرة تمكنه من التكيف مع مجتمعه وتجعله قادراً على تشكيل حياته.</w:t>
      </w:r>
    </w:p>
    <w:p w14:paraId="2CA64FCC" w14:textId="77777777" w:rsidR="00862E6A" w:rsidRPr="002937C6" w:rsidRDefault="00862E6A" w:rsidP="00862E6A">
      <w:pPr>
        <w:jc w:val="lowKashida"/>
        <w:rPr>
          <w:rFonts w:ascii="Simplified Arabic" w:hAnsi="Simplified Arabic"/>
          <w:b/>
          <w:sz w:val="28"/>
          <w:szCs w:val="28"/>
          <w:rtl/>
        </w:rPr>
      </w:pPr>
      <w:r>
        <w:rPr>
          <w:rFonts w:ascii="Simplified Arabic" w:hAnsi="Simplified Arabic" w:hint="cs"/>
          <w:b/>
          <w:sz w:val="28"/>
          <w:szCs w:val="28"/>
          <w:rtl/>
        </w:rPr>
        <w:t xml:space="preserve">     حيث يكسب النشاط الرياضي طابعاً خاص أو هدفاً في بناء المجتمعات حتى صار علماً قائماً بداته له فلسفة ونمط وقوانين خاصة به وأسس وقواعد يسير عليها.</w:t>
      </w:r>
    </w:p>
    <w:p w14:paraId="74837C96" w14:textId="77777777" w:rsidR="00862E6A" w:rsidRDefault="00862E6A" w:rsidP="00B35E5A">
      <w:pPr>
        <w:jc w:val="lowKashida"/>
        <w:rPr>
          <w:rFonts w:ascii="Simplified Arabic" w:hAnsi="Simplified Arabic"/>
          <w:b/>
          <w:sz w:val="28"/>
          <w:szCs w:val="28"/>
          <w:rtl/>
        </w:rPr>
      </w:pPr>
    </w:p>
    <w:p w14:paraId="4267835E" w14:textId="63254272" w:rsidR="00862E6A" w:rsidRDefault="006443BB" w:rsidP="00862E6A">
      <w:pPr>
        <w:jc w:val="lowKashida"/>
        <w:rPr>
          <w:rFonts w:ascii="Simplified Arabic" w:hAnsi="Simplified Arabic"/>
          <w:bCs/>
          <w:sz w:val="32"/>
          <w:szCs w:val="32"/>
          <w:rtl/>
        </w:rPr>
      </w:pPr>
      <w:r w:rsidRPr="006443BB">
        <w:rPr>
          <w:rFonts w:ascii="Simplified Arabic" w:hAnsi="Simplified Arabic" w:hint="cs"/>
          <w:bCs/>
          <w:sz w:val="32"/>
          <w:szCs w:val="32"/>
          <w:rtl/>
        </w:rPr>
        <w:t xml:space="preserve">2-1-7 </w:t>
      </w:r>
      <w:r w:rsidR="00862E6A" w:rsidRPr="006443BB">
        <w:rPr>
          <w:rFonts w:ascii="Simplified Arabic" w:hAnsi="Simplified Arabic" w:hint="cs"/>
          <w:bCs/>
          <w:sz w:val="32"/>
          <w:szCs w:val="32"/>
          <w:rtl/>
        </w:rPr>
        <w:t>تعريف النشاط الرياضي:-</w:t>
      </w:r>
    </w:p>
    <w:p w14:paraId="1A5418F3" w14:textId="00420043" w:rsidR="006443BB" w:rsidRDefault="003B3E72" w:rsidP="00E124E8">
      <w:pPr>
        <w:jc w:val="lowKashida"/>
        <w:rPr>
          <w:rFonts w:ascii="Simplified Arabic" w:hAnsi="Simplified Arabic"/>
          <w:b/>
          <w:sz w:val="28"/>
          <w:szCs w:val="28"/>
          <w:rtl/>
        </w:rPr>
      </w:pPr>
      <w:r w:rsidRPr="003B3E72">
        <w:rPr>
          <w:rFonts w:ascii="Simplified Arabic" w:hAnsi="Simplified Arabic" w:hint="cs"/>
          <w:b/>
          <w:sz w:val="28"/>
          <w:szCs w:val="28"/>
          <w:rtl/>
        </w:rPr>
        <w:t xml:space="preserve">     </w:t>
      </w:r>
      <w:r w:rsidR="00E124E8">
        <w:rPr>
          <w:rFonts w:ascii="Simplified Arabic" w:hAnsi="Simplified Arabic" w:hint="cs"/>
          <w:b/>
          <w:sz w:val="28"/>
          <w:szCs w:val="28"/>
          <w:rtl/>
        </w:rPr>
        <w:t>حركة جسم الإنسان بواسطة الجهاز العضلي والتي تؤدي إلى صرف طاقة تتجاوز الطاقة المصروفة أثناء الراحة. (3: 20)</w:t>
      </w:r>
    </w:p>
    <w:p w14:paraId="04C183B2" w14:textId="77777777" w:rsidR="00862E6A" w:rsidRDefault="00862E6A" w:rsidP="00862E6A">
      <w:pPr>
        <w:jc w:val="lowKashida"/>
        <w:rPr>
          <w:rFonts w:ascii="Simplified Arabic" w:hAnsi="Simplified Arabic"/>
          <w:b/>
          <w:sz w:val="28"/>
          <w:szCs w:val="28"/>
          <w:rtl/>
        </w:rPr>
      </w:pPr>
    </w:p>
    <w:p w14:paraId="5C50F47B" w14:textId="6854A867" w:rsidR="00862E6A" w:rsidRPr="006443BB" w:rsidRDefault="006443BB" w:rsidP="00862E6A">
      <w:pPr>
        <w:jc w:val="lowKashida"/>
        <w:rPr>
          <w:rFonts w:ascii="Simplified Arabic" w:hAnsi="Simplified Arabic"/>
          <w:bCs/>
          <w:sz w:val="32"/>
          <w:szCs w:val="32"/>
          <w:rtl/>
        </w:rPr>
      </w:pPr>
      <w:r>
        <w:rPr>
          <w:rFonts w:ascii="Simplified Arabic" w:hAnsi="Simplified Arabic" w:hint="cs"/>
          <w:bCs/>
          <w:sz w:val="32"/>
          <w:szCs w:val="32"/>
          <w:rtl/>
        </w:rPr>
        <w:t xml:space="preserve">2-1-8 </w:t>
      </w:r>
      <w:r w:rsidR="00862E6A" w:rsidRPr="006443BB">
        <w:rPr>
          <w:rFonts w:ascii="Simplified Arabic" w:hAnsi="Simplified Arabic" w:hint="cs"/>
          <w:bCs/>
          <w:sz w:val="32"/>
          <w:szCs w:val="32"/>
          <w:rtl/>
        </w:rPr>
        <w:t>أنواع النشاط الرياضي:-</w:t>
      </w:r>
    </w:p>
    <w:p w14:paraId="28BFFC7C" w14:textId="45DFD3EE" w:rsidR="00862E6A" w:rsidRDefault="00862E6A" w:rsidP="00E124E8">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ال</w:t>
      </w:r>
      <w:r w:rsidR="00E124E8">
        <w:rPr>
          <w:rFonts w:ascii="Simplified Arabic" w:hAnsi="Simplified Arabic" w:hint="cs"/>
          <w:b/>
          <w:sz w:val="28"/>
          <w:szCs w:val="28"/>
          <w:rtl/>
        </w:rPr>
        <w:t>أ</w:t>
      </w:r>
      <w:r>
        <w:rPr>
          <w:rFonts w:ascii="Simplified Arabic" w:hAnsi="Simplified Arabic" w:hint="cs"/>
          <w:b/>
          <w:sz w:val="28"/>
          <w:szCs w:val="28"/>
          <w:rtl/>
        </w:rPr>
        <w:t>نشط</w:t>
      </w:r>
      <w:r w:rsidR="00E124E8">
        <w:rPr>
          <w:rFonts w:ascii="Simplified Arabic" w:hAnsi="Simplified Arabic" w:hint="cs"/>
          <w:b/>
          <w:sz w:val="28"/>
          <w:szCs w:val="28"/>
          <w:rtl/>
        </w:rPr>
        <w:t>ة الجماعية (كرة القدم، كرة السلة، كرة الطائرة)</w:t>
      </w:r>
      <w:r>
        <w:rPr>
          <w:rFonts w:ascii="Simplified Arabic" w:hAnsi="Simplified Arabic" w:hint="cs"/>
          <w:b/>
          <w:sz w:val="28"/>
          <w:szCs w:val="28"/>
          <w:rtl/>
        </w:rPr>
        <w:t>.</w:t>
      </w:r>
    </w:p>
    <w:p w14:paraId="1343A144" w14:textId="67257DC2" w:rsidR="008F5BDA" w:rsidRDefault="008F5BDA" w:rsidP="00E124E8">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 xml:space="preserve">التمارين الهوائية مثل (المشي، الجري، </w:t>
      </w:r>
      <w:r w:rsidR="00E124E8">
        <w:rPr>
          <w:rFonts w:ascii="Simplified Arabic" w:hAnsi="Simplified Arabic" w:hint="cs"/>
          <w:b/>
          <w:sz w:val="28"/>
          <w:szCs w:val="28"/>
          <w:rtl/>
        </w:rPr>
        <w:t>ركوب الدراجة</w:t>
      </w:r>
      <w:r>
        <w:rPr>
          <w:rFonts w:ascii="Simplified Arabic" w:hAnsi="Simplified Arabic" w:hint="cs"/>
          <w:b/>
          <w:sz w:val="28"/>
          <w:szCs w:val="28"/>
          <w:rtl/>
        </w:rPr>
        <w:t>، السباحة).</w:t>
      </w:r>
    </w:p>
    <w:p w14:paraId="248E5F02" w14:textId="77777777" w:rsidR="008F5BDA" w:rsidRDefault="008F5BDA"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تمارين القوة (رفع الأثقال، المقاومة).</w:t>
      </w:r>
    </w:p>
    <w:p w14:paraId="04DF9723" w14:textId="77777777" w:rsidR="008F5BDA" w:rsidRDefault="008F5BDA"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تمارين التوازن والمرونة (اليوغا، البيلاتس).</w:t>
      </w:r>
    </w:p>
    <w:p w14:paraId="55A9E553" w14:textId="77777777" w:rsidR="00423649" w:rsidRDefault="00423649" w:rsidP="00423649">
      <w:pPr>
        <w:jc w:val="lowKashida"/>
        <w:rPr>
          <w:rFonts w:ascii="Simplified Arabic" w:hAnsi="Simplified Arabic"/>
          <w:b/>
          <w:sz w:val="28"/>
          <w:szCs w:val="28"/>
          <w:rtl/>
        </w:rPr>
      </w:pPr>
    </w:p>
    <w:p w14:paraId="658B862B" w14:textId="77777777" w:rsidR="00134CA0" w:rsidRDefault="00134CA0" w:rsidP="00423649">
      <w:pPr>
        <w:jc w:val="lowKashida"/>
        <w:rPr>
          <w:rFonts w:ascii="Simplified Arabic" w:hAnsi="Simplified Arabic"/>
          <w:b/>
          <w:sz w:val="28"/>
          <w:szCs w:val="28"/>
          <w:rtl/>
        </w:rPr>
      </w:pPr>
    </w:p>
    <w:p w14:paraId="34A6FC62" w14:textId="77777777" w:rsidR="00134CA0" w:rsidRDefault="00134CA0" w:rsidP="00423649">
      <w:pPr>
        <w:jc w:val="lowKashida"/>
        <w:rPr>
          <w:rFonts w:ascii="Simplified Arabic" w:hAnsi="Simplified Arabic"/>
          <w:b/>
          <w:sz w:val="28"/>
          <w:szCs w:val="28"/>
          <w:rtl/>
        </w:rPr>
      </w:pPr>
    </w:p>
    <w:p w14:paraId="2B70F2BB" w14:textId="67C565B8" w:rsidR="00AF70E5" w:rsidRPr="00241DCE" w:rsidRDefault="00AF70E5" w:rsidP="00241DCE">
      <w:pPr>
        <w:pStyle w:val="ListParagraph"/>
        <w:numPr>
          <w:ilvl w:val="2"/>
          <w:numId w:val="37"/>
        </w:numPr>
        <w:jc w:val="lowKashida"/>
        <w:rPr>
          <w:rFonts w:ascii="Simplified Arabic" w:hAnsi="Simplified Arabic"/>
          <w:bCs/>
          <w:sz w:val="32"/>
          <w:szCs w:val="32"/>
          <w:rtl/>
        </w:rPr>
      </w:pPr>
      <w:r w:rsidRPr="00241DCE">
        <w:rPr>
          <w:rFonts w:ascii="Simplified Arabic" w:hAnsi="Simplified Arabic" w:hint="cs"/>
          <w:bCs/>
          <w:sz w:val="32"/>
          <w:szCs w:val="32"/>
          <w:rtl/>
        </w:rPr>
        <w:t>أهمية النشاط الرياضي</w:t>
      </w:r>
      <w:r w:rsidR="00836C7F">
        <w:rPr>
          <w:rFonts w:ascii="Simplified Arabic" w:hAnsi="Simplified Arabic" w:hint="cs"/>
          <w:bCs/>
          <w:sz w:val="32"/>
          <w:szCs w:val="32"/>
          <w:rtl/>
        </w:rPr>
        <w:t xml:space="preserve"> للمجتمع</w:t>
      </w:r>
      <w:r w:rsidRPr="00241DCE">
        <w:rPr>
          <w:rFonts w:ascii="Simplified Arabic" w:hAnsi="Simplified Arabic" w:hint="cs"/>
          <w:bCs/>
          <w:sz w:val="32"/>
          <w:szCs w:val="32"/>
          <w:rtl/>
        </w:rPr>
        <w:t>:-</w:t>
      </w:r>
    </w:p>
    <w:p w14:paraId="01B69E2E" w14:textId="3DDBC0F1" w:rsidR="00AF70E5" w:rsidRDefault="00241DCE" w:rsidP="00241DCE">
      <w:pPr>
        <w:jc w:val="lowKashida"/>
        <w:rPr>
          <w:rFonts w:ascii="Simplified Arabic" w:hAnsi="Simplified Arabic"/>
          <w:b/>
          <w:sz w:val="28"/>
          <w:szCs w:val="28"/>
          <w:rtl/>
        </w:rPr>
      </w:pPr>
      <w:r>
        <w:rPr>
          <w:rFonts w:ascii="Simplified Arabic" w:hAnsi="Simplified Arabic" w:hint="cs"/>
          <w:b/>
          <w:sz w:val="28"/>
          <w:szCs w:val="28"/>
          <w:rtl/>
        </w:rPr>
        <w:t xml:space="preserve">     يعد النشاط الرياضي عنصراً أساسياً في بناء مجتمع صحي ومنتج، إذ تقتصر فوائده على الأفراد فحسب، بل تمتد لتشمل المجتمع بأكمله، فالمجتمعات التي تشجع على ممارسة الرياضة تشهد معدلات أقل من الأمراض المزمنة، مما يقلل من الأعباء الصحية والتكاليف العلاجية.</w:t>
      </w:r>
    </w:p>
    <w:p w14:paraId="3285BA77" w14:textId="4F8A04B5" w:rsidR="00241DCE" w:rsidRDefault="00241DCE" w:rsidP="00241DCE">
      <w:pPr>
        <w:jc w:val="lowKashida"/>
        <w:rPr>
          <w:rFonts w:ascii="Simplified Arabic" w:hAnsi="Simplified Arabic"/>
          <w:b/>
          <w:sz w:val="28"/>
          <w:szCs w:val="28"/>
          <w:rtl/>
        </w:rPr>
      </w:pPr>
      <w:r>
        <w:rPr>
          <w:rFonts w:ascii="Simplified Arabic" w:hAnsi="Simplified Arabic" w:hint="cs"/>
          <w:b/>
          <w:sz w:val="28"/>
          <w:szCs w:val="28"/>
          <w:rtl/>
        </w:rPr>
        <w:t xml:space="preserve">     كما تساهم الرياضة في تعزيز الروابط الاجتماعية بين الأفراد من خلال الأنشطة الجماعية والمسابقات، وتعزز من قيم التعاون والانتماء، إضافة إلى ذلك، تسهم الرياضة في تقليل معدلات الجريمة والانحراف السلوكي بين الشباب، من خلال شغل أوقات الفراغ وتوجيه الطاقات نحو أنشطة مفيدة.</w:t>
      </w:r>
    </w:p>
    <w:p w14:paraId="7CE380C5" w14:textId="6E61AB89" w:rsidR="00241DCE" w:rsidRPr="00241DCE" w:rsidRDefault="00241DCE" w:rsidP="00241DCE">
      <w:pPr>
        <w:jc w:val="lowKashida"/>
        <w:rPr>
          <w:rFonts w:ascii="Simplified Arabic" w:hAnsi="Simplified Arabic"/>
          <w:b/>
          <w:sz w:val="28"/>
          <w:szCs w:val="28"/>
        </w:rPr>
      </w:pPr>
      <w:r>
        <w:rPr>
          <w:rFonts w:ascii="Simplified Arabic" w:hAnsi="Simplified Arabic" w:hint="cs"/>
          <w:b/>
          <w:sz w:val="28"/>
          <w:szCs w:val="28"/>
          <w:rtl/>
        </w:rPr>
        <w:t xml:space="preserve">     كما أنها تعد وسيلة فعالة لتعزيز الهوية الوطنية من خلال المشاركات الرياضية المحلية والدولية</w:t>
      </w:r>
      <w:r w:rsidR="001E7367">
        <w:rPr>
          <w:rFonts w:ascii="Simplified Arabic" w:hAnsi="Simplified Arabic" w:hint="cs"/>
          <w:b/>
          <w:sz w:val="28"/>
          <w:szCs w:val="28"/>
          <w:rtl/>
        </w:rPr>
        <w:t>. (3: 70)</w:t>
      </w:r>
    </w:p>
    <w:p w14:paraId="4DA56F71" w14:textId="77777777" w:rsidR="00940448" w:rsidRDefault="00940448" w:rsidP="009D392E">
      <w:pPr>
        <w:jc w:val="lowKashida"/>
        <w:rPr>
          <w:rFonts w:ascii="Simplified Arabic" w:hAnsi="Simplified Arabic"/>
          <w:b/>
          <w:sz w:val="28"/>
          <w:szCs w:val="28"/>
          <w:rtl/>
        </w:rPr>
      </w:pPr>
    </w:p>
    <w:p w14:paraId="78768316" w14:textId="2644E585" w:rsidR="008F5BDA" w:rsidRPr="003B3E72" w:rsidRDefault="003B3E72" w:rsidP="00836C7F">
      <w:pPr>
        <w:jc w:val="lowKashida"/>
        <w:rPr>
          <w:rFonts w:ascii="Simplified Arabic" w:hAnsi="Simplified Arabic"/>
          <w:bCs/>
          <w:sz w:val="32"/>
          <w:szCs w:val="32"/>
          <w:rtl/>
        </w:rPr>
      </w:pPr>
      <w:r w:rsidRPr="003B3E72">
        <w:rPr>
          <w:rFonts w:ascii="Simplified Arabic" w:hAnsi="Simplified Arabic" w:hint="cs"/>
          <w:bCs/>
          <w:sz w:val="32"/>
          <w:szCs w:val="32"/>
          <w:rtl/>
        </w:rPr>
        <w:t>2-1-1</w:t>
      </w:r>
      <w:r w:rsidR="00836C7F">
        <w:rPr>
          <w:rFonts w:ascii="Simplified Arabic" w:hAnsi="Simplified Arabic" w:hint="cs"/>
          <w:bCs/>
          <w:sz w:val="32"/>
          <w:szCs w:val="32"/>
          <w:rtl/>
        </w:rPr>
        <w:t>0</w:t>
      </w:r>
      <w:r w:rsidRPr="003B3E72">
        <w:rPr>
          <w:rFonts w:ascii="Simplified Arabic" w:hAnsi="Simplified Arabic" w:hint="cs"/>
          <w:bCs/>
          <w:sz w:val="32"/>
          <w:szCs w:val="32"/>
          <w:rtl/>
        </w:rPr>
        <w:t xml:space="preserve"> </w:t>
      </w:r>
      <w:r w:rsidR="008F5BDA" w:rsidRPr="003B3E72">
        <w:rPr>
          <w:rFonts w:ascii="Simplified Arabic" w:hAnsi="Simplified Arabic" w:hint="cs"/>
          <w:bCs/>
          <w:sz w:val="32"/>
          <w:szCs w:val="32"/>
          <w:rtl/>
        </w:rPr>
        <w:t>خصائص النشاط الرياضي:-</w:t>
      </w:r>
    </w:p>
    <w:p w14:paraId="758FD51B" w14:textId="52F67D19" w:rsidR="008F5BDA" w:rsidRDefault="008F5BDA"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النشاط الرياضي عبارة عن</w:t>
      </w:r>
      <w:r w:rsidR="00836C7F">
        <w:rPr>
          <w:rFonts w:ascii="Simplified Arabic" w:hAnsi="Simplified Arabic" w:hint="cs"/>
          <w:b/>
          <w:sz w:val="28"/>
          <w:szCs w:val="28"/>
          <w:rtl/>
        </w:rPr>
        <w:t xml:space="preserve"> نشاط اجتماعي وهو تعبير تلقائي عن متطلبات المجتمع</w:t>
      </w:r>
      <w:r>
        <w:rPr>
          <w:rFonts w:ascii="Simplified Arabic" w:hAnsi="Simplified Arabic" w:hint="cs"/>
          <w:b/>
          <w:sz w:val="28"/>
          <w:szCs w:val="28"/>
          <w:rtl/>
        </w:rPr>
        <w:t>.</w:t>
      </w:r>
    </w:p>
    <w:p w14:paraId="29EF5F3A" w14:textId="0BB6A9C6" w:rsidR="008F5BDA" w:rsidRDefault="008F5BDA"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يتسم النشاط الرياضي بصورة توض</w:t>
      </w:r>
      <w:r w:rsidR="00836C7F">
        <w:rPr>
          <w:rFonts w:ascii="Simplified Arabic" w:hAnsi="Simplified Arabic" w:hint="cs"/>
          <w:b/>
          <w:sz w:val="28"/>
          <w:szCs w:val="28"/>
          <w:rtl/>
        </w:rPr>
        <w:t>ي</w:t>
      </w:r>
      <w:r>
        <w:rPr>
          <w:rFonts w:ascii="Simplified Arabic" w:hAnsi="Simplified Arabic" w:hint="cs"/>
          <w:b/>
          <w:sz w:val="28"/>
          <w:szCs w:val="28"/>
          <w:rtl/>
        </w:rPr>
        <w:t>ح التدريب ثم التنافس</w:t>
      </w:r>
      <w:r w:rsidR="00836C7F">
        <w:rPr>
          <w:rFonts w:ascii="Simplified Arabic" w:hAnsi="Simplified Arabic" w:hint="cs"/>
          <w:b/>
          <w:sz w:val="28"/>
          <w:szCs w:val="28"/>
          <w:rtl/>
        </w:rPr>
        <w:t xml:space="preserve"> الشريف</w:t>
      </w:r>
      <w:r>
        <w:rPr>
          <w:rFonts w:ascii="Simplified Arabic" w:hAnsi="Simplified Arabic" w:hint="cs"/>
          <w:b/>
          <w:sz w:val="28"/>
          <w:szCs w:val="28"/>
          <w:rtl/>
        </w:rPr>
        <w:t>.</w:t>
      </w:r>
    </w:p>
    <w:p w14:paraId="5F24F5A2" w14:textId="6A616462" w:rsidR="008F5BDA" w:rsidRDefault="008F5BDA"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 xml:space="preserve">يعتبر التدريب والمنافسة </w:t>
      </w:r>
      <w:r w:rsidR="00836C7F">
        <w:rPr>
          <w:rFonts w:ascii="Simplified Arabic" w:hAnsi="Simplified Arabic" w:hint="cs"/>
          <w:b/>
          <w:sz w:val="28"/>
          <w:szCs w:val="28"/>
          <w:rtl/>
        </w:rPr>
        <w:t xml:space="preserve">الشريفة الرياضية </w:t>
      </w:r>
      <w:r>
        <w:rPr>
          <w:rFonts w:ascii="Simplified Arabic" w:hAnsi="Simplified Arabic" w:hint="cs"/>
          <w:b/>
          <w:sz w:val="28"/>
          <w:szCs w:val="28"/>
          <w:rtl/>
        </w:rPr>
        <w:t>أهم أركان النشاط الرياضي</w:t>
      </w:r>
      <w:r w:rsidR="00836C7F">
        <w:rPr>
          <w:rFonts w:ascii="Simplified Arabic" w:hAnsi="Simplified Arabic" w:hint="cs"/>
          <w:b/>
          <w:sz w:val="28"/>
          <w:szCs w:val="28"/>
          <w:rtl/>
        </w:rPr>
        <w:t xml:space="preserve"> إلى درجة كبيرة من المتطلبات والاعباء البدنية التي يحتاجها</w:t>
      </w:r>
      <w:r>
        <w:rPr>
          <w:rFonts w:ascii="Simplified Arabic" w:hAnsi="Simplified Arabic" w:hint="cs"/>
          <w:b/>
          <w:sz w:val="28"/>
          <w:szCs w:val="28"/>
          <w:rtl/>
        </w:rPr>
        <w:t>.</w:t>
      </w:r>
    </w:p>
    <w:p w14:paraId="27F01F38" w14:textId="3091AC4F" w:rsidR="008F5BDA" w:rsidRDefault="00836C7F"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يحتوي النشاط الرياضي على عدة مزايا مفيدة تساعد الفرد في ذهنه</w:t>
      </w:r>
      <w:r w:rsidR="008F5BDA">
        <w:rPr>
          <w:rFonts w:ascii="Simplified Arabic" w:hAnsi="Simplified Arabic" w:hint="cs"/>
          <w:b/>
          <w:sz w:val="28"/>
          <w:szCs w:val="28"/>
          <w:rtl/>
        </w:rPr>
        <w:t>.</w:t>
      </w:r>
    </w:p>
    <w:p w14:paraId="41EA793E" w14:textId="683DB588" w:rsidR="008F5BDA" w:rsidRDefault="00836C7F" w:rsidP="008F5BDA">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النشاط الرياضي له أثر واضح أثناء الفوز والهزيمة</w:t>
      </w:r>
      <w:r w:rsidR="00E16834">
        <w:rPr>
          <w:rFonts w:ascii="Simplified Arabic" w:hAnsi="Simplified Arabic" w:hint="cs"/>
          <w:b/>
          <w:sz w:val="28"/>
          <w:szCs w:val="28"/>
          <w:rtl/>
        </w:rPr>
        <w:t xml:space="preserve"> وما يرتبط بكل منها من النواحي السلوكية والاخلاقية</w:t>
      </w:r>
      <w:r w:rsidR="008F5BDA">
        <w:rPr>
          <w:rFonts w:ascii="Simplified Arabic" w:hAnsi="Simplified Arabic" w:hint="cs"/>
          <w:b/>
          <w:sz w:val="28"/>
          <w:szCs w:val="28"/>
          <w:rtl/>
        </w:rPr>
        <w:t>.</w:t>
      </w:r>
      <w:r w:rsidR="00E16834">
        <w:rPr>
          <w:rFonts w:ascii="Simplified Arabic" w:hAnsi="Simplified Arabic" w:hint="cs"/>
          <w:b/>
          <w:sz w:val="28"/>
          <w:szCs w:val="28"/>
          <w:rtl/>
        </w:rPr>
        <w:t xml:space="preserve"> (14: 43-45)</w:t>
      </w:r>
    </w:p>
    <w:p w14:paraId="5B3A0774" w14:textId="77777777" w:rsidR="008F5BDA" w:rsidRDefault="008F5BDA" w:rsidP="008F5BDA">
      <w:pPr>
        <w:jc w:val="lowKashida"/>
        <w:rPr>
          <w:rFonts w:ascii="Simplified Arabic" w:hAnsi="Simplified Arabic"/>
          <w:b/>
          <w:sz w:val="28"/>
          <w:szCs w:val="28"/>
          <w:rtl/>
        </w:rPr>
      </w:pPr>
    </w:p>
    <w:p w14:paraId="63E7F51F" w14:textId="4D28E3BF" w:rsidR="0006317F" w:rsidRPr="002D0B76" w:rsidRDefault="003B3E72" w:rsidP="00307A96">
      <w:pPr>
        <w:jc w:val="lowKashida"/>
        <w:rPr>
          <w:rFonts w:ascii="Simplified Arabic" w:hAnsi="Simplified Arabic"/>
          <w:bCs/>
          <w:sz w:val="32"/>
          <w:szCs w:val="32"/>
          <w:rtl/>
        </w:rPr>
      </w:pPr>
      <w:r>
        <w:rPr>
          <w:rFonts w:ascii="Simplified Arabic" w:hAnsi="Simplified Arabic" w:hint="cs"/>
          <w:bCs/>
          <w:sz w:val="32"/>
          <w:szCs w:val="32"/>
          <w:rtl/>
        </w:rPr>
        <w:t>2-1-1</w:t>
      </w:r>
      <w:r w:rsidR="00307A96">
        <w:rPr>
          <w:rFonts w:ascii="Simplified Arabic" w:hAnsi="Simplified Arabic" w:hint="cs"/>
          <w:bCs/>
          <w:sz w:val="32"/>
          <w:szCs w:val="32"/>
          <w:rtl/>
        </w:rPr>
        <w:t>1</w:t>
      </w:r>
      <w:r>
        <w:rPr>
          <w:rFonts w:ascii="Simplified Arabic" w:hAnsi="Simplified Arabic" w:hint="cs"/>
          <w:bCs/>
          <w:sz w:val="32"/>
          <w:szCs w:val="32"/>
          <w:rtl/>
        </w:rPr>
        <w:t xml:space="preserve"> </w:t>
      </w:r>
      <w:r w:rsidR="0006317F" w:rsidRPr="002D0B76">
        <w:rPr>
          <w:rFonts w:ascii="Simplified Arabic" w:hAnsi="Simplified Arabic" w:hint="cs"/>
          <w:bCs/>
          <w:sz w:val="32"/>
          <w:szCs w:val="32"/>
          <w:rtl/>
        </w:rPr>
        <w:t>الفوائد الصحية والنفسية للنشاط الرياضي:-</w:t>
      </w:r>
    </w:p>
    <w:p w14:paraId="1332488F" w14:textId="3327AB7D" w:rsidR="0006317F" w:rsidRDefault="0006317F" w:rsidP="0006317F">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تحسين الصحة الجسدية:-</w:t>
      </w:r>
    </w:p>
    <w:p w14:paraId="7F5424AD" w14:textId="26A493F4" w:rsidR="0006317F" w:rsidRDefault="0006317F" w:rsidP="0006317F">
      <w:pPr>
        <w:pStyle w:val="ListParagraph"/>
        <w:numPr>
          <w:ilvl w:val="0"/>
          <w:numId w:val="35"/>
        </w:numPr>
        <w:jc w:val="lowKashida"/>
        <w:rPr>
          <w:rFonts w:ascii="Simplified Arabic" w:hAnsi="Simplified Arabic"/>
          <w:b/>
          <w:sz w:val="28"/>
          <w:szCs w:val="28"/>
        </w:rPr>
      </w:pPr>
      <w:r>
        <w:rPr>
          <w:rFonts w:ascii="Simplified Arabic" w:hAnsi="Simplified Arabic" w:hint="cs"/>
          <w:b/>
          <w:sz w:val="28"/>
          <w:szCs w:val="28"/>
          <w:rtl/>
        </w:rPr>
        <w:t>تعزيز صحة القلب والشرايين والأوعية الدموية.</w:t>
      </w:r>
    </w:p>
    <w:p w14:paraId="52AD79F9" w14:textId="0A872DD6" w:rsidR="0006317F" w:rsidRDefault="0006317F" w:rsidP="0006317F">
      <w:pPr>
        <w:pStyle w:val="ListParagraph"/>
        <w:numPr>
          <w:ilvl w:val="0"/>
          <w:numId w:val="35"/>
        </w:numPr>
        <w:jc w:val="lowKashida"/>
        <w:rPr>
          <w:rFonts w:ascii="Simplified Arabic" w:hAnsi="Simplified Arabic"/>
          <w:b/>
          <w:sz w:val="28"/>
          <w:szCs w:val="28"/>
        </w:rPr>
      </w:pPr>
      <w:r>
        <w:rPr>
          <w:rFonts w:ascii="Simplified Arabic" w:hAnsi="Simplified Arabic" w:hint="cs"/>
          <w:b/>
          <w:sz w:val="28"/>
          <w:szCs w:val="28"/>
          <w:rtl/>
        </w:rPr>
        <w:t>تقوية العضلات والعظام والمفاصل.</w:t>
      </w:r>
    </w:p>
    <w:p w14:paraId="43149A77" w14:textId="7DD66EE5" w:rsidR="0006317F" w:rsidRDefault="00307A96" w:rsidP="0006317F">
      <w:pPr>
        <w:pStyle w:val="ListParagraph"/>
        <w:numPr>
          <w:ilvl w:val="0"/>
          <w:numId w:val="35"/>
        </w:numPr>
        <w:jc w:val="lowKashida"/>
        <w:rPr>
          <w:rFonts w:ascii="Simplified Arabic" w:hAnsi="Simplified Arabic"/>
          <w:b/>
          <w:sz w:val="28"/>
          <w:szCs w:val="28"/>
        </w:rPr>
      </w:pPr>
      <w:r>
        <w:rPr>
          <w:rFonts w:ascii="Simplified Arabic" w:hAnsi="Simplified Arabic" w:hint="cs"/>
          <w:b/>
          <w:sz w:val="28"/>
          <w:szCs w:val="28"/>
          <w:rtl/>
        </w:rPr>
        <w:t>المساعدة في التحكم ب</w:t>
      </w:r>
      <w:r w:rsidR="0006317F">
        <w:rPr>
          <w:rFonts w:ascii="Simplified Arabic" w:hAnsi="Simplified Arabic" w:hint="cs"/>
          <w:b/>
          <w:sz w:val="28"/>
          <w:szCs w:val="28"/>
          <w:rtl/>
        </w:rPr>
        <w:t>الوزن عن طريق ممارسة الرياضية والتغ</w:t>
      </w:r>
      <w:r w:rsidR="009C0F77">
        <w:rPr>
          <w:rFonts w:ascii="Simplified Arabic" w:hAnsi="Simplified Arabic" w:hint="cs"/>
          <w:b/>
          <w:sz w:val="28"/>
          <w:szCs w:val="28"/>
          <w:rtl/>
        </w:rPr>
        <w:t>ذ</w:t>
      </w:r>
      <w:r w:rsidR="0006317F">
        <w:rPr>
          <w:rFonts w:ascii="Simplified Arabic" w:hAnsi="Simplified Arabic" w:hint="cs"/>
          <w:b/>
          <w:sz w:val="28"/>
          <w:szCs w:val="28"/>
          <w:rtl/>
        </w:rPr>
        <w:t>ية.</w:t>
      </w:r>
    </w:p>
    <w:p w14:paraId="2F3156FE" w14:textId="42ED4CAD" w:rsidR="0006317F" w:rsidRDefault="0006317F" w:rsidP="0006317F">
      <w:pPr>
        <w:pStyle w:val="ListParagraph"/>
        <w:numPr>
          <w:ilvl w:val="0"/>
          <w:numId w:val="34"/>
        </w:numPr>
        <w:jc w:val="lowKashida"/>
        <w:rPr>
          <w:rFonts w:ascii="Simplified Arabic" w:hAnsi="Simplified Arabic"/>
          <w:b/>
          <w:sz w:val="28"/>
          <w:szCs w:val="28"/>
        </w:rPr>
      </w:pPr>
      <w:r>
        <w:rPr>
          <w:rFonts w:ascii="Simplified Arabic" w:hAnsi="Simplified Arabic" w:hint="cs"/>
          <w:b/>
          <w:sz w:val="28"/>
          <w:szCs w:val="28"/>
          <w:rtl/>
        </w:rPr>
        <w:t>تحسين الصحة النفسية والعقلية:-</w:t>
      </w:r>
    </w:p>
    <w:p w14:paraId="427373BB" w14:textId="408FEB2F" w:rsidR="009C0F77" w:rsidRDefault="009C0F77" w:rsidP="009C0F77">
      <w:pPr>
        <w:pStyle w:val="ListParagraph"/>
        <w:numPr>
          <w:ilvl w:val="0"/>
          <w:numId w:val="36"/>
        </w:numPr>
        <w:jc w:val="lowKashida"/>
        <w:rPr>
          <w:rFonts w:ascii="Simplified Arabic" w:hAnsi="Simplified Arabic"/>
          <w:b/>
          <w:sz w:val="28"/>
          <w:szCs w:val="28"/>
        </w:rPr>
      </w:pPr>
      <w:r>
        <w:rPr>
          <w:rFonts w:ascii="Simplified Arabic" w:hAnsi="Simplified Arabic" w:hint="cs"/>
          <w:b/>
          <w:sz w:val="28"/>
          <w:szCs w:val="28"/>
          <w:rtl/>
        </w:rPr>
        <w:t>تقليل التوتر والقلق.</w:t>
      </w:r>
    </w:p>
    <w:p w14:paraId="2CDCCCE1" w14:textId="6CF11DF4" w:rsidR="009C0F77" w:rsidRDefault="009C0F77" w:rsidP="009C0F77">
      <w:pPr>
        <w:pStyle w:val="ListParagraph"/>
        <w:numPr>
          <w:ilvl w:val="0"/>
          <w:numId w:val="36"/>
        </w:numPr>
        <w:jc w:val="lowKashida"/>
        <w:rPr>
          <w:rFonts w:ascii="Simplified Arabic" w:hAnsi="Simplified Arabic"/>
          <w:b/>
          <w:sz w:val="28"/>
          <w:szCs w:val="28"/>
        </w:rPr>
      </w:pPr>
      <w:r>
        <w:rPr>
          <w:rFonts w:ascii="Simplified Arabic" w:hAnsi="Simplified Arabic" w:hint="cs"/>
          <w:b/>
          <w:sz w:val="28"/>
          <w:szCs w:val="28"/>
          <w:rtl/>
        </w:rPr>
        <w:t>تحسين الوظائف الادراكية مثل التركيز والذاكرة.</w:t>
      </w:r>
    </w:p>
    <w:p w14:paraId="0583CE03" w14:textId="0FA9EA44" w:rsidR="009C0F77" w:rsidRDefault="009C0F77" w:rsidP="009C0F77">
      <w:pPr>
        <w:pStyle w:val="ListParagraph"/>
        <w:numPr>
          <w:ilvl w:val="0"/>
          <w:numId w:val="36"/>
        </w:numPr>
        <w:jc w:val="lowKashida"/>
        <w:rPr>
          <w:rFonts w:ascii="Simplified Arabic" w:hAnsi="Simplified Arabic"/>
          <w:b/>
          <w:sz w:val="28"/>
          <w:szCs w:val="28"/>
        </w:rPr>
      </w:pPr>
      <w:r>
        <w:rPr>
          <w:rFonts w:ascii="Simplified Arabic" w:hAnsi="Simplified Arabic" w:hint="cs"/>
          <w:b/>
          <w:sz w:val="28"/>
          <w:szCs w:val="28"/>
          <w:rtl/>
        </w:rPr>
        <w:t xml:space="preserve">الوقاية من الاكتئاب وتحسين الحالة </w:t>
      </w:r>
      <w:r w:rsidR="00215B4B">
        <w:rPr>
          <w:rFonts w:ascii="Simplified Arabic" w:hAnsi="Simplified Arabic" w:hint="cs"/>
          <w:b/>
          <w:sz w:val="28"/>
          <w:szCs w:val="28"/>
          <w:rtl/>
        </w:rPr>
        <w:t>المزاجية.</w:t>
      </w:r>
      <w:r w:rsidR="00307A96">
        <w:rPr>
          <w:rFonts w:ascii="Simplified Arabic" w:hAnsi="Simplified Arabic" w:hint="cs"/>
          <w:b/>
          <w:sz w:val="28"/>
          <w:szCs w:val="28"/>
          <w:rtl/>
        </w:rPr>
        <w:t xml:space="preserve"> (14: 20)</w:t>
      </w:r>
    </w:p>
    <w:p w14:paraId="0718674C" w14:textId="77777777" w:rsidR="00FC5653" w:rsidRPr="00E1533C" w:rsidRDefault="00FC5653" w:rsidP="00FC5653">
      <w:pPr>
        <w:shd w:val="clear" w:color="auto" w:fill="FFFFFF"/>
        <w:ind w:left="340" w:hanging="340"/>
        <w:jc w:val="both"/>
        <w:rPr>
          <w:rFonts w:ascii="Simplified Arabic" w:hAnsi="Simplified Arabic"/>
          <w:b/>
          <w:bCs/>
          <w:sz w:val="32"/>
          <w:szCs w:val="32"/>
          <w:rtl/>
          <w:lang w:bidi="ar-EG"/>
        </w:rPr>
      </w:pPr>
      <w:r w:rsidRPr="00E1533C">
        <w:rPr>
          <w:rFonts w:ascii="Simplified Arabic" w:hAnsi="Simplified Arabic" w:hint="cs"/>
          <w:b/>
          <w:bCs/>
          <w:sz w:val="32"/>
          <w:szCs w:val="32"/>
          <w:rtl/>
          <w:lang w:bidi="ar-EG"/>
        </w:rPr>
        <w:t>2-2 الدراسات السابقة:-</w:t>
      </w:r>
    </w:p>
    <w:p w14:paraId="4E3F7DE3" w14:textId="1DFCCDF0" w:rsidR="00FC5653" w:rsidRDefault="00FC5653" w:rsidP="00254588">
      <w:pPr>
        <w:shd w:val="clear" w:color="auto" w:fill="FFFFFF"/>
        <w:ind w:left="340" w:hanging="340"/>
        <w:jc w:val="both"/>
        <w:rPr>
          <w:rFonts w:ascii="Simplified Arabic" w:hAnsi="Simplified Arabic"/>
          <w:sz w:val="28"/>
          <w:szCs w:val="28"/>
          <w:rtl/>
          <w:lang w:bidi="ar-EG"/>
        </w:rPr>
      </w:pPr>
      <w:r w:rsidRPr="00E1533C">
        <w:rPr>
          <w:rFonts w:ascii="Simplified Arabic" w:hAnsi="Simplified Arabic" w:hint="cs"/>
          <w:sz w:val="28"/>
          <w:szCs w:val="28"/>
          <w:rtl/>
          <w:lang w:bidi="ar-EG"/>
        </w:rPr>
        <w:t>*</w:t>
      </w:r>
      <w:r w:rsidRPr="00E1533C">
        <w:rPr>
          <w:rFonts w:ascii="Simplified Arabic" w:hAnsi="Simplified Arabic" w:hint="cs"/>
          <w:sz w:val="28"/>
          <w:szCs w:val="28"/>
          <w:rtl/>
          <w:lang w:bidi="ar-EG"/>
        </w:rPr>
        <w:tab/>
      </w:r>
      <w:r w:rsidRPr="00E1533C">
        <w:rPr>
          <w:rFonts w:ascii="Simplified Arabic" w:hAnsi="Simplified Arabic" w:hint="cs"/>
          <w:b/>
          <w:bCs/>
          <w:sz w:val="28"/>
          <w:szCs w:val="28"/>
          <w:rtl/>
          <w:lang w:bidi="ar-EG"/>
        </w:rPr>
        <w:t>دراسة</w:t>
      </w:r>
      <w:r w:rsidRPr="00E1533C">
        <w:rPr>
          <w:rFonts w:ascii="Simplified Arabic" w:hAnsi="Simplified Arabic" w:hint="cs"/>
          <w:sz w:val="28"/>
          <w:szCs w:val="28"/>
          <w:rtl/>
          <w:lang w:bidi="ar-EG"/>
        </w:rPr>
        <w:t xml:space="preserve"> </w:t>
      </w:r>
      <w:r w:rsidR="009010EA">
        <w:rPr>
          <w:rFonts w:ascii="Simplified Arabic" w:hAnsi="Simplified Arabic" w:hint="cs"/>
          <w:b/>
          <w:bCs/>
          <w:sz w:val="28"/>
          <w:szCs w:val="28"/>
          <w:rtl/>
          <w:lang w:bidi="ar-EG"/>
        </w:rPr>
        <w:t>عمرو بدرا</w:t>
      </w:r>
      <w:r w:rsidRPr="00E1533C">
        <w:rPr>
          <w:rFonts w:ascii="Simplified Arabic" w:hAnsi="Simplified Arabic" w:hint="cs"/>
          <w:b/>
          <w:bCs/>
          <w:sz w:val="28"/>
          <w:szCs w:val="28"/>
          <w:rtl/>
          <w:lang w:bidi="ar-EG"/>
        </w:rPr>
        <w:t>ن</w:t>
      </w:r>
      <w:r w:rsidRPr="00E1533C">
        <w:rPr>
          <w:rFonts w:ascii="Simplified Arabic" w:hAnsi="Simplified Arabic" w:hint="cs"/>
          <w:sz w:val="28"/>
          <w:szCs w:val="28"/>
          <w:rtl/>
          <w:lang w:bidi="ar-EG"/>
        </w:rPr>
        <w:t xml:space="preserve"> (20</w:t>
      </w:r>
      <w:r w:rsidR="009010EA">
        <w:rPr>
          <w:rFonts w:ascii="Simplified Arabic" w:hAnsi="Simplified Arabic" w:hint="cs"/>
          <w:sz w:val="28"/>
          <w:szCs w:val="28"/>
          <w:rtl/>
          <w:lang w:bidi="ar-EG"/>
        </w:rPr>
        <w:t>03</w:t>
      </w:r>
      <w:r w:rsidRPr="00E1533C">
        <w:rPr>
          <w:rFonts w:ascii="Simplified Arabic" w:hAnsi="Simplified Arabic" w:hint="cs"/>
          <w:sz w:val="28"/>
          <w:szCs w:val="28"/>
          <w:rtl/>
          <w:lang w:bidi="ar-EG"/>
        </w:rPr>
        <w:t>م) (</w:t>
      </w:r>
      <w:r w:rsidR="00254588">
        <w:rPr>
          <w:rFonts w:ascii="Simplified Arabic" w:hAnsi="Simplified Arabic" w:hint="cs"/>
          <w:sz w:val="28"/>
          <w:szCs w:val="28"/>
          <w:rtl/>
          <w:lang w:bidi="ar-EG"/>
        </w:rPr>
        <w:t>13</w:t>
      </w:r>
      <w:r w:rsidRPr="00E1533C">
        <w:rPr>
          <w:rFonts w:ascii="Simplified Arabic" w:hAnsi="Simplified Arabic" w:hint="cs"/>
          <w:sz w:val="28"/>
          <w:szCs w:val="28"/>
          <w:rtl/>
          <w:lang w:bidi="ar-EG"/>
        </w:rPr>
        <w:t xml:space="preserve">) بعنوان " </w:t>
      </w:r>
      <w:r w:rsidR="009010EA">
        <w:rPr>
          <w:rFonts w:ascii="Simplified Arabic" w:hAnsi="Simplified Arabic" w:hint="cs"/>
          <w:sz w:val="28"/>
          <w:szCs w:val="28"/>
          <w:rtl/>
          <w:lang w:bidi="ar-EG"/>
        </w:rPr>
        <w:t>دوافع ممارسة النشاط الرياضي عند طلاب جامعة المنصورة</w:t>
      </w:r>
      <w:r w:rsidRPr="00E1533C">
        <w:rPr>
          <w:rFonts w:ascii="Simplified Arabic" w:hAnsi="Simplified Arabic" w:hint="cs"/>
          <w:sz w:val="28"/>
          <w:szCs w:val="28"/>
          <w:rtl/>
          <w:lang w:bidi="ar-EG"/>
        </w:rPr>
        <w:t xml:space="preserve"> "، </w:t>
      </w:r>
      <w:r w:rsidR="009010EA">
        <w:rPr>
          <w:rFonts w:ascii="Simplified Arabic" w:hAnsi="Simplified Arabic" w:hint="cs"/>
          <w:sz w:val="28"/>
          <w:szCs w:val="28"/>
          <w:rtl/>
          <w:lang w:bidi="ar-EG"/>
        </w:rPr>
        <w:t xml:space="preserve">وتهدف هذه الدراسة </w:t>
      </w:r>
      <w:r w:rsidR="00392A4D">
        <w:rPr>
          <w:rFonts w:ascii="Simplified Arabic" w:hAnsi="Simplified Arabic" w:hint="cs"/>
          <w:sz w:val="28"/>
          <w:szCs w:val="28"/>
          <w:rtl/>
          <w:lang w:bidi="ar-EG"/>
        </w:rPr>
        <w:t>إلى ا</w:t>
      </w:r>
      <w:r w:rsidR="009010EA">
        <w:rPr>
          <w:rFonts w:ascii="Simplified Arabic" w:hAnsi="Simplified Arabic" w:hint="cs"/>
          <w:sz w:val="28"/>
          <w:szCs w:val="28"/>
          <w:rtl/>
          <w:lang w:bidi="ar-EG"/>
        </w:rPr>
        <w:t xml:space="preserve">لتعرف على دوافع ممارسة النشاط الرياضي عند طلاب جامعة المنصورة بالإضافة إلى إجراء مقارنات في دوافع ممارسة الأنشطة الرياضية عند طلاب الجامعة طبقاً لمتغيرات الجنس </w:t>
      </w:r>
      <w:r w:rsidR="00EA2D7A">
        <w:rPr>
          <w:rFonts w:ascii="Simplified Arabic" w:hAnsi="Simplified Arabic" w:hint="cs"/>
          <w:sz w:val="28"/>
          <w:szCs w:val="28"/>
          <w:rtl/>
          <w:lang w:bidi="ar-EG"/>
        </w:rPr>
        <w:t>والممارسة الرياضية</w:t>
      </w:r>
      <w:r w:rsidRPr="00E1533C">
        <w:rPr>
          <w:rFonts w:ascii="Simplified Arabic" w:hAnsi="Simplified Arabic" w:hint="cs"/>
          <w:sz w:val="28"/>
          <w:szCs w:val="28"/>
          <w:rtl/>
          <w:lang w:bidi="ar-EG"/>
        </w:rPr>
        <w:t>.</w:t>
      </w:r>
    </w:p>
    <w:p w14:paraId="132605A9" w14:textId="0124D569" w:rsidR="00EA2D7A" w:rsidRDefault="00EA2D7A" w:rsidP="00FC5653">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t xml:space="preserve">   أهم الإجراءات: استخدم الباحث المنهج الوصفي، وتمثلت عينة البحث (1052) طالب وطالبة، واستخدم الباحث استمارة لجمع البيانات.</w:t>
      </w:r>
    </w:p>
    <w:p w14:paraId="079C432F" w14:textId="70BCFD15" w:rsidR="00EA2D7A" w:rsidRPr="00E1533C" w:rsidRDefault="00EA2D7A" w:rsidP="00FC5653">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t xml:space="preserve">   أهم النتائج: جاءت ترتيب الدوافع طبقاً لأهميتها فكانت الصحة، المجال النفسي، المجال الاجتماعي تم الميول الرياضية، ثم القدرات العقلية، ثم التفوق الرياضي، كما أظهرت الدراسة وجود فروق في دوافع ممارسة النشاط الرياضي بين طلبة والطالبات ولصالح الطلبة، كما </w:t>
      </w:r>
      <w:r w:rsidR="00B51670">
        <w:rPr>
          <w:rFonts w:ascii="Simplified Arabic" w:hAnsi="Simplified Arabic" w:hint="cs"/>
          <w:sz w:val="28"/>
          <w:szCs w:val="28"/>
          <w:rtl/>
          <w:lang w:bidi="ar-EG"/>
        </w:rPr>
        <w:t>اتضح وجود فروق دالة إحصائية بين الطلاب الممارسين وغير الممارسين للنشاط الرياضي ولصالح الممارسين.</w:t>
      </w:r>
      <w:r>
        <w:rPr>
          <w:rFonts w:ascii="Simplified Arabic" w:hAnsi="Simplified Arabic" w:hint="cs"/>
          <w:sz w:val="28"/>
          <w:szCs w:val="28"/>
          <w:rtl/>
          <w:lang w:bidi="ar-EG"/>
        </w:rPr>
        <w:t xml:space="preserve"> </w:t>
      </w:r>
    </w:p>
    <w:p w14:paraId="74CD5EE7" w14:textId="77777777" w:rsidR="00A51763" w:rsidRPr="004A0C04" w:rsidRDefault="00A51763" w:rsidP="00FC5653">
      <w:pPr>
        <w:shd w:val="clear" w:color="auto" w:fill="FFFFFF"/>
        <w:ind w:left="340" w:hanging="340"/>
        <w:jc w:val="both"/>
        <w:rPr>
          <w:rFonts w:ascii="Simplified Arabic" w:hAnsi="Simplified Arabic"/>
          <w:sz w:val="28"/>
          <w:szCs w:val="28"/>
          <w:highlight w:val="yellow"/>
          <w:rtl/>
        </w:rPr>
      </w:pPr>
    </w:p>
    <w:p w14:paraId="6A2DBEB5" w14:textId="13E498BA" w:rsidR="00392A4D" w:rsidRDefault="00392A4D" w:rsidP="00755A26">
      <w:pPr>
        <w:shd w:val="clear" w:color="auto" w:fill="FFFFFF"/>
        <w:ind w:left="340" w:hanging="340"/>
        <w:jc w:val="both"/>
        <w:rPr>
          <w:rFonts w:ascii="Simplified Arabic" w:hAnsi="Simplified Arabic"/>
          <w:sz w:val="28"/>
          <w:szCs w:val="28"/>
          <w:rtl/>
          <w:lang w:bidi="ar-EG"/>
        </w:rPr>
      </w:pPr>
      <w:r w:rsidRPr="00E1533C">
        <w:rPr>
          <w:rFonts w:ascii="Simplified Arabic" w:hAnsi="Simplified Arabic" w:hint="cs"/>
          <w:sz w:val="28"/>
          <w:szCs w:val="28"/>
          <w:rtl/>
          <w:lang w:bidi="ar-EG"/>
        </w:rPr>
        <w:t>*</w:t>
      </w:r>
      <w:r w:rsidRPr="00E1533C">
        <w:rPr>
          <w:rFonts w:ascii="Simplified Arabic" w:hAnsi="Simplified Arabic" w:hint="cs"/>
          <w:sz w:val="28"/>
          <w:szCs w:val="28"/>
          <w:rtl/>
          <w:lang w:bidi="ar-EG"/>
        </w:rPr>
        <w:tab/>
      </w:r>
      <w:r w:rsidRPr="00E1533C">
        <w:rPr>
          <w:rFonts w:ascii="Simplified Arabic" w:hAnsi="Simplified Arabic" w:hint="cs"/>
          <w:b/>
          <w:bCs/>
          <w:sz w:val="28"/>
          <w:szCs w:val="28"/>
          <w:rtl/>
          <w:lang w:bidi="ar-EG"/>
        </w:rPr>
        <w:t>دراسة</w:t>
      </w:r>
      <w:r w:rsidRPr="00E1533C">
        <w:rPr>
          <w:rFonts w:ascii="Simplified Arabic" w:hAnsi="Simplified Arabic" w:hint="cs"/>
          <w:sz w:val="28"/>
          <w:szCs w:val="28"/>
          <w:rtl/>
          <w:lang w:bidi="ar-EG"/>
        </w:rPr>
        <w:t xml:space="preserve"> </w:t>
      </w:r>
      <w:r>
        <w:rPr>
          <w:rFonts w:ascii="Simplified Arabic" w:hAnsi="Simplified Arabic" w:hint="cs"/>
          <w:b/>
          <w:bCs/>
          <w:sz w:val="28"/>
          <w:szCs w:val="28"/>
          <w:rtl/>
          <w:lang w:bidi="ar-EG"/>
        </w:rPr>
        <w:t>المبروك أبو عمي</w:t>
      </w:r>
      <w:r w:rsidR="00015CD2">
        <w:rPr>
          <w:rFonts w:ascii="Simplified Arabic" w:hAnsi="Simplified Arabic" w:hint="cs"/>
          <w:b/>
          <w:bCs/>
          <w:sz w:val="28"/>
          <w:szCs w:val="28"/>
          <w:rtl/>
          <w:lang w:bidi="ar-EG"/>
        </w:rPr>
        <w:t>د</w:t>
      </w:r>
      <w:r w:rsidRPr="00E1533C">
        <w:rPr>
          <w:rFonts w:ascii="Simplified Arabic" w:hAnsi="Simplified Arabic" w:hint="cs"/>
          <w:sz w:val="28"/>
          <w:szCs w:val="28"/>
          <w:rtl/>
          <w:lang w:bidi="ar-EG"/>
        </w:rPr>
        <w:t xml:space="preserve"> (</w:t>
      </w:r>
      <w:r>
        <w:rPr>
          <w:rFonts w:ascii="Simplified Arabic" w:hAnsi="Simplified Arabic" w:hint="cs"/>
          <w:sz w:val="28"/>
          <w:szCs w:val="28"/>
          <w:rtl/>
          <w:lang w:bidi="ar-EG"/>
        </w:rPr>
        <w:t>1994</w:t>
      </w:r>
      <w:r w:rsidRPr="00E1533C">
        <w:rPr>
          <w:rFonts w:ascii="Simplified Arabic" w:hAnsi="Simplified Arabic" w:hint="cs"/>
          <w:sz w:val="28"/>
          <w:szCs w:val="28"/>
          <w:rtl/>
          <w:lang w:bidi="ar-EG"/>
        </w:rPr>
        <w:t>م) (</w:t>
      </w:r>
      <w:r w:rsidR="00755A26">
        <w:rPr>
          <w:rFonts w:ascii="Simplified Arabic" w:hAnsi="Simplified Arabic" w:hint="cs"/>
          <w:sz w:val="28"/>
          <w:szCs w:val="28"/>
          <w:rtl/>
          <w:lang w:bidi="ar-EG"/>
        </w:rPr>
        <w:t>4</w:t>
      </w:r>
      <w:r w:rsidRPr="00E1533C">
        <w:rPr>
          <w:rFonts w:ascii="Simplified Arabic" w:hAnsi="Simplified Arabic" w:hint="cs"/>
          <w:sz w:val="28"/>
          <w:szCs w:val="28"/>
          <w:rtl/>
          <w:lang w:bidi="ar-EG"/>
        </w:rPr>
        <w:t xml:space="preserve">) بعنوان " </w:t>
      </w:r>
      <w:r>
        <w:rPr>
          <w:rFonts w:ascii="Simplified Arabic" w:hAnsi="Simplified Arabic" w:hint="cs"/>
          <w:sz w:val="28"/>
          <w:szCs w:val="28"/>
          <w:rtl/>
          <w:lang w:bidi="ar-EG"/>
        </w:rPr>
        <w:t>بعض وسائل الاعلام الرياضي في تغير الاتجاهات لدى طلاب جامعة طرابلس</w:t>
      </w:r>
      <w:r w:rsidRPr="00E1533C">
        <w:rPr>
          <w:rFonts w:ascii="Simplified Arabic" w:hAnsi="Simplified Arabic" w:hint="cs"/>
          <w:sz w:val="28"/>
          <w:szCs w:val="28"/>
          <w:rtl/>
          <w:lang w:bidi="ar-EG"/>
        </w:rPr>
        <w:t xml:space="preserve"> "، </w:t>
      </w:r>
      <w:r>
        <w:rPr>
          <w:rFonts w:ascii="Simplified Arabic" w:hAnsi="Simplified Arabic" w:hint="cs"/>
          <w:sz w:val="28"/>
          <w:szCs w:val="28"/>
          <w:rtl/>
          <w:lang w:bidi="ar-EG"/>
        </w:rPr>
        <w:t xml:space="preserve">وتهدف هذه الدراسة إلى التعرف على دور الإذاعة المرئية والصحافة الرياضية في تغير الاتجاهات نحو </w:t>
      </w:r>
      <w:r w:rsidR="005F25EA">
        <w:rPr>
          <w:rFonts w:ascii="Simplified Arabic" w:hAnsi="Simplified Arabic" w:hint="cs"/>
          <w:sz w:val="28"/>
          <w:szCs w:val="28"/>
          <w:rtl/>
          <w:lang w:bidi="ar-EG"/>
        </w:rPr>
        <w:t xml:space="preserve">ممارسة </w:t>
      </w:r>
      <w:r>
        <w:rPr>
          <w:rFonts w:ascii="Simplified Arabic" w:hAnsi="Simplified Arabic" w:hint="cs"/>
          <w:sz w:val="28"/>
          <w:szCs w:val="28"/>
          <w:rtl/>
          <w:lang w:bidi="ar-EG"/>
        </w:rPr>
        <w:t xml:space="preserve">الأنشطة الرياضية </w:t>
      </w:r>
      <w:r w:rsidR="005F25EA">
        <w:rPr>
          <w:rFonts w:ascii="Simplified Arabic" w:hAnsi="Simplified Arabic" w:hint="cs"/>
          <w:sz w:val="28"/>
          <w:szCs w:val="28"/>
          <w:rtl/>
          <w:lang w:bidi="ar-EG"/>
        </w:rPr>
        <w:t>لدى طلاب جامعة طرابلس</w:t>
      </w:r>
      <w:r w:rsidRPr="00E1533C">
        <w:rPr>
          <w:rFonts w:ascii="Simplified Arabic" w:hAnsi="Simplified Arabic" w:hint="cs"/>
          <w:sz w:val="28"/>
          <w:szCs w:val="28"/>
          <w:rtl/>
          <w:lang w:bidi="ar-EG"/>
        </w:rPr>
        <w:t>.</w:t>
      </w:r>
    </w:p>
    <w:p w14:paraId="77FA2607" w14:textId="47AE471D" w:rsidR="00392A4D" w:rsidRDefault="00392A4D" w:rsidP="00392A4D">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t xml:space="preserve">   أهم الإجراءات: استخدم الباحث المنهج الوصفي، وتمثلت عينة البحث (</w:t>
      </w:r>
      <w:r w:rsidR="005F25EA">
        <w:rPr>
          <w:rFonts w:ascii="Simplified Arabic" w:hAnsi="Simplified Arabic" w:hint="cs"/>
          <w:sz w:val="28"/>
          <w:szCs w:val="28"/>
          <w:rtl/>
          <w:lang w:bidi="ar-EG"/>
        </w:rPr>
        <w:t>1879</w:t>
      </w:r>
      <w:r>
        <w:rPr>
          <w:rFonts w:ascii="Simplified Arabic" w:hAnsi="Simplified Arabic" w:hint="cs"/>
          <w:sz w:val="28"/>
          <w:szCs w:val="28"/>
          <w:rtl/>
          <w:lang w:bidi="ar-EG"/>
        </w:rPr>
        <w:t xml:space="preserve">) طالب وطالبة، </w:t>
      </w:r>
      <w:r w:rsidR="005F25EA">
        <w:rPr>
          <w:rFonts w:ascii="Simplified Arabic" w:hAnsi="Simplified Arabic" w:hint="cs"/>
          <w:sz w:val="28"/>
          <w:szCs w:val="28"/>
          <w:rtl/>
          <w:lang w:bidi="ar-EG"/>
        </w:rPr>
        <w:t xml:space="preserve">كما </w:t>
      </w:r>
      <w:r>
        <w:rPr>
          <w:rFonts w:ascii="Simplified Arabic" w:hAnsi="Simplified Arabic" w:hint="cs"/>
          <w:sz w:val="28"/>
          <w:szCs w:val="28"/>
          <w:rtl/>
          <w:lang w:bidi="ar-EG"/>
        </w:rPr>
        <w:t>استخدم الباحث استمارة لجمع البيانات</w:t>
      </w:r>
      <w:r w:rsidR="005F25EA">
        <w:rPr>
          <w:rFonts w:ascii="Simplified Arabic" w:hAnsi="Simplified Arabic" w:hint="cs"/>
          <w:sz w:val="28"/>
          <w:szCs w:val="28"/>
          <w:rtl/>
          <w:lang w:bidi="ar-EG"/>
        </w:rPr>
        <w:t xml:space="preserve"> واختيار الإذاعة المسموعة والإذاعة المرئية والصحافة</w:t>
      </w:r>
      <w:r>
        <w:rPr>
          <w:rFonts w:ascii="Simplified Arabic" w:hAnsi="Simplified Arabic" w:hint="cs"/>
          <w:sz w:val="28"/>
          <w:szCs w:val="28"/>
          <w:rtl/>
          <w:lang w:bidi="ar-EG"/>
        </w:rPr>
        <w:t>.</w:t>
      </w:r>
    </w:p>
    <w:p w14:paraId="5291D98C" w14:textId="242C55CC" w:rsidR="00392A4D" w:rsidRPr="00E1533C" w:rsidRDefault="00392A4D" w:rsidP="00392A4D">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t xml:space="preserve">   أهم النتائج: </w:t>
      </w:r>
      <w:r w:rsidR="005F25EA">
        <w:rPr>
          <w:rFonts w:ascii="Simplified Arabic" w:hAnsi="Simplified Arabic" w:hint="cs"/>
          <w:sz w:val="28"/>
          <w:szCs w:val="28"/>
          <w:rtl/>
          <w:lang w:bidi="ar-EG"/>
        </w:rPr>
        <w:t xml:space="preserve">اتجاهات المشاهدين أكبر من غير المشاهدين لبرامج الإذاعة المرئية، واتجاهات المستمعين، وترتيب وسائل الإعلام كانت من حيث الأهمية بالترتيب </w:t>
      </w:r>
      <w:r w:rsidR="00FE7A97">
        <w:rPr>
          <w:rFonts w:ascii="Simplified Arabic" w:hAnsi="Simplified Arabic" w:hint="cs"/>
          <w:sz w:val="28"/>
          <w:szCs w:val="28"/>
          <w:rtl/>
          <w:lang w:bidi="ar-EG"/>
        </w:rPr>
        <w:t>الإذاعة المرئية ثم الإذاعة المسموعة ثم الصحافة.</w:t>
      </w:r>
      <w:r>
        <w:rPr>
          <w:rFonts w:ascii="Simplified Arabic" w:hAnsi="Simplified Arabic" w:hint="cs"/>
          <w:sz w:val="28"/>
          <w:szCs w:val="28"/>
          <w:rtl/>
          <w:lang w:bidi="ar-EG"/>
        </w:rPr>
        <w:t xml:space="preserve"> </w:t>
      </w:r>
    </w:p>
    <w:p w14:paraId="7934A103" w14:textId="77777777" w:rsidR="00FC5653" w:rsidRPr="004A0C04" w:rsidRDefault="00FC5653" w:rsidP="00FC5653">
      <w:pPr>
        <w:shd w:val="clear" w:color="auto" w:fill="FFFFFF"/>
        <w:ind w:left="340" w:hanging="340"/>
        <w:jc w:val="both"/>
        <w:rPr>
          <w:rFonts w:ascii="Simplified Arabic" w:hAnsi="Simplified Arabic"/>
          <w:sz w:val="28"/>
          <w:szCs w:val="28"/>
          <w:highlight w:val="yellow"/>
          <w:rtl/>
          <w:lang w:bidi="ar-EG"/>
        </w:rPr>
      </w:pPr>
    </w:p>
    <w:p w14:paraId="0539AB10" w14:textId="49629C41" w:rsidR="00FE7A97" w:rsidRDefault="00FE7A97" w:rsidP="00755A26">
      <w:pPr>
        <w:shd w:val="clear" w:color="auto" w:fill="FFFFFF"/>
        <w:ind w:left="340" w:hanging="340"/>
        <w:jc w:val="both"/>
        <w:rPr>
          <w:rFonts w:ascii="Simplified Arabic" w:hAnsi="Simplified Arabic"/>
          <w:sz w:val="28"/>
          <w:szCs w:val="28"/>
          <w:rtl/>
          <w:lang w:bidi="ar-EG"/>
        </w:rPr>
      </w:pPr>
      <w:r w:rsidRPr="00E1533C">
        <w:rPr>
          <w:rFonts w:ascii="Simplified Arabic" w:hAnsi="Simplified Arabic" w:hint="cs"/>
          <w:sz w:val="28"/>
          <w:szCs w:val="28"/>
          <w:rtl/>
          <w:lang w:bidi="ar-EG"/>
        </w:rPr>
        <w:t>*</w:t>
      </w:r>
      <w:r w:rsidRPr="00E1533C">
        <w:rPr>
          <w:rFonts w:ascii="Simplified Arabic" w:hAnsi="Simplified Arabic" w:hint="cs"/>
          <w:sz w:val="28"/>
          <w:szCs w:val="28"/>
          <w:rtl/>
          <w:lang w:bidi="ar-EG"/>
        </w:rPr>
        <w:tab/>
      </w:r>
      <w:r w:rsidRPr="00E1533C">
        <w:rPr>
          <w:rFonts w:ascii="Simplified Arabic" w:hAnsi="Simplified Arabic" w:hint="cs"/>
          <w:b/>
          <w:bCs/>
          <w:sz w:val="28"/>
          <w:szCs w:val="28"/>
          <w:rtl/>
          <w:lang w:bidi="ar-EG"/>
        </w:rPr>
        <w:t>دراسة</w:t>
      </w:r>
      <w:r w:rsidRPr="00E1533C">
        <w:rPr>
          <w:rFonts w:ascii="Simplified Arabic" w:hAnsi="Simplified Arabic" w:hint="cs"/>
          <w:sz w:val="28"/>
          <w:szCs w:val="28"/>
          <w:rtl/>
          <w:lang w:bidi="ar-EG"/>
        </w:rPr>
        <w:t xml:space="preserve"> </w:t>
      </w:r>
      <w:r>
        <w:rPr>
          <w:rFonts w:ascii="Simplified Arabic" w:hAnsi="Simplified Arabic" w:hint="cs"/>
          <w:b/>
          <w:bCs/>
          <w:sz w:val="28"/>
          <w:szCs w:val="28"/>
          <w:rtl/>
          <w:lang w:bidi="ar-EG"/>
        </w:rPr>
        <w:t>صديقة علي أحمد</w:t>
      </w:r>
      <w:r w:rsidRPr="00E1533C">
        <w:rPr>
          <w:rFonts w:ascii="Simplified Arabic" w:hAnsi="Simplified Arabic" w:hint="cs"/>
          <w:sz w:val="28"/>
          <w:szCs w:val="28"/>
          <w:rtl/>
          <w:lang w:bidi="ar-EG"/>
        </w:rPr>
        <w:t xml:space="preserve"> (</w:t>
      </w:r>
      <w:r>
        <w:rPr>
          <w:rFonts w:ascii="Simplified Arabic" w:hAnsi="Simplified Arabic" w:hint="cs"/>
          <w:sz w:val="28"/>
          <w:szCs w:val="28"/>
          <w:rtl/>
          <w:lang w:bidi="ar-EG"/>
        </w:rPr>
        <w:t>1980</w:t>
      </w:r>
      <w:r w:rsidRPr="00E1533C">
        <w:rPr>
          <w:rFonts w:ascii="Simplified Arabic" w:hAnsi="Simplified Arabic" w:hint="cs"/>
          <w:sz w:val="28"/>
          <w:szCs w:val="28"/>
          <w:rtl/>
          <w:lang w:bidi="ar-EG"/>
        </w:rPr>
        <w:t>م) (</w:t>
      </w:r>
      <w:r w:rsidR="00755A26">
        <w:rPr>
          <w:rFonts w:ascii="Simplified Arabic" w:hAnsi="Simplified Arabic" w:hint="cs"/>
          <w:sz w:val="28"/>
          <w:szCs w:val="28"/>
          <w:rtl/>
          <w:lang w:bidi="ar-EG"/>
        </w:rPr>
        <w:t>9</w:t>
      </w:r>
      <w:r w:rsidRPr="00E1533C">
        <w:rPr>
          <w:rFonts w:ascii="Simplified Arabic" w:hAnsi="Simplified Arabic" w:hint="cs"/>
          <w:sz w:val="28"/>
          <w:szCs w:val="28"/>
          <w:rtl/>
          <w:lang w:bidi="ar-EG"/>
        </w:rPr>
        <w:t xml:space="preserve">) بعنوان " </w:t>
      </w:r>
      <w:r>
        <w:rPr>
          <w:rFonts w:ascii="Simplified Arabic" w:hAnsi="Simplified Arabic" w:hint="cs"/>
          <w:sz w:val="28"/>
          <w:szCs w:val="28"/>
          <w:rtl/>
          <w:lang w:bidi="ar-EG"/>
        </w:rPr>
        <w:t>اتجاهات الطلبة والطالبات والمسئولين نحو النشاط الرياضي في جامعة عين شمس، دراسة ميدانية</w:t>
      </w:r>
      <w:r w:rsidRPr="00E1533C">
        <w:rPr>
          <w:rFonts w:ascii="Simplified Arabic" w:hAnsi="Simplified Arabic" w:hint="cs"/>
          <w:sz w:val="28"/>
          <w:szCs w:val="28"/>
          <w:rtl/>
          <w:lang w:bidi="ar-EG"/>
        </w:rPr>
        <w:t xml:space="preserve"> "، </w:t>
      </w:r>
      <w:r>
        <w:rPr>
          <w:rFonts w:ascii="Simplified Arabic" w:hAnsi="Simplified Arabic" w:hint="cs"/>
          <w:sz w:val="28"/>
          <w:szCs w:val="28"/>
          <w:rtl/>
          <w:lang w:bidi="ar-EG"/>
        </w:rPr>
        <w:t>وتهدف هذه الدراسة إلى التعرف على اتجاهات الطلبة والطالبات والمسئولين نحو النشاط الرياضي في جامعة عين شمس</w:t>
      </w:r>
      <w:r w:rsidRPr="00E1533C">
        <w:rPr>
          <w:rFonts w:ascii="Simplified Arabic" w:hAnsi="Simplified Arabic" w:hint="cs"/>
          <w:sz w:val="28"/>
          <w:szCs w:val="28"/>
          <w:rtl/>
          <w:lang w:bidi="ar-EG"/>
        </w:rPr>
        <w:t>.</w:t>
      </w:r>
    </w:p>
    <w:p w14:paraId="106426AF" w14:textId="0CBD31DB" w:rsidR="00FE7A97" w:rsidRDefault="00FE7A97" w:rsidP="00FE7A97">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lastRenderedPageBreak/>
        <w:t xml:space="preserve">   أهم الإجراءات: استخدم الباحث المنهج الوصفي، وتمثلت عينة البحث (</w:t>
      </w:r>
      <w:r w:rsidR="00B4087D">
        <w:rPr>
          <w:rFonts w:ascii="Simplified Arabic" w:hAnsi="Simplified Arabic" w:hint="cs"/>
          <w:sz w:val="28"/>
          <w:szCs w:val="28"/>
          <w:rtl/>
          <w:lang w:bidi="ar-EG"/>
        </w:rPr>
        <w:t>600</w:t>
      </w:r>
      <w:r>
        <w:rPr>
          <w:rFonts w:ascii="Simplified Arabic" w:hAnsi="Simplified Arabic" w:hint="cs"/>
          <w:sz w:val="28"/>
          <w:szCs w:val="28"/>
          <w:rtl/>
          <w:lang w:bidi="ar-EG"/>
        </w:rPr>
        <w:t xml:space="preserve">) طالب وطالبة، </w:t>
      </w:r>
      <w:r w:rsidR="00B4087D">
        <w:rPr>
          <w:rFonts w:ascii="Simplified Arabic" w:hAnsi="Simplified Arabic" w:hint="cs"/>
          <w:sz w:val="28"/>
          <w:szCs w:val="28"/>
          <w:rtl/>
          <w:lang w:bidi="ar-EG"/>
        </w:rPr>
        <w:t>ومسئول النشاط الرياضي، واستخدم الباحث مقياس كينون للاتجاهات نحو النشاط الرياضي</w:t>
      </w:r>
      <w:r w:rsidR="00476015">
        <w:rPr>
          <w:rFonts w:ascii="Simplified Arabic" w:hAnsi="Simplified Arabic" w:hint="cs"/>
          <w:sz w:val="28"/>
          <w:szCs w:val="28"/>
          <w:rtl/>
          <w:lang w:bidi="ar-EG"/>
        </w:rPr>
        <w:t xml:space="preserve"> لجمع البيانات</w:t>
      </w:r>
      <w:r>
        <w:rPr>
          <w:rFonts w:ascii="Simplified Arabic" w:hAnsi="Simplified Arabic" w:hint="cs"/>
          <w:sz w:val="28"/>
          <w:szCs w:val="28"/>
          <w:rtl/>
          <w:lang w:bidi="ar-EG"/>
        </w:rPr>
        <w:t>.</w:t>
      </w:r>
    </w:p>
    <w:p w14:paraId="6D2CBEF2" w14:textId="592B8154" w:rsidR="00FE7A97" w:rsidRPr="00E1533C" w:rsidRDefault="00FE7A97" w:rsidP="00FE7A97">
      <w:pPr>
        <w:shd w:val="clear" w:color="auto" w:fill="FFFFFF"/>
        <w:ind w:left="340" w:hanging="340"/>
        <w:jc w:val="both"/>
        <w:rPr>
          <w:rFonts w:ascii="Simplified Arabic" w:hAnsi="Simplified Arabic"/>
          <w:sz w:val="28"/>
          <w:szCs w:val="28"/>
          <w:rtl/>
          <w:lang w:bidi="ar-EG"/>
        </w:rPr>
      </w:pPr>
      <w:r>
        <w:rPr>
          <w:rFonts w:ascii="Simplified Arabic" w:hAnsi="Simplified Arabic" w:hint="cs"/>
          <w:sz w:val="28"/>
          <w:szCs w:val="28"/>
          <w:rtl/>
          <w:lang w:bidi="ar-EG"/>
        </w:rPr>
        <w:t xml:space="preserve">   أهم النتائج: </w:t>
      </w:r>
      <w:r w:rsidR="00476015">
        <w:rPr>
          <w:rFonts w:ascii="Simplified Arabic" w:hAnsi="Simplified Arabic" w:hint="cs"/>
          <w:sz w:val="28"/>
          <w:szCs w:val="28"/>
          <w:rtl/>
          <w:lang w:bidi="ar-EG"/>
        </w:rPr>
        <w:t>اسفرت نتائج البحث عن وجود فروق دالة احصائياً في الاتجاهات نحو النشاط الرياضي بين الطلبة والطالبات لصالح الطلبة وكذلك بين المسئولين عن الجامعة والمسئولين عن النشاط الرياضي بالكلية</w:t>
      </w:r>
      <w:r>
        <w:rPr>
          <w:rFonts w:ascii="Simplified Arabic" w:hAnsi="Simplified Arabic" w:hint="cs"/>
          <w:sz w:val="28"/>
          <w:szCs w:val="28"/>
          <w:rtl/>
          <w:lang w:bidi="ar-EG"/>
        </w:rPr>
        <w:t xml:space="preserve">. </w:t>
      </w:r>
    </w:p>
    <w:p w14:paraId="7311F396" w14:textId="77777777" w:rsidR="00FC5653" w:rsidRDefault="00FC5653" w:rsidP="00FC5653">
      <w:pPr>
        <w:shd w:val="clear" w:color="auto" w:fill="FFFFFF"/>
        <w:ind w:left="340" w:hanging="340"/>
        <w:jc w:val="both"/>
        <w:rPr>
          <w:rFonts w:ascii="Simplified Arabic" w:hAnsi="Simplified Arabic"/>
          <w:sz w:val="28"/>
          <w:szCs w:val="28"/>
          <w:highlight w:val="yellow"/>
          <w:rtl/>
        </w:rPr>
      </w:pPr>
    </w:p>
    <w:p w14:paraId="5A19AF8A" w14:textId="77777777" w:rsidR="00BB170D" w:rsidRPr="004A0C04" w:rsidRDefault="00BB170D" w:rsidP="00FC5653">
      <w:pPr>
        <w:shd w:val="clear" w:color="auto" w:fill="FFFFFF"/>
        <w:ind w:left="340" w:hanging="340"/>
        <w:jc w:val="both"/>
        <w:rPr>
          <w:rFonts w:ascii="Simplified Arabic" w:hAnsi="Simplified Arabic"/>
          <w:sz w:val="28"/>
          <w:szCs w:val="28"/>
          <w:highlight w:val="yellow"/>
          <w:rtl/>
        </w:rPr>
      </w:pPr>
    </w:p>
    <w:p w14:paraId="2063A9E6" w14:textId="77777777" w:rsidR="00FC5653" w:rsidRPr="008B3B10" w:rsidRDefault="00FC5653" w:rsidP="00FC5653">
      <w:pPr>
        <w:shd w:val="clear" w:color="auto" w:fill="FFFFFF"/>
        <w:tabs>
          <w:tab w:val="right" w:pos="8306"/>
        </w:tabs>
        <w:ind w:left="340" w:hanging="340"/>
        <w:jc w:val="both"/>
        <w:rPr>
          <w:rFonts w:ascii="Simplified Arabic" w:hAnsi="Simplified Arabic"/>
          <w:b/>
          <w:bCs/>
          <w:sz w:val="32"/>
          <w:szCs w:val="32"/>
          <w:rtl/>
          <w:lang w:bidi="ar-LY"/>
        </w:rPr>
      </w:pPr>
      <w:r w:rsidRPr="008B3B10">
        <w:rPr>
          <w:rFonts w:ascii="Simplified Arabic" w:hAnsi="Simplified Arabic" w:hint="cs"/>
          <w:b/>
          <w:bCs/>
          <w:sz w:val="32"/>
          <w:szCs w:val="32"/>
          <w:rtl/>
          <w:lang w:bidi="ar-LY"/>
        </w:rPr>
        <w:t>2-2-1 الاستفادة من الدراسات السابقة:-</w:t>
      </w:r>
    </w:p>
    <w:p w14:paraId="2A7997C0" w14:textId="29B94447" w:rsidR="00FC5653" w:rsidRPr="008B3B10" w:rsidRDefault="00FC5653" w:rsidP="00FC5653">
      <w:pPr>
        <w:shd w:val="clear" w:color="auto" w:fill="FFFFFF"/>
        <w:ind w:left="340" w:hanging="340"/>
        <w:jc w:val="both"/>
        <w:rPr>
          <w:rFonts w:ascii="Simplified Arabic" w:hAnsi="Simplified Arabic"/>
          <w:sz w:val="28"/>
          <w:szCs w:val="28"/>
          <w:rtl/>
          <w:lang w:bidi="ar-LY"/>
        </w:rPr>
      </w:pPr>
      <w:r w:rsidRPr="008B3B10">
        <w:rPr>
          <w:rFonts w:ascii="Simplified Arabic" w:hAnsi="Simplified Arabic" w:hint="cs"/>
          <w:sz w:val="28"/>
          <w:szCs w:val="28"/>
          <w:rtl/>
          <w:lang w:bidi="ar-LY"/>
        </w:rPr>
        <w:t xml:space="preserve">     من خلال </w:t>
      </w:r>
      <w:r w:rsidR="008B3B10">
        <w:rPr>
          <w:rFonts w:ascii="Simplified Arabic" w:hAnsi="Simplified Arabic" w:hint="cs"/>
          <w:sz w:val="28"/>
          <w:szCs w:val="28"/>
          <w:rtl/>
          <w:lang w:bidi="ar-LY"/>
        </w:rPr>
        <w:t>استعراض الدراسات السابقة المذكورة من حيث المشكلة والعينة والمنهج المستخدم والإجراءات الإحصائية، قد استفاد الطالب من الدراسات السابقة بما يلي</w:t>
      </w:r>
      <w:r w:rsidRPr="008B3B10">
        <w:rPr>
          <w:rFonts w:ascii="Simplified Arabic" w:hAnsi="Simplified Arabic" w:hint="cs"/>
          <w:sz w:val="28"/>
          <w:szCs w:val="28"/>
          <w:rtl/>
          <w:lang w:bidi="ar-LY"/>
        </w:rPr>
        <w:t>:-</w:t>
      </w:r>
    </w:p>
    <w:p w14:paraId="15BF6743" w14:textId="5B867FFA"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تحديد الخطوات في إجراءات ال</w:t>
      </w:r>
      <w:r w:rsidR="006F2CAC">
        <w:rPr>
          <w:rFonts w:ascii="Simplified Arabic" w:hAnsi="Simplified Arabic" w:cs="Simplified Arabic" w:hint="cs"/>
          <w:sz w:val="28"/>
          <w:szCs w:val="28"/>
          <w:rtl/>
          <w:lang w:bidi="ar-LY"/>
        </w:rPr>
        <w:t>بحث</w:t>
      </w:r>
      <w:r w:rsidRPr="008B3B10">
        <w:rPr>
          <w:rFonts w:ascii="Simplified Arabic" w:hAnsi="Simplified Arabic" w:cs="Simplified Arabic" w:hint="cs"/>
          <w:sz w:val="28"/>
          <w:szCs w:val="28"/>
          <w:rtl/>
          <w:lang w:bidi="ar-LY"/>
        </w:rPr>
        <w:t>.</w:t>
      </w:r>
    </w:p>
    <w:p w14:paraId="6AE925E4" w14:textId="6BB339E6"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اختيار المنهج والعينة ووسائل جمع البيانات الم</w:t>
      </w:r>
      <w:r w:rsidR="006F2CAC">
        <w:rPr>
          <w:rFonts w:ascii="Simplified Arabic" w:hAnsi="Simplified Arabic" w:cs="Simplified Arabic" w:hint="cs"/>
          <w:sz w:val="28"/>
          <w:szCs w:val="28"/>
          <w:rtl/>
          <w:lang w:bidi="ar-LY"/>
        </w:rPr>
        <w:t>لائمة للبحث</w:t>
      </w:r>
      <w:r w:rsidRPr="008B3B10">
        <w:rPr>
          <w:rFonts w:ascii="Simplified Arabic" w:hAnsi="Simplified Arabic" w:cs="Simplified Arabic" w:hint="cs"/>
          <w:sz w:val="28"/>
          <w:szCs w:val="28"/>
          <w:rtl/>
          <w:lang w:bidi="ar-LY"/>
        </w:rPr>
        <w:t>.</w:t>
      </w:r>
    </w:p>
    <w:p w14:paraId="0D5F90A5" w14:textId="77777777"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الاستفادة من كيفية الاستعانة بالأجهزة والأدوات المناسبة.</w:t>
      </w:r>
    </w:p>
    <w:p w14:paraId="263CC450" w14:textId="77777777"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التعرف على بعض الصعوبات التي يمكن أن تواجه الطالب.</w:t>
      </w:r>
    </w:p>
    <w:p w14:paraId="0443F7A6" w14:textId="42F0B56E"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التعرف على المر</w:t>
      </w:r>
      <w:r w:rsidR="00015CD2">
        <w:rPr>
          <w:rFonts w:ascii="Simplified Arabic" w:hAnsi="Simplified Arabic" w:cs="Simplified Arabic" w:hint="cs"/>
          <w:sz w:val="28"/>
          <w:szCs w:val="28"/>
          <w:rtl/>
          <w:lang w:bidi="ar-LY"/>
        </w:rPr>
        <w:t>ا</w:t>
      </w:r>
      <w:r w:rsidRPr="008B3B10">
        <w:rPr>
          <w:rFonts w:ascii="Simplified Arabic" w:hAnsi="Simplified Arabic" w:cs="Simplified Arabic" w:hint="cs"/>
          <w:sz w:val="28"/>
          <w:szCs w:val="28"/>
          <w:rtl/>
          <w:lang w:bidi="ar-LY"/>
        </w:rPr>
        <w:t>جع والمصادر التي لها علاقة بموضوع ال</w:t>
      </w:r>
      <w:r w:rsidR="006F2CAC">
        <w:rPr>
          <w:rFonts w:ascii="Simplified Arabic" w:hAnsi="Simplified Arabic" w:cs="Simplified Arabic" w:hint="cs"/>
          <w:sz w:val="28"/>
          <w:szCs w:val="28"/>
          <w:rtl/>
          <w:lang w:bidi="ar-LY"/>
        </w:rPr>
        <w:t>بحث</w:t>
      </w:r>
      <w:r w:rsidRPr="008B3B10">
        <w:rPr>
          <w:rFonts w:ascii="Simplified Arabic" w:hAnsi="Simplified Arabic" w:cs="Simplified Arabic" w:hint="cs"/>
          <w:sz w:val="28"/>
          <w:szCs w:val="28"/>
          <w:rtl/>
          <w:lang w:bidi="ar-LY"/>
        </w:rPr>
        <w:t>.</w:t>
      </w:r>
    </w:p>
    <w:p w14:paraId="3E8052D4" w14:textId="554E62B5"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lang w:bidi="ar-LY"/>
        </w:rPr>
      </w:pPr>
      <w:r w:rsidRPr="008B3B10">
        <w:rPr>
          <w:rFonts w:ascii="Simplified Arabic" w:hAnsi="Simplified Arabic" w:cs="Simplified Arabic" w:hint="cs"/>
          <w:sz w:val="28"/>
          <w:szCs w:val="28"/>
          <w:rtl/>
          <w:lang w:bidi="ar-LY"/>
        </w:rPr>
        <w:t>كيفية تحديد واستخدام الوسا</w:t>
      </w:r>
      <w:r w:rsidR="006F2CAC">
        <w:rPr>
          <w:rFonts w:ascii="Simplified Arabic" w:hAnsi="Simplified Arabic" w:cs="Simplified Arabic" w:hint="cs"/>
          <w:sz w:val="28"/>
          <w:szCs w:val="28"/>
          <w:rtl/>
          <w:lang w:bidi="ar-LY"/>
        </w:rPr>
        <w:t>ئل</w:t>
      </w:r>
      <w:r w:rsidRPr="008B3B10">
        <w:rPr>
          <w:rFonts w:ascii="Simplified Arabic" w:hAnsi="Simplified Arabic" w:cs="Simplified Arabic" w:hint="cs"/>
          <w:sz w:val="28"/>
          <w:szCs w:val="28"/>
          <w:rtl/>
          <w:lang w:bidi="ar-LY"/>
        </w:rPr>
        <w:t xml:space="preserve"> الإحصائية المناسبة للبحث.</w:t>
      </w:r>
    </w:p>
    <w:p w14:paraId="5BF65958" w14:textId="2091DAB9" w:rsidR="00FC5653" w:rsidRPr="008B3B10" w:rsidRDefault="00FC5653" w:rsidP="00FC5653">
      <w:pPr>
        <w:pStyle w:val="ListParagraph"/>
        <w:numPr>
          <w:ilvl w:val="0"/>
          <w:numId w:val="3"/>
        </w:numPr>
        <w:shd w:val="clear" w:color="auto" w:fill="FFFFFF"/>
        <w:jc w:val="both"/>
        <w:rPr>
          <w:rFonts w:ascii="Simplified Arabic" w:hAnsi="Simplified Arabic" w:cs="Simplified Arabic"/>
          <w:sz w:val="28"/>
          <w:szCs w:val="28"/>
          <w:rtl/>
          <w:lang w:bidi="ar-LY"/>
        </w:rPr>
      </w:pPr>
      <w:r w:rsidRPr="008B3B10">
        <w:rPr>
          <w:rFonts w:ascii="Simplified Arabic" w:hAnsi="Simplified Arabic" w:cs="Simplified Arabic" w:hint="cs"/>
          <w:sz w:val="28"/>
          <w:szCs w:val="28"/>
          <w:rtl/>
          <w:lang w:bidi="ar-LY"/>
        </w:rPr>
        <w:t xml:space="preserve">الاستفادة من معظم التوصيات المرتبطة بتقويم المنهج ووضع </w:t>
      </w:r>
      <w:r w:rsidR="006F2CAC">
        <w:rPr>
          <w:rFonts w:ascii="Simplified Arabic" w:hAnsi="Simplified Arabic" w:cs="Simplified Arabic" w:hint="cs"/>
          <w:sz w:val="28"/>
          <w:szCs w:val="28"/>
          <w:rtl/>
          <w:lang w:bidi="ar-LY"/>
        </w:rPr>
        <w:t>الحلول و</w:t>
      </w:r>
      <w:r w:rsidRPr="008B3B10">
        <w:rPr>
          <w:rFonts w:ascii="Simplified Arabic" w:hAnsi="Simplified Arabic" w:cs="Simplified Arabic" w:hint="cs"/>
          <w:sz w:val="28"/>
          <w:szCs w:val="28"/>
          <w:rtl/>
          <w:lang w:bidi="ar-LY"/>
        </w:rPr>
        <w:t>البرامج المقترحة.</w:t>
      </w:r>
    </w:p>
    <w:p w14:paraId="14CE6601" w14:textId="77777777" w:rsidR="006C6F1C" w:rsidRDefault="00FC5653" w:rsidP="006C6F1C">
      <w:pPr>
        <w:rPr>
          <w:rFonts w:ascii="Simplified Arabic" w:hAnsi="Simplified Arabic"/>
          <w:sz w:val="30"/>
          <w:szCs w:val="30"/>
          <w:rtl/>
          <w:lang w:bidi="ar-LY"/>
        </w:rPr>
        <w:sectPr w:rsidR="006C6F1C" w:rsidSect="00BB170D">
          <w:pgSz w:w="11906" w:h="16838"/>
          <w:pgMar w:top="1440" w:right="1800" w:bottom="1440" w:left="1800" w:header="708" w:footer="708" w:gutter="0"/>
          <w:pgNumType w:start="7"/>
          <w:cols w:space="708"/>
          <w:titlePg/>
          <w:bidi/>
          <w:rtlGutter/>
          <w:docGrid w:linePitch="544"/>
        </w:sectPr>
      </w:pPr>
      <w:r>
        <w:rPr>
          <w:rFonts w:ascii="Simplified Arabic" w:hAnsi="Simplified Arabic"/>
          <w:sz w:val="30"/>
          <w:szCs w:val="30"/>
          <w:rtl/>
          <w:lang w:bidi="ar-LY"/>
        </w:rPr>
        <w:br w:type="page"/>
      </w:r>
    </w:p>
    <w:p w14:paraId="4D2BF075" w14:textId="77777777" w:rsidR="00FC5653" w:rsidRDefault="00FC5653" w:rsidP="006C6F1C">
      <w:pPr>
        <w:rPr>
          <w:rFonts w:ascii="Simplified Arabic" w:hAnsi="Simplified Arabic"/>
          <w:sz w:val="30"/>
          <w:szCs w:val="30"/>
          <w:rtl/>
          <w:lang w:bidi="ar-LY"/>
        </w:rPr>
      </w:pPr>
    </w:p>
    <w:p w14:paraId="29B485E8" w14:textId="77777777" w:rsidR="00FC5653" w:rsidRPr="007E5695" w:rsidRDefault="00FC5653" w:rsidP="00FC5653">
      <w:pPr>
        <w:jc w:val="center"/>
        <w:rPr>
          <w:bCs/>
          <w:rtl/>
          <w:lang w:bidi="ar-LY"/>
        </w:rPr>
      </w:pPr>
    </w:p>
    <w:p w14:paraId="0D81E11D" w14:textId="77777777" w:rsidR="00FC5653" w:rsidRDefault="00F30842" w:rsidP="00FC5653">
      <w:pPr>
        <w:ind w:left="360"/>
        <w:jc w:val="center"/>
        <w:rPr>
          <w:rFonts w:cs="Al-Kharashi 31"/>
          <w:bCs/>
          <w:sz w:val="32"/>
          <w:szCs w:val="32"/>
          <w:rtl/>
        </w:rPr>
      </w:pPr>
      <w:r>
        <w:rPr>
          <w:rFonts w:cs="Al-Kharashi 26"/>
          <w:sz w:val="16"/>
          <w:szCs w:val="16"/>
        </w:rPr>
        <w:pict w14:anchorId="4D64FE94">
          <v:shape id="_x0000_i1026" type="#_x0000_t136" style="width:192pt;height:114pt" fillcolor="#063" stroked="f" strokecolor="green">
            <v:fill r:id="rId10"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ثالث"/>
          </v:shape>
        </w:pict>
      </w:r>
    </w:p>
    <w:p w14:paraId="4AA5C21E" w14:textId="77777777" w:rsidR="00FC5653" w:rsidRDefault="00FC5653" w:rsidP="00FC5653">
      <w:pPr>
        <w:jc w:val="center"/>
        <w:rPr>
          <w:rFonts w:cs="Al-Kharashi 31"/>
          <w:bCs/>
          <w:sz w:val="32"/>
          <w:szCs w:val="32"/>
          <w:rtl/>
          <w:lang w:bidi="ar-LY"/>
        </w:rPr>
      </w:pPr>
    </w:p>
    <w:p w14:paraId="5414D5A9" w14:textId="77777777" w:rsidR="00FC5653" w:rsidRDefault="00FC5653" w:rsidP="00FC5653">
      <w:pPr>
        <w:ind w:left="360"/>
        <w:jc w:val="lowKashida"/>
        <w:rPr>
          <w:bCs/>
          <w:sz w:val="52"/>
          <w:szCs w:val="52"/>
          <w:lang w:bidi="ar-LY"/>
        </w:rPr>
      </w:pPr>
    </w:p>
    <w:p w14:paraId="3E55894A" w14:textId="77777777" w:rsidR="00FC5653" w:rsidRPr="00015CD2" w:rsidRDefault="00FC5653" w:rsidP="00FC5653">
      <w:pPr>
        <w:jc w:val="center"/>
        <w:rPr>
          <w:rFonts w:cs="PT Bold Heading"/>
          <w:bCs/>
          <w:sz w:val="52"/>
          <w:szCs w:val="52"/>
          <w:rtl/>
        </w:rPr>
      </w:pPr>
      <w:r w:rsidRPr="00015CD2">
        <w:rPr>
          <w:rFonts w:cs="PT Bold Heading" w:hint="cs"/>
          <w:bCs/>
          <w:sz w:val="52"/>
          <w:szCs w:val="52"/>
          <w:rtl/>
        </w:rPr>
        <w:t>3- إجراءات البحث</w:t>
      </w:r>
    </w:p>
    <w:p w14:paraId="7280AE00" w14:textId="77777777" w:rsidR="00FC5653" w:rsidRPr="005F69DD" w:rsidRDefault="00FC5653" w:rsidP="00FC5653">
      <w:pPr>
        <w:ind w:left="360"/>
        <w:jc w:val="lowKashida"/>
        <w:rPr>
          <w:rFonts w:cs="PT Bold Heading"/>
          <w:bCs/>
          <w:sz w:val="16"/>
          <w:szCs w:val="16"/>
          <w:rtl/>
        </w:rPr>
      </w:pPr>
    </w:p>
    <w:p w14:paraId="4DA03933" w14:textId="77777777" w:rsidR="00FC5653" w:rsidRPr="00307BD3" w:rsidRDefault="00FC5653" w:rsidP="00FC5653">
      <w:pPr>
        <w:pStyle w:val="ListParagraph"/>
        <w:numPr>
          <w:ilvl w:val="1"/>
          <w:numId w:val="28"/>
        </w:numPr>
        <w:spacing w:after="0" w:line="240" w:lineRule="auto"/>
        <w:jc w:val="lowKashida"/>
        <w:rPr>
          <w:rFonts w:cs="PT Bold Heading"/>
          <w:bCs/>
          <w:sz w:val="36"/>
          <w:szCs w:val="36"/>
        </w:rPr>
      </w:pPr>
      <w:r w:rsidRPr="00307BD3">
        <w:rPr>
          <w:rFonts w:cs="PT Bold Heading" w:hint="cs"/>
          <w:bCs/>
          <w:sz w:val="36"/>
          <w:szCs w:val="36"/>
          <w:rtl/>
        </w:rPr>
        <w:t>منهج البحث.</w:t>
      </w:r>
    </w:p>
    <w:p w14:paraId="16BF3578" w14:textId="77777777" w:rsidR="00FC5653" w:rsidRPr="00307BD3" w:rsidRDefault="00FC5653" w:rsidP="00FC5653">
      <w:pPr>
        <w:pStyle w:val="ListParagraph"/>
        <w:numPr>
          <w:ilvl w:val="1"/>
          <w:numId w:val="28"/>
        </w:numPr>
        <w:spacing w:after="0" w:line="240" w:lineRule="auto"/>
        <w:jc w:val="lowKashida"/>
        <w:rPr>
          <w:rFonts w:cs="PT Bold Heading"/>
          <w:bCs/>
          <w:sz w:val="36"/>
          <w:szCs w:val="36"/>
        </w:rPr>
      </w:pPr>
      <w:r w:rsidRPr="00307BD3">
        <w:rPr>
          <w:rFonts w:cs="PT Bold Heading" w:hint="cs"/>
          <w:bCs/>
          <w:sz w:val="36"/>
          <w:szCs w:val="36"/>
          <w:rtl/>
        </w:rPr>
        <w:t>مجتمع البحث.</w:t>
      </w:r>
    </w:p>
    <w:p w14:paraId="13B5DC9F" w14:textId="77777777" w:rsidR="00FC5653" w:rsidRPr="00307BD3" w:rsidRDefault="00FC5653" w:rsidP="00FC5653">
      <w:pPr>
        <w:pStyle w:val="ListParagraph"/>
        <w:numPr>
          <w:ilvl w:val="1"/>
          <w:numId w:val="28"/>
        </w:numPr>
        <w:spacing w:after="0" w:line="240" w:lineRule="auto"/>
        <w:jc w:val="lowKashida"/>
        <w:rPr>
          <w:rFonts w:cs="PT Bold Heading"/>
          <w:bCs/>
          <w:sz w:val="36"/>
          <w:szCs w:val="36"/>
        </w:rPr>
      </w:pPr>
      <w:r w:rsidRPr="00307BD3">
        <w:rPr>
          <w:rFonts w:cs="PT Bold Heading" w:hint="cs"/>
          <w:bCs/>
          <w:sz w:val="36"/>
          <w:szCs w:val="36"/>
          <w:rtl/>
        </w:rPr>
        <w:t>عينة البح</w:t>
      </w:r>
      <w:r w:rsidR="006A00D9" w:rsidRPr="00307BD3">
        <w:rPr>
          <w:rFonts w:cs="PT Bold Heading" w:hint="cs"/>
          <w:bCs/>
          <w:sz w:val="36"/>
          <w:szCs w:val="36"/>
          <w:rtl/>
        </w:rPr>
        <w:t>ــ</w:t>
      </w:r>
      <w:r w:rsidRPr="00307BD3">
        <w:rPr>
          <w:rFonts w:cs="PT Bold Heading" w:hint="cs"/>
          <w:bCs/>
          <w:sz w:val="36"/>
          <w:szCs w:val="36"/>
          <w:rtl/>
        </w:rPr>
        <w:t>ث.</w:t>
      </w:r>
    </w:p>
    <w:p w14:paraId="42DD721D" w14:textId="59590271" w:rsidR="00FC5653" w:rsidRPr="00307BD3" w:rsidRDefault="00307BD3" w:rsidP="00FC5653">
      <w:pPr>
        <w:pStyle w:val="ListParagraph"/>
        <w:numPr>
          <w:ilvl w:val="1"/>
          <w:numId w:val="28"/>
        </w:numPr>
        <w:spacing w:after="0" w:line="240" w:lineRule="auto"/>
        <w:jc w:val="lowKashida"/>
        <w:rPr>
          <w:rFonts w:cs="PT Bold Heading"/>
          <w:bCs/>
          <w:sz w:val="36"/>
          <w:szCs w:val="36"/>
        </w:rPr>
      </w:pPr>
      <w:r>
        <w:rPr>
          <w:rFonts w:cs="PT Bold Heading" w:hint="cs"/>
          <w:bCs/>
          <w:sz w:val="36"/>
          <w:szCs w:val="36"/>
          <w:rtl/>
        </w:rPr>
        <w:t>ال</w:t>
      </w:r>
      <w:r w:rsidR="00FC5653" w:rsidRPr="00307BD3">
        <w:rPr>
          <w:rFonts w:cs="PT Bold Heading" w:hint="cs"/>
          <w:bCs/>
          <w:sz w:val="36"/>
          <w:szCs w:val="36"/>
          <w:rtl/>
        </w:rPr>
        <w:t xml:space="preserve">أدوات </w:t>
      </w:r>
      <w:r>
        <w:rPr>
          <w:rFonts w:cs="PT Bold Heading" w:hint="cs"/>
          <w:bCs/>
          <w:sz w:val="36"/>
          <w:szCs w:val="36"/>
          <w:rtl/>
        </w:rPr>
        <w:t>المستخدمة في البحث</w:t>
      </w:r>
      <w:r w:rsidR="00FC5653" w:rsidRPr="00307BD3">
        <w:rPr>
          <w:rFonts w:cs="PT Bold Heading" w:hint="cs"/>
          <w:bCs/>
          <w:sz w:val="36"/>
          <w:szCs w:val="36"/>
          <w:rtl/>
        </w:rPr>
        <w:t>.</w:t>
      </w:r>
    </w:p>
    <w:p w14:paraId="446F9EC6" w14:textId="333A63E8" w:rsidR="00FC5653" w:rsidRPr="00307BD3" w:rsidRDefault="00FC5653" w:rsidP="00FC5653">
      <w:pPr>
        <w:pStyle w:val="ListParagraph"/>
        <w:numPr>
          <w:ilvl w:val="1"/>
          <w:numId w:val="28"/>
        </w:numPr>
        <w:spacing w:after="0" w:line="240" w:lineRule="auto"/>
        <w:jc w:val="lowKashida"/>
        <w:rPr>
          <w:rFonts w:cs="PT Bold Heading"/>
          <w:bCs/>
          <w:sz w:val="36"/>
          <w:szCs w:val="36"/>
        </w:rPr>
      </w:pPr>
      <w:r w:rsidRPr="00307BD3">
        <w:rPr>
          <w:rFonts w:cs="PT Bold Heading" w:hint="cs"/>
          <w:bCs/>
          <w:sz w:val="36"/>
          <w:szCs w:val="36"/>
          <w:rtl/>
        </w:rPr>
        <w:t>أجهزة القياس</w:t>
      </w:r>
      <w:r w:rsidR="00307BD3">
        <w:rPr>
          <w:rFonts w:cs="PT Bold Heading" w:hint="cs"/>
          <w:bCs/>
          <w:sz w:val="36"/>
          <w:szCs w:val="36"/>
          <w:rtl/>
        </w:rPr>
        <w:t xml:space="preserve"> المستخدمة في البحث</w:t>
      </w:r>
      <w:r w:rsidRPr="00307BD3">
        <w:rPr>
          <w:rFonts w:cs="PT Bold Heading" w:hint="cs"/>
          <w:bCs/>
          <w:sz w:val="36"/>
          <w:szCs w:val="36"/>
          <w:rtl/>
        </w:rPr>
        <w:t>.</w:t>
      </w:r>
    </w:p>
    <w:p w14:paraId="4C5670C0" w14:textId="77777777" w:rsidR="00FC5653" w:rsidRPr="00307BD3" w:rsidRDefault="00FC5653" w:rsidP="00FC5653">
      <w:pPr>
        <w:pStyle w:val="ListParagraph"/>
        <w:numPr>
          <w:ilvl w:val="1"/>
          <w:numId w:val="28"/>
        </w:numPr>
        <w:spacing w:after="0" w:line="240" w:lineRule="auto"/>
        <w:jc w:val="lowKashida"/>
        <w:rPr>
          <w:rFonts w:cs="PT Bold Heading"/>
          <w:bCs/>
          <w:sz w:val="36"/>
          <w:szCs w:val="36"/>
          <w:rtl/>
        </w:rPr>
      </w:pPr>
      <w:r w:rsidRPr="00307BD3">
        <w:rPr>
          <w:rFonts w:cs="PT Bold Heading" w:hint="cs"/>
          <w:bCs/>
          <w:sz w:val="36"/>
          <w:szCs w:val="36"/>
          <w:rtl/>
        </w:rPr>
        <w:t>الوسائل الاحصائية المستخدمة في البحث.</w:t>
      </w:r>
    </w:p>
    <w:p w14:paraId="2B304FF7" w14:textId="77777777" w:rsidR="00FC5653" w:rsidRDefault="00FC5653" w:rsidP="00FC5653">
      <w:pPr>
        <w:jc w:val="lowKashida"/>
        <w:rPr>
          <w:rFonts w:cs="PT Bold Heading"/>
          <w:bCs/>
          <w:sz w:val="36"/>
          <w:szCs w:val="36"/>
        </w:rPr>
      </w:pPr>
    </w:p>
    <w:p w14:paraId="777884E1" w14:textId="77777777" w:rsidR="00FC5653" w:rsidRDefault="00FC5653" w:rsidP="00FC5653">
      <w:pPr>
        <w:shd w:val="clear" w:color="auto" w:fill="FFFFFF"/>
        <w:ind w:left="340" w:hanging="340"/>
        <w:jc w:val="both"/>
        <w:rPr>
          <w:rFonts w:ascii="Simplified Arabic" w:hAnsi="Simplified Arabic"/>
          <w:sz w:val="30"/>
          <w:szCs w:val="30"/>
          <w:rtl/>
          <w:lang w:bidi="ar-LY"/>
        </w:rPr>
      </w:pPr>
    </w:p>
    <w:p w14:paraId="658E96E2" w14:textId="77777777" w:rsidR="00FC5653" w:rsidRDefault="00FC5653" w:rsidP="00FC5653">
      <w:pPr>
        <w:bidi w:val="0"/>
        <w:rPr>
          <w:rFonts w:ascii="Simplified Arabic" w:hAnsi="Simplified Arabic"/>
          <w:sz w:val="30"/>
          <w:szCs w:val="30"/>
          <w:lang w:bidi="ar-LY"/>
        </w:rPr>
      </w:pPr>
      <w:r>
        <w:rPr>
          <w:rFonts w:ascii="Simplified Arabic" w:hAnsi="Simplified Arabic"/>
          <w:sz w:val="30"/>
          <w:szCs w:val="30"/>
          <w:rtl/>
          <w:lang w:bidi="ar-LY"/>
        </w:rPr>
        <w:br w:type="page"/>
      </w:r>
    </w:p>
    <w:p w14:paraId="2A3F52B7" w14:textId="77777777" w:rsidR="00FC5653" w:rsidRPr="007A1EBD" w:rsidRDefault="00FC5653" w:rsidP="00FC5653">
      <w:pPr>
        <w:jc w:val="both"/>
        <w:rPr>
          <w:rFonts w:ascii="Simplified Arabic" w:hAnsi="Simplified Arabic"/>
          <w:b/>
          <w:bCs/>
          <w:sz w:val="32"/>
          <w:szCs w:val="32"/>
          <w:rtl/>
          <w:lang w:bidi="ar-LY"/>
        </w:rPr>
      </w:pPr>
      <w:r w:rsidRPr="007A1EBD">
        <w:rPr>
          <w:rFonts w:ascii="Simplified Arabic" w:hAnsi="Simplified Arabic" w:hint="cs"/>
          <w:b/>
          <w:bCs/>
          <w:sz w:val="32"/>
          <w:szCs w:val="32"/>
          <w:rtl/>
          <w:lang w:bidi="ar-LY"/>
        </w:rPr>
        <w:lastRenderedPageBreak/>
        <w:t>3-1 منهج البحث:-</w:t>
      </w:r>
    </w:p>
    <w:p w14:paraId="5A54FE8F" w14:textId="4269CB0E" w:rsidR="00FC5653" w:rsidRDefault="00FC5653"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استخدم الطالب</w:t>
      </w:r>
      <w:r w:rsidRPr="002913B2">
        <w:rPr>
          <w:rFonts w:ascii="Simplified Arabic" w:hAnsi="Simplified Arabic" w:hint="cs"/>
          <w:sz w:val="28"/>
          <w:szCs w:val="28"/>
          <w:rtl/>
          <w:lang w:bidi="ar-LY"/>
        </w:rPr>
        <w:t xml:space="preserve"> المنهج الوصفي ب</w:t>
      </w:r>
      <w:r>
        <w:rPr>
          <w:rFonts w:ascii="Simplified Arabic" w:hAnsi="Simplified Arabic" w:hint="cs"/>
          <w:sz w:val="28"/>
          <w:szCs w:val="28"/>
          <w:rtl/>
          <w:lang w:bidi="ar-LY"/>
        </w:rPr>
        <w:t>ال</w:t>
      </w:r>
      <w:r w:rsidRPr="002913B2">
        <w:rPr>
          <w:rFonts w:ascii="Simplified Arabic" w:hAnsi="Simplified Arabic" w:hint="cs"/>
          <w:sz w:val="28"/>
          <w:szCs w:val="28"/>
          <w:rtl/>
          <w:lang w:bidi="ar-LY"/>
        </w:rPr>
        <w:t>أسلوب المسح</w:t>
      </w:r>
      <w:r>
        <w:rPr>
          <w:rFonts w:ascii="Simplified Arabic" w:hAnsi="Simplified Arabic" w:hint="cs"/>
          <w:sz w:val="28"/>
          <w:szCs w:val="28"/>
          <w:rtl/>
          <w:lang w:bidi="ar-LY"/>
        </w:rPr>
        <w:t>ي</w:t>
      </w:r>
      <w:r w:rsidRPr="002913B2">
        <w:rPr>
          <w:rFonts w:ascii="Simplified Arabic" w:hAnsi="Simplified Arabic" w:hint="cs"/>
          <w:sz w:val="28"/>
          <w:szCs w:val="28"/>
          <w:rtl/>
          <w:lang w:bidi="ar-LY"/>
        </w:rPr>
        <w:t xml:space="preserve"> لملائم</w:t>
      </w:r>
      <w:r w:rsidR="00F11059">
        <w:rPr>
          <w:rFonts w:ascii="Simplified Arabic" w:hAnsi="Simplified Arabic" w:hint="cs"/>
          <w:sz w:val="28"/>
          <w:szCs w:val="28"/>
          <w:rtl/>
          <w:lang w:bidi="ar-LY"/>
        </w:rPr>
        <w:t>ة</w:t>
      </w:r>
      <w:r w:rsidRPr="002913B2">
        <w:rPr>
          <w:rFonts w:ascii="Simplified Arabic" w:hAnsi="Simplified Arabic" w:hint="cs"/>
          <w:sz w:val="28"/>
          <w:szCs w:val="28"/>
          <w:rtl/>
          <w:lang w:bidi="ar-LY"/>
        </w:rPr>
        <w:t xml:space="preserve"> </w:t>
      </w:r>
      <w:r w:rsidR="00F11059">
        <w:rPr>
          <w:rFonts w:ascii="Simplified Arabic" w:hAnsi="Simplified Arabic" w:hint="cs"/>
          <w:sz w:val="28"/>
          <w:szCs w:val="28"/>
          <w:rtl/>
          <w:lang w:bidi="ar-LY"/>
        </w:rPr>
        <w:t>هذا</w:t>
      </w:r>
      <w:r>
        <w:rPr>
          <w:rFonts w:ascii="Simplified Arabic" w:hAnsi="Simplified Arabic" w:hint="cs"/>
          <w:sz w:val="28"/>
          <w:szCs w:val="28"/>
          <w:rtl/>
          <w:lang w:bidi="ar-LY"/>
        </w:rPr>
        <w:t xml:space="preserve"> البحث</w:t>
      </w:r>
      <w:r w:rsidRPr="002913B2">
        <w:rPr>
          <w:rFonts w:ascii="Simplified Arabic" w:hAnsi="Simplified Arabic" w:hint="cs"/>
          <w:sz w:val="28"/>
          <w:szCs w:val="28"/>
          <w:rtl/>
          <w:lang w:bidi="ar-LY"/>
        </w:rPr>
        <w:t>.</w:t>
      </w:r>
    </w:p>
    <w:p w14:paraId="09B6AA1D" w14:textId="77777777" w:rsidR="00FC5653" w:rsidRPr="007A1EBD" w:rsidRDefault="00FC5653" w:rsidP="00FC5653">
      <w:pPr>
        <w:jc w:val="both"/>
        <w:rPr>
          <w:rFonts w:ascii="Simplified Arabic" w:hAnsi="Simplified Arabic"/>
          <w:sz w:val="16"/>
          <w:szCs w:val="16"/>
          <w:rtl/>
          <w:lang w:bidi="ar-LY"/>
        </w:rPr>
      </w:pPr>
    </w:p>
    <w:p w14:paraId="3FA8DF2B" w14:textId="77777777" w:rsidR="00FC5653" w:rsidRPr="007A1EBD" w:rsidRDefault="00FC5653" w:rsidP="00FC5653">
      <w:pPr>
        <w:jc w:val="both"/>
        <w:rPr>
          <w:rFonts w:ascii="Simplified Arabic" w:hAnsi="Simplified Arabic"/>
          <w:b/>
          <w:bCs/>
          <w:sz w:val="32"/>
          <w:szCs w:val="32"/>
          <w:rtl/>
          <w:lang w:bidi="ar-LY"/>
        </w:rPr>
      </w:pPr>
      <w:r w:rsidRPr="007A1EBD">
        <w:rPr>
          <w:rFonts w:ascii="Simplified Arabic" w:hAnsi="Simplified Arabic" w:hint="cs"/>
          <w:b/>
          <w:bCs/>
          <w:sz w:val="32"/>
          <w:szCs w:val="32"/>
          <w:rtl/>
          <w:lang w:bidi="ar-LY"/>
        </w:rPr>
        <w:t xml:space="preserve">3-2 مجتمع البحث:-  </w:t>
      </w:r>
    </w:p>
    <w:p w14:paraId="4C865D25" w14:textId="1D923503" w:rsidR="00FC5653" w:rsidRDefault="00FC5653"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w:t>
      </w:r>
      <w:r w:rsidR="00F11059">
        <w:rPr>
          <w:rFonts w:ascii="Simplified Arabic" w:hAnsi="Simplified Arabic" w:hint="cs"/>
          <w:sz w:val="28"/>
          <w:szCs w:val="28"/>
          <w:rtl/>
          <w:lang w:bidi="ar-LY"/>
        </w:rPr>
        <w:t>يتمثل مجتمع البحث من طلبة بعض كليات جامعة سبها والبالغ عددهم (100) طالب وطالبة بمدينة سبها</w:t>
      </w:r>
      <w:r>
        <w:rPr>
          <w:rFonts w:ascii="Simplified Arabic" w:hAnsi="Simplified Arabic" w:hint="cs"/>
          <w:sz w:val="28"/>
          <w:szCs w:val="28"/>
          <w:rtl/>
          <w:lang w:bidi="ar-LY"/>
        </w:rPr>
        <w:t>.</w:t>
      </w:r>
    </w:p>
    <w:p w14:paraId="4BE48FEA" w14:textId="77777777" w:rsidR="00FC5653" w:rsidRPr="001A2405" w:rsidRDefault="00FC5653" w:rsidP="00FC5653">
      <w:pPr>
        <w:jc w:val="both"/>
        <w:rPr>
          <w:rFonts w:ascii="Simplified Arabic" w:hAnsi="Simplified Arabic"/>
          <w:b/>
          <w:bCs/>
          <w:sz w:val="16"/>
          <w:szCs w:val="16"/>
          <w:rtl/>
          <w:lang w:bidi="ar-LY"/>
        </w:rPr>
      </w:pPr>
    </w:p>
    <w:p w14:paraId="1A71D5E8" w14:textId="3BF4ACA0" w:rsidR="00FC5653" w:rsidRPr="007A1EBD" w:rsidRDefault="00FC5653" w:rsidP="00FC5653">
      <w:pPr>
        <w:jc w:val="both"/>
        <w:rPr>
          <w:rFonts w:ascii="Simplified Arabic" w:hAnsi="Simplified Arabic"/>
          <w:b/>
          <w:bCs/>
          <w:sz w:val="32"/>
          <w:szCs w:val="32"/>
          <w:rtl/>
          <w:lang w:bidi="ar-LY"/>
        </w:rPr>
      </w:pPr>
      <w:r w:rsidRPr="007A1EBD">
        <w:rPr>
          <w:rFonts w:ascii="Simplified Arabic" w:hAnsi="Simplified Arabic" w:hint="cs"/>
          <w:b/>
          <w:bCs/>
          <w:sz w:val="32"/>
          <w:szCs w:val="32"/>
          <w:rtl/>
          <w:lang w:bidi="ar-LY"/>
        </w:rPr>
        <w:t>3-</w:t>
      </w:r>
      <w:r w:rsidR="00307BD3">
        <w:rPr>
          <w:rFonts w:ascii="Simplified Arabic" w:hAnsi="Simplified Arabic" w:hint="cs"/>
          <w:b/>
          <w:bCs/>
          <w:sz w:val="32"/>
          <w:szCs w:val="32"/>
          <w:rtl/>
          <w:lang w:bidi="ar-LY"/>
        </w:rPr>
        <w:t>3</w:t>
      </w:r>
      <w:r w:rsidRPr="007A1EBD">
        <w:rPr>
          <w:rFonts w:ascii="Simplified Arabic" w:hAnsi="Simplified Arabic" w:hint="cs"/>
          <w:b/>
          <w:bCs/>
          <w:sz w:val="32"/>
          <w:szCs w:val="32"/>
          <w:rtl/>
          <w:lang w:bidi="ar-LY"/>
        </w:rPr>
        <w:t xml:space="preserve"> عينة البحث:-</w:t>
      </w:r>
    </w:p>
    <w:p w14:paraId="1C27ED37" w14:textId="2349508E" w:rsidR="00FC5653" w:rsidRDefault="00FC5653" w:rsidP="00755A26">
      <w:pPr>
        <w:jc w:val="both"/>
        <w:rPr>
          <w:rFonts w:ascii="Simplified Arabic" w:hAnsi="Simplified Arabic"/>
          <w:sz w:val="28"/>
          <w:szCs w:val="28"/>
          <w:rtl/>
          <w:lang w:bidi="ar-LY"/>
        </w:rPr>
      </w:pPr>
      <w:r w:rsidRPr="002913B2">
        <w:rPr>
          <w:rFonts w:ascii="Simplified Arabic" w:hAnsi="Simplified Arabic" w:hint="cs"/>
          <w:sz w:val="28"/>
          <w:szCs w:val="28"/>
          <w:rtl/>
          <w:lang w:bidi="ar-LY"/>
        </w:rPr>
        <w:t xml:space="preserve">     </w:t>
      </w:r>
      <w:r>
        <w:rPr>
          <w:rFonts w:ascii="Simplified Arabic" w:hAnsi="Simplified Arabic" w:hint="cs"/>
          <w:sz w:val="28"/>
          <w:szCs w:val="28"/>
          <w:rtl/>
          <w:lang w:bidi="ar-LY"/>
        </w:rPr>
        <w:t xml:space="preserve">تم اختيار عينة البحث </w:t>
      </w:r>
      <w:r w:rsidR="00573063">
        <w:rPr>
          <w:rFonts w:ascii="Simplified Arabic" w:hAnsi="Simplified Arabic" w:hint="cs"/>
          <w:sz w:val="28"/>
          <w:szCs w:val="28"/>
          <w:rtl/>
          <w:lang w:bidi="ar-LY"/>
        </w:rPr>
        <w:t>من طلبة جامعة سبها للعام الجامعي 202</w:t>
      </w:r>
      <w:r w:rsidR="00755A26">
        <w:rPr>
          <w:rFonts w:ascii="Simplified Arabic" w:hAnsi="Simplified Arabic" w:hint="cs"/>
          <w:sz w:val="28"/>
          <w:szCs w:val="28"/>
          <w:rtl/>
          <w:lang w:bidi="ar-LY"/>
        </w:rPr>
        <w:t>4</w:t>
      </w:r>
      <w:r w:rsidR="00573063">
        <w:rPr>
          <w:rFonts w:ascii="Simplified Arabic" w:hAnsi="Simplified Arabic" w:hint="cs"/>
          <w:sz w:val="28"/>
          <w:szCs w:val="28"/>
          <w:rtl/>
          <w:lang w:bidi="ar-LY"/>
        </w:rPr>
        <w:t>-202</w:t>
      </w:r>
      <w:r w:rsidR="00755A26">
        <w:rPr>
          <w:rFonts w:ascii="Simplified Arabic" w:hAnsi="Simplified Arabic" w:hint="cs"/>
          <w:sz w:val="28"/>
          <w:szCs w:val="28"/>
          <w:rtl/>
          <w:lang w:bidi="ar-LY"/>
        </w:rPr>
        <w:t>5</w:t>
      </w:r>
      <w:r w:rsidR="00573063">
        <w:rPr>
          <w:rFonts w:ascii="Simplified Arabic" w:hAnsi="Simplified Arabic" w:hint="cs"/>
          <w:sz w:val="28"/>
          <w:szCs w:val="28"/>
          <w:rtl/>
          <w:lang w:bidi="ar-LY"/>
        </w:rPr>
        <w:t>م، وكان عددهم (100) طالب وطالبة، اختيروا بالطريقة العشوائية لضمان الدقة والحيادة في الحصول على المعلومات والبيانات أدناه جدول يوضح مواصفات العينة في المتغيرات الانترويومترية</w:t>
      </w:r>
      <w:r>
        <w:rPr>
          <w:rFonts w:ascii="Simplified Arabic" w:hAnsi="Simplified Arabic" w:hint="cs"/>
          <w:sz w:val="28"/>
          <w:szCs w:val="28"/>
          <w:rtl/>
          <w:lang w:bidi="ar-LY"/>
        </w:rPr>
        <w:t>.</w:t>
      </w:r>
    </w:p>
    <w:p w14:paraId="22BE5DF4" w14:textId="77777777" w:rsidR="00573063" w:rsidRPr="0067346B" w:rsidRDefault="00573063" w:rsidP="00573063">
      <w:pPr>
        <w:jc w:val="center"/>
        <w:rPr>
          <w:sz w:val="28"/>
          <w:szCs w:val="28"/>
          <w:rtl/>
          <w:lang w:bidi="ar-EG"/>
        </w:rPr>
      </w:pPr>
      <w:r w:rsidRPr="0067346B">
        <w:rPr>
          <w:rFonts w:hint="cs"/>
          <w:sz w:val="28"/>
          <w:szCs w:val="28"/>
          <w:rtl/>
          <w:lang w:bidi="ar-EG"/>
        </w:rPr>
        <w:t>جدول (</w:t>
      </w:r>
      <w:r>
        <w:rPr>
          <w:rFonts w:hint="cs"/>
          <w:sz w:val="28"/>
          <w:szCs w:val="28"/>
          <w:rtl/>
          <w:lang w:bidi="ar-EG"/>
        </w:rPr>
        <w:t>1</w:t>
      </w:r>
      <w:r w:rsidRPr="0067346B">
        <w:rPr>
          <w:rFonts w:hint="cs"/>
          <w:sz w:val="28"/>
          <w:szCs w:val="28"/>
          <w:rtl/>
          <w:lang w:bidi="ar-EG"/>
        </w:rPr>
        <w:t>)</w:t>
      </w:r>
    </w:p>
    <w:p w14:paraId="7C271881" w14:textId="77777777" w:rsidR="00573063" w:rsidRPr="0067346B" w:rsidRDefault="00573063" w:rsidP="00573063">
      <w:pPr>
        <w:jc w:val="center"/>
        <w:rPr>
          <w:sz w:val="28"/>
          <w:szCs w:val="28"/>
          <w:rtl/>
          <w:lang w:bidi="ar-EG"/>
        </w:rPr>
      </w:pPr>
      <w:r w:rsidRPr="0067346B">
        <w:rPr>
          <w:rFonts w:hint="cs"/>
          <w:sz w:val="28"/>
          <w:szCs w:val="28"/>
          <w:rtl/>
          <w:lang w:bidi="ar-EG"/>
        </w:rPr>
        <w:t>يوضح المتوسط الحسابي</w:t>
      </w:r>
      <w:r>
        <w:rPr>
          <w:rFonts w:hint="cs"/>
          <w:sz w:val="28"/>
          <w:szCs w:val="28"/>
          <w:rtl/>
          <w:lang w:bidi="ar-EG"/>
        </w:rPr>
        <w:t xml:space="preserve"> والوسيط</w:t>
      </w:r>
      <w:r w:rsidRPr="0067346B">
        <w:rPr>
          <w:rFonts w:hint="cs"/>
          <w:sz w:val="28"/>
          <w:szCs w:val="28"/>
          <w:rtl/>
          <w:lang w:bidi="ar-EG"/>
        </w:rPr>
        <w:t xml:space="preserve"> والانحراف المعياري</w:t>
      </w:r>
      <w:r>
        <w:rPr>
          <w:rFonts w:hint="cs"/>
          <w:sz w:val="28"/>
          <w:szCs w:val="28"/>
          <w:rtl/>
          <w:lang w:bidi="ar-EG"/>
        </w:rPr>
        <w:t xml:space="preserve"> وقيمة معامل الالتواء</w:t>
      </w:r>
      <w:r w:rsidRPr="0067346B">
        <w:rPr>
          <w:rFonts w:hint="cs"/>
          <w:sz w:val="28"/>
          <w:szCs w:val="28"/>
          <w:rtl/>
          <w:lang w:bidi="ar-EG"/>
        </w:rPr>
        <w:t xml:space="preserve"> </w:t>
      </w:r>
      <w:r>
        <w:rPr>
          <w:rFonts w:hint="cs"/>
          <w:sz w:val="28"/>
          <w:szCs w:val="28"/>
          <w:rtl/>
          <w:lang w:bidi="ar-EG"/>
        </w:rPr>
        <w:t>لإفراد عينة البحث في متغير (العمر- الطول- الوزن).</w:t>
      </w:r>
    </w:p>
    <w:tbl>
      <w:tblPr>
        <w:tblStyle w:val="TableGrid"/>
        <w:bidiVisual/>
        <w:tblW w:w="0" w:type="auto"/>
        <w:jc w:val="center"/>
        <w:tblLook w:val="04A0" w:firstRow="1" w:lastRow="0" w:firstColumn="1" w:lastColumn="0" w:noHBand="0" w:noVBand="1"/>
      </w:tblPr>
      <w:tblGrid>
        <w:gridCol w:w="1704"/>
        <w:gridCol w:w="1704"/>
        <w:gridCol w:w="1704"/>
        <w:gridCol w:w="1704"/>
        <w:gridCol w:w="1704"/>
      </w:tblGrid>
      <w:tr w:rsidR="00573063" w:rsidRPr="0067346B" w14:paraId="12F3EFE0" w14:textId="77777777" w:rsidTr="00326CD5">
        <w:trPr>
          <w:jc w:val="center"/>
        </w:trPr>
        <w:tc>
          <w:tcPr>
            <w:tcW w:w="1704" w:type="dxa"/>
            <w:tcBorders>
              <w:left w:val="nil"/>
            </w:tcBorders>
            <w:shd w:val="clear" w:color="auto" w:fill="A6A6A6" w:themeFill="background1" w:themeFillShade="A6"/>
            <w:vAlign w:val="center"/>
          </w:tcPr>
          <w:p w14:paraId="02E3F5EB"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المتغيرات</w:t>
            </w:r>
          </w:p>
        </w:tc>
        <w:tc>
          <w:tcPr>
            <w:tcW w:w="1704" w:type="dxa"/>
            <w:shd w:val="clear" w:color="auto" w:fill="A6A6A6" w:themeFill="background1" w:themeFillShade="A6"/>
            <w:vAlign w:val="center"/>
          </w:tcPr>
          <w:p w14:paraId="7E5DDEF5"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المتوسط</w:t>
            </w:r>
          </w:p>
          <w:p w14:paraId="723F4BBF"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الحسابي</w:t>
            </w:r>
          </w:p>
        </w:tc>
        <w:tc>
          <w:tcPr>
            <w:tcW w:w="1704" w:type="dxa"/>
            <w:shd w:val="clear" w:color="auto" w:fill="A6A6A6" w:themeFill="background1" w:themeFillShade="A6"/>
            <w:vAlign w:val="center"/>
          </w:tcPr>
          <w:p w14:paraId="0149E124"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الوسيط</w:t>
            </w:r>
          </w:p>
        </w:tc>
        <w:tc>
          <w:tcPr>
            <w:tcW w:w="1704" w:type="dxa"/>
            <w:shd w:val="clear" w:color="auto" w:fill="A6A6A6" w:themeFill="background1" w:themeFillShade="A6"/>
            <w:vAlign w:val="center"/>
          </w:tcPr>
          <w:p w14:paraId="0A4ED435"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الانحراف المعياري</w:t>
            </w:r>
          </w:p>
        </w:tc>
        <w:tc>
          <w:tcPr>
            <w:tcW w:w="1704" w:type="dxa"/>
            <w:tcBorders>
              <w:right w:val="nil"/>
            </w:tcBorders>
            <w:shd w:val="clear" w:color="auto" w:fill="A6A6A6" w:themeFill="background1" w:themeFillShade="A6"/>
            <w:vAlign w:val="center"/>
          </w:tcPr>
          <w:p w14:paraId="0D2FBC97"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 xml:space="preserve">معامل </w:t>
            </w:r>
          </w:p>
          <w:p w14:paraId="7B62A8D5" w14:textId="77777777" w:rsidR="00573063" w:rsidRPr="00EB5A5E" w:rsidRDefault="00573063" w:rsidP="009F61B5">
            <w:pPr>
              <w:jc w:val="center"/>
              <w:rPr>
                <w:rFonts w:asciiTheme="majorBidi" w:hAnsiTheme="majorBidi" w:cstheme="majorBidi"/>
                <w:sz w:val="28"/>
                <w:szCs w:val="28"/>
                <w:rtl/>
                <w:lang w:bidi="ar-EG"/>
              </w:rPr>
            </w:pPr>
            <w:r w:rsidRPr="00EB5A5E">
              <w:rPr>
                <w:rFonts w:asciiTheme="majorBidi" w:hAnsiTheme="majorBidi" w:cstheme="majorBidi"/>
                <w:sz w:val="28"/>
                <w:szCs w:val="28"/>
                <w:rtl/>
                <w:lang w:bidi="ar-EG"/>
              </w:rPr>
              <w:t>الالتواء</w:t>
            </w:r>
          </w:p>
        </w:tc>
      </w:tr>
      <w:tr w:rsidR="00573063" w:rsidRPr="0067346B" w14:paraId="5BA7DBAD" w14:textId="77777777" w:rsidTr="00326CD5">
        <w:trPr>
          <w:jc w:val="center"/>
        </w:trPr>
        <w:tc>
          <w:tcPr>
            <w:tcW w:w="1704" w:type="dxa"/>
            <w:tcBorders>
              <w:left w:val="nil"/>
            </w:tcBorders>
          </w:tcPr>
          <w:p w14:paraId="3346233E"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العمر</w:t>
            </w:r>
          </w:p>
        </w:tc>
        <w:tc>
          <w:tcPr>
            <w:tcW w:w="1704" w:type="dxa"/>
          </w:tcPr>
          <w:p w14:paraId="24C2C436"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20.5</w:t>
            </w:r>
          </w:p>
        </w:tc>
        <w:tc>
          <w:tcPr>
            <w:tcW w:w="1704" w:type="dxa"/>
          </w:tcPr>
          <w:p w14:paraId="5EEE186B"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color w:val="000000"/>
                <w:sz w:val="28"/>
                <w:szCs w:val="28"/>
                <w:rtl/>
              </w:rPr>
              <w:t>20.1</w:t>
            </w:r>
          </w:p>
        </w:tc>
        <w:tc>
          <w:tcPr>
            <w:tcW w:w="1704" w:type="dxa"/>
          </w:tcPr>
          <w:p w14:paraId="6F2BA1AD" w14:textId="77777777" w:rsidR="00573063" w:rsidRPr="00EB5A5E" w:rsidRDefault="00573063" w:rsidP="009F61B5">
            <w:pPr>
              <w:jc w:val="center"/>
              <w:rPr>
                <w:rFonts w:asciiTheme="majorBidi" w:hAnsiTheme="majorBidi" w:cstheme="majorBidi"/>
                <w:b/>
                <w:bCs/>
                <w:color w:val="000000"/>
                <w:sz w:val="28"/>
                <w:szCs w:val="28"/>
                <w:lang w:bidi="ar-EG"/>
              </w:rPr>
            </w:pPr>
            <w:r w:rsidRPr="00EB5A5E">
              <w:rPr>
                <w:rFonts w:asciiTheme="majorBidi" w:hAnsiTheme="majorBidi" w:cstheme="majorBidi"/>
                <w:b/>
                <w:bCs/>
                <w:color w:val="000000"/>
                <w:sz w:val="28"/>
                <w:szCs w:val="28"/>
                <w:rtl/>
                <w:lang w:bidi="ar-EG"/>
              </w:rPr>
              <w:t>1.8</w:t>
            </w:r>
          </w:p>
        </w:tc>
        <w:tc>
          <w:tcPr>
            <w:tcW w:w="1704" w:type="dxa"/>
            <w:tcBorders>
              <w:right w:val="nil"/>
            </w:tcBorders>
          </w:tcPr>
          <w:p w14:paraId="77E65DC2" w14:textId="77777777" w:rsidR="00573063" w:rsidRPr="00EB5A5E" w:rsidRDefault="00573063" w:rsidP="009F61B5">
            <w:pPr>
              <w:jc w:val="center"/>
              <w:rPr>
                <w:rFonts w:asciiTheme="majorBidi" w:hAnsiTheme="majorBidi" w:cstheme="majorBidi"/>
                <w:b/>
                <w:bCs/>
                <w:color w:val="000000"/>
                <w:sz w:val="28"/>
                <w:szCs w:val="28"/>
              </w:rPr>
            </w:pPr>
            <w:r w:rsidRPr="00EB5A5E">
              <w:rPr>
                <w:rFonts w:asciiTheme="majorBidi" w:hAnsiTheme="majorBidi" w:cstheme="majorBidi"/>
                <w:b/>
                <w:bCs/>
                <w:color w:val="000000"/>
                <w:sz w:val="28"/>
                <w:szCs w:val="28"/>
                <w:rtl/>
              </w:rPr>
              <w:t>0.666</w:t>
            </w:r>
          </w:p>
        </w:tc>
      </w:tr>
      <w:tr w:rsidR="00573063" w:rsidRPr="0067346B" w14:paraId="13811F26" w14:textId="77777777" w:rsidTr="00326CD5">
        <w:trPr>
          <w:jc w:val="center"/>
        </w:trPr>
        <w:tc>
          <w:tcPr>
            <w:tcW w:w="1704" w:type="dxa"/>
            <w:tcBorders>
              <w:left w:val="nil"/>
            </w:tcBorders>
          </w:tcPr>
          <w:p w14:paraId="51A373F5"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الطول</w:t>
            </w:r>
          </w:p>
        </w:tc>
        <w:tc>
          <w:tcPr>
            <w:tcW w:w="1704" w:type="dxa"/>
          </w:tcPr>
          <w:p w14:paraId="06A45E5E"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169</w:t>
            </w:r>
          </w:p>
        </w:tc>
        <w:tc>
          <w:tcPr>
            <w:tcW w:w="1704" w:type="dxa"/>
          </w:tcPr>
          <w:p w14:paraId="6AC4DFE3"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color w:val="000000"/>
                <w:sz w:val="28"/>
                <w:szCs w:val="28"/>
                <w:rtl/>
              </w:rPr>
              <w:t>1.68</w:t>
            </w:r>
          </w:p>
        </w:tc>
        <w:tc>
          <w:tcPr>
            <w:tcW w:w="1704" w:type="dxa"/>
          </w:tcPr>
          <w:p w14:paraId="1DCDF9F5" w14:textId="77777777" w:rsidR="00573063" w:rsidRPr="00EB5A5E" w:rsidRDefault="00573063" w:rsidP="009F61B5">
            <w:pPr>
              <w:jc w:val="center"/>
              <w:rPr>
                <w:rFonts w:asciiTheme="majorBidi" w:hAnsiTheme="majorBidi" w:cstheme="majorBidi"/>
                <w:b/>
                <w:bCs/>
                <w:color w:val="000000"/>
                <w:sz w:val="28"/>
                <w:szCs w:val="28"/>
              </w:rPr>
            </w:pPr>
            <w:r w:rsidRPr="00EB5A5E">
              <w:rPr>
                <w:rFonts w:asciiTheme="majorBidi" w:hAnsiTheme="majorBidi" w:cstheme="majorBidi"/>
                <w:b/>
                <w:bCs/>
                <w:color w:val="000000"/>
                <w:sz w:val="28"/>
                <w:szCs w:val="28"/>
                <w:rtl/>
              </w:rPr>
              <w:t>0.58</w:t>
            </w:r>
          </w:p>
        </w:tc>
        <w:tc>
          <w:tcPr>
            <w:tcW w:w="1704" w:type="dxa"/>
            <w:tcBorders>
              <w:right w:val="nil"/>
            </w:tcBorders>
          </w:tcPr>
          <w:p w14:paraId="01FAF477" w14:textId="77777777" w:rsidR="00573063" w:rsidRPr="00EB5A5E" w:rsidRDefault="00573063" w:rsidP="009F61B5">
            <w:pPr>
              <w:jc w:val="center"/>
              <w:rPr>
                <w:rFonts w:asciiTheme="majorBidi" w:hAnsiTheme="majorBidi" w:cstheme="majorBidi"/>
                <w:b/>
                <w:bCs/>
                <w:color w:val="000000"/>
                <w:sz w:val="28"/>
                <w:szCs w:val="28"/>
              </w:rPr>
            </w:pPr>
            <w:r w:rsidRPr="00EB5A5E">
              <w:rPr>
                <w:rFonts w:asciiTheme="majorBidi" w:hAnsiTheme="majorBidi" w:cstheme="majorBidi"/>
                <w:b/>
                <w:bCs/>
                <w:color w:val="000000"/>
                <w:sz w:val="28"/>
                <w:szCs w:val="28"/>
                <w:rtl/>
              </w:rPr>
              <w:t>1.724</w:t>
            </w:r>
          </w:p>
        </w:tc>
      </w:tr>
      <w:tr w:rsidR="00573063" w:rsidRPr="0067346B" w14:paraId="478FB42D" w14:textId="77777777" w:rsidTr="00326CD5">
        <w:trPr>
          <w:jc w:val="center"/>
        </w:trPr>
        <w:tc>
          <w:tcPr>
            <w:tcW w:w="1704" w:type="dxa"/>
            <w:tcBorders>
              <w:left w:val="nil"/>
            </w:tcBorders>
          </w:tcPr>
          <w:p w14:paraId="5B94A4D6"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الوزن</w:t>
            </w:r>
          </w:p>
        </w:tc>
        <w:tc>
          <w:tcPr>
            <w:tcW w:w="1704" w:type="dxa"/>
          </w:tcPr>
          <w:p w14:paraId="708480C7"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68.5</w:t>
            </w:r>
          </w:p>
        </w:tc>
        <w:tc>
          <w:tcPr>
            <w:tcW w:w="1704" w:type="dxa"/>
          </w:tcPr>
          <w:p w14:paraId="264D46BC"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66.3</w:t>
            </w:r>
          </w:p>
        </w:tc>
        <w:tc>
          <w:tcPr>
            <w:tcW w:w="1704" w:type="dxa"/>
          </w:tcPr>
          <w:p w14:paraId="7D9F5842" w14:textId="77777777" w:rsidR="00573063" w:rsidRPr="00EB5A5E" w:rsidRDefault="00573063" w:rsidP="009F61B5">
            <w:pPr>
              <w:jc w:val="center"/>
              <w:rPr>
                <w:rFonts w:asciiTheme="majorBidi" w:hAnsiTheme="majorBidi" w:cstheme="majorBidi"/>
                <w:b/>
                <w:bCs/>
                <w:sz w:val="28"/>
                <w:szCs w:val="28"/>
                <w:rtl/>
              </w:rPr>
            </w:pPr>
            <w:r w:rsidRPr="00EB5A5E">
              <w:rPr>
                <w:rFonts w:asciiTheme="majorBidi" w:hAnsiTheme="majorBidi" w:cstheme="majorBidi"/>
                <w:b/>
                <w:bCs/>
                <w:sz w:val="28"/>
                <w:szCs w:val="28"/>
                <w:rtl/>
                <w:lang w:bidi="ar-EG"/>
              </w:rPr>
              <w:t>3.12</w:t>
            </w:r>
          </w:p>
        </w:tc>
        <w:tc>
          <w:tcPr>
            <w:tcW w:w="1704" w:type="dxa"/>
            <w:tcBorders>
              <w:right w:val="nil"/>
            </w:tcBorders>
          </w:tcPr>
          <w:p w14:paraId="6509E47E" w14:textId="77777777" w:rsidR="00573063" w:rsidRPr="00EB5A5E" w:rsidRDefault="00573063" w:rsidP="009F61B5">
            <w:pPr>
              <w:jc w:val="center"/>
              <w:rPr>
                <w:rFonts w:asciiTheme="majorBidi" w:hAnsiTheme="majorBidi" w:cstheme="majorBidi"/>
                <w:b/>
                <w:bCs/>
                <w:sz w:val="28"/>
                <w:szCs w:val="28"/>
                <w:rtl/>
                <w:lang w:bidi="ar-EG"/>
              </w:rPr>
            </w:pPr>
            <w:r w:rsidRPr="00EB5A5E">
              <w:rPr>
                <w:rFonts w:asciiTheme="majorBidi" w:hAnsiTheme="majorBidi" w:cstheme="majorBidi"/>
                <w:b/>
                <w:bCs/>
                <w:sz w:val="28"/>
                <w:szCs w:val="28"/>
                <w:rtl/>
                <w:lang w:bidi="ar-EG"/>
              </w:rPr>
              <w:t>0.705</w:t>
            </w:r>
          </w:p>
        </w:tc>
      </w:tr>
    </w:tbl>
    <w:p w14:paraId="6F000C98" w14:textId="77777777" w:rsidR="00573063" w:rsidRPr="0067346B" w:rsidRDefault="00573063" w:rsidP="00573063">
      <w:pPr>
        <w:rPr>
          <w:rFonts w:cs="Arial"/>
          <w:b/>
          <w:bCs/>
          <w:sz w:val="28"/>
          <w:szCs w:val="28"/>
          <w:rtl/>
          <w:lang w:bidi="ar-EG"/>
        </w:rPr>
      </w:pPr>
    </w:p>
    <w:p w14:paraId="6FF012C9" w14:textId="7AFE2C4A" w:rsidR="00573063" w:rsidRPr="009A5F69" w:rsidRDefault="00573063" w:rsidP="00573063">
      <w:pPr>
        <w:rPr>
          <w:rFonts w:ascii="Simplified Arabic" w:hAnsi="Simplified Arabic"/>
          <w:sz w:val="28"/>
          <w:szCs w:val="28"/>
          <w:rtl/>
          <w:lang w:bidi="ar-EG"/>
        </w:rPr>
      </w:pPr>
      <w:r w:rsidRPr="009A5F69">
        <w:rPr>
          <w:rFonts w:ascii="Simplified Arabic" w:hAnsi="Simplified Arabic"/>
          <w:sz w:val="28"/>
          <w:szCs w:val="28"/>
          <w:rtl/>
          <w:lang w:bidi="ar-EG"/>
        </w:rPr>
        <w:t>يتضح من الجدول (1) ان  قيمة معامل الالتواء في متغير (العمر) بلغت (0.666) في حين كانت قيمة معامل الالتواء لمتغير الطول (1.</w:t>
      </w:r>
      <w:r w:rsidR="00326CD5">
        <w:rPr>
          <w:rFonts w:ascii="Simplified Arabic" w:hAnsi="Simplified Arabic" w:hint="cs"/>
          <w:sz w:val="28"/>
          <w:szCs w:val="28"/>
          <w:rtl/>
          <w:lang w:bidi="ar-EG"/>
        </w:rPr>
        <w:t>724</w:t>
      </w:r>
      <w:r w:rsidRPr="009A5F69">
        <w:rPr>
          <w:rFonts w:ascii="Simplified Arabic" w:hAnsi="Simplified Arabic"/>
          <w:sz w:val="28"/>
          <w:szCs w:val="28"/>
          <w:rtl/>
          <w:lang w:bidi="ar-EG"/>
        </w:rPr>
        <w:t xml:space="preserve">)، كما بلغت قيمة معامل الالتواء لمتغير الوزن (0.705) وهده القيم </w:t>
      </w:r>
      <w:r w:rsidR="00E1533C">
        <w:rPr>
          <w:rFonts w:ascii="Simplified Arabic" w:hAnsi="Simplified Arabic" w:hint="cs"/>
          <w:sz w:val="28"/>
          <w:szCs w:val="28"/>
          <w:rtl/>
          <w:lang w:bidi="ar-EG"/>
        </w:rPr>
        <w:t>ا</w:t>
      </w:r>
      <w:r w:rsidRPr="009A5F69">
        <w:rPr>
          <w:rFonts w:ascii="Simplified Arabic" w:hAnsi="Simplified Arabic"/>
          <w:sz w:val="28"/>
          <w:szCs w:val="28"/>
          <w:rtl/>
          <w:lang w:bidi="ar-EG"/>
        </w:rPr>
        <w:t>نحصرت ما</w:t>
      </w:r>
      <w:r>
        <w:rPr>
          <w:rFonts w:ascii="Simplified Arabic" w:hAnsi="Simplified Arabic" w:hint="cs"/>
          <w:sz w:val="28"/>
          <w:szCs w:val="28"/>
          <w:rtl/>
          <w:lang w:bidi="ar-EG"/>
        </w:rPr>
        <w:t xml:space="preserve"> </w:t>
      </w:r>
      <w:r w:rsidRPr="009A5F69">
        <w:rPr>
          <w:rFonts w:ascii="Simplified Arabic" w:hAnsi="Simplified Arabic"/>
          <w:sz w:val="28"/>
          <w:szCs w:val="28"/>
          <w:rtl/>
          <w:lang w:bidi="ar-EG"/>
        </w:rPr>
        <w:t>بين (+3) و(-3) مما ي</w:t>
      </w:r>
      <w:r w:rsidR="00326CD5">
        <w:rPr>
          <w:rFonts w:ascii="Simplified Arabic" w:hAnsi="Simplified Arabic" w:hint="cs"/>
          <w:sz w:val="28"/>
          <w:szCs w:val="28"/>
          <w:rtl/>
          <w:lang w:bidi="ar-EG"/>
        </w:rPr>
        <w:t>د</w:t>
      </w:r>
      <w:r w:rsidRPr="009A5F69">
        <w:rPr>
          <w:rFonts w:ascii="Simplified Arabic" w:hAnsi="Simplified Arabic"/>
          <w:sz w:val="28"/>
          <w:szCs w:val="28"/>
          <w:rtl/>
          <w:lang w:bidi="ar-EG"/>
        </w:rPr>
        <w:t>ل على تجانس أفراد عينة البحث في متغيرات (العمر- الطول- الوزن).</w:t>
      </w:r>
    </w:p>
    <w:p w14:paraId="680D94B0" w14:textId="77777777" w:rsidR="00573063" w:rsidRDefault="00573063" w:rsidP="00573063">
      <w:pPr>
        <w:jc w:val="center"/>
        <w:rPr>
          <w:b/>
          <w:bCs/>
          <w:sz w:val="28"/>
          <w:szCs w:val="28"/>
          <w:rtl/>
          <w:lang w:bidi="ar-EG"/>
        </w:rPr>
      </w:pPr>
    </w:p>
    <w:p w14:paraId="3D5CCA91" w14:textId="79FE3CC3" w:rsidR="00FC5653" w:rsidRPr="002E1B3E" w:rsidRDefault="00FC5653" w:rsidP="00FC5653">
      <w:pPr>
        <w:jc w:val="both"/>
        <w:rPr>
          <w:rFonts w:ascii="Simplified Arabic" w:hAnsi="Simplified Arabic"/>
          <w:b/>
          <w:bCs/>
          <w:sz w:val="28"/>
          <w:szCs w:val="28"/>
          <w:rtl/>
          <w:lang w:bidi="ar-LY"/>
        </w:rPr>
      </w:pPr>
      <w:r>
        <w:rPr>
          <w:rFonts w:ascii="Simplified Arabic" w:hAnsi="Simplified Arabic" w:hint="cs"/>
          <w:b/>
          <w:bCs/>
          <w:sz w:val="28"/>
          <w:szCs w:val="28"/>
          <w:rtl/>
          <w:lang w:bidi="ar-LY"/>
        </w:rPr>
        <w:t>3-</w:t>
      </w:r>
      <w:r w:rsidR="00307BD3">
        <w:rPr>
          <w:rFonts w:ascii="Simplified Arabic" w:hAnsi="Simplified Arabic" w:hint="cs"/>
          <w:b/>
          <w:bCs/>
          <w:sz w:val="28"/>
          <w:szCs w:val="28"/>
          <w:rtl/>
          <w:lang w:bidi="ar-LY"/>
        </w:rPr>
        <w:t>4</w:t>
      </w:r>
      <w:r>
        <w:rPr>
          <w:rFonts w:ascii="Simplified Arabic" w:hAnsi="Simplified Arabic" w:hint="cs"/>
          <w:b/>
          <w:bCs/>
          <w:sz w:val="28"/>
          <w:szCs w:val="28"/>
          <w:rtl/>
          <w:lang w:bidi="ar-LY"/>
        </w:rPr>
        <w:t xml:space="preserve"> </w:t>
      </w:r>
      <w:r w:rsidR="00623D76">
        <w:rPr>
          <w:rFonts w:ascii="Simplified Arabic" w:hAnsi="Simplified Arabic" w:hint="cs"/>
          <w:b/>
          <w:bCs/>
          <w:sz w:val="28"/>
          <w:szCs w:val="28"/>
          <w:rtl/>
          <w:lang w:bidi="ar-LY"/>
        </w:rPr>
        <w:t>ال</w:t>
      </w:r>
      <w:r w:rsidRPr="002E1B3E">
        <w:rPr>
          <w:rFonts w:ascii="Simplified Arabic" w:hAnsi="Simplified Arabic" w:hint="cs"/>
          <w:b/>
          <w:bCs/>
          <w:sz w:val="28"/>
          <w:szCs w:val="28"/>
          <w:rtl/>
          <w:lang w:bidi="ar-LY"/>
        </w:rPr>
        <w:t xml:space="preserve">أدوات </w:t>
      </w:r>
      <w:r w:rsidR="00623D76">
        <w:rPr>
          <w:rFonts w:ascii="Simplified Arabic" w:hAnsi="Simplified Arabic" w:hint="cs"/>
          <w:b/>
          <w:bCs/>
          <w:sz w:val="28"/>
          <w:szCs w:val="28"/>
          <w:rtl/>
          <w:lang w:bidi="ar-LY"/>
        </w:rPr>
        <w:t>المستخدمة في البحث</w:t>
      </w:r>
      <w:r w:rsidRPr="002E1B3E">
        <w:rPr>
          <w:rFonts w:ascii="Simplified Arabic" w:hAnsi="Simplified Arabic" w:hint="cs"/>
          <w:b/>
          <w:bCs/>
          <w:sz w:val="28"/>
          <w:szCs w:val="28"/>
          <w:rtl/>
          <w:lang w:bidi="ar-LY"/>
        </w:rPr>
        <w:t>:-</w:t>
      </w:r>
    </w:p>
    <w:p w14:paraId="2BD3EAD4" w14:textId="7C4A4F6C" w:rsidR="00FC5653" w:rsidRDefault="00FC5653" w:rsidP="00FC5653">
      <w:pPr>
        <w:jc w:val="both"/>
        <w:rPr>
          <w:rFonts w:ascii="Simplified Arabic" w:hAnsi="Simplified Arabic"/>
          <w:sz w:val="28"/>
          <w:szCs w:val="28"/>
          <w:rtl/>
          <w:lang w:bidi="ar-LY"/>
        </w:rPr>
      </w:pPr>
      <w:r>
        <w:rPr>
          <w:rFonts w:ascii="Simplified Arabic" w:hAnsi="Simplified Arabic" w:hint="cs"/>
          <w:sz w:val="28"/>
          <w:szCs w:val="28"/>
          <w:rtl/>
          <w:lang w:bidi="ar-LY"/>
        </w:rPr>
        <w:t xml:space="preserve">     </w:t>
      </w:r>
      <w:r w:rsidR="00623D76">
        <w:rPr>
          <w:rFonts w:ascii="Simplified Arabic" w:hAnsi="Simplified Arabic" w:hint="cs"/>
          <w:sz w:val="28"/>
          <w:szCs w:val="28"/>
          <w:rtl/>
          <w:lang w:bidi="ar-LY"/>
        </w:rPr>
        <w:t xml:space="preserve">قام الطالب بتوزيع استمارة استبيان مقننة كأداة لجمع البيانات، ثم تشكيل مفرداتها من أربعة محاور رئيسية الأنشطة الرياضية </w:t>
      </w:r>
      <w:r w:rsidR="00623D76">
        <w:rPr>
          <w:rFonts w:ascii="Simplified Arabic" w:hAnsi="Simplified Arabic"/>
          <w:sz w:val="28"/>
          <w:szCs w:val="28"/>
          <w:rtl/>
          <w:lang w:bidi="ar-LY"/>
        </w:rPr>
        <w:t>–</w:t>
      </w:r>
      <w:r w:rsidR="00623D76">
        <w:rPr>
          <w:rFonts w:ascii="Simplified Arabic" w:hAnsi="Simplified Arabic" w:hint="cs"/>
          <w:sz w:val="28"/>
          <w:szCs w:val="28"/>
          <w:rtl/>
          <w:lang w:bidi="ar-LY"/>
        </w:rPr>
        <w:t xml:space="preserve"> المرافق والمنشآت الرياضية </w:t>
      </w:r>
      <w:r w:rsidR="00623D76">
        <w:rPr>
          <w:rFonts w:ascii="Simplified Arabic" w:hAnsi="Simplified Arabic"/>
          <w:sz w:val="28"/>
          <w:szCs w:val="28"/>
          <w:rtl/>
          <w:lang w:bidi="ar-LY"/>
        </w:rPr>
        <w:t>–</w:t>
      </w:r>
      <w:r w:rsidR="00623D76">
        <w:rPr>
          <w:rFonts w:ascii="Simplified Arabic" w:hAnsi="Simplified Arabic" w:hint="cs"/>
          <w:sz w:val="28"/>
          <w:szCs w:val="28"/>
          <w:rtl/>
          <w:lang w:bidi="ar-LY"/>
        </w:rPr>
        <w:t xml:space="preserve"> الأصدقاء - العائلة</w:t>
      </w:r>
      <w:r>
        <w:rPr>
          <w:rFonts w:ascii="Simplified Arabic" w:hAnsi="Simplified Arabic" w:hint="cs"/>
          <w:sz w:val="28"/>
          <w:szCs w:val="28"/>
          <w:rtl/>
          <w:lang w:bidi="ar-LY"/>
        </w:rPr>
        <w:t>.</w:t>
      </w:r>
    </w:p>
    <w:p w14:paraId="7BE48BCC" w14:textId="77777777" w:rsidR="00FC5653" w:rsidRPr="000C1C0F" w:rsidRDefault="00FC5653" w:rsidP="00FC5653">
      <w:pPr>
        <w:jc w:val="both"/>
        <w:rPr>
          <w:rFonts w:ascii="Simplified Arabic" w:hAnsi="Simplified Arabic"/>
          <w:sz w:val="24"/>
          <w:szCs w:val="24"/>
          <w:rtl/>
          <w:lang w:bidi="ar-LY"/>
        </w:rPr>
      </w:pPr>
    </w:p>
    <w:p w14:paraId="09D40793" w14:textId="78DBF5BF" w:rsidR="00FC5653" w:rsidRPr="002E1B3E" w:rsidRDefault="00FC5653" w:rsidP="00FC5653">
      <w:pPr>
        <w:jc w:val="both"/>
        <w:rPr>
          <w:rFonts w:ascii="Simplified Arabic" w:hAnsi="Simplified Arabic"/>
          <w:b/>
          <w:bCs/>
          <w:sz w:val="28"/>
          <w:szCs w:val="28"/>
          <w:rtl/>
          <w:lang w:bidi="ar-LY"/>
        </w:rPr>
      </w:pPr>
      <w:r w:rsidRPr="000E746D">
        <w:rPr>
          <w:rFonts w:ascii="Simplified Arabic" w:hAnsi="Simplified Arabic" w:hint="cs"/>
          <w:b/>
          <w:bCs/>
          <w:sz w:val="28"/>
          <w:szCs w:val="28"/>
          <w:rtl/>
          <w:lang w:bidi="ar-LY"/>
        </w:rPr>
        <w:t>3-</w:t>
      </w:r>
      <w:r w:rsidR="00307BD3">
        <w:rPr>
          <w:rFonts w:ascii="Simplified Arabic" w:hAnsi="Simplified Arabic" w:hint="cs"/>
          <w:b/>
          <w:bCs/>
          <w:sz w:val="28"/>
          <w:szCs w:val="28"/>
          <w:rtl/>
          <w:lang w:bidi="ar-LY"/>
        </w:rPr>
        <w:t>5</w:t>
      </w:r>
      <w:r w:rsidRPr="000E746D">
        <w:rPr>
          <w:rFonts w:ascii="Simplified Arabic" w:hAnsi="Simplified Arabic" w:hint="cs"/>
          <w:b/>
          <w:bCs/>
          <w:sz w:val="28"/>
          <w:szCs w:val="28"/>
          <w:rtl/>
          <w:lang w:bidi="ar-LY"/>
        </w:rPr>
        <w:t xml:space="preserve"> أجهزة القياس</w:t>
      </w:r>
      <w:r w:rsidR="000E746D">
        <w:rPr>
          <w:rFonts w:ascii="Simplified Arabic" w:hAnsi="Simplified Arabic" w:hint="cs"/>
          <w:b/>
          <w:bCs/>
          <w:sz w:val="28"/>
          <w:szCs w:val="28"/>
          <w:rtl/>
          <w:lang w:bidi="ar-LY"/>
        </w:rPr>
        <w:t xml:space="preserve"> المستخدمة في البحث</w:t>
      </w:r>
      <w:r w:rsidRPr="000E746D">
        <w:rPr>
          <w:rFonts w:ascii="Simplified Arabic" w:hAnsi="Simplified Arabic" w:hint="cs"/>
          <w:b/>
          <w:bCs/>
          <w:sz w:val="28"/>
          <w:szCs w:val="28"/>
          <w:rtl/>
          <w:lang w:bidi="ar-LY"/>
        </w:rPr>
        <w:t>:-</w:t>
      </w:r>
    </w:p>
    <w:p w14:paraId="26334CA0" w14:textId="77777777" w:rsidR="00FC5653" w:rsidRDefault="00FC5653" w:rsidP="00FC5653">
      <w:pPr>
        <w:pStyle w:val="ListParagraph"/>
        <w:numPr>
          <w:ilvl w:val="0"/>
          <w:numId w:val="7"/>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جهاز الرستاميتر لقياس الطول بالسنتيمتر.</w:t>
      </w:r>
    </w:p>
    <w:p w14:paraId="190F4EC6" w14:textId="77777777" w:rsidR="00FC5653" w:rsidRDefault="00FC5653" w:rsidP="00FC5653">
      <w:pPr>
        <w:pStyle w:val="ListParagraph"/>
        <w:numPr>
          <w:ilvl w:val="0"/>
          <w:numId w:val="7"/>
        </w:numPr>
        <w:spacing w:line="240" w:lineRule="auto"/>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ميزان طبي لقياس الوزن بالكيلو جرام.</w:t>
      </w:r>
    </w:p>
    <w:p w14:paraId="08AC3D88" w14:textId="37DE504B" w:rsidR="00FC5653" w:rsidRPr="004679E5" w:rsidRDefault="00FC5653" w:rsidP="00FC5653">
      <w:pPr>
        <w:jc w:val="both"/>
        <w:rPr>
          <w:rFonts w:ascii="Simplified Arabic" w:hAnsi="Simplified Arabic"/>
          <w:b/>
          <w:bCs/>
          <w:color w:val="000000"/>
          <w:sz w:val="28"/>
          <w:szCs w:val="28"/>
          <w:rtl/>
        </w:rPr>
      </w:pPr>
      <w:r>
        <w:rPr>
          <w:rFonts w:ascii="Simplified Arabic" w:hAnsi="Simplified Arabic" w:hint="cs"/>
          <w:b/>
          <w:bCs/>
          <w:sz w:val="28"/>
          <w:szCs w:val="28"/>
          <w:rtl/>
          <w:lang w:bidi="ar-LY"/>
        </w:rPr>
        <w:t>3-</w:t>
      </w:r>
      <w:r w:rsidR="00307BD3">
        <w:rPr>
          <w:rFonts w:ascii="Simplified Arabic" w:hAnsi="Simplified Arabic" w:hint="cs"/>
          <w:b/>
          <w:bCs/>
          <w:sz w:val="28"/>
          <w:szCs w:val="28"/>
          <w:rtl/>
          <w:lang w:bidi="ar-LY"/>
        </w:rPr>
        <w:t>6</w:t>
      </w:r>
      <w:r>
        <w:rPr>
          <w:rFonts w:ascii="Simplified Arabic" w:hAnsi="Simplified Arabic" w:hint="cs"/>
          <w:b/>
          <w:bCs/>
          <w:sz w:val="28"/>
          <w:szCs w:val="28"/>
          <w:rtl/>
          <w:lang w:bidi="ar-LY"/>
        </w:rPr>
        <w:t xml:space="preserve"> </w:t>
      </w:r>
      <w:r w:rsidRPr="004679E5">
        <w:rPr>
          <w:rFonts w:ascii="Simplified Arabic" w:hAnsi="Simplified Arabic"/>
          <w:b/>
          <w:bCs/>
          <w:color w:val="000000"/>
          <w:sz w:val="28"/>
          <w:szCs w:val="28"/>
          <w:rtl/>
        </w:rPr>
        <w:t xml:space="preserve">الوسائل </w:t>
      </w:r>
      <w:r w:rsidRPr="004679E5">
        <w:rPr>
          <w:rFonts w:ascii="Simplified Arabic" w:hAnsi="Simplified Arabic" w:hint="cs"/>
          <w:b/>
          <w:bCs/>
          <w:color w:val="000000"/>
          <w:sz w:val="28"/>
          <w:szCs w:val="28"/>
          <w:rtl/>
        </w:rPr>
        <w:t>الإحصائية</w:t>
      </w:r>
      <w:r w:rsidRPr="004679E5">
        <w:rPr>
          <w:rFonts w:ascii="Simplified Arabic" w:hAnsi="Simplified Arabic"/>
          <w:b/>
          <w:bCs/>
          <w:color w:val="000000"/>
          <w:sz w:val="28"/>
          <w:szCs w:val="28"/>
          <w:rtl/>
        </w:rPr>
        <w:t xml:space="preserve"> المستخدمة في </w:t>
      </w:r>
      <w:r>
        <w:rPr>
          <w:rFonts w:ascii="Simplified Arabic" w:hAnsi="Simplified Arabic" w:hint="cs"/>
          <w:b/>
          <w:bCs/>
          <w:color w:val="000000"/>
          <w:sz w:val="28"/>
          <w:szCs w:val="28"/>
          <w:rtl/>
        </w:rPr>
        <w:t>البحث</w:t>
      </w:r>
      <w:r w:rsidRPr="004679E5">
        <w:rPr>
          <w:rFonts w:ascii="Simplified Arabic" w:hAnsi="Simplified Arabic" w:hint="cs"/>
          <w:b/>
          <w:bCs/>
          <w:color w:val="000000"/>
          <w:sz w:val="28"/>
          <w:szCs w:val="28"/>
          <w:rtl/>
        </w:rPr>
        <w:t>:</w:t>
      </w:r>
      <w:r>
        <w:rPr>
          <w:rFonts w:ascii="Simplified Arabic" w:hAnsi="Simplified Arabic" w:hint="cs"/>
          <w:b/>
          <w:bCs/>
          <w:color w:val="000000"/>
          <w:sz w:val="28"/>
          <w:szCs w:val="28"/>
          <w:rtl/>
        </w:rPr>
        <w:t>-</w:t>
      </w:r>
    </w:p>
    <w:p w14:paraId="7FF45CB3" w14:textId="357502D1" w:rsidR="000E746D" w:rsidRDefault="000E746D"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المتوسط الحسابي.</w:t>
      </w:r>
    </w:p>
    <w:p w14:paraId="58F469D8" w14:textId="1C5CA6CF" w:rsidR="00FC5653" w:rsidRPr="00C64490" w:rsidRDefault="00FC5653"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sidRPr="00C64490">
        <w:rPr>
          <w:rFonts w:ascii="Simplified Arabic" w:hAnsi="Simplified Arabic" w:cs="Simplified Arabic"/>
          <w:color w:val="000000"/>
          <w:sz w:val="28"/>
          <w:szCs w:val="28"/>
          <w:rtl/>
        </w:rPr>
        <w:t>الوس</w:t>
      </w:r>
      <w:r w:rsidR="000E746D">
        <w:rPr>
          <w:rFonts w:ascii="Simplified Arabic" w:hAnsi="Simplified Arabic" w:cs="Simplified Arabic" w:hint="cs"/>
          <w:color w:val="000000"/>
          <w:sz w:val="28"/>
          <w:szCs w:val="28"/>
          <w:rtl/>
        </w:rPr>
        <w:t>ي</w:t>
      </w:r>
      <w:r w:rsidRPr="00C64490">
        <w:rPr>
          <w:rFonts w:ascii="Simplified Arabic" w:hAnsi="Simplified Arabic" w:cs="Simplified Arabic"/>
          <w:color w:val="000000"/>
          <w:sz w:val="28"/>
          <w:szCs w:val="28"/>
          <w:rtl/>
        </w:rPr>
        <w:t>ط</w:t>
      </w:r>
      <w:r w:rsidRPr="00C64490">
        <w:rPr>
          <w:rFonts w:ascii="Simplified Arabic" w:hAnsi="Simplified Arabic" w:cs="Simplified Arabic" w:hint="cs"/>
          <w:color w:val="000000"/>
          <w:sz w:val="28"/>
          <w:szCs w:val="28"/>
          <w:rtl/>
        </w:rPr>
        <w:t>.</w:t>
      </w:r>
    </w:p>
    <w:p w14:paraId="338D63C1" w14:textId="77777777" w:rsidR="00FC5653" w:rsidRDefault="00FC5653"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sidRPr="00C64490">
        <w:rPr>
          <w:rFonts w:ascii="Simplified Arabic" w:hAnsi="Simplified Arabic" w:cs="Simplified Arabic" w:hint="cs"/>
          <w:color w:val="000000"/>
          <w:sz w:val="28"/>
          <w:szCs w:val="28"/>
          <w:rtl/>
        </w:rPr>
        <w:t>الانحراف</w:t>
      </w:r>
      <w:r w:rsidRPr="00C64490">
        <w:rPr>
          <w:rFonts w:ascii="Simplified Arabic" w:hAnsi="Simplified Arabic" w:cs="Simplified Arabic"/>
          <w:color w:val="000000"/>
          <w:sz w:val="28"/>
          <w:szCs w:val="28"/>
          <w:rtl/>
        </w:rPr>
        <w:t xml:space="preserve"> المعياري</w:t>
      </w:r>
      <w:r w:rsidRPr="00C64490">
        <w:rPr>
          <w:rFonts w:ascii="Simplified Arabic" w:hAnsi="Simplified Arabic" w:cs="Simplified Arabic"/>
          <w:color w:val="000000"/>
          <w:sz w:val="28"/>
          <w:szCs w:val="28"/>
        </w:rPr>
        <w:t>.</w:t>
      </w:r>
    </w:p>
    <w:p w14:paraId="77717548" w14:textId="61FDAC0E" w:rsidR="00326CD5" w:rsidRDefault="00326CD5"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اختبار (+).</w:t>
      </w:r>
    </w:p>
    <w:p w14:paraId="36500DA3" w14:textId="2E32427A" w:rsidR="00326CD5" w:rsidRPr="00C64490" w:rsidRDefault="00326CD5"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معامل الالتواء.</w:t>
      </w:r>
    </w:p>
    <w:p w14:paraId="5238A640" w14:textId="62E0E532" w:rsidR="00FC5653" w:rsidRDefault="00FC5653" w:rsidP="00FC5653">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sidRPr="00C64490">
        <w:rPr>
          <w:rFonts w:ascii="Simplified Arabic" w:hAnsi="Simplified Arabic" w:cs="Simplified Arabic" w:hint="cs"/>
          <w:color w:val="000000"/>
          <w:sz w:val="28"/>
          <w:szCs w:val="28"/>
          <w:rtl/>
        </w:rPr>
        <w:t xml:space="preserve">اختبار </w:t>
      </w:r>
      <w:r w:rsidR="000E746D">
        <w:rPr>
          <w:rFonts w:ascii="Simplified Arabic" w:hAnsi="Simplified Arabic" w:cs="Simplified Arabic" w:hint="cs"/>
          <w:color w:val="000000"/>
          <w:sz w:val="28"/>
          <w:szCs w:val="28"/>
          <w:rtl/>
        </w:rPr>
        <w:t>مربع كاي.</w:t>
      </w:r>
    </w:p>
    <w:p w14:paraId="7F15398B" w14:textId="77777777" w:rsidR="00326CD5" w:rsidRPr="00C64490" w:rsidRDefault="00326CD5" w:rsidP="00326CD5">
      <w:pPr>
        <w:pStyle w:val="ListParagraph"/>
        <w:numPr>
          <w:ilvl w:val="0"/>
          <w:numId w:val="22"/>
        </w:numPr>
        <w:tabs>
          <w:tab w:val="center" w:pos="4348"/>
        </w:tabs>
        <w:autoSpaceDE w:val="0"/>
        <w:autoSpaceDN w:val="0"/>
        <w:adjustRightInd w:val="0"/>
        <w:spacing w:after="0" w:line="360" w:lineRule="auto"/>
        <w:jc w:val="both"/>
        <w:rPr>
          <w:rFonts w:ascii="Simplified Arabic" w:hAnsi="Simplified Arabic" w:cs="Simplified Arabic"/>
          <w:color w:val="000000"/>
          <w:sz w:val="28"/>
          <w:szCs w:val="28"/>
        </w:rPr>
      </w:pPr>
      <w:r w:rsidRPr="00C64490">
        <w:rPr>
          <w:rFonts w:ascii="Simplified Arabic" w:hAnsi="Simplified Arabic" w:cs="Simplified Arabic"/>
          <w:color w:val="000000"/>
          <w:sz w:val="28"/>
          <w:szCs w:val="28"/>
          <w:rtl/>
        </w:rPr>
        <w:lastRenderedPageBreak/>
        <w:t>النسبة المئوية</w:t>
      </w:r>
      <w:r w:rsidRPr="00C64490">
        <w:rPr>
          <w:rFonts w:ascii="Simplified Arabic" w:hAnsi="Simplified Arabic" w:cs="Simplified Arabic" w:hint="cs"/>
          <w:color w:val="000000"/>
          <w:sz w:val="28"/>
          <w:szCs w:val="28"/>
          <w:rtl/>
        </w:rPr>
        <w:t>.</w:t>
      </w:r>
    </w:p>
    <w:p w14:paraId="48D95F47" w14:textId="77777777" w:rsidR="00C91F80" w:rsidRDefault="00C91F80" w:rsidP="00326CD5">
      <w:pPr>
        <w:tabs>
          <w:tab w:val="center" w:pos="4348"/>
        </w:tabs>
        <w:autoSpaceDE w:val="0"/>
        <w:autoSpaceDN w:val="0"/>
        <w:adjustRightInd w:val="0"/>
        <w:spacing w:line="360" w:lineRule="auto"/>
        <w:jc w:val="both"/>
        <w:rPr>
          <w:rFonts w:ascii="Simplified Arabic" w:hAnsi="Simplified Arabic"/>
          <w:color w:val="000000"/>
          <w:sz w:val="28"/>
          <w:szCs w:val="28"/>
          <w:rtl/>
        </w:rPr>
        <w:sectPr w:rsidR="00C91F80" w:rsidSect="00F85D39">
          <w:pgSz w:w="11906" w:h="16838"/>
          <w:pgMar w:top="1440" w:right="1800" w:bottom="1440" w:left="1800" w:header="708" w:footer="708" w:gutter="0"/>
          <w:pgNumType w:start="13"/>
          <w:cols w:space="708"/>
          <w:titlePg/>
          <w:bidi/>
          <w:rtlGutter/>
          <w:docGrid w:linePitch="544"/>
        </w:sectPr>
      </w:pPr>
    </w:p>
    <w:p w14:paraId="34CDD519" w14:textId="77777777" w:rsidR="00FC5653" w:rsidRDefault="00FC5653" w:rsidP="00FC5653">
      <w:pPr>
        <w:jc w:val="center"/>
        <w:rPr>
          <w:bCs/>
          <w:rtl/>
          <w:lang w:bidi="ar-LY"/>
        </w:rPr>
      </w:pPr>
    </w:p>
    <w:p w14:paraId="5774EDBE" w14:textId="77777777" w:rsidR="009F779E" w:rsidRDefault="009F779E" w:rsidP="00FC5653">
      <w:pPr>
        <w:jc w:val="center"/>
        <w:rPr>
          <w:bCs/>
          <w:rtl/>
          <w:lang w:bidi="ar-LY"/>
        </w:rPr>
      </w:pPr>
    </w:p>
    <w:p w14:paraId="3BD1896C" w14:textId="77777777" w:rsidR="009F779E" w:rsidRDefault="009F779E" w:rsidP="00FC5653">
      <w:pPr>
        <w:jc w:val="center"/>
        <w:rPr>
          <w:bCs/>
          <w:rtl/>
          <w:lang w:bidi="ar-LY"/>
        </w:rPr>
      </w:pPr>
    </w:p>
    <w:p w14:paraId="7091CBE6" w14:textId="77777777" w:rsidR="00FC5653" w:rsidRDefault="00F30842" w:rsidP="00FC5653">
      <w:pPr>
        <w:ind w:left="360"/>
        <w:jc w:val="center"/>
        <w:rPr>
          <w:rFonts w:cs="Al-Kharashi 31"/>
          <w:bCs/>
          <w:sz w:val="32"/>
          <w:szCs w:val="32"/>
          <w:rtl/>
        </w:rPr>
      </w:pPr>
      <w:r>
        <w:rPr>
          <w:rFonts w:cs="Al-Kharashi 26"/>
          <w:sz w:val="16"/>
          <w:szCs w:val="16"/>
        </w:rPr>
        <w:pict w14:anchorId="36874B95">
          <v:shape id="_x0000_i1027" type="#_x0000_t136" style="width:192pt;height:114pt" fillcolor="#063" stroked="f" strokecolor="green">
            <v:fill r:id="rId10"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رابع"/>
          </v:shape>
        </w:pict>
      </w:r>
    </w:p>
    <w:p w14:paraId="24482454" w14:textId="77777777" w:rsidR="00FC5653" w:rsidRDefault="00FC5653" w:rsidP="00FC5653">
      <w:pPr>
        <w:jc w:val="center"/>
        <w:rPr>
          <w:rFonts w:cs="Al-Kharashi 31"/>
          <w:bCs/>
          <w:sz w:val="32"/>
          <w:szCs w:val="32"/>
          <w:rtl/>
          <w:lang w:bidi="ar-LY"/>
        </w:rPr>
      </w:pPr>
    </w:p>
    <w:p w14:paraId="7EA66209" w14:textId="77777777" w:rsidR="00FC5653" w:rsidRDefault="00FC5653" w:rsidP="00FC5653">
      <w:pPr>
        <w:jc w:val="center"/>
        <w:rPr>
          <w:rFonts w:cs="Al-Kharashi 31"/>
          <w:bCs/>
          <w:sz w:val="32"/>
          <w:szCs w:val="32"/>
          <w:rtl/>
        </w:rPr>
      </w:pPr>
    </w:p>
    <w:p w14:paraId="500BE3F6" w14:textId="77777777" w:rsidR="00FC5653" w:rsidRPr="00594EE5" w:rsidRDefault="00FC5653" w:rsidP="00FC5653">
      <w:pPr>
        <w:jc w:val="center"/>
        <w:rPr>
          <w:rFonts w:cs="Old Antic Outline Shaded"/>
          <w:bCs/>
          <w:sz w:val="16"/>
          <w:szCs w:val="16"/>
          <w:rtl/>
        </w:rPr>
      </w:pPr>
    </w:p>
    <w:p w14:paraId="73353566" w14:textId="77777777" w:rsidR="00FC5653" w:rsidRDefault="00FC5653" w:rsidP="00FC5653">
      <w:pPr>
        <w:ind w:left="360"/>
        <w:jc w:val="lowKashida"/>
        <w:rPr>
          <w:bCs/>
          <w:sz w:val="52"/>
          <w:szCs w:val="52"/>
        </w:rPr>
      </w:pPr>
    </w:p>
    <w:p w14:paraId="5B4E6C82" w14:textId="77777777" w:rsidR="00FC5653" w:rsidRPr="008341A0" w:rsidRDefault="00FC5653" w:rsidP="00FC5653">
      <w:pPr>
        <w:jc w:val="center"/>
        <w:rPr>
          <w:rFonts w:cs="PT Bold Heading"/>
          <w:bCs/>
          <w:sz w:val="52"/>
          <w:szCs w:val="52"/>
          <w:rtl/>
        </w:rPr>
      </w:pPr>
      <w:r w:rsidRPr="008341A0">
        <w:rPr>
          <w:rFonts w:cs="PT Bold Heading" w:hint="cs"/>
          <w:bCs/>
          <w:sz w:val="52"/>
          <w:szCs w:val="52"/>
          <w:rtl/>
        </w:rPr>
        <w:t>4-عرض ومناقشة النتائج</w:t>
      </w:r>
    </w:p>
    <w:p w14:paraId="6AA5AB23" w14:textId="77777777" w:rsidR="00FC5653" w:rsidRPr="00D72E62" w:rsidRDefault="00FC5653" w:rsidP="00FC5653">
      <w:pPr>
        <w:ind w:left="360"/>
        <w:jc w:val="lowKashida"/>
        <w:rPr>
          <w:rFonts w:cs="PT Bold Heading"/>
          <w:bCs/>
          <w:sz w:val="52"/>
          <w:szCs w:val="52"/>
          <w:rtl/>
        </w:rPr>
      </w:pPr>
    </w:p>
    <w:p w14:paraId="70A35DD7" w14:textId="74E28AA9" w:rsidR="00FC5653" w:rsidRPr="000C4B18" w:rsidRDefault="00FC5653" w:rsidP="00FC5653">
      <w:pPr>
        <w:pStyle w:val="ListParagraph"/>
        <w:numPr>
          <w:ilvl w:val="1"/>
          <w:numId w:val="27"/>
        </w:numPr>
        <w:spacing w:after="0" w:line="240" w:lineRule="auto"/>
        <w:jc w:val="lowKashida"/>
        <w:rPr>
          <w:rFonts w:cs="PT Bold Heading"/>
          <w:bCs/>
          <w:sz w:val="36"/>
          <w:szCs w:val="36"/>
          <w:rtl/>
        </w:rPr>
      </w:pPr>
      <w:r w:rsidRPr="000C4B18">
        <w:rPr>
          <w:rFonts w:cs="PT Bold Heading" w:hint="cs"/>
          <w:bCs/>
          <w:sz w:val="36"/>
          <w:szCs w:val="36"/>
          <w:rtl/>
        </w:rPr>
        <w:t xml:space="preserve">عرض </w:t>
      </w:r>
      <w:r w:rsidR="006F5211">
        <w:rPr>
          <w:rFonts w:cs="PT Bold Heading" w:hint="cs"/>
          <w:bCs/>
          <w:sz w:val="36"/>
          <w:szCs w:val="36"/>
          <w:rtl/>
        </w:rPr>
        <w:t>ومناقشة التساؤل الأول</w:t>
      </w:r>
      <w:r w:rsidRPr="000C4B18">
        <w:rPr>
          <w:rFonts w:cs="PT Bold Heading" w:hint="cs"/>
          <w:bCs/>
          <w:sz w:val="36"/>
          <w:szCs w:val="36"/>
          <w:rtl/>
        </w:rPr>
        <w:t>.</w:t>
      </w:r>
    </w:p>
    <w:p w14:paraId="4653F22C" w14:textId="3724F27D" w:rsidR="00FC5653" w:rsidRDefault="006F5211" w:rsidP="00FC5653">
      <w:pPr>
        <w:pStyle w:val="ListParagraph"/>
        <w:numPr>
          <w:ilvl w:val="1"/>
          <w:numId w:val="27"/>
        </w:numPr>
        <w:spacing w:after="0" w:line="240" w:lineRule="auto"/>
        <w:jc w:val="lowKashida"/>
        <w:rPr>
          <w:rFonts w:cs="PT Bold Heading"/>
          <w:bCs/>
          <w:sz w:val="36"/>
          <w:szCs w:val="36"/>
        </w:rPr>
      </w:pPr>
      <w:r w:rsidRPr="000C4B18">
        <w:rPr>
          <w:rFonts w:cs="PT Bold Heading" w:hint="cs"/>
          <w:bCs/>
          <w:sz w:val="36"/>
          <w:szCs w:val="36"/>
          <w:rtl/>
        </w:rPr>
        <w:t xml:space="preserve">عرض </w:t>
      </w:r>
      <w:r>
        <w:rPr>
          <w:rFonts w:cs="PT Bold Heading" w:hint="cs"/>
          <w:bCs/>
          <w:sz w:val="36"/>
          <w:szCs w:val="36"/>
          <w:rtl/>
        </w:rPr>
        <w:t>ومناقشة التساؤل الثاني.</w:t>
      </w:r>
    </w:p>
    <w:p w14:paraId="45B8932A" w14:textId="117D9B2F" w:rsidR="006F5211" w:rsidRDefault="006F5211" w:rsidP="00FC5653">
      <w:pPr>
        <w:pStyle w:val="ListParagraph"/>
        <w:numPr>
          <w:ilvl w:val="1"/>
          <w:numId w:val="27"/>
        </w:numPr>
        <w:spacing w:after="0" w:line="240" w:lineRule="auto"/>
        <w:jc w:val="lowKashida"/>
        <w:rPr>
          <w:rFonts w:cs="PT Bold Heading"/>
          <w:bCs/>
          <w:sz w:val="36"/>
          <w:szCs w:val="36"/>
        </w:rPr>
      </w:pPr>
      <w:r w:rsidRPr="000C4B18">
        <w:rPr>
          <w:rFonts w:cs="PT Bold Heading" w:hint="cs"/>
          <w:bCs/>
          <w:sz w:val="36"/>
          <w:szCs w:val="36"/>
          <w:rtl/>
        </w:rPr>
        <w:t xml:space="preserve">عرض </w:t>
      </w:r>
      <w:r>
        <w:rPr>
          <w:rFonts w:cs="PT Bold Heading" w:hint="cs"/>
          <w:bCs/>
          <w:sz w:val="36"/>
          <w:szCs w:val="36"/>
          <w:rtl/>
        </w:rPr>
        <w:t>ومناقشة التساؤل الثالث.</w:t>
      </w:r>
    </w:p>
    <w:p w14:paraId="7C6D01EF" w14:textId="1506EE59" w:rsidR="006F5211" w:rsidRPr="000C4B18" w:rsidRDefault="006F5211" w:rsidP="00FC5653">
      <w:pPr>
        <w:pStyle w:val="ListParagraph"/>
        <w:numPr>
          <w:ilvl w:val="1"/>
          <w:numId w:val="27"/>
        </w:numPr>
        <w:spacing w:after="0" w:line="240" w:lineRule="auto"/>
        <w:jc w:val="lowKashida"/>
        <w:rPr>
          <w:rFonts w:cs="PT Bold Heading"/>
          <w:bCs/>
          <w:sz w:val="36"/>
          <w:szCs w:val="36"/>
        </w:rPr>
      </w:pPr>
      <w:r w:rsidRPr="000C4B18">
        <w:rPr>
          <w:rFonts w:cs="PT Bold Heading" w:hint="cs"/>
          <w:bCs/>
          <w:sz w:val="36"/>
          <w:szCs w:val="36"/>
          <w:rtl/>
        </w:rPr>
        <w:t xml:space="preserve">عرض </w:t>
      </w:r>
      <w:r>
        <w:rPr>
          <w:rFonts w:cs="PT Bold Heading" w:hint="cs"/>
          <w:bCs/>
          <w:sz w:val="36"/>
          <w:szCs w:val="36"/>
          <w:rtl/>
        </w:rPr>
        <w:t>ومناقشة التساؤل الرابع</w:t>
      </w:r>
    </w:p>
    <w:p w14:paraId="39A02F17" w14:textId="77777777" w:rsidR="004A0C04" w:rsidRPr="000C4B18" w:rsidRDefault="004A0C04" w:rsidP="000C4B18">
      <w:pPr>
        <w:jc w:val="lowKashida"/>
        <w:rPr>
          <w:rFonts w:cs="PT Bold Heading"/>
          <w:bCs/>
          <w:sz w:val="36"/>
          <w:szCs w:val="36"/>
        </w:rPr>
      </w:pPr>
    </w:p>
    <w:p w14:paraId="1D7E5F92"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142538DC"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73031B12"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593288DC"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02B93B90"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172EBC69"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76FECB5B"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27CC5048"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6430951F"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36D5C497"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41E3B823"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581BE40A"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41083EDB"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74602E9F" w14:textId="77777777" w:rsidR="00FC5653" w:rsidRDefault="00FC5653" w:rsidP="00FC5653">
      <w:pPr>
        <w:tabs>
          <w:tab w:val="center" w:pos="4348"/>
        </w:tabs>
        <w:autoSpaceDE w:val="0"/>
        <w:autoSpaceDN w:val="0"/>
        <w:adjustRightInd w:val="0"/>
        <w:rPr>
          <w:rFonts w:ascii="Arial" w:hAnsi="Arial" w:cs="Arial"/>
          <w:b/>
          <w:bCs/>
          <w:color w:val="000000"/>
          <w:sz w:val="18"/>
          <w:szCs w:val="18"/>
          <w:rtl/>
        </w:rPr>
      </w:pPr>
    </w:p>
    <w:p w14:paraId="3F83F636" w14:textId="41B1949C" w:rsidR="00FC5653" w:rsidRPr="00D63346" w:rsidRDefault="006F5211" w:rsidP="006F5211">
      <w:pPr>
        <w:rPr>
          <w:rFonts w:ascii="Simplified Arabic" w:hAnsi="Simplified Arabic"/>
          <w:b/>
          <w:bCs/>
          <w:color w:val="000000"/>
          <w:sz w:val="32"/>
          <w:szCs w:val="32"/>
          <w:rtl/>
          <w:lang w:bidi="ar-LY"/>
        </w:rPr>
      </w:pPr>
      <w:r w:rsidRPr="006F5211">
        <w:rPr>
          <w:rFonts w:ascii="Simplified Arabic" w:hAnsi="Simplified Arabic" w:hint="cs"/>
          <w:b/>
          <w:bCs/>
          <w:color w:val="000000"/>
          <w:sz w:val="32"/>
          <w:szCs w:val="32"/>
          <w:rtl/>
        </w:rPr>
        <w:t>4</w:t>
      </w:r>
      <w:r w:rsidR="00FC5653" w:rsidRPr="006F5211">
        <w:rPr>
          <w:rFonts w:ascii="Simplified Arabic" w:hAnsi="Simplified Arabic" w:hint="cs"/>
          <w:b/>
          <w:bCs/>
          <w:color w:val="000000"/>
          <w:sz w:val="32"/>
          <w:szCs w:val="32"/>
          <w:rtl/>
        </w:rPr>
        <w:t xml:space="preserve">-1 </w:t>
      </w:r>
      <w:r w:rsidRPr="006F5211">
        <w:rPr>
          <w:rFonts w:hint="cs"/>
          <w:b/>
          <w:bCs/>
          <w:sz w:val="32"/>
          <w:szCs w:val="32"/>
          <w:rtl/>
          <w:lang w:bidi="ar-EG"/>
        </w:rPr>
        <w:t>عرض ومناقشة التساؤل  الاول</w:t>
      </w:r>
      <w:r w:rsidR="00FC5653" w:rsidRPr="000C4B18">
        <w:rPr>
          <w:rFonts w:ascii="Simplified Arabic" w:hAnsi="Simplified Arabic" w:hint="cs"/>
          <w:b/>
          <w:bCs/>
          <w:color w:val="000000"/>
          <w:sz w:val="32"/>
          <w:szCs w:val="32"/>
          <w:rtl/>
        </w:rPr>
        <w:t>:-</w:t>
      </w:r>
    </w:p>
    <w:p w14:paraId="29048630" w14:textId="14BAE1CE" w:rsidR="004F309B" w:rsidRPr="006F5211" w:rsidRDefault="004F309B" w:rsidP="006F5211">
      <w:pPr>
        <w:rPr>
          <w:b/>
          <w:bCs/>
          <w:sz w:val="28"/>
          <w:szCs w:val="28"/>
          <w:rtl/>
          <w:lang w:bidi="ar-EG"/>
        </w:rPr>
      </w:pPr>
      <w:r w:rsidRPr="006F5211">
        <w:rPr>
          <w:rFonts w:hint="cs"/>
          <w:b/>
          <w:bCs/>
          <w:sz w:val="28"/>
          <w:szCs w:val="28"/>
          <w:rtl/>
          <w:lang w:bidi="ar-EG"/>
        </w:rPr>
        <w:t>(هل للإعلام دور في تحفيز الطلبة على ممارسة الأنشطة ال</w:t>
      </w:r>
      <w:r w:rsidR="000C4B18" w:rsidRPr="006F5211">
        <w:rPr>
          <w:rFonts w:hint="cs"/>
          <w:b/>
          <w:bCs/>
          <w:sz w:val="28"/>
          <w:szCs w:val="28"/>
          <w:rtl/>
          <w:lang w:bidi="ar-EG"/>
        </w:rPr>
        <w:t>رياضية</w:t>
      </w:r>
      <w:r w:rsidRPr="006F5211">
        <w:rPr>
          <w:rFonts w:hint="cs"/>
          <w:b/>
          <w:bCs/>
          <w:sz w:val="28"/>
          <w:szCs w:val="28"/>
          <w:rtl/>
          <w:lang w:bidi="ar-EG"/>
        </w:rPr>
        <w:t>)</w:t>
      </w:r>
    </w:p>
    <w:p w14:paraId="2D9CB622" w14:textId="77777777" w:rsidR="004F309B" w:rsidRDefault="004F309B" w:rsidP="004F309B">
      <w:pPr>
        <w:rPr>
          <w:rtl/>
          <w:lang w:bidi="ar-EG"/>
        </w:rPr>
      </w:pPr>
    </w:p>
    <w:p w14:paraId="7003EFE5" w14:textId="1573A404" w:rsidR="004F309B" w:rsidRPr="009A5F69" w:rsidRDefault="004F309B" w:rsidP="004F309B">
      <w:pPr>
        <w:jc w:val="center"/>
        <w:rPr>
          <w:rFonts w:ascii="Simplified Arabic" w:hAnsi="Simplified Arabic"/>
          <w:b/>
          <w:bCs/>
          <w:sz w:val="28"/>
          <w:szCs w:val="28"/>
          <w:rtl/>
          <w:lang w:bidi="ar-EG"/>
        </w:rPr>
      </w:pPr>
      <w:r w:rsidRPr="009A5F69">
        <w:rPr>
          <w:rFonts w:ascii="Simplified Arabic" w:hAnsi="Simplified Arabic"/>
          <w:b/>
          <w:bCs/>
          <w:sz w:val="28"/>
          <w:szCs w:val="28"/>
          <w:rtl/>
          <w:lang w:bidi="ar-EG"/>
        </w:rPr>
        <w:t>جدول (2)</w:t>
      </w:r>
    </w:p>
    <w:p w14:paraId="62171136" w14:textId="130A83EC" w:rsidR="004F309B" w:rsidRPr="009A5F69" w:rsidRDefault="004F309B" w:rsidP="004F309B">
      <w:pPr>
        <w:jc w:val="center"/>
        <w:rPr>
          <w:rFonts w:ascii="Simplified Arabic" w:hAnsi="Simplified Arabic"/>
          <w:b/>
          <w:bCs/>
          <w:sz w:val="28"/>
          <w:szCs w:val="28"/>
          <w:rtl/>
          <w:lang w:bidi="ar-EG"/>
        </w:rPr>
      </w:pPr>
      <w:r w:rsidRPr="009A5F69">
        <w:rPr>
          <w:rFonts w:ascii="Simplified Arabic" w:hAnsi="Simplified Arabic"/>
          <w:b/>
          <w:bCs/>
          <w:sz w:val="28"/>
          <w:szCs w:val="28"/>
          <w:rtl/>
          <w:lang w:bidi="ar-EG"/>
        </w:rPr>
        <w:t xml:space="preserve">يبين المتوسط الحسابي </w:t>
      </w:r>
      <w:r w:rsidR="00010FC0" w:rsidRPr="009A5F69">
        <w:rPr>
          <w:rFonts w:ascii="Simplified Arabic" w:hAnsi="Simplified Arabic" w:hint="cs"/>
          <w:b/>
          <w:bCs/>
          <w:sz w:val="28"/>
          <w:szCs w:val="28"/>
          <w:rtl/>
          <w:lang w:bidi="ar-EG"/>
        </w:rPr>
        <w:t>والانحراف</w:t>
      </w:r>
      <w:r w:rsidRPr="009A5F69">
        <w:rPr>
          <w:rFonts w:ascii="Simplified Arabic" w:hAnsi="Simplified Arabic"/>
          <w:b/>
          <w:bCs/>
          <w:sz w:val="28"/>
          <w:szCs w:val="28"/>
          <w:rtl/>
          <w:lang w:bidi="ar-EG"/>
        </w:rPr>
        <w:t xml:space="preserve"> المعياري والنسبة المئوية وقيمة </w:t>
      </w:r>
      <w:r w:rsidRPr="006F5211">
        <w:rPr>
          <w:rFonts w:ascii="Simplified Arabic" w:hAnsi="Simplified Arabic"/>
          <w:b/>
          <w:bCs/>
          <w:i w:val="0"/>
          <w:iCs/>
          <w:color w:val="000000"/>
          <w:sz w:val="28"/>
          <w:szCs w:val="28"/>
        </w:rPr>
        <w:t>(t)</w:t>
      </w:r>
      <w:r w:rsidRPr="009A5F69">
        <w:rPr>
          <w:rFonts w:ascii="Simplified Arabic" w:hAnsi="Simplified Arabic"/>
          <w:b/>
          <w:bCs/>
          <w:sz w:val="28"/>
          <w:szCs w:val="28"/>
          <w:rtl/>
          <w:lang w:bidi="ar-EG"/>
        </w:rPr>
        <w:t xml:space="preserve"> </w:t>
      </w:r>
      <w:r w:rsidR="00010FC0" w:rsidRPr="009A5F69">
        <w:rPr>
          <w:rFonts w:ascii="Simplified Arabic" w:hAnsi="Simplified Arabic" w:hint="cs"/>
          <w:b/>
          <w:bCs/>
          <w:sz w:val="28"/>
          <w:szCs w:val="28"/>
          <w:rtl/>
          <w:lang w:bidi="ar-EG"/>
        </w:rPr>
        <w:t>واتجاهات</w:t>
      </w:r>
      <w:r w:rsidRPr="009A5F69">
        <w:rPr>
          <w:rFonts w:ascii="Simplified Arabic" w:hAnsi="Simplified Arabic"/>
          <w:b/>
          <w:bCs/>
          <w:sz w:val="28"/>
          <w:szCs w:val="28"/>
          <w:rtl/>
          <w:lang w:bidi="ar-EG"/>
        </w:rPr>
        <w:t xml:space="preserve"> أفراد عينة البحث وترتيب وسائل الإعلام في محور (الإعلام).</w:t>
      </w:r>
    </w:p>
    <w:tbl>
      <w:tblPr>
        <w:tblStyle w:val="TableGrid"/>
        <w:bidiVisual/>
        <w:tblW w:w="8871" w:type="dxa"/>
        <w:tblLook w:val="04A0" w:firstRow="1" w:lastRow="0" w:firstColumn="1" w:lastColumn="0" w:noHBand="0" w:noVBand="1"/>
      </w:tblPr>
      <w:tblGrid>
        <w:gridCol w:w="414"/>
        <w:gridCol w:w="1908"/>
        <w:gridCol w:w="1021"/>
        <w:gridCol w:w="1059"/>
        <w:gridCol w:w="963"/>
        <w:gridCol w:w="986"/>
        <w:gridCol w:w="791"/>
        <w:gridCol w:w="828"/>
        <w:gridCol w:w="901"/>
      </w:tblGrid>
      <w:tr w:rsidR="004F309B" w:rsidRPr="00B70752" w14:paraId="4F27E23D" w14:textId="77777777" w:rsidTr="00010FC0">
        <w:tc>
          <w:tcPr>
            <w:tcW w:w="414" w:type="dxa"/>
            <w:tcBorders>
              <w:left w:val="nil"/>
            </w:tcBorders>
            <w:shd w:val="clear" w:color="auto" w:fill="D9D9D9" w:themeFill="background1" w:themeFillShade="D9"/>
            <w:vAlign w:val="center"/>
          </w:tcPr>
          <w:p w14:paraId="29FC298C"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م</w:t>
            </w:r>
          </w:p>
        </w:tc>
        <w:tc>
          <w:tcPr>
            <w:tcW w:w="1908" w:type="dxa"/>
            <w:shd w:val="clear" w:color="auto" w:fill="D9D9D9" w:themeFill="background1" w:themeFillShade="D9"/>
            <w:vAlign w:val="center"/>
          </w:tcPr>
          <w:p w14:paraId="49D2AD09" w14:textId="77777777" w:rsidR="004F309B" w:rsidRPr="000C4B18" w:rsidRDefault="004F309B" w:rsidP="009F61B5">
            <w:pPr>
              <w:jc w:val="center"/>
              <w:rPr>
                <w:rFonts w:asciiTheme="majorBidi" w:hAnsiTheme="majorBidi" w:cstheme="majorBidi"/>
                <w:color w:val="000000"/>
                <w:sz w:val="28"/>
                <w:szCs w:val="28"/>
                <w:rtl/>
              </w:rPr>
            </w:pPr>
            <w:r w:rsidRPr="000C4B18">
              <w:rPr>
                <w:rFonts w:asciiTheme="majorBidi" w:hAnsiTheme="majorBidi" w:cstheme="majorBidi"/>
                <w:color w:val="000000"/>
                <w:sz w:val="28"/>
                <w:szCs w:val="28"/>
                <w:rtl/>
              </w:rPr>
              <w:t>العبارات</w:t>
            </w:r>
          </w:p>
        </w:tc>
        <w:tc>
          <w:tcPr>
            <w:tcW w:w="1021" w:type="dxa"/>
            <w:shd w:val="clear" w:color="auto" w:fill="D9D9D9" w:themeFill="background1" w:themeFillShade="D9"/>
            <w:vAlign w:val="center"/>
          </w:tcPr>
          <w:p w14:paraId="32450F8E"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المتوسط الحسابي</w:t>
            </w:r>
          </w:p>
        </w:tc>
        <w:tc>
          <w:tcPr>
            <w:tcW w:w="1059" w:type="dxa"/>
            <w:shd w:val="clear" w:color="auto" w:fill="D9D9D9" w:themeFill="background1" w:themeFillShade="D9"/>
            <w:vAlign w:val="center"/>
          </w:tcPr>
          <w:p w14:paraId="1E7299E6"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الانحراف المعياري</w:t>
            </w:r>
          </w:p>
        </w:tc>
        <w:tc>
          <w:tcPr>
            <w:tcW w:w="963" w:type="dxa"/>
            <w:shd w:val="clear" w:color="auto" w:fill="D9D9D9" w:themeFill="background1" w:themeFillShade="D9"/>
            <w:vAlign w:val="center"/>
          </w:tcPr>
          <w:p w14:paraId="2D86C1D5"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النسبة المئوية</w:t>
            </w:r>
          </w:p>
        </w:tc>
        <w:tc>
          <w:tcPr>
            <w:tcW w:w="986" w:type="dxa"/>
            <w:shd w:val="clear" w:color="auto" w:fill="D9D9D9" w:themeFill="background1" w:themeFillShade="D9"/>
            <w:vAlign w:val="center"/>
          </w:tcPr>
          <w:p w14:paraId="25C6C17A" w14:textId="77777777" w:rsidR="004F309B" w:rsidRPr="000C4B18" w:rsidRDefault="004F309B" w:rsidP="009F61B5">
            <w:pPr>
              <w:bidi w:val="0"/>
              <w:jc w:val="center"/>
              <w:rPr>
                <w:rFonts w:asciiTheme="majorBidi" w:hAnsiTheme="majorBidi" w:cstheme="majorBidi"/>
                <w:color w:val="000000"/>
                <w:sz w:val="28"/>
                <w:szCs w:val="28"/>
              </w:rPr>
            </w:pPr>
            <w:r w:rsidRPr="000C4B18">
              <w:rPr>
                <w:rFonts w:asciiTheme="majorBidi" w:hAnsiTheme="majorBidi" w:cstheme="majorBidi"/>
                <w:color w:val="000000"/>
                <w:sz w:val="28"/>
                <w:szCs w:val="28"/>
              </w:rPr>
              <w:t>(t)</w:t>
            </w:r>
          </w:p>
        </w:tc>
        <w:tc>
          <w:tcPr>
            <w:tcW w:w="791" w:type="dxa"/>
            <w:shd w:val="clear" w:color="auto" w:fill="D9D9D9" w:themeFill="background1" w:themeFillShade="D9"/>
            <w:vAlign w:val="center"/>
          </w:tcPr>
          <w:p w14:paraId="54F92888" w14:textId="77777777" w:rsidR="004F309B" w:rsidRPr="000C4B18" w:rsidRDefault="004F309B" w:rsidP="009F61B5">
            <w:pPr>
              <w:jc w:val="center"/>
              <w:rPr>
                <w:rFonts w:asciiTheme="majorBidi" w:hAnsiTheme="majorBidi" w:cstheme="majorBidi"/>
                <w:color w:val="000000"/>
                <w:sz w:val="28"/>
                <w:szCs w:val="28"/>
                <w:rtl/>
                <w:lang w:bidi="ar-EG"/>
              </w:rPr>
            </w:pPr>
            <w:r w:rsidRPr="000C4B18">
              <w:rPr>
                <w:rFonts w:asciiTheme="majorBidi" w:hAnsiTheme="majorBidi" w:cstheme="majorBidi"/>
                <w:color w:val="000000"/>
                <w:sz w:val="28"/>
                <w:szCs w:val="28"/>
                <w:rtl/>
                <w:lang w:bidi="ar-EG"/>
              </w:rPr>
              <w:t>الدلالة</w:t>
            </w:r>
          </w:p>
        </w:tc>
        <w:tc>
          <w:tcPr>
            <w:tcW w:w="828" w:type="dxa"/>
            <w:shd w:val="clear" w:color="auto" w:fill="D9D9D9" w:themeFill="background1" w:themeFillShade="D9"/>
            <w:vAlign w:val="center"/>
          </w:tcPr>
          <w:p w14:paraId="7594C09F" w14:textId="20203DAD" w:rsidR="004F309B" w:rsidRPr="000C4B18" w:rsidRDefault="00010FC0" w:rsidP="009F61B5">
            <w:pPr>
              <w:jc w:val="center"/>
              <w:rPr>
                <w:rFonts w:asciiTheme="majorBidi" w:hAnsiTheme="majorBidi" w:cstheme="majorBidi"/>
                <w:color w:val="000000"/>
                <w:sz w:val="28"/>
                <w:szCs w:val="28"/>
              </w:rPr>
            </w:pPr>
            <w:r w:rsidRPr="000C4B18">
              <w:rPr>
                <w:rFonts w:asciiTheme="majorBidi" w:hAnsiTheme="majorBidi" w:cstheme="majorBidi" w:hint="cs"/>
                <w:color w:val="000000"/>
                <w:sz w:val="28"/>
                <w:szCs w:val="28"/>
                <w:rtl/>
              </w:rPr>
              <w:t>اتجاه</w:t>
            </w:r>
            <w:r w:rsidR="004F309B" w:rsidRPr="000C4B18">
              <w:rPr>
                <w:rFonts w:asciiTheme="majorBidi" w:hAnsiTheme="majorBidi" w:cstheme="majorBidi"/>
                <w:color w:val="000000"/>
                <w:sz w:val="28"/>
                <w:szCs w:val="28"/>
                <w:rtl/>
              </w:rPr>
              <w:t xml:space="preserve"> العينة</w:t>
            </w:r>
          </w:p>
        </w:tc>
        <w:tc>
          <w:tcPr>
            <w:tcW w:w="901" w:type="dxa"/>
            <w:tcBorders>
              <w:right w:val="nil"/>
            </w:tcBorders>
            <w:shd w:val="clear" w:color="auto" w:fill="D9D9D9" w:themeFill="background1" w:themeFillShade="D9"/>
            <w:vAlign w:val="center"/>
          </w:tcPr>
          <w:p w14:paraId="66AE7E15"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الترتيب</w:t>
            </w:r>
          </w:p>
        </w:tc>
      </w:tr>
      <w:tr w:rsidR="004F309B" w14:paraId="515A7F44" w14:textId="77777777" w:rsidTr="00010FC0">
        <w:tc>
          <w:tcPr>
            <w:tcW w:w="414" w:type="dxa"/>
            <w:tcBorders>
              <w:left w:val="nil"/>
            </w:tcBorders>
            <w:vAlign w:val="center"/>
          </w:tcPr>
          <w:p w14:paraId="481F2C9B"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1</w:t>
            </w:r>
          </w:p>
        </w:tc>
        <w:tc>
          <w:tcPr>
            <w:tcW w:w="1908" w:type="dxa"/>
            <w:vAlign w:val="center"/>
          </w:tcPr>
          <w:p w14:paraId="6EFF061B" w14:textId="77777777" w:rsidR="004F309B" w:rsidRPr="000C4B18" w:rsidRDefault="004F309B" w:rsidP="009F61B5">
            <w:pPr>
              <w:bidi w:val="0"/>
              <w:jc w:val="center"/>
              <w:rPr>
                <w:rFonts w:asciiTheme="majorBidi" w:hAnsiTheme="majorBidi" w:cstheme="majorBidi"/>
                <w:color w:val="000000"/>
                <w:sz w:val="28"/>
                <w:szCs w:val="28"/>
                <w:lang w:bidi="ar-EG"/>
              </w:rPr>
            </w:pPr>
            <w:r w:rsidRPr="000C4B18">
              <w:rPr>
                <w:rFonts w:asciiTheme="majorBidi" w:hAnsiTheme="majorBidi" w:cstheme="majorBidi"/>
                <w:color w:val="000000"/>
                <w:sz w:val="28"/>
                <w:szCs w:val="28"/>
                <w:rtl/>
                <w:lang w:bidi="ar-EG"/>
              </w:rPr>
              <w:t>التلفزيون</w:t>
            </w:r>
          </w:p>
        </w:tc>
        <w:tc>
          <w:tcPr>
            <w:tcW w:w="1021" w:type="dxa"/>
            <w:vAlign w:val="center"/>
          </w:tcPr>
          <w:p w14:paraId="489A24CE"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4.06</w:t>
            </w:r>
          </w:p>
        </w:tc>
        <w:tc>
          <w:tcPr>
            <w:tcW w:w="1059" w:type="dxa"/>
            <w:vAlign w:val="center"/>
          </w:tcPr>
          <w:p w14:paraId="5C82DB5C"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1.02</w:t>
            </w:r>
          </w:p>
        </w:tc>
        <w:tc>
          <w:tcPr>
            <w:tcW w:w="963" w:type="dxa"/>
            <w:vAlign w:val="center"/>
          </w:tcPr>
          <w:p w14:paraId="2326412C"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%81.2</w:t>
            </w:r>
          </w:p>
        </w:tc>
        <w:tc>
          <w:tcPr>
            <w:tcW w:w="986" w:type="dxa"/>
            <w:vAlign w:val="center"/>
          </w:tcPr>
          <w:p w14:paraId="0D9F0C47"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10.392</w:t>
            </w:r>
          </w:p>
        </w:tc>
        <w:tc>
          <w:tcPr>
            <w:tcW w:w="791" w:type="dxa"/>
            <w:vAlign w:val="center"/>
          </w:tcPr>
          <w:p w14:paraId="29A6CAB9" w14:textId="77777777" w:rsidR="004F309B" w:rsidRPr="000C4B18" w:rsidRDefault="004F309B" w:rsidP="009F61B5">
            <w:pPr>
              <w:jc w:val="center"/>
              <w:rPr>
                <w:rFonts w:asciiTheme="majorBidi" w:hAnsiTheme="majorBidi" w:cstheme="majorBidi"/>
                <w:color w:val="000000"/>
                <w:sz w:val="28"/>
                <w:szCs w:val="28"/>
                <w:rtl/>
              </w:rPr>
            </w:pPr>
            <w:r w:rsidRPr="000C4B18">
              <w:rPr>
                <w:rFonts w:asciiTheme="majorBidi" w:hAnsiTheme="majorBidi" w:cstheme="majorBidi"/>
                <w:color w:val="000000"/>
                <w:sz w:val="28"/>
                <w:szCs w:val="28"/>
                <w:rtl/>
              </w:rPr>
              <w:t>دال</w:t>
            </w:r>
          </w:p>
        </w:tc>
        <w:tc>
          <w:tcPr>
            <w:tcW w:w="828" w:type="dxa"/>
            <w:vAlign w:val="center"/>
          </w:tcPr>
          <w:p w14:paraId="7EBBE741"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كبير</w:t>
            </w:r>
          </w:p>
        </w:tc>
        <w:tc>
          <w:tcPr>
            <w:tcW w:w="901" w:type="dxa"/>
            <w:tcBorders>
              <w:right w:val="nil"/>
            </w:tcBorders>
            <w:vAlign w:val="center"/>
          </w:tcPr>
          <w:p w14:paraId="68A9B390"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w:t>
            </w:r>
          </w:p>
        </w:tc>
      </w:tr>
      <w:tr w:rsidR="004F309B" w14:paraId="2273B68E" w14:textId="77777777" w:rsidTr="00010FC0">
        <w:tc>
          <w:tcPr>
            <w:tcW w:w="414" w:type="dxa"/>
            <w:tcBorders>
              <w:left w:val="nil"/>
            </w:tcBorders>
            <w:vAlign w:val="center"/>
          </w:tcPr>
          <w:p w14:paraId="17D13962"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3</w:t>
            </w:r>
          </w:p>
        </w:tc>
        <w:tc>
          <w:tcPr>
            <w:tcW w:w="1908" w:type="dxa"/>
            <w:vAlign w:val="center"/>
          </w:tcPr>
          <w:p w14:paraId="50932ABC" w14:textId="77777777" w:rsidR="004F309B" w:rsidRPr="000C4B18" w:rsidRDefault="004F309B" w:rsidP="009F61B5">
            <w:pPr>
              <w:bidi w:val="0"/>
              <w:jc w:val="center"/>
              <w:rPr>
                <w:rFonts w:asciiTheme="majorBidi" w:hAnsiTheme="majorBidi" w:cstheme="majorBidi"/>
                <w:color w:val="000000"/>
                <w:sz w:val="28"/>
                <w:szCs w:val="28"/>
                <w:rtl/>
                <w:lang w:bidi="ar-EG"/>
              </w:rPr>
            </w:pPr>
            <w:r w:rsidRPr="000C4B18">
              <w:rPr>
                <w:rFonts w:asciiTheme="majorBidi" w:hAnsiTheme="majorBidi" w:cstheme="majorBidi"/>
                <w:color w:val="000000"/>
                <w:sz w:val="28"/>
                <w:szCs w:val="28"/>
                <w:rtl/>
                <w:lang w:bidi="ar-EG"/>
              </w:rPr>
              <w:t>الانترنت</w:t>
            </w:r>
          </w:p>
        </w:tc>
        <w:tc>
          <w:tcPr>
            <w:tcW w:w="1021" w:type="dxa"/>
            <w:vAlign w:val="center"/>
          </w:tcPr>
          <w:p w14:paraId="38DB48BC"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3.11</w:t>
            </w:r>
          </w:p>
        </w:tc>
        <w:tc>
          <w:tcPr>
            <w:tcW w:w="1059" w:type="dxa"/>
            <w:vAlign w:val="center"/>
          </w:tcPr>
          <w:p w14:paraId="4F82375A"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0.98</w:t>
            </w:r>
          </w:p>
        </w:tc>
        <w:tc>
          <w:tcPr>
            <w:tcW w:w="963" w:type="dxa"/>
            <w:vAlign w:val="center"/>
          </w:tcPr>
          <w:p w14:paraId="5192567B"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%62.2</w:t>
            </w:r>
          </w:p>
        </w:tc>
        <w:tc>
          <w:tcPr>
            <w:tcW w:w="986" w:type="dxa"/>
            <w:vAlign w:val="center"/>
          </w:tcPr>
          <w:p w14:paraId="760C7DE7"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1.122</w:t>
            </w:r>
          </w:p>
        </w:tc>
        <w:tc>
          <w:tcPr>
            <w:tcW w:w="791" w:type="dxa"/>
            <w:vAlign w:val="center"/>
          </w:tcPr>
          <w:p w14:paraId="58470339" w14:textId="77777777" w:rsidR="004F309B" w:rsidRPr="000C4B18" w:rsidRDefault="004F309B" w:rsidP="009F61B5">
            <w:pPr>
              <w:jc w:val="center"/>
              <w:rPr>
                <w:rFonts w:asciiTheme="majorBidi" w:hAnsiTheme="majorBidi" w:cstheme="majorBidi"/>
                <w:b/>
                <w:bCs/>
                <w:color w:val="000000"/>
                <w:sz w:val="22"/>
                <w:szCs w:val="22"/>
                <w:rtl/>
              </w:rPr>
            </w:pPr>
            <w:r w:rsidRPr="000C4B18">
              <w:rPr>
                <w:rFonts w:asciiTheme="majorBidi" w:hAnsiTheme="majorBidi" w:cstheme="majorBidi"/>
                <w:b/>
                <w:bCs/>
                <w:color w:val="000000"/>
                <w:sz w:val="22"/>
                <w:szCs w:val="22"/>
                <w:rtl/>
              </w:rPr>
              <w:t>غير دال</w:t>
            </w:r>
          </w:p>
        </w:tc>
        <w:tc>
          <w:tcPr>
            <w:tcW w:w="828" w:type="dxa"/>
            <w:vAlign w:val="center"/>
          </w:tcPr>
          <w:p w14:paraId="375388BC"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متوسط</w:t>
            </w:r>
          </w:p>
        </w:tc>
        <w:tc>
          <w:tcPr>
            <w:tcW w:w="901" w:type="dxa"/>
            <w:tcBorders>
              <w:right w:val="nil"/>
            </w:tcBorders>
            <w:vAlign w:val="center"/>
          </w:tcPr>
          <w:p w14:paraId="1AB164C6"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2</w:t>
            </w:r>
          </w:p>
        </w:tc>
      </w:tr>
      <w:tr w:rsidR="004F309B" w14:paraId="4698A813" w14:textId="77777777" w:rsidTr="00010FC0">
        <w:trPr>
          <w:trHeight w:val="345"/>
        </w:trPr>
        <w:tc>
          <w:tcPr>
            <w:tcW w:w="414" w:type="dxa"/>
            <w:tcBorders>
              <w:left w:val="nil"/>
            </w:tcBorders>
            <w:vAlign w:val="center"/>
          </w:tcPr>
          <w:p w14:paraId="4C2F2905"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6</w:t>
            </w:r>
          </w:p>
        </w:tc>
        <w:tc>
          <w:tcPr>
            <w:tcW w:w="1908" w:type="dxa"/>
            <w:vAlign w:val="center"/>
          </w:tcPr>
          <w:p w14:paraId="484590F0" w14:textId="77777777" w:rsidR="004F309B" w:rsidRPr="000C4B18" w:rsidRDefault="004F309B" w:rsidP="009F61B5">
            <w:pPr>
              <w:bidi w:val="0"/>
              <w:jc w:val="center"/>
              <w:rPr>
                <w:rFonts w:asciiTheme="majorBidi" w:hAnsiTheme="majorBidi" w:cstheme="majorBidi"/>
                <w:color w:val="000000"/>
                <w:sz w:val="26"/>
                <w:szCs w:val="26"/>
                <w:rtl/>
                <w:lang w:bidi="ar-EG"/>
              </w:rPr>
            </w:pPr>
            <w:r w:rsidRPr="000C4B18">
              <w:rPr>
                <w:rFonts w:asciiTheme="majorBidi" w:hAnsiTheme="majorBidi" w:cstheme="majorBidi"/>
                <w:color w:val="000000"/>
                <w:sz w:val="26"/>
                <w:szCs w:val="26"/>
                <w:rtl/>
                <w:lang w:bidi="ar-EG"/>
              </w:rPr>
              <w:t>الملصقات والنشرات</w:t>
            </w:r>
          </w:p>
        </w:tc>
        <w:tc>
          <w:tcPr>
            <w:tcW w:w="1021" w:type="dxa"/>
            <w:vAlign w:val="center"/>
          </w:tcPr>
          <w:p w14:paraId="2FD62526"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3</w:t>
            </w:r>
          </w:p>
        </w:tc>
        <w:tc>
          <w:tcPr>
            <w:tcW w:w="1059" w:type="dxa"/>
            <w:vAlign w:val="center"/>
          </w:tcPr>
          <w:p w14:paraId="455BF41A"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1.6</w:t>
            </w:r>
          </w:p>
        </w:tc>
        <w:tc>
          <w:tcPr>
            <w:tcW w:w="963" w:type="dxa"/>
            <w:vAlign w:val="center"/>
          </w:tcPr>
          <w:p w14:paraId="73B0665B"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%60</w:t>
            </w:r>
          </w:p>
        </w:tc>
        <w:tc>
          <w:tcPr>
            <w:tcW w:w="986" w:type="dxa"/>
            <w:vAlign w:val="center"/>
          </w:tcPr>
          <w:p w14:paraId="515393E3"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0</w:t>
            </w:r>
          </w:p>
        </w:tc>
        <w:tc>
          <w:tcPr>
            <w:tcW w:w="791" w:type="dxa"/>
            <w:vAlign w:val="center"/>
          </w:tcPr>
          <w:p w14:paraId="0E5D5BC9" w14:textId="77777777" w:rsidR="004F309B" w:rsidRPr="000C4B18" w:rsidRDefault="004F309B" w:rsidP="009F61B5">
            <w:pPr>
              <w:jc w:val="center"/>
              <w:rPr>
                <w:rFonts w:asciiTheme="majorBidi" w:hAnsiTheme="majorBidi" w:cstheme="majorBidi"/>
                <w:b/>
                <w:bCs/>
                <w:color w:val="000000"/>
                <w:sz w:val="22"/>
                <w:szCs w:val="22"/>
                <w:rtl/>
              </w:rPr>
            </w:pPr>
            <w:r w:rsidRPr="000C4B18">
              <w:rPr>
                <w:rFonts w:asciiTheme="majorBidi" w:hAnsiTheme="majorBidi" w:cstheme="majorBidi"/>
                <w:b/>
                <w:bCs/>
                <w:color w:val="000000"/>
                <w:sz w:val="22"/>
                <w:szCs w:val="22"/>
                <w:rtl/>
              </w:rPr>
              <w:t>غير دال</w:t>
            </w:r>
          </w:p>
        </w:tc>
        <w:tc>
          <w:tcPr>
            <w:tcW w:w="828" w:type="dxa"/>
            <w:vAlign w:val="center"/>
          </w:tcPr>
          <w:p w14:paraId="2E96EC36"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متوسط</w:t>
            </w:r>
          </w:p>
        </w:tc>
        <w:tc>
          <w:tcPr>
            <w:tcW w:w="901" w:type="dxa"/>
            <w:tcBorders>
              <w:right w:val="nil"/>
            </w:tcBorders>
            <w:vAlign w:val="center"/>
          </w:tcPr>
          <w:p w14:paraId="20DC82F5"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3</w:t>
            </w:r>
          </w:p>
        </w:tc>
      </w:tr>
      <w:tr w:rsidR="004F309B" w14:paraId="4EDFB840" w14:textId="77777777" w:rsidTr="00010FC0">
        <w:tc>
          <w:tcPr>
            <w:tcW w:w="414" w:type="dxa"/>
            <w:tcBorders>
              <w:left w:val="nil"/>
            </w:tcBorders>
            <w:vAlign w:val="center"/>
          </w:tcPr>
          <w:p w14:paraId="6974CE25"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4</w:t>
            </w:r>
          </w:p>
        </w:tc>
        <w:tc>
          <w:tcPr>
            <w:tcW w:w="1908" w:type="dxa"/>
            <w:vAlign w:val="center"/>
          </w:tcPr>
          <w:p w14:paraId="41155B33" w14:textId="77777777" w:rsidR="004F309B" w:rsidRPr="000C4B18" w:rsidRDefault="004F309B" w:rsidP="009F61B5">
            <w:pPr>
              <w:bidi w:val="0"/>
              <w:jc w:val="center"/>
              <w:rPr>
                <w:rFonts w:asciiTheme="majorBidi" w:hAnsiTheme="majorBidi" w:cstheme="majorBidi"/>
                <w:color w:val="000000"/>
                <w:sz w:val="28"/>
                <w:szCs w:val="28"/>
                <w:rtl/>
                <w:lang w:bidi="ar-EG"/>
              </w:rPr>
            </w:pPr>
            <w:r w:rsidRPr="000C4B18">
              <w:rPr>
                <w:rFonts w:asciiTheme="majorBidi" w:hAnsiTheme="majorBidi" w:cstheme="majorBidi"/>
                <w:color w:val="000000"/>
                <w:sz w:val="28"/>
                <w:szCs w:val="28"/>
                <w:rtl/>
                <w:lang w:bidi="ar-EG"/>
              </w:rPr>
              <w:t>المجلات</w:t>
            </w:r>
          </w:p>
        </w:tc>
        <w:tc>
          <w:tcPr>
            <w:tcW w:w="1021" w:type="dxa"/>
            <w:vAlign w:val="center"/>
          </w:tcPr>
          <w:p w14:paraId="6B5893BC"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2.5</w:t>
            </w:r>
          </w:p>
        </w:tc>
        <w:tc>
          <w:tcPr>
            <w:tcW w:w="1059" w:type="dxa"/>
            <w:vAlign w:val="center"/>
          </w:tcPr>
          <w:p w14:paraId="402875D4"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0.87</w:t>
            </w:r>
          </w:p>
        </w:tc>
        <w:tc>
          <w:tcPr>
            <w:tcW w:w="963" w:type="dxa"/>
            <w:vAlign w:val="center"/>
          </w:tcPr>
          <w:p w14:paraId="6B3D1A75"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%50</w:t>
            </w:r>
          </w:p>
        </w:tc>
        <w:tc>
          <w:tcPr>
            <w:tcW w:w="986" w:type="dxa"/>
            <w:vAlign w:val="center"/>
          </w:tcPr>
          <w:p w14:paraId="222CEF8B"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5.747</w:t>
            </w:r>
          </w:p>
        </w:tc>
        <w:tc>
          <w:tcPr>
            <w:tcW w:w="791" w:type="dxa"/>
            <w:vAlign w:val="center"/>
          </w:tcPr>
          <w:p w14:paraId="30EE76D9" w14:textId="77777777" w:rsidR="004F309B" w:rsidRPr="000C4B18" w:rsidRDefault="004F309B" w:rsidP="009F61B5">
            <w:pPr>
              <w:jc w:val="center"/>
              <w:rPr>
                <w:rFonts w:asciiTheme="majorBidi" w:hAnsiTheme="majorBidi" w:cstheme="majorBidi"/>
                <w:color w:val="000000"/>
                <w:sz w:val="28"/>
                <w:szCs w:val="28"/>
                <w:rtl/>
              </w:rPr>
            </w:pPr>
            <w:r w:rsidRPr="000C4B18">
              <w:rPr>
                <w:rFonts w:asciiTheme="majorBidi" w:hAnsiTheme="majorBidi" w:cstheme="majorBidi"/>
                <w:color w:val="000000"/>
                <w:sz w:val="28"/>
                <w:szCs w:val="28"/>
                <w:rtl/>
              </w:rPr>
              <w:t>دال</w:t>
            </w:r>
          </w:p>
        </w:tc>
        <w:tc>
          <w:tcPr>
            <w:tcW w:w="828" w:type="dxa"/>
            <w:vAlign w:val="center"/>
          </w:tcPr>
          <w:p w14:paraId="47522405"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قليل</w:t>
            </w:r>
          </w:p>
        </w:tc>
        <w:tc>
          <w:tcPr>
            <w:tcW w:w="901" w:type="dxa"/>
            <w:tcBorders>
              <w:right w:val="nil"/>
            </w:tcBorders>
            <w:vAlign w:val="center"/>
          </w:tcPr>
          <w:p w14:paraId="740715E4"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4</w:t>
            </w:r>
          </w:p>
        </w:tc>
      </w:tr>
      <w:tr w:rsidR="004F309B" w14:paraId="1FB1AF0B" w14:textId="77777777" w:rsidTr="00010FC0">
        <w:tc>
          <w:tcPr>
            <w:tcW w:w="414" w:type="dxa"/>
            <w:tcBorders>
              <w:left w:val="nil"/>
            </w:tcBorders>
            <w:vAlign w:val="center"/>
          </w:tcPr>
          <w:p w14:paraId="77AC42CB"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5</w:t>
            </w:r>
          </w:p>
        </w:tc>
        <w:tc>
          <w:tcPr>
            <w:tcW w:w="1908" w:type="dxa"/>
            <w:vAlign w:val="center"/>
          </w:tcPr>
          <w:p w14:paraId="268B53E4" w14:textId="77777777" w:rsidR="004F309B" w:rsidRPr="000C4B18" w:rsidRDefault="004F309B" w:rsidP="009F61B5">
            <w:pPr>
              <w:bidi w:val="0"/>
              <w:jc w:val="center"/>
              <w:rPr>
                <w:rFonts w:asciiTheme="majorBidi" w:hAnsiTheme="majorBidi" w:cstheme="majorBidi"/>
                <w:color w:val="000000"/>
                <w:sz w:val="28"/>
                <w:szCs w:val="28"/>
                <w:rtl/>
                <w:lang w:bidi="ar-EG"/>
              </w:rPr>
            </w:pPr>
            <w:r w:rsidRPr="000C4B18">
              <w:rPr>
                <w:rFonts w:asciiTheme="majorBidi" w:hAnsiTheme="majorBidi" w:cstheme="majorBidi"/>
                <w:color w:val="000000"/>
                <w:sz w:val="28"/>
                <w:szCs w:val="28"/>
                <w:rtl/>
                <w:lang w:bidi="ar-EG"/>
              </w:rPr>
              <w:t>الصحف</w:t>
            </w:r>
          </w:p>
        </w:tc>
        <w:tc>
          <w:tcPr>
            <w:tcW w:w="1021" w:type="dxa"/>
            <w:vAlign w:val="center"/>
          </w:tcPr>
          <w:p w14:paraId="4A1E2C44"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2.49</w:t>
            </w:r>
          </w:p>
        </w:tc>
        <w:tc>
          <w:tcPr>
            <w:tcW w:w="1059" w:type="dxa"/>
            <w:vAlign w:val="center"/>
          </w:tcPr>
          <w:p w14:paraId="02950FC3"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0.86</w:t>
            </w:r>
          </w:p>
        </w:tc>
        <w:tc>
          <w:tcPr>
            <w:tcW w:w="963" w:type="dxa"/>
            <w:vAlign w:val="center"/>
          </w:tcPr>
          <w:p w14:paraId="2B8A6443"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%49.8</w:t>
            </w:r>
          </w:p>
        </w:tc>
        <w:tc>
          <w:tcPr>
            <w:tcW w:w="986" w:type="dxa"/>
            <w:vAlign w:val="center"/>
          </w:tcPr>
          <w:p w14:paraId="77352F90"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5.930</w:t>
            </w:r>
          </w:p>
        </w:tc>
        <w:tc>
          <w:tcPr>
            <w:tcW w:w="791" w:type="dxa"/>
            <w:vAlign w:val="center"/>
          </w:tcPr>
          <w:p w14:paraId="4E6E9442" w14:textId="77777777" w:rsidR="004F309B" w:rsidRPr="000C4B18" w:rsidRDefault="004F309B" w:rsidP="009F61B5">
            <w:pPr>
              <w:jc w:val="center"/>
              <w:rPr>
                <w:rFonts w:asciiTheme="majorBidi" w:hAnsiTheme="majorBidi" w:cstheme="majorBidi"/>
                <w:color w:val="000000"/>
                <w:sz w:val="28"/>
                <w:szCs w:val="28"/>
                <w:rtl/>
              </w:rPr>
            </w:pPr>
            <w:r w:rsidRPr="000C4B18">
              <w:rPr>
                <w:rFonts w:asciiTheme="majorBidi" w:hAnsiTheme="majorBidi" w:cstheme="majorBidi"/>
                <w:color w:val="000000"/>
                <w:sz w:val="28"/>
                <w:szCs w:val="28"/>
                <w:rtl/>
              </w:rPr>
              <w:t>دال</w:t>
            </w:r>
          </w:p>
        </w:tc>
        <w:tc>
          <w:tcPr>
            <w:tcW w:w="828" w:type="dxa"/>
            <w:vAlign w:val="center"/>
          </w:tcPr>
          <w:p w14:paraId="033A8604"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قليل</w:t>
            </w:r>
          </w:p>
        </w:tc>
        <w:tc>
          <w:tcPr>
            <w:tcW w:w="901" w:type="dxa"/>
            <w:tcBorders>
              <w:right w:val="nil"/>
            </w:tcBorders>
            <w:vAlign w:val="center"/>
          </w:tcPr>
          <w:p w14:paraId="1FF1F0DA"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5</w:t>
            </w:r>
          </w:p>
        </w:tc>
      </w:tr>
      <w:tr w:rsidR="004F309B" w14:paraId="01AF3820" w14:textId="77777777" w:rsidTr="00010FC0">
        <w:tc>
          <w:tcPr>
            <w:tcW w:w="414" w:type="dxa"/>
            <w:tcBorders>
              <w:left w:val="nil"/>
            </w:tcBorders>
            <w:vAlign w:val="center"/>
          </w:tcPr>
          <w:p w14:paraId="7E94F649" w14:textId="77777777" w:rsidR="004F309B" w:rsidRPr="000C4B18" w:rsidRDefault="004F309B" w:rsidP="009F61B5">
            <w:pPr>
              <w:jc w:val="center"/>
              <w:rPr>
                <w:rFonts w:asciiTheme="majorBidi" w:hAnsiTheme="majorBidi" w:cstheme="majorBidi"/>
                <w:sz w:val="28"/>
                <w:szCs w:val="28"/>
                <w:rtl/>
                <w:lang w:bidi="ar-EG"/>
              </w:rPr>
            </w:pPr>
            <w:r w:rsidRPr="000C4B18">
              <w:rPr>
                <w:rFonts w:asciiTheme="majorBidi" w:hAnsiTheme="majorBidi" w:cstheme="majorBidi"/>
                <w:sz w:val="28"/>
                <w:szCs w:val="28"/>
                <w:rtl/>
                <w:lang w:bidi="ar-EG"/>
              </w:rPr>
              <w:t>2</w:t>
            </w:r>
          </w:p>
        </w:tc>
        <w:tc>
          <w:tcPr>
            <w:tcW w:w="1908" w:type="dxa"/>
            <w:vAlign w:val="center"/>
          </w:tcPr>
          <w:p w14:paraId="33B93EB0" w14:textId="77777777" w:rsidR="004F309B" w:rsidRPr="000C4B18" w:rsidRDefault="004F309B" w:rsidP="009F61B5">
            <w:pPr>
              <w:bidi w:val="0"/>
              <w:jc w:val="center"/>
              <w:rPr>
                <w:rFonts w:asciiTheme="majorBidi" w:hAnsiTheme="majorBidi" w:cstheme="majorBidi"/>
                <w:color w:val="000000"/>
                <w:sz w:val="28"/>
                <w:szCs w:val="28"/>
                <w:rtl/>
                <w:lang w:bidi="ar-EG"/>
              </w:rPr>
            </w:pPr>
            <w:r w:rsidRPr="000C4B18">
              <w:rPr>
                <w:rFonts w:asciiTheme="majorBidi" w:hAnsiTheme="majorBidi" w:cstheme="majorBidi"/>
                <w:color w:val="000000"/>
                <w:sz w:val="28"/>
                <w:szCs w:val="28"/>
                <w:rtl/>
                <w:lang w:bidi="ar-EG"/>
              </w:rPr>
              <w:t>الراديو</w:t>
            </w:r>
          </w:p>
        </w:tc>
        <w:tc>
          <w:tcPr>
            <w:tcW w:w="1021" w:type="dxa"/>
            <w:vAlign w:val="center"/>
          </w:tcPr>
          <w:p w14:paraId="64A6BCA1"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1.7</w:t>
            </w:r>
          </w:p>
        </w:tc>
        <w:tc>
          <w:tcPr>
            <w:tcW w:w="1059" w:type="dxa"/>
            <w:vAlign w:val="center"/>
          </w:tcPr>
          <w:p w14:paraId="6B9F4C65"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1.4</w:t>
            </w:r>
          </w:p>
        </w:tc>
        <w:tc>
          <w:tcPr>
            <w:tcW w:w="963" w:type="dxa"/>
            <w:vAlign w:val="center"/>
          </w:tcPr>
          <w:p w14:paraId="5942ABB6" w14:textId="43BB6342"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%34</w:t>
            </w:r>
          </w:p>
        </w:tc>
        <w:tc>
          <w:tcPr>
            <w:tcW w:w="986" w:type="dxa"/>
            <w:vAlign w:val="center"/>
          </w:tcPr>
          <w:p w14:paraId="6DC24A0B"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9.285</w:t>
            </w:r>
          </w:p>
        </w:tc>
        <w:tc>
          <w:tcPr>
            <w:tcW w:w="791" w:type="dxa"/>
            <w:vAlign w:val="center"/>
          </w:tcPr>
          <w:p w14:paraId="519F7B89" w14:textId="77777777" w:rsidR="004F309B" w:rsidRPr="000C4B18" w:rsidRDefault="004F309B" w:rsidP="009F61B5">
            <w:pPr>
              <w:jc w:val="center"/>
              <w:rPr>
                <w:rFonts w:asciiTheme="majorBidi" w:hAnsiTheme="majorBidi" w:cstheme="majorBidi"/>
                <w:color w:val="000000"/>
                <w:sz w:val="28"/>
                <w:szCs w:val="28"/>
                <w:rtl/>
              </w:rPr>
            </w:pPr>
            <w:r w:rsidRPr="000C4B18">
              <w:rPr>
                <w:rFonts w:asciiTheme="majorBidi" w:hAnsiTheme="majorBidi" w:cstheme="majorBidi"/>
                <w:color w:val="000000"/>
                <w:sz w:val="28"/>
                <w:szCs w:val="28"/>
                <w:rtl/>
              </w:rPr>
              <w:t>دال</w:t>
            </w:r>
          </w:p>
        </w:tc>
        <w:tc>
          <w:tcPr>
            <w:tcW w:w="828" w:type="dxa"/>
            <w:vAlign w:val="center"/>
          </w:tcPr>
          <w:p w14:paraId="6E531434" w14:textId="77777777" w:rsidR="004F309B" w:rsidRPr="000C4B18" w:rsidRDefault="004F309B" w:rsidP="009F61B5">
            <w:pPr>
              <w:jc w:val="center"/>
              <w:rPr>
                <w:rFonts w:asciiTheme="majorBidi" w:hAnsiTheme="majorBidi" w:cstheme="majorBidi"/>
                <w:color w:val="000000"/>
                <w:sz w:val="28"/>
                <w:szCs w:val="28"/>
              </w:rPr>
            </w:pPr>
            <w:r w:rsidRPr="000C4B18">
              <w:rPr>
                <w:rFonts w:asciiTheme="majorBidi" w:hAnsiTheme="majorBidi" w:cstheme="majorBidi"/>
                <w:color w:val="000000"/>
                <w:sz w:val="28"/>
                <w:szCs w:val="28"/>
                <w:rtl/>
              </w:rPr>
              <w:t>إطلاقا</w:t>
            </w:r>
          </w:p>
        </w:tc>
        <w:tc>
          <w:tcPr>
            <w:tcW w:w="901" w:type="dxa"/>
            <w:tcBorders>
              <w:right w:val="nil"/>
            </w:tcBorders>
            <w:vAlign w:val="center"/>
          </w:tcPr>
          <w:p w14:paraId="65E79E42" w14:textId="77777777" w:rsidR="004F309B" w:rsidRPr="000C4B18" w:rsidRDefault="004F309B" w:rsidP="009F61B5">
            <w:pPr>
              <w:bidi w:val="0"/>
              <w:jc w:val="center"/>
              <w:rPr>
                <w:rFonts w:asciiTheme="majorBidi" w:hAnsiTheme="majorBidi" w:cstheme="majorBidi"/>
                <w:i w:val="0"/>
                <w:iCs/>
                <w:color w:val="000000"/>
                <w:sz w:val="28"/>
                <w:szCs w:val="28"/>
              </w:rPr>
            </w:pPr>
            <w:r w:rsidRPr="000C4B18">
              <w:rPr>
                <w:rFonts w:asciiTheme="majorBidi" w:hAnsiTheme="majorBidi" w:cstheme="majorBidi"/>
                <w:i w:val="0"/>
                <w:iCs/>
                <w:color w:val="000000"/>
                <w:sz w:val="28"/>
                <w:szCs w:val="28"/>
              </w:rPr>
              <w:t>6</w:t>
            </w:r>
          </w:p>
        </w:tc>
      </w:tr>
    </w:tbl>
    <w:p w14:paraId="7FB65364" w14:textId="77777777" w:rsidR="00010FC0" w:rsidRDefault="00010FC0" w:rsidP="004F309B">
      <w:pPr>
        <w:jc w:val="both"/>
        <w:rPr>
          <w:rFonts w:ascii="Simplified Arabic" w:hAnsi="Simplified Arabic"/>
          <w:sz w:val="28"/>
          <w:szCs w:val="28"/>
          <w:rtl/>
          <w:lang w:bidi="ar-EG"/>
        </w:rPr>
      </w:pPr>
    </w:p>
    <w:p w14:paraId="3A08D78D" w14:textId="215F76B0" w:rsidR="004F309B" w:rsidRPr="009A5F69" w:rsidRDefault="00010FC0"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يتضح من الجدول (2)</w:t>
      </w: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والشكل البياني (1) ان قيمة المتوسط الحسابي لمحور الاعلام تراوحت ما</w:t>
      </w: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بين (4.06.) الى (1.7) في حين تراوحت قيمة الانحراف المعياري من (1.02) الى (1.4)</w:t>
      </w: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مما يدل على عدم تشتت أراء أفراد عينة البحث</w:t>
      </w:r>
      <w:r>
        <w:rPr>
          <w:rFonts w:ascii="Simplified Arabic" w:hAnsi="Simplified Arabic" w:hint="cs"/>
          <w:sz w:val="28"/>
          <w:szCs w:val="28"/>
          <w:rtl/>
          <w:lang w:bidi="ar-EG"/>
        </w:rPr>
        <w:t>.</w:t>
      </w:r>
      <w:r w:rsidR="004F309B" w:rsidRPr="009A5F69">
        <w:rPr>
          <w:rFonts w:ascii="Simplified Arabic" w:hAnsi="Simplified Arabic"/>
          <w:sz w:val="28"/>
          <w:szCs w:val="28"/>
          <w:rtl/>
          <w:lang w:bidi="ar-EG"/>
        </w:rPr>
        <w:t xml:space="preserve"> </w:t>
      </w:r>
    </w:p>
    <w:p w14:paraId="00421159" w14:textId="66590B09" w:rsidR="004F309B" w:rsidRPr="009A5F69" w:rsidRDefault="00010FC0" w:rsidP="004F309B">
      <w:pPr>
        <w:jc w:val="both"/>
        <w:rPr>
          <w:rFonts w:ascii="Simplified Arabic" w:hAnsi="Simplified Arabic"/>
          <w:sz w:val="28"/>
          <w:szCs w:val="28"/>
          <w:lang w:bidi="ar-EG"/>
        </w:rPr>
      </w:pP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ويتضح ايضا ان النسبة المئوية لعبارة هدا المحور تراوحت ما</w:t>
      </w: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 xml:space="preserve">بين (81.2%) الى (34%) </w:t>
      </w:r>
    </w:p>
    <w:p w14:paraId="01A034A4" w14:textId="3B7B295A" w:rsidR="004F309B" w:rsidRPr="009A5F69" w:rsidRDefault="004F309B" w:rsidP="00F85D39">
      <w:pPr>
        <w:jc w:val="both"/>
        <w:rPr>
          <w:rFonts w:ascii="Simplified Arabic" w:hAnsi="Simplified Arabic"/>
          <w:sz w:val="28"/>
          <w:szCs w:val="28"/>
          <w:rtl/>
          <w:lang w:bidi="ar-EG"/>
        </w:rPr>
      </w:pPr>
      <w:r w:rsidRPr="009A5F69">
        <w:rPr>
          <w:rFonts w:ascii="Simplified Arabic" w:hAnsi="Simplified Arabic"/>
          <w:sz w:val="28"/>
          <w:szCs w:val="28"/>
          <w:rtl/>
          <w:lang w:bidi="ar-EG"/>
        </w:rPr>
        <w:t xml:space="preserve">ويتبين ايضا ان قيمة </w:t>
      </w:r>
      <w:r w:rsidRPr="00010FC0">
        <w:rPr>
          <w:rFonts w:ascii="Simplified Arabic" w:hAnsi="Simplified Arabic"/>
          <w:i w:val="0"/>
          <w:iCs/>
          <w:sz w:val="28"/>
          <w:szCs w:val="28"/>
          <w:lang w:val="en-TT" w:bidi="ar-EG"/>
        </w:rPr>
        <w:t>(t)</w:t>
      </w:r>
      <w:r w:rsidRPr="009A5F69">
        <w:rPr>
          <w:rFonts w:ascii="Simplified Arabic" w:hAnsi="Simplified Arabic"/>
          <w:sz w:val="28"/>
          <w:szCs w:val="28"/>
          <w:lang w:val="en-TT" w:bidi="ar-EG"/>
        </w:rPr>
        <w:t xml:space="preserve"> </w:t>
      </w:r>
      <w:r w:rsidRPr="009A5F69">
        <w:rPr>
          <w:rFonts w:ascii="Simplified Arabic" w:hAnsi="Simplified Arabic"/>
          <w:sz w:val="28"/>
          <w:szCs w:val="28"/>
          <w:rtl/>
          <w:lang w:bidi="ar-EG"/>
        </w:rPr>
        <w:t xml:space="preserve"> المحسوبة كانت </w:t>
      </w:r>
      <w:r w:rsidR="00F85D39">
        <w:rPr>
          <w:rFonts w:ascii="Simplified Arabic" w:hAnsi="Simplified Arabic" w:hint="cs"/>
          <w:sz w:val="28"/>
          <w:szCs w:val="28"/>
          <w:rtl/>
          <w:lang w:bidi="ar-EG"/>
        </w:rPr>
        <w:t>ذ</w:t>
      </w:r>
      <w:r w:rsidRPr="009A5F69">
        <w:rPr>
          <w:rFonts w:ascii="Simplified Arabic" w:hAnsi="Simplified Arabic"/>
          <w:sz w:val="28"/>
          <w:szCs w:val="28"/>
          <w:rtl/>
          <w:lang w:bidi="ar-EG"/>
        </w:rPr>
        <w:t>ات دلالة إحصائية في العبارات (1 ، 4 ، 5 ، 2) وكانت غير دالة في العبارات (3 ، 6)</w:t>
      </w:r>
      <w:r w:rsidR="00010FC0">
        <w:rPr>
          <w:rFonts w:ascii="Simplified Arabic" w:hAnsi="Simplified Arabic" w:hint="cs"/>
          <w:sz w:val="28"/>
          <w:szCs w:val="28"/>
          <w:rtl/>
          <w:lang w:bidi="ar-EG"/>
        </w:rPr>
        <w:t>.</w:t>
      </w:r>
    </w:p>
    <w:p w14:paraId="7A10189F" w14:textId="110AAF80" w:rsidR="004F309B" w:rsidRPr="009A5F69" w:rsidRDefault="00010FC0"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 xml:space="preserve">ويتبين ان </w:t>
      </w:r>
      <w:r w:rsidR="00A812E7">
        <w:rPr>
          <w:rFonts w:ascii="Simplified Arabic" w:hAnsi="Simplified Arabic" w:hint="cs"/>
          <w:sz w:val="28"/>
          <w:szCs w:val="28"/>
          <w:rtl/>
          <w:lang w:bidi="ar-EG"/>
        </w:rPr>
        <w:t>ا</w:t>
      </w:r>
      <w:r w:rsidR="004F309B" w:rsidRPr="009A5F69">
        <w:rPr>
          <w:rFonts w:ascii="Simplified Arabic" w:hAnsi="Simplified Arabic"/>
          <w:sz w:val="28"/>
          <w:szCs w:val="28"/>
          <w:rtl/>
          <w:lang w:bidi="ar-EG"/>
        </w:rPr>
        <w:t>تجا</w:t>
      </w:r>
      <w:r w:rsidR="00A812E7">
        <w:rPr>
          <w:rFonts w:ascii="Simplified Arabic" w:hAnsi="Simplified Arabic" w:hint="cs"/>
          <w:sz w:val="28"/>
          <w:szCs w:val="28"/>
          <w:rtl/>
          <w:lang w:bidi="ar-EG"/>
        </w:rPr>
        <w:t>ه</w:t>
      </w:r>
      <w:r w:rsidR="004F309B" w:rsidRPr="009A5F69">
        <w:rPr>
          <w:rFonts w:ascii="Simplified Arabic" w:hAnsi="Simplified Arabic"/>
          <w:sz w:val="28"/>
          <w:szCs w:val="28"/>
          <w:rtl/>
          <w:lang w:bidi="ar-EG"/>
        </w:rPr>
        <w:t xml:space="preserve"> أراء عينة البحث كان كبير في العبارة رقم (1) ومتوسط في العبارة رقم (2) و(3) في حين كان </w:t>
      </w:r>
      <w:r w:rsidR="00F85D39" w:rsidRPr="009A5F69">
        <w:rPr>
          <w:rFonts w:ascii="Simplified Arabic" w:hAnsi="Simplified Arabic" w:hint="cs"/>
          <w:sz w:val="28"/>
          <w:szCs w:val="28"/>
          <w:rtl/>
          <w:lang w:bidi="ar-EG"/>
        </w:rPr>
        <w:t>اتجاه</w:t>
      </w:r>
      <w:r w:rsidR="004F309B" w:rsidRPr="009A5F69">
        <w:rPr>
          <w:rFonts w:ascii="Simplified Arabic" w:hAnsi="Simplified Arabic"/>
          <w:sz w:val="28"/>
          <w:szCs w:val="28"/>
          <w:rtl/>
          <w:lang w:bidi="ar-EG"/>
        </w:rPr>
        <w:t xml:space="preserve"> افراد العينة قليل في العبارة (4) و(5) واخيرا كان </w:t>
      </w:r>
      <w:r w:rsidRPr="009A5F69">
        <w:rPr>
          <w:rFonts w:ascii="Simplified Arabic" w:hAnsi="Simplified Arabic" w:hint="cs"/>
          <w:sz w:val="28"/>
          <w:szCs w:val="28"/>
          <w:rtl/>
          <w:lang w:bidi="ar-EG"/>
        </w:rPr>
        <w:t>الاتجاه</w:t>
      </w:r>
      <w:r w:rsidR="004F309B" w:rsidRPr="009A5F69">
        <w:rPr>
          <w:rFonts w:ascii="Simplified Arabic" w:hAnsi="Simplified Arabic"/>
          <w:sz w:val="28"/>
          <w:szCs w:val="28"/>
          <w:rtl/>
          <w:lang w:bidi="ar-EG"/>
        </w:rPr>
        <w:t xml:space="preserve"> إطلاقا في العبارة رقم (6) ويتبين كدلك ان أهم وسائل العلام حسب أراء أفراد عينة البحث هو (التلفزيون) ويليه الانترنت في المرتبة ال</w:t>
      </w:r>
      <w:r>
        <w:rPr>
          <w:rFonts w:ascii="Simplified Arabic" w:hAnsi="Simplified Arabic" w:hint="cs"/>
          <w:sz w:val="28"/>
          <w:szCs w:val="28"/>
          <w:rtl/>
          <w:lang w:bidi="ar-EG"/>
        </w:rPr>
        <w:t>ث</w:t>
      </w:r>
      <w:r w:rsidR="004F309B" w:rsidRPr="009A5F69">
        <w:rPr>
          <w:rFonts w:ascii="Simplified Arabic" w:hAnsi="Simplified Arabic"/>
          <w:sz w:val="28"/>
          <w:szCs w:val="28"/>
          <w:rtl/>
          <w:lang w:bidi="ar-EG"/>
        </w:rPr>
        <w:t>انية تم باقي الوسائل كما موضحة في الجدول حسب ترتيبها.</w:t>
      </w:r>
    </w:p>
    <w:p w14:paraId="568D77F2" w14:textId="3E631592" w:rsidR="004F309B" w:rsidRPr="009A5F69" w:rsidRDefault="00010FC0"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ويتفق كل من سعدون محمد علوان – أحمد فياض (2007) بان التلفزيون يتمتع كجهاز إعلامي تميز</w:t>
      </w:r>
      <w:r w:rsidR="00D46670">
        <w:rPr>
          <w:rFonts w:ascii="Simplified Arabic" w:hAnsi="Simplified Arabic" w:hint="cs"/>
          <w:sz w:val="28"/>
          <w:szCs w:val="28"/>
          <w:rtl/>
          <w:lang w:bidi="ar-EG"/>
        </w:rPr>
        <w:t>ه</w:t>
      </w:r>
      <w:r w:rsidR="004F309B" w:rsidRPr="009A5F69">
        <w:rPr>
          <w:rFonts w:ascii="Simplified Arabic" w:hAnsi="Simplified Arabic"/>
          <w:sz w:val="28"/>
          <w:szCs w:val="28"/>
          <w:rtl/>
          <w:lang w:bidi="ar-EG"/>
        </w:rPr>
        <w:t xml:space="preserve"> القدرة علو تقويم الاحدا</w:t>
      </w:r>
      <w:r w:rsidR="00A45BD8">
        <w:rPr>
          <w:rFonts w:ascii="Simplified Arabic" w:hAnsi="Simplified Arabic" w:hint="cs"/>
          <w:sz w:val="28"/>
          <w:szCs w:val="28"/>
          <w:rtl/>
          <w:lang w:bidi="ar-EG"/>
        </w:rPr>
        <w:t>ث</w:t>
      </w:r>
      <w:r w:rsidR="004F309B" w:rsidRPr="009A5F69">
        <w:rPr>
          <w:rFonts w:ascii="Simplified Arabic" w:hAnsi="Simplified Arabic"/>
          <w:sz w:val="28"/>
          <w:szCs w:val="28"/>
          <w:rtl/>
          <w:lang w:bidi="ar-EG"/>
        </w:rPr>
        <w:t xml:space="preserve"> في مشاهدة متكاملة، فالصوت والصور عاملان حيويان يلعبان دورا هاما في حياة الافراد اليومية والعادية ويتصلان بالانفعالات المختلفة لكل فرد مادام يستطيع السمع والابصار والصورة من أحسن الوسائل الملفتة فهي لغة عالمية تفهمها كل الشعوب (</w:t>
      </w:r>
      <w:r w:rsidR="00E753E5">
        <w:rPr>
          <w:rFonts w:ascii="Simplified Arabic" w:hAnsi="Simplified Arabic" w:hint="cs"/>
          <w:sz w:val="28"/>
          <w:szCs w:val="28"/>
          <w:rtl/>
          <w:lang w:bidi="ar-EG"/>
        </w:rPr>
        <w:t>7</w:t>
      </w:r>
      <w:r w:rsidR="004F309B" w:rsidRPr="009A5F69">
        <w:rPr>
          <w:rFonts w:ascii="Simplified Arabic" w:hAnsi="Simplified Arabic"/>
          <w:sz w:val="28"/>
          <w:szCs w:val="28"/>
          <w:rtl/>
          <w:lang w:bidi="ar-EG"/>
        </w:rPr>
        <w:t xml:space="preserve"> :97).</w:t>
      </w:r>
    </w:p>
    <w:p w14:paraId="0C3F589B" w14:textId="0FB27FC2" w:rsidR="004F309B" w:rsidRPr="009A5F69" w:rsidRDefault="00D46670"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9A5F69">
        <w:rPr>
          <w:rFonts w:ascii="Simplified Arabic" w:hAnsi="Simplified Arabic"/>
          <w:sz w:val="28"/>
          <w:szCs w:val="28"/>
          <w:rtl/>
          <w:lang w:bidi="ar-EG"/>
        </w:rPr>
        <w:t>ويؤكد خالد الهادي واخرون (2008) على أن الإعلام لغة التخاطب الجماهيري ووسيلة إقناع وتوجي</w:t>
      </w:r>
      <w:r>
        <w:rPr>
          <w:rFonts w:ascii="Simplified Arabic" w:hAnsi="Simplified Arabic" w:hint="cs"/>
          <w:sz w:val="28"/>
          <w:szCs w:val="28"/>
          <w:rtl/>
          <w:lang w:bidi="ar-EG"/>
        </w:rPr>
        <w:t>ه</w:t>
      </w:r>
      <w:r w:rsidR="004F309B" w:rsidRPr="009A5F69">
        <w:rPr>
          <w:rFonts w:ascii="Simplified Arabic" w:hAnsi="Simplified Arabic"/>
          <w:sz w:val="28"/>
          <w:szCs w:val="28"/>
          <w:rtl/>
          <w:lang w:bidi="ar-EG"/>
        </w:rPr>
        <w:t xml:space="preserve"> </w:t>
      </w:r>
      <w:r>
        <w:rPr>
          <w:rFonts w:ascii="Simplified Arabic" w:hAnsi="Simplified Arabic" w:hint="cs"/>
          <w:sz w:val="28"/>
          <w:szCs w:val="28"/>
          <w:rtl/>
          <w:lang w:bidi="ar-EG"/>
        </w:rPr>
        <w:t>ق</w:t>
      </w:r>
      <w:r w:rsidR="004F309B" w:rsidRPr="009A5F69">
        <w:rPr>
          <w:rFonts w:ascii="Simplified Arabic" w:hAnsi="Simplified Arabic"/>
          <w:sz w:val="28"/>
          <w:szCs w:val="28"/>
          <w:rtl/>
          <w:lang w:bidi="ar-EG"/>
        </w:rPr>
        <w:t xml:space="preserve">بل ان يكون منشأة ضخمة ومحطات كبيرة ومطابع مجهزة بأحدث </w:t>
      </w:r>
      <w:r w:rsidRPr="009A5F69">
        <w:rPr>
          <w:rFonts w:ascii="Simplified Arabic" w:hAnsi="Simplified Arabic" w:hint="cs"/>
          <w:sz w:val="28"/>
          <w:szCs w:val="28"/>
          <w:rtl/>
          <w:lang w:bidi="ar-EG"/>
        </w:rPr>
        <w:t>الآلات</w:t>
      </w:r>
      <w:r w:rsidR="004F309B" w:rsidRPr="009A5F69">
        <w:rPr>
          <w:rFonts w:ascii="Simplified Arabic" w:hAnsi="Simplified Arabic"/>
          <w:sz w:val="28"/>
          <w:szCs w:val="28"/>
          <w:rtl/>
          <w:lang w:bidi="ar-EG"/>
        </w:rPr>
        <w:t xml:space="preserve"> وحينما تقول لغة التخاطب نعني بدلك الرسالة الإعلامية التي تكمن في الخطاب الإعلامي الدي يكتسب أهمية من واقع تعامل</w:t>
      </w:r>
      <w:r>
        <w:rPr>
          <w:rFonts w:ascii="Simplified Arabic" w:hAnsi="Simplified Arabic" w:hint="cs"/>
          <w:sz w:val="28"/>
          <w:szCs w:val="28"/>
          <w:rtl/>
          <w:lang w:bidi="ar-EG"/>
        </w:rPr>
        <w:t>ه</w:t>
      </w:r>
      <w:r w:rsidR="004F309B" w:rsidRPr="009A5F69">
        <w:rPr>
          <w:rFonts w:ascii="Simplified Arabic" w:hAnsi="Simplified Arabic"/>
          <w:sz w:val="28"/>
          <w:szCs w:val="28"/>
          <w:rtl/>
          <w:lang w:bidi="ar-EG"/>
        </w:rPr>
        <w:t xml:space="preserve"> الدائم والمتواصل بالمحيط.</w:t>
      </w:r>
    </w:p>
    <w:p w14:paraId="7536F60A" w14:textId="0C19763B" w:rsidR="004F309B" w:rsidRPr="009A5F69" w:rsidRDefault="00D46670" w:rsidP="00E753E5">
      <w:pPr>
        <w:jc w:val="both"/>
        <w:rPr>
          <w:rFonts w:ascii="Simplified Arabic" w:hAnsi="Simplified Arabic"/>
          <w:sz w:val="28"/>
          <w:szCs w:val="28"/>
          <w:rtl/>
        </w:rPr>
      </w:pPr>
      <w:r>
        <w:rPr>
          <w:rFonts w:ascii="Simplified Arabic" w:hAnsi="Simplified Arabic" w:hint="cs"/>
          <w:sz w:val="28"/>
          <w:szCs w:val="28"/>
          <w:rtl/>
          <w:lang w:bidi="ar-EG"/>
        </w:rPr>
        <w:t xml:space="preserve">     </w:t>
      </w:r>
      <w:r w:rsidR="004F309B" w:rsidRPr="00E753E5">
        <w:rPr>
          <w:rFonts w:ascii="Simplified Arabic" w:hAnsi="Simplified Arabic"/>
          <w:sz w:val="28"/>
          <w:szCs w:val="28"/>
          <w:rtl/>
          <w:lang w:bidi="ar-EG"/>
        </w:rPr>
        <w:t xml:space="preserve">كما تتفق هده النتائج مع نتائج دراسة </w:t>
      </w:r>
      <w:r w:rsidRPr="00E753E5">
        <w:rPr>
          <w:rFonts w:ascii="Simplified Arabic" w:hAnsi="Simplified Arabic" w:hint="cs"/>
          <w:sz w:val="28"/>
          <w:szCs w:val="28"/>
          <w:rtl/>
          <w:lang w:bidi="ar-EG"/>
        </w:rPr>
        <w:t>المبروك أبو عميد</w:t>
      </w:r>
      <w:r w:rsidR="004F309B" w:rsidRPr="00E753E5">
        <w:rPr>
          <w:rFonts w:ascii="Simplified Arabic" w:hAnsi="Simplified Arabic"/>
          <w:sz w:val="28"/>
          <w:szCs w:val="28"/>
          <w:rtl/>
          <w:lang w:bidi="ar-EG"/>
        </w:rPr>
        <w:t>.</w:t>
      </w:r>
      <w:r w:rsidR="00E753E5" w:rsidRPr="00E753E5">
        <w:rPr>
          <w:rFonts w:ascii="Simplified Arabic" w:hAnsi="Simplified Arabic" w:hint="cs"/>
          <w:sz w:val="28"/>
          <w:szCs w:val="28"/>
          <w:rtl/>
        </w:rPr>
        <w:t xml:space="preserve"> (6: 2-4)</w:t>
      </w:r>
    </w:p>
    <w:p w14:paraId="5889E5A0" w14:textId="77777777" w:rsidR="004F309B" w:rsidRDefault="004F309B" w:rsidP="004F309B">
      <w:pPr>
        <w:jc w:val="both"/>
        <w:rPr>
          <w:sz w:val="32"/>
          <w:szCs w:val="32"/>
          <w:rtl/>
          <w:lang w:bidi="ar-EG"/>
        </w:rPr>
      </w:pPr>
    </w:p>
    <w:p w14:paraId="3D3B1F0A" w14:textId="77777777" w:rsidR="004F309B" w:rsidRDefault="004F309B" w:rsidP="004F309B">
      <w:pPr>
        <w:rPr>
          <w:sz w:val="32"/>
          <w:szCs w:val="32"/>
          <w:rtl/>
          <w:lang w:bidi="ar-EG"/>
        </w:rPr>
      </w:pPr>
    </w:p>
    <w:p w14:paraId="20229C66" w14:textId="77777777" w:rsidR="004F309B" w:rsidRPr="009A5F69" w:rsidRDefault="004F309B" w:rsidP="004F309B">
      <w:pPr>
        <w:jc w:val="center"/>
        <w:rPr>
          <w:sz w:val="28"/>
          <w:szCs w:val="28"/>
          <w:rtl/>
          <w:lang w:bidi="ar-EG"/>
        </w:rPr>
      </w:pPr>
      <w:r w:rsidRPr="009A5F69">
        <w:rPr>
          <w:rFonts w:hint="cs"/>
          <w:sz w:val="28"/>
          <w:szCs w:val="28"/>
          <w:rtl/>
          <w:lang w:bidi="ar-EG"/>
        </w:rPr>
        <w:t>الشكل البياني (1)</w:t>
      </w:r>
    </w:p>
    <w:p w14:paraId="6AD6BFC2" w14:textId="77777777" w:rsidR="004F309B" w:rsidRPr="009A5F69" w:rsidRDefault="004F309B" w:rsidP="004F309B">
      <w:pPr>
        <w:jc w:val="center"/>
        <w:rPr>
          <w:sz w:val="28"/>
          <w:szCs w:val="28"/>
          <w:rtl/>
          <w:lang w:bidi="ar-EG"/>
        </w:rPr>
      </w:pPr>
      <w:r w:rsidRPr="009A5F69">
        <w:rPr>
          <w:rFonts w:hint="cs"/>
          <w:sz w:val="28"/>
          <w:szCs w:val="28"/>
          <w:rtl/>
          <w:lang w:bidi="ar-EG"/>
        </w:rPr>
        <w:t>يبين النسبة المئوية لوسائل الاعلام</w:t>
      </w:r>
    </w:p>
    <w:p w14:paraId="4B8752FD" w14:textId="01DD28B7" w:rsidR="004F309B" w:rsidRDefault="004F309B" w:rsidP="004F309B">
      <w:pPr>
        <w:jc w:val="center"/>
        <w:rPr>
          <w:sz w:val="32"/>
          <w:szCs w:val="32"/>
          <w:rtl/>
          <w:lang w:bidi="ar-EG"/>
        </w:rPr>
      </w:pPr>
      <w:bookmarkStart w:id="0" w:name="_GoBack"/>
      <w:bookmarkEnd w:id="0"/>
    </w:p>
    <w:p w14:paraId="218781C3" w14:textId="77777777" w:rsidR="004F309B" w:rsidRDefault="004F309B" w:rsidP="004F309B">
      <w:pPr>
        <w:jc w:val="both"/>
        <w:rPr>
          <w:sz w:val="32"/>
          <w:szCs w:val="32"/>
          <w:rtl/>
          <w:lang w:bidi="ar-EG"/>
        </w:rPr>
      </w:pPr>
    </w:p>
    <w:p w14:paraId="6689E51D" w14:textId="77777777" w:rsidR="004F309B" w:rsidRDefault="004F309B" w:rsidP="004F309B">
      <w:pPr>
        <w:jc w:val="both"/>
        <w:rPr>
          <w:sz w:val="32"/>
          <w:szCs w:val="32"/>
          <w:rtl/>
          <w:lang w:bidi="ar-EG"/>
        </w:rPr>
      </w:pPr>
    </w:p>
    <w:p w14:paraId="135E1018" w14:textId="77777777" w:rsidR="00A812E7" w:rsidRDefault="00A812E7">
      <w:pPr>
        <w:bidi w:val="0"/>
        <w:rPr>
          <w:rFonts w:ascii="Simplified Arabic" w:hAnsi="Simplified Arabic"/>
          <w:b/>
          <w:bCs/>
          <w:sz w:val="28"/>
          <w:szCs w:val="28"/>
          <w:rtl/>
          <w:lang w:bidi="ar-EG"/>
        </w:rPr>
      </w:pPr>
      <w:r>
        <w:rPr>
          <w:rFonts w:ascii="Simplified Arabic" w:hAnsi="Simplified Arabic"/>
          <w:b/>
          <w:bCs/>
          <w:sz w:val="28"/>
          <w:szCs w:val="28"/>
          <w:rtl/>
          <w:lang w:bidi="ar-EG"/>
        </w:rPr>
        <w:br w:type="page"/>
      </w:r>
    </w:p>
    <w:p w14:paraId="7F1C449F" w14:textId="7EB4106F" w:rsidR="00A812E7" w:rsidRPr="00A812E7" w:rsidRDefault="00A812E7" w:rsidP="00A812E7">
      <w:pPr>
        <w:rPr>
          <w:rFonts w:ascii="Simplified Arabic" w:hAnsi="Simplified Arabic"/>
          <w:b/>
          <w:bCs/>
          <w:color w:val="000000"/>
          <w:sz w:val="32"/>
          <w:szCs w:val="32"/>
          <w:rtl/>
          <w:lang w:bidi="ar-LY"/>
        </w:rPr>
      </w:pPr>
      <w:r w:rsidRPr="00A812E7">
        <w:rPr>
          <w:rFonts w:ascii="Simplified Arabic" w:hAnsi="Simplified Arabic" w:hint="cs"/>
          <w:b/>
          <w:bCs/>
          <w:color w:val="000000"/>
          <w:sz w:val="32"/>
          <w:szCs w:val="32"/>
          <w:rtl/>
        </w:rPr>
        <w:lastRenderedPageBreak/>
        <w:t>4-</w:t>
      </w:r>
      <w:r>
        <w:rPr>
          <w:rFonts w:ascii="Simplified Arabic" w:hAnsi="Simplified Arabic" w:hint="cs"/>
          <w:b/>
          <w:bCs/>
          <w:color w:val="000000"/>
          <w:sz w:val="32"/>
          <w:szCs w:val="32"/>
          <w:rtl/>
        </w:rPr>
        <w:t>2</w:t>
      </w:r>
      <w:r w:rsidRPr="00A812E7">
        <w:rPr>
          <w:rFonts w:ascii="Simplified Arabic" w:hAnsi="Simplified Arabic" w:hint="cs"/>
          <w:b/>
          <w:bCs/>
          <w:color w:val="000000"/>
          <w:sz w:val="32"/>
          <w:szCs w:val="32"/>
          <w:rtl/>
        </w:rPr>
        <w:t xml:space="preserve"> </w:t>
      </w:r>
      <w:r w:rsidRPr="00A812E7">
        <w:rPr>
          <w:rFonts w:hint="cs"/>
          <w:b/>
          <w:bCs/>
          <w:sz w:val="32"/>
          <w:szCs w:val="32"/>
          <w:rtl/>
          <w:lang w:bidi="ar-EG"/>
        </w:rPr>
        <w:t>عرض ومناقشة التساؤل  ال</w:t>
      </w:r>
      <w:r>
        <w:rPr>
          <w:rFonts w:hint="cs"/>
          <w:b/>
          <w:bCs/>
          <w:sz w:val="32"/>
          <w:szCs w:val="32"/>
          <w:rtl/>
          <w:lang w:bidi="ar-EG"/>
        </w:rPr>
        <w:t>ثاني</w:t>
      </w:r>
      <w:r w:rsidRPr="00A812E7">
        <w:rPr>
          <w:rFonts w:ascii="Simplified Arabic" w:hAnsi="Simplified Arabic" w:hint="cs"/>
          <w:b/>
          <w:bCs/>
          <w:color w:val="000000"/>
          <w:sz w:val="32"/>
          <w:szCs w:val="32"/>
          <w:rtl/>
        </w:rPr>
        <w:t>:-</w:t>
      </w:r>
    </w:p>
    <w:p w14:paraId="2A1EDFE9" w14:textId="4CDB98BA" w:rsidR="004F309B" w:rsidRPr="00A812E7" w:rsidRDefault="004F309B" w:rsidP="00A812E7">
      <w:pPr>
        <w:rPr>
          <w:rFonts w:ascii="Simplified Arabic" w:hAnsi="Simplified Arabic"/>
          <w:sz w:val="28"/>
          <w:szCs w:val="28"/>
          <w:rtl/>
          <w:lang w:bidi="ar-EG"/>
        </w:rPr>
      </w:pPr>
      <w:r w:rsidRPr="00A812E7">
        <w:rPr>
          <w:rFonts w:ascii="Simplified Arabic" w:hAnsi="Simplified Arabic"/>
          <w:sz w:val="28"/>
          <w:szCs w:val="28"/>
          <w:rtl/>
          <w:lang w:bidi="ar-EG"/>
        </w:rPr>
        <w:t>(هل لدعم الاسري والاجتماعي دور في تحفيز الطلبة على ممارسة الأنشطة ال</w:t>
      </w:r>
      <w:r w:rsidR="00D46670" w:rsidRPr="00A812E7">
        <w:rPr>
          <w:rFonts w:ascii="Simplified Arabic" w:hAnsi="Simplified Arabic" w:hint="cs"/>
          <w:sz w:val="28"/>
          <w:szCs w:val="28"/>
          <w:rtl/>
          <w:lang w:bidi="ar-EG"/>
        </w:rPr>
        <w:t>رياض</w:t>
      </w:r>
      <w:r w:rsidRPr="00A812E7">
        <w:rPr>
          <w:rFonts w:ascii="Simplified Arabic" w:hAnsi="Simplified Arabic"/>
          <w:sz w:val="28"/>
          <w:szCs w:val="28"/>
          <w:rtl/>
          <w:lang w:bidi="ar-EG"/>
        </w:rPr>
        <w:t>ية)</w:t>
      </w:r>
    </w:p>
    <w:p w14:paraId="7D80AD68" w14:textId="77777777" w:rsidR="004F309B" w:rsidRPr="009A5F69" w:rsidRDefault="004F309B" w:rsidP="004F309B">
      <w:pPr>
        <w:jc w:val="both"/>
        <w:rPr>
          <w:rFonts w:ascii="Simplified Arabic" w:hAnsi="Simplified Arabic"/>
          <w:sz w:val="28"/>
          <w:szCs w:val="28"/>
          <w:rtl/>
          <w:lang w:bidi="ar-EG"/>
        </w:rPr>
      </w:pPr>
    </w:p>
    <w:p w14:paraId="4C895EB9" w14:textId="3B4624DA" w:rsidR="004F309B" w:rsidRPr="009A5F69" w:rsidRDefault="004F309B" w:rsidP="004F309B">
      <w:pPr>
        <w:jc w:val="center"/>
        <w:rPr>
          <w:rFonts w:ascii="Simplified Arabic" w:hAnsi="Simplified Arabic"/>
          <w:sz w:val="28"/>
          <w:szCs w:val="28"/>
          <w:rtl/>
          <w:lang w:bidi="ar-EG"/>
        </w:rPr>
      </w:pPr>
      <w:r w:rsidRPr="009A5F69">
        <w:rPr>
          <w:rFonts w:ascii="Simplified Arabic" w:hAnsi="Simplified Arabic"/>
          <w:sz w:val="28"/>
          <w:szCs w:val="28"/>
          <w:rtl/>
          <w:lang w:bidi="ar-EG"/>
        </w:rPr>
        <w:t>جدول (3)</w:t>
      </w:r>
    </w:p>
    <w:p w14:paraId="4D03C76F" w14:textId="6D6167E4" w:rsidR="004F309B" w:rsidRPr="009A5F69" w:rsidRDefault="004F309B" w:rsidP="004F309B">
      <w:pPr>
        <w:jc w:val="center"/>
        <w:rPr>
          <w:rFonts w:ascii="Simplified Arabic" w:hAnsi="Simplified Arabic"/>
          <w:sz w:val="28"/>
          <w:szCs w:val="28"/>
          <w:rtl/>
          <w:lang w:bidi="ar-EG"/>
        </w:rPr>
      </w:pPr>
      <w:r w:rsidRPr="009A5F69">
        <w:rPr>
          <w:rFonts w:ascii="Simplified Arabic" w:hAnsi="Simplified Arabic"/>
          <w:sz w:val="28"/>
          <w:szCs w:val="28"/>
          <w:rtl/>
          <w:lang w:bidi="ar-EG"/>
        </w:rPr>
        <w:t xml:space="preserve">يبين المتوسط الحسابي </w:t>
      </w:r>
      <w:r w:rsidR="00F274C6" w:rsidRPr="009A5F69">
        <w:rPr>
          <w:rFonts w:ascii="Simplified Arabic" w:hAnsi="Simplified Arabic" w:hint="cs"/>
          <w:sz w:val="28"/>
          <w:szCs w:val="28"/>
          <w:rtl/>
          <w:lang w:bidi="ar-EG"/>
        </w:rPr>
        <w:t>والانحراف</w:t>
      </w:r>
      <w:r w:rsidRPr="009A5F69">
        <w:rPr>
          <w:rFonts w:ascii="Simplified Arabic" w:hAnsi="Simplified Arabic"/>
          <w:sz w:val="28"/>
          <w:szCs w:val="28"/>
          <w:rtl/>
          <w:lang w:bidi="ar-EG"/>
        </w:rPr>
        <w:t xml:space="preserve"> المعياري والنسبة المئوية وقيمة (</w:t>
      </w:r>
      <w:r w:rsidRPr="00F274C6">
        <w:rPr>
          <w:rFonts w:ascii="Simplified Arabic" w:hAnsi="Simplified Arabic"/>
          <w:i w:val="0"/>
          <w:iCs/>
          <w:sz w:val="28"/>
          <w:szCs w:val="28"/>
          <w:lang w:bidi="ar-EG"/>
        </w:rPr>
        <w:t>t</w:t>
      </w:r>
      <w:r w:rsidRPr="009A5F69">
        <w:rPr>
          <w:rFonts w:ascii="Simplified Arabic" w:hAnsi="Simplified Arabic"/>
          <w:sz w:val="28"/>
          <w:szCs w:val="28"/>
          <w:rtl/>
          <w:lang w:bidi="ar-EG"/>
        </w:rPr>
        <w:t xml:space="preserve">) </w:t>
      </w:r>
      <w:r w:rsidR="00F274C6" w:rsidRPr="009A5F69">
        <w:rPr>
          <w:rFonts w:ascii="Simplified Arabic" w:hAnsi="Simplified Arabic" w:hint="cs"/>
          <w:sz w:val="28"/>
          <w:szCs w:val="28"/>
          <w:rtl/>
          <w:lang w:bidi="ar-EG"/>
        </w:rPr>
        <w:t>واتجاهات</w:t>
      </w:r>
      <w:r w:rsidRPr="009A5F69">
        <w:rPr>
          <w:rFonts w:ascii="Simplified Arabic" w:hAnsi="Simplified Arabic"/>
          <w:sz w:val="28"/>
          <w:szCs w:val="28"/>
          <w:rtl/>
          <w:lang w:bidi="ar-EG"/>
        </w:rPr>
        <w:t xml:space="preserve"> أفراد عينة البحث وترتيب وسائل الإعلام في محور (الدعم الأسري والاجتماعي).</w:t>
      </w:r>
    </w:p>
    <w:tbl>
      <w:tblPr>
        <w:tblStyle w:val="TableGrid"/>
        <w:bidiVisual/>
        <w:tblW w:w="0" w:type="auto"/>
        <w:tblLook w:val="04A0" w:firstRow="1" w:lastRow="0" w:firstColumn="1" w:lastColumn="0" w:noHBand="0" w:noVBand="1"/>
      </w:tblPr>
      <w:tblGrid>
        <w:gridCol w:w="562"/>
        <w:gridCol w:w="1776"/>
        <w:gridCol w:w="1034"/>
        <w:gridCol w:w="1052"/>
        <w:gridCol w:w="944"/>
        <w:gridCol w:w="826"/>
        <w:gridCol w:w="718"/>
        <w:gridCol w:w="783"/>
        <w:gridCol w:w="827"/>
      </w:tblGrid>
      <w:tr w:rsidR="009A5F69" w:rsidRPr="00B70752" w14:paraId="557355F0" w14:textId="77777777" w:rsidTr="00767229">
        <w:tc>
          <w:tcPr>
            <w:tcW w:w="563" w:type="dxa"/>
            <w:tcBorders>
              <w:left w:val="nil"/>
            </w:tcBorders>
            <w:shd w:val="clear" w:color="auto" w:fill="D9D9D9" w:themeFill="background1" w:themeFillShade="D9"/>
            <w:vAlign w:val="center"/>
          </w:tcPr>
          <w:p w14:paraId="2506BA34" w14:textId="77777777" w:rsidR="004F309B" w:rsidRPr="00767229" w:rsidRDefault="004F309B" w:rsidP="009F61B5">
            <w:pPr>
              <w:jc w:val="center"/>
              <w:rPr>
                <w:rFonts w:asciiTheme="majorBidi" w:hAnsiTheme="majorBidi" w:cstheme="majorBidi"/>
                <w:b/>
                <w:bCs/>
                <w:sz w:val="26"/>
                <w:szCs w:val="26"/>
                <w:rtl/>
                <w:lang w:bidi="ar-EG"/>
              </w:rPr>
            </w:pPr>
            <w:r w:rsidRPr="00767229">
              <w:rPr>
                <w:rFonts w:asciiTheme="majorBidi" w:hAnsiTheme="majorBidi" w:cstheme="majorBidi"/>
                <w:b/>
                <w:bCs/>
                <w:sz w:val="26"/>
                <w:szCs w:val="26"/>
                <w:rtl/>
                <w:lang w:bidi="ar-EG"/>
              </w:rPr>
              <w:t>م</w:t>
            </w:r>
          </w:p>
        </w:tc>
        <w:tc>
          <w:tcPr>
            <w:tcW w:w="1784" w:type="dxa"/>
            <w:shd w:val="clear" w:color="auto" w:fill="D9D9D9" w:themeFill="background1" w:themeFillShade="D9"/>
            <w:vAlign w:val="center"/>
          </w:tcPr>
          <w:p w14:paraId="0E221E4E" w14:textId="77777777" w:rsidR="004F309B" w:rsidRPr="00767229" w:rsidRDefault="004F309B" w:rsidP="009F61B5">
            <w:pPr>
              <w:jc w:val="center"/>
              <w:rPr>
                <w:rFonts w:asciiTheme="majorBidi" w:hAnsiTheme="majorBidi" w:cstheme="majorBidi"/>
                <w:b/>
                <w:bCs/>
                <w:color w:val="000000"/>
                <w:sz w:val="26"/>
                <w:szCs w:val="26"/>
                <w:rtl/>
              </w:rPr>
            </w:pPr>
            <w:r w:rsidRPr="00767229">
              <w:rPr>
                <w:rFonts w:asciiTheme="majorBidi" w:hAnsiTheme="majorBidi" w:cstheme="majorBidi"/>
                <w:b/>
                <w:bCs/>
                <w:color w:val="000000"/>
                <w:sz w:val="26"/>
                <w:szCs w:val="26"/>
                <w:rtl/>
              </w:rPr>
              <w:t>العبارات</w:t>
            </w:r>
          </w:p>
        </w:tc>
        <w:tc>
          <w:tcPr>
            <w:tcW w:w="1035" w:type="dxa"/>
            <w:shd w:val="clear" w:color="auto" w:fill="D9D9D9" w:themeFill="background1" w:themeFillShade="D9"/>
            <w:vAlign w:val="center"/>
          </w:tcPr>
          <w:p w14:paraId="4DF15FC4" w14:textId="77777777" w:rsidR="004F309B" w:rsidRPr="00767229" w:rsidRDefault="004F309B" w:rsidP="009F61B5">
            <w:pPr>
              <w:jc w:val="center"/>
              <w:rPr>
                <w:rFonts w:asciiTheme="majorBidi" w:hAnsiTheme="majorBidi" w:cstheme="majorBidi"/>
                <w:b/>
                <w:bCs/>
                <w:color w:val="000000"/>
                <w:sz w:val="26"/>
                <w:szCs w:val="26"/>
              </w:rPr>
            </w:pPr>
            <w:r w:rsidRPr="00767229">
              <w:rPr>
                <w:rFonts w:asciiTheme="majorBidi" w:hAnsiTheme="majorBidi" w:cstheme="majorBidi"/>
                <w:b/>
                <w:bCs/>
                <w:color w:val="000000"/>
                <w:sz w:val="26"/>
                <w:szCs w:val="26"/>
                <w:rtl/>
              </w:rPr>
              <w:t>المتوسط الحسابي</w:t>
            </w:r>
          </w:p>
        </w:tc>
        <w:tc>
          <w:tcPr>
            <w:tcW w:w="1053" w:type="dxa"/>
            <w:shd w:val="clear" w:color="auto" w:fill="D9D9D9" w:themeFill="background1" w:themeFillShade="D9"/>
            <w:vAlign w:val="center"/>
          </w:tcPr>
          <w:p w14:paraId="3FF3BC58" w14:textId="77777777" w:rsidR="004F309B" w:rsidRPr="00767229" w:rsidRDefault="004F309B" w:rsidP="009F61B5">
            <w:pPr>
              <w:jc w:val="center"/>
              <w:rPr>
                <w:rFonts w:asciiTheme="majorBidi" w:hAnsiTheme="majorBidi" w:cstheme="majorBidi"/>
                <w:b/>
                <w:bCs/>
                <w:color w:val="000000"/>
                <w:sz w:val="26"/>
                <w:szCs w:val="26"/>
              </w:rPr>
            </w:pPr>
            <w:r w:rsidRPr="00767229">
              <w:rPr>
                <w:rFonts w:asciiTheme="majorBidi" w:hAnsiTheme="majorBidi" w:cstheme="majorBidi"/>
                <w:b/>
                <w:bCs/>
                <w:color w:val="000000"/>
                <w:sz w:val="26"/>
                <w:szCs w:val="26"/>
                <w:rtl/>
              </w:rPr>
              <w:t>الانحراف المعياري</w:t>
            </w:r>
          </w:p>
        </w:tc>
        <w:tc>
          <w:tcPr>
            <w:tcW w:w="945" w:type="dxa"/>
            <w:shd w:val="clear" w:color="auto" w:fill="D9D9D9" w:themeFill="background1" w:themeFillShade="D9"/>
            <w:vAlign w:val="center"/>
          </w:tcPr>
          <w:p w14:paraId="048D4328" w14:textId="77777777" w:rsidR="004F309B" w:rsidRPr="00767229" w:rsidRDefault="004F309B" w:rsidP="009F61B5">
            <w:pPr>
              <w:jc w:val="center"/>
              <w:rPr>
                <w:rFonts w:asciiTheme="majorBidi" w:hAnsiTheme="majorBidi" w:cstheme="majorBidi"/>
                <w:b/>
                <w:bCs/>
                <w:color w:val="000000"/>
                <w:sz w:val="26"/>
                <w:szCs w:val="26"/>
              </w:rPr>
            </w:pPr>
            <w:r w:rsidRPr="00767229">
              <w:rPr>
                <w:rFonts w:asciiTheme="majorBidi" w:hAnsiTheme="majorBidi" w:cstheme="majorBidi"/>
                <w:b/>
                <w:bCs/>
                <w:color w:val="000000"/>
                <w:sz w:val="26"/>
                <w:szCs w:val="26"/>
                <w:rtl/>
              </w:rPr>
              <w:t>النسبة المئوية</w:t>
            </w:r>
          </w:p>
        </w:tc>
        <w:tc>
          <w:tcPr>
            <w:tcW w:w="826" w:type="dxa"/>
            <w:shd w:val="clear" w:color="auto" w:fill="D9D9D9" w:themeFill="background1" w:themeFillShade="D9"/>
            <w:vAlign w:val="center"/>
          </w:tcPr>
          <w:p w14:paraId="3A55F813" w14:textId="77777777" w:rsidR="004F309B" w:rsidRPr="00767229" w:rsidRDefault="004F309B" w:rsidP="009F61B5">
            <w:pPr>
              <w:bidi w:val="0"/>
              <w:jc w:val="center"/>
              <w:rPr>
                <w:rFonts w:asciiTheme="majorBidi" w:hAnsiTheme="majorBidi" w:cstheme="majorBidi"/>
                <w:b/>
                <w:bCs/>
                <w:i w:val="0"/>
                <w:iCs/>
                <w:color w:val="000000"/>
                <w:sz w:val="26"/>
                <w:szCs w:val="26"/>
              </w:rPr>
            </w:pPr>
            <w:r w:rsidRPr="00767229">
              <w:rPr>
                <w:rFonts w:asciiTheme="majorBidi" w:hAnsiTheme="majorBidi" w:cstheme="majorBidi"/>
                <w:b/>
                <w:bCs/>
                <w:i w:val="0"/>
                <w:iCs/>
                <w:color w:val="000000"/>
                <w:sz w:val="26"/>
                <w:szCs w:val="26"/>
              </w:rPr>
              <w:t>(t)</w:t>
            </w:r>
          </w:p>
        </w:tc>
        <w:tc>
          <w:tcPr>
            <w:tcW w:w="705" w:type="dxa"/>
            <w:shd w:val="clear" w:color="auto" w:fill="D9D9D9" w:themeFill="background1" w:themeFillShade="D9"/>
            <w:vAlign w:val="center"/>
          </w:tcPr>
          <w:p w14:paraId="0F1AC0A1" w14:textId="77777777" w:rsidR="004F309B" w:rsidRPr="00767229" w:rsidRDefault="004F309B" w:rsidP="009F61B5">
            <w:pPr>
              <w:jc w:val="center"/>
              <w:rPr>
                <w:rFonts w:asciiTheme="majorBidi" w:hAnsiTheme="majorBidi" w:cstheme="majorBidi"/>
                <w:b/>
                <w:bCs/>
                <w:color w:val="000000"/>
                <w:sz w:val="26"/>
                <w:szCs w:val="26"/>
                <w:rtl/>
                <w:lang w:bidi="ar-EG"/>
              </w:rPr>
            </w:pPr>
            <w:r w:rsidRPr="00767229">
              <w:rPr>
                <w:rFonts w:asciiTheme="majorBidi" w:hAnsiTheme="majorBidi" w:cstheme="majorBidi"/>
                <w:b/>
                <w:bCs/>
                <w:color w:val="000000"/>
                <w:sz w:val="26"/>
                <w:szCs w:val="26"/>
                <w:rtl/>
                <w:lang w:bidi="ar-EG"/>
              </w:rPr>
              <w:t>الدلالة</w:t>
            </w:r>
          </w:p>
        </w:tc>
        <w:tc>
          <w:tcPr>
            <w:tcW w:w="784" w:type="dxa"/>
            <w:shd w:val="clear" w:color="auto" w:fill="D9D9D9" w:themeFill="background1" w:themeFillShade="D9"/>
            <w:vAlign w:val="center"/>
          </w:tcPr>
          <w:p w14:paraId="105C9E28" w14:textId="65E30516" w:rsidR="004F309B" w:rsidRPr="00767229" w:rsidRDefault="00F274C6" w:rsidP="009F61B5">
            <w:pPr>
              <w:jc w:val="center"/>
              <w:rPr>
                <w:rFonts w:asciiTheme="majorBidi" w:hAnsiTheme="majorBidi" w:cstheme="majorBidi"/>
                <w:b/>
                <w:bCs/>
                <w:color w:val="000000"/>
                <w:sz w:val="26"/>
                <w:szCs w:val="26"/>
              </w:rPr>
            </w:pPr>
            <w:r w:rsidRPr="00767229">
              <w:rPr>
                <w:rFonts w:asciiTheme="majorBidi" w:hAnsiTheme="majorBidi" w:cstheme="majorBidi" w:hint="cs"/>
                <w:b/>
                <w:bCs/>
                <w:color w:val="000000"/>
                <w:sz w:val="26"/>
                <w:szCs w:val="26"/>
                <w:rtl/>
              </w:rPr>
              <w:t>اتجاه</w:t>
            </w:r>
            <w:r w:rsidR="004F309B" w:rsidRPr="00767229">
              <w:rPr>
                <w:rFonts w:asciiTheme="majorBidi" w:hAnsiTheme="majorBidi" w:cstheme="majorBidi"/>
                <w:b/>
                <w:bCs/>
                <w:color w:val="000000"/>
                <w:sz w:val="26"/>
                <w:szCs w:val="26"/>
                <w:rtl/>
              </w:rPr>
              <w:t xml:space="preserve"> العينة</w:t>
            </w:r>
          </w:p>
        </w:tc>
        <w:tc>
          <w:tcPr>
            <w:tcW w:w="827" w:type="dxa"/>
            <w:tcBorders>
              <w:right w:val="nil"/>
            </w:tcBorders>
            <w:shd w:val="clear" w:color="auto" w:fill="D9D9D9" w:themeFill="background1" w:themeFillShade="D9"/>
            <w:vAlign w:val="center"/>
          </w:tcPr>
          <w:p w14:paraId="4C2C2AD0" w14:textId="77777777" w:rsidR="004F309B" w:rsidRPr="00767229" w:rsidRDefault="004F309B" w:rsidP="009F61B5">
            <w:pPr>
              <w:jc w:val="center"/>
              <w:rPr>
                <w:rFonts w:asciiTheme="majorBidi" w:hAnsiTheme="majorBidi" w:cstheme="majorBidi"/>
                <w:b/>
                <w:bCs/>
                <w:sz w:val="26"/>
                <w:szCs w:val="26"/>
                <w:rtl/>
                <w:lang w:bidi="ar-EG"/>
              </w:rPr>
            </w:pPr>
            <w:r w:rsidRPr="00767229">
              <w:rPr>
                <w:rFonts w:asciiTheme="majorBidi" w:hAnsiTheme="majorBidi" w:cstheme="majorBidi"/>
                <w:b/>
                <w:bCs/>
                <w:sz w:val="26"/>
                <w:szCs w:val="26"/>
                <w:rtl/>
                <w:lang w:bidi="ar-EG"/>
              </w:rPr>
              <w:t>الترتيب</w:t>
            </w:r>
          </w:p>
        </w:tc>
      </w:tr>
      <w:tr w:rsidR="004F309B" w14:paraId="10C3CC47" w14:textId="77777777" w:rsidTr="00767229">
        <w:tc>
          <w:tcPr>
            <w:tcW w:w="563" w:type="dxa"/>
            <w:tcBorders>
              <w:left w:val="nil"/>
            </w:tcBorders>
            <w:vAlign w:val="center"/>
          </w:tcPr>
          <w:p w14:paraId="44B4B300"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8</w:t>
            </w:r>
          </w:p>
        </w:tc>
        <w:tc>
          <w:tcPr>
            <w:tcW w:w="1784" w:type="dxa"/>
            <w:vAlign w:val="center"/>
          </w:tcPr>
          <w:p w14:paraId="6343E688"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يمارس اغلب اصدقائي النشاط الرياضي معي</w:t>
            </w:r>
          </w:p>
        </w:tc>
        <w:tc>
          <w:tcPr>
            <w:tcW w:w="1035" w:type="dxa"/>
            <w:vAlign w:val="center"/>
          </w:tcPr>
          <w:p w14:paraId="3EEFDFF3"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3.72</w:t>
            </w:r>
          </w:p>
        </w:tc>
        <w:tc>
          <w:tcPr>
            <w:tcW w:w="1053" w:type="dxa"/>
            <w:vAlign w:val="center"/>
          </w:tcPr>
          <w:p w14:paraId="136F4060"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10</w:t>
            </w:r>
          </w:p>
        </w:tc>
        <w:tc>
          <w:tcPr>
            <w:tcW w:w="945" w:type="dxa"/>
            <w:vAlign w:val="center"/>
          </w:tcPr>
          <w:p w14:paraId="2E056736"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%74.4</w:t>
            </w:r>
          </w:p>
        </w:tc>
        <w:tc>
          <w:tcPr>
            <w:tcW w:w="826" w:type="dxa"/>
            <w:vAlign w:val="center"/>
          </w:tcPr>
          <w:p w14:paraId="20554F45"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0.72</w:t>
            </w:r>
          </w:p>
        </w:tc>
        <w:tc>
          <w:tcPr>
            <w:tcW w:w="705" w:type="dxa"/>
            <w:vAlign w:val="center"/>
          </w:tcPr>
          <w:p w14:paraId="03CEDCF1"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31FEB8FB"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140B4E3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w:t>
            </w:r>
          </w:p>
        </w:tc>
      </w:tr>
      <w:tr w:rsidR="004F309B" w14:paraId="5FB112BA" w14:textId="77777777" w:rsidTr="00767229">
        <w:tc>
          <w:tcPr>
            <w:tcW w:w="563" w:type="dxa"/>
            <w:tcBorders>
              <w:left w:val="nil"/>
            </w:tcBorders>
            <w:vAlign w:val="center"/>
          </w:tcPr>
          <w:p w14:paraId="428079CA"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9</w:t>
            </w:r>
          </w:p>
        </w:tc>
        <w:tc>
          <w:tcPr>
            <w:tcW w:w="1784" w:type="dxa"/>
            <w:vAlign w:val="center"/>
          </w:tcPr>
          <w:p w14:paraId="55CD047C"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يشجعني اصدقائي على الالتزام بالبرنامج</w:t>
            </w:r>
          </w:p>
        </w:tc>
        <w:tc>
          <w:tcPr>
            <w:tcW w:w="1035" w:type="dxa"/>
            <w:vAlign w:val="center"/>
          </w:tcPr>
          <w:p w14:paraId="3531FB8A"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3.47</w:t>
            </w:r>
          </w:p>
        </w:tc>
        <w:tc>
          <w:tcPr>
            <w:tcW w:w="1053" w:type="dxa"/>
            <w:vAlign w:val="center"/>
          </w:tcPr>
          <w:p w14:paraId="598BA596"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2.78</w:t>
            </w:r>
          </w:p>
        </w:tc>
        <w:tc>
          <w:tcPr>
            <w:tcW w:w="945" w:type="dxa"/>
            <w:vAlign w:val="center"/>
          </w:tcPr>
          <w:p w14:paraId="5D5C5E22"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%69.4</w:t>
            </w:r>
          </w:p>
        </w:tc>
        <w:tc>
          <w:tcPr>
            <w:tcW w:w="826" w:type="dxa"/>
            <w:vAlign w:val="center"/>
          </w:tcPr>
          <w:p w14:paraId="3B9414BF"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1.690</w:t>
            </w:r>
          </w:p>
        </w:tc>
        <w:tc>
          <w:tcPr>
            <w:tcW w:w="705" w:type="dxa"/>
            <w:vAlign w:val="center"/>
          </w:tcPr>
          <w:p w14:paraId="3AECA76C"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23DFB161"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57A4933B"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w:t>
            </w:r>
          </w:p>
        </w:tc>
      </w:tr>
      <w:tr w:rsidR="004F309B" w14:paraId="5509028E" w14:textId="77777777" w:rsidTr="00767229">
        <w:tc>
          <w:tcPr>
            <w:tcW w:w="563" w:type="dxa"/>
            <w:tcBorders>
              <w:left w:val="nil"/>
            </w:tcBorders>
            <w:vAlign w:val="center"/>
          </w:tcPr>
          <w:p w14:paraId="272850AC"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1</w:t>
            </w:r>
          </w:p>
        </w:tc>
        <w:tc>
          <w:tcPr>
            <w:tcW w:w="1784" w:type="dxa"/>
            <w:vAlign w:val="center"/>
          </w:tcPr>
          <w:p w14:paraId="50ABADED"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بعض افراد الاسرة يمارسون الرياضة والنشاط البدني</w:t>
            </w:r>
          </w:p>
        </w:tc>
        <w:tc>
          <w:tcPr>
            <w:tcW w:w="1035" w:type="dxa"/>
            <w:vAlign w:val="center"/>
          </w:tcPr>
          <w:p w14:paraId="653C35F6"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3.16</w:t>
            </w:r>
          </w:p>
        </w:tc>
        <w:tc>
          <w:tcPr>
            <w:tcW w:w="1053" w:type="dxa"/>
            <w:vAlign w:val="center"/>
          </w:tcPr>
          <w:p w14:paraId="51EF088A"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1.6</w:t>
            </w:r>
          </w:p>
        </w:tc>
        <w:tc>
          <w:tcPr>
            <w:tcW w:w="945" w:type="dxa"/>
            <w:vAlign w:val="center"/>
          </w:tcPr>
          <w:p w14:paraId="5A277EBB"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%63.2</w:t>
            </w:r>
          </w:p>
        </w:tc>
        <w:tc>
          <w:tcPr>
            <w:tcW w:w="826" w:type="dxa"/>
            <w:vAlign w:val="center"/>
          </w:tcPr>
          <w:p w14:paraId="3835BBA7"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w:t>
            </w:r>
          </w:p>
        </w:tc>
        <w:tc>
          <w:tcPr>
            <w:tcW w:w="705" w:type="dxa"/>
            <w:vAlign w:val="center"/>
          </w:tcPr>
          <w:p w14:paraId="006CC8D8"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6861AB68"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05F9A3AE"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3</w:t>
            </w:r>
          </w:p>
        </w:tc>
      </w:tr>
      <w:tr w:rsidR="004F309B" w14:paraId="293239E0" w14:textId="77777777" w:rsidTr="00767229">
        <w:tc>
          <w:tcPr>
            <w:tcW w:w="563" w:type="dxa"/>
            <w:tcBorders>
              <w:left w:val="nil"/>
            </w:tcBorders>
            <w:vAlign w:val="center"/>
          </w:tcPr>
          <w:p w14:paraId="55B3F234"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6</w:t>
            </w:r>
          </w:p>
        </w:tc>
        <w:tc>
          <w:tcPr>
            <w:tcW w:w="1784" w:type="dxa"/>
            <w:vAlign w:val="center"/>
          </w:tcPr>
          <w:p w14:paraId="735F8EF4"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يطلبون مساعدتهم فب ممارسة نشاطهم الرياضي</w:t>
            </w:r>
          </w:p>
        </w:tc>
        <w:tc>
          <w:tcPr>
            <w:tcW w:w="1035" w:type="dxa"/>
            <w:vAlign w:val="center"/>
          </w:tcPr>
          <w:p w14:paraId="33FC0D38"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2.88</w:t>
            </w:r>
          </w:p>
        </w:tc>
        <w:tc>
          <w:tcPr>
            <w:tcW w:w="1053" w:type="dxa"/>
            <w:vAlign w:val="center"/>
          </w:tcPr>
          <w:p w14:paraId="6793EA71"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2.4</w:t>
            </w:r>
          </w:p>
        </w:tc>
        <w:tc>
          <w:tcPr>
            <w:tcW w:w="945" w:type="dxa"/>
            <w:vAlign w:val="center"/>
          </w:tcPr>
          <w:p w14:paraId="3095EDBC"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%57.6</w:t>
            </w:r>
          </w:p>
        </w:tc>
        <w:tc>
          <w:tcPr>
            <w:tcW w:w="826" w:type="dxa"/>
            <w:vAlign w:val="center"/>
          </w:tcPr>
          <w:p w14:paraId="02CE025E"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0.5</w:t>
            </w:r>
          </w:p>
        </w:tc>
        <w:tc>
          <w:tcPr>
            <w:tcW w:w="705" w:type="dxa"/>
            <w:vAlign w:val="center"/>
          </w:tcPr>
          <w:p w14:paraId="343D850D"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37260058"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47E7F86D"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4</w:t>
            </w:r>
          </w:p>
        </w:tc>
      </w:tr>
      <w:tr w:rsidR="004F309B" w14:paraId="45E4D108" w14:textId="77777777" w:rsidTr="00767229">
        <w:tc>
          <w:tcPr>
            <w:tcW w:w="563" w:type="dxa"/>
            <w:tcBorders>
              <w:left w:val="nil"/>
            </w:tcBorders>
            <w:vAlign w:val="center"/>
          </w:tcPr>
          <w:p w14:paraId="06E31CC5"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10</w:t>
            </w:r>
          </w:p>
        </w:tc>
        <w:tc>
          <w:tcPr>
            <w:tcW w:w="1784" w:type="dxa"/>
            <w:vAlign w:val="center"/>
          </w:tcPr>
          <w:p w14:paraId="51D3759A"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يطلبون اصدقائي الاستشرة في بعض النواحي الرياضية</w:t>
            </w:r>
          </w:p>
        </w:tc>
        <w:tc>
          <w:tcPr>
            <w:tcW w:w="1035" w:type="dxa"/>
            <w:vAlign w:val="center"/>
          </w:tcPr>
          <w:p w14:paraId="38536C16"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2.85</w:t>
            </w:r>
          </w:p>
        </w:tc>
        <w:tc>
          <w:tcPr>
            <w:tcW w:w="1053" w:type="dxa"/>
            <w:vAlign w:val="center"/>
          </w:tcPr>
          <w:p w14:paraId="73666B58"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1.6</w:t>
            </w:r>
          </w:p>
        </w:tc>
        <w:tc>
          <w:tcPr>
            <w:tcW w:w="945" w:type="dxa"/>
            <w:vAlign w:val="center"/>
          </w:tcPr>
          <w:p w14:paraId="3B3109A1"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%57</w:t>
            </w:r>
          </w:p>
        </w:tc>
        <w:tc>
          <w:tcPr>
            <w:tcW w:w="826" w:type="dxa"/>
            <w:vAlign w:val="center"/>
          </w:tcPr>
          <w:p w14:paraId="634B264D"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0.937</w:t>
            </w:r>
          </w:p>
        </w:tc>
        <w:tc>
          <w:tcPr>
            <w:tcW w:w="705" w:type="dxa"/>
            <w:vAlign w:val="center"/>
          </w:tcPr>
          <w:p w14:paraId="55093662"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5D782258"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64CA748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w:t>
            </w:r>
          </w:p>
        </w:tc>
      </w:tr>
      <w:tr w:rsidR="004F309B" w14:paraId="7FE5EFF0" w14:textId="77777777" w:rsidTr="00767229">
        <w:tc>
          <w:tcPr>
            <w:tcW w:w="563" w:type="dxa"/>
            <w:tcBorders>
              <w:left w:val="nil"/>
            </w:tcBorders>
            <w:vAlign w:val="center"/>
          </w:tcPr>
          <w:p w14:paraId="7633FB04"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3</w:t>
            </w:r>
          </w:p>
        </w:tc>
        <w:tc>
          <w:tcPr>
            <w:tcW w:w="1784" w:type="dxa"/>
            <w:vAlign w:val="center"/>
          </w:tcPr>
          <w:p w14:paraId="4331C3DC"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يتابعون نشاطي الرياضي</w:t>
            </w:r>
          </w:p>
        </w:tc>
        <w:tc>
          <w:tcPr>
            <w:tcW w:w="1035" w:type="dxa"/>
            <w:vAlign w:val="center"/>
          </w:tcPr>
          <w:p w14:paraId="6733AF0E"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2.71</w:t>
            </w:r>
          </w:p>
        </w:tc>
        <w:tc>
          <w:tcPr>
            <w:tcW w:w="1053" w:type="dxa"/>
            <w:vAlign w:val="center"/>
          </w:tcPr>
          <w:p w14:paraId="44CF87A6"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1.7</w:t>
            </w:r>
          </w:p>
        </w:tc>
        <w:tc>
          <w:tcPr>
            <w:tcW w:w="945" w:type="dxa"/>
            <w:vAlign w:val="center"/>
          </w:tcPr>
          <w:p w14:paraId="6893C3CB"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%54.2</w:t>
            </w:r>
          </w:p>
        </w:tc>
        <w:tc>
          <w:tcPr>
            <w:tcW w:w="826" w:type="dxa"/>
            <w:vAlign w:val="center"/>
          </w:tcPr>
          <w:p w14:paraId="07CB3072"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1.705</w:t>
            </w:r>
          </w:p>
        </w:tc>
        <w:tc>
          <w:tcPr>
            <w:tcW w:w="705" w:type="dxa"/>
            <w:vAlign w:val="center"/>
          </w:tcPr>
          <w:p w14:paraId="190E35E5"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513659AC"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2D1B004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6</w:t>
            </w:r>
          </w:p>
        </w:tc>
      </w:tr>
      <w:tr w:rsidR="004F309B" w14:paraId="09B00778" w14:textId="77777777" w:rsidTr="00767229">
        <w:tc>
          <w:tcPr>
            <w:tcW w:w="563" w:type="dxa"/>
            <w:tcBorders>
              <w:left w:val="nil"/>
            </w:tcBorders>
            <w:vAlign w:val="center"/>
          </w:tcPr>
          <w:p w14:paraId="3332D614"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2</w:t>
            </w:r>
          </w:p>
        </w:tc>
        <w:tc>
          <w:tcPr>
            <w:tcW w:w="1784" w:type="dxa"/>
            <w:vAlign w:val="center"/>
          </w:tcPr>
          <w:p w14:paraId="404B9BE6"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يشاركنونني ممارسة الرياضة</w:t>
            </w:r>
          </w:p>
        </w:tc>
        <w:tc>
          <w:tcPr>
            <w:tcW w:w="1035" w:type="dxa"/>
            <w:vAlign w:val="center"/>
          </w:tcPr>
          <w:p w14:paraId="2FA8B03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2.68</w:t>
            </w:r>
          </w:p>
        </w:tc>
        <w:tc>
          <w:tcPr>
            <w:tcW w:w="1053" w:type="dxa"/>
            <w:vAlign w:val="center"/>
          </w:tcPr>
          <w:p w14:paraId="757C9913"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1.8</w:t>
            </w:r>
          </w:p>
        </w:tc>
        <w:tc>
          <w:tcPr>
            <w:tcW w:w="945" w:type="dxa"/>
            <w:vAlign w:val="center"/>
          </w:tcPr>
          <w:p w14:paraId="4809541B"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%53.6</w:t>
            </w:r>
          </w:p>
        </w:tc>
        <w:tc>
          <w:tcPr>
            <w:tcW w:w="826" w:type="dxa"/>
            <w:vAlign w:val="center"/>
          </w:tcPr>
          <w:p w14:paraId="28EC605C"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1.777</w:t>
            </w:r>
          </w:p>
        </w:tc>
        <w:tc>
          <w:tcPr>
            <w:tcW w:w="705" w:type="dxa"/>
            <w:vAlign w:val="center"/>
          </w:tcPr>
          <w:p w14:paraId="0F396704"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2831C3C5"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183022B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7</w:t>
            </w:r>
          </w:p>
        </w:tc>
      </w:tr>
      <w:tr w:rsidR="004F309B" w14:paraId="6BC59DF0" w14:textId="77777777" w:rsidTr="00767229">
        <w:tc>
          <w:tcPr>
            <w:tcW w:w="563" w:type="dxa"/>
            <w:tcBorders>
              <w:left w:val="nil"/>
            </w:tcBorders>
            <w:vAlign w:val="center"/>
          </w:tcPr>
          <w:p w14:paraId="411B4349"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5</w:t>
            </w:r>
          </w:p>
        </w:tc>
        <w:tc>
          <w:tcPr>
            <w:tcW w:w="1784" w:type="dxa"/>
            <w:vAlign w:val="center"/>
          </w:tcPr>
          <w:p w14:paraId="4DF1264E"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تساعدني العائلة في في تخطيط برنامجي الرياضي</w:t>
            </w:r>
          </w:p>
        </w:tc>
        <w:tc>
          <w:tcPr>
            <w:tcW w:w="1035" w:type="dxa"/>
            <w:vAlign w:val="center"/>
          </w:tcPr>
          <w:p w14:paraId="37574F8F"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2.67</w:t>
            </w:r>
          </w:p>
        </w:tc>
        <w:tc>
          <w:tcPr>
            <w:tcW w:w="1053" w:type="dxa"/>
            <w:vAlign w:val="center"/>
          </w:tcPr>
          <w:p w14:paraId="2B93F6E5"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1.02</w:t>
            </w:r>
          </w:p>
        </w:tc>
        <w:tc>
          <w:tcPr>
            <w:tcW w:w="945" w:type="dxa"/>
            <w:vAlign w:val="center"/>
          </w:tcPr>
          <w:p w14:paraId="66736FC7"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%53.4</w:t>
            </w:r>
          </w:p>
        </w:tc>
        <w:tc>
          <w:tcPr>
            <w:tcW w:w="826" w:type="dxa"/>
            <w:vAlign w:val="center"/>
          </w:tcPr>
          <w:p w14:paraId="75941528"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3.235</w:t>
            </w:r>
          </w:p>
        </w:tc>
        <w:tc>
          <w:tcPr>
            <w:tcW w:w="705" w:type="dxa"/>
            <w:vAlign w:val="center"/>
          </w:tcPr>
          <w:p w14:paraId="4CFCA700"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دال</w:t>
            </w:r>
          </w:p>
        </w:tc>
        <w:tc>
          <w:tcPr>
            <w:tcW w:w="784" w:type="dxa"/>
            <w:vAlign w:val="center"/>
          </w:tcPr>
          <w:p w14:paraId="139F946D"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كبير جدا</w:t>
            </w:r>
          </w:p>
        </w:tc>
        <w:tc>
          <w:tcPr>
            <w:tcW w:w="827" w:type="dxa"/>
            <w:tcBorders>
              <w:right w:val="nil"/>
            </w:tcBorders>
            <w:vAlign w:val="center"/>
          </w:tcPr>
          <w:p w14:paraId="6C0DE2E0"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8</w:t>
            </w:r>
          </w:p>
        </w:tc>
      </w:tr>
      <w:tr w:rsidR="004F309B" w14:paraId="496D406F" w14:textId="77777777" w:rsidTr="00767229">
        <w:tc>
          <w:tcPr>
            <w:tcW w:w="563" w:type="dxa"/>
            <w:tcBorders>
              <w:left w:val="nil"/>
            </w:tcBorders>
            <w:vAlign w:val="center"/>
          </w:tcPr>
          <w:p w14:paraId="1748F60D"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7</w:t>
            </w:r>
          </w:p>
        </w:tc>
        <w:tc>
          <w:tcPr>
            <w:tcW w:w="1784" w:type="dxa"/>
            <w:vAlign w:val="center"/>
          </w:tcPr>
          <w:p w14:paraId="65141FEC"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يمنحوني بعض الهدايا بسبب مواصاتي البرنامج</w:t>
            </w:r>
          </w:p>
        </w:tc>
        <w:tc>
          <w:tcPr>
            <w:tcW w:w="1035" w:type="dxa"/>
            <w:vAlign w:val="center"/>
          </w:tcPr>
          <w:p w14:paraId="50197A59"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2.56</w:t>
            </w:r>
          </w:p>
        </w:tc>
        <w:tc>
          <w:tcPr>
            <w:tcW w:w="1053" w:type="dxa"/>
            <w:vAlign w:val="center"/>
          </w:tcPr>
          <w:p w14:paraId="7C778B75"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4</w:t>
            </w:r>
          </w:p>
        </w:tc>
        <w:tc>
          <w:tcPr>
            <w:tcW w:w="945" w:type="dxa"/>
            <w:vAlign w:val="center"/>
          </w:tcPr>
          <w:p w14:paraId="112E139F"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%51.2</w:t>
            </w:r>
          </w:p>
        </w:tc>
        <w:tc>
          <w:tcPr>
            <w:tcW w:w="826" w:type="dxa"/>
            <w:vAlign w:val="center"/>
          </w:tcPr>
          <w:p w14:paraId="2FB38804"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1.1</w:t>
            </w:r>
          </w:p>
        </w:tc>
        <w:tc>
          <w:tcPr>
            <w:tcW w:w="705" w:type="dxa"/>
            <w:vAlign w:val="center"/>
          </w:tcPr>
          <w:p w14:paraId="1575BF59"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غير دال</w:t>
            </w:r>
          </w:p>
        </w:tc>
        <w:tc>
          <w:tcPr>
            <w:tcW w:w="784" w:type="dxa"/>
            <w:vAlign w:val="center"/>
          </w:tcPr>
          <w:p w14:paraId="613A6E28"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إطلاقا</w:t>
            </w:r>
          </w:p>
        </w:tc>
        <w:tc>
          <w:tcPr>
            <w:tcW w:w="827" w:type="dxa"/>
            <w:tcBorders>
              <w:right w:val="nil"/>
            </w:tcBorders>
            <w:vAlign w:val="center"/>
          </w:tcPr>
          <w:p w14:paraId="19A0D08C"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9</w:t>
            </w:r>
          </w:p>
        </w:tc>
      </w:tr>
      <w:tr w:rsidR="004F309B" w14:paraId="2CA15119" w14:textId="77777777" w:rsidTr="00767229">
        <w:tc>
          <w:tcPr>
            <w:tcW w:w="563" w:type="dxa"/>
            <w:tcBorders>
              <w:left w:val="nil"/>
            </w:tcBorders>
            <w:vAlign w:val="center"/>
          </w:tcPr>
          <w:p w14:paraId="7F4DB74A" w14:textId="77777777" w:rsidR="004F309B" w:rsidRPr="00767229" w:rsidRDefault="004F309B" w:rsidP="009F61B5">
            <w:pPr>
              <w:jc w:val="center"/>
              <w:rPr>
                <w:rFonts w:asciiTheme="majorBidi" w:hAnsiTheme="majorBidi" w:cstheme="majorBidi"/>
                <w:sz w:val="26"/>
                <w:szCs w:val="26"/>
                <w:rtl/>
                <w:lang w:bidi="ar-EG"/>
              </w:rPr>
            </w:pPr>
            <w:r w:rsidRPr="00767229">
              <w:rPr>
                <w:rFonts w:asciiTheme="majorBidi" w:hAnsiTheme="majorBidi" w:cstheme="majorBidi"/>
                <w:sz w:val="26"/>
                <w:szCs w:val="26"/>
                <w:rtl/>
                <w:lang w:bidi="ar-EG"/>
              </w:rPr>
              <w:t>4</w:t>
            </w:r>
          </w:p>
        </w:tc>
        <w:tc>
          <w:tcPr>
            <w:tcW w:w="1784" w:type="dxa"/>
            <w:vAlign w:val="center"/>
          </w:tcPr>
          <w:p w14:paraId="637D9156" w14:textId="77777777" w:rsidR="004F309B" w:rsidRPr="00767229" w:rsidRDefault="004F309B" w:rsidP="009F61B5">
            <w:pPr>
              <w:bidi w:val="0"/>
              <w:jc w:val="center"/>
              <w:rPr>
                <w:rFonts w:asciiTheme="majorBidi" w:hAnsiTheme="majorBidi" w:cstheme="majorBidi"/>
                <w:color w:val="000000"/>
                <w:sz w:val="26"/>
                <w:szCs w:val="26"/>
                <w:rtl/>
                <w:lang w:bidi="ar-EG"/>
              </w:rPr>
            </w:pPr>
            <w:r w:rsidRPr="00767229">
              <w:rPr>
                <w:rFonts w:asciiTheme="majorBidi" w:hAnsiTheme="majorBidi" w:cstheme="majorBidi"/>
                <w:color w:val="000000"/>
                <w:sz w:val="26"/>
                <w:szCs w:val="26"/>
                <w:rtl/>
                <w:lang w:bidi="ar-EG"/>
              </w:rPr>
              <w:t>يناقشون معي البرنامج الرياضي</w:t>
            </w:r>
          </w:p>
        </w:tc>
        <w:tc>
          <w:tcPr>
            <w:tcW w:w="1035" w:type="dxa"/>
            <w:vAlign w:val="center"/>
          </w:tcPr>
          <w:p w14:paraId="633D6908"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2.48</w:t>
            </w:r>
          </w:p>
        </w:tc>
        <w:tc>
          <w:tcPr>
            <w:tcW w:w="1053" w:type="dxa"/>
            <w:vAlign w:val="center"/>
          </w:tcPr>
          <w:p w14:paraId="45F33B1C"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0.89</w:t>
            </w:r>
          </w:p>
        </w:tc>
        <w:tc>
          <w:tcPr>
            <w:tcW w:w="945" w:type="dxa"/>
            <w:vAlign w:val="center"/>
          </w:tcPr>
          <w:p w14:paraId="1F2F8DE5"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%49.6</w:t>
            </w:r>
          </w:p>
        </w:tc>
        <w:tc>
          <w:tcPr>
            <w:tcW w:w="826" w:type="dxa"/>
            <w:vAlign w:val="center"/>
          </w:tcPr>
          <w:p w14:paraId="7E63532B"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5.842</w:t>
            </w:r>
          </w:p>
        </w:tc>
        <w:tc>
          <w:tcPr>
            <w:tcW w:w="705" w:type="dxa"/>
            <w:vAlign w:val="center"/>
          </w:tcPr>
          <w:p w14:paraId="437A95AD" w14:textId="77777777" w:rsidR="004F309B" w:rsidRPr="00767229" w:rsidRDefault="004F309B" w:rsidP="009F61B5">
            <w:pPr>
              <w:jc w:val="center"/>
              <w:rPr>
                <w:rFonts w:asciiTheme="majorBidi" w:hAnsiTheme="majorBidi" w:cstheme="majorBidi"/>
                <w:color w:val="000000"/>
                <w:sz w:val="26"/>
                <w:szCs w:val="26"/>
                <w:rtl/>
              </w:rPr>
            </w:pPr>
            <w:r w:rsidRPr="00767229">
              <w:rPr>
                <w:rFonts w:asciiTheme="majorBidi" w:hAnsiTheme="majorBidi" w:cstheme="majorBidi"/>
                <w:color w:val="000000"/>
                <w:sz w:val="26"/>
                <w:szCs w:val="26"/>
                <w:rtl/>
              </w:rPr>
              <w:t>دال</w:t>
            </w:r>
          </w:p>
        </w:tc>
        <w:tc>
          <w:tcPr>
            <w:tcW w:w="784" w:type="dxa"/>
            <w:vAlign w:val="center"/>
          </w:tcPr>
          <w:p w14:paraId="50CCEDD5" w14:textId="77777777" w:rsidR="004F309B" w:rsidRPr="00767229" w:rsidRDefault="004F309B" w:rsidP="009F61B5">
            <w:pPr>
              <w:jc w:val="center"/>
              <w:rPr>
                <w:rFonts w:asciiTheme="majorBidi" w:hAnsiTheme="majorBidi" w:cstheme="majorBidi"/>
                <w:color w:val="000000"/>
                <w:sz w:val="26"/>
                <w:szCs w:val="26"/>
              </w:rPr>
            </w:pPr>
            <w:r w:rsidRPr="00767229">
              <w:rPr>
                <w:rFonts w:asciiTheme="majorBidi" w:hAnsiTheme="majorBidi" w:cstheme="majorBidi"/>
                <w:color w:val="000000"/>
                <w:sz w:val="26"/>
                <w:szCs w:val="26"/>
                <w:rtl/>
              </w:rPr>
              <w:t>كبير جدا</w:t>
            </w:r>
          </w:p>
        </w:tc>
        <w:tc>
          <w:tcPr>
            <w:tcW w:w="827" w:type="dxa"/>
            <w:tcBorders>
              <w:right w:val="nil"/>
            </w:tcBorders>
            <w:vAlign w:val="center"/>
          </w:tcPr>
          <w:p w14:paraId="60CCD201" w14:textId="77777777" w:rsidR="004F309B" w:rsidRPr="00767229" w:rsidRDefault="004F309B" w:rsidP="009F61B5">
            <w:pPr>
              <w:bidi w:val="0"/>
              <w:jc w:val="center"/>
              <w:rPr>
                <w:rFonts w:asciiTheme="majorBidi" w:hAnsiTheme="majorBidi" w:cstheme="majorBidi"/>
                <w:i w:val="0"/>
                <w:iCs/>
                <w:color w:val="000000"/>
                <w:sz w:val="26"/>
                <w:szCs w:val="26"/>
              </w:rPr>
            </w:pPr>
            <w:r w:rsidRPr="00767229">
              <w:rPr>
                <w:rFonts w:asciiTheme="majorBidi" w:hAnsiTheme="majorBidi" w:cstheme="majorBidi"/>
                <w:i w:val="0"/>
                <w:iCs/>
                <w:color w:val="000000"/>
                <w:sz w:val="26"/>
                <w:szCs w:val="26"/>
              </w:rPr>
              <w:t>10</w:t>
            </w:r>
          </w:p>
        </w:tc>
      </w:tr>
    </w:tbl>
    <w:p w14:paraId="77991E23" w14:textId="77777777" w:rsidR="00F11059" w:rsidRDefault="00F11059" w:rsidP="004F309B">
      <w:pPr>
        <w:jc w:val="both"/>
        <w:rPr>
          <w:rFonts w:ascii="Simplified Arabic" w:hAnsi="Simplified Arabic"/>
          <w:sz w:val="28"/>
          <w:szCs w:val="28"/>
          <w:rtl/>
          <w:lang w:bidi="ar-EG"/>
        </w:rPr>
      </w:pPr>
    </w:p>
    <w:p w14:paraId="43B0F2AA" w14:textId="29BA5C78" w:rsidR="004F309B" w:rsidRPr="00DE5F17" w:rsidRDefault="00683DC9"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يتضح من الجدول (3) من قيمة المتوسط الحسابي الدعم الاسري والاجتماعي تراوحت ما</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بين (3.72)</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الى (2.48) في حين تراوحت</w:t>
      </w:r>
      <w:r w:rsidR="004F309B" w:rsidRPr="00DE5F17">
        <w:rPr>
          <w:rFonts w:ascii="Simplified Arabic" w:hAnsi="Simplified Arabic"/>
          <w:rtl/>
          <w:lang w:bidi="ar-EG"/>
        </w:rPr>
        <w:t xml:space="preserve"> </w:t>
      </w:r>
      <w:r w:rsidR="004F309B" w:rsidRPr="00DE5F17">
        <w:rPr>
          <w:rFonts w:ascii="Simplified Arabic" w:hAnsi="Simplified Arabic"/>
          <w:sz w:val="28"/>
          <w:szCs w:val="28"/>
          <w:rtl/>
          <w:lang w:bidi="ar-EG"/>
        </w:rPr>
        <w:t>قيمة الانحراف المعياري من (10) الى (0.89) مما يدل على عدم تشتت أراء أفراد عينة البحث.</w:t>
      </w:r>
    </w:p>
    <w:p w14:paraId="765A41A4" w14:textId="4F0BBB7F" w:rsidR="004F309B" w:rsidRPr="00DE5F17" w:rsidRDefault="00683DC9"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ويتضح </w:t>
      </w:r>
      <w:r>
        <w:rPr>
          <w:rFonts w:ascii="Simplified Arabic" w:hAnsi="Simplified Arabic" w:hint="cs"/>
          <w:sz w:val="28"/>
          <w:szCs w:val="28"/>
          <w:rtl/>
          <w:lang w:bidi="ar-EG"/>
        </w:rPr>
        <w:t>أ</w:t>
      </w:r>
      <w:r w:rsidR="004F309B" w:rsidRPr="00DE5F17">
        <w:rPr>
          <w:rFonts w:ascii="Simplified Arabic" w:hAnsi="Simplified Arabic"/>
          <w:sz w:val="28"/>
          <w:szCs w:val="28"/>
          <w:rtl/>
          <w:lang w:bidi="ar-EG"/>
        </w:rPr>
        <w:t>يضا</w:t>
      </w:r>
      <w:r>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w:t>
      </w:r>
      <w:r>
        <w:rPr>
          <w:rFonts w:ascii="Simplified Arabic" w:hAnsi="Simplified Arabic" w:hint="cs"/>
          <w:sz w:val="28"/>
          <w:szCs w:val="28"/>
          <w:rtl/>
          <w:lang w:bidi="ar-EG"/>
        </w:rPr>
        <w:t>أ</w:t>
      </w:r>
      <w:r w:rsidR="004F309B" w:rsidRPr="00DE5F17">
        <w:rPr>
          <w:rFonts w:ascii="Simplified Arabic" w:hAnsi="Simplified Arabic"/>
          <w:sz w:val="28"/>
          <w:szCs w:val="28"/>
          <w:rtl/>
          <w:lang w:bidi="ar-EG"/>
        </w:rPr>
        <w:t>ن النسبة المئوية لعبارة هدا المحور تراوحت ما</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بين (</w:t>
      </w:r>
      <w:r>
        <w:rPr>
          <w:rFonts w:ascii="Simplified Arabic" w:hAnsi="Simplified Arabic" w:hint="cs"/>
          <w:sz w:val="28"/>
          <w:szCs w:val="28"/>
          <w:rtl/>
          <w:lang w:bidi="ar-EG"/>
        </w:rPr>
        <w:t>74.4</w:t>
      </w:r>
      <w:r w:rsidR="004F309B" w:rsidRPr="00DE5F17">
        <w:rPr>
          <w:rFonts w:ascii="Simplified Arabic" w:hAnsi="Simplified Arabic"/>
          <w:sz w:val="28"/>
          <w:szCs w:val="28"/>
          <w:rtl/>
          <w:lang w:bidi="ar-EG"/>
        </w:rPr>
        <w:t>%) الى (</w:t>
      </w:r>
      <w:r>
        <w:rPr>
          <w:rFonts w:ascii="Simplified Arabic" w:hAnsi="Simplified Arabic" w:hint="cs"/>
          <w:sz w:val="28"/>
          <w:szCs w:val="28"/>
          <w:rtl/>
          <w:lang w:bidi="ar-EG"/>
        </w:rPr>
        <w:t>49.6</w:t>
      </w:r>
      <w:r w:rsidR="004F309B" w:rsidRPr="00DE5F17">
        <w:rPr>
          <w:rFonts w:ascii="Simplified Arabic" w:hAnsi="Simplified Arabic"/>
          <w:sz w:val="28"/>
          <w:szCs w:val="28"/>
          <w:rtl/>
          <w:lang w:bidi="ar-EG"/>
        </w:rPr>
        <w:t xml:space="preserve">%) كما تراوحت قيمة </w:t>
      </w:r>
      <w:r w:rsidR="004F309B" w:rsidRPr="003E793F">
        <w:rPr>
          <w:rFonts w:ascii="Simplified Arabic" w:hAnsi="Simplified Arabic"/>
          <w:i w:val="0"/>
          <w:iCs/>
          <w:sz w:val="28"/>
          <w:szCs w:val="28"/>
          <w:lang w:val="en-TT" w:bidi="ar-EG"/>
        </w:rPr>
        <w:t>(t)</w:t>
      </w:r>
      <w:r w:rsidR="004F309B" w:rsidRPr="00DE5F17">
        <w:rPr>
          <w:rFonts w:ascii="Simplified Arabic" w:hAnsi="Simplified Arabic"/>
          <w:sz w:val="28"/>
          <w:szCs w:val="28"/>
          <w:rtl/>
          <w:lang w:bidi="ar-EG"/>
        </w:rPr>
        <w:t xml:space="preserve"> المحسوبة غير دالة في العبارة (1، 2، 3،</w:t>
      </w:r>
      <w:r w:rsidR="003E793F">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6، 7، 8، 9، 10)</w:t>
      </w:r>
      <w:r w:rsidR="003E793F">
        <w:rPr>
          <w:rFonts w:ascii="Simplified Arabic" w:hAnsi="Simplified Arabic" w:hint="cs"/>
          <w:sz w:val="28"/>
          <w:szCs w:val="28"/>
          <w:rtl/>
          <w:lang w:bidi="ar-EG"/>
        </w:rPr>
        <w:t xml:space="preserve"> </w:t>
      </w:r>
      <w:r w:rsidR="003E793F" w:rsidRPr="00DE5F17">
        <w:rPr>
          <w:rFonts w:ascii="Simplified Arabic" w:hAnsi="Simplified Arabic" w:hint="cs"/>
          <w:sz w:val="28"/>
          <w:szCs w:val="28"/>
          <w:rtl/>
          <w:lang w:bidi="ar-EG"/>
        </w:rPr>
        <w:t>لأنها</w:t>
      </w:r>
      <w:r w:rsidR="004F309B" w:rsidRPr="00DE5F17">
        <w:rPr>
          <w:rFonts w:ascii="Simplified Arabic" w:hAnsi="Simplified Arabic"/>
          <w:sz w:val="28"/>
          <w:szCs w:val="28"/>
          <w:rtl/>
          <w:lang w:bidi="ar-EG"/>
        </w:rPr>
        <w:t xml:space="preserve"> أقل من القيمة الجدولي</w:t>
      </w:r>
      <w:r w:rsidR="003E793F">
        <w:rPr>
          <w:rFonts w:ascii="Simplified Arabic" w:hAnsi="Simplified Arabic" w:hint="cs"/>
          <w:sz w:val="28"/>
          <w:szCs w:val="28"/>
          <w:rtl/>
          <w:lang w:bidi="ar-EG"/>
        </w:rPr>
        <w:t>ة</w:t>
      </w:r>
      <w:r w:rsidR="004F309B" w:rsidRPr="00DE5F17">
        <w:rPr>
          <w:rFonts w:ascii="Simplified Arabic" w:hAnsi="Simplified Arabic"/>
          <w:sz w:val="28"/>
          <w:szCs w:val="28"/>
          <w:rtl/>
          <w:lang w:bidi="ar-EG"/>
        </w:rPr>
        <w:t xml:space="preserve"> في حين كانت </w:t>
      </w:r>
      <w:r w:rsidR="003E793F">
        <w:rPr>
          <w:rFonts w:ascii="Simplified Arabic" w:hAnsi="Simplified Arabic" w:hint="cs"/>
          <w:sz w:val="28"/>
          <w:szCs w:val="28"/>
          <w:rtl/>
          <w:lang w:bidi="ar-EG"/>
        </w:rPr>
        <w:t>ذ</w:t>
      </w:r>
      <w:r w:rsidR="004F309B" w:rsidRPr="00DE5F17">
        <w:rPr>
          <w:rFonts w:ascii="Simplified Arabic" w:hAnsi="Simplified Arabic"/>
          <w:sz w:val="28"/>
          <w:szCs w:val="28"/>
          <w:rtl/>
          <w:lang w:bidi="ar-EG"/>
        </w:rPr>
        <w:t>ات دلالة إحصائية في العبارة (4 ، 5) مما</w:t>
      </w:r>
      <w:r w:rsidR="00783350">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يدل على وجود فروق دالة بين أفراد عينة البحث في هده الفقرات بمحور الدعم الاسري</w:t>
      </w:r>
      <w:r w:rsidR="00783350">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w:t>
      </w:r>
    </w:p>
    <w:p w14:paraId="7F952144" w14:textId="337651E9" w:rsidR="004F309B" w:rsidRPr="00DE5F17" w:rsidRDefault="00783350" w:rsidP="004F309B">
      <w:pPr>
        <w:jc w:val="both"/>
        <w:rPr>
          <w:rFonts w:ascii="Simplified Arabic" w:hAnsi="Simplified Arabic"/>
          <w:sz w:val="28"/>
          <w:szCs w:val="28"/>
          <w:rtl/>
          <w:lang w:bidi="ar-EG"/>
        </w:rPr>
      </w:pPr>
      <w:r>
        <w:rPr>
          <w:rFonts w:ascii="Simplified Arabic" w:hAnsi="Simplified Arabic" w:hint="cs"/>
          <w:sz w:val="28"/>
          <w:szCs w:val="28"/>
          <w:rtl/>
          <w:lang w:bidi="ar-EG"/>
        </w:rPr>
        <w:lastRenderedPageBreak/>
        <w:t xml:space="preserve">     </w:t>
      </w:r>
      <w:r w:rsidR="004F309B" w:rsidRPr="00DE5F17">
        <w:rPr>
          <w:rFonts w:ascii="Simplified Arabic" w:hAnsi="Simplified Arabic"/>
          <w:sz w:val="28"/>
          <w:szCs w:val="28"/>
          <w:rtl/>
          <w:lang w:bidi="ar-EG"/>
        </w:rPr>
        <w:t xml:space="preserve">ويتبين ان </w:t>
      </w:r>
      <w:r w:rsidRPr="00DE5F17">
        <w:rPr>
          <w:rFonts w:ascii="Simplified Arabic" w:hAnsi="Simplified Arabic" w:hint="cs"/>
          <w:sz w:val="28"/>
          <w:szCs w:val="28"/>
          <w:rtl/>
          <w:lang w:bidi="ar-EG"/>
        </w:rPr>
        <w:t>اتجاه</w:t>
      </w:r>
      <w:r w:rsidR="004F309B" w:rsidRPr="00DE5F17">
        <w:rPr>
          <w:rFonts w:ascii="Simplified Arabic" w:hAnsi="Simplified Arabic"/>
          <w:sz w:val="28"/>
          <w:szCs w:val="28"/>
          <w:rtl/>
          <w:lang w:bidi="ar-EG"/>
        </w:rPr>
        <w:t xml:space="preserve"> أراء عينة البحث كان كب</w:t>
      </w:r>
      <w:r>
        <w:rPr>
          <w:rFonts w:ascii="Simplified Arabic" w:hAnsi="Simplified Arabic" w:hint="cs"/>
          <w:sz w:val="28"/>
          <w:szCs w:val="28"/>
          <w:rtl/>
          <w:lang w:bidi="ar-EG"/>
        </w:rPr>
        <w:t>ي</w:t>
      </w:r>
      <w:r w:rsidR="004F309B" w:rsidRPr="00DE5F17">
        <w:rPr>
          <w:rFonts w:ascii="Simplified Arabic" w:hAnsi="Simplified Arabic"/>
          <w:sz w:val="28"/>
          <w:szCs w:val="28"/>
          <w:rtl/>
          <w:lang w:bidi="ar-EG"/>
        </w:rPr>
        <w:t>ر</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جدا</w:t>
      </w:r>
      <w:r>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في العبارة رقم (8)  و(10) وإطلاقا في العبارة رقم (1،2،3،4،5،6،7،9) ويتبين  ك</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لك ان دعم الاصد</w:t>
      </w:r>
      <w:r>
        <w:rPr>
          <w:rFonts w:ascii="Simplified Arabic" w:hAnsi="Simplified Arabic" w:hint="cs"/>
          <w:sz w:val="28"/>
          <w:szCs w:val="28"/>
          <w:rtl/>
          <w:lang w:bidi="ar-EG"/>
        </w:rPr>
        <w:t>ق</w:t>
      </w:r>
      <w:r w:rsidR="004F309B" w:rsidRPr="00DE5F17">
        <w:rPr>
          <w:rFonts w:ascii="Simplified Arabic" w:hAnsi="Simplified Arabic"/>
          <w:sz w:val="28"/>
          <w:szCs w:val="28"/>
          <w:rtl/>
          <w:lang w:bidi="ar-EG"/>
        </w:rPr>
        <w:t xml:space="preserve">اء ومشاركتهم </w:t>
      </w:r>
      <w:r w:rsidRPr="00DE5F17">
        <w:rPr>
          <w:rFonts w:ascii="Simplified Arabic" w:hAnsi="Simplified Arabic" w:hint="cs"/>
          <w:sz w:val="28"/>
          <w:szCs w:val="28"/>
          <w:rtl/>
          <w:lang w:bidi="ar-EG"/>
        </w:rPr>
        <w:t>للأنشطة</w:t>
      </w:r>
      <w:r w:rsidR="004F309B" w:rsidRPr="00DE5F17">
        <w:rPr>
          <w:rFonts w:ascii="Simplified Arabic" w:hAnsi="Simplified Arabic"/>
          <w:sz w:val="28"/>
          <w:szCs w:val="28"/>
          <w:rtl/>
          <w:lang w:bidi="ar-EG"/>
        </w:rPr>
        <w:t xml:space="preserve"> الرياضية واستشارتهم كانت أهد العوامل في الدعم الاسري والاجتماعي حسب أراء أفراد عينة البحث ترتيبها.</w:t>
      </w:r>
    </w:p>
    <w:p w14:paraId="172A351A" w14:textId="0D0E4A85" w:rsidR="004F309B" w:rsidRPr="00DE5F17" w:rsidRDefault="00783350" w:rsidP="00E753E5">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حيث ترى عطيات محمد خطاب (1995) ان دور مراكز إدارات رعاية الشباب بالكليات المختلفة والتي تختص بمسئولية رعاية الطلاب والطالبات ودلك عن طريق </w:t>
      </w:r>
      <w:r w:rsidRPr="00DE5F17">
        <w:rPr>
          <w:rFonts w:ascii="Simplified Arabic" w:hAnsi="Simplified Arabic" w:hint="cs"/>
          <w:sz w:val="28"/>
          <w:szCs w:val="28"/>
          <w:rtl/>
          <w:lang w:bidi="ar-EG"/>
        </w:rPr>
        <w:t>اختيار</w:t>
      </w:r>
      <w:r w:rsidR="004F309B" w:rsidRPr="00DE5F17">
        <w:rPr>
          <w:rFonts w:ascii="Simplified Arabic" w:hAnsi="Simplified Arabic"/>
          <w:sz w:val="28"/>
          <w:szCs w:val="28"/>
          <w:rtl/>
          <w:lang w:bidi="ar-EG"/>
        </w:rPr>
        <w:t xml:space="preserve"> وتنظيم برامج وأنشطة رياضية وثقافية وفنية وجواله ومعسكرات ورحلات بالتعاون مع تنظيمات الاتحادات الطلابية بالكليات يهدف الى </w:t>
      </w:r>
      <w:r w:rsidRPr="00DE5F17">
        <w:rPr>
          <w:rFonts w:ascii="Simplified Arabic" w:hAnsi="Simplified Arabic" w:hint="cs"/>
          <w:sz w:val="28"/>
          <w:szCs w:val="28"/>
          <w:rtl/>
          <w:lang w:bidi="ar-EG"/>
        </w:rPr>
        <w:t>استثمار</w:t>
      </w:r>
      <w:r w:rsidR="004F309B" w:rsidRPr="00DE5F17">
        <w:rPr>
          <w:rFonts w:ascii="Simplified Arabic" w:hAnsi="Simplified Arabic"/>
          <w:sz w:val="28"/>
          <w:szCs w:val="28"/>
          <w:rtl/>
          <w:lang w:bidi="ar-EG"/>
        </w:rPr>
        <w:t xml:space="preserve"> وقت الفراغ لدى الطلاب لصقل مواهبهم وتنمية قدراتهم وتدريبهم على القيادة وتحمل </w:t>
      </w:r>
      <w:r w:rsidRPr="00DE5F17">
        <w:rPr>
          <w:rFonts w:ascii="Simplified Arabic" w:hAnsi="Simplified Arabic" w:hint="cs"/>
          <w:sz w:val="28"/>
          <w:szCs w:val="28"/>
          <w:rtl/>
          <w:lang w:bidi="ar-EG"/>
        </w:rPr>
        <w:t>المسؤولي</w:t>
      </w:r>
      <w:r w:rsidRPr="00DE5F17">
        <w:rPr>
          <w:rFonts w:ascii="Simplified Arabic" w:hAnsi="Simplified Arabic" w:hint="eastAsia"/>
          <w:sz w:val="28"/>
          <w:szCs w:val="28"/>
          <w:rtl/>
          <w:lang w:bidi="ar-EG"/>
        </w:rPr>
        <w:t>ة</w:t>
      </w:r>
      <w:r w:rsidR="004F309B" w:rsidRPr="00DE5F17">
        <w:rPr>
          <w:rFonts w:ascii="Simplified Arabic" w:hAnsi="Simplified Arabic"/>
          <w:sz w:val="28"/>
          <w:szCs w:val="28"/>
          <w:rtl/>
          <w:lang w:bidi="ar-EG"/>
        </w:rPr>
        <w:t>.</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w:t>
      </w:r>
      <w:r w:rsidR="00E753E5">
        <w:rPr>
          <w:rFonts w:ascii="Simplified Arabic" w:hAnsi="Simplified Arabic" w:hint="cs"/>
          <w:sz w:val="28"/>
          <w:szCs w:val="28"/>
          <w:rtl/>
          <w:lang w:bidi="ar-EG"/>
        </w:rPr>
        <w:t>12</w:t>
      </w:r>
      <w:r w:rsidR="004F309B" w:rsidRPr="00DE5F17">
        <w:rPr>
          <w:rFonts w:ascii="Simplified Arabic" w:hAnsi="Simplified Arabic"/>
          <w:sz w:val="28"/>
          <w:szCs w:val="28"/>
          <w:rtl/>
          <w:lang w:bidi="ar-EG"/>
        </w:rPr>
        <w:t>:</w:t>
      </w:r>
      <w:r w:rsidR="00E753E5">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93)</w:t>
      </w:r>
    </w:p>
    <w:p w14:paraId="4943E29D" w14:textId="373F7F23" w:rsidR="004F309B" w:rsidRPr="00DE5F17" w:rsidRDefault="00783350" w:rsidP="00E753E5">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ويشير محمد كمال بدر (1999) بأن ال</w:t>
      </w:r>
      <w:r>
        <w:rPr>
          <w:rFonts w:ascii="Simplified Arabic" w:hAnsi="Simplified Arabic" w:hint="cs"/>
          <w:sz w:val="28"/>
          <w:szCs w:val="28"/>
          <w:rtl/>
          <w:lang w:bidi="ar-EG"/>
        </w:rPr>
        <w:t>ت</w:t>
      </w:r>
      <w:r w:rsidR="004F309B" w:rsidRPr="00DE5F17">
        <w:rPr>
          <w:rFonts w:ascii="Simplified Arabic" w:hAnsi="Simplified Arabic"/>
          <w:sz w:val="28"/>
          <w:szCs w:val="28"/>
          <w:rtl/>
          <w:lang w:bidi="ar-EG"/>
        </w:rPr>
        <w:t xml:space="preserve">خطيط يتطلب الدعم الاجتماعي </w:t>
      </w:r>
      <w:r w:rsidRPr="00DE5F17">
        <w:rPr>
          <w:rFonts w:ascii="Simplified Arabic" w:hAnsi="Simplified Arabic" w:hint="cs"/>
          <w:sz w:val="28"/>
          <w:szCs w:val="28"/>
          <w:rtl/>
          <w:lang w:bidi="ar-EG"/>
        </w:rPr>
        <w:t>للأنشطة</w:t>
      </w:r>
      <w:r w:rsidR="004F309B" w:rsidRPr="00DE5F17">
        <w:rPr>
          <w:rFonts w:ascii="Simplified Arabic" w:hAnsi="Simplified Arabic"/>
          <w:sz w:val="28"/>
          <w:szCs w:val="28"/>
          <w:rtl/>
          <w:lang w:bidi="ar-EG"/>
        </w:rPr>
        <w:t xml:space="preserve"> الرياضية والترويحية للشباب في المجتمع الليبي وفهم طلبة الجامعات دراسات دقيقة للجوانب المرتبطة والمؤثرة في عملية تحديد هده البرامج ومدى مناسبتها لاحتياجاتهم في ضوء اهداف المجتمع الليبي واماله في سرعة التطور والتقدم في كافة المجالات.</w:t>
      </w:r>
    </w:p>
    <w:p w14:paraId="4C597567" w14:textId="5A53F438" w:rsidR="004F309B" w:rsidRPr="00DE5F17" w:rsidRDefault="004F309B" w:rsidP="00E753E5">
      <w:pPr>
        <w:jc w:val="both"/>
        <w:rPr>
          <w:rFonts w:ascii="Simplified Arabic" w:hAnsi="Simplified Arabic"/>
          <w:sz w:val="28"/>
          <w:szCs w:val="28"/>
          <w:rtl/>
          <w:lang w:bidi="ar-EG"/>
        </w:rPr>
      </w:pPr>
      <w:r w:rsidRPr="00E753E5">
        <w:rPr>
          <w:rFonts w:ascii="Simplified Arabic" w:hAnsi="Simplified Arabic"/>
          <w:sz w:val="28"/>
          <w:szCs w:val="28"/>
          <w:rtl/>
          <w:lang w:bidi="ar-EG"/>
        </w:rPr>
        <w:t xml:space="preserve">وتتفق هده النتائج مع نتائج دراسة </w:t>
      </w:r>
      <w:r w:rsidR="00783350" w:rsidRPr="00E753E5">
        <w:rPr>
          <w:rFonts w:ascii="Simplified Arabic" w:hAnsi="Simplified Arabic" w:hint="cs"/>
          <w:sz w:val="28"/>
          <w:szCs w:val="28"/>
          <w:rtl/>
          <w:lang w:bidi="ar-EG"/>
        </w:rPr>
        <w:t>عمرو بدران</w:t>
      </w:r>
      <w:r w:rsidRPr="00E753E5">
        <w:rPr>
          <w:rFonts w:ascii="Simplified Arabic" w:hAnsi="Simplified Arabic"/>
          <w:sz w:val="28"/>
          <w:szCs w:val="28"/>
          <w:rtl/>
          <w:lang w:bidi="ar-EG"/>
        </w:rPr>
        <w:t>.</w:t>
      </w:r>
      <w:r w:rsidR="00E753E5" w:rsidRPr="00E753E5">
        <w:rPr>
          <w:rFonts w:ascii="Simplified Arabic" w:hAnsi="Simplified Arabic" w:hint="cs"/>
          <w:sz w:val="28"/>
          <w:szCs w:val="28"/>
          <w:rtl/>
          <w:lang w:bidi="ar-EG"/>
        </w:rPr>
        <w:t xml:space="preserve"> </w:t>
      </w:r>
      <w:r w:rsidR="00E753E5" w:rsidRPr="00E753E5">
        <w:rPr>
          <w:rFonts w:ascii="Simplified Arabic" w:hAnsi="Simplified Arabic"/>
          <w:sz w:val="28"/>
          <w:szCs w:val="28"/>
          <w:rtl/>
          <w:lang w:bidi="ar-EG"/>
        </w:rPr>
        <w:t>(</w:t>
      </w:r>
      <w:r w:rsidR="00E753E5" w:rsidRPr="00E753E5">
        <w:rPr>
          <w:rFonts w:ascii="Simplified Arabic" w:hAnsi="Simplified Arabic" w:hint="cs"/>
          <w:sz w:val="28"/>
          <w:szCs w:val="28"/>
          <w:rtl/>
          <w:lang w:bidi="ar-EG"/>
        </w:rPr>
        <w:t>17</w:t>
      </w:r>
      <w:r w:rsidR="00E753E5" w:rsidRPr="00E753E5">
        <w:rPr>
          <w:rFonts w:ascii="Simplified Arabic" w:hAnsi="Simplified Arabic"/>
          <w:sz w:val="28"/>
          <w:szCs w:val="28"/>
          <w:rtl/>
          <w:lang w:bidi="ar-EG"/>
        </w:rPr>
        <w:t>:</w:t>
      </w:r>
      <w:r w:rsidR="00E753E5" w:rsidRPr="00E753E5">
        <w:rPr>
          <w:rFonts w:ascii="Simplified Arabic" w:hAnsi="Simplified Arabic" w:hint="cs"/>
          <w:sz w:val="28"/>
          <w:szCs w:val="28"/>
          <w:rtl/>
          <w:lang w:bidi="ar-EG"/>
        </w:rPr>
        <w:t xml:space="preserve"> </w:t>
      </w:r>
      <w:r w:rsidR="00E753E5" w:rsidRPr="00E753E5">
        <w:rPr>
          <w:rFonts w:ascii="Simplified Arabic" w:hAnsi="Simplified Arabic"/>
          <w:sz w:val="28"/>
          <w:szCs w:val="28"/>
          <w:rtl/>
          <w:lang w:bidi="ar-EG"/>
        </w:rPr>
        <w:t>148)</w:t>
      </w:r>
    </w:p>
    <w:p w14:paraId="1EF9DE7D" w14:textId="77777777" w:rsidR="004F309B" w:rsidRPr="0061579D" w:rsidRDefault="004F309B" w:rsidP="004F309B">
      <w:pPr>
        <w:jc w:val="both"/>
        <w:rPr>
          <w:sz w:val="28"/>
          <w:szCs w:val="28"/>
          <w:rtl/>
          <w:lang w:bidi="ar-EG"/>
        </w:rPr>
      </w:pPr>
    </w:p>
    <w:p w14:paraId="2E6345A2" w14:textId="77777777" w:rsidR="004F309B" w:rsidRDefault="004F309B" w:rsidP="004F309B">
      <w:pPr>
        <w:rPr>
          <w:rFonts w:cs="Arial"/>
          <w:b/>
          <w:bCs/>
          <w:sz w:val="24"/>
          <w:szCs w:val="24"/>
          <w:rtl/>
          <w:lang w:bidi="ar-EG"/>
        </w:rPr>
      </w:pPr>
    </w:p>
    <w:p w14:paraId="279DFF64" w14:textId="77777777" w:rsidR="00A43F25" w:rsidRDefault="00A43F25" w:rsidP="004F309B">
      <w:pPr>
        <w:rPr>
          <w:rFonts w:cs="Arial"/>
          <w:b/>
          <w:bCs/>
          <w:sz w:val="24"/>
          <w:szCs w:val="24"/>
          <w:rtl/>
          <w:lang w:bidi="ar-EG"/>
        </w:rPr>
      </w:pPr>
    </w:p>
    <w:p w14:paraId="16EDFC2D" w14:textId="77777777" w:rsidR="00A43F25" w:rsidRDefault="00A43F25" w:rsidP="004F309B">
      <w:pPr>
        <w:rPr>
          <w:rFonts w:cs="Arial"/>
          <w:b/>
          <w:bCs/>
          <w:sz w:val="24"/>
          <w:szCs w:val="24"/>
          <w:rtl/>
          <w:lang w:bidi="ar-EG"/>
        </w:rPr>
      </w:pPr>
    </w:p>
    <w:p w14:paraId="0D1FCB5C" w14:textId="77777777" w:rsidR="00A43F25" w:rsidRDefault="00A43F25" w:rsidP="004F309B">
      <w:pPr>
        <w:rPr>
          <w:rFonts w:cs="Arial"/>
          <w:b/>
          <w:bCs/>
          <w:sz w:val="24"/>
          <w:szCs w:val="24"/>
          <w:rtl/>
          <w:lang w:bidi="ar-EG"/>
        </w:rPr>
      </w:pPr>
    </w:p>
    <w:p w14:paraId="2044DE9F" w14:textId="77777777" w:rsidR="00A43F25" w:rsidRDefault="00A43F25" w:rsidP="004F309B">
      <w:pPr>
        <w:rPr>
          <w:rFonts w:cs="Arial"/>
          <w:b/>
          <w:bCs/>
          <w:sz w:val="24"/>
          <w:szCs w:val="24"/>
          <w:rtl/>
          <w:lang w:bidi="ar-EG"/>
        </w:rPr>
      </w:pPr>
    </w:p>
    <w:p w14:paraId="377F1F3E" w14:textId="77777777" w:rsidR="00A43F25" w:rsidRDefault="00A43F25" w:rsidP="004F309B">
      <w:pPr>
        <w:rPr>
          <w:rFonts w:cs="Arial"/>
          <w:b/>
          <w:bCs/>
          <w:sz w:val="24"/>
          <w:szCs w:val="24"/>
          <w:rtl/>
          <w:lang w:bidi="ar-EG"/>
        </w:rPr>
      </w:pPr>
    </w:p>
    <w:p w14:paraId="46111069" w14:textId="77777777" w:rsidR="00A43F25" w:rsidRDefault="00A43F25" w:rsidP="004F309B">
      <w:pPr>
        <w:rPr>
          <w:rFonts w:cs="Arial"/>
          <w:b/>
          <w:bCs/>
          <w:sz w:val="24"/>
          <w:szCs w:val="24"/>
          <w:rtl/>
          <w:lang w:bidi="ar-EG"/>
        </w:rPr>
      </w:pPr>
    </w:p>
    <w:p w14:paraId="3E0DD00C" w14:textId="77777777" w:rsidR="00A43F25" w:rsidRDefault="00A43F25" w:rsidP="004F309B">
      <w:pPr>
        <w:rPr>
          <w:rFonts w:cs="Arial"/>
          <w:b/>
          <w:bCs/>
          <w:sz w:val="24"/>
          <w:szCs w:val="24"/>
          <w:rtl/>
          <w:lang w:bidi="ar-EG"/>
        </w:rPr>
      </w:pPr>
    </w:p>
    <w:p w14:paraId="38534A1D" w14:textId="77777777" w:rsidR="00A43F25" w:rsidRDefault="00A43F25" w:rsidP="004F309B">
      <w:pPr>
        <w:rPr>
          <w:rFonts w:cs="Arial"/>
          <w:b/>
          <w:bCs/>
          <w:sz w:val="24"/>
          <w:szCs w:val="24"/>
          <w:rtl/>
          <w:lang w:bidi="ar-EG"/>
        </w:rPr>
      </w:pPr>
    </w:p>
    <w:p w14:paraId="688E9269" w14:textId="77777777" w:rsidR="00A43F25" w:rsidRDefault="00A43F25" w:rsidP="004F309B">
      <w:pPr>
        <w:rPr>
          <w:rFonts w:cs="Arial"/>
          <w:b/>
          <w:bCs/>
          <w:sz w:val="24"/>
          <w:szCs w:val="24"/>
          <w:rtl/>
          <w:lang w:bidi="ar-EG"/>
        </w:rPr>
      </w:pPr>
    </w:p>
    <w:p w14:paraId="7D2AB8A9" w14:textId="77777777" w:rsidR="00A43F25" w:rsidRDefault="00A43F25" w:rsidP="004F309B">
      <w:pPr>
        <w:rPr>
          <w:rFonts w:cs="Arial"/>
          <w:b/>
          <w:bCs/>
          <w:sz w:val="24"/>
          <w:szCs w:val="24"/>
          <w:rtl/>
          <w:lang w:bidi="ar-EG"/>
        </w:rPr>
      </w:pPr>
    </w:p>
    <w:p w14:paraId="3F7CAD13" w14:textId="77777777" w:rsidR="00A43F25" w:rsidRDefault="00A43F25" w:rsidP="004F309B">
      <w:pPr>
        <w:rPr>
          <w:rFonts w:cs="Arial"/>
          <w:b/>
          <w:bCs/>
          <w:sz w:val="24"/>
          <w:szCs w:val="24"/>
          <w:rtl/>
          <w:lang w:bidi="ar-EG"/>
        </w:rPr>
      </w:pPr>
    </w:p>
    <w:p w14:paraId="388D303C" w14:textId="77777777" w:rsidR="00A43F25" w:rsidRDefault="00A43F25" w:rsidP="004F309B">
      <w:pPr>
        <w:rPr>
          <w:rFonts w:cs="Arial"/>
          <w:b/>
          <w:bCs/>
          <w:sz w:val="24"/>
          <w:szCs w:val="24"/>
          <w:rtl/>
          <w:lang w:bidi="ar-EG"/>
        </w:rPr>
      </w:pPr>
    </w:p>
    <w:p w14:paraId="234909E4" w14:textId="77777777" w:rsidR="00A43F25" w:rsidRDefault="00A43F25" w:rsidP="004F309B">
      <w:pPr>
        <w:rPr>
          <w:rFonts w:cs="Arial"/>
          <w:b/>
          <w:bCs/>
          <w:sz w:val="24"/>
          <w:szCs w:val="24"/>
          <w:rtl/>
          <w:lang w:bidi="ar-LY"/>
        </w:rPr>
      </w:pPr>
    </w:p>
    <w:p w14:paraId="46FEF9C9" w14:textId="77777777" w:rsidR="00A43F25" w:rsidRDefault="00A43F25" w:rsidP="004F309B">
      <w:pPr>
        <w:rPr>
          <w:rFonts w:cs="Arial"/>
          <w:b/>
          <w:bCs/>
          <w:sz w:val="24"/>
          <w:szCs w:val="24"/>
          <w:rtl/>
          <w:lang w:bidi="ar-EG"/>
        </w:rPr>
      </w:pPr>
    </w:p>
    <w:p w14:paraId="1B83FAE9" w14:textId="77777777" w:rsidR="00A43F25" w:rsidRDefault="00A43F25" w:rsidP="004F309B">
      <w:pPr>
        <w:rPr>
          <w:rFonts w:cs="Arial"/>
          <w:b/>
          <w:bCs/>
          <w:sz w:val="24"/>
          <w:szCs w:val="24"/>
          <w:rtl/>
          <w:lang w:bidi="ar-EG"/>
        </w:rPr>
      </w:pPr>
    </w:p>
    <w:p w14:paraId="1E115AC8" w14:textId="77777777" w:rsidR="00A43F25" w:rsidRDefault="00A43F25" w:rsidP="004F309B">
      <w:pPr>
        <w:rPr>
          <w:rFonts w:cs="Arial"/>
          <w:b/>
          <w:bCs/>
          <w:sz w:val="24"/>
          <w:szCs w:val="24"/>
          <w:rtl/>
          <w:lang w:bidi="ar-EG"/>
        </w:rPr>
      </w:pPr>
    </w:p>
    <w:p w14:paraId="5F8B1744" w14:textId="77777777" w:rsidR="00A43F25" w:rsidRDefault="00A43F25" w:rsidP="004F309B">
      <w:pPr>
        <w:rPr>
          <w:rFonts w:cs="Arial"/>
          <w:b/>
          <w:bCs/>
          <w:sz w:val="24"/>
          <w:szCs w:val="24"/>
          <w:rtl/>
          <w:lang w:bidi="ar-EG"/>
        </w:rPr>
      </w:pPr>
    </w:p>
    <w:p w14:paraId="0137CE9F" w14:textId="72BDE7E3" w:rsidR="00A812E7" w:rsidRPr="00D63346" w:rsidRDefault="00A812E7" w:rsidP="00A812E7">
      <w:pPr>
        <w:rPr>
          <w:rFonts w:ascii="Simplified Arabic" w:hAnsi="Simplified Arabic"/>
          <w:b/>
          <w:bCs/>
          <w:color w:val="000000"/>
          <w:sz w:val="32"/>
          <w:szCs w:val="32"/>
          <w:rtl/>
          <w:lang w:bidi="ar-LY"/>
        </w:rPr>
      </w:pPr>
      <w:r w:rsidRPr="006F5211">
        <w:rPr>
          <w:rFonts w:ascii="Simplified Arabic" w:hAnsi="Simplified Arabic" w:hint="cs"/>
          <w:b/>
          <w:bCs/>
          <w:color w:val="000000"/>
          <w:sz w:val="32"/>
          <w:szCs w:val="32"/>
          <w:rtl/>
        </w:rPr>
        <w:t>4-</w:t>
      </w:r>
      <w:r>
        <w:rPr>
          <w:rFonts w:ascii="Simplified Arabic" w:hAnsi="Simplified Arabic" w:hint="cs"/>
          <w:b/>
          <w:bCs/>
          <w:color w:val="000000"/>
          <w:sz w:val="32"/>
          <w:szCs w:val="32"/>
          <w:rtl/>
        </w:rPr>
        <w:t>3</w:t>
      </w:r>
      <w:r w:rsidRPr="006F5211">
        <w:rPr>
          <w:rFonts w:ascii="Simplified Arabic" w:hAnsi="Simplified Arabic" w:hint="cs"/>
          <w:b/>
          <w:bCs/>
          <w:color w:val="000000"/>
          <w:sz w:val="32"/>
          <w:szCs w:val="32"/>
          <w:rtl/>
        </w:rPr>
        <w:t xml:space="preserve"> </w:t>
      </w:r>
      <w:r w:rsidRPr="006F5211">
        <w:rPr>
          <w:rFonts w:hint="cs"/>
          <w:b/>
          <w:bCs/>
          <w:sz w:val="32"/>
          <w:szCs w:val="32"/>
          <w:rtl/>
          <w:lang w:bidi="ar-EG"/>
        </w:rPr>
        <w:t>عرض ومناقشة التساؤل  ال</w:t>
      </w:r>
      <w:r>
        <w:rPr>
          <w:rFonts w:hint="cs"/>
          <w:b/>
          <w:bCs/>
          <w:sz w:val="32"/>
          <w:szCs w:val="32"/>
          <w:rtl/>
          <w:lang w:bidi="ar-EG"/>
        </w:rPr>
        <w:t>ثالث</w:t>
      </w:r>
      <w:r w:rsidRPr="000C4B18">
        <w:rPr>
          <w:rFonts w:ascii="Simplified Arabic" w:hAnsi="Simplified Arabic" w:hint="cs"/>
          <w:b/>
          <w:bCs/>
          <w:color w:val="000000"/>
          <w:sz w:val="32"/>
          <w:szCs w:val="32"/>
          <w:rtl/>
        </w:rPr>
        <w:t>:-</w:t>
      </w:r>
    </w:p>
    <w:p w14:paraId="2C03DC70" w14:textId="7A75E792" w:rsidR="004F309B" w:rsidRPr="00DE5F17" w:rsidRDefault="004F309B" w:rsidP="004F309B">
      <w:pPr>
        <w:rPr>
          <w:rFonts w:ascii="Simplified Arabic" w:hAnsi="Simplified Arabic"/>
          <w:b/>
          <w:bCs/>
          <w:sz w:val="28"/>
          <w:szCs w:val="28"/>
          <w:rtl/>
          <w:lang w:bidi="ar-EG"/>
        </w:rPr>
      </w:pPr>
      <w:r w:rsidRPr="00DE5F17">
        <w:rPr>
          <w:rFonts w:ascii="Simplified Arabic" w:hAnsi="Simplified Arabic"/>
          <w:b/>
          <w:bCs/>
          <w:sz w:val="28"/>
          <w:szCs w:val="28"/>
          <w:rtl/>
          <w:lang w:bidi="ar-EG"/>
        </w:rPr>
        <w:t>(هل يوجد دور للمنش</w:t>
      </w:r>
      <w:r w:rsidR="007F3F9E">
        <w:rPr>
          <w:rFonts w:ascii="Simplified Arabic" w:hAnsi="Simplified Arabic" w:hint="cs"/>
          <w:b/>
          <w:bCs/>
          <w:sz w:val="28"/>
          <w:szCs w:val="28"/>
          <w:rtl/>
          <w:lang w:bidi="ar-EG"/>
        </w:rPr>
        <w:t>آ</w:t>
      </w:r>
      <w:r w:rsidRPr="00DE5F17">
        <w:rPr>
          <w:rFonts w:ascii="Simplified Arabic" w:hAnsi="Simplified Arabic"/>
          <w:b/>
          <w:bCs/>
          <w:sz w:val="28"/>
          <w:szCs w:val="28"/>
          <w:rtl/>
          <w:lang w:bidi="ar-EG"/>
        </w:rPr>
        <w:t>ت والمرافق الرياضية  دور في تحفيز الطلبة على ممارسة الأنشطة ال</w:t>
      </w:r>
      <w:r w:rsidR="007F3F9E">
        <w:rPr>
          <w:rFonts w:ascii="Simplified Arabic" w:hAnsi="Simplified Arabic" w:hint="cs"/>
          <w:b/>
          <w:bCs/>
          <w:sz w:val="28"/>
          <w:szCs w:val="28"/>
          <w:rtl/>
          <w:lang w:bidi="ar-EG"/>
        </w:rPr>
        <w:t>رياض</w:t>
      </w:r>
      <w:r w:rsidRPr="00DE5F17">
        <w:rPr>
          <w:rFonts w:ascii="Simplified Arabic" w:hAnsi="Simplified Arabic"/>
          <w:b/>
          <w:bCs/>
          <w:sz w:val="28"/>
          <w:szCs w:val="28"/>
          <w:rtl/>
          <w:lang w:bidi="ar-EG"/>
        </w:rPr>
        <w:t>ية)</w:t>
      </w:r>
    </w:p>
    <w:p w14:paraId="2B2C8AA2" w14:textId="77777777" w:rsidR="004F309B" w:rsidRPr="00DE5F17" w:rsidRDefault="004F309B" w:rsidP="004F309B">
      <w:pPr>
        <w:rPr>
          <w:rFonts w:ascii="Simplified Arabic" w:hAnsi="Simplified Arabic"/>
          <w:b/>
          <w:bCs/>
          <w:sz w:val="28"/>
          <w:szCs w:val="28"/>
          <w:rtl/>
          <w:lang w:bidi="ar-EG"/>
        </w:rPr>
      </w:pPr>
    </w:p>
    <w:p w14:paraId="66CF2970" w14:textId="2919CEAF" w:rsidR="004F309B" w:rsidRPr="00166354" w:rsidRDefault="004F309B" w:rsidP="004F309B">
      <w:pPr>
        <w:jc w:val="center"/>
        <w:rPr>
          <w:rFonts w:ascii="Simplified Arabic" w:hAnsi="Simplified Arabic"/>
          <w:sz w:val="28"/>
          <w:szCs w:val="28"/>
          <w:rtl/>
          <w:lang w:bidi="ar-EG"/>
        </w:rPr>
      </w:pPr>
      <w:r w:rsidRPr="00166354">
        <w:rPr>
          <w:rFonts w:ascii="Simplified Arabic" w:hAnsi="Simplified Arabic"/>
          <w:sz w:val="28"/>
          <w:szCs w:val="28"/>
          <w:rtl/>
          <w:lang w:bidi="ar-EG"/>
        </w:rPr>
        <w:t>جدول (</w:t>
      </w:r>
      <w:r w:rsidR="00A43F25" w:rsidRPr="00A43F25">
        <w:rPr>
          <w:rFonts w:ascii="Simplified Arabic" w:hAnsi="Simplified Arabic"/>
          <w:i w:val="0"/>
          <w:iCs/>
          <w:sz w:val="28"/>
          <w:szCs w:val="28"/>
          <w:lang w:bidi="ar-EG"/>
        </w:rPr>
        <w:t>4</w:t>
      </w:r>
      <w:r w:rsidRPr="00166354">
        <w:rPr>
          <w:rFonts w:ascii="Simplified Arabic" w:hAnsi="Simplified Arabic"/>
          <w:sz w:val="28"/>
          <w:szCs w:val="28"/>
          <w:rtl/>
          <w:lang w:bidi="ar-EG"/>
        </w:rPr>
        <w:t>)</w:t>
      </w:r>
    </w:p>
    <w:p w14:paraId="34759D8E" w14:textId="75523FA7" w:rsidR="004F309B" w:rsidRPr="00166354" w:rsidRDefault="004F309B" w:rsidP="004F309B">
      <w:pPr>
        <w:jc w:val="center"/>
        <w:rPr>
          <w:rFonts w:ascii="Simplified Arabic" w:hAnsi="Simplified Arabic"/>
          <w:sz w:val="28"/>
          <w:szCs w:val="28"/>
          <w:rtl/>
          <w:lang w:bidi="ar-EG"/>
        </w:rPr>
      </w:pPr>
      <w:r w:rsidRPr="00166354">
        <w:rPr>
          <w:rFonts w:ascii="Simplified Arabic" w:hAnsi="Simplified Arabic"/>
          <w:sz w:val="28"/>
          <w:szCs w:val="28"/>
          <w:rtl/>
          <w:lang w:bidi="ar-EG"/>
        </w:rPr>
        <w:t xml:space="preserve">يبين المتوسط الحسابي </w:t>
      </w:r>
      <w:r w:rsidR="007F3F9E" w:rsidRPr="00166354">
        <w:rPr>
          <w:rFonts w:ascii="Simplified Arabic" w:hAnsi="Simplified Arabic" w:hint="cs"/>
          <w:sz w:val="28"/>
          <w:szCs w:val="28"/>
          <w:rtl/>
          <w:lang w:bidi="ar-EG"/>
        </w:rPr>
        <w:t>والانحراف</w:t>
      </w:r>
      <w:r w:rsidRPr="00166354">
        <w:rPr>
          <w:rFonts w:ascii="Simplified Arabic" w:hAnsi="Simplified Arabic"/>
          <w:sz w:val="28"/>
          <w:szCs w:val="28"/>
          <w:rtl/>
          <w:lang w:bidi="ar-EG"/>
        </w:rPr>
        <w:t xml:space="preserve"> المعياري والنسبة المئوية وقيمة (</w:t>
      </w:r>
      <w:r w:rsidRPr="00166354">
        <w:rPr>
          <w:rFonts w:ascii="Simplified Arabic" w:hAnsi="Simplified Arabic"/>
          <w:i w:val="0"/>
          <w:iCs/>
          <w:sz w:val="28"/>
          <w:szCs w:val="28"/>
          <w:lang w:bidi="ar-EG"/>
        </w:rPr>
        <w:t>t</w:t>
      </w:r>
      <w:r w:rsidRPr="00166354">
        <w:rPr>
          <w:rFonts w:ascii="Simplified Arabic" w:hAnsi="Simplified Arabic"/>
          <w:sz w:val="28"/>
          <w:szCs w:val="28"/>
          <w:rtl/>
          <w:lang w:bidi="ar-EG"/>
        </w:rPr>
        <w:t xml:space="preserve">) </w:t>
      </w:r>
      <w:r w:rsidR="00166354" w:rsidRPr="00166354">
        <w:rPr>
          <w:rFonts w:ascii="Simplified Arabic" w:hAnsi="Simplified Arabic" w:hint="cs"/>
          <w:sz w:val="28"/>
          <w:szCs w:val="28"/>
          <w:rtl/>
          <w:lang w:bidi="ar-EG"/>
        </w:rPr>
        <w:t>واتجاهات</w:t>
      </w:r>
      <w:r w:rsidRPr="00166354">
        <w:rPr>
          <w:rFonts w:ascii="Simplified Arabic" w:hAnsi="Simplified Arabic"/>
          <w:sz w:val="28"/>
          <w:szCs w:val="28"/>
          <w:rtl/>
          <w:lang w:bidi="ar-EG"/>
        </w:rPr>
        <w:t xml:space="preserve"> أفراد عينة البحث وترتيب وسائل الإعلام في محور (المنش</w:t>
      </w:r>
      <w:r w:rsidR="00166354">
        <w:rPr>
          <w:rFonts w:ascii="Simplified Arabic" w:hAnsi="Simplified Arabic" w:hint="cs"/>
          <w:sz w:val="28"/>
          <w:szCs w:val="28"/>
          <w:rtl/>
          <w:lang w:bidi="ar-EG"/>
        </w:rPr>
        <w:t>آ</w:t>
      </w:r>
      <w:r w:rsidRPr="00166354">
        <w:rPr>
          <w:rFonts w:ascii="Simplified Arabic" w:hAnsi="Simplified Arabic"/>
          <w:sz w:val="28"/>
          <w:szCs w:val="28"/>
          <w:rtl/>
          <w:lang w:bidi="ar-EG"/>
        </w:rPr>
        <w:t>ت والمرافق الرياضية).</w:t>
      </w:r>
    </w:p>
    <w:tbl>
      <w:tblPr>
        <w:tblStyle w:val="TableGrid"/>
        <w:bidiVisual/>
        <w:tblW w:w="0" w:type="auto"/>
        <w:tblLook w:val="04A0" w:firstRow="1" w:lastRow="0" w:firstColumn="1" w:lastColumn="0" w:noHBand="0" w:noVBand="1"/>
      </w:tblPr>
      <w:tblGrid>
        <w:gridCol w:w="338"/>
        <w:gridCol w:w="1636"/>
        <w:gridCol w:w="840"/>
        <w:gridCol w:w="944"/>
        <w:gridCol w:w="912"/>
        <w:gridCol w:w="889"/>
        <w:gridCol w:w="591"/>
        <w:gridCol w:w="1275"/>
        <w:gridCol w:w="780"/>
      </w:tblGrid>
      <w:tr w:rsidR="00DE5F17" w:rsidRPr="00DE5F17" w14:paraId="673EC4DC" w14:textId="77777777" w:rsidTr="00633D5E">
        <w:tc>
          <w:tcPr>
            <w:tcW w:w="338" w:type="dxa"/>
            <w:tcBorders>
              <w:left w:val="nil"/>
            </w:tcBorders>
            <w:shd w:val="clear" w:color="auto" w:fill="D9D9D9" w:themeFill="background1" w:themeFillShade="D9"/>
            <w:vAlign w:val="center"/>
          </w:tcPr>
          <w:p w14:paraId="1F2A31B2"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م</w:t>
            </w:r>
          </w:p>
        </w:tc>
        <w:tc>
          <w:tcPr>
            <w:tcW w:w="1636" w:type="dxa"/>
            <w:shd w:val="clear" w:color="auto" w:fill="D9D9D9" w:themeFill="background1" w:themeFillShade="D9"/>
            <w:vAlign w:val="center"/>
          </w:tcPr>
          <w:p w14:paraId="30C13CBA" w14:textId="77777777" w:rsidR="004F309B" w:rsidRPr="00166354" w:rsidRDefault="004F309B" w:rsidP="009F61B5">
            <w:pPr>
              <w:jc w:val="center"/>
              <w:rPr>
                <w:rFonts w:asciiTheme="majorBidi" w:hAnsiTheme="majorBidi" w:cstheme="majorBidi"/>
                <w:color w:val="000000"/>
                <w:sz w:val="24"/>
                <w:szCs w:val="24"/>
                <w:rtl/>
              </w:rPr>
            </w:pPr>
            <w:r w:rsidRPr="00166354">
              <w:rPr>
                <w:rFonts w:asciiTheme="majorBidi" w:hAnsiTheme="majorBidi" w:cstheme="majorBidi"/>
                <w:color w:val="000000"/>
                <w:sz w:val="24"/>
                <w:szCs w:val="24"/>
                <w:rtl/>
              </w:rPr>
              <w:t>العبارات</w:t>
            </w:r>
          </w:p>
        </w:tc>
        <w:tc>
          <w:tcPr>
            <w:tcW w:w="840" w:type="dxa"/>
            <w:shd w:val="clear" w:color="auto" w:fill="D9D9D9" w:themeFill="background1" w:themeFillShade="D9"/>
            <w:vAlign w:val="center"/>
          </w:tcPr>
          <w:p w14:paraId="004374DB"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المتوسط الحسابي</w:t>
            </w:r>
          </w:p>
        </w:tc>
        <w:tc>
          <w:tcPr>
            <w:tcW w:w="944" w:type="dxa"/>
            <w:shd w:val="clear" w:color="auto" w:fill="D9D9D9" w:themeFill="background1" w:themeFillShade="D9"/>
            <w:vAlign w:val="center"/>
          </w:tcPr>
          <w:p w14:paraId="36E69B66"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الانحراف المعياري</w:t>
            </w:r>
          </w:p>
        </w:tc>
        <w:tc>
          <w:tcPr>
            <w:tcW w:w="912" w:type="dxa"/>
            <w:shd w:val="clear" w:color="auto" w:fill="D9D9D9" w:themeFill="background1" w:themeFillShade="D9"/>
            <w:vAlign w:val="center"/>
          </w:tcPr>
          <w:p w14:paraId="47E4677B"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النسبة المئوية</w:t>
            </w:r>
          </w:p>
        </w:tc>
        <w:tc>
          <w:tcPr>
            <w:tcW w:w="889" w:type="dxa"/>
            <w:shd w:val="clear" w:color="auto" w:fill="D9D9D9" w:themeFill="background1" w:themeFillShade="D9"/>
            <w:vAlign w:val="center"/>
          </w:tcPr>
          <w:p w14:paraId="2062B03A"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(t)</w:t>
            </w:r>
          </w:p>
        </w:tc>
        <w:tc>
          <w:tcPr>
            <w:tcW w:w="591" w:type="dxa"/>
            <w:shd w:val="clear" w:color="auto" w:fill="D9D9D9" w:themeFill="background1" w:themeFillShade="D9"/>
            <w:vAlign w:val="center"/>
          </w:tcPr>
          <w:p w14:paraId="050F730C" w14:textId="77777777" w:rsidR="004F309B" w:rsidRPr="00166354" w:rsidRDefault="004F309B" w:rsidP="009F61B5">
            <w:pPr>
              <w:jc w:val="center"/>
              <w:rPr>
                <w:rFonts w:asciiTheme="majorBidi" w:hAnsiTheme="majorBidi" w:cstheme="majorBidi"/>
                <w:color w:val="000000"/>
                <w:sz w:val="24"/>
                <w:szCs w:val="24"/>
                <w:rtl/>
              </w:rPr>
            </w:pPr>
          </w:p>
        </w:tc>
        <w:tc>
          <w:tcPr>
            <w:tcW w:w="1275" w:type="dxa"/>
            <w:shd w:val="clear" w:color="auto" w:fill="D9D9D9" w:themeFill="background1" w:themeFillShade="D9"/>
            <w:vAlign w:val="center"/>
          </w:tcPr>
          <w:p w14:paraId="3CBD3BE5" w14:textId="10C7773D" w:rsidR="004F309B" w:rsidRPr="00166354" w:rsidRDefault="00166354" w:rsidP="009F61B5">
            <w:pPr>
              <w:jc w:val="center"/>
              <w:rPr>
                <w:rFonts w:asciiTheme="majorBidi" w:hAnsiTheme="majorBidi" w:cstheme="majorBidi"/>
                <w:color w:val="000000"/>
                <w:sz w:val="24"/>
                <w:szCs w:val="24"/>
              </w:rPr>
            </w:pPr>
            <w:r w:rsidRPr="00166354">
              <w:rPr>
                <w:rFonts w:asciiTheme="majorBidi" w:hAnsiTheme="majorBidi" w:cstheme="majorBidi" w:hint="cs"/>
                <w:color w:val="000000"/>
                <w:sz w:val="24"/>
                <w:szCs w:val="24"/>
                <w:rtl/>
              </w:rPr>
              <w:t>اتجاه</w:t>
            </w:r>
            <w:r w:rsidR="004F309B" w:rsidRPr="00166354">
              <w:rPr>
                <w:rFonts w:asciiTheme="majorBidi" w:hAnsiTheme="majorBidi" w:cstheme="majorBidi"/>
                <w:color w:val="000000"/>
                <w:sz w:val="24"/>
                <w:szCs w:val="24"/>
                <w:rtl/>
              </w:rPr>
              <w:t xml:space="preserve"> العينة</w:t>
            </w:r>
            <w:r w:rsidR="00A740ED">
              <w:rPr>
                <w:rFonts w:asciiTheme="majorBidi" w:hAnsiTheme="majorBidi" w:cstheme="majorBidi" w:hint="cs"/>
                <w:color w:val="000000"/>
                <w:sz w:val="24"/>
                <w:szCs w:val="24"/>
                <w:rtl/>
              </w:rPr>
              <w:t xml:space="preserve"> </w:t>
            </w:r>
            <w:r w:rsidR="004F309B" w:rsidRPr="00166354">
              <w:rPr>
                <w:rFonts w:asciiTheme="majorBidi" w:hAnsiTheme="majorBidi" w:cstheme="majorBidi"/>
                <w:color w:val="000000"/>
                <w:sz w:val="24"/>
                <w:szCs w:val="24"/>
                <w:rtl/>
              </w:rPr>
              <w:t>رتيب السؤال</w:t>
            </w:r>
          </w:p>
        </w:tc>
        <w:tc>
          <w:tcPr>
            <w:tcW w:w="703" w:type="dxa"/>
            <w:tcBorders>
              <w:right w:val="nil"/>
            </w:tcBorders>
            <w:shd w:val="clear" w:color="auto" w:fill="D9D9D9" w:themeFill="background1" w:themeFillShade="D9"/>
            <w:vAlign w:val="center"/>
          </w:tcPr>
          <w:p w14:paraId="42AFA44C"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الترتيب</w:t>
            </w:r>
          </w:p>
        </w:tc>
      </w:tr>
      <w:tr w:rsidR="004F309B" w:rsidRPr="00DE5F17" w14:paraId="507E33FB" w14:textId="77777777" w:rsidTr="00633D5E">
        <w:tc>
          <w:tcPr>
            <w:tcW w:w="338" w:type="dxa"/>
            <w:tcBorders>
              <w:left w:val="nil"/>
            </w:tcBorders>
            <w:vAlign w:val="center"/>
          </w:tcPr>
          <w:p w14:paraId="6E13102C"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1</w:t>
            </w:r>
          </w:p>
        </w:tc>
        <w:tc>
          <w:tcPr>
            <w:tcW w:w="1636" w:type="dxa"/>
            <w:vAlign w:val="center"/>
          </w:tcPr>
          <w:p w14:paraId="6C606988" w14:textId="77777777" w:rsidR="004F309B" w:rsidRPr="00166354" w:rsidRDefault="004F309B" w:rsidP="00A740ED">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تتوفر مجالات للركض في المناطق العامة</w:t>
            </w:r>
          </w:p>
        </w:tc>
        <w:tc>
          <w:tcPr>
            <w:tcW w:w="840" w:type="dxa"/>
            <w:vAlign w:val="center"/>
          </w:tcPr>
          <w:p w14:paraId="49BD88DB"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3.94</w:t>
            </w:r>
          </w:p>
        </w:tc>
        <w:tc>
          <w:tcPr>
            <w:tcW w:w="944" w:type="dxa"/>
            <w:vAlign w:val="center"/>
          </w:tcPr>
          <w:p w14:paraId="07381C8B"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23.1</w:t>
            </w:r>
          </w:p>
        </w:tc>
        <w:tc>
          <w:tcPr>
            <w:tcW w:w="912" w:type="dxa"/>
            <w:vAlign w:val="center"/>
          </w:tcPr>
          <w:p w14:paraId="0EABB1F4"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%78.8</w:t>
            </w:r>
          </w:p>
        </w:tc>
        <w:tc>
          <w:tcPr>
            <w:tcW w:w="889" w:type="dxa"/>
            <w:vAlign w:val="center"/>
          </w:tcPr>
          <w:p w14:paraId="6BD68C9E"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3.858</w:t>
            </w:r>
          </w:p>
        </w:tc>
        <w:tc>
          <w:tcPr>
            <w:tcW w:w="591" w:type="dxa"/>
            <w:vAlign w:val="center"/>
          </w:tcPr>
          <w:p w14:paraId="20DD8555" w14:textId="77777777" w:rsidR="004F309B" w:rsidRPr="00166354" w:rsidRDefault="004F309B" w:rsidP="009F61B5">
            <w:pPr>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دال</w:t>
            </w:r>
          </w:p>
        </w:tc>
        <w:tc>
          <w:tcPr>
            <w:tcW w:w="1275" w:type="dxa"/>
            <w:vAlign w:val="center"/>
          </w:tcPr>
          <w:p w14:paraId="6D50D223"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متوفرة بكثرة</w:t>
            </w:r>
          </w:p>
        </w:tc>
        <w:tc>
          <w:tcPr>
            <w:tcW w:w="703" w:type="dxa"/>
            <w:tcBorders>
              <w:right w:val="nil"/>
            </w:tcBorders>
            <w:vAlign w:val="center"/>
          </w:tcPr>
          <w:p w14:paraId="509A74C3"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1</w:t>
            </w:r>
          </w:p>
        </w:tc>
      </w:tr>
      <w:tr w:rsidR="004F309B" w:rsidRPr="00DE5F17" w14:paraId="04665DFD" w14:textId="77777777" w:rsidTr="00633D5E">
        <w:tc>
          <w:tcPr>
            <w:tcW w:w="338" w:type="dxa"/>
            <w:tcBorders>
              <w:left w:val="nil"/>
            </w:tcBorders>
            <w:vAlign w:val="center"/>
          </w:tcPr>
          <w:p w14:paraId="149D078B"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2</w:t>
            </w:r>
          </w:p>
        </w:tc>
        <w:tc>
          <w:tcPr>
            <w:tcW w:w="1636" w:type="dxa"/>
            <w:vAlign w:val="center"/>
          </w:tcPr>
          <w:p w14:paraId="67370D6D" w14:textId="77777777" w:rsidR="004F309B" w:rsidRPr="00166354" w:rsidRDefault="004F309B" w:rsidP="00A740ED">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 xml:space="preserve">هل توجد مناطق </w:t>
            </w:r>
            <w:r w:rsidRPr="00166354">
              <w:rPr>
                <w:rFonts w:asciiTheme="majorBidi" w:hAnsiTheme="majorBidi" w:cstheme="majorBidi"/>
                <w:color w:val="000000"/>
                <w:sz w:val="24"/>
                <w:szCs w:val="24"/>
                <w:rtl/>
                <w:lang w:bidi="ar-EG"/>
              </w:rPr>
              <w:lastRenderedPageBreak/>
              <w:t>ترفيهية قريبة لممارسة النشاط البدني والرياضي</w:t>
            </w:r>
          </w:p>
        </w:tc>
        <w:tc>
          <w:tcPr>
            <w:tcW w:w="840" w:type="dxa"/>
            <w:vAlign w:val="center"/>
          </w:tcPr>
          <w:p w14:paraId="460AF5B3"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lastRenderedPageBreak/>
              <w:t>3.55</w:t>
            </w:r>
          </w:p>
        </w:tc>
        <w:tc>
          <w:tcPr>
            <w:tcW w:w="944" w:type="dxa"/>
            <w:vAlign w:val="center"/>
          </w:tcPr>
          <w:p w14:paraId="2D80AB78"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17.67</w:t>
            </w:r>
          </w:p>
        </w:tc>
        <w:tc>
          <w:tcPr>
            <w:tcW w:w="912" w:type="dxa"/>
            <w:vAlign w:val="center"/>
          </w:tcPr>
          <w:p w14:paraId="3C3EF376"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%71</w:t>
            </w:r>
          </w:p>
        </w:tc>
        <w:tc>
          <w:tcPr>
            <w:tcW w:w="889" w:type="dxa"/>
            <w:vAlign w:val="center"/>
          </w:tcPr>
          <w:p w14:paraId="560EB9AD"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15.492</w:t>
            </w:r>
          </w:p>
        </w:tc>
        <w:tc>
          <w:tcPr>
            <w:tcW w:w="591" w:type="dxa"/>
            <w:vAlign w:val="center"/>
          </w:tcPr>
          <w:p w14:paraId="0DF60A73" w14:textId="77777777" w:rsidR="004F309B" w:rsidRPr="00166354" w:rsidRDefault="004F309B" w:rsidP="009F61B5">
            <w:pPr>
              <w:jc w:val="center"/>
              <w:rPr>
                <w:rFonts w:asciiTheme="majorBidi" w:hAnsiTheme="majorBidi" w:cstheme="majorBidi"/>
                <w:color w:val="000000"/>
                <w:sz w:val="24"/>
                <w:szCs w:val="24"/>
                <w:rtl/>
              </w:rPr>
            </w:pPr>
            <w:r w:rsidRPr="00166354">
              <w:rPr>
                <w:rFonts w:asciiTheme="majorBidi" w:hAnsiTheme="majorBidi" w:cstheme="majorBidi"/>
                <w:color w:val="000000"/>
                <w:sz w:val="24"/>
                <w:szCs w:val="24"/>
                <w:rtl/>
              </w:rPr>
              <w:t>دال</w:t>
            </w:r>
          </w:p>
        </w:tc>
        <w:tc>
          <w:tcPr>
            <w:tcW w:w="1275" w:type="dxa"/>
            <w:vAlign w:val="center"/>
          </w:tcPr>
          <w:p w14:paraId="32FBA722"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متوفرة بكثرة</w:t>
            </w:r>
          </w:p>
        </w:tc>
        <w:tc>
          <w:tcPr>
            <w:tcW w:w="703" w:type="dxa"/>
            <w:tcBorders>
              <w:right w:val="nil"/>
            </w:tcBorders>
            <w:vAlign w:val="center"/>
          </w:tcPr>
          <w:p w14:paraId="7B479685"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w:t>
            </w:r>
          </w:p>
        </w:tc>
      </w:tr>
      <w:tr w:rsidR="004F309B" w:rsidRPr="00DE5F17" w14:paraId="54982569" w14:textId="77777777" w:rsidTr="00633D5E">
        <w:tc>
          <w:tcPr>
            <w:tcW w:w="338" w:type="dxa"/>
            <w:tcBorders>
              <w:left w:val="nil"/>
            </w:tcBorders>
            <w:vAlign w:val="center"/>
          </w:tcPr>
          <w:p w14:paraId="66305526"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lastRenderedPageBreak/>
              <w:t>6</w:t>
            </w:r>
          </w:p>
        </w:tc>
        <w:tc>
          <w:tcPr>
            <w:tcW w:w="1636" w:type="dxa"/>
            <w:vAlign w:val="center"/>
          </w:tcPr>
          <w:p w14:paraId="673F9361" w14:textId="77777777" w:rsidR="004F309B" w:rsidRPr="00166354" w:rsidRDefault="004F309B" w:rsidP="00A740ED">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هناك دورات او دروس في النشاط البدني واللياقة البدنية تديرها الاندية او مراكز الشباب</w:t>
            </w:r>
          </w:p>
        </w:tc>
        <w:tc>
          <w:tcPr>
            <w:tcW w:w="840" w:type="dxa"/>
            <w:vAlign w:val="center"/>
          </w:tcPr>
          <w:p w14:paraId="0D05E4C1"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3.19</w:t>
            </w:r>
          </w:p>
        </w:tc>
        <w:tc>
          <w:tcPr>
            <w:tcW w:w="944" w:type="dxa"/>
            <w:vAlign w:val="center"/>
          </w:tcPr>
          <w:p w14:paraId="362584E6"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25.18</w:t>
            </w:r>
          </w:p>
        </w:tc>
        <w:tc>
          <w:tcPr>
            <w:tcW w:w="912" w:type="dxa"/>
            <w:vAlign w:val="center"/>
          </w:tcPr>
          <w:p w14:paraId="58683BA7"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%63.8</w:t>
            </w:r>
          </w:p>
        </w:tc>
        <w:tc>
          <w:tcPr>
            <w:tcW w:w="889" w:type="dxa"/>
            <w:vAlign w:val="center"/>
          </w:tcPr>
          <w:p w14:paraId="31C5562D"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3.956</w:t>
            </w:r>
          </w:p>
        </w:tc>
        <w:tc>
          <w:tcPr>
            <w:tcW w:w="591" w:type="dxa"/>
            <w:vAlign w:val="center"/>
          </w:tcPr>
          <w:p w14:paraId="7A87D463" w14:textId="77777777" w:rsidR="004F309B" w:rsidRPr="00166354" w:rsidRDefault="004F309B" w:rsidP="009F61B5">
            <w:pPr>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دال</w:t>
            </w:r>
          </w:p>
        </w:tc>
        <w:tc>
          <w:tcPr>
            <w:tcW w:w="1275" w:type="dxa"/>
            <w:vAlign w:val="center"/>
          </w:tcPr>
          <w:p w14:paraId="47EBC437" w14:textId="77777777"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متوفر بكثرة</w:t>
            </w:r>
          </w:p>
        </w:tc>
        <w:tc>
          <w:tcPr>
            <w:tcW w:w="703" w:type="dxa"/>
            <w:tcBorders>
              <w:right w:val="nil"/>
            </w:tcBorders>
            <w:vAlign w:val="center"/>
          </w:tcPr>
          <w:p w14:paraId="3AD33B56"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w:t>
            </w:r>
          </w:p>
        </w:tc>
      </w:tr>
      <w:tr w:rsidR="004F309B" w:rsidRPr="00DE5F17" w14:paraId="7DC9C6F1" w14:textId="77777777" w:rsidTr="00633D5E">
        <w:tc>
          <w:tcPr>
            <w:tcW w:w="338" w:type="dxa"/>
            <w:tcBorders>
              <w:left w:val="nil"/>
            </w:tcBorders>
            <w:vAlign w:val="center"/>
          </w:tcPr>
          <w:p w14:paraId="6BE01ECF"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3</w:t>
            </w:r>
          </w:p>
        </w:tc>
        <w:tc>
          <w:tcPr>
            <w:tcW w:w="1636" w:type="dxa"/>
            <w:vAlign w:val="center"/>
          </w:tcPr>
          <w:p w14:paraId="100ADA19" w14:textId="77777777"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تتوفر الملاعب لمختلف المسابقات والالعاب</w:t>
            </w:r>
          </w:p>
        </w:tc>
        <w:tc>
          <w:tcPr>
            <w:tcW w:w="840" w:type="dxa"/>
            <w:vAlign w:val="center"/>
          </w:tcPr>
          <w:p w14:paraId="0B5D9DF8"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3.18</w:t>
            </w:r>
          </w:p>
        </w:tc>
        <w:tc>
          <w:tcPr>
            <w:tcW w:w="944" w:type="dxa"/>
            <w:vAlign w:val="center"/>
          </w:tcPr>
          <w:p w14:paraId="2181DF01"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28.31</w:t>
            </w:r>
          </w:p>
        </w:tc>
        <w:tc>
          <w:tcPr>
            <w:tcW w:w="912" w:type="dxa"/>
            <w:vAlign w:val="center"/>
          </w:tcPr>
          <w:p w14:paraId="0E54EDC7"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%63.6</w:t>
            </w:r>
          </w:p>
        </w:tc>
        <w:tc>
          <w:tcPr>
            <w:tcW w:w="889" w:type="dxa"/>
            <w:vAlign w:val="center"/>
          </w:tcPr>
          <w:p w14:paraId="6B32988C"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3.660</w:t>
            </w:r>
          </w:p>
        </w:tc>
        <w:tc>
          <w:tcPr>
            <w:tcW w:w="591" w:type="dxa"/>
            <w:vAlign w:val="center"/>
          </w:tcPr>
          <w:p w14:paraId="0F1327FA" w14:textId="77777777" w:rsidR="004F309B" w:rsidRPr="00166354" w:rsidRDefault="004F309B" w:rsidP="009F61B5">
            <w:pPr>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rPr>
              <w:t>دال</w:t>
            </w:r>
          </w:p>
        </w:tc>
        <w:tc>
          <w:tcPr>
            <w:tcW w:w="1275" w:type="dxa"/>
            <w:vAlign w:val="center"/>
          </w:tcPr>
          <w:p w14:paraId="6CF151B2"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متوفرة بكثرة</w:t>
            </w:r>
          </w:p>
        </w:tc>
        <w:tc>
          <w:tcPr>
            <w:tcW w:w="703" w:type="dxa"/>
            <w:tcBorders>
              <w:right w:val="nil"/>
            </w:tcBorders>
            <w:vAlign w:val="center"/>
          </w:tcPr>
          <w:p w14:paraId="00D81C7E"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4</w:t>
            </w:r>
          </w:p>
        </w:tc>
      </w:tr>
      <w:tr w:rsidR="004F309B" w:rsidRPr="00DE5F17" w14:paraId="3FF3F76B" w14:textId="77777777" w:rsidTr="00633D5E">
        <w:tc>
          <w:tcPr>
            <w:tcW w:w="338" w:type="dxa"/>
            <w:tcBorders>
              <w:left w:val="nil"/>
            </w:tcBorders>
            <w:vAlign w:val="center"/>
          </w:tcPr>
          <w:p w14:paraId="40E1FC18"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4</w:t>
            </w:r>
          </w:p>
        </w:tc>
        <w:tc>
          <w:tcPr>
            <w:tcW w:w="1636" w:type="dxa"/>
            <w:vAlign w:val="center"/>
          </w:tcPr>
          <w:p w14:paraId="3891035B" w14:textId="77777777"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هناك طرق خاصة بالدرجات</w:t>
            </w:r>
          </w:p>
        </w:tc>
        <w:tc>
          <w:tcPr>
            <w:tcW w:w="840" w:type="dxa"/>
            <w:vAlign w:val="center"/>
          </w:tcPr>
          <w:p w14:paraId="2E3A7D58"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3.1</w:t>
            </w:r>
          </w:p>
        </w:tc>
        <w:tc>
          <w:tcPr>
            <w:tcW w:w="944" w:type="dxa"/>
            <w:vAlign w:val="center"/>
          </w:tcPr>
          <w:p w14:paraId="14E77728"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33.63</w:t>
            </w:r>
          </w:p>
        </w:tc>
        <w:tc>
          <w:tcPr>
            <w:tcW w:w="912" w:type="dxa"/>
            <w:vAlign w:val="center"/>
          </w:tcPr>
          <w:p w14:paraId="0ED2F960"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%56.2</w:t>
            </w:r>
          </w:p>
        </w:tc>
        <w:tc>
          <w:tcPr>
            <w:tcW w:w="889" w:type="dxa"/>
            <w:vAlign w:val="center"/>
          </w:tcPr>
          <w:p w14:paraId="4EB5820F"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3.225</w:t>
            </w:r>
          </w:p>
        </w:tc>
        <w:tc>
          <w:tcPr>
            <w:tcW w:w="591" w:type="dxa"/>
            <w:vAlign w:val="center"/>
          </w:tcPr>
          <w:p w14:paraId="244B5D68" w14:textId="77777777" w:rsidR="004F309B" w:rsidRPr="00166354" w:rsidRDefault="004F309B" w:rsidP="009F61B5">
            <w:pPr>
              <w:jc w:val="center"/>
              <w:rPr>
                <w:rFonts w:asciiTheme="majorBidi" w:hAnsiTheme="majorBidi" w:cstheme="majorBidi"/>
                <w:color w:val="000000"/>
                <w:sz w:val="24"/>
                <w:szCs w:val="24"/>
                <w:rtl/>
              </w:rPr>
            </w:pPr>
            <w:r w:rsidRPr="00166354">
              <w:rPr>
                <w:rFonts w:asciiTheme="majorBidi" w:hAnsiTheme="majorBidi" w:cstheme="majorBidi"/>
                <w:color w:val="000000"/>
                <w:sz w:val="24"/>
                <w:szCs w:val="24"/>
                <w:rtl/>
              </w:rPr>
              <w:t>دال</w:t>
            </w:r>
          </w:p>
        </w:tc>
        <w:tc>
          <w:tcPr>
            <w:tcW w:w="1275" w:type="dxa"/>
            <w:vAlign w:val="center"/>
          </w:tcPr>
          <w:p w14:paraId="7A4B1E18"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قليلة</w:t>
            </w:r>
          </w:p>
        </w:tc>
        <w:tc>
          <w:tcPr>
            <w:tcW w:w="703" w:type="dxa"/>
            <w:tcBorders>
              <w:right w:val="nil"/>
            </w:tcBorders>
            <w:vAlign w:val="center"/>
          </w:tcPr>
          <w:p w14:paraId="2ECE6B37"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5</w:t>
            </w:r>
          </w:p>
        </w:tc>
      </w:tr>
      <w:tr w:rsidR="004F309B" w:rsidRPr="00DE5F17" w14:paraId="0F47A52C" w14:textId="77777777" w:rsidTr="00633D5E">
        <w:tc>
          <w:tcPr>
            <w:tcW w:w="338" w:type="dxa"/>
            <w:tcBorders>
              <w:left w:val="nil"/>
            </w:tcBorders>
            <w:vAlign w:val="center"/>
          </w:tcPr>
          <w:p w14:paraId="0D67A6EE"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7</w:t>
            </w:r>
          </w:p>
        </w:tc>
        <w:tc>
          <w:tcPr>
            <w:tcW w:w="1636" w:type="dxa"/>
            <w:vAlign w:val="center"/>
          </w:tcPr>
          <w:p w14:paraId="5C7BB0E1" w14:textId="77777777"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يتواجد مدربين يشرفون على ممارسة النشاط البدني واللياقة البدنية</w:t>
            </w:r>
          </w:p>
        </w:tc>
        <w:tc>
          <w:tcPr>
            <w:tcW w:w="840" w:type="dxa"/>
            <w:vAlign w:val="center"/>
          </w:tcPr>
          <w:p w14:paraId="103D9F54"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2.99</w:t>
            </w:r>
          </w:p>
        </w:tc>
        <w:tc>
          <w:tcPr>
            <w:tcW w:w="944" w:type="dxa"/>
            <w:vAlign w:val="center"/>
          </w:tcPr>
          <w:p w14:paraId="27160919"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29.82</w:t>
            </w:r>
          </w:p>
        </w:tc>
        <w:tc>
          <w:tcPr>
            <w:tcW w:w="912" w:type="dxa"/>
            <w:vAlign w:val="center"/>
          </w:tcPr>
          <w:p w14:paraId="1367C4AC"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%59.8</w:t>
            </w:r>
          </w:p>
        </w:tc>
        <w:tc>
          <w:tcPr>
            <w:tcW w:w="889" w:type="dxa"/>
            <w:vAlign w:val="center"/>
          </w:tcPr>
          <w:p w14:paraId="0EF0C3FE"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0.334</w:t>
            </w:r>
          </w:p>
        </w:tc>
        <w:tc>
          <w:tcPr>
            <w:tcW w:w="591" w:type="dxa"/>
            <w:vAlign w:val="center"/>
          </w:tcPr>
          <w:p w14:paraId="459BA204" w14:textId="77777777" w:rsidR="004F309B" w:rsidRPr="00166354" w:rsidRDefault="004F309B" w:rsidP="009F61B5">
            <w:pPr>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غير دال</w:t>
            </w:r>
          </w:p>
        </w:tc>
        <w:tc>
          <w:tcPr>
            <w:tcW w:w="1275" w:type="dxa"/>
            <w:vAlign w:val="center"/>
          </w:tcPr>
          <w:p w14:paraId="7EA35CE0"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إطلاقا</w:t>
            </w:r>
          </w:p>
        </w:tc>
        <w:tc>
          <w:tcPr>
            <w:tcW w:w="703" w:type="dxa"/>
            <w:tcBorders>
              <w:right w:val="nil"/>
            </w:tcBorders>
            <w:vAlign w:val="center"/>
          </w:tcPr>
          <w:p w14:paraId="5C2EED04"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6</w:t>
            </w:r>
          </w:p>
        </w:tc>
      </w:tr>
      <w:tr w:rsidR="004F309B" w:rsidRPr="00DE5F17" w14:paraId="13ACB78C" w14:textId="77777777" w:rsidTr="00633D5E">
        <w:tc>
          <w:tcPr>
            <w:tcW w:w="338" w:type="dxa"/>
            <w:tcBorders>
              <w:left w:val="nil"/>
            </w:tcBorders>
            <w:vAlign w:val="center"/>
          </w:tcPr>
          <w:p w14:paraId="4A983FFB"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8</w:t>
            </w:r>
          </w:p>
        </w:tc>
        <w:tc>
          <w:tcPr>
            <w:tcW w:w="1636" w:type="dxa"/>
            <w:vAlign w:val="center"/>
          </w:tcPr>
          <w:p w14:paraId="4DDB6676" w14:textId="3B179375"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توجد حمامات للسب</w:t>
            </w:r>
            <w:r w:rsidR="00A43F25">
              <w:rPr>
                <w:rFonts w:asciiTheme="majorBidi" w:hAnsiTheme="majorBidi" w:cstheme="majorBidi" w:hint="cs"/>
                <w:color w:val="000000"/>
                <w:sz w:val="24"/>
                <w:szCs w:val="24"/>
                <w:rtl/>
                <w:lang w:bidi="ar-EG"/>
              </w:rPr>
              <w:t>ا</w:t>
            </w:r>
            <w:r w:rsidRPr="00166354">
              <w:rPr>
                <w:rFonts w:asciiTheme="majorBidi" w:hAnsiTheme="majorBidi" w:cstheme="majorBidi"/>
                <w:color w:val="000000"/>
                <w:sz w:val="24"/>
                <w:szCs w:val="24"/>
                <w:rtl/>
                <w:lang w:bidi="ar-EG"/>
              </w:rPr>
              <w:t>حة قريبة</w:t>
            </w:r>
          </w:p>
        </w:tc>
        <w:tc>
          <w:tcPr>
            <w:tcW w:w="840" w:type="dxa"/>
            <w:vAlign w:val="center"/>
          </w:tcPr>
          <w:p w14:paraId="74F69461"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2.95</w:t>
            </w:r>
          </w:p>
        </w:tc>
        <w:tc>
          <w:tcPr>
            <w:tcW w:w="944" w:type="dxa"/>
            <w:vAlign w:val="center"/>
          </w:tcPr>
          <w:p w14:paraId="32A75370"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36.58</w:t>
            </w:r>
          </w:p>
        </w:tc>
        <w:tc>
          <w:tcPr>
            <w:tcW w:w="912" w:type="dxa"/>
            <w:vAlign w:val="center"/>
          </w:tcPr>
          <w:p w14:paraId="5838AF73"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%59</w:t>
            </w:r>
          </w:p>
        </w:tc>
        <w:tc>
          <w:tcPr>
            <w:tcW w:w="889" w:type="dxa"/>
            <w:vAlign w:val="center"/>
          </w:tcPr>
          <w:p w14:paraId="11AFBEB9"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1.694</w:t>
            </w:r>
          </w:p>
        </w:tc>
        <w:tc>
          <w:tcPr>
            <w:tcW w:w="591" w:type="dxa"/>
            <w:vAlign w:val="center"/>
          </w:tcPr>
          <w:p w14:paraId="1E3480EC" w14:textId="77777777" w:rsidR="004F309B" w:rsidRPr="00166354" w:rsidRDefault="004F309B" w:rsidP="009F61B5">
            <w:pPr>
              <w:jc w:val="center"/>
              <w:rPr>
                <w:rFonts w:asciiTheme="majorBidi" w:hAnsiTheme="majorBidi" w:cstheme="majorBidi"/>
                <w:color w:val="000000"/>
                <w:sz w:val="24"/>
                <w:szCs w:val="24"/>
                <w:rtl/>
              </w:rPr>
            </w:pPr>
            <w:r w:rsidRPr="00166354">
              <w:rPr>
                <w:rFonts w:asciiTheme="majorBidi" w:hAnsiTheme="majorBidi" w:cstheme="majorBidi"/>
                <w:color w:val="000000"/>
                <w:sz w:val="24"/>
                <w:szCs w:val="24"/>
                <w:rtl/>
              </w:rPr>
              <w:t>غير دال</w:t>
            </w:r>
          </w:p>
        </w:tc>
        <w:tc>
          <w:tcPr>
            <w:tcW w:w="1275" w:type="dxa"/>
            <w:vAlign w:val="center"/>
          </w:tcPr>
          <w:p w14:paraId="5F429CAC"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إطلاقا</w:t>
            </w:r>
          </w:p>
        </w:tc>
        <w:tc>
          <w:tcPr>
            <w:tcW w:w="703" w:type="dxa"/>
            <w:tcBorders>
              <w:right w:val="nil"/>
            </w:tcBorders>
            <w:vAlign w:val="center"/>
          </w:tcPr>
          <w:p w14:paraId="19816281"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7</w:t>
            </w:r>
          </w:p>
        </w:tc>
      </w:tr>
      <w:tr w:rsidR="004F309B" w:rsidRPr="00DE5F17" w14:paraId="320A9A6A" w14:textId="77777777" w:rsidTr="00A812E7">
        <w:trPr>
          <w:trHeight w:val="612"/>
        </w:trPr>
        <w:tc>
          <w:tcPr>
            <w:tcW w:w="338" w:type="dxa"/>
            <w:tcBorders>
              <w:left w:val="nil"/>
            </w:tcBorders>
            <w:vAlign w:val="center"/>
          </w:tcPr>
          <w:p w14:paraId="640A30AD" w14:textId="77777777" w:rsidR="004F309B" w:rsidRPr="00166354" w:rsidRDefault="004F309B" w:rsidP="009F61B5">
            <w:pPr>
              <w:jc w:val="center"/>
              <w:rPr>
                <w:rFonts w:asciiTheme="majorBidi" w:hAnsiTheme="majorBidi" w:cstheme="majorBidi"/>
                <w:sz w:val="24"/>
                <w:szCs w:val="24"/>
                <w:rtl/>
                <w:lang w:bidi="ar-EG"/>
              </w:rPr>
            </w:pPr>
            <w:r w:rsidRPr="00166354">
              <w:rPr>
                <w:rFonts w:asciiTheme="majorBidi" w:hAnsiTheme="majorBidi" w:cstheme="majorBidi"/>
                <w:sz w:val="24"/>
                <w:szCs w:val="24"/>
                <w:rtl/>
                <w:lang w:bidi="ar-EG"/>
              </w:rPr>
              <w:t>5</w:t>
            </w:r>
          </w:p>
        </w:tc>
        <w:tc>
          <w:tcPr>
            <w:tcW w:w="1636" w:type="dxa"/>
            <w:vAlign w:val="center"/>
          </w:tcPr>
          <w:p w14:paraId="75FA4D3D" w14:textId="77777777" w:rsidR="004F309B" w:rsidRPr="00166354" w:rsidRDefault="004F309B" w:rsidP="009F61B5">
            <w:pPr>
              <w:bidi w:val="0"/>
              <w:jc w:val="center"/>
              <w:rPr>
                <w:rFonts w:asciiTheme="majorBidi" w:hAnsiTheme="majorBidi" w:cstheme="majorBidi"/>
                <w:color w:val="000000"/>
                <w:sz w:val="24"/>
                <w:szCs w:val="24"/>
                <w:rtl/>
                <w:lang w:bidi="ar-EG"/>
              </w:rPr>
            </w:pPr>
            <w:r w:rsidRPr="00166354">
              <w:rPr>
                <w:rFonts w:asciiTheme="majorBidi" w:hAnsiTheme="majorBidi" w:cstheme="majorBidi"/>
                <w:color w:val="000000"/>
                <w:sz w:val="24"/>
                <w:szCs w:val="24"/>
                <w:rtl/>
                <w:lang w:bidi="ar-EG"/>
              </w:rPr>
              <w:t>هل توجد صالات للياقة البدنية</w:t>
            </w:r>
          </w:p>
        </w:tc>
        <w:tc>
          <w:tcPr>
            <w:tcW w:w="840" w:type="dxa"/>
            <w:vAlign w:val="center"/>
          </w:tcPr>
          <w:p w14:paraId="1E7208AF"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1.97</w:t>
            </w:r>
          </w:p>
        </w:tc>
        <w:tc>
          <w:tcPr>
            <w:tcW w:w="944" w:type="dxa"/>
            <w:vAlign w:val="center"/>
          </w:tcPr>
          <w:p w14:paraId="17C3EE3B"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35.18</w:t>
            </w:r>
          </w:p>
        </w:tc>
        <w:tc>
          <w:tcPr>
            <w:tcW w:w="912" w:type="dxa"/>
            <w:vAlign w:val="center"/>
          </w:tcPr>
          <w:p w14:paraId="5296F9F1"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%39.4</w:t>
            </w:r>
          </w:p>
        </w:tc>
        <w:tc>
          <w:tcPr>
            <w:tcW w:w="889" w:type="dxa"/>
            <w:vAlign w:val="center"/>
          </w:tcPr>
          <w:p w14:paraId="04FF6859"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4.284</w:t>
            </w:r>
          </w:p>
        </w:tc>
        <w:tc>
          <w:tcPr>
            <w:tcW w:w="591" w:type="dxa"/>
            <w:vAlign w:val="center"/>
          </w:tcPr>
          <w:p w14:paraId="5552D0FC" w14:textId="77777777" w:rsidR="004F309B" w:rsidRPr="00166354" w:rsidRDefault="004F309B" w:rsidP="009F61B5">
            <w:pPr>
              <w:jc w:val="center"/>
              <w:rPr>
                <w:rFonts w:asciiTheme="majorBidi" w:hAnsiTheme="majorBidi" w:cstheme="majorBidi"/>
                <w:color w:val="000000"/>
                <w:sz w:val="24"/>
                <w:szCs w:val="24"/>
                <w:rtl/>
              </w:rPr>
            </w:pPr>
            <w:r w:rsidRPr="00166354">
              <w:rPr>
                <w:rFonts w:asciiTheme="majorBidi" w:hAnsiTheme="majorBidi" w:cstheme="majorBidi"/>
                <w:color w:val="000000"/>
                <w:sz w:val="24"/>
                <w:szCs w:val="24"/>
                <w:rtl/>
              </w:rPr>
              <w:t>دال</w:t>
            </w:r>
          </w:p>
        </w:tc>
        <w:tc>
          <w:tcPr>
            <w:tcW w:w="1275" w:type="dxa"/>
            <w:vAlign w:val="center"/>
          </w:tcPr>
          <w:p w14:paraId="6528254B" w14:textId="77777777" w:rsidR="004F309B" w:rsidRPr="00166354" w:rsidRDefault="004F309B" w:rsidP="009F61B5">
            <w:pPr>
              <w:jc w:val="center"/>
              <w:rPr>
                <w:rFonts w:asciiTheme="majorBidi" w:hAnsiTheme="majorBidi" w:cstheme="majorBidi"/>
                <w:color w:val="000000"/>
                <w:sz w:val="24"/>
                <w:szCs w:val="24"/>
              </w:rPr>
            </w:pPr>
            <w:r w:rsidRPr="00166354">
              <w:rPr>
                <w:rFonts w:asciiTheme="majorBidi" w:hAnsiTheme="majorBidi" w:cstheme="majorBidi"/>
                <w:color w:val="000000"/>
                <w:sz w:val="24"/>
                <w:szCs w:val="24"/>
                <w:rtl/>
              </w:rPr>
              <w:t>متوفرة بكثرة</w:t>
            </w:r>
          </w:p>
        </w:tc>
        <w:tc>
          <w:tcPr>
            <w:tcW w:w="703" w:type="dxa"/>
            <w:tcBorders>
              <w:right w:val="nil"/>
            </w:tcBorders>
            <w:vAlign w:val="center"/>
          </w:tcPr>
          <w:p w14:paraId="502B8E9A" w14:textId="77777777" w:rsidR="004F309B" w:rsidRPr="00A740ED" w:rsidRDefault="004F309B" w:rsidP="009F61B5">
            <w:pPr>
              <w:bidi w:val="0"/>
              <w:jc w:val="center"/>
              <w:rPr>
                <w:rFonts w:asciiTheme="majorBidi" w:hAnsiTheme="majorBidi" w:cstheme="majorBidi"/>
                <w:i w:val="0"/>
                <w:iCs/>
                <w:color w:val="000000"/>
                <w:sz w:val="24"/>
                <w:szCs w:val="24"/>
              </w:rPr>
            </w:pPr>
            <w:r w:rsidRPr="00A740ED">
              <w:rPr>
                <w:rFonts w:asciiTheme="majorBidi" w:hAnsiTheme="majorBidi" w:cstheme="majorBidi"/>
                <w:i w:val="0"/>
                <w:iCs/>
                <w:color w:val="000000"/>
                <w:sz w:val="24"/>
                <w:szCs w:val="24"/>
              </w:rPr>
              <w:t>8</w:t>
            </w:r>
          </w:p>
        </w:tc>
      </w:tr>
    </w:tbl>
    <w:p w14:paraId="5BD2A0A2" w14:textId="77777777" w:rsidR="004F309B" w:rsidRDefault="004F309B" w:rsidP="004F309B">
      <w:pPr>
        <w:jc w:val="both"/>
        <w:rPr>
          <w:rFonts w:cs="Arial"/>
          <w:sz w:val="28"/>
          <w:szCs w:val="28"/>
          <w:rtl/>
          <w:lang w:bidi="ar-EG"/>
        </w:rPr>
      </w:pPr>
    </w:p>
    <w:p w14:paraId="3A6955AC" w14:textId="107EF7FA" w:rsidR="004F309B" w:rsidRPr="00DE5F17" w:rsidRDefault="00A43F25"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يتضح من الجدول (4) من قيمة المتوسط الحسابي لمحور المنشاة والمرافق الرياضية تراوحت ما</w:t>
      </w:r>
      <w:r w:rsidR="00633D5E">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بين (3.94) الى (1.97) في حين تراوحت قيمة الانحراف المعياري من (</w:t>
      </w:r>
      <w:r w:rsidR="00633D5E">
        <w:rPr>
          <w:rFonts w:ascii="Simplified Arabic" w:hAnsi="Simplified Arabic" w:hint="cs"/>
          <w:sz w:val="28"/>
          <w:szCs w:val="28"/>
          <w:rtl/>
          <w:lang w:bidi="ar-EG"/>
        </w:rPr>
        <w:t>36.58</w:t>
      </w:r>
      <w:r w:rsidR="004F309B" w:rsidRPr="00DE5F17">
        <w:rPr>
          <w:rFonts w:ascii="Simplified Arabic" w:hAnsi="Simplified Arabic"/>
          <w:sz w:val="28"/>
          <w:szCs w:val="28"/>
          <w:rtl/>
          <w:lang w:bidi="ar-EG"/>
        </w:rPr>
        <w:t>) الى (17.67)</w:t>
      </w:r>
      <w:r w:rsidR="00633D5E">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مما يدل على عدم تشتت أراء أفراد عينة البحث</w:t>
      </w:r>
      <w:r w:rsidR="00633D5E">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w:t>
      </w:r>
    </w:p>
    <w:p w14:paraId="760873C2" w14:textId="556BF41B" w:rsidR="004F309B" w:rsidRPr="00DE5F17" w:rsidRDefault="00633D5E"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ويتضح ايضا </w:t>
      </w:r>
      <w:r>
        <w:rPr>
          <w:rFonts w:ascii="Simplified Arabic" w:hAnsi="Simplified Arabic" w:hint="cs"/>
          <w:sz w:val="28"/>
          <w:szCs w:val="28"/>
          <w:rtl/>
          <w:lang w:bidi="ar-EG"/>
        </w:rPr>
        <w:t>أ</w:t>
      </w:r>
      <w:r w:rsidR="004F309B" w:rsidRPr="00DE5F17">
        <w:rPr>
          <w:rFonts w:ascii="Simplified Arabic" w:hAnsi="Simplified Arabic"/>
          <w:sz w:val="28"/>
          <w:szCs w:val="28"/>
          <w:rtl/>
          <w:lang w:bidi="ar-EG"/>
        </w:rPr>
        <w:t>ن النسبة المئوية لعبارة ه</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ا المحور تراوحت ما</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بين (78.8%) </w:t>
      </w:r>
      <w:r>
        <w:rPr>
          <w:rFonts w:ascii="Simplified Arabic" w:hAnsi="Simplified Arabic" w:hint="cs"/>
          <w:sz w:val="28"/>
          <w:szCs w:val="28"/>
          <w:rtl/>
          <w:lang w:bidi="ar-EG"/>
        </w:rPr>
        <w:t>إ</w:t>
      </w:r>
      <w:r w:rsidR="004F309B" w:rsidRPr="00DE5F17">
        <w:rPr>
          <w:rFonts w:ascii="Simplified Arabic" w:hAnsi="Simplified Arabic"/>
          <w:sz w:val="28"/>
          <w:szCs w:val="28"/>
          <w:rtl/>
          <w:lang w:bidi="ar-EG"/>
        </w:rPr>
        <w:t xml:space="preserve">لى (39.4%) ويتضح ايضا ان قيمة </w:t>
      </w:r>
      <w:r w:rsidR="004F309B" w:rsidRPr="00633D5E">
        <w:rPr>
          <w:rFonts w:ascii="Simplified Arabic" w:hAnsi="Simplified Arabic"/>
          <w:i w:val="0"/>
          <w:iCs/>
          <w:sz w:val="28"/>
          <w:szCs w:val="28"/>
          <w:lang w:val="en-TT" w:bidi="ar-EG"/>
        </w:rPr>
        <w:t>(t)</w:t>
      </w:r>
      <w:r w:rsidR="004F309B" w:rsidRPr="00DE5F17">
        <w:rPr>
          <w:rFonts w:ascii="Simplified Arabic" w:hAnsi="Simplified Arabic"/>
          <w:sz w:val="28"/>
          <w:szCs w:val="28"/>
          <w:rtl/>
          <w:lang w:bidi="ar-EG"/>
        </w:rPr>
        <w:t xml:space="preserve"> المحسوبة كانت </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 xml:space="preserve">ات دلالة إحصائية في العبارات (1، 2، 3، 4، 5، 6) </w:t>
      </w:r>
      <w:r w:rsidRPr="00DE5F17">
        <w:rPr>
          <w:rFonts w:ascii="Simplified Arabic" w:hAnsi="Simplified Arabic" w:hint="cs"/>
          <w:sz w:val="28"/>
          <w:szCs w:val="28"/>
          <w:rtl/>
          <w:lang w:bidi="ar-EG"/>
        </w:rPr>
        <w:t>لأنها</w:t>
      </w:r>
      <w:r w:rsidR="004F309B" w:rsidRPr="00DE5F17">
        <w:rPr>
          <w:rFonts w:ascii="Simplified Arabic" w:hAnsi="Simplified Arabic"/>
          <w:sz w:val="28"/>
          <w:szCs w:val="28"/>
          <w:rtl/>
          <w:lang w:bidi="ar-EG"/>
        </w:rPr>
        <w:t xml:space="preserve"> أكبر من القيمة الجدولية في حين كانت غير دالة في العبارات (7، 8)</w:t>
      </w:r>
      <w:r w:rsidR="00377C56">
        <w:rPr>
          <w:rFonts w:ascii="Simplified Arabic" w:hAnsi="Simplified Arabic" w:hint="cs"/>
          <w:sz w:val="28"/>
          <w:szCs w:val="28"/>
          <w:rtl/>
          <w:lang w:bidi="ar-EG"/>
        </w:rPr>
        <w:t>.</w:t>
      </w:r>
    </w:p>
    <w:p w14:paraId="3D4DD63C" w14:textId="097E56C5" w:rsidR="004F309B" w:rsidRPr="00DE5F17" w:rsidRDefault="00377C56"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ويتبين ان </w:t>
      </w:r>
      <w:r w:rsidRPr="00DE5F17">
        <w:rPr>
          <w:rFonts w:ascii="Simplified Arabic" w:hAnsi="Simplified Arabic" w:hint="cs"/>
          <w:sz w:val="28"/>
          <w:szCs w:val="28"/>
          <w:rtl/>
          <w:lang w:bidi="ar-EG"/>
        </w:rPr>
        <w:t>اتجاه</w:t>
      </w:r>
      <w:r w:rsidR="004F309B" w:rsidRPr="00DE5F17">
        <w:rPr>
          <w:rFonts w:ascii="Simplified Arabic" w:hAnsi="Simplified Arabic"/>
          <w:sz w:val="28"/>
          <w:szCs w:val="28"/>
          <w:rtl/>
          <w:lang w:bidi="ar-EG"/>
        </w:rPr>
        <w:t xml:space="preserve"> أراء عينة البحث  حول توفر المنشاة والمرافق الرياضية كان متوفر </w:t>
      </w:r>
      <w:r>
        <w:rPr>
          <w:rFonts w:ascii="Simplified Arabic" w:hAnsi="Simplified Arabic" w:hint="cs"/>
          <w:sz w:val="28"/>
          <w:szCs w:val="28"/>
          <w:rtl/>
          <w:lang w:bidi="ar-EG"/>
        </w:rPr>
        <w:t xml:space="preserve">بكثرة </w:t>
      </w:r>
      <w:r w:rsidR="004F309B" w:rsidRPr="00DE5F17">
        <w:rPr>
          <w:rFonts w:ascii="Simplified Arabic" w:hAnsi="Simplified Arabic"/>
          <w:sz w:val="28"/>
          <w:szCs w:val="28"/>
          <w:rtl/>
          <w:lang w:bidi="ar-EG"/>
        </w:rPr>
        <w:t xml:space="preserve"> في العبارة رقم (1)</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و(2) و(3)</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و(5)</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و(6) وقليلة في العبارة رقم (4) في حين كان </w:t>
      </w:r>
      <w:r w:rsidRPr="00DE5F17">
        <w:rPr>
          <w:rFonts w:ascii="Simplified Arabic" w:hAnsi="Simplified Arabic" w:hint="cs"/>
          <w:sz w:val="28"/>
          <w:szCs w:val="28"/>
          <w:rtl/>
          <w:lang w:bidi="ar-EG"/>
        </w:rPr>
        <w:t>اتجاه</w:t>
      </w:r>
      <w:r w:rsidR="004F309B" w:rsidRPr="00DE5F17">
        <w:rPr>
          <w:rFonts w:ascii="Simplified Arabic" w:hAnsi="Simplified Arabic"/>
          <w:sz w:val="28"/>
          <w:szCs w:val="28"/>
          <w:rtl/>
          <w:lang w:bidi="ar-EG"/>
        </w:rPr>
        <w:t xml:space="preserve"> افراد العينة إطلاقا في العبارة (7) و(8)  ويتبين ك</w:t>
      </w:r>
      <w:r w:rsidR="00544BC8">
        <w:rPr>
          <w:rFonts w:ascii="Simplified Arabic" w:hAnsi="Simplified Arabic" w:hint="cs"/>
          <w:sz w:val="28"/>
          <w:szCs w:val="28"/>
          <w:rtl/>
          <w:lang w:bidi="ar-EG"/>
        </w:rPr>
        <w:t>ذ</w:t>
      </w:r>
      <w:r w:rsidR="004F309B" w:rsidRPr="00DE5F17">
        <w:rPr>
          <w:rFonts w:ascii="Simplified Arabic" w:hAnsi="Simplified Arabic"/>
          <w:sz w:val="28"/>
          <w:szCs w:val="28"/>
          <w:rtl/>
          <w:lang w:bidi="ar-EG"/>
        </w:rPr>
        <w:t xml:space="preserve">لك ان اكثر المنشاة والمرافق الرياضية حسب أراء أفراد عينة البحث هي (المناطق العامة للركض) في المرتبة الاولي </w:t>
      </w:r>
      <w:r w:rsidR="00544BC8">
        <w:rPr>
          <w:rFonts w:ascii="Simplified Arabic" w:hAnsi="Simplified Arabic" w:hint="cs"/>
          <w:sz w:val="28"/>
          <w:szCs w:val="28"/>
          <w:rtl/>
          <w:lang w:bidi="ar-EG"/>
        </w:rPr>
        <w:t>ث</w:t>
      </w:r>
      <w:r w:rsidR="004F309B" w:rsidRPr="00DE5F17">
        <w:rPr>
          <w:rFonts w:ascii="Simplified Arabic" w:hAnsi="Simplified Arabic"/>
          <w:sz w:val="28"/>
          <w:szCs w:val="28"/>
          <w:rtl/>
          <w:lang w:bidi="ar-EG"/>
        </w:rPr>
        <w:t xml:space="preserve">م (الملاعب) ويليه الاندية الرياضية في المرتبة الثالثة </w:t>
      </w:r>
      <w:r w:rsidR="00544BC8">
        <w:rPr>
          <w:rFonts w:ascii="Simplified Arabic" w:hAnsi="Simplified Arabic" w:hint="cs"/>
          <w:sz w:val="28"/>
          <w:szCs w:val="28"/>
          <w:rtl/>
          <w:lang w:bidi="ar-EG"/>
        </w:rPr>
        <w:t>ث</w:t>
      </w:r>
      <w:r w:rsidR="004F309B" w:rsidRPr="00DE5F17">
        <w:rPr>
          <w:rFonts w:ascii="Simplified Arabic" w:hAnsi="Simplified Arabic"/>
          <w:sz w:val="28"/>
          <w:szCs w:val="28"/>
          <w:rtl/>
          <w:lang w:bidi="ar-EG"/>
        </w:rPr>
        <w:t>م باقي المنش</w:t>
      </w:r>
      <w:r w:rsidR="00544BC8">
        <w:rPr>
          <w:rFonts w:ascii="Simplified Arabic" w:hAnsi="Simplified Arabic" w:hint="cs"/>
          <w:sz w:val="28"/>
          <w:szCs w:val="28"/>
          <w:rtl/>
          <w:lang w:bidi="ar-EG"/>
        </w:rPr>
        <w:t>آت</w:t>
      </w:r>
      <w:r w:rsidR="004F309B" w:rsidRPr="00DE5F17">
        <w:rPr>
          <w:rFonts w:ascii="Simplified Arabic" w:hAnsi="Simplified Arabic"/>
          <w:sz w:val="28"/>
          <w:szCs w:val="28"/>
          <w:rtl/>
          <w:lang w:bidi="ar-EG"/>
        </w:rPr>
        <w:t xml:space="preserve"> الرياضية كما موضحة في الجدول حسب ترتيبها.</w:t>
      </w:r>
    </w:p>
    <w:p w14:paraId="6E207FE7" w14:textId="3E7A540C" w:rsidR="004F309B" w:rsidRPr="00DE5F17" w:rsidRDefault="00377C56" w:rsidP="00E753E5">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ويؤكد عبد الحميد شرف (1999) على ضرورة توفير الادوات والمنش</w:t>
      </w:r>
      <w:r>
        <w:rPr>
          <w:rFonts w:ascii="Simplified Arabic" w:hAnsi="Simplified Arabic" w:hint="cs"/>
          <w:sz w:val="28"/>
          <w:szCs w:val="28"/>
          <w:rtl/>
          <w:lang w:bidi="ar-EG"/>
        </w:rPr>
        <w:t>آ</w:t>
      </w:r>
      <w:r w:rsidR="004F309B" w:rsidRPr="00DE5F17">
        <w:rPr>
          <w:rFonts w:ascii="Simplified Arabic" w:hAnsi="Simplified Arabic"/>
          <w:sz w:val="28"/>
          <w:szCs w:val="28"/>
          <w:rtl/>
          <w:lang w:bidi="ar-EG"/>
        </w:rPr>
        <w:t>ت ال</w:t>
      </w:r>
      <w:r>
        <w:rPr>
          <w:rFonts w:ascii="Simplified Arabic" w:hAnsi="Simplified Arabic" w:hint="cs"/>
          <w:sz w:val="28"/>
          <w:szCs w:val="28"/>
          <w:rtl/>
          <w:lang w:bidi="ar-EG"/>
        </w:rPr>
        <w:t>ل</w:t>
      </w:r>
      <w:r w:rsidR="004F309B" w:rsidRPr="00DE5F17">
        <w:rPr>
          <w:rFonts w:ascii="Simplified Arabic" w:hAnsi="Simplified Arabic"/>
          <w:sz w:val="28"/>
          <w:szCs w:val="28"/>
          <w:rtl/>
          <w:lang w:bidi="ar-EG"/>
        </w:rPr>
        <w:t>ازمة لممارسة أي نشاط رياضي وليس توافرها فقط بل وتوفيرها من مستوى جيد</w:t>
      </w:r>
      <w:r>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w:t>
      </w:r>
    </w:p>
    <w:p w14:paraId="6FD7C563" w14:textId="1065CC9A" w:rsidR="004F309B" w:rsidRPr="00DE5F17" w:rsidRDefault="00544BC8" w:rsidP="00E753E5">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وتتفق ه</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 xml:space="preserve">ه النتائج مع نتائج دراسة </w:t>
      </w:r>
      <w:r>
        <w:rPr>
          <w:rFonts w:ascii="Simplified Arabic" w:hAnsi="Simplified Arabic" w:hint="cs"/>
          <w:sz w:val="28"/>
          <w:szCs w:val="28"/>
          <w:rtl/>
          <w:lang w:bidi="ar-EG"/>
        </w:rPr>
        <w:t>صديقة علي أحمد</w:t>
      </w:r>
      <w:r w:rsidR="004F309B" w:rsidRPr="00DE5F17">
        <w:rPr>
          <w:rFonts w:ascii="Simplified Arabic" w:hAnsi="Simplified Arabic"/>
          <w:sz w:val="28"/>
          <w:szCs w:val="28"/>
          <w:rtl/>
          <w:lang w:bidi="ar-EG"/>
        </w:rPr>
        <w:t>.</w:t>
      </w:r>
      <w:r w:rsidR="00E753E5">
        <w:rPr>
          <w:rFonts w:ascii="Simplified Arabic" w:hAnsi="Simplified Arabic" w:hint="cs"/>
          <w:sz w:val="28"/>
          <w:szCs w:val="28"/>
          <w:rtl/>
          <w:lang w:bidi="ar-EG"/>
        </w:rPr>
        <w:t xml:space="preserve"> (10: 273)</w:t>
      </w:r>
    </w:p>
    <w:p w14:paraId="43BC6C90" w14:textId="7404F980" w:rsidR="002326E6" w:rsidRDefault="002326E6">
      <w:pPr>
        <w:bidi w:val="0"/>
        <w:rPr>
          <w:rFonts w:ascii="Simplified Arabic" w:hAnsi="Simplified Arabic"/>
          <w:sz w:val="28"/>
          <w:szCs w:val="28"/>
          <w:lang w:bidi="ar-EG"/>
        </w:rPr>
      </w:pPr>
      <w:r>
        <w:rPr>
          <w:rFonts w:ascii="Simplified Arabic" w:hAnsi="Simplified Arabic"/>
          <w:sz w:val="28"/>
          <w:szCs w:val="28"/>
          <w:rtl/>
          <w:lang w:bidi="ar-EG"/>
        </w:rPr>
        <w:br w:type="page"/>
      </w:r>
    </w:p>
    <w:p w14:paraId="3A0F1866" w14:textId="77777777" w:rsidR="00A812E7" w:rsidRDefault="00A812E7" w:rsidP="00A812E7">
      <w:pPr>
        <w:rPr>
          <w:rFonts w:ascii="Simplified Arabic" w:hAnsi="Simplified Arabic"/>
          <w:b/>
          <w:bCs/>
          <w:color w:val="000000"/>
          <w:sz w:val="32"/>
          <w:szCs w:val="32"/>
          <w:rtl/>
          <w:lang w:bidi="ar-LY"/>
        </w:rPr>
      </w:pPr>
      <w:r w:rsidRPr="006F5211">
        <w:rPr>
          <w:rFonts w:ascii="Simplified Arabic" w:hAnsi="Simplified Arabic" w:hint="cs"/>
          <w:b/>
          <w:bCs/>
          <w:color w:val="000000"/>
          <w:sz w:val="32"/>
          <w:szCs w:val="32"/>
          <w:rtl/>
        </w:rPr>
        <w:lastRenderedPageBreak/>
        <w:t>4-</w:t>
      </w:r>
      <w:r>
        <w:rPr>
          <w:rFonts w:ascii="Simplified Arabic" w:hAnsi="Simplified Arabic" w:hint="cs"/>
          <w:b/>
          <w:bCs/>
          <w:color w:val="000000"/>
          <w:sz w:val="32"/>
          <w:szCs w:val="32"/>
          <w:rtl/>
        </w:rPr>
        <w:t>4</w:t>
      </w:r>
      <w:r w:rsidRPr="006F5211">
        <w:rPr>
          <w:rFonts w:ascii="Simplified Arabic" w:hAnsi="Simplified Arabic" w:hint="cs"/>
          <w:b/>
          <w:bCs/>
          <w:color w:val="000000"/>
          <w:sz w:val="32"/>
          <w:szCs w:val="32"/>
          <w:rtl/>
        </w:rPr>
        <w:t xml:space="preserve"> </w:t>
      </w:r>
      <w:r w:rsidRPr="006F5211">
        <w:rPr>
          <w:rFonts w:hint="cs"/>
          <w:b/>
          <w:bCs/>
          <w:sz w:val="32"/>
          <w:szCs w:val="32"/>
          <w:rtl/>
          <w:lang w:bidi="ar-EG"/>
        </w:rPr>
        <w:t xml:space="preserve">عرض ومناقشة التساؤل </w:t>
      </w:r>
      <w:r>
        <w:rPr>
          <w:rFonts w:ascii="Simplified Arabic" w:hAnsi="Simplified Arabic" w:hint="cs"/>
          <w:b/>
          <w:bCs/>
          <w:color w:val="000000"/>
          <w:sz w:val="32"/>
          <w:szCs w:val="32"/>
          <w:rtl/>
        </w:rPr>
        <w:t>الرابع</w:t>
      </w:r>
      <w:r w:rsidRPr="000C4B18">
        <w:rPr>
          <w:rFonts w:ascii="Simplified Arabic" w:hAnsi="Simplified Arabic" w:hint="cs"/>
          <w:b/>
          <w:bCs/>
          <w:color w:val="000000"/>
          <w:sz w:val="32"/>
          <w:szCs w:val="32"/>
          <w:rtl/>
        </w:rPr>
        <w:t>:-</w:t>
      </w:r>
    </w:p>
    <w:p w14:paraId="5C2B9451" w14:textId="60AF2443" w:rsidR="004F309B" w:rsidRPr="00A812E7" w:rsidRDefault="004F309B" w:rsidP="00A812E7">
      <w:pPr>
        <w:rPr>
          <w:rFonts w:ascii="Simplified Arabic" w:hAnsi="Simplified Arabic"/>
          <w:b/>
          <w:bCs/>
          <w:color w:val="000000"/>
          <w:sz w:val="32"/>
          <w:szCs w:val="32"/>
          <w:rtl/>
          <w:lang w:bidi="ar-LY"/>
        </w:rPr>
      </w:pPr>
      <w:r w:rsidRPr="00DE5F17">
        <w:rPr>
          <w:rFonts w:ascii="Simplified Arabic" w:hAnsi="Simplified Arabic"/>
          <w:b/>
          <w:bCs/>
          <w:sz w:val="28"/>
          <w:szCs w:val="28"/>
          <w:rtl/>
          <w:lang w:bidi="ar-EG"/>
        </w:rPr>
        <w:t>(هل يوجد دور لفترة ممارسة الانشطة الرياضية أسبوعيا  دور في تحفيز الطلبة على ممارسة الأنشطة ال</w:t>
      </w:r>
      <w:r w:rsidR="002326E6">
        <w:rPr>
          <w:rFonts w:ascii="Simplified Arabic" w:hAnsi="Simplified Arabic" w:hint="cs"/>
          <w:b/>
          <w:bCs/>
          <w:sz w:val="28"/>
          <w:szCs w:val="28"/>
          <w:rtl/>
          <w:lang w:bidi="ar-EG"/>
        </w:rPr>
        <w:t>رياض</w:t>
      </w:r>
      <w:r w:rsidRPr="00DE5F17">
        <w:rPr>
          <w:rFonts w:ascii="Simplified Arabic" w:hAnsi="Simplified Arabic"/>
          <w:b/>
          <w:bCs/>
          <w:sz w:val="28"/>
          <w:szCs w:val="28"/>
          <w:rtl/>
          <w:lang w:bidi="ar-EG"/>
        </w:rPr>
        <w:t>ية)</w:t>
      </w:r>
    </w:p>
    <w:p w14:paraId="1F849BC2" w14:textId="62A5B2FA" w:rsidR="004F309B" w:rsidRPr="002326E6" w:rsidRDefault="004F309B" w:rsidP="004F309B">
      <w:pPr>
        <w:jc w:val="center"/>
        <w:rPr>
          <w:rFonts w:ascii="Simplified Arabic" w:hAnsi="Simplified Arabic"/>
          <w:sz w:val="28"/>
          <w:szCs w:val="28"/>
          <w:rtl/>
          <w:lang w:bidi="ar-EG"/>
        </w:rPr>
      </w:pPr>
      <w:r w:rsidRPr="002326E6">
        <w:rPr>
          <w:rFonts w:ascii="Simplified Arabic" w:hAnsi="Simplified Arabic"/>
          <w:sz w:val="28"/>
          <w:szCs w:val="28"/>
          <w:rtl/>
          <w:lang w:bidi="ar-EG"/>
        </w:rPr>
        <w:t>جدول (</w:t>
      </w:r>
      <w:r w:rsidR="002326E6" w:rsidRPr="002326E6">
        <w:rPr>
          <w:rFonts w:ascii="Simplified Arabic" w:hAnsi="Simplified Arabic" w:hint="cs"/>
          <w:sz w:val="28"/>
          <w:szCs w:val="28"/>
          <w:rtl/>
          <w:lang w:bidi="ar-EG"/>
        </w:rPr>
        <w:t>5</w:t>
      </w:r>
      <w:r w:rsidRPr="002326E6">
        <w:rPr>
          <w:rFonts w:ascii="Simplified Arabic" w:hAnsi="Simplified Arabic"/>
          <w:sz w:val="28"/>
          <w:szCs w:val="28"/>
          <w:rtl/>
          <w:lang w:bidi="ar-EG"/>
        </w:rPr>
        <w:t>)</w:t>
      </w:r>
    </w:p>
    <w:p w14:paraId="3D581434" w14:textId="31E6883A" w:rsidR="004F309B" w:rsidRPr="002326E6" w:rsidRDefault="004F309B" w:rsidP="004F309B">
      <w:pPr>
        <w:jc w:val="center"/>
        <w:rPr>
          <w:rFonts w:ascii="Simplified Arabic" w:hAnsi="Simplified Arabic"/>
          <w:sz w:val="28"/>
          <w:szCs w:val="28"/>
          <w:rtl/>
          <w:lang w:bidi="ar-EG"/>
        </w:rPr>
      </w:pPr>
      <w:r w:rsidRPr="002326E6">
        <w:rPr>
          <w:rFonts w:ascii="Simplified Arabic" w:hAnsi="Simplified Arabic"/>
          <w:sz w:val="28"/>
          <w:szCs w:val="28"/>
          <w:rtl/>
          <w:lang w:bidi="ar-EG"/>
        </w:rPr>
        <w:t xml:space="preserve">يبين المتوسط الحسابي </w:t>
      </w:r>
      <w:r w:rsidR="002326E6" w:rsidRPr="002326E6">
        <w:rPr>
          <w:rFonts w:ascii="Simplified Arabic" w:hAnsi="Simplified Arabic" w:hint="cs"/>
          <w:sz w:val="28"/>
          <w:szCs w:val="28"/>
          <w:rtl/>
          <w:lang w:bidi="ar-EG"/>
        </w:rPr>
        <w:t>والانحراف</w:t>
      </w:r>
      <w:r w:rsidRPr="002326E6">
        <w:rPr>
          <w:rFonts w:ascii="Simplified Arabic" w:hAnsi="Simplified Arabic"/>
          <w:sz w:val="28"/>
          <w:szCs w:val="28"/>
          <w:rtl/>
          <w:lang w:bidi="ar-EG"/>
        </w:rPr>
        <w:t xml:space="preserve"> المعياري والنسبة المئوية وقيمة (</w:t>
      </w:r>
      <w:r w:rsidRPr="002326E6">
        <w:rPr>
          <w:rFonts w:ascii="Simplified Arabic" w:hAnsi="Simplified Arabic"/>
          <w:i w:val="0"/>
          <w:iCs/>
          <w:sz w:val="28"/>
          <w:szCs w:val="28"/>
          <w:lang w:bidi="ar-EG"/>
        </w:rPr>
        <w:t>t</w:t>
      </w:r>
      <w:r w:rsidRPr="002326E6">
        <w:rPr>
          <w:rFonts w:ascii="Simplified Arabic" w:hAnsi="Simplified Arabic"/>
          <w:sz w:val="28"/>
          <w:szCs w:val="28"/>
          <w:rtl/>
          <w:lang w:bidi="ar-EG"/>
        </w:rPr>
        <w:t xml:space="preserve">) </w:t>
      </w:r>
      <w:r w:rsidR="002326E6" w:rsidRPr="002326E6">
        <w:rPr>
          <w:rFonts w:ascii="Simplified Arabic" w:hAnsi="Simplified Arabic" w:hint="cs"/>
          <w:sz w:val="28"/>
          <w:szCs w:val="28"/>
          <w:rtl/>
          <w:lang w:bidi="ar-EG"/>
        </w:rPr>
        <w:t>واتجاهات</w:t>
      </w:r>
      <w:r w:rsidRPr="002326E6">
        <w:rPr>
          <w:rFonts w:ascii="Simplified Arabic" w:hAnsi="Simplified Arabic"/>
          <w:sz w:val="28"/>
          <w:szCs w:val="28"/>
          <w:rtl/>
          <w:lang w:bidi="ar-EG"/>
        </w:rPr>
        <w:t xml:space="preserve"> أفراد عينة البحث وترتيب وسائل الإعلام في محور (فترة ممارسة الانشطة الرياضية أسبوعيا).</w:t>
      </w:r>
    </w:p>
    <w:p w14:paraId="770BE79A" w14:textId="77777777" w:rsidR="004F309B" w:rsidRPr="00DE5F17" w:rsidRDefault="004F309B" w:rsidP="004F309B">
      <w:pPr>
        <w:rPr>
          <w:rFonts w:ascii="Simplified Arabic" w:hAnsi="Simplified Arabic"/>
          <w:sz w:val="28"/>
          <w:szCs w:val="28"/>
          <w:rtl/>
          <w:lang w:bidi="ar-EG"/>
        </w:rPr>
      </w:pPr>
    </w:p>
    <w:tbl>
      <w:tblPr>
        <w:tblStyle w:val="TableGrid"/>
        <w:bidiVisual/>
        <w:tblW w:w="0" w:type="auto"/>
        <w:tblLook w:val="04A0" w:firstRow="1" w:lastRow="0" w:firstColumn="1" w:lastColumn="0" w:noHBand="0" w:noVBand="1"/>
      </w:tblPr>
      <w:tblGrid>
        <w:gridCol w:w="773"/>
        <w:gridCol w:w="1234"/>
        <w:gridCol w:w="1016"/>
        <w:gridCol w:w="954"/>
        <w:gridCol w:w="982"/>
        <w:gridCol w:w="909"/>
        <w:gridCol w:w="797"/>
        <w:gridCol w:w="1071"/>
        <w:gridCol w:w="786"/>
      </w:tblGrid>
      <w:tr w:rsidR="00DE5F17" w:rsidRPr="00DE5F17" w14:paraId="1CFB6F8E" w14:textId="77777777" w:rsidTr="00942A03">
        <w:tc>
          <w:tcPr>
            <w:tcW w:w="773" w:type="dxa"/>
            <w:tcBorders>
              <w:left w:val="nil"/>
            </w:tcBorders>
            <w:shd w:val="clear" w:color="auto" w:fill="D9D9D9" w:themeFill="background1" w:themeFillShade="D9"/>
            <w:vAlign w:val="center"/>
          </w:tcPr>
          <w:p w14:paraId="1EC1018C"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م</w:t>
            </w:r>
          </w:p>
        </w:tc>
        <w:tc>
          <w:tcPr>
            <w:tcW w:w="1234" w:type="dxa"/>
            <w:shd w:val="clear" w:color="auto" w:fill="D9D9D9" w:themeFill="background1" w:themeFillShade="D9"/>
            <w:vAlign w:val="center"/>
          </w:tcPr>
          <w:p w14:paraId="6D652269"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العبارات</w:t>
            </w:r>
          </w:p>
        </w:tc>
        <w:tc>
          <w:tcPr>
            <w:tcW w:w="1016" w:type="dxa"/>
            <w:shd w:val="clear" w:color="auto" w:fill="D9D9D9" w:themeFill="background1" w:themeFillShade="D9"/>
            <w:vAlign w:val="center"/>
          </w:tcPr>
          <w:p w14:paraId="5BE60C15" w14:textId="77777777"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المتوسط الحسابي</w:t>
            </w:r>
          </w:p>
        </w:tc>
        <w:tc>
          <w:tcPr>
            <w:tcW w:w="954" w:type="dxa"/>
            <w:shd w:val="clear" w:color="auto" w:fill="D9D9D9" w:themeFill="background1" w:themeFillShade="D9"/>
            <w:vAlign w:val="center"/>
          </w:tcPr>
          <w:p w14:paraId="236A57E0" w14:textId="77777777"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الانحراف المعياري</w:t>
            </w:r>
          </w:p>
        </w:tc>
        <w:tc>
          <w:tcPr>
            <w:tcW w:w="982" w:type="dxa"/>
            <w:shd w:val="clear" w:color="auto" w:fill="D9D9D9" w:themeFill="background1" w:themeFillShade="D9"/>
            <w:vAlign w:val="center"/>
          </w:tcPr>
          <w:p w14:paraId="41B9E279" w14:textId="77777777"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النسبة المئوية</w:t>
            </w:r>
          </w:p>
        </w:tc>
        <w:tc>
          <w:tcPr>
            <w:tcW w:w="909" w:type="dxa"/>
            <w:shd w:val="clear" w:color="auto" w:fill="D9D9D9" w:themeFill="background1" w:themeFillShade="D9"/>
            <w:vAlign w:val="center"/>
          </w:tcPr>
          <w:p w14:paraId="13321B58"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(t)</w:t>
            </w:r>
          </w:p>
        </w:tc>
        <w:tc>
          <w:tcPr>
            <w:tcW w:w="797" w:type="dxa"/>
            <w:shd w:val="clear" w:color="auto" w:fill="D9D9D9" w:themeFill="background1" w:themeFillShade="D9"/>
            <w:vAlign w:val="center"/>
          </w:tcPr>
          <w:p w14:paraId="044FBB37" w14:textId="77777777" w:rsidR="004F309B" w:rsidRPr="009139BD" w:rsidRDefault="004F309B" w:rsidP="009F61B5">
            <w:pPr>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الدلالة</w:t>
            </w:r>
          </w:p>
        </w:tc>
        <w:tc>
          <w:tcPr>
            <w:tcW w:w="1071" w:type="dxa"/>
            <w:shd w:val="clear" w:color="auto" w:fill="D9D9D9" w:themeFill="background1" w:themeFillShade="D9"/>
            <w:vAlign w:val="center"/>
          </w:tcPr>
          <w:p w14:paraId="01CDE1F5" w14:textId="0055937F" w:rsidR="004F309B" w:rsidRPr="002326E6" w:rsidRDefault="002326E6" w:rsidP="009F61B5">
            <w:pPr>
              <w:jc w:val="center"/>
              <w:rPr>
                <w:rFonts w:asciiTheme="majorBidi" w:hAnsiTheme="majorBidi" w:cstheme="majorBidi"/>
                <w:b/>
                <w:bCs/>
                <w:color w:val="000000"/>
                <w:sz w:val="20"/>
                <w:szCs w:val="20"/>
              </w:rPr>
            </w:pPr>
            <w:r w:rsidRPr="002326E6">
              <w:rPr>
                <w:rFonts w:asciiTheme="majorBidi" w:hAnsiTheme="majorBidi" w:cstheme="majorBidi" w:hint="cs"/>
                <w:b/>
                <w:bCs/>
                <w:color w:val="000000"/>
                <w:sz w:val="20"/>
                <w:szCs w:val="20"/>
                <w:rtl/>
              </w:rPr>
              <w:t>اتجاه</w:t>
            </w:r>
            <w:r w:rsidR="004F309B" w:rsidRPr="002326E6">
              <w:rPr>
                <w:rFonts w:asciiTheme="majorBidi" w:hAnsiTheme="majorBidi" w:cstheme="majorBidi"/>
                <w:b/>
                <w:bCs/>
                <w:color w:val="000000"/>
                <w:sz w:val="20"/>
                <w:szCs w:val="20"/>
                <w:rtl/>
              </w:rPr>
              <w:t xml:space="preserve"> العينة</w:t>
            </w:r>
            <w:r w:rsidRPr="002326E6">
              <w:rPr>
                <w:rFonts w:asciiTheme="majorBidi" w:hAnsiTheme="majorBidi" w:cstheme="majorBidi" w:hint="cs"/>
                <w:b/>
                <w:bCs/>
                <w:color w:val="000000"/>
                <w:sz w:val="20"/>
                <w:szCs w:val="20"/>
                <w:rtl/>
              </w:rPr>
              <w:t xml:space="preserve"> </w:t>
            </w:r>
            <w:r w:rsidR="004F309B" w:rsidRPr="002326E6">
              <w:rPr>
                <w:rFonts w:asciiTheme="majorBidi" w:hAnsiTheme="majorBidi" w:cstheme="majorBidi"/>
                <w:b/>
                <w:bCs/>
                <w:color w:val="000000"/>
                <w:sz w:val="20"/>
                <w:szCs w:val="20"/>
                <w:rtl/>
              </w:rPr>
              <w:t>رتيب السؤال</w:t>
            </w:r>
          </w:p>
        </w:tc>
        <w:tc>
          <w:tcPr>
            <w:tcW w:w="786" w:type="dxa"/>
            <w:tcBorders>
              <w:right w:val="nil"/>
            </w:tcBorders>
            <w:shd w:val="clear" w:color="auto" w:fill="D9D9D9" w:themeFill="background1" w:themeFillShade="D9"/>
            <w:vAlign w:val="center"/>
          </w:tcPr>
          <w:p w14:paraId="52623797"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الترتيب</w:t>
            </w:r>
          </w:p>
        </w:tc>
      </w:tr>
      <w:tr w:rsidR="004F309B" w:rsidRPr="00DE5F17" w14:paraId="584CE88B" w14:textId="77777777" w:rsidTr="00942A03">
        <w:tc>
          <w:tcPr>
            <w:tcW w:w="773" w:type="dxa"/>
            <w:tcBorders>
              <w:left w:val="nil"/>
            </w:tcBorders>
            <w:vAlign w:val="center"/>
          </w:tcPr>
          <w:p w14:paraId="74F360F1"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5</w:t>
            </w:r>
          </w:p>
        </w:tc>
        <w:tc>
          <w:tcPr>
            <w:tcW w:w="1234" w:type="dxa"/>
            <w:vAlign w:val="center"/>
          </w:tcPr>
          <w:p w14:paraId="37DAECE5" w14:textId="77777777" w:rsidR="004F309B" w:rsidRPr="009139BD" w:rsidRDefault="004F309B" w:rsidP="009F61B5">
            <w:pPr>
              <w:bidi w:val="0"/>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lang w:bidi="ar-EG"/>
              </w:rPr>
              <w:t>كرة القدم</w:t>
            </w:r>
          </w:p>
        </w:tc>
        <w:tc>
          <w:tcPr>
            <w:tcW w:w="1016" w:type="dxa"/>
            <w:vAlign w:val="center"/>
          </w:tcPr>
          <w:p w14:paraId="64BEE408"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2.35</w:t>
            </w:r>
          </w:p>
        </w:tc>
        <w:tc>
          <w:tcPr>
            <w:tcW w:w="954" w:type="dxa"/>
            <w:vAlign w:val="center"/>
          </w:tcPr>
          <w:p w14:paraId="0A3EF4C1"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33.73</w:t>
            </w:r>
          </w:p>
        </w:tc>
        <w:tc>
          <w:tcPr>
            <w:tcW w:w="982" w:type="dxa"/>
            <w:vAlign w:val="center"/>
          </w:tcPr>
          <w:p w14:paraId="2C404E88"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%58.75</w:t>
            </w:r>
          </w:p>
        </w:tc>
        <w:tc>
          <w:tcPr>
            <w:tcW w:w="909" w:type="dxa"/>
            <w:vAlign w:val="center"/>
          </w:tcPr>
          <w:p w14:paraId="3A1176A5"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0.044</w:t>
            </w:r>
          </w:p>
        </w:tc>
        <w:tc>
          <w:tcPr>
            <w:tcW w:w="797" w:type="dxa"/>
            <w:vAlign w:val="center"/>
          </w:tcPr>
          <w:p w14:paraId="4B017D78"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13374328" w14:textId="4618B158"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1871942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w:t>
            </w:r>
          </w:p>
        </w:tc>
      </w:tr>
      <w:tr w:rsidR="004F309B" w:rsidRPr="00DE5F17" w14:paraId="0D2DDACE" w14:textId="77777777" w:rsidTr="00942A03">
        <w:tc>
          <w:tcPr>
            <w:tcW w:w="773" w:type="dxa"/>
            <w:tcBorders>
              <w:left w:val="nil"/>
            </w:tcBorders>
            <w:vAlign w:val="center"/>
          </w:tcPr>
          <w:p w14:paraId="1981F091"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4</w:t>
            </w:r>
          </w:p>
        </w:tc>
        <w:tc>
          <w:tcPr>
            <w:tcW w:w="1234" w:type="dxa"/>
            <w:vAlign w:val="center"/>
          </w:tcPr>
          <w:p w14:paraId="28F6BCE0"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العمل في المزارع</w:t>
            </w:r>
          </w:p>
        </w:tc>
        <w:tc>
          <w:tcPr>
            <w:tcW w:w="1016" w:type="dxa"/>
            <w:vAlign w:val="center"/>
          </w:tcPr>
          <w:p w14:paraId="1CB89AD2"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2.12</w:t>
            </w:r>
          </w:p>
        </w:tc>
        <w:tc>
          <w:tcPr>
            <w:tcW w:w="954" w:type="dxa"/>
            <w:vAlign w:val="center"/>
          </w:tcPr>
          <w:p w14:paraId="71181BAA"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30.70</w:t>
            </w:r>
          </w:p>
        </w:tc>
        <w:tc>
          <w:tcPr>
            <w:tcW w:w="982" w:type="dxa"/>
            <w:vAlign w:val="center"/>
          </w:tcPr>
          <w:p w14:paraId="44EA3D7F"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%53</w:t>
            </w:r>
          </w:p>
        </w:tc>
        <w:tc>
          <w:tcPr>
            <w:tcW w:w="909" w:type="dxa"/>
            <w:vAlign w:val="center"/>
          </w:tcPr>
          <w:p w14:paraId="69460AF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0.123</w:t>
            </w:r>
          </w:p>
        </w:tc>
        <w:tc>
          <w:tcPr>
            <w:tcW w:w="797" w:type="dxa"/>
            <w:vAlign w:val="center"/>
          </w:tcPr>
          <w:p w14:paraId="3F1FEA7E"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4673BD2A" w14:textId="3C5853D0"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612CC27B"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w:t>
            </w:r>
          </w:p>
        </w:tc>
      </w:tr>
      <w:tr w:rsidR="004F309B" w:rsidRPr="00DE5F17" w14:paraId="1A99EBCA" w14:textId="77777777" w:rsidTr="00942A03">
        <w:tc>
          <w:tcPr>
            <w:tcW w:w="773" w:type="dxa"/>
            <w:tcBorders>
              <w:left w:val="nil"/>
            </w:tcBorders>
            <w:vAlign w:val="center"/>
          </w:tcPr>
          <w:p w14:paraId="332FB673"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10</w:t>
            </w:r>
          </w:p>
        </w:tc>
        <w:tc>
          <w:tcPr>
            <w:tcW w:w="1234" w:type="dxa"/>
            <w:vAlign w:val="center"/>
          </w:tcPr>
          <w:p w14:paraId="48773AA9"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تنس الطاولة</w:t>
            </w:r>
          </w:p>
        </w:tc>
        <w:tc>
          <w:tcPr>
            <w:tcW w:w="1016" w:type="dxa"/>
            <w:vAlign w:val="center"/>
          </w:tcPr>
          <w:p w14:paraId="211239EA"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w:t>
            </w:r>
          </w:p>
        </w:tc>
        <w:tc>
          <w:tcPr>
            <w:tcW w:w="954" w:type="dxa"/>
            <w:vAlign w:val="center"/>
          </w:tcPr>
          <w:p w14:paraId="53449BA6"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27.38</w:t>
            </w:r>
          </w:p>
        </w:tc>
        <w:tc>
          <w:tcPr>
            <w:tcW w:w="982" w:type="dxa"/>
            <w:vAlign w:val="center"/>
          </w:tcPr>
          <w:p w14:paraId="0A1420C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%50</w:t>
            </w:r>
          </w:p>
        </w:tc>
        <w:tc>
          <w:tcPr>
            <w:tcW w:w="909" w:type="dxa"/>
            <w:vAlign w:val="center"/>
          </w:tcPr>
          <w:p w14:paraId="4139196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0.182</w:t>
            </w:r>
          </w:p>
        </w:tc>
        <w:tc>
          <w:tcPr>
            <w:tcW w:w="797" w:type="dxa"/>
            <w:vAlign w:val="center"/>
          </w:tcPr>
          <w:p w14:paraId="468F577C"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041C0133" w14:textId="23941A0C"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4166AA2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w:t>
            </w:r>
          </w:p>
        </w:tc>
      </w:tr>
      <w:tr w:rsidR="004F309B" w:rsidRPr="00DE5F17" w14:paraId="4EA7905D" w14:textId="77777777" w:rsidTr="00942A03">
        <w:tc>
          <w:tcPr>
            <w:tcW w:w="773" w:type="dxa"/>
            <w:tcBorders>
              <w:left w:val="nil"/>
            </w:tcBorders>
            <w:vAlign w:val="center"/>
          </w:tcPr>
          <w:p w14:paraId="1DF76D84"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2</w:t>
            </w:r>
          </w:p>
        </w:tc>
        <w:tc>
          <w:tcPr>
            <w:tcW w:w="1234" w:type="dxa"/>
            <w:vAlign w:val="center"/>
          </w:tcPr>
          <w:p w14:paraId="38311F38"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المشي والجري</w:t>
            </w:r>
          </w:p>
        </w:tc>
        <w:tc>
          <w:tcPr>
            <w:tcW w:w="1016" w:type="dxa"/>
            <w:vAlign w:val="center"/>
          </w:tcPr>
          <w:p w14:paraId="4F877F02"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1.9</w:t>
            </w:r>
          </w:p>
        </w:tc>
        <w:tc>
          <w:tcPr>
            <w:tcW w:w="954" w:type="dxa"/>
            <w:vAlign w:val="center"/>
          </w:tcPr>
          <w:p w14:paraId="1C205D8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38.34</w:t>
            </w:r>
          </w:p>
        </w:tc>
        <w:tc>
          <w:tcPr>
            <w:tcW w:w="982" w:type="dxa"/>
            <w:vAlign w:val="center"/>
          </w:tcPr>
          <w:p w14:paraId="20AFAEF3"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%47.5</w:t>
            </w:r>
          </w:p>
        </w:tc>
        <w:tc>
          <w:tcPr>
            <w:tcW w:w="909" w:type="dxa"/>
            <w:vAlign w:val="center"/>
          </w:tcPr>
          <w:p w14:paraId="0ED763A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0.156</w:t>
            </w:r>
          </w:p>
        </w:tc>
        <w:tc>
          <w:tcPr>
            <w:tcW w:w="797" w:type="dxa"/>
            <w:vAlign w:val="center"/>
          </w:tcPr>
          <w:p w14:paraId="7816495D"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0A097D3C" w14:textId="03B7FCC7"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2916116F"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w:t>
            </w:r>
          </w:p>
        </w:tc>
      </w:tr>
      <w:tr w:rsidR="004F309B" w:rsidRPr="00DE5F17" w14:paraId="1D6AE068" w14:textId="77777777" w:rsidTr="00942A03">
        <w:tc>
          <w:tcPr>
            <w:tcW w:w="773" w:type="dxa"/>
            <w:tcBorders>
              <w:left w:val="nil"/>
            </w:tcBorders>
            <w:vAlign w:val="center"/>
          </w:tcPr>
          <w:p w14:paraId="0D5A0CBD"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9</w:t>
            </w:r>
          </w:p>
        </w:tc>
        <w:tc>
          <w:tcPr>
            <w:tcW w:w="1234" w:type="dxa"/>
            <w:vAlign w:val="center"/>
          </w:tcPr>
          <w:p w14:paraId="52A7770A"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العاب القوى</w:t>
            </w:r>
          </w:p>
        </w:tc>
        <w:tc>
          <w:tcPr>
            <w:tcW w:w="1016" w:type="dxa"/>
            <w:vAlign w:val="center"/>
          </w:tcPr>
          <w:p w14:paraId="7D8EA64D"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1.7</w:t>
            </w:r>
          </w:p>
        </w:tc>
        <w:tc>
          <w:tcPr>
            <w:tcW w:w="954" w:type="dxa"/>
            <w:vAlign w:val="center"/>
          </w:tcPr>
          <w:p w14:paraId="648ED8D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24.95</w:t>
            </w:r>
          </w:p>
        </w:tc>
        <w:tc>
          <w:tcPr>
            <w:tcW w:w="982" w:type="dxa"/>
            <w:vAlign w:val="center"/>
          </w:tcPr>
          <w:p w14:paraId="5721E6DB"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%42.5</w:t>
            </w:r>
          </w:p>
        </w:tc>
        <w:tc>
          <w:tcPr>
            <w:tcW w:w="909" w:type="dxa"/>
            <w:vAlign w:val="center"/>
          </w:tcPr>
          <w:p w14:paraId="4AA23A3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0.320</w:t>
            </w:r>
          </w:p>
        </w:tc>
        <w:tc>
          <w:tcPr>
            <w:tcW w:w="797" w:type="dxa"/>
            <w:vAlign w:val="center"/>
          </w:tcPr>
          <w:p w14:paraId="4CA06E4E"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41B478C2" w14:textId="44691D88"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43897CD3" w14:textId="77777777" w:rsidR="004F309B" w:rsidRPr="002326E6" w:rsidRDefault="004F309B" w:rsidP="009F61B5">
            <w:pPr>
              <w:bidi w:val="0"/>
              <w:jc w:val="center"/>
              <w:rPr>
                <w:rFonts w:asciiTheme="majorBidi" w:hAnsiTheme="majorBidi" w:cstheme="majorBidi"/>
                <w:i w:val="0"/>
                <w:iCs/>
                <w:color w:val="000000"/>
                <w:sz w:val="24"/>
                <w:szCs w:val="24"/>
              </w:rPr>
            </w:pPr>
          </w:p>
          <w:p w14:paraId="0C86760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5</w:t>
            </w:r>
          </w:p>
        </w:tc>
      </w:tr>
      <w:tr w:rsidR="004F309B" w:rsidRPr="00DE5F17" w14:paraId="440CA82C" w14:textId="77777777" w:rsidTr="00942A03">
        <w:tc>
          <w:tcPr>
            <w:tcW w:w="773" w:type="dxa"/>
            <w:tcBorders>
              <w:left w:val="nil"/>
            </w:tcBorders>
            <w:vAlign w:val="center"/>
          </w:tcPr>
          <w:p w14:paraId="282FC4E8"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6</w:t>
            </w:r>
          </w:p>
        </w:tc>
        <w:tc>
          <w:tcPr>
            <w:tcW w:w="1234" w:type="dxa"/>
            <w:vAlign w:val="center"/>
          </w:tcPr>
          <w:p w14:paraId="4BA1CAED"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كرة السلة</w:t>
            </w:r>
          </w:p>
        </w:tc>
        <w:tc>
          <w:tcPr>
            <w:tcW w:w="1016" w:type="dxa"/>
            <w:vAlign w:val="center"/>
          </w:tcPr>
          <w:p w14:paraId="18F2CD5A"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1.34</w:t>
            </w:r>
          </w:p>
        </w:tc>
        <w:tc>
          <w:tcPr>
            <w:tcW w:w="954" w:type="dxa"/>
            <w:vAlign w:val="center"/>
          </w:tcPr>
          <w:p w14:paraId="35BCB4B6"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36.760</w:t>
            </w:r>
          </w:p>
        </w:tc>
        <w:tc>
          <w:tcPr>
            <w:tcW w:w="982" w:type="dxa"/>
            <w:vAlign w:val="center"/>
          </w:tcPr>
          <w:p w14:paraId="236D7ABE"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%33.5</w:t>
            </w:r>
          </w:p>
        </w:tc>
        <w:tc>
          <w:tcPr>
            <w:tcW w:w="909" w:type="dxa"/>
            <w:vAlign w:val="center"/>
          </w:tcPr>
          <w:p w14:paraId="3A0A8F95"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0.315</w:t>
            </w:r>
          </w:p>
        </w:tc>
        <w:tc>
          <w:tcPr>
            <w:tcW w:w="797" w:type="dxa"/>
            <w:vAlign w:val="center"/>
          </w:tcPr>
          <w:p w14:paraId="423328B0"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3FACAE72" w14:textId="0F9ECFF0"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5EAD2254" w14:textId="77777777" w:rsidR="004F309B" w:rsidRPr="002326E6" w:rsidRDefault="004F309B" w:rsidP="009F61B5">
            <w:pPr>
              <w:bidi w:val="0"/>
              <w:jc w:val="center"/>
              <w:rPr>
                <w:rFonts w:asciiTheme="majorBidi" w:hAnsiTheme="majorBidi" w:cstheme="majorBidi"/>
                <w:i w:val="0"/>
                <w:iCs/>
                <w:color w:val="000000"/>
                <w:sz w:val="24"/>
                <w:szCs w:val="24"/>
              </w:rPr>
            </w:pPr>
          </w:p>
          <w:p w14:paraId="330AE55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6</w:t>
            </w:r>
          </w:p>
        </w:tc>
      </w:tr>
      <w:tr w:rsidR="004F309B" w:rsidRPr="00DE5F17" w14:paraId="7FC58E5B" w14:textId="77777777" w:rsidTr="00942A03">
        <w:tc>
          <w:tcPr>
            <w:tcW w:w="773" w:type="dxa"/>
            <w:tcBorders>
              <w:left w:val="nil"/>
            </w:tcBorders>
            <w:vAlign w:val="center"/>
          </w:tcPr>
          <w:p w14:paraId="349C85F6"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7</w:t>
            </w:r>
          </w:p>
        </w:tc>
        <w:tc>
          <w:tcPr>
            <w:tcW w:w="1234" w:type="dxa"/>
            <w:vAlign w:val="center"/>
          </w:tcPr>
          <w:p w14:paraId="73CC105F"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كرة الطائرة</w:t>
            </w:r>
          </w:p>
        </w:tc>
        <w:tc>
          <w:tcPr>
            <w:tcW w:w="1016" w:type="dxa"/>
            <w:vAlign w:val="center"/>
          </w:tcPr>
          <w:p w14:paraId="769CFCD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1.21</w:t>
            </w:r>
          </w:p>
        </w:tc>
        <w:tc>
          <w:tcPr>
            <w:tcW w:w="954" w:type="dxa"/>
            <w:vAlign w:val="center"/>
          </w:tcPr>
          <w:p w14:paraId="7F9C35A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40.17</w:t>
            </w:r>
          </w:p>
        </w:tc>
        <w:tc>
          <w:tcPr>
            <w:tcW w:w="982" w:type="dxa"/>
            <w:vAlign w:val="center"/>
          </w:tcPr>
          <w:p w14:paraId="26C2D2AF"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%30.25</w:t>
            </w:r>
          </w:p>
        </w:tc>
        <w:tc>
          <w:tcPr>
            <w:tcW w:w="909" w:type="dxa"/>
            <w:vAlign w:val="center"/>
          </w:tcPr>
          <w:p w14:paraId="1B195207"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0.321</w:t>
            </w:r>
          </w:p>
        </w:tc>
        <w:tc>
          <w:tcPr>
            <w:tcW w:w="797" w:type="dxa"/>
            <w:vAlign w:val="center"/>
          </w:tcPr>
          <w:p w14:paraId="356C90D7"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20FD47B9" w14:textId="5A9BE262"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2FB53FDA" w14:textId="77777777" w:rsidR="004F309B" w:rsidRPr="002326E6" w:rsidRDefault="004F309B" w:rsidP="009F61B5">
            <w:pPr>
              <w:bidi w:val="0"/>
              <w:jc w:val="center"/>
              <w:rPr>
                <w:rFonts w:asciiTheme="majorBidi" w:hAnsiTheme="majorBidi" w:cstheme="majorBidi"/>
                <w:i w:val="0"/>
                <w:iCs/>
                <w:color w:val="000000"/>
                <w:sz w:val="24"/>
                <w:szCs w:val="24"/>
              </w:rPr>
            </w:pPr>
          </w:p>
          <w:p w14:paraId="575F5826"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7</w:t>
            </w:r>
          </w:p>
        </w:tc>
      </w:tr>
      <w:tr w:rsidR="004F309B" w:rsidRPr="00DE5F17" w14:paraId="11EBC20C" w14:textId="77777777" w:rsidTr="00942A03">
        <w:tc>
          <w:tcPr>
            <w:tcW w:w="773" w:type="dxa"/>
            <w:tcBorders>
              <w:left w:val="nil"/>
            </w:tcBorders>
            <w:vAlign w:val="center"/>
          </w:tcPr>
          <w:p w14:paraId="58F3301E"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8</w:t>
            </w:r>
          </w:p>
        </w:tc>
        <w:tc>
          <w:tcPr>
            <w:tcW w:w="1234" w:type="dxa"/>
            <w:vAlign w:val="center"/>
          </w:tcPr>
          <w:p w14:paraId="0489E0DE"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كرة اليد</w:t>
            </w:r>
          </w:p>
        </w:tc>
        <w:tc>
          <w:tcPr>
            <w:tcW w:w="1016" w:type="dxa"/>
            <w:vAlign w:val="center"/>
          </w:tcPr>
          <w:p w14:paraId="388462B1"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1.19</w:t>
            </w:r>
          </w:p>
        </w:tc>
        <w:tc>
          <w:tcPr>
            <w:tcW w:w="954" w:type="dxa"/>
            <w:vAlign w:val="center"/>
          </w:tcPr>
          <w:p w14:paraId="49CAE31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40.84</w:t>
            </w:r>
          </w:p>
        </w:tc>
        <w:tc>
          <w:tcPr>
            <w:tcW w:w="982" w:type="dxa"/>
            <w:vAlign w:val="center"/>
          </w:tcPr>
          <w:p w14:paraId="0775B096"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%29.75</w:t>
            </w:r>
          </w:p>
        </w:tc>
        <w:tc>
          <w:tcPr>
            <w:tcW w:w="909" w:type="dxa"/>
            <w:vAlign w:val="center"/>
          </w:tcPr>
          <w:p w14:paraId="490420D1"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0.320</w:t>
            </w:r>
          </w:p>
        </w:tc>
        <w:tc>
          <w:tcPr>
            <w:tcW w:w="797" w:type="dxa"/>
            <w:vAlign w:val="center"/>
          </w:tcPr>
          <w:p w14:paraId="3E6BBFDA"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46ABE470" w14:textId="2948AC49"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4B677926" w14:textId="77777777" w:rsidR="004F309B" w:rsidRPr="002326E6" w:rsidRDefault="004F309B" w:rsidP="009F61B5">
            <w:pPr>
              <w:bidi w:val="0"/>
              <w:jc w:val="center"/>
              <w:rPr>
                <w:rFonts w:asciiTheme="majorBidi" w:hAnsiTheme="majorBidi" w:cstheme="majorBidi"/>
                <w:i w:val="0"/>
                <w:iCs/>
                <w:color w:val="000000"/>
                <w:sz w:val="24"/>
                <w:szCs w:val="24"/>
              </w:rPr>
            </w:pPr>
          </w:p>
          <w:p w14:paraId="5B9F863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8</w:t>
            </w:r>
          </w:p>
        </w:tc>
      </w:tr>
      <w:tr w:rsidR="004F309B" w:rsidRPr="00DE5F17" w14:paraId="7C71EF9C" w14:textId="77777777" w:rsidTr="00942A03">
        <w:tc>
          <w:tcPr>
            <w:tcW w:w="773" w:type="dxa"/>
            <w:tcBorders>
              <w:left w:val="nil"/>
            </w:tcBorders>
            <w:vAlign w:val="center"/>
          </w:tcPr>
          <w:p w14:paraId="1C7FFB56"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1</w:t>
            </w:r>
          </w:p>
        </w:tc>
        <w:tc>
          <w:tcPr>
            <w:tcW w:w="1234" w:type="dxa"/>
            <w:vAlign w:val="center"/>
          </w:tcPr>
          <w:p w14:paraId="74D9D5D3"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امارس ركوب الدرجات</w:t>
            </w:r>
          </w:p>
        </w:tc>
        <w:tc>
          <w:tcPr>
            <w:tcW w:w="1016" w:type="dxa"/>
            <w:vAlign w:val="center"/>
          </w:tcPr>
          <w:p w14:paraId="63ECF9B5"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1.17</w:t>
            </w:r>
          </w:p>
        </w:tc>
        <w:tc>
          <w:tcPr>
            <w:tcW w:w="954" w:type="dxa"/>
            <w:vAlign w:val="center"/>
          </w:tcPr>
          <w:p w14:paraId="153490EA"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43.35</w:t>
            </w:r>
          </w:p>
        </w:tc>
        <w:tc>
          <w:tcPr>
            <w:tcW w:w="982" w:type="dxa"/>
            <w:vAlign w:val="center"/>
          </w:tcPr>
          <w:p w14:paraId="1CA813A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%29.25</w:t>
            </w:r>
          </w:p>
        </w:tc>
        <w:tc>
          <w:tcPr>
            <w:tcW w:w="909" w:type="dxa"/>
            <w:vAlign w:val="center"/>
          </w:tcPr>
          <w:p w14:paraId="77070C23"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0.306</w:t>
            </w:r>
          </w:p>
        </w:tc>
        <w:tc>
          <w:tcPr>
            <w:tcW w:w="797" w:type="dxa"/>
            <w:vAlign w:val="center"/>
          </w:tcPr>
          <w:p w14:paraId="6469A16F"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43630FF1" w14:textId="64062876"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4A676A9D"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9</w:t>
            </w:r>
          </w:p>
        </w:tc>
      </w:tr>
      <w:tr w:rsidR="004F309B" w:rsidRPr="00DE5F17" w14:paraId="1D5CD6F9" w14:textId="77777777" w:rsidTr="00942A03">
        <w:tc>
          <w:tcPr>
            <w:tcW w:w="773" w:type="dxa"/>
            <w:tcBorders>
              <w:left w:val="nil"/>
            </w:tcBorders>
            <w:vAlign w:val="center"/>
          </w:tcPr>
          <w:p w14:paraId="3A022710"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3</w:t>
            </w:r>
          </w:p>
        </w:tc>
        <w:tc>
          <w:tcPr>
            <w:tcW w:w="1234" w:type="dxa"/>
            <w:vAlign w:val="center"/>
          </w:tcPr>
          <w:p w14:paraId="7FA16028"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السباحة</w:t>
            </w:r>
          </w:p>
        </w:tc>
        <w:tc>
          <w:tcPr>
            <w:tcW w:w="1016" w:type="dxa"/>
            <w:vAlign w:val="center"/>
          </w:tcPr>
          <w:p w14:paraId="6CF2EC71"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1.14</w:t>
            </w:r>
          </w:p>
        </w:tc>
        <w:tc>
          <w:tcPr>
            <w:tcW w:w="954" w:type="dxa"/>
            <w:vAlign w:val="center"/>
          </w:tcPr>
          <w:p w14:paraId="3E65AC7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43.41</w:t>
            </w:r>
          </w:p>
        </w:tc>
        <w:tc>
          <w:tcPr>
            <w:tcW w:w="982" w:type="dxa"/>
            <w:vAlign w:val="center"/>
          </w:tcPr>
          <w:p w14:paraId="5D95AC4A"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%28.5</w:t>
            </w:r>
          </w:p>
        </w:tc>
        <w:tc>
          <w:tcPr>
            <w:tcW w:w="909" w:type="dxa"/>
            <w:vAlign w:val="center"/>
          </w:tcPr>
          <w:p w14:paraId="51FF7E08"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0.313</w:t>
            </w:r>
          </w:p>
        </w:tc>
        <w:tc>
          <w:tcPr>
            <w:tcW w:w="797" w:type="dxa"/>
            <w:vAlign w:val="center"/>
          </w:tcPr>
          <w:p w14:paraId="5192C901"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07360BE0" w14:textId="5B4B1CB2"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3F72420E"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10</w:t>
            </w:r>
          </w:p>
        </w:tc>
      </w:tr>
      <w:tr w:rsidR="004F309B" w:rsidRPr="00DE5F17" w14:paraId="569E500F" w14:textId="77777777" w:rsidTr="00942A03">
        <w:tc>
          <w:tcPr>
            <w:tcW w:w="773" w:type="dxa"/>
            <w:tcBorders>
              <w:left w:val="nil"/>
            </w:tcBorders>
            <w:vAlign w:val="center"/>
          </w:tcPr>
          <w:p w14:paraId="0DAFD7AA"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11</w:t>
            </w:r>
          </w:p>
        </w:tc>
        <w:tc>
          <w:tcPr>
            <w:tcW w:w="1234" w:type="dxa"/>
            <w:vAlign w:val="center"/>
          </w:tcPr>
          <w:p w14:paraId="2DF159FE"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التنس الارضي</w:t>
            </w:r>
          </w:p>
        </w:tc>
        <w:tc>
          <w:tcPr>
            <w:tcW w:w="1016" w:type="dxa"/>
            <w:vAlign w:val="center"/>
          </w:tcPr>
          <w:p w14:paraId="1F1638D2"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1.13</w:t>
            </w:r>
          </w:p>
        </w:tc>
        <w:tc>
          <w:tcPr>
            <w:tcW w:w="954" w:type="dxa"/>
            <w:vAlign w:val="center"/>
          </w:tcPr>
          <w:p w14:paraId="328E9812"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43.4</w:t>
            </w:r>
          </w:p>
        </w:tc>
        <w:tc>
          <w:tcPr>
            <w:tcW w:w="982" w:type="dxa"/>
            <w:vAlign w:val="center"/>
          </w:tcPr>
          <w:p w14:paraId="236CC4D4"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%28.25</w:t>
            </w:r>
          </w:p>
        </w:tc>
        <w:tc>
          <w:tcPr>
            <w:tcW w:w="909" w:type="dxa"/>
            <w:vAlign w:val="center"/>
          </w:tcPr>
          <w:p w14:paraId="1EC7CE23"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0.315</w:t>
            </w:r>
          </w:p>
        </w:tc>
        <w:tc>
          <w:tcPr>
            <w:tcW w:w="797" w:type="dxa"/>
            <w:vAlign w:val="center"/>
          </w:tcPr>
          <w:p w14:paraId="723BD560"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7C75BAB5" w14:textId="6B98ACBB"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4B88B541"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11</w:t>
            </w:r>
          </w:p>
        </w:tc>
      </w:tr>
      <w:tr w:rsidR="004F309B" w:rsidRPr="00DE5F17" w14:paraId="771F6494" w14:textId="77777777" w:rsidTr="00942A03">
        <w:tc>
          <w:tcPr>
            <w:tcW w:w="773" w:type="dxa"/>
            <w:tcBorders>
              <w:left w:val="nil"/>
            </w:tcBorders>
            <w:vAlign w:val="center"/>
          </w:tcPr>
          <w:p w14:paraId="12723A4D" w14:textId="77777777" w:rsidR="004F309B" w:rsidRPr="009139BD" w:rsidRDefault="004F309B" w:rsidP="009F61B5">
            <w:pPr>
              <w:jc w:val="center"/>
              <w:rPr>
                <w:rFonts w:asciiTheme="majorBidi" w:hAnsiTheme="majorBidi" w:cstheme="majorBidi"/>
                <w:sz w:val="24"/>
                <w:szCs w:val="24"/>
                <w:rtl/>
                <w:lang w:bidi="ar-EG"/>
              </w:rPr>
            </w:pPr>
            <w:r w:rsidRPr="009139BD">
              <w:rPr>
                <w:rFonts w:asciiTheme="majorBidi" w:hAnsiTheme="majorBidi" w:cstheme="majorBidi"/>
                <w:sz w:val="24"/>
                <w:szCs w:val="24"/>
                <w:rtl/>
                <w:lang w:bidi="ar-EG"/>
              </w:rPr>
              <w:t>12</w:t>
            </w:r>
          </w:p>
        </w:tc>
        <w:tc>
          <w:tcPr>
            <w:tcW w:w="1234" w:type="dxa"/>
            <w:vAlign w:val="center"/>
          </w:tcPr>
          <w:p w14:paraId="43335033" w14:textId="77777777" w:rsidR="004F309B" w:rsidRPr="009139BD" w:rsidRDefault="004F309B" w:rsidP="009F61B5">
            <w:pPr>
              <w:bidi w:val="0"/>
              <w:jc w:val="center"/>
              <w:rPr>
                <w:rFonts w:asciiTheme="majorBidi" w:hAnsiTheme="majorBidi" w:cstheme="majorBidi"/>
                <w:color w:val="000000"/>
                <w:sz w:val="24"/>
                <w:szCs w:val="24"/>
                <w:rtl/>
                <w:lang w:bidi="ar-EG"/>
              </w:rPr>
            </w:pPr>
            <w:r w:rsidRPr="009139BD">
              <w:rPr>
                <w:rFonts w:asciiTheme="majorBidi" w:hAnsiTheme="majorBidi" w:cstheme="majorBidi"/>
                <w:color w:val="000000"/>
                <w:sz w:val="24"/>
                <w:szCs w:val="24"/>
                <w:rtl/>
                <w:lang w:bidi="ar-EG"/>
              </w:rPr>
              <w:t>الفنون القتالية</w:t>
            </w:r>
          </w:p>
        </w:tc>
        <w:tc>
          <w:tcPr>
            <w:tcW w:w="1016" w:type="dxa"/>
            <w:vAlign w:val="center"/>
          </w:tcPr>
          <w:p w14:paraId="22987F28"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1.09</w:t>
            </w:r>
          </w:p>
        </w:tc>
        <w:tc>
          <w:tcPr>
            <w:tcW w:w="954" w:type="dxa"/>
            <w:vAlign w:val="center"/>
          </w:tcPr>
          <w:p w14:paraId="4F52F813"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46.66</w:t>
            </w:r>
          </w:p>
        </w:tc>
        <w:tc>
          <w:tcPr>
            <w:tcW w:w="982" w:type="dxa"/>
            <w:vAlign w:val="center"/>
          </w:tcPr>
          <w:p w14:paraId="3D03C2E0"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%27.25</w:t>
            </w:r>
          </w:p>
        </w:tc>
        <w:tc>
          <w:tcPr>
            <w:tcW w:w="909" w:type="dxa"/>
            <w:vAlign w:val="center"/>
          </w:tcPr>
          <w:p w14:paraId="5457DA46"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0.302</w:t>
            </w:r>
          </w:p>
        </w:tc>
        <w:tc>
          <w:tcPr>
            <w:tcW w:w="797" w:type="dxa"/>
            <w:vAlign w:val="center"/>
          </w:tcPr>
          <w:p w14:paraId="495D9389" w14:textId="77777777" w:rsidR="004F309B" w:rsidRPr="009139BD" w:rsidRDefault="004F309B" w:rsidP="009F61B5">
            <w:pPr>
              <w:jc w:val="center"/>
              <w:rPr>
                <w:rFonts w:asciiTheme="majorBidi" w:hAnsiTheme="majorBidi" w:cstheme="majorBidi"/>
                <w:color w:val="000000"/>
                <w:sz w:val="24"/>
                <w:szCs w:val="24"/>
                <w:rtl/>
              </w:rPr>
            </w:pPr>
            <w:r w:rsidRPr="009139BD">
              <w:rPr>
                <w:rFonts w:asciiTheme="majorBidi" w:hAnsiTheme="majorBidi" w:cstheme="majorBidi"/>
                <w:color w:val="000000"/>
                <w:sz w:val="24"/>
                <w:szCs w:val="24"/>
                <w:rtl/>
              </w:rPr>
              <w:t>غير دال</w:t>
            </w:r>
          </w:p>
        </w:tc>
        <w:tc>
          <w:tcPr>
            <w:tcW w:w="1071" w:type="dxa"/>
            <w:vAlign w:val="center"/>
          </w:tcPr>
          <w:p w14:paraId="25F1BC06" w14:textId="5B277A7E" w:rsidR="004F309B" w:rsidRPr="009139BD" w:rsidRDefault="004F309B" w:rsidP="009F61B5">
            <w:pPr>
              <w:jc w:val="center"/>
              <w:rPr>
                <w:rFonts w:asciiTheme="majorBidi" w:hAnsiTheme="majorBidi" w:cstheme="majorBidi"/>
                <w:color w:val="000000"/>
                <w:sz w:val="24"/>
                <w:szCs w:val="24"/>
              </w:rPr>
            </w:pPr>
            <w:r w:rsidRPr="009139BD">
              <w:rPr>
                <w:rFonts w:asciiTheme="majorBidi" w:hAnsiTheme="majorBidi" w:cstheme="majorBidi"/>
                <w:color w:val="000000"/>
                <w:sz w:val="24"/>
                <w:szCs w:val="24"/>
                <w:rtl/>
              </w:rPr>
              <w:t>لا</w:t>
            </w:r>
            <w:r w:rsidR="002326E6">
              <w:rPr>
                <w:rFonts w:asciiTheme="majorBidi" w:hAnsiTheme="majorBidi" w:cstheme="majorBidi" w:hint="cs"/>
                <w:color w:val="000000"/>
                <w:sz w:val="24"/>
                <w:szCs w:val="24"/>
                <w:rtl/>
              </w:rPr>
              <w:t xml:space="preserve"> </w:t>
            </w:r>
            <w:r w:rsidRPr="009139BD">
              <w:rPr>
                <w:rFonts w:asciiTheme="majorBidi" w:hAnsiTheme="majorBidi" w:cstheme="majorBidi"/>
                <w:color w:val="000000"/>
                <w:sz w:val="24"/>
                <w:szCs w:val="24"/>
                <w:rtl/>
              </w:rPr>
              <w:t>امارس</w:t>
            </w:r>
          </w:p>
        </w:tc>
        <w:tc>
          <w:tcPr>
            <w:tcW w:w="786" w:type="dxa"/>
            <w:tcBorders>
              <w:right w:val="nil"/>
            </w:tcBorders>
            <w:vAlign w:val="center"/>
          </w:tcPr>
          <w:p w14:paraId="7BF4BDB9" w14:textId="77777777" w:rsidR="004F309B" w:rsidRPr="002326E6" w:rsidRDefault="004F309B" w:rsidP="009F61B5">
            <w:pPr>
              <w:bidi w:val="0"/>
              <w:jc w:val="center"/>
              <w:rPr>
                <w:rFonts w:asciiTheme="majorBidi" w:hAnsiTheme="majorBidi" w:cstheme="majorBidi"/>
                <w:i w:val="0"/>
                <w:iCs/>
                <w:color w:val="000000"/>
                <w:sz w:val="24"/>
                <w:szCs w:val="24"/>
              </w:rPr>
            </w:pPr>
            <w:r w:rsidRPr="002326E6">
              <w:rPr>
                <w:rFonts w:asciiTheme="majorBidi" w:hAnsiTheme="majorBidi" w:cstheme="majorBidi"/>
                <w:i w:val="0"/>
                <w:iCs/>
                <w:color w:val="000000"/>
                <w:sz w:val="24"/>
                <w:szCs w:val="24"/>
              </w:rPr>
              <w:t>12</w:t>
            </w:r>
          </w:p>
        </w:tc>
      </w:tr>
    </w:tbl>
    <w:p w14:paraId="3602F910" w14:textId="77777777" w:rsidR="00344E8A" w:rsidRPr="00344E8A" w:rsidRDefault="00344E8A" w:rsidP="00D823D7">
      <w:pPr>
        <w:ind w:firstLine="720"/>
        <w:jc w:val="both"/>
        <w:rPr>
          <w:rFonts w:ascii="Simplified Arabic" w:hAnsi="Simplified Arabic"/>
          <w:sz w:val="16"/>
          <w:szCs w:val="16"/>
          <w:rtl/>
          <w:lang w:bidi="ar-EG"/>
        </w:rPr>
      </w:pPr>
    </w:p>
    <w:p w14:paraId="00715539" w14:textId="38628131" w:rsidR="004F309B" w:rsidRPr="00DE5F17" w:rsidRDefault="004F309B" w:rsidP="00D823D7">
      <w:pPr>
        <w:ind w:firstLine="720"/>
        <w:jc w:val="both"/>
        <w:rPr>
          <w:rFonts w:ascii="Simplified Arabic" w:hAnsi="Simplified Arabic"/>
          <w:sz w:val="28"/>
          <w:szCs w:val="28"/>
          <w:rtl/>
          <w:lang w:bidi="ar-EG"/>
        </w:rPr>
      </w:pPr>
      <w:r w:rsidRPr="00DE5F17">
        <w:rPr>
          <w:rFonts w:ascii="Simplified Arabic" w:hAnsi="Simplified Arabic"/>
          <w:sz w:val="28"/>
          <w:szCs w:val="28"/>
          <w:rtl/>
          <w:lang w:bidi="ar-EG"/>
        </w:rPr>
        <w:t>يتضح من الجدول (5) ان قيمة المتوسط الحسابي لفترة الممارسة لدى أفراد عينة البحث تراوح من (2.35) الى (1.09) في حين بلغت قيمة الانحراف المعياري من (33.</w:t>
      </w:r>
      <w:r w:rsidR="00D823D7">
        <w:rPr>
          <w:rFonts w:ascii="Simplified Arabic" w:hAnsi="Simplified Arabic" w:hint="cs"/>
          <w:sz w:val="28"/>
          <w:szCs w:val="28"/>
          <w:rtl/>
          <w:lang w:bidi="ar-EG"/>
        </w:rPr>
        <w:t>73</w:t>
      </w:r>
      <w:r w:rsidRPr="00DE5F17">
        <w:rPr>
          <w:rFonts w:ascii="Simplified Arabic" w:hAnsi="Simplified Arabic"/>
          <w:sz w:val="28"/>
          <w:szCs w:val="28"/>
          <w:rtl/>
          <w:lang w:bidi="ar-EG"/>
        </w:rPr>
        <w:t>) الى (46.66)</w:t>
      </w:r>
      <w:r w:rsidR="00D823D7">
        <w:rPr>
          <w:rFonts w:ascii="Simplified Arabic" w:hAnsi="Simplified Arabic" w:hint="cs"/>
          <w:sz w:val="28"/>
          <w:szCs w:val="28"/>
          <w:rtl/>
          <w:lang w:bidi="ar-EG"/>
        </w:rPr>
        <w:t xml:space="preserve">، </w:t>
      </w:r>
      <w:r w:rsidRPr="00DE5F17">
        <w:rPr>
          <w:rFonts w:ascii="Simplified Arabic" w:hAnsi="Simplified Arabic"/>
          <w:sz w:val="28"/>
          <w:szCs w:val="28"/>
          <w:rtl/>
          <w:lang w:bidi="ar-EG"/>
        </w:rPr>
        <w:t>ويتبين ايضا ان النسبة المئوية تراوحت ما</w:t>
      </w:r>
      <w:r w:rsidR="00D823D7">
        <w:rPr>
          <w:rFonts w:ascii="Simplified Arabic" w:hAnsi="Simplified Arabic" w:hint="cs"/>
          <w:sz w:val="28"/>
          <w:szCs w:val="28"/>
          <w:rtl/>
          <w:lang w:bidi="ar-EG"/>
        </w:rPr>
        <w:t xml:space="preserve"> </w:t>
      </w:r>
      <w:r w:rsidRPr="00DE5F17">
        <w:rPr>
          <w:rFonts w:ascii="Simplified Arabic" w:hAnsi="Simplified Arabic"/>
          <w:sz w:val="28"/>
          <w:szCs w:val="28"/>
          <w:rtl/>
          <w:lang w:bidi="ar-EG"/>
        </w:rPr>
        <w:t xml:space="preserve">بين (85%) </w:t>
      </w:r>
      <w:r w:rsidR="00D823D7">
        <w:rPr>
          <w:rFonts w:ascii="Simplified Arabic" w:hAnsi="Simplified Arabic" w:hint="cs"/>
          <w:sz w:val="28"/>
          <w:szCs w:val="28"/>
          <w:rtl/>
          <w:lang w:bidi="ar-EG"/>
        </w:rPr>
        <w:t>إ</w:t>
      </w:r>
      <w:r w:rsidRPr="00DE5F17">
        <w:rPr>
          <w:rFonts w:ascii="Simplified Arabic" w:hAnsi="Simplified Arabic"/>
          <w:sz w:val="28"/>
          <w:szCs w:val="28"/>
          <w:rtl/>
          <w:lang w:bidi="ar-EG"/>
        </w:rPr>
        <w:t>ل</w:t>
      </w:r>
      <w:r w:rsidR="00D823D7">
        <w:rPr>
          <w:rFonts w:ascii="Simplified Arabic" w:hAnsi="Simplified Arabic" w:hint="cs"/>
          <w:sz w:val="28"/>
          <w:szCs w:val="28"/>
          <w:rtl/>
          <w:lang w:bidi="ar-EG"/>
        </w:rPr>
        <w:t>ى</w:t>
      </w:r>
      <w:r w:rsidRPr="00DE5F17">
        <w:rPr>
          <w:rFonts w:ascii="Simplified Arabic" w:hAnsi="Simplified Arabic"/>
          <w:sz w:val="28"/>
          <w:szCs w:val="28"/>
          <w:rtl/>
          <w:lang w:bidi="ar-EG"/>
        </w:rPr>
        <w:t xml:space="preserve"> (27%)</w:t>
      </w:r>
      <w:r w:rsidR="00D823D7">
        <w:rPr>
          <w:rFonts w:ascii="Simplified Arabic" w:hAnsi="Simplified Arabic" w:hint="cs"/>
          <w:sz w:val="28"/>
          <w:szCs w:val="28"/>
          <w:rtl/>
          <w:lang w:bidi="ar-EG"/>
        </w:rPr>
        <w:t>.</w:t>
      </w:r>
    </w:p>
    <w:p w14:paraId="16DF2568" w14:textId="34E4C403" w:rsidR="004F309B" w:rsidRPr="00DE5F17" w:rsidRDefault="00D823D7"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ويتضح ايضا ان قيمة </w:t>
      </w:r>
      <w:r w:rsidR="004F309B" w:rsidRPr="00D823D7">
        <w:rPr>
          <w:rFonts w:ascii="Simplified Arabic" w:hAnsi="Simplified Arabic"/>
          <w:i w:val="0"/>
          <w:iCs/>
          <w:sz w:val="28"/>
          <w:szCs w:val="28"/>
          <w:lang w:val="en-TT" w:bidi="ar-EG"/>
        </w:rPr>
        <w:t>(t)</w:t>
      </w:r>
      <w:r w:rsidR="004F309B" w:rsidRPr="00DE5F17">
        <w:rPr>
          <w:rFonts w:ascii="Simplified Arabic" w:hAnsi="Simplified Arabic"/>
          <w:sz w:val="28"/>
          <w:szCs w:val="28"/>
          <w:lang w:val="en-TT" w:bidi="ar-EG"/>
        </w:rPr>
        <w:t xml:space="preserve"> </w:t>
      </w:r>
      <w:r w:rsidR="00344E8A">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المحسوبة كانت غير دالة </w:t>
      </w:r>
      <w:r w:rsidRPr="00DE5F17">
        <w:rPr>
          <w:rFonts w:ascii="Simplified Arabic" w:hAnsi="Simplified Arabic" w:hint="cs"/>
          <w:sz w:val="28"/>
          <w:szCs w:val="28"/>
          <w:rtl/>
          <w:lang w:bidi="ar-EG"/>
        </w:rPr>
        <w:t>إحصائي</w:t>
      </w:r>
      <w:r w:rsidRPr="00DE5F17">
        <w:rPr>
          <w:rFonts w:ascii="Simplified Arabic" w:hAnsi="Simplified Arabic" w:hint="eastAsia"/>
          <w:sz w:val="28"/>
          <w:szCs w:val="28"/>
          <w:rtl/>
          <w:lang w:bidi="ar-EG"/>
        </w:rPr>
        <w:t>ا</w:t>
      </w:r>
      <w:r w:rsidR="004F309B" w:rsidRPr="00DE5F17">
        <w:rPr>
          <w:rFonts w:ascii="Simplified Arabic" w:hAnsi="Simplified Arabic"/>
          <w:sz w:val="28"/>
          <w:szCs w:val="28"/>
          <w:rtl/>
          <w:lang w:bidi="ar-EG"/>
        </w:rPr>
        <w:t xml:space="preserve"> في جميع عبارات محور فترة ممارسة الانشطة الرياضية أسبوعيا</w:t>
      </w:r>
      <w:r>
        <w:rPr>
          <w:rFonts w:ascii="Simplified Arabic" w:hAnsi="Simplified Arabic" w:hint="cs"/>
          <w:sz w:val="28"/>
          <w:szCs w:val="28"/>
          <w:rtl/>
          <w:lang w:bidi="ar-EG"/>
        </w:rPr>
        <w:t>.</w:t>
      </w:r>
    </w:p>
    <w:p w14:paraId="09AAB504" w14:textId="1C383720" w:rsidR="004F309B" w:rsidRPr="00DE5F17" w:rsidRDefault="00D823D7"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كما</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يتضح </w:t>
      </w:r>
      <w:r>
        <w:rPr>
          <w:rFonts w:ascii="Simplified Arabic" w:hAnsi="Simplified Arabic" w:hint="cs"/>
          <w:sz w:val="28"/>
          <w:szCs w:val="28"/>
          <w:rtl/>
          <w:lang w:bidi="ar-EG"/>
        </w:rPr>
        <w:t>أ</w:t>
      </w:r>
      <w:r w:rsidR="004F309B" w:rsidRPr="00DE5F17">
        <w:rPr>
          <w:rFonts w:ascii="Simplified Arabic" w:hAnsi="Simplified Arabic"/>
          <w:sz w:val="28"/>
          <w:szCs w:val="28"/>
          <w:rtl/>
          <w:lang w:bidi="ar-EG"/>
        </w:rPr>
        <w:t xml:space="preserve">ن </w:t>
      </w:r>
      <w:r w:rsidRPr="00DE5F17">
        <w:rPr>
          <w:rFonts w:ascii="Simplified Arabic" w:hAnsi="Simplified Arabic" w:hint="cs"/>
          <w:sz w:val="28"/>
          <w:szCs w:val="28"/>
          <w:rtl/>
          <w:lang w:bidi="ar-EG"/>
        </w:rPr>
        <w:t>اتجاه</w:t>
      </w:r>
      <w:r w:rsidR="004F309B" w:rsidRPr="00DE5F17">
        <w:rPr>
          <w:rFonts w:ascii="Simplified Arabic" w:hAnsi="Simplified Arabic"/>
          <w:sz w:val="28"/>
          <w:szCs w:val="28"/>
          <w:rtl/>
          <w:lang w:bidi="ar-EG"/>
        </w:rPr>
        <w:t xml:space="preserve"> افراد العينة كان (لا امارس) في كل العبارات وكان نشاط ممارسة كرة القدم في المرتبة الاولي ويليه العمل في المزرعة في المرتبة </w:t>
      </w:r>
      <w:r w:rsidRPr="00DE5F17">
        <w:rPr>
          <w:rFonts w:ascii="Simplified Arabic" w:hAnsi="Simplified Arabic" w:hint="cs"/>
          <w:sz w:val="28"/>
          <w:szCs w:val="28"/>
          <w:rtl/>
          <w:lang w:bidi="ar-EG"/>
        </w:rPr>
        <w:t>الثانية</w:t>
      </w:r>
      <w:r w:rsidR="004F309B" w:rsidRPr="00DE5F17">
        <w:rPr>
          <w:rFonts w:ascii="Simplified Arabic" w:hAnsi="Simplified Arabic"/>
          <w:sz w:val="28"/>
          <w:szCs w:val="28"/>
          <w:rtl/>
          <w:lang w:bidi="ar-EG"/>
        </w:rPr>
        <w:t xml:space="preserve"> وتم ممارسة (تنس الطاولة) في المرتبة الثالث ويليها باقي الانشطة كما هو موضح بالجدول.</w:t>
      </w:r>
    </w:p>
    <w:p w14:paraId="74EF1C33" w14:textId="6CE48D75" w:rsidR="004F309B" w:rsidRPr="00DE5F17" w:rsidRDefault="005D0AD7" w:rsidP="004F309B">
      <w:pPr>
        <w:jc w:val="both"/>
        <w:rPr>
          <w:rFonts w:ascii="Simplified Arabic" w:hAnsi="Simplified Arabic"/>
          <w:sz w:val="28"/>
          <w:szCs w:val="28"/>
          <w:rtl/>
          <w:lang w:bidi="ar-EG"/>
        </w:rPr>
      </w:pP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 xml:space="preserve">ويعد النشاط الرياضي </w:t>
      </w:r>
      <w:r w:rsidRPr="00DE5F17">
        <w:rPr>
          <w:rFonts w:ascii="Simplified Arabic" w:hAnsi="Simplified Arabic" w:hint="cs"/>
          <w:sz w:val="28"/>
          <w:szCs w:val="28"/>
          <w:rtl/>
          <w:lang w:bidi="ar-EG"/>
        </w:rPr>
        <w:t>اختياريا</w:t>
      </w:r>
      <w:r>
        <w:rPr>
          <w:rFonts w:ascii="Simplified Arabic" w:hAnsi="Simplified Arabic" w:hint="cs"/>
          <w:sz w:val="28"/>
          <w:szCs w:val="28"/>
          <w:rtl/>
          <w:lang w:bidi="ar-EG"/>
        </w:rPr>
        <w:t>ً</w:t>
      </w:r>
      <w:r w:rsidR="004F309B" w:rsidRPr="00DE5F17">
        <w:rPr>
          <w:rFonts w:ascii="Simplified Arabic" w:hAnsi="Simplified Arabic"/>
          <w:sz w:val="28"/>
          <w:szCs w:val="28"/>
          <w:rtl/>
          <w:lang w:bidi="ar-EG"/>
        </w:rPr>
        <w:t xml:space="preserve"> حيث يختار الفرد نشاطه وفقا لرغبته ودوافعه و</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لك لا</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يعني إغفال ال</w:t>
      </w:r>
      <w:r>
        <w:rPr>
          <w:rFonts w:ascii="Simplified Arabic" w:hAnsi="Simplified Arabic" w:hint="cs"/>
          <w:sz w:val="28"/>
          <w:szCs w:val="28"/>
          <w:rtl/>
          <w:lang w:bidi="ar-EG"/>
        </w:rPr>
        <w:t>توجيه</w:t>
      </w:r>
      <w:r w:rsidR="004F309B" w:rsidRPr="00DE5F17">
        <w:rPr>
          <w:rFonts w:ascii="Simplified Arabic" w:hAnsi="Simplified Arabic"/>
          <w:sz w:val="28"/>
          <w:szCs w:val="28"/>
          <w:rtl/>
          <w:lang w:bidi="ar-EG"/>
        </w:rPr>
        <w:t xml:space="preserve"> التربوي نحو إرشاد الفرد لممارسة نوع من النشاط يتفق مع ميوله ودوافعه وحاجاته وقدراته ومستوى نضجه.</w:t>
      </w:r>
    </w:p>
    <w:p w14:paraId="24309F8C" w14:textId="77777777" w:rsidR="00064537" w:rsidRDefault="005D0AD7" w:rsidP="004F309B">
      <w:pPr>
        <w:jc w:val="both"/>
        <w:rPr>
          <w:rFonts w:ascii="Simplified Arabic" w:hAnsi="Simplified Arabic"/>
          <w:sz w:val="28"/>
          <w:szCs w:val="28"/>
          <w:rtl/>
          <w:lang w:bidi="ar-EG"/>
        </w:rPr>
      </w:pPr>
      <w:r>
        <w:rPr>
          <w:rFonts w:ascii="Simplified Arabic" w:hAnsi="Simplified Arabic" w:hint="cs"/>
          <w:sz w:val="28"/>
          <w:szCs w:val="28"/>
          <w:rtl/>
          <w:lang w:bidi="ar-EG"/>
        </w:rPr>
        <w:lastRenderedPageBreak/>
        <w:t xml:space="preserve">     </w:t>
      </w:r>
      <w:r w:rsidR="004F309B" w:rsidRPr="00DE5F17">
        <w:rPr>
          <w:rFonts w:ascii="Simplified Arabic" w:hAnsi="Simplified Arabic"/>
          <w:sz w:val="28"/>
          <w:szCs w:val="28"/>
          <w:rtl/>
          <w:lang w:bidi="ar-EG"/>
        </w:rPr>
        <w:t xml:space="preserve">كما أشار محمد الحمامي وعايده عبد العزيز (2011) </w:t>
      </w:r>
      <w:r>
        <w:rPr>
          <w:rFonts w:ascii="Simplified Arabic" w:hAnsi="Simplified Arabic" w:hint="cs"/>
          <w:sz w:val="28"/>
          <w:szCs w:val="28"/>
          <w:rtl/>
          <w:lang w:bidi="ar-EG"/>
        </w:rPr>
        <w:t>إ</w:t>
      </w:r>
      <w:r w:rsidR="004F309B" w:rsidRPr="00DE5F17">
        <w:rPr>
          <w:rFonts w:ascii="Simplified Arabic" w:hAnsi="Simplified Arabic"/>
          <w:sz w:val="28"/>
          <w:szCs w:val="28"/>
          <w:rtl/>
          <w:lang w:bidi="ar-EG"/>
        </w:rPr>
        <w:t>لى ان النشاط الرياضي يرتبط بالدافعية و</w:t>
      </w:r>
      <w:r>
        <w:rPr>
          <w:rFonts w:ascii="Simplified Arabic" w:hAnsi="Simplified Arabic" w:hint="cs"/>
          <w:sz w:val="28"/>
          <w:szCs w:val="28"/>
          <w:rtl/>
          <w:lang w:bidi="ar-EG"/>
        </w:rPr>
        <w:t xml:space="preserve">إذ </w:t>
      </w:r>
      <w:r w:rsidR="004F309B" w:rsidRPr="00DE5F17">
        <w:rPr>
          <w:rFonts w:ascii="Simplified Arabic" w:hAnsi="Simplified Arabic"/>
          <w:sz w:val="28"/>
          <w:szCs w:val="28"/>
          <w:rtl/>
          <w:lang w:bidi="ar-EG"/>
        </w:rPr>
        <w:t>يقترن بميول واتجاهات وحاجات الافراد والجماعات ومن تم يتضح دور المؤسسات التعليمية، وك</w:t>
      </w:r>
      <w:r>
        <w:rPr>
          <w:rFonts w:ascii="Simplified Arabic" w:hAnsi="Simplified Arabic" w:hint="cs"/>
          <w:sz w:val="28"/>
          <w:szCs w:val="28"/>
          <w:rtl/>
          <w:lang w:bidi="ar-EG"/>
        </w:rPr>
        <w:t>ذ</w:t>
      </w:r>
      <w:r w:rsidR="004F309B" w:rsidRPr="00DE5F17">
        <w:rPr>
          <w:rFonts w:ascii="Simplified Arabic" w:hAnsi="Simplified Arabic"/>
          <w:sz w:val="28"/>
          <w:szCs w:val="28"/>
          <w:rtl/>
          <w:lang w:bidi="ar-EG"/>
        </w:rPr>
        <w:t>لك الأسرة في تعليم ابنائها للمهارات والقيم والخبرات التربوية والاجتماعية.</w:t>
      </w:r>
      <w:r>
        <w:rPr>
          <w:rFonts w:ascii="Simplified Arabic" w:hAnsi="Simplified Arabic" w:hint="cs"/>
          <w:sz w:val="28"/>
          <w:szCs w:val="28"/>
          <w:rtl/>
          <w:lang w:bidi="ar-EG"/>
        </w:rPr>
        <w:t xml:space="preserve"> </w:t>
      </w:r>
    </w:p>
    <w:p w14:paraId="1419CC80" w14:textId="786582CA" w:rsidR="004F309B" w:rsidRPr="00DE5F17" w:rsidRDefault="00064537" w:rsidP="00064537">
      <w:pPr>
        <w:jc w:val="right"/>
        <w:rPr>
          <w:rFonts w:ascii="Simplified Arabic" w:hAnsi="Simplified Arabic"/>
          <w:sz w:val="28"/>
          <w:szCs w:val="28"/>
          <w:rtl/>
          <w:lang w:bidi="ar-EG"/>
        </w:rPr>
      </w:pPr>
      <w:r>
        <w:rPr>
          <w:rFonts w:ascii="Simplified Arabic" w:hAnsi="Simplified Arabic"/>
          <w:sz w:val="28"/>
          <w:szCs w:val="28"/>
          <w:rtl/>
          <w:lang w:bidi="ar-EG"/>
        </w:rPr>
        <w:t>(</w:t>
      </w:r>
      <w:r>
        <w:rPr>
          <w:rFonts w:ascii="Simplified Arabic" w:hAnsi="Simplified Arabic" w:hint="cs"/>
          <w:sz w:val="28"/>
          <w:szCs w:val="28"/>
          <w:rtl/>
          <w:lang w:bidi="ar-EG"/>
        </w:rPr>
        <w:t>15</w:t>
      </w:r>
      <w:r w:rsidR="004F309B" w:rsidRPr="00DE5F17">
        <w:rPr>
          <w:rFonts w:ascii="Simplified Arabic" w:hAnsi="Simplified Arabic"/>
          <w:sz w:val="28"/>
          <w:szCs w:val="28"/>
          <w:rtl/>
          <w:lang w:bidi="ar-EG"/>
        </w:rPr>
        <w:t>:</w:t>
      </w:r>
      <w:r>
        <w:rPr>
          <w:rFonts w:ascii="Simplified Arabic" w:hAnsi="Simplified Arabic" w:hint="cs"/>
          <w:sz w:val="28"/>
          <w:szCs w:val="28"/>
          <w:rtl/>
          <w:lang w:bidi="ar-EG"/>
        </w:rPr>
        <w:t xml:space="preserve"> </w:t>
      </w:r>
      <w:r w:rsidR="004F309B" w:rsidRPr="00DE5F17">
        <w:rPr>
          <w:rFonts w:ascii="Simplified Arabic" w:hAnsi="Simplified Arabic"/>
          <w:sz w:val="28"/>
          <w:szCs w:val="28"/>
          <w:rtl/>
          <w:lang w:bidi="ar-EG"/>
        </w:rPr>
        <w:t>18)</w:t>
      </w:r>
    </w:p>
    <w:p w14:paraId="3CC6FF06" w14:textId="77777777" w:rsidR="004F309B" w:rsidRDefault="004F309B" w:rsidP="004F309B">
      <w:pPr>
        <w:rPr>
          <w:sz w:val="28"/>
          <w:szCs w:val="28"/>
          <w:rtl/>
          <w:lang w:bidi="ar-EG"/>
        </w:rPr>
      </w:pPr>
    </w:p>
    <w:p w14:paraId="39326FAF" w14:textId="77777777" w:rsidR="004F309B" w:rsidRDefault="004F309B" w:rsidP="004F309B">
      <w:pPr>
        <w:jc w:val="center"/>
        <w:rPr>
          <w:sz w:val="28"/>
          <w:szCs w:val="28"/>
          <w:rtl/>
          <w:lang w:bidi="ar-EG"/>
        </w:rPr>
      </w:pPr>
      <w:r>
        <w:rPr>
          <w:rFonts w:hint="cs"/>
          <w:sz w:val="28"/>
          <w:szCs w:val="28"/>
          <w:rtl/>
          <w:lang w:bidi="ar-EG"/>
        </w:rPr>
        <w:t>الشكل البياني (2)</w:t>
      </w:r>
    </w:p>
    <w:p w14:paraId="4E395A48" w14:textId="004CA2F4" w:rsidR="005D0AD7" w:rsidRDefault="005D0AD7" w:rsidP="004F309B">
      <w:pPr>
        <w:jc w:val="center"/>
        <w:rPr>
          <w:sz w:val="28"/>
          <w:szCs w:val="28"/>
          <w:rtl/>
          <w:lang w:bidi="ar-EG"/>
        </w:rPr>
      </w:pPr>
      <w:r>
        <w:rPr>
          <w:rFonts w:hint="cs"/>
          <w:sz w:val="28"/>
          <w:szCs w:val="28"/>
          <w:rtl/>
          <w:lang w:bidi="ar-EG"/>
        </w:rPr>
        <w:t>هل فترة ممارسة الأنشطة الرياضية أسبوعياً كافية (%)</w:t>
      </w:r>
    </w:p>
    <w:p w14:paraId="5EF352A1" w14:textId="77777777" w:rsidR="004F309B" w:rsidRDefault="004F309B" w:rsidP="004F309B">
      <w:pPr>
        <w:rPr>
          <w:sz w:val="28"/>
          <w:szCs w:val="28"/>
          <w:rtl/>
          <w:lang w:bidi="ar-EG"/>
        </w:rPr>
      </w:pPr>
    </w:p>
    <w:p w14:paraId="37B5E453" w14:textId="354175BB" w:rsidR="004F309B" w:rsidRDefault="004F309B" w:rsidP="004F309B">
      <w:pPr>
        <w:jc w:val="center"/>
        <w:rPr>
          <w:sz w:val="28"/>
          <w:szCs w:val="28"/>
          <w:lang w:bidi="ar-EG"/>
        </w:rPr>
      </w:pPr>
    </w:p>
    <w:p w14:paraId="580504F7" w14:textId="77777777" w:rsidR="004F309B" w:rsidRPr="00F1138F" w:rsidRDefault="004F309B" w:rsidP="004F309B">
      <w:pPr>
        <w:rPr>
          <w:sz w:val="28"/>
          <w:szCs w:val="28"/>
          <w:lang w:bidi="ar-EG"/>
        </w:rPr>
      </w:pPr>
    </w:p>
    <w:p w14:paraId="474084D3" w14:textId="77777777" w:rsidR="00344E8A" w:rsidRDefault="00344E8A" w:rsidP="004F309B">
      <w:pPr>
        <w:rPr>
          <w:sz w:val="28"/>
          <w:szCs w:val="28"/>
          <w:rtl/>
          <w:lang w:bidi="ar-EG"/>
        </w:rPr>
        <w:sectPr w:rsidR="00344E8A" w:rsidSect="00F85D39">
          <w:pgSz w:w="11906" w:h="16838"/>
          <w:pgMar w:top="1440" w:right="1800" w:bottom="1440" w:left="1800" w:header="708" w:footer="708" w:gutter="0"/>
          <w:pgNumType w:start="16"/>
          <w:cols w:space="708"/>
          <w:titlePg/>
          <w:bidi/>
          <w:rtlGutter/>
          <w:docGrid w:linePitch="544"/>
        </w:sectPr>
      </w:pPr>
    </w:p>
    <w:p w14:paraId="539C5624" w14:textId="77777777" w:rsidR="004F309B" w:rsidRPr="00F1138F" w:rsidRDefault="004F309B" w:rsidP="004F309B">
      <w:pPr>
        <w:rPr>
          <w:sz w:val="28"/>
          <w:szCs w:val="28"/>
          <w:lang w:bidi="ar-LY"/>
        </w:rPr>
      </w:pPr>
    </w:p>
    <w:p w14:paraId="77999621" w14:textId="36A0823C" w:rsidR="004F309B" w:rsidRDefault="004F309B">
      <w:pPr>
        <w:bidi w:val="0"/>
        <w:rPr>
          <w:rFonts w:ascii="Simplified Arabic" w:hAnsi="Simplified Arabic"/>
          <w:sz w:val="28"/>
          <w:szCs w:val="28"/>
          <w:lang w:bidi="ar-LY"/>
        </w:rPr>
      </w:pPr>
    </w:p>
    <w:p w14:paraId="2A88991A" w14:textId="77777777" w:rsidR="00FC5653" w:rsidRDefault="00FC5653" w:rsidP="00FC5653">
      <w:pPr>
        <w:bidi w:val="0"/>
        <w:rPr>
          <w:rFonts w:ascii="Simplified Arabic" w:hAnsi="Simplified Arabic"/>
          <w:sz w:val="28"/>
          <w:szCs w:val="28"/>
          <w:lang w:bidi="ar-LY"/>
        </w:rPr>
      </w:pPr>
    </w:p>
    <w:p w14:paraId="5A21743C" w14:textId="77777777" w:rsidR="00FC5653" w:rsidRPr="007E5695" w:rsidRDefault="00FC5653" w:rsidP="00FC5653">
      <w:pPr>
        <w:jc w:val="center"/>
        <w:rPr>
          <w:bCs/>
          <w:rtl/>
          <w:lang w:bidi="ar-LY"/>
        </w:rPr>
      </w:pPr>
    </w:p>
    <w:p w14:paraId="50751290" w14:textId="77777777" w:rsidR="00FC5653" w:rsidRDefault="00F30842" w:rsidP="00FC5653">
      <w:pPr>
        <w:ind w:left="360"/>
        <w:jc w:val="center"/>
        <w:rPr>
          <w:rFonts w:cs="Al-Kharashi 31"/>
          <w:bCs/>
          <w:sz w:val="32"/>
          <w:szCs w:val="32"/>
          <w:rtl/>
        </w:rPr>
      </w:pPr>
      <w:r>
        <w:rPr>
          <w:rFonts w:cs="Al-Kharashi 26"/>
          <w:sz w:val="16"/>
          <w:szCs w:val="16"/>
        </w:rPr>
        <w:pict w14:anchorId="7F6B6878">
          <v:shape id="_x0000_i1028" type="#_x0000_t136" style="width:192pt;height:114pt" fillcolor="#063" stroked="f" strokecolor="green">
            <v:fill r:id="rId10" o:title="كيس ورق" type="tile"/>
            <v:imagedata embosscolor="shadow add(51)"/>
            <v:shadow on="t" type="emboss" color="lineOrFill darken(153)" color2="shadow add(102)" offset="-1pt,-1pt"/>
            <o:extrusion v:ext="view" render="wireFrame"/>
            <v:textpath style="font-family:&quot;Al-Kharashi 1&quot;;font-size:32pt;font-weight:bold;v-text-kern:t" trim="t" fitpath="t" string="الفصل الخامس"/>
          </v:shape>
        </w:pict>
      </w:r>
    </w:p>
    <w:p w14:paraId="36560650" w14:textId="77777777" w:rsidR="00FC5653" w:rsidRDefault="00FC5653" w:rsidP="00FC5653">
      <w:pPr>
        <w:jc w:val="center"/>
        <w:rPr>
          <w:rFonts w:cs="Al-Kharashi 31"/>
          <w:bCs/>
          <w:sz w:val="32"/>
          <w:szCs w:val="32"/>
          <w:rtl/>
          <w:lang w:bidi="ar-LY"/>
        </w:rPr>
      </w:pPr>
    </w:p>
    <w:p w14:paraId="1D3D0966" w14:textId="77777777" w:rsidR="00FC5653" w:rsidRDefault="00FC5653" w:rsidP="00FC5653">
      <w:pPr>
        <w:jc w:val="center"/>
        <w:rPr>
          <w:rFonts w:cs="Al-Kharashi 31"/>
          <w:bCs/>
          <w:sz w:val="32"/>
          <w:szCs w:val="32"/>
          <w:rtl/>
        </w:rPr>
      </w:pPr>
    </w:p>
    <w:p w14:paraId="499E5BD4" w14:textId="77777777" w:rsidR="00FC5653" w:rsidRPr="00594EE5" w:rsidRDefault="00FC5653" w:rsidP="00FC5653">
      <w:pPr>
        <w:jc w:val="center"/>
        <w:rPr>
          <w:rFonts w:cs="Old Antic Outline Shaded"/>
          <w:bCs/>
          <w:sz w:val="16"/>
          <w:szCs w:val="16"/>
          <w:rtl/>
        </w:rPr>
      </w:pPr>
    </w:p>
    <w:p w14:paraId="5B35C2AF" w14:textId="77777777" w:rsidR="00FC5653" w:rsidRDefault="00FC5653" w:rsidP="00FC5653">
      <w:pPr>
        <w:ind w:left="360"/>
        <w:jc w:val="lowKashida"/>
        <w:rPr>
          <w:bCs/>
          <w:sz w:val="52"/>
          <w:szCs w:val="52"/>
        </w:rPr>
      </w:pPr>
    </w:p>
    <w:p w14:paraId="387A9847" w14:textId="77777777" w:rsidR="00FC5653" w:rsidRPr="00064537" w:rsidRDefault="00FC5653" w:rsidP="00FC5653">
      <w:pPr>
        <w:jc w:val="center"/>
        <w:rPr>
          <w:rFonts w:cs="PT Bold Heading"/>
          <w:bCs/>
          <w:sz w:val="52"/>
          <w:szCs w:val="52"/>
          <w:rtl/>
        </w:rPr>
      </w:pPr>
      <w:r w:rsidRPr="00064537">
        <w:rPr>
          <w:rFonts w:cs="PT Bold Heading" w:hint="cs"/>
          <w:bCs/>
          <w:sz w:val="52"/>
          <w:szCs w:val="52"/>
          <w:rtl/>
        </w:rPr>
        <w:t>5- الاستنتاجات والتوصيات</w:t>
      </w:r>
    </w:p>
    <w:p w14:paraId="5230BA6D" w14:textId="77777777" w:rsidR="00FC5653" w:rsidRPr="00D72E62" w:rsidRDefault="00FC5653" w:rsidP="00FC5653">
      <w:pPr>
        <w:ind w:left="360"/>
        <w:jc w:val="lowKashida"/>
        <w:rPr>
          <w:rFonts w:cs="PT Bold Heading"/>
          <w:bCs/>
          <w:sz w:val="52"/>
          <w:szCs w:val="52"/>
          <w:rtl/>
        </w:rPr>
      </w:pPr>
    </w:p>
    <w:p w14:paraId="326CD13F" w14:textId="77777777" w:rsidR="00FC5653" w:rsidRPr="008624EB" w:rsidRDefault="00FC5653" w:rsidP="00FC5653">
      <w:pPr>
        <w:pStyle w:val="ListParagraph"/>
        <w:numPr>
          <w:ilvl w:val="1"/>
          <w:numId w:val="26"/>
        </w:numPr>
        <w:spacing w:after="0" w:line="240" w:lineRule="auto"/>
        <w:jc w:val="lowKashida"/>
        <w:rPr>
          <w:rFonts w:cs="PT Bold Heading"/>
          <w:bCs/>
          <w:sz w:val="44"/>
          <w:szCs w:val="44"/>
          <w:rtl/>
        </w:rPr>
      </w:pPr>
      <w:r w:rsidRPr="008624EB">
        <w:rPr>
          <w:rFonts w:cs="PT Bold Heading" w:hint="cs"/>
          <w:bCs/>
          <w:sz w:val="44"/>
          <w:szCs w:val="44"/>
          <w:rtl/>
        </w:rPr>
        <w:t>الاستنتاجات.</w:t>
      </w:r>
    </w:p>
    <w:p w14:paraId="13A43C13" w14:textId="77777777" w:rsidR="00FC5653" w:rsidRPr="008624EB" w:rsidRDefault="00FC5653" w:rsidP="00FC5653">
      <w:pPr>
        <w:pStyle w:val="ListParagraph"/>
        <w:numPr>
          <w:ilvl w:val="1"/>
          <w:numId w:val="26"/>
        </w:numPr>
        <w:spacing w:after="0" w:line="240" w:lineRule="auto"/>
        <w:jc w:val="lowKashida"/>
        <w:rPr>
          <w:rFonts w:cs="PT Bold Heading"/>
          <w:bCs/>
          <w:sz w:val="44"/>
          <w:szCs w:val="44"/>
        </w:rPr>
      </w:pPr>
      <w:r w:rsidRPr="008624EB">
        <w:rPr>
          <w:rFonts w:cs="PT Bold Heading" w:hint="cs"/>
          <w:bCs/>
          <w:sz w:val="44"/>
          <w:szCs w:val="44"/>
          <w:rtl/>
        </w:rPr>
        <w:t>التوصي</w:t>
      </w:r>
      <w:r w:rsidRPr="008624EB">
        <w:rPr>
          <w:rFonts w:cs="PT Bold Heading" w:hint="cs"/>
          <w:bCs/>
          <w:sz w:val="44"/>
          <w:szCs w:val="44"/>
          <w:rtl/>
          <w:lang w:bidi="ar-LY"/>
        </w:rPr>
        <w:t>ـــ</w:t>
      </w:r>
      <w:r w:rsidRPr="008624EB">
        <w:rPr>
          <w:rFonts w:cs="PT Bold Heading" w:hint="cs"/>
          <w:bCs/>
          <w:sz w:val="44"/>
          <w:szCs w:val="44"/>
          <w:rtl/>
        </w:rPr>
        <w:t>ات.</w:t>
      </w:r>
    </w:p>
    <w:p w14:paraId="1EA164BE" w14:textId="77777777" w:rsidR="00FC5653" w:rsidRDefault="00FC5653" w:rsidP="00FC5653">
      <w:pPr>
        <w:tabs>
          <w:tab w:val="center" w:pos="4348"/>
        </w:tabs>
        <w:autoSpaceDE w:val="0"/>
        <w:autoSpaceDN w:val="0"/>
        <w:adjustRightInd w:val="0"/>
        <w:spacing w:line="360" w:lineRule="auto"/>
        <w:jc w:val="both"/>
        <w:rPr>
          <w:rFonts w:ascii="Simplified Arabic" w:hAnsi="Simplified Arabic"/>
          <w:sz w:val="28"/>
          <w:szCs w:val="28"/>
          <w:rtl/>
          <w:lang w:bidi="ar-LY"/>
        </w:rPr>
      </w:pPr>
    </w:p>
    <w:p w14:paraId="30A29D93" w14:textId="77777777" w:rsidR="00FC5653" w:rsidRDefault="00FC5653" w:rsidP="00FC5653">
      <w:pPr>
        <w:tabs>
          <w:tab w:val="center" w:pos="4348"/>
        </w:tabs>
        <w:autoSpaceDE w:val="0"/>
        <w:autoSpaceDN w:val="0"/>
        <w:adjustRightInd w:val="0"/>
        <w:spacing w:line="360" w:lineRule="auto"/>
        <w:jc w:val="both"/>
        <w:rPr>
          <w:rFonts w:ascii="Arial" w:hAnsi="Arial" w:cs="Arial"/>
          <w:b/>
          <w:bCs/>
          <w:color w:val="000000"/>
          <w:sz w:val="18"/>
          <w:szCs w:val="18"/>
          <w:rtl/>
        </w:rPr>
      </w:pPr>
    </w:p>
    <w:p w14:paraId="6983CDFE" w14:textId="77777777" w:rsidR="00FC5653" w:rsidRDefault="00FC5653" w:rsidP="00FC5653">
      <w:pPr>
        <w:autoSpaceDE w:val="0"/>
        <w:autoSpaceDN w:val="0"/>
        <w:adjustRightInd w:val="0"/>
        <w:rPr>
          <w:rFonts w:ascii="Arial" w:hAnsi="Arial" w:cs="Arial"/>
          <w:color w:val="000000"/>
          <w:sz w:val="18"/>
          <w:szCs w:val="18"/>
        </w:rPr>
      </w:pPr>
    </w:p>
    <w:p w14:paraId="00826EF5" w14:textId="77777777" w:rsidR="00FC5653" w:rsidRDefault="00FC5653" w:rsidP="00FC5653">
      <w:pPr>
        <w:tabs>
          <w:tab w:val="center" w:pos="4348"/>
        </w:tabs>
        <w:autoSpaceDE w:val="0"/>
        <w:autoSpaceDN w:val="0"/>
        <w:adjustRightInd w:val="0"/>
        <w:jc w:val="right"/>
        <w:rPr>
          <w:rFonts w:ascii="Arial" w:hAnsi="Arial" w:cs="Arial"/>
          <w:b/>
          <w:bCs/>
          <w:color w:val="000000"/>
          <w:sz w:val="18"/>
          <w:szCs w:val="18"/>
          <w:rtl/>
          <w:lang w:bidi="ar-LY"/>
        </w:rPr>
      </w:pPr>
    </w:p>
    <w:p w14:paraId="26E74CC6" w14:textId="77777777" w:rsidR="00FC5653" w:rsidRDefault="00FC5653" w:rsidP="00FC5653">
      <w:pPr>
        <w:tabs>
          <w:tab w:val="center" w:pos="6595"/>
        </w:tabs>
        <w:autoSpaceDE w:val="0"/>
        <w:autoSpaceDN w:val="0"/>
        <w:adjustRightInd w:val="0"/>
        <w:rPr>
          <w:rFonts w:ascii="Arial" w:hAnsi="Arial" w:cs="Arial"/>
          <w:b/>
          <w:bCs/>
          <w:color w:val="000000"/>
          <w:sz w:val="18"/>
          <w:szCs w:val="18"/>
          <w:rtl/>
        </w:rPr>
      </w:pPr>
      <w:r>
        <w:rPr>
          <w:rFonts w:ascii="Arial" w:hAnsi="Arial" w:cs="Arial"/>
          <w:b/>
          <w:bCs/>
          <w:color w:val="000000"/>
          <w:sz w:val="18"/>
          <w:szCs w:val="18"/>
        </w:rPr>
        <w:tab/>
      </w:r>
    </w:p>
    <w:p w14:paraId="1279225F" w14:textId="77777777" w:rsidR="00FC5653" w:rsidRDefault="00FC5653" w:rsidP="00FC5653">
      <w:pPr>
        <w:tabs>
          <w:tab w:val="center" w:pos="6595"/>
        </w:tabs>
        <w:autoSpaceDE w:val="0"/>
        <w:autoSpaceDN w:val="0"/>
        <w:adjustRightInd w:val="0"/>
        <w:rPr>
          <w:rFonts w:ascii="Arial" w:hAnsi="Arial" w:cs="Arial"/>
          <w:b/>
          <w:bCs/>
          <w:color w:val="000000"/>
          <w:sz w:val="18"/>
          <w:szCs w:val="18"/>
          <w:rtl/>
          <w:lang w:bidi="ar-LY"/>
        </w:rPr>
      </w:pPr>
    </w:p>
    <w:p w14:paraId="4C285EB4"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r>
        <w:rPr>
          <w:rFonts w:ascii="Arial" w:hAnsi="Arial" w:cs="Arial"/>
          <w:b/>
          <w:bCs/>
          <w:color w:val="000000"/>
          <w:sz w:val="18"/>
          <w:szCs w:val="18"/>
        </w:rPr>
        <w:tab/>
      </w:r>
    </w:p>
    <w:p w14:paraId="43C60CD3" w14:textId="77777777" w:rsidR="00FC5653" w:rsidRDefault="00FC5653" w:rsidP="00FC5653">
      <w:pPr>
        <w:tabs>
          <w:tab w:val="left" w:pos="7636"/>
        </w:tabs>
        <w:autoSpaceDE w:val="0"/>
        <w:autoSpaceDN w:val="0"/>
        <w:adjustRightInd w:val="0"/>
        <w:rPr>
          <w:rFonts w:ascii="Arial" w:hAnsi="Arial" w:cs="Arial"/>
          <w:b/>
          <w:bCs/>
          <w:color w:val="000000"/>
          <w:sz w:val="18"/>
          <w:szCs w:val="18"/>
          <w:rtl/>
          <w:lang w:bidi="ar-LY"/>
        </w:rPr>
      </w:pPr>
    </w:p>
    <w:p w14:paraId="1FE6CC54"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7439658A"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58F953B8"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700DABF5"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578AC858"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0234B901" w14:textId="77777777" w:rsidR="00FC5653" w:rsidRDefault="00FC5653" w:rsidP="00FC5653">
      <w:pPr>
        <w:tabs>
          <w:tab w:val="left" w:pos="7636"/>
        </w:tabs>
        <w:autoSpaceDE w:val="0"/>
        <w:autoSpaceDN w:val="0"/>
        <w:adjustRightInd w:val="0"/>
        <w:rPr>
          <w:rFonts w:ascii="Arial" w:hAnsi="Arial" w:cs="Arial"/>
          <w:b/>
          <w:bCs/>
          <w:color w:val="000000"/>
          <w:sz w:val="18"/>
          <w:szCs w:val="18"/>
          <w:rtl/>
        </w:rPr>
      </w:pPr>
    </w:p>
    <w:p w14:paraId="3BAA1775" w14:textId="77777777" w:rsidR="003066F6" w:rsidRDefault="003066F6">
      <w:pPr>
        <w:bidi w:val="0"/>
        <w:rPr>
          <w:rFonts w:ascii="Simplified Arabic" w:hAnsi="Simplified Arabic"/>
          <w:b/>
          <w:bCs/>
          <w:color w:val="000000"/>
          <w:sz w:val="32"/>
          <w:szCs w:val="32"/>
        </w:rPr>
      </w:pPr>
      <w:r>
        <w:rPr>
          <w:rFonts w:ascii="Simplified Arabic" w:hAnsi="Simplified Arabic"/>
          <w:b/>
          <w:bCs/>
          <w:color w:val="000000"/>
          <w:sz w:val="32"/>
          <w:szCs w:val="32"/>
          <w:rtl/>
        </w:rPr>
        <w:br w:type="page"/>
      </w:r>
    </w:p>
    <w:p w14:paraId="0752B0E9" w14:textId="0A556B4C" w:rsidR="00FC5653" w:rsidRPr="000730A9" w:rsidRDefault="00FC5653" w:rsidP="003265A1">
      <w:pPr>
        <w:tabs>
          <w:tab w:val="left" w:pos="7636"/>
        </w:tabs>
        <w:autoSpaceDE w:val="0"/>
        <w:autoSpaceDN w:val="0"/>
        <w:adjustRightInd w:val="0"/>
        <w:spacing w:line="360" w:lineRule="auto"/>
        <w:rPr>
          <w:rFonts w:ascii="Simplified Arabic" w:hAnsi="Simplified Arabic"/>
          <w:b/>
          <w:bCs/>
          <w:color w:val="000000"/>
          <w:sz w:val="36"/>
          <w:szCs w:val="36"/>
          <w:rtl/>
          <w:lang w:bidi="ar-LY"/>
        </w:rPr>
      </w:pPr>
      <w:r w:rsidRPr="000730A9">
        <w:rPr>
          <w:rFonts w:ascii="Simplified Arabic" w:hAnsi="Simplified Arabic" w:hint="cs"/>
          <w:b/>
          <w:bCs/>
          <w:color w:val="000000"/>
          <w:sz w:val="36"/>
          <w:szCs w:val="36"/>
          <w:rtl/>
        </w:rPr>
        <w:lastRenderedPageBreak/>
        <w:t>5-1</w:t>
      </w:r>
      <w:r w:rsidRPr="000730A9">
        <w:rPr>
          <w:rFonts w:ascii="Simplified Arabic" w:hAnsi="Simplified Arabic"/>
          <w:b/>
          <w:bCs/>
          <w:color w:val="000000"/>
          <w:sz w:val="36"/>
          <w:szCs w:val="36"/>
          <w:rtl/>
        </w:rPr>
        <w:t xml:space="preserve"> </w:t>
      </w:r>
      <w:r w:rsidR="003C3686" w:rsidRPr="000730A9">
        <w:rPr>
          <w:rFonts w:ascii="Simplified Arabic" w:hAnsi="Simplified Arabic" w:hint="cs"/>
          <w:b/>
          <w:bCs/>
          <w:color w:val="000000"/>
          <w:sz w:val="36"/>
          <w:szCs w:val="36"/>
          <w:rtl/>
        </w:rPr>
        <w:t>الاستنتاجات:</w:t>
      </w:r>
      <w:r w:rsidR="003C3686" w:rsidRPr="000730A9">
        <w:rPr>
          <w:rFonts w:ascii="Simplified Arabic" w:hAnsi="Simplified Arabic"/>
          <w:b/>
          <w:bCs/>
          <w:color w:val="000000"/>
          <w:sz w:val="36"/>
          <w:szCs w:val="36"/>
          <w:rtl/>
        </w:rPr>
        <w:t>-</w:t>
      </w:r>
    </w:p>
    <w:p w14:paraId="6A584344" w14:textId="684A5D07" w:rsidR="004F309B" w:rsidRPr="000730A9" w:rsidRDefault="000730A9" w:rsidP="004F309B">
      <w:pPr>
        <w:pStyle w:val="ListParagraph"/>
        <w:numPr>
          <w:ilvl w:val="0"/>
          <w:numId w:val="25"/>
        </w:numPr>
        <w:tabs>
          <w:tab w:val="center" w:pos="6595"/>
        </w:tabs>
        <w:autoSpaceDE w:val="0"/>
        <w:autoSpaceDN w:val="0"/>
        <w:adjustRightInd w:val="0"/>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hint="cs"/>
          <w:color w:val="000000"/>
          <w:sz w:val="32"/>
          <w:szCs w:val="32"/>
          <w:rtl/>
        </w:rPr>
        <w:t>للإعلام دور ضعيف في تحفير الطلبة على ممارسة الانشطة الرياضية حسب أراء أفراد عينة البحث.</w:t>
      </w:r>
    </w:p>
    <w:p w14:paraId="57198954" w14:textId="3CFA4589" w:rsidR="004F309B" w:rsidRPr="000730A9" w:rsidRDefault="000730A9" w:rsidP="004F309B">
      <w:pPr>
        <w:pStyle w:val="ListParagraph"/>
        <w:numPr>
          <w:ilvl w:val="0"/>
          <w:numId w:val="25"/>
        </w:numPr>
        <w:tabs>
          <w:tab w:val="center" w:pos="6595"/>
        </w:tabs>
        <w:autoSpaceDE w:val="0"/>
        <w:autoSpaceDN w:val="0"/>
        <w:adjustRightInd w:val="0"/>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hint="cs"/>
          <w:color w:val="000000"/>
          <w:sz w:val="32"/>
          <w:szCs w:val="32"/>
          <w:rtl/>
        </w:rPr>
        <w:t xml:space="preserve">يعد التلفزيون والانترنت </w:t>
      </w:r>
      <w:r w:rsidR="003C3686" w:rsidRPr="000730A9">
        <w:rPr>
          <w:rFonts w:ascii="Simplified Arabic" w:hAnsi="Simplified Arabic" w:cs="Simplified Arabic" w:hint="cs"/>
          <w:color w:val="000000"/>
          <w:sz w:val="32"/>
          <w:szCs w:val="32"/>
          <w:rtl/>
        </w:rPr>
        <w:t>أبرز</w:t>
      </w:r>
      <w:r w:rsidR="004F309B" w:rsidRPr="000730A9">
        <w:rPr>
          <w:rFonts w:ascii="Simplified Arabic" w:hAnsi="Simplified Arabic" w:cs="Simplified Arabic" w:hint="cs"/>
          <w:color w:val="000000"/>
          <w:sz w:val="32"/>
          <w:szCs w:val="32"/>
          <w:rtl/>
        </w:rPr>
        <w:t xml:space="preserve"> وسائل الاعلام </w:t>
      </w:r>
      <w:r w:rsidR="003C3686" w:rsidRPr="000730A9">
        <w:rPr>
          <w:rFonts w:ascii="Simplified Arabic" w:hAnsi="Simplified Arabic" w:cs="Simplified Arabic" w:hint="cs"/>
          <w:color w:val="000000"/>
          <w:sz w:val="32"/>
          <w:szCs w:val="32"/>
          <w:rtl/>
        </w:rPr>
        <w:t>التي</w:t>
      </w:r>
      <w:r w:rsidR="004F309B" w:rsidRPr="000730A9">
        <w:rPr>
          <w:rFonts w:ascii="Simplified Arabic" w:hAnsi="Simplified Arabic" w:cs="Simplified Arabic" w:hint="cs"/>
          <w:color w:val="000000"/>
          <w:sz w:val="32"/>
          <w:szCs w:val="32"/>
          <w:rtl/>
        </w:rPr>
        <w:t xml:space="preserve"> تسهم في </w:t>
      </w:r>
      <w:r w:rsidR="003C3686" w:rsidRPr="000730A9">
        <w:rPr>
          <w:rFonts w:ascii="Simplified Arabic" w:hAnsi="Simplified Arabic" w:cs="Simplified Arabic" w:hint="cs"/>
          <w:color w:val="000000"/>
          <w:sz w:val="32"/>
          <w:szCs w:val="32"/>
          <w:rtl/>
        </w:rPr>
        <w:t>التأثير</w:t>
      </w:r>
      <w:r w:rsidR="004F309B" w:rsidRPr="000730A9">
        <w:rPr>
          <w:rFonts w:ascii="Simplified Arabic" w:hAnsi="Simplified Arabic" w:cs="Simplified Arabic" w:hint="cs"/>
          <w:color w:val="000000"/>
          <w:sz w:val="32"/>
          <w:szCs w:val="32"/>
          <w:rtl/>
        </w:rPr>
        <w:t xml:space="preserve"> على أفراد عينة البحث.</w:t>
      </w:r>
    </w:p>
    <w:p w14:paraId="09B63E80" w14:textId="6EFB6262" w:rsidR="004F309B" w:rsidRPr="000730A9" w:rsidRDefault="000730A9" w:rsidP="004F309B">
      <w:pPr>
        <w:pStyle w:val="ListParagraph"/>
        <w:numPr>
          <w:ilvl w:val="0"/>
          <w:numId w:val="25"/>
        </w:numPr>
        <w:tabs>
          <w:tab w:val="center" w:pos="6595"/>
        </w:tabs>
        <w:autoSpaceDE w:val="0"/>
        <w:autoSpaceDN w:val="0"/>
        <w:adjustRightInd w:val="0"/>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hint="cs"/>
          <w:color w:val="000000"/>
          <w:sz w:val="32"/>
          <w:szCs w:val="32"/>
          <w:rtl/>
        </w:rPr>
        <w:t>تلعب المن</w:t>
      </w:r>
      <w:r w:rsidR="003C3686" w:rsidRPr="000730A9">
        <w:rPr>
          <w:rFonts w:ascii="Simplified Arabic" w:hAnsi="Simplified Arabic" w:cs="Simplified Arabic" w:hint="cs"/>
          <w:color w:val="000000"/>
          <w:sz w:val="32"/>
          <w:szCs w:val="32"/>
          <w:rtl/>
        </w:rPr>
        <w:t>شـآت</w:t>
      </w:r>
      <w:r w:rsidR="004F309B" w:rsidRPr="000730A9">
        <w:rPr>
          <w:rFonts w:ascii="Simplified Arabic" w:hAnsi="Simplified Arabic" w:cs="Simplified Arabic" w:hint="cs"/>
          <w:color w:val="000000"/>
          <w:sz w:val="32"/>
          <w:szCs w:val="32"/>
          <w:rtl/>
        </w:rPr>
        <w:t xml:space="preserve"> الرياضية المتوفرة دور كبير في تحفيز أفراد عينة البحث على ممارسة الانشطة الرياضية.</w:t>
      </w:r>
    </w:p>
    <w:p w14:paraId="2F8865F4" w14:textId="07DFC198" w:rsidR="004F309B" w:rsidRPr="000730A9" w:rsidRDefault="000730A9" w:rsidP="004F309B">
      <w:pPr>
        <w:pStyle w:val="ListParagraph"/>
        <w:numPr>
          <w:ilvl w:val="0"/>
          <w:numId w:val="25"/>
        </w:numPr>
        <w:tabs>
          <w:tab w:val="center" w:pos="6595"/>
        </w:tabs>
        <w:autoSpaceDE w:val="0"/>
        <w:autoSpaceDN w:val="0"/>
        <w:adjustRightInd w:val="0"/>
        <w:spacing w:after="0"/>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hint="cs"/>
          <w:color w:val="000000"/>
          <w:sz w:val="32"/>
          <w:szCs w:val="32"/>
          <w:rtl/>
        </w:rPr>
        <w:t>لا</w:t>
      </w:r>
      <w:r w:rsidR="00D275EE" w:rsidRPr="000730A9">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hint="cs"/>
          <w:color w:val="000000"/>
          <w:sz w:val="32"/>
          <w:szCs w:val="32"/>
          <w:rtl/>
        </w:rPr>
        <w:t>يوجد دور لفترة الممارسة الرياضية دور في تحفيز أفراد عينة البحث على ممارسة الانشطة الرياضية.</w:t>
      </w:r>
    </w:p>
    <w:p w14:paraId="1EA4A87B" w14:textId="77777777" w:rsidR="00FC5653" w:rsidRPr="004F309B" w:rsidRDefault="00FC5653" w:rsidP="00FC5653">
      <w:pPr>
        <w:tabs>
          <w:tab w:val="center" w:pos="6595"/>
        </w:tabs>
        <w:autoSpaceDE w:val="0"/>
        <w:autoSpaceDN w:val="0"/>
        <w:adjustRightInd w:val="0"/>
        <w:rPr>
          <w:rFonts w:ascii="Arial" w:hAnsi="Arial" w:cs="Arial"/>
          <w:b/>
          <w:bCs/>
          <w:color w:val="000000"/>
          <w:sz w:val="18"/>
          <w:szCs w:val="18"/>
          <w:rtl/>
        </w:rPr>
      </w:pPr>
    </w:p>
    <w:p w14:paraId="2DE02BF6" w14:textId="77777777" w:rsidR="00FC5653" w:rsidRDefault="00FC5653" w:rsidP="00FC5653">
      <w:pPr>
        <w:tabs>
          <w:tab w:val="center" w:pos="6595"/>
        </w:tabs>
        <w:autoSpaceDE w:val="0"/>
        <w:autoSpaceDN w:val="0"/>
        <w:adjustRightInd w:val="0"/>
        <w:rPr>
          <w:rFonts w:ascii="Arial" w:hAnsi="Arial" w:cs="Arial"/>
          <w:b/>
          <w:bCs/>
          <w:color w:val="000000"/>
          <w:sz w:val="18"/>
          <w:szCs w:val="18"/>
          <w:rtl/>
        </w:rPr>
      </w:pPr>
    </w:p>
    <w:p w14:paraId="0C033577" w14:textId="77777777" w:rsidR="00FC5653" w:rsidRDefault="00FC5653" w:rsidP="00FC5653">
      <w:pPr>
        <w:tabs>
          <w:tab w:val="center" w:pos="6595"/>
        </w:tabs>
        <w:autoSpaceDE w:val="0"/>
        <w:autoSpaceDN w:val="0"/>
        <w:adjustRightInd w:val="0"/>
        <w:rPr>
          <w:rFonts w:ascii="Arial" w:hAnsi="Arial" w:cs="Arial"/>
          <w:b/>
          <w:bCs/>
          <w:color w:val="000000"/>
          <w:sz w:val="18"/>
          <w:szCs w:val="18"/>
          <w:rtl/>
        </w:rPr>
      </w:pPr>
    </w:p>
    <w:p w14:paraId="7226D970" w14:textId="0A01F33E" w:rsidR="00FC5653" w:rsidRPr="000730A9" w:rsidRDefault="00FC5653" w:rsidP="003265A1">
      <w:pPr>
        <w:tabs>
          <w:tab w:val="center" w:pos="6595"/>
        </w:tabs>
        <w:autoSpaceDE w:val="0"/>
        <w:autoSpaceDN w:val="0"/>
        <w:adjustRightInd w:val="0"/>
        <w:spacing w:line="360" w:lineRule="auto"/>
        <w:rPr>
          <w:rFonts w:ascii="Simplified Arabic" w:hAnsi="Simplified Arabic"/>
          <w:b/>
          <w:bCs/>
          <w:color w:val="000000"/>
          <w:sz w:val="36"/>
          <w:szCs w:val="36"/>
          <w:rtl/>
        </w:rPr>
      </w:pPr>
      <w:r w:rsidRPr="000730A9">
        <w:rPr>
          <w:rFonts w:ascii="Simplified Arabic" w:hAnsi="Simplified Arabic" w:hint="cs"/>
          <w:b/>
          <w:bCs/>
          <w:color w:val="000000"/>
          <w:sz w:val="36"/>
          <w:szCs w:val="36"/>
          <w:rtl/>
        </w:rPr>
        <w:t xml:space="preserve">5-2 </w:t>
      </w:r>
      <w:r w:rsidR="003C3686" w:rsidRPr="000730A9">
        <w:rPr>
          <w:rFonts w:ascii="Simplified Arabic" w:hAnsi="Simplified Arabic" w:hint="cs"/>
          <w:b/>
          <w:bCs/>
          <w:color w:val="000000"/>
          <w:sz w:val="36"/>
          <w:szCs w:val="36"/>
          <w:rtl/>
        </w:rPr>
        <w:t>التوصيات:</w:t>
      </w:r>
      <w:r w:rsidR="003C3686" w:rsidRPr="000730A9">
        <w:rPr>
          <w:rFonts w:ascii="Simplified Arabic" w:hAnsi="Simplified Arabic"/>
          <w:b/>
          <w:bCs/>
          <w:color w:val="000000"/>
          <w:sz w:val="36"/>
          <w:szCs w:val="36"/>
          <w:rtl/>
        </w:rPr>
        <w:t>-</w:t>
      </w:r>
    </w:p>
    <w:p w14:paraId="2E8C4EE2" w14:textId="168648FD" w:rsidR="004F309B" w:rsidRPr="000730A9" w:rsidRDefault="000730A9" w:rsidP="000730A9">
      <w:pPr>
        <w:pStyle w:val="ListParagraph"/>
        <w:numPr>
          <w:ilvl w:val="0"/>
          <w:numId w:val="33"/>
        </w:numPr>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color w:val="000000"/>
          <w:sz w:val="32"/>
          <w:szCs w:val="32"/>
          <w:rtl/>
        </w:rPr>
        <w:t>توسيع نطاق الانشطة ال</w:t>
      </w:r>
      <w:r w:rsidR="003C3686" w:rsidRPr="000730A9">
        <w:rPr>
          <w:rFonts w:ascii="Simplified Arabic" w:hAnsi="Simplified Arabic" w:cs="Simplified Arabic"/>
          <w:color w:val="000000"/>
          <w:sz w:val="32"/>
          <w:szCs w:val="32"/>
          <w:rtl/>
        </w:rPr>
        <w:t>رياضي</w:t>
      </w:r>
      <w:r w:rsidR="004F309B" w:rsidRPr="000730A9">
        <w:rPr>
          <w:rFonts w:ascii="Simplified Arabic" w:hAnsi="Simplified Arabic" w:cs="Simplified Arabic"/>
          <w:color w:val="000000"/>
          <w:sz w:val="32"/>
          <w:szCs w:val="32"/>
          <w:rtl/>
        </w:rPr>
        <w:t>ة المتنوعة.</w:t>
      </w:r>
    </w:p>
    <w:p w14:paraId="57BAF450" w14:textId="38AAC6CF" w:rsidR="004F309B" w:rsidRPr="000730A9" w:rsidRDefault="000730A9" w:rsidP="000730A9">
      <w:pPr>
        <w:pStyle w:val="ListParagraph"/>
        <w:numPr>
          <w:ilvl w:val="0"/>
          <w:numId w:val="33"/>
        </w:numPr>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color w:val="000000"/>
          <w:sz w:val="32"/>
          <w:szCs w:val="32"/>
          <w:rtl/>
        </w:rPr>
        <w:t>التشجيع على ممارسة الانشطة ال</w:t>
      </w:r>
      <w:r w:rsidR="003C3686" w:rsidRPr="000730A9">
        <w:rPr>
          <w:rFonts w:ascii="Simplified Arabic" w:hAnsi="Simplified Arabic" w:cs="Simplified Arabic"/>
          <w:color w:val="000000"/>
          <w:sz w:val="32"/>
          <w:szCs w:val="32"/>
          <w:rtl/>
        </w:rPr>
        <w:t>رياض</w:t>
      </w:r>
      <w:r w:rsidR="004F309B" w:rsidRPr="000730A9">
        <w:rPr>
          <w:rFonts w:ascii="Simplified Arabic" w:hAnsi="Simplified Arabic" w:cs="Simplified Arabic"/>
          <w:color w:val="000000"/>
          <w:sz w:val="32"/>
          <w:szCs w:val="32"/>
          <w:rtl/>
        </w:rPr>
        <w:t>ية والرياضية في مختلف وسائل الاعلام.</w:t>
      </w:r>
    </w:p>
    <w:p w14:paraId="3A3B9474" w14:textId="0A99D62F" w:rsidR="004F309B" w:rsidRPr="000730A9" w:rsidRDefault="000730A9" w:rsidP="000730A9">
      <w:pPr>
        <w:pStyle w:val="ListParagraph"/>
        <w:numPr>
          <w:ilvl w:val="0"/>
          <w:numId w:val="33"/>
        </w:numPr>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color w:val="000000"/>
          <w:sz w:val="32"/>
          <w:szCs w:val="32"/>
          <w:rtl/>
        </w:rPr>
        <w:t>تعزيز دور الاسرة والمجتمع في دعم الانشطة ال</w:t>
      </w:r>
      <w:r w:rsidR="003C3686" w:rsidRPr="000730A9">
        <w:rPr>
          <w:rFonts w:ascii="Simplified Arabic" w:hAnsi="Simplified Arabic" w:cs="Simplified Arabic"/>
          <w:color w:val="000000"/>
          <w:sz w:val="32"/>
          <w:szCs w:val="32"/>
          <w:rtl/>
        </w:rPr>
        <w:t>رياض</w:t>
      </w:r>
      <w:r w:rsidR="004F309B" w:rsidRPr="000730A9">
        <w:rPr>
          <w:rFonts w:ascii="Simplified Arabic" w:hAnsi="Simplified Arabic" w:cs="Simplified Arabic"/>
          <w:color w:val="000000"/>
          <w:sz w:val="32"/>
          <w:szCs w:val="32"/>
          <w:rtl/>
        </w:rPr>
        <w:t>ية والرياضية المتنوع.</w:t>
      </w:r>
    </w:p>
    <w:p w14:paraId="1ABAF57E" w14:textId="4ABA7A87" w:rsidR="004F309B" w:rsidRPr="000730A9" w:rsidRDefault="000730A9" w:rsidP="000730A9">
      <w:pPr>
        <w:pStyle w:val="ListParagraph"/>
        <w:numPr>
          <w:ilvl w:val="0"/>
          <w:numId w:val="33"/>
        </w:numPr>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F309B" w:rsidRPr="000730A9">
        <w:rPr>
          <w:rFonts w:ascii="Simplified Arabic" w:hAnsi="Simplified Arabic" w:cs="Simplified Arabic"/>
          <w:color w:val="000000"/>
          <w:sz w:val="32"/>
          <w:szCs w:val="32"/>
          <w:rtl/>
        </w:rPr>
        <w:t>تطوير البرامج الت</w:t>
      </w:r>
      <w:r w:rsidR="003C3686" w:rsidRPr="000730A9">
        <w:rPr>
          <w:rFonts w:ascii="Simplified Arabic" w:hAnsi="Simplified Arabic" w:cs="Simplified Arabic"/>
          <w:color w:val="000000"/>
          <w:sz w:val="32"/>
          <w:szCs w:val="32"/>
          <w:rtl/>
        </w:rPr>
        <w:t>ي</w:t>
      </w:r>
      <w:r w:rsidR="004F309B" w:rsidRPr="000730A9">
        <w:rPr>
          <w:rFonts w:ascii="Simplified Arabic" w:hAnsi="Simplified Arabic" w:cs="Simplified Arabic"/>
          <w:color w:val="000000"/>
          <w:sz w:val="32"/>
          <w:szCs w:val="32"/>
          <w:rtl/>
        </w:rPr>
        <w:t xml:space="preserve"> تساهم في تحفيز ا</w:t>
      </w:r>
      <w:r w:rsidR="003C3686" w:rsidRPr="000730A9">
        <w:rPr>
          <w:rFonts w:ascii="Simplified Arabic" w:hAnsi="Simplified Arabic" w:cs="Simplified Arabic"/>
          <w:color w:val="000000"/>
          <w:sz w:val="32"/>
          <w:szCs w:val="32"/>
          <w:rtl/>
        </w:rPr>
        <w:t>ل</w:t>
      </w:r>
      <w:r w:rsidR="004F309B" w:rsidRPr="000730A9">
        <w:rPr>
          <w:rFonts w:ascii="Simplified Arabic" w:hAnsi="Simplified Arabic" w:cs="Simplified Arabic"/>
          <w:color w:val="000000"/>
          <w:sz w:val="32"/>
          <w:szCs w:val="32"/>
          <w:rtl/>
        </w:rPr>
        <w:t>طلب</w:t>
      </w:r>
      <w:r w:rsidR="003C3686" w:rsidRPr="000730A9">
        <w:rPr>
          <w:rFonts w:ascii="Simplified Arabic" w:hAnsi="Simplified Arabic" w:cs="Simplified Arabic"/>
          <w:color w:val="000000"/>
          <w:sz w:val="32"/>
          <w:szCs w:val="32"/>
          <w:rtl/>
        </w:rPr>
        <w:t>ة</w:t>
      </w:r>
      <w:r w:rsidR="004F309B" w:rsidRPr="000730A9">
        <w:rPr>
          <w:rFonts w:ascii="Simplified Arabic" w:hAnsi="Simplified Arabic" w:cs="Simplified Arabic"/>
          <w:color w:val="000000"/>
          <w:sz w:val="32"/>
          <w:szCs w:val="32"/>
          <w:rtl/>
        </w:rPr>
        <w:t xml:space="preserve"> على ممارسة الأنشطة الرياضية.</w:t>
      </w:r>
    </w:p>
    <w:p w14:paraId="538E6B5B" w14:textId="77777777" w:rsidR="00FC5653" w:rsidRPr="004F309B" w:rsidRDefault="00FC5653" w:rsidP="00FC5653">
      <w:pPr>
        <w:rPr>
          <w:lang w:bidi="ar-LY"/>
        </w:rPr>
      </w:pPr>
    </w:p>
    <w:p w14:paraId="19B96E2F" w14:textId="3FDDA132" w:rsidR="00FC5653" w:rsidRDefault="00FC5653" w:rsidP="00626C06">
      <w:pPr>
        <w:bidi w:val="0"/>
        <w:rPr>
          <w:rFonts w:ascii="Simplified Arabic" w:hAnsi="Simplified Arabic" w:cs="AdvertisingExtraBold"/>
          <w:sz w:val="28"/>
          <w:szCs w:val="28"/>
          <w:lang w:bidi="ar-LY"/>
        </w:rPr>
      </w:pPr>
    </w:p>
    <w:sectPr w:rsidR="00FC5653" w:rsidSect="00626C06">
      <w:pgSz w:w="11906" w:h="16838"/>
      <w:pgMar w:top="1440" w:right="1800" w:bottom="1440" w:left="1800" w:header="708" w:footer="708" w:gutter="0"/>
      <w:pgNumType w:start="25"/>
      <w:cols w:space="708"/>
      <w:titlePg/>
      <w:bidi/>
      <w:rtlGutter/>
      <w:docGrid w:linePitch="54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26F454" w14:textId="77777777" w:rsidR="00A0705F" w:rsidRDefault="00A0705F" w:rsidP="009F30D4">
      <w:r>
        <w:separator/>
      </w:r>
    </w:p>
  </w:endnote>
  <w:endnote w:type="continuationSeparator" w:id="0">
    <w:p w14:paraId="533544BE" w14:textId="77777777" w:rsidR="00A0705F" w:rsidRDefault="00A0705F" w:rsidP="009F3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plified Arabic">
    <w:altName w:val="Times New Roman"/>
    <w:charset w:val="00"/>
    <w:family w:val="roman"/>
    <w:pitch w:val="variable"/>
    <w:sig w:usb0="00000000" w:usb1="80000000" w:usb2="00000008" w:usb3="00000000" w:csb0="00000041" w:csb1="00000000"/>
  </w:font>
  <w:font w:name="Courier New">
    <w:panose1 w:val="02070309020205020404"/>
    <w:charset w:val="00"/>
    <w:family w:val="modern"/>
    <w:pitch w:val="fixed"/>
    <w:sig w:usb0="20002A87" w:usb1="00000000" w:usb2="00000000"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MCS Jeddah S_I normal.">
    <w:charset w:val="B2"/>
    <w:family w:val="auto"/>
    <w:pitch w:val="variable"/>
    <w:sig w:usb0="00002001" w:usb1="00000000" w:usb2="00000000" w:usb3="00000000" w:csb0="00000040" w:csb1="00000000"/>
  </w:font>
  <w:font w:name="MCS Diwany1 S_I normal.">
    <w:charset w:val="B2"/>
    <w:family w:val="auto"/>
    <w:pitch w:val="variable"/>
    <w:sig w:usb0="00002001" w:usb1="00000000" w:usb2="00000000" w:usb3="00000000" w:csb0="00000040" w:csb1="00000000"/>
  </w:font>
  <w:font w:name="Andalus">
    <w:altName w:val="Times New Roman"/>
    <w:charset w:val="00"/>
    <w:family w:val="roman"/>
    <w:pitch w:val="variable"/>
    <w:sig w:usb0="00000000"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 w:name="Al-Kharashi 31">
    <w:charset w:val="B2"/>
    <w:family w:val="auto"/>
    <w:pitch w:val="variable"/>
    <w:sig w:usb0="00002001" w:usb1="00000000" w:usb2="00000000" w:usb3="00000000" w:csb0="00000040" w:csb1="00000000"/>
  </w:font>
  <w:font w:name="Old Antic Outline Shaded">
    <w:panose1 w:val="02010400000000000000"/>
    <w:charset w:val="B2"/>
    <w:family w:val="auto"/>
    <w:pitch w:val="variable"/>
    <w:sig w:usb0="00002001" w:usb1="80000000" w:usb2="00000008" w:usb3="00000000" w:csb0="00000040" w:csb1="00000000"/>
  </w:font>
  <w:font w:name="PT Bold Mirror">
    <w:panose1 w:val="02010400000000000000"/>
    <w:charset w:val="B2"/>
    <w:family w:val="auto"/>
    <w:pitch w:val="variable"/>
    <w:sig w:usb0="00002001" w:usb1="80000000" w:usb2="00000008" w:usb3="00000000" w:csb0="00000040" w:csb1="00000000"/>
  </w:font>
  <w:font w:name="Al-Kharashi 26">
    <w:altName w:val="Times New Roman"/>
    <w:charset w:val="B2"/>
    <w:family w:val="auto"/>
    <w:pitch w:val="variable"/>
    <w:sig w:usb0="00002001" w:usb1="00000000" w:usb2="00000000" w:usb3="00000000" w:csb0="00000040" w:csb1="00000000"/>
  </w:font>
  <w:font w:name="AdvertisingExtraBold">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A31712" w14:textId="77777777" w:rsidR="00F30842" w:rsidRPr="00455E86" w:rsidRDefault="00F30842">
    <w:pPr>
      <w:pStyle w:val="Footer"/>
      <w:jc w:val="center"/>
      <w:rPr>
        <w:sz w:val="24"/>
        <w:szCs w:val="24"/>
      </w:rPr>
    </w:pPr>
    <w:r w:rsidRPr="00455E86">
      <w:rPr>
        <w:sz w:val="24"/>
        <w:szCs w:val="24"/>
      </w:rPr>
      <w:fldChar w:fldCharType="begin"/>
    </w:r>
    <w:r w:rsidRPr="00455E86">
      <w:rPr>
        <w:sz w:val="24"/>
        <w:szCs w:val="24"/>
      </w:rPr>
      <w:instrText>PAGE   \* MERGEFORMAT</w:instrText>
    </w:r>
    <w:r w:rsidRPr="00455E86">
      <w:rPr>
        <w:sz w:val="24"/>
        <w:szCs w:val="24"/>
      </w:rPr>
      <w:fldChar w:fldCharType="separate"/>
    </w:r>
    <w:r w:rsidR="00D50CB3" w:rsidRPr="00D50CB3">
      <w:rPr>
        <w:noProof/>
        <w:sz w:val="24"/>
        <w:szCs w:val="24"/>
        <w:rtl/>
        <w:lang w:val="ar-SA"/>
      </w:rPr>
      <w:t>15</w:t>
    </w:r>
    <w:r w:rsidRPr="00455E86">
      <w:rPr>
        <w:sz w:val="24"/>
        <w:szCs w:val="24"/>
      </w:rPr>
      <w:fldChar w:fldCharType="end"/>
    </w:r>
  </w:p>
  <w:p w14:paraId="55B8FEFB" w14:textId="77777777" w:rsidR="00F30842" w:rsidRDefault="00F308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45F267" w14:textId="77777777" w:rsidR="00A0705F" w:rsidRDefault="00A0705F" w:rsidP="009F30D4">
      <w:r>
        <w:separator/>
      </w:r>
    </w:p>
  </w:footnote>
  <w:footnote w:type="continuationSeparator" w:id="0">
    <w:p w14:paraId="5EB4A015" w14:textId="77777777" w:rsidR="00A0705F" w:rsidRDefault="00A0705F" w:rsidP="009F30D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6437F"/>
    <w:multiLevelType w:val="hybridMultilevel"/>
    <w:tmpl w:val="17069A00"/>
    <w:lvl w:ilvl="0" w:tplc="E61C554C">
      <w:numFmt w:val="bullet"/>
      <w:lvlText w:val=""/>
      <w:lvlJc w:val="left"/>
      <w:pPr>
        <w:ind w:left="720" w:hanging="360"/>
      </w:pPr>
      <w:rPr>
        <w:rFonts w:ascii="Symbol" w:eastAsia="Calibr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A70FD2"/>
    <w:multiLevelType w:val="hybridMultilevel"/>
    <w:tmpl w:val="4ACA73F4"/>
    <w:lvl w:ilvl="0" w:tplc="72BAD0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DD11F1"/>
    <w:multiLevelType w:val="hybridMultilevel"/>
    <w:tmpl w:val="B2641280"/>
    <w:lvl w:ilvl="0" w:tplc="E61C554C">
      <w:numFmt w:val="bullet"/>
      <w:lvlText w:val=""/>
      <w:lvlJc w:val="left"/>
      <w:pPr>
        <w:ind w:left="720" w:hanging="360"/>
      </w:pPr>
      <w:rPr>
        <w:rFonts w:ascii="Symbol" w:eastAsia="Calibr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F53287"/>
    <w:multiLevelType w:val="hybridMultilevel"/>
    <w:tmpl w:val="41BE5FF2"/>
    <w:lvl w:ilvl="0" w:tplc="D046BC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1149DA"/>
    <w:multiLevelType w:val="multilevel"/>
    <w:tmpl w:val="F81E2E6E"/>
    <w:lvl w:ilvl="0">
      <w:start w:val="2"/>
      <w:numFmt w:val="decimal"/>
      <w:lvlText w:val="%1"/>
      <w:lvlJc w:val="left"/>
      <w:pPr>
        <w:ind w:left="900" w:hanging="900"/>
      </w:pPr>
      <w:rPr>
        <w:rFonts w:hint="default"/>
      </w:rPr>
    </w:lvl>
    <w:lvl w:ilvl="1">
      <w:start w:val="1"/>
      <w:numFmt w:val="decimal"/>
      <w:lvlText w:val="%1-%2"/>
      <w:lvlJc w:val="left"/>
      <w:pPr>
        <w:ind w:left="900" w:hanging="900"/>
      </w:pPr>
      <w:rPr>
        <w:rFonts w:hint="default"/>
      </w:rPr>
    </w:lvl>
    <w:lvl w:ilvl="2">
      <w:start w:val="9"/>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19D52A52"/>
    <w:multiLevelType w:val="hybridMultilevel"/>
    <w:tmpl w:val="9F702756"/>
    <w:lvl w:ilvl="0" w:tplc="2EDC1980">
      <w:start w:val="2"/>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9C5120"/>
    <w:multiLevelType w:val="hybridMultilevel"/>
    <w:tmpl w:val="B38A6B16"/>
    <w:lvl w:ilvl="0" w:tplc="E1B0D4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273B64"/>
    <w:multiLevelType w:val="multilevel"/>
    <w:tmpl w:val="76225DB2"/>
    <w:lvl w:ilvl="0">
      <w:start w:val="2"/>
      <w:numFmt w:val="decimal"/>
      <w:lvlText w:val="%1"/>
      <w:lvlJc w:val="left"/>
      <w:pPr>
        <w:ind w:left="780" w:hanging="780"/>
      </w:pPr>
      <w:rPr>
        <w:rFonts w:hint="default"/>
      </w:rPr>
    </w:lvl>
    <w:lvl w:ilvl="1">
      <w:start w:val="2"/>
      <w:numFmt w:val="decimal"/>
      <w:lvlText w:val="%1-%2"/>
      <w:lvlJc w:val="left"/>
      <w:pPr>
        <w:ind w:left="1500" w:hanging="78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760" w:hanging="216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8">
    <w:nsid w:val="240D3BAE"/>
    <w:multiLevelType w:val="hybridMultilevel"/>
    <w:tmpl w:val="82EC06B2"/>
    <w:lvl w:ilvl="0" w:tplc="AD5068E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E803D4"/>
    <w:multiLevelType w:val="hybridMultilevel"/>
    <w:tmpl w:val="0D34C99A"/>
    <w:lvl w:ilvl="0" w:tplc="10E2070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8C97439"/>
    <w:multiLevelType w:val="hybridMultilevel"/>
    <w:tmpl w:val="FD0EB182"/>
    <w:lvl w:ilvl="0" w:tplc="4F664FE2">
      <w:start w:val="1"/>
      <w:numFmt w:val="decimal"/>
      <w:lvlText w:val="%1-"/>
      <w:lvlJc w:val="left"/>
      <w:pPr>
        <w:ind w:left="435" w:hanging="360"/>
      </w:pPr>
      <w:rPr>
        <w:rFonts w:hint="default"/>
      </w:rPr>
    </w:lvl>
    <w:lvl w:ilvl="1" w:tplc="FFFFFFFF" w:tentative="1">
      <w:start w:val="1"/>
      <w:numFmt w:val="bullet"/>
      <w:lvlText w:val="o"/>
      <w:lvlJc w:val="left"/>
      <w:pPr>
        <w:ind w:left="1155" w:hanging="360"/>
      </w:pPr>
      <w:rPr>
        <w:rFonts w:ascii="Courier New" w:hAnsi="Courier New" w:cs="Courier New" w:hint="default"/>
      </w:rPr>
    </w:lvl>
    <w:lvl w:ilvl="2" w:tplc="FFFFFFFF" w:tentative="1">
      <w:start w:val="1"/>
      <w:numFmt w:val="bullet"/>
      <w:lvlText w:val=""/>
      <w:lvlJc w:val="left"/>
      <w:pPr>
        <w:ind w:left="1875" w:hanging="360"/>
      </w:pPr>
      <w:rPr>
        <w:rFonts w:ascii="Wingdings" w:hAnsi="Wingdings" w:hint="default"/>
      </w:rPr>
    </w:lvl>
    <w:lvl w:ilvl="3" w:tplc="FFFFFFFF" w:tentative="1">
      <w:start w:val="1"/>
      <w:numFmt w:val="bullet"/>
      <w:lvlText w:val=""/>
      <w:lvlJc w:val="left"/>
      <w:pPr>
        <w:ind w:left="2595" w:hanging="360"/>
      </w:pPr>
      <w:rPr>
        <w:rFonts w:ascii="Symbol" w:hAnsi="Symbol" w:hint="default"/>
      </w:rPr>
    </w:lvl>
    <w:lvl w:ilvl="4" w:tplc="FFFFFFFF" w:tentative="1">
      <w:start w:val="1"/>
      <w:numFmt w:val="bullet"/>
      <w:lvlText w:val="o"/>
      <w:lvlJc w:val="left"/>
      <w:pPr>
        <w:ind w:left="3315" w:hanging="360"/>
      </w:pPr>
      <w:rPr>
        <w:rFonts w:ascii="Courier New" w:hAnsi="Courier New" w:cs="Courier New" w:hint="default"/>
      </w:rPr>
    </w:lvl>
    <w:lvl w:ilvl="5" w:tplc="FFFFFFFF" w:tentative="1">
      <w:start w:val="1"/>
      <w:numFmt w:val="bullet"/>
      <w:lvlText w:val=""/>
      <w:lvlJc w:val="left"/>
      <w:pPr>
        <w:ind w:left="4035" w:hanging="360"/>
      </w:pPr>
      <w:rPr>
        <w:rFonts w:ascii="Wingdings" w:hAnsi="Wingdings" w:hint="default"/>
      </w:rPr>
    </w:lvl>
    <w:lvl w:ilvl="6" w:tplc="FFFFFFFF" w:tentative="1">
      <w:start w:val="1"/>
      <w:numFmt w:val="bullet"/>
      <w:lvlText w:val=""/>
      <w:lvlJc w:val="left"/>
      <w:pPr>
        <w:ind w:left="4755" w:hanging="360"/>
      </w:pPr>
      <w:rPr>
        <w:rFonts w:ascii="Symbol" w:hAnsi="Symbol" w:hint="default"/>
      </w:rPr>
    </w:lvl>
    <w:lvl w:ilvl="7" w:tplc="FFFFFFFF" w:tentative="1">
      <w:start w:val="1"/>
      <w:numFmt w:val="bullet"/>
      <w:lvlText w:val="o"/>
      <w:lvlJc w:val="left"/>
      <w:pPr>
        <w:ind w:left="5475" w:hanging="360"/>
      </w:pPr>
      <w:rPr>
        <w:rFonts w:ascii="Courier New" w:hAnsi="Courier New" w:cs="Courier New" w:hint="default"/>
      </w:rPr>
    </w:lvl>
    <w:lvl w:ilvl="8" w:tplc="FFFFFFFF" w:tentative="1">
      <w:start w:val="1"/>
      <w:numFmt w:val="bullet"/>
      <w:lvlText w:val=""/>
      <w:lvlJc w:val="left"/>
      <w:pPr>
        <w:ind w:left="6195" w:hanging="360"/>
      </w:pPr>
      <w:rPr>
        <w:rFonts w:ascii="Wingdings" w:hAnsi="Wingdings" w:hint="default"/>
      </w:rPr>
    </w:lvl>
  </w:abstractNum>
  <w:abstractNum w:abstractNumId="11">
    <w:nsid w:val="2A326B71"/>
    <w:multiLevelType w:val="multilevel"/>
    <w:tmpl w:val="42D4259E"/>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2">
    <w:nsid w:val="2E204F89"/>
    <w:multiLevelType w:val="hybridMultilevel"/>
    <w:tmpl w:val="21AAB7E2"/>
    <w:lvl w:ilvl="0" w:tplc="48FA1B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9263C0"/>
    <w:multiLevelType w:val="multilevel"/>
    <w:tmpl w:val="42D4259E"/>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4">
    <w:nsid w:val="327D181A"/>
    <w:multiLevelType w:val="hybridMultilevel"/>
    <w:tmpl w:val="4E72DB04"/>
    <w:lvl w:ilvl="0" w:tplc="B9E642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A4011F"/>
    <w:multiLevelType w:val="hybridMultilevel"/>
    <w:tmpl w:val="21AAB7E2"/>
    <w:lvl w:ilvl="0" w:tplc="48FA1B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D736C8"/>
    <w:multiLevelType w:val="multilevel"/>
    <w:tmpl w:val="93883BE6"/>
    <w:lvl w:ilvl="0">
      <w:start w:val="4"/>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17">
    <w:nsid w:val="3A6333AC"/>
    <w:multiLevelType w:val="hybridMultilevel"/>
    <w:tmpl w:val="EF0C5F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CD0EE8"/>
    <w:multiLevelType w:val="hybridMultilevel"/>
    <w:tmpl w:val="09DED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CC3548"/>
    <w:multiLevelType w:val="hybridMultilevel"/>
    <w:tmpl w:val="1668D8CE"/>
    <w:lvl w:ilvl="0" w:tplc="DB8C198A">
      <w:start w:val="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302EAF"/>
    <w:multiLevelType w:val="hybridMultilevel"/>
    <w:tmpl w:val="05EEB526"/>
    <w:lvl w:ilvl="0" w:tplc="8F5C36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622C29"/>
    <w:multiLevelType w:val="multilevel"/>
    <w:tmpl w:val="D84087B4"/>
    <w:lvl w:ilvl="0">
      <w:start w:val="3"/>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22">
    <w:nsid w:val="40705A15"/>
    <w:multiLevelType w:val="multilevel"/>
    <w:tmpl w:val="42D4259E"/>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3">
    <w:nsid w:val="43C23B07"/>
    <w:multiLevelType w:val="hybridMultilevel"/>
    <w:tmpl w:val="056AE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CE7D54"/>
    <w:multiLevelType w:val="hybridMultilevel"/>
    <w:tmpl w:val="A25E8112"/>
    <w:lvl w:ilvl="0" w:tplc="6CDC9BC0">
      <w:start w:val="26"/>
      <w:numFmt w:val="bullet"/>
      <w:lvlText w:val="-"/>
      <w:lvlJc w:val="left"/>
      <w:pPr>
        <w:ind w:left="1080" w:hanging="360"/>
      </w:pPr>
      <w:rPr>
        <w:rFonts w:ascii="Simplified Arabic" w:eastAsia="Times New Roman"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91C6A75"/>
    <w:multiLevelType w:val="hybridMultilevel"/>
    <w:tmpl w:val="459E1B12"/>
    <w:lvl w:ilvl="0" w:tplc="794AA9E6">
      <w:start w:val="3"/>
      <w:numFmt w:val="bullet"/>
      <w:lvlText w:val="-"/>
      <w:lvlJc w:val="left"/>
      <w:pPr>
        <w:ind w:left="435" w:hanging="360"/>
      </w:pPr>
      <w:rPr>
        <w:rFonts w:ascii="Arial" w:eastAsiaTheme="minorHAnsi" w:hAnsi="Arial" w:cs="Arial"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26">
    <w:nsid w:val="4C2901E3"/>
    <w:multiLevelType w:val="hybridMultilevel"/>
    <w:tmpl w:val="0BCAA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A66970"/>
    <w:multiLevelType w:val="multilevel"/>
    <w:tmpl w:val="820EEE62"/>
    <w:lvl w:ilvl="0">
      <w:start w:val="5"/>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28">
    <w:nsid w:val="51F3249A"/>
    <w:multiLevelType w:val="hybridMultilevel"/>
    <w:tmpl w:val="E2CC6500"/>
    <w:lvl w:ilvl="0" w:tplc="4F664F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6269AC"/>
    <w:multiLevelType w:val="hybridMultilevel"/>
    <w:tmpl w:val="52748F1A"/>
    <w:lvl w:ilvl="0" w:tplc="E61C554C">
      <w:numFmt w:val="bullet"/>
      <w:lvlText w:val=""/>
      <w:lvlJc w:val="left"/>
      <w:pPr>
        <w:ind w:left="1440" w:hanging="360"/>
      </w:pPr>
      <w:rPr>
        <w:rFonts w:ascii="Symbol" w:eastAsia="Calibri" w:hAnsi="Symbol" w:cs="Simplified Arabic"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61636EAE"/>
    <w:multiLevelType w:val="hybridMultilevel"/>
    <w:tmpl w:val="AB02E7D8"/>
    <w:lvl w:ilvl="0" w:tplc="AAD417DC">
      <w:start w:val="1"/>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1FF36DE"/>
    <w:multiLevelType w:val="hybridMultilevel"/>
    <w:tmpl w:val="5EBA9EAC"/>
    <w:lvl w:ilvl="0" w:tplc="4F664F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CA41304"/>
    <w:multiLevelType w:val="hybridMultilevel"/>
    <w:tmpl w:val="71E01F24"/>
    <w:lvl w:ilvl="0" w:tplc="E61C554C">
      <w:numFmt w:val="bullet"/>
      <w:lvlText w:val=""/>
      <w:lvlJc w:val="left"/>
      <w:pPr>
        <w:ind w:left="720" w:hanging="360"/>
      </w:pPr>
      <w:rPr>
        <w:rFonts w:ascii="Symbol" w:eastAsia="Calibr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D830583"/>
    <w:multiLevelType w:val="hybridMultilevel"/>
    <w:tmpl w:val="66AC4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FD801DB"/>
    <w:multiLevelType w:val="multilevel"/>
    <w:tmpl w:val="5808C714"/>
    <w:lvl w:ilvl="0">
      <w:start w:val="2"/>
      <w:numFmt w:val="decimal"/>
      <w:lvlText w:val="%1-0"/>
      <w:lvlJc w:val="left"/>
      <w:pPr>
        <w:ind w:left="720" w:hanging="72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520" w:hanging="108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4320" w:hanging="1440"/>
      </w:pPr>
      <w:rPr>
        <w:rFonts w:cs="Times New Roman" w:hint="default"/>
      </w:rPr>
    </w:lvl>
    <w:lvl w:ilvl="5">
      <w:start w:val="1"/>
      <w:numFmt w:val="decimal"/>
      <w:lvlText w:val="%1-%2.%3.%4.%5.%6"/>
      <w:lvlJc w:val="left"/>
      <w:pPr>
        <w:ind w:left="5400" w:hanging="1800"/>
      </w:pPr>
      <w:rPr>
        <w:rFonts w:cs="Times New Roman" w:hint="default"/>
      </w:rPr>
    </w:lvl>
    <w:lvl w:ilvl="6">
      <w:start w:val="1"/>
      <w:numFmt w:val="decimal"/>
      <w:lvlText w:val="%1-%2.%3.%4.%5.%6.%7"/>
      <w:lvlJc w:val="left"/>
      <w:pPr>
        <w:ind w:left="6480" w:hanging="2160"/>
      </w:pPr>
      <w:rPr>
        <w:rFonts w:cs="Times New Roman" w:hint="default"/>
      </w:rPr>
    </w:lvl>
    <w:lvl w:ilvl="7">
      <w:start w:val="1"/>
      <w:numFmt w:val="decimal"/>
      <w:lvlText w:val="%1-%2.%3.%4.%5.%6.%7.%8"/>
      <w:lvlJc w:val="left"/>
      <w:pPr>
        <w:ind w:left="7200" w:hanging="2160"/>
      </w:pPr>
      <w:rPr>
        <w:rFonts w:cs="Times New Roman" w:hint="default"/>
      </w:rPr>
    </w:lvl>
    <w:lvl w:ilvl="8">
      <w:start w:val="1"/>
      <w:numFmt w:val="decimal"/>
      <w:lvlText w:val="%1-%2.%3.%4.%5.%6.%7.%8.%9"/>
      <w:lvlJc w:val="left"/>
      <w:pPr>
        <w:ind w:left="8280" w:hanging="2520"/>
      </w:pPr>
      <w:rPr>
        <w:rFonts w:cs="Times New Roman" w:hint="default"/>
      </w:rPr>
    </w:lvl>
  </w:abstractNum>
  <w:abstractNum w:abstractNumId="35">
    <w:nsid w:val="6FF304F5"/>
    <w:multiLevelType w:val="multilevel"/>
    <w:tmpl w:val="42D4259E"/>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6">
    <w:nsid w:val="79DA0080"/>
    <w:multiLevelType w:val="hybridMultilevel"/>
    <w:tmpl w:val="A566BF36"/>
    <w:lvl w:ilvl="0" w:tplc="E61C554C">
      <w:numFmt w:val="bullet"/>
      <w:lvlText w:val=""/>
      <w:lvlJc w:val="left"/>
      <w:pPr>
        <w:ind w:left="1440" w:hanging="360"/>
      </w:pPr>
      <w:rPr>
        <w:rFonts w:ascii="Symbol" w:eastAsia="Calibri" w:hAnsi="Symbol" w:cs="Simplified Arabic"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EA97BCE"/>
    <w:multiLevelType w:val="hybridMultilevel"/>
    <w:tmpl w:val="C85E77A6"/>
    <w:lvl w:ilvl="0" w:tplc="72BAD0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2E5CB7"/>
    <w:multiLevelType w:val="multilevel"/>
    <w:tmpl w:val="5808C714"/>
    <w:lvl w:ilvl="0">
      <w:start w:val="2"/>
      <w:numFmt w:val="decimal"/>
      <w:lvlText w:val="%1-0"/>
      <w:lvlJc w:val="left"/>
      <w:pPr>
        <w:ind w:left="720" w:hanging="72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520" w:hanging="108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4320" w:hanging="1440"/>
      </w:pPr>
      <w:rPr>
        <w:rFonts w:cs="Times New Roman" w:hint="default"/>
      </w:rPr>
    </w:lvl>
    <w:lvl w:ilvl="5">
      <w:start w:val="1"/>
      <w:numFmt w:val="decimal"/>
      <w:lvlText w:val="%1-%2.%3.%4.%5.%6"/>
      <w:lvlJc w:val="left"/>
      <w:pPr>
        <w:ind w:left="5400" w:hanging="1800"/>
      </w:pPr>
      <w:rPr>
        <w:rFonts w:cs="Times New Roman" w:hint="default"/>
      </w:rPr>
    </w:lvl>
    <w:lvl w:ilvl="6">
      <w:start w:val="1"/>
      <w:numFmt w:val="decimal"/>
      <w:lvlText w:val="%1-%2.%3.%4.%5.%6.%7"/>
      <w:lvlJc w:val="left"/>
      <w:pPr>
        <w:ind w:left="6480" w:hanging="2160"/>
      </w:pPr>
      <w:rPr>
        <w:rFonts w:cs="Times New Roman" w:hint="default"/>
      </w:rPr>
    </w:lvl>
    <w:lvl w:ilvl="7">
      <w:start w:val="1"/>
      <w:numFmt w:val="decimal"/>
      <w:lvlText w:val="%1-%2.%3.%4.%5.%6.%7.%8"/>
      <w:lvlJc w:val="left"/>
      <w:pPr>
        <w:ind w:left="7200" w:hanging="2160"/>
      </w:pPr>
      <w:rPr>
        <w:rFonts w:cs="Times New Roman" w:hint="default"/>
      </w:rPr>
    </w:lvl>
    <w:lvl w:ilvl="8">
      <w:start w:val="1"/>
      <w:numFmt w:val="decimal"/>
      <w:lvlText w:val="%1-%2.%3.%4.%5.%6.%7.%8.%9"/>
      <w:lvlJc w:val="left"/>
      <w:pPr>
        <w:ind w:left="8280" w:hanging="2520"/>
      </w:pPr>
      <w:rPr>
        <w:rFonts w:cs="Times New Roman" w:hint="default"/>
      </w:rPr>
    </w:lvl>
  </w:abstractNum>
  <w:num w:numId="1">
    <w:abstractNumId w:val="0"/>
  </w:num>
  <w:num w:numId="2">
    <w:abstractNumId w:val="28"/>
  </w:num>
  <w:num w:numId="3">
    <w:abstractNumId w:val="2"/>
  </w:num>
  <w:num w:numId="4">
    <w:abstractNumId w:val="3"/>
  </w:num>
  <w:num w:numId="5">
    <w:abstractNumId w:val="15"/>
  </w:num>
  <w:num w:numId="6">
    <w:abstractNumId w:val="8"/>
  </w:num>
  <w:num w:numId="7">
    <w:abstractNumId w:val="33"/>
  </w:num>
  <w:num w:numId="8">
    <w:abstractNumId w:val="18"/>
  </w:num>
  <w:num w:numId="9">
    <w:abstractNumId w:val="26"/>
  </w:num>
  <w:num w:numId="10">
    <w:abstractNumId w:val="6"/>
  </w:num>
  <w:num w:numId="11">
    <w:abstractNumId w:val="13"/>
  </w:num>
  <w:num w:numId="12">
    <w:abstractNumId w:val="38"/>
  </w:num>
  <w:num w:numId="13">
    <w:abstractNumId w:val="34"/>
  </w:num>
  <w:num w:numId="14">
    <w:abstractNumId w:val="7"/>
  </w:num>
  <w:num w:numId="15">
    <w:abstractNumId w:val="24"/>
  </w:num>
  <w:num w:numId="16">
    <w:abstractNumId w:val="23"/>
  </w:num>
  <w:num w:numId="17">
    <w:abstractNumId w:val="17"/>
  </w:num>
  <w:num w:numId="18">
    <w:abstractNumId w:val="30"/>
  </w:num>
  <w:num w:numId="19">
    <w:abstractNumId w:val="22"/>
  </w:num>
  <w:num w:numId="20">
    <w:abstractNumId w:val="35"/>
  </w:num>
  <w:num w:numId="21">
    <w:abstractNumId w:val="11"/>
  </w:num>
  <w:num w:numId="22">
    <w:abstractNumId w:val="32"/>
  </w:num>
  <w:num w:numId="23">
    <w:abstractNumId w:val="12"/>
  </w:num>
  <w:num w:numId="24">
    <w:abstractNumId w:val="37"/>
  </w:num>
  <w:num w:numId="25">
    <w:abstractNumId w:val="1"/>
  </w:num>
  <w:num w:numId="26">
    <w:abstractNumId w:val="27"/>
  </w:num>
  <w:num w:numId="27">
    <w:abstractNumId w:val="16"/>
  </w:num>
  <w:num w:numId="28">
    <w:abstractNumId w:val="21"/>
  </w:num>
  <w:num w:numId="29">
    <w:abstractNumId w:val="14"/>
  </w:num>
  <w:num w:numId="30">
    <w:abstractNumId w:val="19"/>
  </w:num>
  <w:num w:numId="31">
    <w:abstractNumId w:val="25"/>
  </w:num>
  <w:num w:numId="32">
    <w:abstractNumId w:val="10"/>
  </w:num>
  <w:num w:numId="33">
    <w:abstractNumId w:val="31"/>
  </w:num>
  <w:num w:numId="34">
    <w:abstractNumId w:val="5"/>
  </w:num>
  <w:num w:numId="35">
    <w:abstractNumId w:val="36"/>
  </w:num>
  <w:num w:numId="36">
    <w:abstractNumId w:val="29"/>
  </w:num>
  <w:num w:numId="37">
    <w:abstractNumId w:val="4"/>
  </w:num>
  <w:num w:numId="38">
    <w:abstractNumId w:val="20"/>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697"/>
    <w:rsid w:val="00010E81"/>
    <w:rsid w:val="00010FC0"/>
    <w:rsid w:val="0001397D"/>
    <w:rsid w:val="00015CD2"/>
    <w:rsid w:val="00015D8F"/>
    <w:rsid w:val="00025D18"/>
    <w:rsid w:val="00037E17"/>
    <w:rsid w:val="00044694"/>
    <w:rsid w:val="00051BB7"/>
    <w:rsid w:val="00062550"/>
    <w:rsid w:val="0006317F"/>
    <w:rsid w:val="00064537"/>
    <w:rsid w:val="00072E84"/>
    <w:rsid w:val="000730A9"/>
    <w:rsid w:val="0008059A"/>
    <w:rsid w:val="00097A69"/>
    <w:rsid w:val="000A104E"/>
    <w:rsid w:val="000A187A"/>
    <w:rsid w:val="000A42FF"/>
    <w:rsid w:val="000B0FC9"/>
    <w:rsid w:val="000C1C0F"/>
    <w:rsid w:val="000C4B18"/>
    <w:rsid w:val="000E269E"/>
    <w:rsid w:val="000E746D"/>
    <w:rsid w:val="000F7B74"/>
    <w:rsid w:val="00123422"/>
    <w:rsid w:val="00134CA0"/>
    <w:rsid w:val="00161212"/>
    <w:rsid w:val="001633F7"/>
    <w:rsid w:val="00166354"/>
    <w:rsid w:val="00174698"/>
    <w:rsid w:val="00174AA2"/>
    <w:rsid w:val="00193051"/>
    <w:rsid w:val="00193989"/>
    <w:rsid w:val="001A6052"/>
    <w:rsid w:val="001B133C"/>
    <w:rsid w:val="001C1F48"/>
    <w:rsid w:val="001C31D4"/>
    <w:rsid w:val="001D0DAA"/>
    <w:rsid w:val="001D30A5"/>
    <w:rsid w:val="001D7558"/>
    <w:rsid w:val="001E14B6"/>
    <w:rsid w:val="001E7367"/>
    <w:rsid w:val="001F1C28"/>
    <w:rsid w:val="00215B4B"/>
    <w:rsid w:val="002313B0"/>
    <w:rsid w:val="002326E6"/>
    <w:rsid w:val="00236BD0"/>
    <w:rsid w:val="00241DCE"/>
    <w:rsid w:val="00250161"/>
    <w:rsid w:val="00253F35"/>
    <w:rsid w:val="00254588"/>
    <w:rsid w:val="00261853"/>
    <w:rsid w:val="00261C77"/>
    <w:rsid w:val="00286C78"/>
    <w:rsid w:val="002870F1"/>
    <w:rsid w:val="00292128"/>
    <w:rsid w:val="002937C6"/>
    <w:rsid w:val="002B51B6"/>
    <w:rsid w:val="002C00DD"/>
    <w:rsid w:val="002D0B76"/>
    <w:rsid w:val="002D368F"/>
    <w:rsid w:val="002F12C7"/>
    <w:rsid w:val="002F1D5D"/>
    <w:rsid w:val="002F5F49"/>
    <w:rsid w:val="003066F6"/>
    <w:rsid w:val="00307A96"/>
    <w:rsid w:val="00307BD3"/>
    <w:rsid w:val="00312682"/>
    <w:rsid w:val="003227D1"/>
    <w:rsid w:val="003265A1"/>
    <w:rsid w:val="00326CD5"/>
    <w:rsid w:val="00330116"/>
    <w:rsid w:val="003339E7"/>
    <w:rsid w:val="00344E8A"/>
    <w:rsid w:val="003518B6"/>
    <w:rsid w:val="00351905"/>
    <w:rsid w:val="00351B6F"/>
    <w:rsid w:val="00356A3F"/>
    <w:rsid w:val="0036659F"/>
    <w:rsid w:val="003726CA"/>
    <w:rsid w:val="00372F18"/>
    <w:rsid w:val="00377C56"/>
    <w:rsid w:val="00380E03"/>
    <w:rsid w:val="00391697"/>
    <w:rsid w:val="00392A4D"/>
    <w:rsid w:val="00395342"/>
    <w:rsid w:val="003A078F"/>
    <w:rsid w:val="003A3394"/>
    <w:rsid w:val="003B3E72"/>
    <w:rsid w:val="003C3686"/>
    <w:rsid w:val="003C40D3"/>
    <w:rsid w:val="003C4DB9"/>
    <w:rsid w:val="003E3B42"/>
    <w:rsid w:val="003E568C"/>
    <w:rsid w:val="003E793F"/>
    <w:rsid w:val="0040363A"/>
    <w:rsid w:val="0041483A"/>
    <w:rsid w:val="00423649"/>
    <w:rsid w:val="00423E61"/>
    <w:rsid w:val="00450510"/>
    <w:rsid w:val="00455E86"/>
    <w:rsid w:val="004605AA"/>
    <w:rsid w:val="00476015"/>
    <w:rsid w:val="00497E09"/>
    <w:rsid w:val="004A0C04"/>
    <w:rsid w:val="004B58D2"/>
    <w:rsid w:val="004B78DA"/>
    <w:rsid w:val="004C47E7"/>
    <w:rsid w:val="004E1299"/>
    <w:rsid w:val="004F2F24"/>
    <w:rsid w:val="004F309B"/>
    <w:rsid w:val="00510581"/>
    <w:rsid w:val="00512175"/>
    <w:rsid w:val="005255BF"/>
    <w:rsid w:val="00532120"/>
    <w:rsid w:val="00533965"/>
    <w:rsid w:val="00535338"/>
    <w:rsid w:val="00537919"/>
    <w:rsid w:val="00544BC8"/>
    <w:rsid w:val="005579AA"/>
    <w:rsid w:val="00563482"/>
    <w:rsid w:val="00573063"/>
    <w:rsid w:val="00573073"/>
    <w:rsid w:val="005759EE"/>
    <w:rsid w:val="005B158C"/>
    <w:rsid w:val="005B2D6D"/>
    <w:rsid w:val="005C05A8"/>
    <w:rsid w:val="005C28A3"/>
    <w:rsid w:val="005C6774"/>
    <w:rsid w:val="005D05EE"/>
    <w:rsid w:val="005D0AD7"/>
    <w:rsid w:val="005D6F3F"/>
    <w:rsid w:val="005F0070"/>
    <w:rsid w:val="005F25EA"/>
    <w:rsid w:val="0060158D"/>
    <w:rsid w:val="00607824"/>
    <w:rsid w:val="00623D76"/>
    <w:rsid w:val="00626814"/>
    <w:rsid w:val="00626C06"/>
    <w:rsid w:val="00633D5E"/>
    <w:rsid w:val="0063418A"/>
    <w:rsid w:val="00636C05"/>
    <w:rsid w:val="006443BB"/>
    <w:rsid w:val="00655EE0"/>
    <w:rsid w:val="00683BBA"/>
    <w:rsid w:val="00683DC9"/>
    <w:rsid w:val="00685725"/>
    <w:rsid w:val="00693D95"/>
    <w:rsid w:val="006A00D9"/>
    <w:rsid w:val="006A1AA0"/>
    <w:rsid w:val="006A1AAF"/>
    <w:rsid w:val="006B02F5"/>
    <w:rsid w:val="006C620E"/>
    <w:rsid w:val="006C6F1C"/>
    <w:rsid w:val="006F2CAC"/>
    <w:rsid w:val="006F5211"/>
    <w:rsid w:val="006F6EA5"/>
    <w:rsid w:val="0070647E"/>
    <w:rsid w:val="007078CB"/>
    <w:rsid w:val="0071130C"/>
    <w:rsid w:val="0071515F"/>
    <w:rsid w:val="00740C51"/>
    <w:rsid w:val="00740CE9"/>
    <w:rsid w:val="0074240E"/>
    <w:rsid w:val="0074663F"/>
    <w:rsid w:val="00755A26"/>
    <w:rsid w:val="00760E04"/>
    <w:rsid w:val="00767229"/>
    <w:rsid w:val="007733D4"/>
    <w:rsid w:val="00777217"/>
    <w:rsid w:val="00781328"/>
    <w:rsid w:val="00783350"/>
    <w:rsid w:val="00783E12"/>
    <w:rsid w:val="00785C74"/>
    <w:rsid w:val="007A51EF"/>
    <w:rsid w:val="007A6EF5"/>
    <w:rsid w:val="007A7028"/>
    <w:rsid w:val="007C63E3"/>
    <w:rsid w:val="007E5594"/>
    <w:rsid w:val="007F3F9E"/>
    <w:rsid w:val="007F43D8"/>
    <w:rsid w:val="008033AD"/>
    <w:rsid w:val="00804E27"/>
    <w:rsid w:val="00815A99"/>
    <w:rsid w:val="008341A0"/>
    <w:rsid w:val="00836C7F"/>
    <w:rsid w:val="00840CAE"/>
    <w:rsid w:val="00857508"/>
    <w:rsid w:val="00862E6A"/>
    <w:rsid w:val="008762C9"/>
    <w:rsid w:val="008801F0"/>
    <w:rsid w:val="008A39AD"/>
    <w:rsid w:val="008B3B10"/>
    <w:rsid w:val="008D38DA"/>
    <w:rsid w:val="008E42B7"/>
    <w:rsid w:val="008F2D09"/>
    <w:rsid w:val="008F48B4"/>
    <w:rsid w:val="008F5BDA"/>
    <w:rsid w:val="008F6305"/>
    <w:rsid w:val="008F6445"/>
    <w:rsid w:val="009010EA"/>
    <w:rsid w:val="009139BD"/>
    <w:rsid w:val="00913BDC"/>
    <w:rsid w:val="00916F28"/>
    <w:rsid w:val="00925ED0"/>
    <w:rsid w:val="00925F21"/>
    <w:rsid w:val="00927F09"/>
    <w:rsid w:val="00940448"/>
    <w:rsid w:val="00942A03"/>
    <w:rsid w:val="00943178"/>
    <w:rsid w:val="009524D2"/>
    <w:rsid w:val="00975920"/>
    <w:rsid w:val="0098160B"/>
    <w:rsid w:val="00984F93"/>
    <w:rsid w:val="009A5F69"/>
    <w:rsid w:val="009B70C7"/>
    <w:rsid w:val="009B7536"/>
    <w:rsid w:val="009B7EBC"/>
    <w:rsid w:val="009C0F77"/>
    <w:rsid w:val="009C1503"/>
    <w:rsid w:val="009C3BA9"/>
    <w:rsid w:val="009C4D1C"/>
    <w:rsid w:val="009C4D7A"/>
    <w:rsid w:val="009D392E"/>
    <w:rsid w:val="009F094E"/>
    <w:rsid w:val="009F1C8D"/>
    <w:rsid w:val="009F30D4"/>
    <w:rsid w:val="009F539E"/>
    <w:rsid w:val="009F61B5"/>
    <w:rsid w:val="009F779E"/>
    <w:rsid w:val="00A0705F"/>
    <w:rsid w:val="00A265F8"/>
    <w:rsid w:val="00A26EA4"/>
    <w:rsid w:val="00A27754"/>
    <w:rsid w:val="00A43F25"/>
    <w:rsid w:val="00A45BD8"/>
    <w:rsid w:val="00A51763"/>
    <w:rsid w:val="00A56B40"/>
    <w:rsid w:val="00A56EA4"/>
    <w:rsid w:val="00A602B0"/>
    <w:rsid w:val="00A64469"/>
    <w:rsid w:val="00A7059F"/>
    <w:rsid w:val="00A740ED"/>
    <w:rsid w:val="00A76CFC"/>
    <w:rsid w:val="00A812E7"/>
    <w:rsid w:val="00A859F0"/>
    <w:rsid w:val="00AA2518"/>
    <w:rsid w:val="00AB40AC"/>
    <w:rsid w:val="00AC04AE"/>
    <w:rsid w:val="00AE6A3C"/>
    <w:rsid w:val="00AF2966"/>
    <w:rsid w:val="00AF2DF2"/>
    <w:rsid w:val="00AF70E5"/>
    <w:rsid w:val="00B02196"/>
    <w:rsid w:val="00B215FC"/>
    <w:rsid w:val="00B22019"/>
    <w:rsid w:val="00B23E62"/>
    <w:rsid w:val="00B259C4"/>
    <w:rsid w:val="00B25C71"/>
    <w:rsid w:val="00B32AC0"/>
    <w:rsid w:val="00B35E5A"/>
    <w:rsid w:val="00B4087D"/>
    <w:rsid w:val="00B44277"/>
    <w:rsid w:val="00B45A8A"/>
    <w:rsid w:val="00B51670"/>
    <w:rsid w:val="00B5796B"/>
    <w:rsid w:val="00B604F3"/>
    <w:rsid w:val="00B86026"/>
    <w:rsid w:val="00BB170D"/>
    <w:rsid w:val="00BB1B9C"/>
    <w:rsid w:val="00BB2CE1"/>
    <w:rsid w:val="00BC6DFB"/>
    <w:rsid w:val="00BD27C3"/>
    <w:rsid w:val="00BD53E8"/>
    <w:rsid w:val="00BF7905"/>
    <w:rsid w:val="00C00D5F"/>
    <w:rsid w:val="00C02D66"/>
    <w:rsid w:val="00C321F7"/>
    <w:rsid w:val="00C40DDE"/>
    <w:rsid w:val="00C55F08"/>
    <w:rsid w:val="00C74754"/>
    <w:rsid w:val="00C81FE7"/>
    <w:rsid w:val="00C91F80"/>
    <w:rsid w:val="00C93CCB"/>
    <w:rsid w:val="00CA2305"/>
    <w:rsid w:val="00CA3A19"/>
    <w:rsid w:val="00CB0469"/>
    <w:rsid w:val="00CB485F"/>
    <w:rsid w:val="00CC6872"/>
    <w:rsid w:val="00CD6C60"/>
    <w:rsid w:val="00CE759B"/>
    <w:rsid w:val="00CF3509"/>
    <w:rsid w:val="00D02457"/>
    <w:rsid w:val="00D03D3E"/>
    <w:rsid w:val="00D0477F"/>
    <w:rsid w:val="00D077F4"/>
    <w:rsid w:val="00D166F6"/>
    <w:rsid w:val="00D2367F"/>
    <w:rsid w:val="00D27272"/>
    <w:rsid w:val="00D275EE"/>
    <w:rsid w:val="00D34544"/>
    <w:rsid w:val="00D45AEF"/>
    <w:rsid w:val="00D46670"/>
    <w:rsid w:val="00D50CB3"/>
    <w:rsid w:val="00D62659"/>
    <w:rsid w:val="00D72180"/>
    <w:rsid w:val="00D74C9B"/>
    <w:rsid w:val="00D823D7"/>
    <w:rsid w:val="00D854B8"/>
    <w:rsid w:val="00DA2995"/>
    <w:rsid w:val="00DB38E0"/>
    <w:rsid w:val="00DB7BA8"/>
    <w:rsid w:val="00DC68EC"/>
    <w:rsid w:val="00DD03A1"/>
    <w:rsid w:val="00DE2F04"/>
    <w:rsid w:val="00DE445B"/>
    <w:rsid w:val="00DE5F17"/>
    <w:rsid w:val="00E01765"/>
    <w:rsid w:val="00E073CC"/>
    <w:rsid w:val="00E10045"/>
    <w:rsid w:val="00E11939"/>
    <w:rsid w:val="00E124E8"/>
    <w:rsid w:val="00E146D3"/>
    <w:rsid w:val="00E1533C"/>
    <w:rsid w:val="00E16834"/>
    <w:rsid w:val="00E25979"/>
    <w:rsid w:val="00E26538"/>
    <w:rsid w:val="00E30648"/>
    <w:rsid w:val="00E41DE4"/>
    <w:rsid w:val="00E55A72"/>
    <w:rsid w:val="00E615D2"/>
    <w:rsid w:val="00E66F38"/>
    <w:rsid w:val="00E7271D"/>
    <w:rsid w:val="00E728E0"/>
    <w:rsid w:val="00E753E5"/>
    <w:rsid w:val="00EA2D7A"/>
    <w:rsid w:val="00EA3E5A"/>
    <w:rsid w:val="00EB19B9"/>
    <w:rsid w:val="00EB5A5E"/>
    <w:rsid w:val="00ED1D93"/>
    <w:rsid w:val="00EE278E"/>
    <w:rsid w:val="00EE320E"/>
    <w:rsid w:val="00EF76D7"/>
    <w:rsid w:val="00F0187D"/>
    <w:rsid w:val="00F03097"/>
    <w:rsid w:val="00F03675"/>
    <w:rsid w:val="00F11059"/>
    <w:rsid w:val="00F274C6"/>
    <w:rsid w:val="00F30842"/>
    <w:rsid w:val="00F36924"/>
    <w:rsid w:val="00F37648"/>
    <w:rsid w:val="00F65896"/>
    <w:rsid w:val="00F72252"/>
    <w:rsid w:val="00F7394D"/>
    <w:rsid w:val="00F849C7"/>
    <w:rsid w:val="00F84E7B"/>
    <w:rsid w:val="00F85D39"/>
    <w:rsid w:val="00FA7D12"/>
    <w:rsid w:val="00FB4D26"/>
    <w:rsid w:val="00FC121E"/>
    <w:rsid w:val="00FC1A90"/>
    <w:rsid w:val="00FC30DC"/>
    <w:rsid w:val="00FC5653"/>
    <w:rsid w:val="00FD41E0"/>
    <w:rsid w:val="00FE33DC"/>
    <w:rsid w:val="00FE7A97"/>
    <w:rsid w:val="00FF78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64C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91697"/>
    <w:pPr>
      <w:bidi/>
    </w:pPr>
    <w:rPr>
      <w:rFonts w:cs="Simplified Arabic"/>
      <w:i/>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F30D4"/>
    <w:pPr>
      <w:tabs>
        <w:tab w:val="center" w:pos="4153"/>
        <w:tab w:val="right" w:pos="8306"/>
      </w:tabs>
    </w:pPr>
  </w:style>
  <w:style w:type="character" w:customStyle="1" w:styleId="HeaderChar">
    <w:name w:val="Header Char"/>
    <w:link w:val="Header"/>
    <w:uiPriority w:val="99"/>
    <w:rsid w:val="009F30D4"/>
    <w:rPr>
      <w:rFonts w:cs="Simplified Arabic"/>
      <w:i/>
      <w:sz w:val="40"/>
      <w:szCs w:val="40"/>
    </w:rPr>
  </w:style>
  <w:style w:type="paragraph" w:styleId="Footer">
    <w:name w:val="footer"/>
    <w:basedOn w:val="Normal"/>
    <w:link w:val="FooterChar"/>
    <w:uiPriority w:val="99"/>
    <w:rsid w:val="009F30D4"/>
    <w:pPr>
      <w:tabs>
        <w:tab w:val="center" w:pos="4153"/>
        <w:tab w:val="right" w:pos="8306"/>
      </w:tabs>
    </w:pPr>
  </w:style>
  <w:style w:type="character" w:customStyle="1" w:styleId="FooterChar">
    <w:name w:val="Footer Char"/>
    <w:link w:val="Footer"/>
    <w:uiPriority w:val="99"/>
    <w:rsid w:val="009F30D4"/>
    <w:rPr>
      <w:rFonts w:cs="Simplified Arabic"/>
      <w:i/>
      <w:sz w:val="40"/>
      <w:szCs w:val="40"/>
    </w:rPr>
  </w:style>
  <w:style w:type="paragraph" w:styleId="BalloonText">
    <w:name w:val="Balloon Text"/>
    <w:basedOn w:val="Normal"/>
    <w:link w:val="BalloonTextChar"/>
    <w:uiPriority w:val="99"/>
    <w:rsid w:val="00250161"/>
    <w:rPr>
      <w:rFonts w:ascii="Tahoma" w:hAnsi="Tahoma" w:cs="Tahoma"/>
      <w:sz w:val="16"/>
      <w:szCs w:val="16"/>
    </w:rPr>
  </w:style>
  <w:style w:type="character" w:customStyle="1" w:styleId="BalloonTextChar">
    <w:name w:val="Balloon Text Char"/>
    <w:link w:val="BalloonText"/>
    <w:uiPriority w:val="99"/>
    <w:rsid w:val="00250161"/>
    <w:rPr>
      <w:rFonts w:ascii="Tahoma" w:hAnsi="Tahoma" w:cs="Tahoma"/>
      <w:i/>
      <w:sz w:val="16"/>
      <w:szCs w:val="16"/>
    </w:rPr>
  </w:style>
  <w:style w:type="paragraph" w:styleId="ListParagraph">
    <w:name w:val="List Paragraph"/>
    <w:basedOn w:val="Normal"/>
    <w:uiPriority w:val="34"/>
    <w:qFormat/>
    <w:rsid w:val="00FC5653"/>
    <w:pPr>
      <w:spacing w:after="200" w:line="276" w:lineRule="auto"/>
      <w:ind w:left="720"/>
      <w:contextualSpacing/>
    </w:pPr>
    <w:rPr>
      <w:rFonts w:ascii="Calibri" w:hAnsi="Calibri" w:cs="Arial"/>
      <w:i w:val="0"/>
      <w:sz w:val="22"/>
      <w:szCs w:val="22"/>
    </w:rPr>
  </w:style>
  <w:style w:type="table" w:styleId="TableGrid">
    <w:name w:val="Table Grid"/>
    <w:basedOn w:val="TableNormal"/>
    <w:uiPriority w:val="39"/>
    <w:rsid w:val="00FC565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شبكة جدول1"/>
    <w:basedOn w:val="TableNormal"/>
    <w:next w:val="TableGrid"/>
    <w:uiPriority w:val="59"/>
    <w:rsid w:val="00FC5653"/>
    <w:pPr>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91697"/>
    <w:pPr>
      <w:bidi/>
    </w:pPr>
    <w:rPr>
      <w:rFonts w:cs="Simplified Arabic"/>
      <w:i/>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F30D4"/>
    <w:pPr>
      <w:tabs>
        <w:tab w:val="center" w:pos="4153"/>
        <w:tab w:val="right" w:pos="8306"/>
      </w:tabs>
    </w:pPr>
  </w:style>
  <w:style w:type="character" w:customStyle="1" w:styleId="HeaderChar">
    <w:name w:val="Header Char"/>
    <w:link w:val="Header"/>
    <w:uiPriority w:val="99"/>
    <w:rsid w:val="009F30D4"/>
    <w:rPr>
      <w:rFonts w:cs="Simplified Arabic"/>
      <w:i/>
      <w:sz w:val="40"/>
      <w:szCs w:val="40"/>
    </w:rPr>
  </w:style>
  <w:style w:type="paragraph" w:styleId="Footer">
    <w:name w:val="footer"/>
    <w:basedOn w:val="Normal"/>
    <w:link w:val="FooterChar"/>
    <w:uiPriority w:val="99"/>
    <w:rsid w:val="009F30D4"/>
    <w:pPr>
      <w:tabs>
        <w:tab w:val="center" w:pos="4153"/>
        <w:tab w:val="right" w:pos="8306"/>
      </w:tabs>
    </w:pPr>
  </w:style>
  <w:style w:type="character" w:customStyle="1" w:styleId="FooterChar">
    <w:name w:val="Footer Char"/>
    <w:link w:val="Footer"/>
    <w:uiPriority w:val="99"/>
    <w:rsid w:val="009F30D4"/>
    <w:rPr>
      <w:rFonts w:cs="Simplified Arabic"/>
      <w:i/>
      <w:sz w:val="40"/>
      <w:szCs w:val="40"/>
    </w:rPr>
  </w:style>
  <w:style w:type="paragraph" w:styleId="BalloonText">
    <w:name w:val="Balloon Text"/>
    <w:basedOn w:val="Normal"/>
    <w:link w:val="BalloonTextChar"/>
    <w:uiPriority w:val="99"/>
    <w:rsid w:val="00250161"/>
    <w:rPr>
      <w:rFonts w:ascii="Tahoma" w:hAnsi="Tahoma" w:cs="Tahoma"/>
      <w:sz w:val="16"/>
      <w:szCs w:val="16"/>
    </w:rPr>
  </w:style>
  <w:style w:type="character" w:customStyle="1" w:styleId="BalloonTextChar">
    <w:name w:val="Balloon Text Char"/>
    <w:link w:val="BalloonText"/>
    <w:uiPriority w:val="99"/>
    <w:rsid w:val="00250161"/>
    <w:rPr>
      <w:rFonts w:ascii="Tahoma" w:hAnsi="Tahoma" w:cs="Tahoma"/>
      <w:i/>
      <w:sz w:val="16"/>
      <w:szCs w:val="16"/>
    </w:rPr>
  </w:style>
  <w:style w:type="paragraph" w:styleId="ListParagraph">
    <w:name w:val="List Paragraph"/>
    <w:basedOn w:val="Normal"/>
    <w:uiPriority w:val="34"/>
    <w:qFormat/>
    <w:rsid w:val="00FC5653"/>
    <w:pPr>
      <w:spacing w:after="200" w:line="276" w:lineRule="auto"/>
      <w:ind w:left="720"/>
      <w:contextualSpacing/>
    </w:pPr>
    <w:rPr>
      <w:rFonts w:ascii="Calibri" w:hAnsi="Calibri" w:cs="Arial"/>
      <w:i w:val="0"/>
      <w:sz w:val="22"/>
      <w:szCs w:val="22"/>
    </w:rPr>
  </w:style>
  <w:style w:type="table" w:styleId="TableGrid">
    <w:name w:val="Table Grid"/>
    <w:basedOn w:val="TableNormal"/>
    <w:uiPriority w:val="39"/>
    <w:rsid w:val="00FC5653"/>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شبكة جدول1"/>
    <w:basedOn w:val="TableNormal"/>
    <w:next w:val="TableGrid"/>
    <w:uiPriority w:val="59"/>
    <w:rsid w:val="00FC5653"/>
    <w:pPr>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696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362489-F117-4839-84C3-48CD89CB7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1497</TotalTime>
  <Pages>22</Pages>
  <Words>4105</Words>
  <Characters>23403</Characters>
  <Application>Microsoft Office Word</Application>
  <DocSecurity>0</DocSecurity>
  <Lines>195</Lines>
  <Paragraphs>54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ALCARIA OFFICE</Company>
  <LinksUpToDate>false</LinksUpToDate>
  <CharactersWithSpaces>27454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MOHAMMED GOMA SAAD</dc:creator>
  <cp:lastModifiedBy>Maher</cp:lastModifiedBy>
  <cp:revision>102</cp:revision>
  <cp:lastPrinted>2025-05-24T21:30:00Z</cp:lastPrinted>
  <dcterms:created xsi:type="dcterms:W3CDTF">2023-07-02T18:58:00Z</dcterms:created>
  <dcterms:modified xsi:type="dcterms:W3CDTF">2025-07-01T21:07:00Z</dcterms:modified>
</cp:coreProperties>
</file>