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0466" w:rsidRDefault="00685C8F" w:rsidP="00F02C74">
      <w:pPr>
        <w:spacing w:line="360" w:lineRule="auto"/>
        <w:jc w:val="center"/>
        <w:rPr>
          <w:rFonts w:ascii="Cambria" w:eastAsia="Times New Roman" w:hAnsi="Cambria" w:cs="Mudir MT"/>
          <w:bCs/>
          <w:sz w:val="32"/>
          <w:szCs w:val="32"/>
        </w:rPr>
      </w:pPr>
      <w:r>
        <w:rPr>
          <w:rFonts w:ascii="Cambria" w:eastAsia="Times New Roman" w:hAnsi="Cambria" w:cs="Mudir MT"/>
          <w:bCs/>
          <w:noProof/>
          <w:sz w:val="32"/>
          <w:szCs w:val="32"/>
        </w:rPr>
        <w:pict>
          <v:shapetype id="_x0000_t144" coordsize="21600,21600" o:spt="144" adj="11796480" path="al10800,10800,10800,10800@2@14e">
            <v:formulas>
              <v:f eqn="val #1"/>
              <v:f eqn="val #0"/>
              <v:f eqn="sum 0 0 #0"/>
              <v:f eqn="sumangle #0 0 180"/>
              <v:f eqn="sumangle #0 0 90"/>
              <v:f eqn="prod @4 2 1"/>
              <v:f eqn="sumangle #0 90 0"/>
              <v:f eqn="prod @6 2 1"/>
              <v:f eqn="abs #0"/>
              <v:f eqn="sumangle @8 0 90"/>
              <v:f eqn="if @9 @7 @5"/>
              <v:f eqn="sumangle @10 0 360"/>
              <v:f eqn="if @10 @11 @10"/>
              <v:f eqn="sumangle @12 0 360"/>
              <v:f eqn="if @12 @13 @12"/>
              <v:f eqn="sum 0 0 @14"/>
              <v:f eqn="val 10800"/>
              <v:f eqn="cos 10800 #0"/>
              <v:f eqn="sin 10800 #0"/>
              <v:f eqn="sum @17 10800 0"/>
              <v:f eqn="sum @18 10800 0"/>
              <v:f eqn="sum 10800 0 @17"/>
              <v:f eqn="if @9 0 21600"/>
              <v:f eqn="sum 10800 0 @18"/>
            </v:formulas>
            <v:path textpathok="t" o:connecttype="custom" o:connectlocs="10800,@22;@19,@20;@21,@20"/>
            <v:textpath on="t" style="v-text-kern:t" fitpath="t"/>
            <v:handles>
              <v:h position="@16,#0" polar="10800,10800"/>
            </v:handles>
            <o:lock v:ext="edit" text="t" shapetype="t"/>
          </v:shapetype>
          <v:shape id="_x0000_s1029" type="#_x0000_t144" style="position:absolute;left:0;text-align:left;margin-left:35.55pt;margin-top:36.15pt;width:326.25pt;height:294.8pt;z-index:-251658240" adj="-11208984" fillcolor="black">
            <v:shadow color="#868686"/>
            <v:textpath style="font-family:&quot;Old Antic Decorative&quot;" fitshape="t" trim="t" string="وزارة التعليم العالي والبحث العلمي"/>
          </v:shape>
        </w:pict>
      </w:r>
    </w:p>
    <w:p w:rsidR="00EA0466" w:rsidRDefault="00EA0466" w:rsidP="00F02C74">
      <w:pPr>
        <w:spacing w:line="360" w:lineRule="auto"/>
        <w:jc w:val="center"/>
        <w:rPr>
          <w:rFonts w:ascii="Cambria" w:eastAsia="Times New Roman" w:hAnsi="Cambria" w:cs="Mudir MT" w:hint="cs"/>
          <w:bCs/>
          <w:sz w:val="32"/>
          <w:szCs w:val="32"/>
        </w:rPr>
      </w:pPr>
    </w:p>
    <w:p w:rsidR="00AC04F2" w:rsidRPr="00AC04F2" w:rsidRDefault="00AC04F2" w:rsidP="00AC04F2">
      <w:pPr>
        <w:rPr>
          <w:rFonts w:ascii="Wide Latin" w:eastAsia="Calibri" w:hAnsi="Wide Latin" w:cs="Hesham Bold"/>
          <w:rtl/>
        </w:rPr>
      </w:pPr>
    </w:p>
    <w:p w:rsidR="00AC04F2" w:rsidRPr="00AC04F2" w:rsidRDefault="00AC04F2" w:rsidP="00AC04F2">
      <w:pPr>
        <w:jc w:val="center"/>
        <w:rPr>
          <w:rFonts w:ascii="Calibri" w:eastAsia="Calibri" w:hAnsi="Calibri" w:cs="Diwani Letter"/>
          <w:sz w:val="20"/>
          <w:szCs w:val="20"/>
          <w:rtl/>
        </w:rPr>
      </w:pPr>
      <w:r w:rsidRPr="00AC04F2">
        <w:rPr>
          <w:rFonts w:ascii="Calibri" w:eastAsia="Calibri" w:hAnsi="Calibri" w:cs="Diwani Letter"/>
          <w:noProof/>
          <w:sz w:val="20"/>
          <w:szCs w:val="20"/>
          <w:rtl/>
        </w:rPr>
        <w:drawing>
          <wp:anchor distT="0" distB="0" distL="114300" distR="114300" simplePos="0" relativeHeight="251657216" behindDoc="0" locked="0" layoutInCell="1" allowOverlap="1" wp14:anchorId="5D870092" wp14:editId="1F2DC465">
            <wp:simplePos x="0" y="0"/>
            <wp:positionH relativeFrom="column">
              <wp:posOffset>1897912</wp:posOffset>
            </wp:positionH>
            <wp:positionV relativeFrom="paragraph">
              <wp:posOffset>112572</wp:posOffset>
            </wp:positionV>
            <wp:extent cx="1329069" cy="1329069"/>
            <wp:effectExtent l="0" t="0" r="4445" b="4445"/>
            <wp:wrapNone/>
            <wp:docPr id="5" name="صورة 5" descr="C:\Users\Dell\Desktop\sebhau-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ell\Desktop\sebhau-logo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6398" cy="13263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C04F2" w:rsidRPr="00AC04F2" w:rsidRDefault="00AC04F2" w:rsidP="00AC04F2">
      <w:pPr>
        <w:jc w:val="center"/>
        <w:rPr>
          <w:rFonts w:ascii="Calibri" w:eastAsia="Calibri" w:hAnsi="Calibri" w:cs="Diwani Letter"/>
          <w:sz w:val="20"/>
          <w:szCs w:val="20"/>
          <w:rtl/>
        </w:rPr>
      </w:pPr>
    </w:p>
    <w:p w:rsidR="00AC04F2" w:rsidRPr="00AC04F2" w:rsidRDefault="00AC04F2" w:rsidP="00AC04F2">
      <w:pPr>
        <w:jc w:val="center"/>
        <w:rPr>
          <w:rFonts w:ascii="Calibri" w:eastAsia="Calibri" w:hAnsi="Calibri" w:cs="MCS Taybah S_U normal."/>
          <w:sz w:val="58"/>
          <w:szCs w:val="58"/>
          <w:rtl/>
        </w:rPr>
      </w:pPr>
    </w:p>
    <w:p w:rsidR="00AC04F2" w:rsidRPr="00AC04F2" w:rsidRDefault="00AC04F2" w:rsidP="00AC04F2">
      <w:pPr>
        <w:spacing w:after="0" w:line="240" w:lineRule="auto"/>
        <w:ind w:left="391"/>
        <w:jc w:val="center"/>
        <w:rPr>
          <w:rFonts w:ascii="Nyala" w:eastAsia="Times New Roman" w:hAnsi="Nyala" w:cs="PT Bold Heading"/>
          <w:sz w:val="36"/>
          <w:szCs w:val="36"/>
          <w:rtl/>
          <w:lang w:bidi="ar-LY"/>
        </w:rPr>
      </w:pPr>
      <w:r w:rsidRPr="00AC04F2">
        <w:rPr>
          <w:rFonts w:ascii="Nyala" w:eastAsia="Times New Roman" w:hAnsi="Nyala" w:cs="PT Bold Heading" w:hint="cs"/>
          <w:sz w:val="36"/>
          <w:szCs w:val="36"/>
          <w:rtl/>
          <w:lang w:bidi="ar-LY"/>
        </w:rPr>
        <w:t xml:space="preserve">جامعة سبها </w:t>
      </w:r>
      <w:r w:rsidRPr="00AC04F2">
        <w:rPr>
          <w:rFonts w:ascii="Times New Roman" w:eastAsia="Times New Roman" w:hAnsi="Times New Roman" w:cs="Times New Roman" w:hint="cs"/>
          <w:sz w:val="36"/>
          <w:szCs w:val="36"/>
          <w:rtl/>
          <w:lang w:bidi="ar-LY"/>
        </w:rPr>
        <w:t>–</w:t>
      </w:r>
      <w:r w:rsidRPr="00AC04F2">
        <w:rPr>
          <w:rFonts w:ascii="Nyala" w:eastAsia="Times New Roman" w:hAnsi="Nyala" w:cs="PT Bold Heading" w:hint="cs"/>
          <w:sz w:val="36"/>
          <w:szCs w:val="36"/>
          <w:rtl/>
          <w:lang w:bidi="ar-LY"/>
        </w:rPr>
        <w:t xml:space="preserve"> كلية الآداب</w:t>
      </w:r>
    </w:p>
    <w:p w:rsidR="00AC04F2" w:rsidRPr="00AC04F2" w:rsidRDefault="00AC04F2" w:rsidP="00AC04F2">
      <w:pPr>
        <w:spacing w:after="0" w:line="240" w:lineRule="auto"/>
        <w:ind w:left="43" w:right="-360"/>
        <w:jc w:val="center"/>
        <w:rPr>
          <w:rFonts w:ascii="Calibri" w:eastAsia="Times New Roman" w:hAnsi="Calibri" w:cs="PT Bold Heading"/>
          <w:sz w:val="40"/>
          <w:szCs w:val="40"/>
          <w:lang w:bidi="ar-LY"/>
        </w:rPr>
      </w:pPr>
      <w:r w:rsidRPr="00AC04F2">
        <w:rPr>
          <w:rFonts w:ascii="Nyala" w:eastAsia="Times New Roman" w:hAnsi="Nyala" w:cs="PT Bold Heading" w:hint="cs"/>
          <w:sz w:val="36"/>
          <w:szCs w:val="36"/>
          <w:rtl/>
          <w:lang w:bidi="ar-LY"/>
        </w:rPr>
        <w:t xml:space="preserve">قسم / </w:t>
      </w:r>
      <w:r w:rsidRPr="00AC04F2">
        <w:rPr>
          <w:rFonts w:ascii="Nyala" w:eastAsia="Times New Roman" w:hAnsi="Nyala" w:cs="PT Bold Heading" w:hint="cs"/>
          <w:sz w:val="36"/>
          <w:szCs w:val="36"/>
          <w:rtl/>
        </w:rPr>
        <w:t>التخطيط والإدارة التربوية</w:t>
      </w:r>
    </w:p>
    <w:p w:rsidR="00AC04F2" w:rsidRPr="00AC04F2" w:rsidRDefault="00AC04F2" w:rsidP="00AC04F2">
      <w:pPr>
        <w:spacing w:after="0" w:line="240" w:lineRule="auto"/>
        <w:ind w:left="43" w:right="-709" w:hanging="425"/>
        <w:jc w:val="center"/>
        <w:rPr>
          <w:rFonts w:ascii="Calibri" w:eastAsia="Times New Roman" w:hAnsi="Calibri" w:cs="Mudir MT" w:hint="cs"/>
          <w:b/>
          <w:bCs/>
          <w:sz w:val="20"/>
          <w:szCs w:val="20"/>
          <w:rtl/>
          <w:lang w:bidi="ar-LY"/>
        </w:rPr>
      </w:pPr>
    </w:p>
    <w:p w:rsidR="00AC04F2" w:rsidRDefault="00AC04F2" w:rsidP="00AC04F2">
      <w:pPr>
        <w:spacing w:after="0" w:line="240" w:lineRule="auto"/>
        <w:ind w:left="43" w:right="-709" w:hanging="425"/>
        <w:jc w:val="center"/>
        <w:rPr>
          <w:rFonts w:ascii="Calibri" w:eastAsia="Times New Roman" w:hAnsi="Calibri" w:cs="Mudir MT"/>
          <w:b/>
          <w:bCs/>
          <w:sz w:val="36"/>
          <w:szCs w:val="36"/>
          <w:rtl/>
          <w:lang w:bidi="ar-LY"/>
        </w:rPr>
      </w:pPr>
      <w:r w:rsidRPr="00AC04F2">
        <w:rPr>
          <w:rFonts w:ascii="Calibri" w:eastAsia="Times New Roman" w:hAnsi="Calibri" w:cs="Mudir MT" w:hint="cs"/>
          <w:b/>
          <w:bCs/>
          <w:sz w:val="36"/>
          <w:szCs w:val="36"/>
          <w:rtl/>
          <w:lang w:bidi="ar-LY"/>
        </w:rPr>
        <w:t xml:space="preserve">بحث مقدم لاستكمال متطلبات الحصول على درجة الليسانس </w:t>
      </w:r>
      <w:r w:rsidRPr="00AC04F2">
        <w:rPr>
          <w:rFonts w:ascii="Calibri" w:eastAsia="Times New Roman" w:hAnsi="Calibri" w:cs="Mudir MT" w:hint="cs"/>
          <w:b/>
          <w:bCs/>
          <w:sz w:val="36"/>
          <w:szCs w:val="36"/>
          <w:u w:val="single"/>
          <w:rtl/>
          <w:lang w:bidi="ar-LY"/>
        </w:rPr>
        <w:t xml:space="preserve">                بعنــــوان</w:t>
      </w:r>
      <w:r w:rsidRPr="00AC04F2">
        <w:rPr>
          <w:rFonts w:ascii="Calibri" w:eastAsia="Times New Roman" w:hAnsi="Calibri" w:cs="Mudir MT" w:hint="cs"/>
          <w:b/>
          <w:bCs/>
          <w:sz w:val="36"/>
          <w:szCs w:val="36"/>
          <w:u w:val="single"/>
          <w:lang w:bidi="ar-LY"/>
        </w:rPr>
        <w:sym w:font="Wingdings" w:char="F0C9"/>
      </w:r>
    </w:p>
    <w:p w:rsidR="00AC04F2" w:rsidRPr="00685C8F" w:rsidRDefault="00AC04F2" w:rsidP="00685C8F">
      <w:pPr>
        <w:spacing w:after="0" w:line="240" w:lineRule="auto"/>
        <w:ind w:left="43" w:right="-360"/>
        <w:jc w:val="center"/>
        <w:rPr>
          <w:rFonts w:ascii="Calibri" w:eastAsia="Times New Roman" w:hAnsi="Calibri" w:cs="PT Bold Heading"/>
          <w:sz w:val="38"/>
          <w:szCs w:val="38"/>
          <w:rtl/>
          <w:lang w:val="fr-FR" w:bidi="ar-LY"/>
        </w:rPr>
      </w:pPr>
      <w:r w:rsidRPr="00685C8F">
        <w:rPr>
          <w:rFonts w:ascii="Calibri" w:eastAsia="Times New Roman" w:hAnsi="Calibri" w:cs="PT Bold Heading"/>
          <w:sz w:val="38"/>
          <w:szCs w:val="38"/>
          <w:rtl/>
          <w:lang w:val="fr-FR" w:bidi="ar-LY"/>
        </w:rPr>
        <w:t xml:space="preserve">التخطيط الاستراتيجي </w:t>
      </w:r>
      <w:r w:rsidRPr="00685C8F">
        <w:rPr>
          <w:rFonts w:ascii="Calibri" w:eastAsia="Times New Roman" w:hAnsi="Calibri" w:cs="PT Bold Heading" w:hint="cs"/>
          <w:sz w:val="38"/>
          <w:szCs w:val="38"/>
          <w:rtl/>
          <w:lang w:val="fr-FR" w:bidi="ar-LY"/>
        </w:rPr>
        <w:t xml:space="preserve"> ودوره </w:t>
      </w:r>
      <w:r w:rsidRPr="00685C8F">
        <w:rPr>
          <w:rFonts w:ascii="Calibri" w:eastAsia="Times New Roman" w:hAnsi="Calibri" w:cs="PT Bold Heading"/>
          <w:sz w:val="38"/>
          <w:szCs w:val="38"/>
          <w:rtl/>
          <w:lang w:val="fr-FR" w:bidi="ar-LY"/>
        </w:rPr>
        <w:t>في تحسين أداء القيادات ال</w:t>
      </w:r>
      <w:r w:rsidR="00685C8F" w:rsidRPr="00685C8F">
        <w:rPr>
          <w:rFonts w:ascii="Calibri" w:eastAsia="Times New Roman" w:hAnsi="Calibri" w:cs="PT Bold Heading" w:hint="cs"/>
          <w:sz w:val="38"/>
          <w:szCs w:val="38"/>
          <w:rtl/>
          <w:lang w:val="fr-FR" w:bidi="ar-LY"/>
        </w:rPr>
        <w:t>أ</w:t>
      </w:r>
      <w:r w:rsidRPr="00685C8F">
        <w:rPr>
          <w:rFonts w:ascii="Calibri" w:eastAsia="Times New Roman" w:hAnsi="Calibri" w:cs="PT Bold Heading"/>
          <w:sz w:val="38"/>
          <w:szCs w:val="38"/>
          <w:rtl/>
          <w:lang w:val="fr-FR" w:bidi="ar-LY"/>
        </w:rPr>
        <w:t xml:space="preserve">كاديمية بجامعة سبها  من وجهة نظر </w:t>
      </w:r>
      <w:r w:rsidR="00685C8F" w:rsidRPr="00685C8F">
        <w:rPr>
          <w:rFonts w:ascii="Calibri" w:eastAsia="Times New Roman" w:hAnsi="Calibri" w:cs="PT Bold Heading" w:hint="cs"/>
          <w:sz w:val="38"/>
          <w:szCs w:val="38"/>
          <w:rtl/>
          <w:lang w:val="fr-FR" w:bidi="ar-LY"/>
        </w:rPr>
        <w:t>أ</w:t>
      </w:r>
      <w:r w:rsidRPr="00685C8F">
        <w:rPr>
          <w:rFonts w:ascii="Calibri" w:eastAsia="Times New Roman" w:hAnsi="Calibri" w:cs="PT Bold Heading"/>
          <w:sz w:val="38"/>
          <w:szCs w:val="38"/>
          <w:rtl/>
          <w:lang w:val="fr-FR" w:bidi="ar-LY"/>
        </w:rPr>
        <w:t>عضاء هيئة التدريس</w:t>
      </w:r>
    </w:p>
    <w:p w:rsidR="00AC04F2" w:rsidRPr="00AC04F2" w:rsidRDefault="00AC04F2" w:rsidP="00AC04F2">
      <w:pPr>
        <w:spacing w:after="0" w:line="240" w:lineRule="auto"/>
        <w:ind w:left="43" w:right="-709" w:hanging="425"/>
        <w:jc w:val="center"/>
        <w:rPr>
          <w:rFonts w:ascii="Calibri" w:eastAsia="Times New Roman" w:hAnsi="Calibri" w:cs="Mudir MT"/>
          <w:b/>
          <w:bCs/>
          <w:sz w:val="12"/>
          <w:szCs w:val="12"/>
          <w:rtl/>
          <w:lang w:bidi="ar-LY"/>
        </w:rPr>
      </w:pPr>
    </w:p>
    <w:p w:rsidR="00AC04F2" w:rsidRPr="00AC04F2" w:rsidRDefault="00AC04F2" w:rsidP="00AC04F2">
      <w:pPr>
        <w:spacing w:after="0" w:line="240" w:lineRule="auto"/>
        <w:ind w:left="43" w:right="-360"/>
        <w:jc w:val="center"/>
        <w:rPr>
          <w:rFonts w:ascii="Calibri" w:eastAsia="Times New Roman" w:hAnsi="Calibri" w:cs="PT Bold Heading"/>
          <w:sz w:val="18"/>
          <w:szCs w:val="18"/>
          <w:rtl/>
          <w:lang w:val="fr-FR" w:bidi="ar-LY"/>
        </w:rPr>
      </w:pPr>
    </w:p>
    <w:p w:rsidR="00AC04F2" w:rsidRPr="00AC04F2" w:rsidRDefault="00AC04F2" w:rsidP="00AC04F2">
      <w:pPr>
        <w:jc w:val="lowKashida"/>
        <w:rPr>
          <w:rFonts w:ascii="Calibri" w:eastAsia="Calibri" w:hAnsi="Calibri" w:cs="MCS Diwany2 S_I normal." w:hint="cs"/>
          <w:b/>
          <w:bCs/>
          <w:sz w:val="46"/>
          <w:szCs w:val="46"/>
          <w:rtl/>
          <w:lang w:bidi="ar-LY"/>
        </w:rPr>
      </w:pPr>
      <w:r w:rsidRPr="00AC04F2">
        <w:rPr>
          <w:rFonts w:ascii="Calibri" w:eastAsia="Calibri" w:hAnsi="Calibri" w:cs="MCS Diwany2 S_I normal." w:hint="cs"/>
          <w:b/>
          <w:bCs/>
          <w:sz w:val="46"/>
          <w:szCs w:val="46"/>
        </w:rPr>
        <w:sym w:font="Wingdings" w:char="F03F"/>
      </w:r>
      <w:r w:rsidRPr="00AC04F2">
        <w:rPr>
          <w:rFonts w:ascii="Calibri" w:eastAsia="Calibri" w:hAnsi="Calibri" w:cs="MCS Diwany2 S_I normal." w:hint="cs"/>
          <w:b/>
          <w:bCs/>
          <w:sz w:val="36"/>
          <w:szCs w:val="36"/>
          <w:rtl/>
        </w:rPr>
        <w:t xml:space="preserve"> </w:t>
      </w:r>
      <w:r w:rsidRPr="00AC04F2">
        <w:rPr>
          <w:rFonts w:ascii="Calibri" w:eastAsia="Calibri" w:hAnsi="Calibri" w:cs="MCS Diwany2 S_I normal." w:hint="cs"/>
          <w:b/>
          <w:bCs/>
          <w:sz w:val="36"/>
          <w:szCs w:val="36"/>
          <w:rtl/>
          <w:lang w:bidi="ar-LY"/>
        </w:rPr>
        <w:t>إعداد</w:t>
      </w:r>
      <w:r w:rsidRPr="00AC04F2">
        <w:rPr>
          <w:rFonts w:ascii="Calibri" w:eastAsia="Calibri" w:hAnsi="Calibri" w:cs="MCS Diwany2 S_I normal." w:hint="cs"/>
          <w:b/>
          <w:bCs/>
          <w:sz w:val="36"/>
          <w:szCs w:val="36"/>
          <w:rtl/>
        </w:rPr>
        <w:t xml:space="preserve"> الطالب</w:t>
      </w:r>
      <w:r>
        <w:rPr>
          <w:rFonts w:ascii="Calibri" w:eastAsia="Calibri" w:hAnsi="Calibri" w:cs="MCS Diwany2 S_I normal." w:hint="cs"/>
          <w:b/>
          <w:bCs/>
          <w:sz w:val="36"/>
          <w:szCs w:val="36"/>
          <w:rtl/>
        </w:rPr>
        <w:t>ان</w:t>
      </w:r>
      <w:r w:rsidRPr="00AC04F2">
        <w:rPr>
          <w:rFonts w:ascii="Calibri" w:eastAsia="Calibri" w:hAnsi="Calibri" w:cs="MCS Diwany2 S_I normal." w:hint="cs"/>
          <w:b/>
          <w:bCs/>
          <w:sz w:val="36"/>
          <w:szCs w:val="36"/>
          <w:rtl/>
        </w:rPr>
        <w:t>:</w:t>
      </w:r>
    </w:p>
    <w:p w:rsidR="00AC04F2" w:rsidRPr="00AC04F2" w:rsidRDefault="00AC04F2" w:rsidP="00AC04F2">
      <w:pPr>
        <w:spacing w:line="360" w:lineRule="auto"/>
        <w:jc w:val="center"/>
        <w:rPr>
          <w:rFonts w:ascii="Cambria" w:eastAsia="Times New Roman" w:hAnsi="Cambria" w:cs="Arial"/>
          <w:bCs/>
          <w:sz w:val="42"/>
          <w:szCs w:val="42"/>
          <w:rtl/>
          <w:lang w:bidi="ar-LY"/>
        </w:rPr>
      </w:pPr>
      <w:r w:rsidRPr="00AC04F2">
        <w:rPr>
          <w:rFonts w:ascii="Sakkal Majalla" w:eastAsia="Times New Roman" w:hAnsi="Sakkal Majalla" w:cs="Sakkal Majalla"/>
          <w:bCs/>
          <w:sz w:val="44"/>
          <w:szCs w:val="44"/>
        </w:rPr>
        <w:t xml:space="preserve">     </w:t>
      </w:r>
      <w:r w:rsidRPr="00AC04F2">
        <w:rPr>
          <w:rFonts w:ascii="Sakkal Majalla" w:eastAsia="Times New Roman" w:hAnsi="Sakkal Majalla" w:cs="Sakkal Majalla" w:hint="cs"/>
          <w:bCs/>
          <w:sz w:val="44"/>
          <w:szCs w:val="44"/>
          <w:rtl/>
        </w:rPr>
        <w:t xml:space="preserve"> عبدالله  أبوبكر أقرين                     عبدالغنى عبدالسلام عبدالغني</w:t>
      </w:r>
    </w:p>
    <w:p w:rsidR="00AC04F2" w:rsidRPr="00AC04F2" w:rsidRDefault="00AC04F2" w:rsidP="00AC04F2">
      <w:pPr>
        <w:spacing w:after="0" w:line="240" w:lineRule="auto"/>
        <w:ind w:left="43" w:hanging="283"/>
        <w:rPr>
          <w:rFonts w:ascii="Calibri" w:eastAsia="Calibri" w:hAnsi="Calibri" w:cs="MCS Diwany2 S_I normal."/>
          <w:b/>
          <w:bCs/>
          <w:sz w:val="34"/>
          <w:szCs w:val="34"/>
          <w:rtl/>
        </w:rPr>
      </w:pPr>
      <w:r w:rsidRPr="00AC04F2">
        <w:rPr>
          <w:rFonts w:ascii="Calibri" w:eastAsia="Calibri" w:hAnsi="Calibri" w:cs="MCS Diwany2 S_I normal." w:hint="cs"/>
          <w:b/>
          <w:bCs/>
          <w:sz w:val="34"/>
          <w:szCs w:val="34"/>
          <w:lang w:bidi="ar-LY"/>
        </w:rPr>
        <w:sym w:font="Wingdings" w:char="F024"/>
      </w:r>
      <w:r w:rsidRPr="00AC04F2">
        <w:rPr>
          <w:rFonts w:ascii="Calibri" w:eastAsia="Calibri" w:hAnsi="Calibri" w:cs="MCS Diwany2 S_I normal." w:hint="cs"/>
          <w:b/>
          <w:bCs/>
          <w:sz w:val="34"/>
          <w:szCs w:val="34"/>
          <w:rtl/>
          <w:lang w:bidi="ar-LY"/>
        </w:rPr>
        <w:t>. تحت إشراف:</w:t>
      </w:r>
      <w:r w:rsidRPr="00AC04F2">
        <w:rPr>
          <w:rFonts w:ascii="Cambria" w:eastAsia="Times New Roman" w:hAnsi="Cambria" w:cs="DecoType Thuluth" w:hint="cs"/>
          <w:bCs/>
          <w:sz w:val="40"/>
          <w:szCs w:val="40"/>
          <w:rtl/>
        </w:rPr>
        <w:t xml:space="preserve">                          </w:t>
      </w:r>
      <w:r>
        <w:rPr>
          <w:rFonts w:ascii="Cambria" w:eastAsia="Times New Roman" w:hAnsi="Cambria" w:cs="DecoType Thuluth" w:hint="cs"/>
          <w:bCs/>
          <w:sz w:val="40"/>
          <w:szCs w:val="40"/>
          <w:rtl/>
        </w:rPr>
        <w:t xml:space="preserve">      </w:t>
      </w:r>
      <w:r w:rsidRPr="00AC04F2">
        <w:rPr>
          <w:rFonts w:ascii="Cambria" w:eastAsia="Times New Roman" w:hAnsi="Cambria" w:cs="DecoType Thuluth" w:hint="cs"/>
          <w:bCs/>
          <w:sz w:val="40"/>
          <w:szCs w:val="40"/>
          <w:rtl/>
        </w:rPr>
        <w:t xml:space="preserve">           أ. ميز محمد خليفة </w:t>
      </w:r>
      <w:proofErr w:type="spellStart"/>
      <w:r w:rsidRPr="00AC04F2">
        <w:rPr>
          <w:rFonts w:ascii="Cambria" w:eastAsia="Times New Roman" w:hAnsi="Cambria" w:cs="DecoType Thuluth" w:hint="cs"/>
          <w:bCs/>
          <w:sz w:val="40"/>
          <w:szCs w:val="40"/>
          <w:rtl/>
        </w:rPr>
        <w:t>ضو</w:t>
      </w:r>
      <w:proofErr w:type="spellEnd"/>
    </w:p>
    <w:p w:rsidR="00AC04F2" w:rsidRPr="00AC04F2" w:rsidRDefault="00AC04F2" w:rsidP="00AC04F2">
      <w:pPr>
        <w:spacing w:after="0" w:line="240" w:lineRule="auto"/>
        <w:rPr>
          <w:rFonts w:ascii="Calibri" w:eastAsia="Times New Roman" w:hAnsi="Calibri" w:cs="PT Bold Heading" w:hint="cs"/>
          <w:sz w:val="2"/>
          <w:szCs w:val="2"/>
          <w:lang w:bidi="ar-LY"/>
        </w:rPr>
      </w:pPr>
    </w:p>
    <w:p w:rsidR="00AC04F2" w:rsidRPr="00AC04F2" w:rsidRDefault="00AC04F2" w:rsidP="00AC04F2">
      <w:pPr>
        <w:spacing w:after="0" w:line="240" w:lineRule="auto"/>
        <w:ind w:left="43"/>
        <w:jc w:val="center"/>
        <w:rPr>
          <w:rFonts w:ascii="Arial" w:eastAsia="Times New Roman" w:hAnsi="Arial" w:cs="Monotype Koufi"/>
          <w:sz w:val="26"/>
          <w:szCs w:val="26"/>
          <w:rtl/>
          <w:lang w:bidi="ar-LY"/>
        </w:rPr>
      </w:pPr>
      <w:r w:rsidRPr="00AC04F2">
        <w:rPr>
          <w:rFonts w:ascii="Arial" w:eastAsia="Times New Roman" w:hAnsi="Arial" w:cs="Monotype Koufi"/>
          <w:sz w:val="26"/>
          <w:szCs w:val="26"/>
          <w:rtl/>
          <w:lang w:bidi="ar-LY"/>
        </w:rPr>
        <w:t xml:space="preserve">العام </w:t>
      </w:r>
      <w:r w:rsidRPr="00AC04F2">
        <w:rPr>
          <w:rFonts w:ascii="Arial" w:eastAsia="Times New Roman" w:hAnsi="Arial" w:cs="Monotype Koufi" w:hint="cs"/>
          <w:sz w:val="26"/>
          <w:szCs w:val="26"/>
          <w:rtl/>
          <w:lang w:bidi="ar-LY"/>
        </w:rPr>
        <w:t>الجامعي</w:t>
      </w:r>
    </w:p>
    <w:p w:rsidR="00AC04F2" w:rsidRPr="00AC04F2" w:rsidRDefault="00AC04F2" w:rsidP="00AC04F2">
      <w:pPr>
        <w:spacing w:after="0" w:line="240" w:lineRule="auto"/>
        <w:ind w:left="43"/>
        <w:jc w:val="center"/>
        <w:rPr>
          <w:rFonts w:ascii="Arial" w:eastAsia="Times New Roman" w:hAnsi="Arial" w:cs="Monotype Koufi"/>
          <w:b/>
          <w:bCs/>
          <w:sz w:val="26"/>
          <w:szCs w:val="26"/>
          <w:rtl/>
          <w:lang w:bidi="ar-LY"/>
        </w:rPr>
      </w:pPr>
      <w:r w:rsidRPr="00AC04F2">
        <w:rPr>
          <w:rFonts w:ascii="Arial" w:eastAsia="Times New Roman" w:hAnsi="Arial" w:cs="Monotype Koufi" w:hint="cs"/>
          <w:b/>
          <w:bCs/>
          <w:sz w:val="26"/>
          <w:szCs w:val="26"/>
          <w:rtl/>
          <w:lang w:bidi="ar-LY"/>
        </w:rPr>
        <w:t xml:space="preserve">2022 </w:t>
      </w:r>
      <w:r w:rsidRPr="00AC04F2">
        <w:rPr>
          <w:rFonts w:ascii="Arial" w:eastAsia="Times New Roman" w:hAnsi="Arial" w:cs="Monotype Koufi"/>
          <w:b/>
          <w:bCs/>
          <w:sz w:val="26"/>
          <w:szCs w:val="26"/>
          <w:rtl/>
          <w:lang w:bidi="ar-LY"/>
        </w:rPr>
        <w:t>–</w:t>
      </w:r>
      <w:r w:rsidRPr="00AC04F2">
        <w:rPr>
          <w:rFonts w:ascii="Arial" w:eastAsia="Times New Roman" w:hAnsi="Arial" w:cs="Monotype Koufi" w:hint="cs"/>
          <w:b/>
          <w:bCs/>
          <w:sz w:val="26"/>
          <w:szCs w:val="26"/>
          <w:rtl/>
          <w:lang w:bidi="ar-LY"/>
        </w:rPr>
        <w:t xml:space="preserve"> 20</w:t>
      </w:r>
      <w:bookmarkStart w:id="0" w:name="_GoBack"/>
      <w:bookmarkEnd w:id="0"/>
      <w:r w:rsidRPr="00AC04F2">
        <w:rPr>
          <w:rFonts w:ascii="Arial" w:eastAsia="Times New Roman" w:hAnsi="Arial" w:cs="Monotype Koufi" w:hint="cs"/>
          <w:b/>
          <w:bCs/>
          <w:sz w:val="26"/>
          <w:szCs w:val="26"/>
          <w:rtl/>
          <w:lang w:bidi="ar-LY"/>
        </w:rPr>
        <w:t>21 م</w:t>
      </w:r>
    </w:p>
    <w:sectPr w:rsidR="00AC04F2" w:rsidRPr="00AC04F2" w:rsidSect="00F255FE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udir MT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Wide Latin">
    <w:panose1 w:val="020A0A07050505020404"/>
    <w:charset w:val="00"/>
    <w:family w:val="roman"/>
    <w:pitch w:val="variable"/>
    <w:sig w:usb0="00000003" w:usb1="00000000" w:usb2="00000000" w:usb3="00000000" w:csb0="00000001" w:csb1="00000000"/>
  </w:font>
  <w:font w:name="Hesham Bold">
    <w:charset w:val="B2"/>
    <w:family w:val="auto"/>
    <w:pitch w:val="variable"/>
    <w:sig w:usb0="00002001" w:usb1="00000000" w:usb2="00000000" w:usb3="00000000" w:csb0="00000040" w:csb1="00000000"/>
  </w:font>
  <w:font w:name="Diwani Letter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MCS Taybah S_U normal.">
    <w:charset w:val="B2"/>
    <w:family w:val="auto"/>
    <w:pitch w:val="variable"/>
    <w:sig w:usb0="00002001" w:usb1="00000000" w:usb2="00000000" w:usb3="00000000" w:csb0="00000040" w:csb1="00000000"/>
  </w:font>
  <w:font w:name="Nyala">
    <w:charset w:val="00"/>
    <w:family w:val="auto"/>
    <w:pitch w:val="variable"/>
    <w:sig w:usb0="A000006F" w:usb1="00000000" w:usb2="00000800" w:usb3="00000000" w:csb0="00000093" w:csb1="00000000"/>
  </w:font>
  <w:font w:name="PT Bold Heading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CS Diwany2 S_I normal.">
    <w:charset w:val="B2"/>
    <w:family w:val="auto"/>
    <w:pitch w:val="variable"/>
    <w:sig w:usb0="00002001" w:usb1="00000000" w:usb2="00000000" w:usb3="00000000" w:csb0="00000040" w:csb1="00000000"/>
  </w:font>
  <w:font w:name="Sakkal Majalla">
    <w:panose1 w:val="02000000000000000000"/>
    <w:charset w:val="00"/>
    <w:family w:val="auto"/>
    <w:pitch w:val="variable"/>
    <w:sig w:usb0="A0002027" w:usb1="80000000" w:usb2="00000108" w:usb3="00000000" w:csb0="000000D3" w:csb1="00000000"/>
  </w:font>
  <w:font w:name="DecoType Thuluth">
    <w:panose1 w:val="02010000000000000000"/>
    <w:charset w:val="B2"/>
    <w:family w:val="auto"/>
    <w:pitch w:val="variable"/>
    <w:sig w:usb0="00002001" w:usb1="80000000" w:usb2="00000008" w:usb3="00000000" w:csb0="00000040" w:csb1="00000000"/>
  </w:font>
  <w:font w:name="Monotype Koufi">
    <w:panose1 w:val="00000000000000000000"/>
    <w:charset w:val="B2"/>
    <w:family w:val="auto"/>
    <w:pitch w:val="variable"/>
    <w:sig w:usb0="02942001" w:usb1="03D40006" w:usb2="02620000" w:usb3="00000000" w:csb0="0000004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7DE5"/>
    <w:rsid w:val="00015547"/>
    <w:rsid w:val="000D71EE"/>
    <w:rsid w:val="00164193"/>
    <w:rsid w:val="001C4986"/>
    <w:rsid w:val="00535B20"/>
    <w:rsid w:val="00685C8F"/>
    <w:rsid w:val="006F16DF"/>
    <w:rsid w:val="00800413"/>
    <w:rsid w:val="00941D6F"/>
    <w:rsid w:val="00A03381"/>
    <w:rsid w:val="00AC04F2"/>
    <w:rsid w:val="00AD7520"/>
    <w:rsid w:val="00BD13AA"/>
    <w:rsid w:val="00C67D39"/>
    <w:rsid w:val="00DA7DE5"/>
    <w:rsid w:val="00EA0466"/>
    <w:rsid w:val="00F02C74"/>
    <w:rsid w:val="00F255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2C74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C4986"/>
    <w:pPr>
      <w:ind w:left="720"/>
      <w:contextualSpacing/>
    </w:pPr>
  </w:style>
  <w:style w:type="paragraph" w:styleId="a4">
    <w:name w:val="Balloon Text"/>
    <w:basedOn w:val="a"/>
    <w:link w:val="Char"/>
    <w:uiPriority w:val="99"/>
    <w:semiHidden/>
    <w:unhideWhenUsed/>
    <w:rsid w:val="00EA04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EA046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2C74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C4986"/>
    <w:pPr>
      <w:ind w:left="720"/>
      <w:contextualSpacing/>
    </w:pPr>
  </w:style>
  <w:style w:type="paragraph" w:styleId="a4">
    <w:name w:val="Balloon Text"/>
    <w:basedOn w:val="a"/>
    <w:link w:val="Char"/>
    <w:uiPriority w:val="99"/>
    <w:semiHidden/>
    <w:unhideWhenUsed/>
    <w:rsid w:val="00EA04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EA046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67</Words>
  <Characters>385</Characters>
  <Application>Microsoft Office Word</Application>
  <DocSecurity>0</DocSecurity>
  <Lines>3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فراس الصعيو</Company>
  <LinksUpToDate>false</LinksUpToDate>
  <CharactersWithSpaces>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meaz</dc:creator>
  <cp:keywords/>
  <dc:description/>
  <cp:lastModifiedBy>almotamakken</cp:lastModifiedBy>
  <cp:revision>11</cp:revision>
  <dcterms:created xsi:type="dcterms:W3CDTF">2022-02-27T18:22:00Z</dcterms:created>
  <dcterms:modified xsi:type="dcterms:W3CDTF">2022-07-24T16:15:00Z</dcterms:modified>
</cp:coreProperties>
</file>