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4662" w:rsidRPr="007F0874" w:rsidRDefault="00214662" w:rsidP="00214662">
      <w:pPr>
        <w:jc w:val="center"/>
        <w:outlineLvl w:val="0"/>
        <w:rPr>
          <w:rFonts w:ascii="Simplified Arabic" w:hAnsi="Simplified Arabic" w:cs="Simplified Arabic"/>
          <w:b/>
          <w:bCs/>
          <w:sz w:val="40"/>
          <w:szCs w:val="40"/>
          <w:rtl/>
          <w:lang w:bidi="ar-LY"/>
        </w:rPr>
      </w:pPr>
      <w:bookmarkStart w:id="0" w:name="_Toc485630381"/>
      <w:bookmarkStart w:id="1" w:name="_Toc485632073"/>
      <w:r w:rsidRPr="007F0874">
        <w:rPr>
          <w:rFonts w:ascii="Simplified Arabic" w:hAnsi="Simplified Arabic" w:cs="Simplified Arabic"/>
          <w:b/>
          <w:bCs/>
          <w:sz w:val="40"/>
          <w:szCs w:val="40"/>
          <w:rtl/>
          <w:lang w:bidi="ar-LY"/>
        </w:rPr>
        <w:t>دولة ليبيا</w:t>
      </w:r>
      <w:bookmarkEnd w:id="0"/>
      <w:bookmarkEnd w:id="1"/>
    </w:p>
    <w:p w:rsidR="00214662" w:rsidRPr="007F0874" w:rsidRDefault="00214662" w:rsidP="00214662">
      <w:pPr>
        <w:jc w:val="center"/>
        <w:rPr>
          <w:rFonts w:ascii="Simplified Arabic" w:hAnsi="Simplified Arabic" w:cs="Simplified Arabic"/>
          <w:b/>
          <w:bCs/>
          <w:sz w:val="40"/>
          <w:szCs w:val="40"/>
          <w:rtl/>
          <w:lang w:bidi="ar-LY"/>
        </w:rPr>
      </w:pPr>
      <w:proofErr w:type="gramStart"/>
      <w:r w:rsidRPr="007F0874">
        <w:rPr>
          <w:rFonts w:ascii="Simplified Arabic" w:hAnsi="Simplified Arabic" w:cs="Simplified Arabic"/>
          <w:b/>
          <w:bCs/>
          <w:sz w:val="40"/>
          <w:szCs w:val="40"/>
          <w:rtl/>
          <w:lang w:bidi="ar-LY"/>
        </w:rPr>
        <w:t>وزارة</w:t>
      </w:r>
      <w:proofErr w:type="gramEnd"/>
      <w:r w:rsidRPr="007F0874">
        <w:rPr>
          <w:rFonts w:ascii="Simplified Arabic" w:hAnsi="Simplified Arabic" w:cs="Simplified Arabic"/>
          <w:b/>
          <w:bCs/>
          <w:sz w:val="40"/>
          <w:szCs w:val="40"/>
          <w:rtl/>
          <w:lang w:bidi="ar-LY"/>
        </w:rPr>
        <w:t xml:space="preserve"> التعليم العالي والبحث العلمي</w:t>
      </w:r>
    </w:p>
    <w:p w:rsidR="00214662" w:rsidRPr="007F0874" w:rsidRDefault="00214662" w:rsidP="00214662">
      <w:pPr>
        <w:jc w:val="center"/>
        <w:rPr>
          <w:rFonts w:ascii="Simplified Arabic" w:hAnsi="Simplified Arabic" w:cs="Simplified Arabic"/>
          <w:b/>
          <w:bCs/>
          <w:sz w:val="40"/>
          <w:szCs w:val="40"/>
          <w:lang w:bidi="ar-LY"/>
        </w:rPr>
      </w:pPr>
      <w:proofErr w:type="gramStart"/>
      <w:r w:rsidRPr="007F0874">
        <w:rPr>
          <w:rFonts w:ascii="Simplified Arabic" w:hAnsi="Simplified Arabic" w:cs="Simplified Arabic"/>
          <w:b/>
          <w:bCs/>
          <w:sz w:val="40"/>
          <w:szCs w:val="40"/>
          <w:rtl/>
          <w:lang w:bidi="ar-LY"/>
        </w:rPr>
        <w:t>جامعة</w:t>
      </w:r>
      <w:proofErr w:type="gramEnd"/>
      <w:r w:rsidRPr="007F0874">
        <w:rPr>
          <w:rFonts w:ascii="Simplified Arabic" w:hAnsi="Simplified Arabic" w:cs="Simplified Arabic"/>
          <w:b/>
          <w:bCs/>
          <w:sz w:val="40"/>
          <w:szCs w:val="40"/>
          <w:rtl/>
          <w:lang w:bidi="ar-LY"/>
        </w:rPr>
        <w:t>(الجبل الغربي)</w:t>
      </w:r>
    </w:p>
    <w:p w:rsidR="00214662" w:rsidRDefault="00214662" w:rsidP="00214662">
      <w:pPr>
        <w:jc w:val="center"/>
        <w:rPr>
          <w:rFonts w:ascii="Simplified Arabic" w:hAnsi="Simplified Arabic" w:cs="Simplified Arabic"/>
          <w:b/>
          <w:bCs/>
          <w:sz w:val="40"/>
          <w:szCs w:val="40"/>
          <w:rtl/>
          <w:lang w:bidi="ar-LY"/>
        </w:rPr>
      </w:pPr>
      <w:r w:rsidRPr="007F0874">
        <w:rPr>
          <w:rFonts w:ascii="Simplified Arabic" w:hAnsi="Simplified Arabic" w:cs="Simplified Arabic"/>
          <w:b/>
          <w:bCs/>
          <w:sz w:val="40"/>
          <w:szCs w:val="40"/>
          <w:rtl/>
          <w:lang w:bidi="ar-LY"/>
        </w:rPr>
        <w:t xml:space="preserve">كلية العلوم </w:t>
      </w:r>
      <w:proofErr w:type="gramStart"/>
      <w:r w:rsidRPr="007F0874">
        <w:rPr>
          <w:rFonts w:ascii="Simplified Arabic" w:hAnsi="Simplified Arabic" w:cs="Simplified Arabic"/>
          <w:b/>
          <w:bCs/>
          <w:sz w:val="40"/>
          <w:szCs w:val="40"/>
          <w:rtl/>
          <w:lang w:bidi="ar-LY"/>
        </w:rPr>
        <w:t>قسم</w:t>
      </w:r>
      <w:proofErr w:type="gramEnd"/>
      <w:r w:rsidRPr="007F0874">
        <w:rPr>
          <w:rFonts w:ascii="Simplified Arabic" w:hAnsi="Simplified Arabic" w:cs="Simplified Arabic"/>
          <w:b/>
          <w:bCs/>
          <w:sz w:val="40"/>
          <w:szCs w:val="40"/>
          <w:rtl/>
          <w:lang w:bidi="ar-LY"/>
        </w:rPr>
        <w:t xml:space="preserve"> (الجيولوجيا) </w:t>
      </w:r>
    </w:p>
    <w:p w:rsidR="00214662" w:rsidRPr="007F0874" w:rsidRDefault="00214662" w:rsidP="00214662">
      <w:pPr>
        <w:jc w:val="center"/>
        <w:rPr>
          <w:rFonts w:ascii="Simplified Arabic" w:hAnsi="Simplified Arabic" w:cs="Simplified Arabic"/>
          <w:b/>
          <w:bCs/>
          <w:sz w:val="40"/>
          <w:szCs w:val="40"/>
          <w:lang w:bidi="ar-LY"/>
        </w:rPr>
      </w:pPr>
    </w:p>
    <w:p w:rsidR="00214662" w:rsidRPr="007F0874" w:rsidRDefault="00214662" w:rsidP="00214662">
      <w:pPr>
        <w:jc w:val="center"/>
        <w:rPr>
          <w:rFonts w:ascii="Simplified Arabic" w:hAnsi="Simplified Arabic" w:cs="Simplified Arabic"/>
          <w:b/>
          <w:bCs/>
          <w:sz w:val="48"/>
          <w:szCs w:val="48"/>
          <w:lang w:bidi="ar-LY"/>
        </w:rPr>
      </w:pPr>
      <w:r w:rsidRPr="007F0874">
        <w:rPr>
          <w:rFonts w:ascii="Simplified Arabic" w:hAnsi="Simplified Arabic" w:cs="Simplified Arabic"/>
          <w:b/>
          <w:bCs/>
          <w:sz w:val="48"/>
          <w:szCs w:val="48"/>
          <w:rtl/>
          <w:lang w:bidi="ar-LY"/>
        </w:rPr>
        <w:t xml:space="preserve">دراسة الوحدات </w:t>
      </w:r>
      <w:proofErr w:type="spellStart"/>
      <w:r w:rsidRPr="007F0874">
        <w:rPr>
          <w:rFonts w:ascii="Simplified Arabic" w:hAnsi="Simplified Arabic" w:cs="Simplified Arabic"/>
          <w:b/>
          <w:bCs/>
          <w:sz w:val="48"/>
          <w:szCs w:val="48"/>
          <w:rtl/>
          <w:lang w:bidi="ar-LY"/>
        </w:rPr>
        <w:t>ال</w:t>
      </w:r>
      <w:r>
        <w:rPr>
          <w:rFonts w:ascii="Simplified Arabic" w:hAnsi="Simplified Arabic" w:cs="Simplified Arabic"/>
          <w:b/>
          <w:bCs/>
          <w:sz w:val="48"/>
          <w:szCs w:val="48"/>
          <w:rtl/>
          <w:lang w:bidi="ar-LY"/>
        </w:rPr>
        <w:t>طباقية</w:t>
      </w:r>
      <w:proofErr w:type="spellEnd"/>
      <w:r w:rsidRPr="007F0874">
        <w:rPr>
          <w:rFonts w:ascii="Simplified Arabic" w:hAnsi="Simplified Arabic" w:cs="Simplified Arabic"/>
          <w:b/>
          <w:bCs/>
          <w:sz w:val="48"/>
          <w:szCs w:val="48"/>
          <w:rtl/>
          <w:lang w:bidi="ar-LY"/>
        </w:rPr>
        <w:t xml:space="preserve"> الصخرية</w:t>
      </w:r>
      <w:r w:rsidR="00D145AE">
        <w:rPr>
          <w:rFonts w:ascii="Simplified Arabic" w:hAnsi="Simplified Arabic" w:cs="Simplified Arabic" w:hint="cs"/>
          <w:b/>
          <w:bCs/>
          <w:sz w:val="48"/>
          <w:szCs w:val="48"/>
          <w:rtl/>
          <w:lang w:bidi="ar-LY"/>
        </w:rPr>
        <w:t xml:space="preserve"> </w:t>
      </w:r>
      <w:proofErr w:type="spellStart"/>
      <w:r w:rsidRPr="007F0874">
        <w:rPr>
          <w:rFonts w:ascii="Simplified Arabic" w:hAnsi="Simplified Arabic" w:cs="Simplified Arabic"/>
          <w:b/>
          <w:bCs/>
          <w:sz w:val="48"/>
          <w:szCs w:val="48"/>
          <w:rtl/>
          <w:lang w:bidi="ar-LY"/>
        </w:rPr>
        <w:t>والطباقية</w:t>
      </w:r>
      <w:proofErr w:type="spellEnd"/>
      <w:r w:rsidRPr="007F0874">
        <w:rPr>
          <w:rFonts w:ascii="Simplified Arabic" w:hAnsi="Simplified Arabic" w:cs="Simplified Arabic"/>
          <w:b/>
          <w:bCs/>
          <w:sz w:val="48"/>
          <w:szCs w:val="48"/>
          <w:rtl/>
          <w:lang w:bidi="ar-LY"/>
        </w:rPr>
        <w:t xml:space="preserve"> الزمنية في تحليل الأحواض </w:t>
      </w:r>
      <w:proofErr w:type="spellStart"/>
      <w:r w:rsidRPr="007F0874">
        <w:rPr>
          <w:rFonts w:ascii="Simplified Arabic" w:hAnsi="Simplified Arabic" w:cs="Simplified Arabic"/>
          <w:b/>
          <w:bCs/>
          <w:sz w:val="48"/>
          <w:szCs w:val="48"/>
          <w:rtl/>
          <w:lang w:bidi="ar-LY"/>
        </w:rPr>
        <w:t>الترسيبية</w:t>
      </w:r>
      <w:proofErr w:type="spellEnd"/>
    </w:p>
    <w:p w:rsidR="00214662" w:rsidRPr="007F0874" w:rsidRDefault="00214662" w:rsidP="00214662">
      <w:pPr>
        <w:rPr>
          <w:rFonts w:ascii="Simplified Arabic" w:hAnsi="Simplified Arabic" w:cs="Simplified Arabic"/>
          <w:b/>
          <w:bCs/>
          <w:sz w:val="40"/>
          <w:szCs w:val="40"/>
          <w:lang w:bidi="ar-LY"/>
        </w:rPr>
      </w:pPr>
      <w:proofErr w:type="gramStart"/>
      <w:r w:rsidRPr="007F0874">
        <w:rPr>
          <w:rFonts w:ascii="Simplified Arabic" w:hAnsi="Simplified Arabic" w:cs="Simplified Arabic"/>
          <w:b/>
          <w:bCs/>
          <w:sz w:val="40"/>
          <w:szCs w:val="40"/>
          <w:rtl/>
          <w:lang w:bidi="ar-LY"/>
        </w:rPr>
        <w:t>إعداد</w:t>
      </w:r>
      <w:proofErr w:type="gramEnd"/>
      <w:r w:rsidRPr="007F0874">
        <w:rPr>
          <w:rFonts w:ascii="Simplified Arabic" w:hAnsi="Simplified Arabic" w:cs="Simplified Arabic"/>
          <w:b/>
          <w:bCs/>
          <w:sz w:val="40"/>
          <w:szCs w:val="40"/>
          <w:rtl/>
          <w:lang w:bidi="ar-LY"/>
        </w:rPr>
        <w:t xml:space="preserve"> الطالبان</w:t>
      </w:r>
      <w:r>
        <w:rPr>
          <w:rFonts w:ascii="Simplified Arabic" w:hAnsi="Simplified Arabic" w:cs="Simplified Arabic" w:hint="cs"/>
          <w:b/>
          <w:bCs/>
          <w:sz w:val="40"/>
          <w:szCs w:val="40"/>
          <w:rtl/>
          <w:lang w:bidi="ar-LY"/>
        </w:rPr>
        <w:t>:-</w:t>
      </w:r>
    </w:p>
    <w:p w:rsidR="00214662" w:rsidRPr="007F0874" w:rsidRDefault="00214662" w:rsidP="00214662">
      <w:pPr>
        <w:jc w:val="center"/>
        <w:rPr>
          <w:rFonts w:ascii="Simplified Arabic" w:hAnsi="Simplified Arabic" w:cs="Simplified Arabic"/>
          <w:b/>
          <w:bCs/>
          <w:sz w:val="40"/>
          <w:szCs w:val="40"/>
          <w:rtl/>
          <w:lang w:bidi="ar-LY"/>
        </w:rPr>
      </w:pPr>
      <w:proofErr w:type="gramStart"/>
      <w:r w:rsidRPr="007F0874">
        <w:rPr>
          <w:rFonts w:ascii="Simplified Arabic" w:hAnsi="Simplified Arabic" w:cs="Simplified Arabic"/>
          <w:b/>
          <w:bCs/>
          <w:sz w:val="40"/>
          <w:szCs w:val="40"/>
          <w:rtl/>
          <w:lang w:bidi="ar-LY"/>
        </w:rPr>
        <w:t>عامر</w:t>
      </w:r>
      <w:proofErr w:type="gramEnd"/>
      <w:r w:rsidRPr="007F0874">
        <w:rPr>
          <w:rFonts w:ascii="Simplified Arabic" w:hAnsi="Simplified Arabic" w:cs="Simplified Arabic"/>
          <w:b/>
          <w:bCs/>
          <w:sz w:val="40"/>
          <w:szCs w:val="40"/>
          <w:rtl/>
          <w:lang w:bidi="ar-LY"/>
        </w:rPr>
        <w:t xml:space="preserve"> محمد عامر </w:t>
      </w:r>
      <w:proofErr w:type="spellStart"/>
      <w:r w:rsidRPr="007F0874">
        <w:rPr>
          <w:rFonts w:ascii="Simplified Arabic" w:hAnsi="Simplified Arabic" w:cs="Simplified Arabic"/>
          <w:b/>
          <w:bCs/>
          <w:sz w:val="40"/>
          <w:szCs w:val="40"/>
          <w:rtl/>
          <w:lang w:bidi="ar-LY"/>
        </w:rPr>
        <w:t>الستيني</w:t>
      </w:r>
      <w:proofErr w:type="spellEnd"/>
    </w:p>
    <w:p w:rsidR="00214662" w:rsidRPr="007F0874" w:rsidRDefault="00214662" w:rsidP="00214662">
      <w:pPr>
        <w:jc w:val="center"/>
        <w:rPr>
          <w:rFonts w:ascii="Simplified Arabic" w:hAnsi="Simplified Arabic" w:cs="Simplified Arabic"/>
          <w:b/>
          <w:bCs/>
          <w:sz w:val="40"/>
          <w:szCs w:val="40"/>
          <w:rtl/>
          <w:lang w:bidi="ar-LY"/>
        </w:rPr>
      </w:pPr>
      <w:r w:rsidRPr="007F0874">
        <w:rPr>
          <w:rFonts w:ascii="Simplified Arabic" w:hAnsi="Simplified Arabic" w:cs="Simplified Arabic"/>
          <w:b/>
          <w:bCs/>
          <w:sz w:val="40"/>
          <w:szCs w:val="40"/>
          <w:rtl/>
          <w:lang w:bidi="ar-LY"/>
        </w:rPr>
        <w:t xml:space="preserve">يوسف محمد عبد السلام </w:t>
      </w:r>
      <w:proofErr w:type="spellStart"/>
      <w:r w:rsidR="00506AD7">
        <w:rPr>
          <w:rFonts w:ascii="Simplified Arabic" w:hAnsi="Simplified Arabic" w:cs="Simplified Arabic" w:hint="cs"/>
          <w:b/>
          <w:bCs/>
          <w:sz w:val="40"/>
          <w:szCs w:val="40"/>
          <w:rtl/>
          <w:lang w:bidi="ar-LY"/>
        </w:rPr>
        <w:t>االبكش</w:t>
      </w:r>
      <w:proofErr w:type="spellEnd"/>
    </w:p>
    <w:p w:rsidR="00214662" w:rsidRPr="007F0874" w:rsidRDefault="00214662" w:rsidP="00214662">
      <w:pPr>
        <w:jc w:val="center"/>
        <w:rPr>
          <w:rFonts w:ascii="Simplified Arabic" w:hAnsi="Simplified Arabic" w:cs="Simplified Arabic"/>
          <w:b/>
          <w:bCs/>
          <w:sz w:val="4"/>
          <w:szCs w:val="4"/>
          <w:lang w:bidi="ar-LY"/>
        </w:rPr>
      </w:pPr>
    </w:p>
    <w:p w:rsidR="00214662" w:rsidRPr="007F0874" w:rsidRDefault="00214662" w:rsidP="00214662">
      <w:pPr>
        <w:rPr>
          <w:rFonts w:ascii="Simplified Arabic" w:hAnsi="Simplified Arabic" w:cs="Simplified Arabic"/>
          <w:b/>
          <w:bCs/>
          <w:sz w:val="40"/>
          <w:szCs w:val="40"/>
          <w:lang w:bidi="ar-LY"/>
        </w:rPr>
      </w:pPr>
      <w:proofErr w:type="gramStart"/>
      <w:r w:rsidRPr="007F0874">
        <w:rPr>
          <w:rFonts w:ascii="Simplified Arabic" w:hAnsi="Simplified Arabic" w:cs="Simplified Arabic"/>
          <w:b/>
          <w:bCs/>
          <w:sz w:val="40"/>
          <w:szCs w:val="40"/>
          <w:rtl/>
          <w:lang w:bidi="ar-LY"/>
        </w:rPr>
        <w:t>تحت</w:t>
      </w:r>
      <w:proofErr w:type="gramEnd"/>
      <w:r w:rsidRPr="007F0874">
        <w:rPr>
          <w:rFonts w:ascii="Simplified Arabic" w:hAnsi="Simplified Arabic" w:cs="Simplified Arabic"/>
          <w:b/>
          <w:bCs/>
          <w:sz w:val="40"/>
          <w:szCs w:val="40"/>
          <w:rtl/>
          <w:lang w:bidi="ar-LY"/>
        </w:rPr>
        <w:t xml:space="preserve"> إشراف</w:t>
      </w:r>
      <w:r>
        <w:rPr>
          <w:rFonts w:ascii="Simplified Arabic" w:hAnsi="Simplified Arabic" w:cs="Simplified Arabic" w:hint="cs"/>
          <w:b/>
          <w:bCs/>
          <w:sz w:val="40"/>
          <w:szCs w:val="40"/>
          <w:rtl/>
          <w:lang w:bidi="ar-LY"/>
        </w:rPr>
        <w:t>:-</w:t>
      </w:r>
    </w:p>
    <w:p w:rsidR="00214662" w:rsidRPr="007F0874" w:rsidRDefault="00214662" w:rsidP="00214662">
      <w:pPr>
        <w:jc w:val="center"/>
        <w:rPr>
          <w:rFonts w:ascii="Simplified Arabic" w:hAnsi="Simplified Arabic" w:cs="Simplified Arabic"/>
          <w:b/>
          <w:bCs/>
          <w:sz w:val="40"/>
          <w:szCs w:val="40"/>
          <w:rtl/>
          <w:lang w:bidi="ar-LY"/>
        </w:rPr>
      </w:pPr>
      <w:proofErr w:type="spellStart"/>
      <w:r w:rsidRPr="007F0874">
        <w:rPr>
          <w:rFonts w:ascii="Simplified Arabic" w:hAnsi="Simplified Arabic" w:cs="Simplified Arabic"/>
          <w:b/>
          <w:bCs/>
          <w:sz w:val="40"/>
          <w:szCs w:val="40"/>
          <w:rtl/>
          <w:lang w:bidi="ar-LY"/>
        </w:rPr>
        <w:t>د.محمد</w:t>
      </w:r>
      <w:proofErr w:type="spellEnd"/>
      <w:r w:rsidRPr="007F0874">
        <w:rPr>
          <w:rFonts w:ascii="Simplified Arabic" w:hAnsi="Simplified Arabic" w:cs="Simplified Arabic"/>
          <w:b/>
          <w:bCs/>
          <w:sz w:val="40"/>
          <w:szCs w:val="40"/>
          <w:rtl/>
          <w:lang w:bidi="ar-LY"/>
        </w:rPr>
        <w:t xml:space="preserve"> خليفة مسعود</w:t>
      </w:r>
    </w:p>
    <w:p w:rsidR="00214662" w:rsidRPr="008D4F3B" w:rsidRDefault="00214662" w:rsidP="00214662">
      <w:pPr>
        <w:jc w:val="center"/>
        <w:rPr>
          <w:b/>
          <w:bCs/>
          <w:sz w:val="40"/>
          <w:szCs w:val="40"/>
          <w:lang w:bidi="ar-LY"/>
        </w:rPr>
      </w:pPr>
    </w:p>
    <w:p w:rsidR="00214662" w:rsidRPr="008D4F3B" w:rsidRDefault="00214662" w:rsidP="00214662">
      <w:pPr>
        <w:jc w:val="center"/>
        <w:rPr>
          <w:b/>
          <w:bCs/>
          <w:sz w:val="40"/>
          <w:szCs w:val="40"/>
          <w:rtl/>
          <w:lang w:bidi="ar-LY"/>
        </w:rPr>
      </w:pPr>
    </w:p>
    <w:p w:rsidR="00214662" w:rsidRDefault="00214662" w:rsidP="00214662">
      <w:pPr>
        <w:jc w:val="center"/>
        <w:rPr>
          <w:b/>
          <w:bCs/>
          <w:sz w:val="40"/>
          <w:szCs w:val="40"/>
          <w:rtl/>
          <w:lang w:bidi="ar-LY"/>
        </w:rPr>
        <w:sectPr w:rsidR="00214662" w:rsidSect="006F37EC">
          <w:footerReference w:type="default" r:id="rId8"/>
          <w:pgSz w:w="11906" w:h="16838"/>
          <w:pgMar w:top="1440" w:right="1701" w:bottom="1440" w:left="1418"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214662" w:rsidRDefault="00214662" w:rsidP="00214662">
      <w:pPr>
        <w:pStyle w:val="2"/>
        <w:rPr>
          <w:sz w:val="28"/>
          <w:szCs w:val="44"/>
          <w:rtl/>
          <w:lang w:bidi="ar-LY"/>
        </w:rPr>
      </w:pPr>
      <w:bookmarkStart w:id="2" w:name="_Toc485632074"/>
    </w:p>
    <w:p w:rsidR="00214662" w:rsidRDefault="00214662" w:rsidP="00214662">
      <w:pPr>
        <w:pStyle w:val="2"/>
        <w:rPr>
          <w:sz w:val="28"/>
          <w:szCs w:val="44"/>
          <w:rtl/>
          <w:lang w:bidi="ar-LY"/>
        </w:rPr>
      </w:pPr>
    </w:p>
    <w:p w:rsidR="00214662" w:rsidRDefault="00214662" w:rsidP="00214662">
      <w:pPr>
        <w:pStyle w:val="2"/>
        <w:rPr>
          <w:sz w:val="28"/>
          <w:szCs w:val="44"/>
          <w:rtl/>
        </w:rPr>
      </w:pPr>
      <w:r w:rsidRPr="00943D19">
        <w:rPr>
          <w:rFonts w:hint="cs"/>
          <w:sz w:val="28"/>
          <w:szCs w:val="44"/>
          <w:rtl/>
          <w:lang w:bidi="ar-LY"/>
        </w:rPr>
        <w:t>الآية</w:t>
      </w:r>
      <w:bookmarkEnd w:id="2"/>
    </w:p>
    <w:p w:rsidR="00214662" w:rsidRPr="00917155" w:rsidRDefault="00214662" w:rsidP="00214662">
      <w:pPr>
        <w:jc w:val="center"/>
        <w:rPr>
          <w:rFonts w:ascii="Aldhabi" w:hAnsi="Aldhabi" w:cs="DecoType Naskh Extensions"/>
          <w:sz w:val="68"/>
          <w:szCs w:val="52"/>
          <w:rtl/>
        </w:rPr>
      </w:pPr>
      <w:r w:rsidRPr="00917155">
        <w:rPr>
          <w:rFonts w:ascii="Aldhabi" w:hAnsi="Aldhabi" w:cs="DecoType Naskh Extensions"/>
          <w:sz w:val="68"/>
          <w:szCs w:val="52"/>
        </w:rPr>
        <w:sym w:font="AGA Arabesque" w:char="F029"/>
      </w:r>
      <w:r w:rsidRPr="00917155">
        <w:rPr>
          <w:rFonts w:ascii="Aldhabi" w:hAnsi="Aldhabi" w:cs="DecoType Naskh Extensions"/>
          <w:sz w:val="68"/>
          <w:szCs w:val="52"/>
          <w:rtl/>
        </w:rPr>
        <w:t>أَلَمْ تَرَ أَنَّ اللَّهَ أَنْزَلَ مِنَ السَّمَاءِ مَاءً فَأَخْرَجْنَا بِهِ ثَمَرَاتٍ مُخْتَلِفًا أَلْوَانُهَا وَمِنَ الْجِبَالِ</w:t>
      </w:r>
      <w:r w:rsidRPr="00917155">
        <w:rPr>
          <w:rFonts w:ascii="Aldhabi" w:hAnsi="Aldhabi" w:cs="DecoType Naskh Extensions"/>
          <w:sz w:val="68"/>
          <w:szCs w:val="52"/>
        </w:rPr>
        <w:t> </w:t>
      </w:r>
      <w:r w:rsidRPr="00917155">
        <w:rPr>
          <w:rFonts w:ascii="Aldhabi" w:hAnsi="Aldhabi" w:cs="DecoType Naskh Extensions"/>
          <w:sz w:val="68"/>
          <w:szCs w:val="52"/>
          <w:rtl/>
        </w:rPr>
        <w:t>جُدَدٌ بِيضٌ</w:t>
      </w:r>
      <w:r w:rsidRPr="00917155">
        <w:rPr>
          <w:rFonts w:ascii="Aldhabi" w:hAnsi="Aldhabi" w:cs="DecoType Naskh Extensions"/>
          <w:sz w:val="68"/>
          <w:szCs w:val="52"/>
        </w:rPr>
        <w:t> </w:t>
      </w:r>
      <w:r w:rsidRPr="00917155">
        <w:rPr>
          <w:rFonts w:ascii="Aldhabi" w:hAnsi="Aldhabi" w:cs="DecoType Naskh Extensions"/>
          <w:sz w:val="68"/>
          <w:szCs w:val="52"/>
          <w:rtl/>
        </w:rPr>
        <w:t xml:space="preserve">وَحُمْرٌ مُخْتَلِفٌ أَلْوَانُهَا وَغَرَابِيبُ سُودٌ </w:t>
      </w:r>
      <w:r w:rsidRPr="00917155">
        <w:rPr>
          <w:rFonts w:ascii="Aldhabi" w:hAnsi="Aldhabi" w:cs="DecoType Naskh Extensions"/>
          <w:sz w:val="68"/>
          <w:szCs w:val="52"/>
        </w:rPr>
        <w:sym w:font="AGA Arabesque" w:char="F029"/>
      </w:r>
      <w:r w:rsidRPr="00917155">
        <w:rPr>
          <w:rFonts w:ascii="Aldhabi" w:hAnsi="Aldhabi" w:cs="DecoType Naskh Extensions"/>
          <w:sz w:val="68"/>
          <w:szCs w:val="52"/>
          <w:rtl/>
        </w:rPr>
        <w:t>27</w:t>
      </w:r>
      <w:r w:rsidRPr="00917155">
        <w:rPr>
          <w:rFonts w:ascii="Aldhabi" w:hAnsi="Aldhabi" w:cs="DecoType Naskh Extensions"/>
          <w:sz w:val="68"/>
          <w:szCs w:val="52"/>
        </w:rPr>
        <w:sym w:font="AGA Arabesque" w:char="F028"/>
      </w:r>
      <w:r w:rsidRPr="00917155">
        <w:rPr>
          <w:rFonts w:ascii="Aldhabi" w:hAnsi="Aldhabi" w:cs="DecoType Naskh Extensions"/>
          <w:sz w:val="68"/>
          <w:szCs w:val="52"/>
        </w:rPr>
        <w:sym w:font="AGA Arabesque" w:char="F028"/>
      </w:r>
    </w:p>
    <w:p w:rsidR="00214662" w:rsidRPr="001D4A09" w:rsidRDefault="00214662" w:rsidP="00214662">
      <w:pPr>
        <w:jc w:val="right"/>
        <w:rPr>
          <w:rFonts w:asciiTheme="majorHAnsi" w:eastAsiaTheme="majorEastAsia" w:hAnsiTheme="majorHAnsi" w:cs="Diwani Simple Outline 2"/>
          <w:b/>
          <w:bCs/>
          <w:color w:val="000000" w:themeColor="text1"/>
          <w:sz w:val="32"/>
          <w:szCs w:val="32"/>
          <w:rtl/>
        </w:rPr>
      </w:pPr>
      <w:proofErr w:type="gramStart"/>
      <w:r w:rsidRPr="001D4A09">
        <w:rPr>
          <w:rFonts w:cs="Diwani Simple Outline 2" w:hint="cs"/>
          <w:sz w:val="32"/>
          <w:szCs w:val="32"/>
          <w:rtl/>
        </w:rPr>
        <w:t>سورة</w:t>
      </w:r>
      <w:proofErr w:type="gramEnd"/>
      <w:r w:rsidRPr="001D4A09">
        <w:rPr>
          <w:rFonts w:cs="Diwani Simple Outline 2" w:hint="cs"/>
          <w:sz w:val="32"/>
          <w:szCs w:val="32"/>
          <w:rtl/>
        </w:rPr>
        <w:t xml:space="preserve"> فاطر الآية (</w:t>
      </w:r>
      <w:r w:rsidRPr="001D4A09">
        <w:rPr>
          <w:rFonts w:cs="Diwani Simple Outline 2" w:hint="cs"/>
          <w:b/>
          <w:bCs/>
          <w:sz w:val="32"/>
          <w:szCs w:val="32"/>
          <w:rtl/>
        </w:rPr>
        <w:t xml:space="preserve">27 </w:t>
      </w:r>
      <w:r w:rsidRPr="001D4A09">
        <w:rPr>
          <w:rFonts w:cs="Diwani Simple Outline 2" w:hint="cs"/>
          <w:sz w:val="32"/>
          <w:szCs w:val="32"/>
          <w:rtl/>
        </w:rPr>
        <w:t>)</w:t>
      </w:r>
    </w:p>
    <w:p w:rsidR="00214662" w:rsidRDefault="00214662" w:rsidP="00214662">
      <w:pPr>
        <w:bidi w:val="0"/>
        <w:rPr>
          <w:rFonts w:asciiTheme="majorHAnsi" w:eastAsiaTheme="majorEastAsia" w:hAnsiTheme="majorHAnsi" w:cs="Diwani Simple Outline 2"/>
          <w:color w:val="000000" w:themeColor="text1"/>
          <w:sz w:val="28"/>
          <w:szCs w:val="44"/>
          <w:rtl/>
        </w:rPr>
      </w:pPr>
      <w:r>
        <w:rPr>
          <w:b/>
          <w:bCs/>
          <w:sz w:val="28"/>
          <w:szCs w:val="44"/>
          <w:rtl/>
        </w:rPr>
        <w:br w:type="page"/>
      </w:r>
    </w:p>
    <w:p w:rsidR="00214662" w:rsidRPr="001D4A09" w:rsidRDefault="00214662" w:rsidP="00214662">
      <w:pPr>
        <w:pStyle w:val="2"/>
        <w:rPr>
          <w:b w:val="0"/>
          <w:bCs w:val="0"/>
          <w:sz w:val="28"/>
          <w:szCs w:val="44"/>
          <w:rtl/>
          <w:lang w:bidi="ar-LY"/>
        </w:rPr>
      </w:pPr>
      <w:bookmarkStart w:id="3" w:name="_Toc485632075"/>
      <w:r w:rsidRPr="001D4A09">
        <w:rPr>
          <w:b w:val="0"/>
          <w:bCs w:val="0"/>
          <w:sz w:val="28"/>
          <w:szCs w:val="44"/>
          <w:rtl/>
        </w:rPr>
        <w:lastRenderedPageBreak/>
        <w:t>الإهــــــــــــــــــــداء</w:t>
      </w:r>
      <w:bookmarkEnd w:id="3"/>
    </w:p>
    <w:p w:rsidR="00214662" w:rsidRPr="002844BA" w:rsidRDefault="00214662" w:rsidP="00214662">
      <w:pPr>
        <w:spacing w:before="240" w:after="0" w:line="360" w:lineRule="auto"/>
        <w:ind w:firstLine="26"/>
        <w:jc w:val="center"/>
        <w:rPr>
          <w:rFonts w:ascii="Andalus" w:hAnsi="Andalus" w:cs="Andalus"/>
          <w:sz w:val="44"/>
          <w:szCs w:val="44"/>
          <w:rtl/>
        </w:rPr>
      </w:pPr>
      <w:r w:rsidRPr="002844BA">
        <w:rPr>
          <w:rFonts w:ascii="Andalus" w:hAnsi="Andalus" w:cs="Andalus"/>
          <w:sz w:val="44"/>
          <w:szCs w:val="44"/>
          <w:rtl/>
        </w:rPr>
        <w:t xml:space="preserve">إلـــى نبع الحنان الذي لا يمل العطاء </w:t>
      </w:r>
      <w:r>
        <w:rPr>
          <w:rFonts w:ascii="Andalus" w:hAnsi="Andalus" w:cs="Andalus" w:hint="cs"/>
          <w:sz w:val="44"/>
          <w:szCs w:val="44"/>
          <w:rtl/>
        </w:rPr>
        <w:t>إ</w:t>
      </w:r>
      <w:r w:rsidRPr="002844BA">
        <w:rPr>
          <w:rFonts w:ascii="Andalus" w:hAnsi="Andalus" w:cs="Andalus"/>
          <w:sz w:val="44"/>
          <w:szCs w:val="44"/>
          <w:rtl/>
        </w:rPr>
        <w:t>لى من كان رضاها زاد</w:t>
      </w:r>
      <w:r>
        <w:rPr>
          <w:rFonts w:ascii="Andalus" w:hAnsi="Andalus" w:cs="Andalus" w:hint="cs"/>
          <w:sz w:val="44"/>
          <w:szCs w:val="44"/>
          <w:rtl/>
        </w:rPr>
        <w:t>اً لنا</w:t>
      </w:r>
      <w:r w:rsidRPr="002844BA">
        <w:rPr>
          <w:rFonts w:ascii="Andalus" w:hAnsi="Andalus" w:cs="Andalus"/>
          <w:sz w:val="44"/>
          <w:szCs w:val="44"/>
          <w:rtl/>
        </w:rPr>
        <w:t xml:space="preserve"> في الحياة </w:t>
      </w:r>
      <w:r>
        <w:rPr>
          <w:rFonts w:ascii="Andalus" w:hAnsi="Andalus" w:cs="Andalus" w:hint="cs"/>
          <w:sz w:val="44"/>
          <w:szCs w:val="44"/>
          <w:rtl/>
        </w:rPr>
        <w:t>إ</w:t>
      </w:r>
      <w:r w:rsidRPr="002844BA">
        <w:rPr>
          <w:rFonts w:ascii="Andalus" w:hAnsi="Andalus" w:cs="Andalus"/>
          <w:sz w:val="44"/>
          <w:szCs w:val="44"/>
          <w:rtl/>
        </w:rPr>
        <w:t>لى من دعواتها نورا</w:t>
      </w:r>
      <w:r>
        <w:rPr>
          <w:rFonts w:ascii="Andalus" w:hAnsi="Andalus" w:cs="Andalus" w:hint="cs"/>
          <w:sz w:val="44"/>
          <w:szCs w:val="44"/>
          <w:rtl/>
        </w:rPr>
        <w:t>ً</w:t>
      </w:r>
      <w:r w:rsidRPr="002844BA">
        <w:rPr>
          <w:rFonts w:ascii="Andalus" w:hAnsi="Andalus" w:cs="Andalus"/>
          <w:sz w:val="44"/>
          <w:szCs w:val="44"/>
          <w:rtl/>
        </w:rPr>
        <w:t xml:space="preserve"> يضيء طريق</w:t>
      </w:r>
      <w:r>
        <w:rPr>
          <w:rFonts w:ascii="Andalus" w:hAnsi="Andalus" w:cs="Andalus" w:hint="cs"/>
          <w:sz w:val="44"/>
          <w:szCs w:val="44"/>
          <w:rtl/>
        </w:rPr>
        <w:t>نا</w:t>
      </w:r>
    </w:p>
    <w:p w:rsidR="00214662" w:rsidRPr="002844BA" w:rsidRDefault="00214662" w:rsidP="00214662">
      <w:pPr>
        <w:spacing w:before="240" w:after="0" w:line="360" w:lineRule="auto"/>
        <w:ind w:firstLine="26"/>
        <w:jc w:val="center"/>
        <w:rPr>
          <w:rFonts w:ascii="Andalus" w:hAnsi="Andalus" w:cs="Andalus"/>
          <w:sz w:val="44"/>
          <w:szCs w:val="44"/>
          <w:rtl/>
        </w:rPr>
      </w:pPr>
      <w:r w:rsidRPr="002844BA">
        <w:rPr>
          <w:rFonts w:ascii="Andalus" w:hAnsi="Andalus" w:cs="Andalus"/>
          <w:sz w:val="44"/>
          <w:szCs w:val="44"/>
          <w:rtl/>
        </w:rPr>
        <w:t xml:space="preserve">إلـى </w:t>
      </w:r>
      <w:r>
        <w:rPr>
          <w:rFonts w:ascii="Andalus" w:hAnsi="Andalus" w:cs="Andalus" w:hint="cs"/>
          <w:sz w:val="44"/>
          <w:szCs w:val="44"/>
          <w:rtl/>
        </w:rPr>
        <w:t>الوالد</w:t>
      </w:r>
      <w:r w:rsidRPr="002844BA">
        <w:rPr>
          <w:rFonts w:ascii="Andalus" w:hAnsi="Andalus" w:cs="Andalus"/>
          <w:sz w:val="44"/>
          <w:szCs w:val="44"/>
          <w:rtl/>
        </w:rPr>
        <w:t xml:space="preserve"> الذي كا</w:t>
      </w:r>
      <w:r>
        <w:rPr>
          <w:rFonts w:ascii="Andalus" w:hAnsi="Andalus" w:cs="Andalus"/>
          <w:sz w:val="44"/>
          <w:szCs w:val="44"/>
          <w:rtl/>
        </w:rPr>
        <w:t xml:space="preserve">ن </w:t>
      </w:r>
      <w:proofErr w:type="gramStart"/>
      <w:r>
        <w:rPr>
          <w:rFonts w:ascii="Andalus" w:hAnsi="Andalus" w:cs="Andalus"/>
          <w:sz w:val="44"/>
          <w:szCs w:val="44"/>
          <w:rtl/>
        </w:rPr>
        <w:t>سندا</w:t>
      </w:r>
      <w:r>
        <w:rPr>
          <w:rFonts w:ascii="Andalus" w:hAnsi="Andalus" w:cs="Andalus" w:hint="cs"/>
          <w:sz w:val="44"/>
          <w:szCs w:val="44"/>
          <w:rtl/>
        </w:rPr>
        <w:t>ً</w:t>
      </w:r>
      <w:proofErr w:type="gramEnd"/>
      <w:r>
        <w:rPr>
          <w:rFonts w:ascii="Andalus" w:hAnsi="Andalus" w:cs="Andalus"/>
          <w:sz w:val="44"/>
          <w:szCs w:val="44"/>
          <w:rtl/>
        </w:rPr>
        <w:t xml:space="preserve"> قويا</w:t>
      </w:r>
      <w:r>
        <w:rPr>
          <w:rFonts w:ascii="Andalus" w:hAnsi="Andalus" w:cs="Andalus" w:hint="cs"/>
          <w:sz w:val="44"/>
          <w:szCs w:val="44"/>
          <w:rtl/>
        </w:rPr>
        <w:t>ً</w:t>
      </w:r>
      <w:r>
        <w:rPr>
          <w:rFonts w:ascii="Andalus" w:hAnsi="Andalus" w:cs="Andalus"/>
          <w:sz w:val="44"/>
          <w:szCs w:val="44"/>
          <w:rtl/>
        </w:rPr>
        <w:t xml:space="preserve"> ومشجعا</w:t>
      </w:r>
      <w:r>
        <w:rPr>
          <w:rFonts w:ascii="Andalus" w:hAnsi="Andalus" w:cs="Andalus" w:hint="cs"/>
          <w:sz w:val="44"/>
          <w:szCs w:val="44"/>
          <w:rtl/>
        </w:rPr>
        <w:t>ً</w:t>
      </w:r>
      <w:r>
        <w:rPr>
          <w:rFonts w:ascii="Andalus" w:hAnsi="Andalus" w:cs="Andalus"/>
          <w:sz w:val="44"/>
          <w:szCs w:val="44"/>
          <w:rtl/>
        </w:rPr>
        <w:t xml:space="preserve"> على المضي في</w:t>
      </w:r>
      <w:r>
        <w:rPr>
          <w:rFonts w:ascii="Andalus" w:hAnsi="Andalus" w:cs="Andalus" w:hint="cs"/>
          <w:sz w:val="44"/>
          <w:szCs w:val="44"/>
          <w:rtl/>
        </w:rPr>
        <w:t xml:space="preserve"> </w:t>
      </w:r>
      <w:r w:rsidRPr="002844BA">
        <w:rPr>
          <w:rFonts w:ascii="Andalus" w:hAnsi="Andalus" w:cs="Andalus"/>
          <w:sz w:val="44"/>
          <w:szCs w:val="44"/>
          <w:rtl/>
        </w:rPr>
        <w:t>دراست</w:t>
      </w:r>
      <w:r>
        <w:rPr>
          <w:rFonts w:ascii="Andalus" w:hAnsi="Andalus" w:cs="Andalus" w:hint="cs"/>
          <w:sz w:val="44"/>
          <w:szCs w:val="44"/>
          <w:rtl/>
        </w:rPr>
        <w:t>نا</w:t>
      </w:r>
    </w:p>
    <w:p w:rsidR="00214662" w:rsidRPr="002844BA" w:rsidRDefault="00214662" w:rsidP="00214662">
      <w:pPr>
        <w:spacing w:before="240" w:after="0" w:line="360" w:lineRule="auto"/>
        <w:ind w:firstLine="26"/>
        <w:jc w:val="center"/>
        <w:rPr>
          <w:rFonts w:ascii="Andalus" w:hAnsi="Andalus" w:cs="Andalus"/>
          <w:sz w:val="44"/>
          <w:szCs w:val="44"/>
          <w:rtl/>
        </w:rPr>
      </w:pPr>
      <w:r w:rsidRPr="002844BA">
        <w:rPr>
          <w:rFonts w:ascii="Andalus" w:hAnsi="Andalus" w:cs="Andalus"/>
          <w:sz w:val="44"/>
          <w:szCs w:val="44"/>
          <w:rtl/>
        </w:rPr>
        <w:t xml:space="preserve">إلـــــى جميع أفراد </w:t>
      </w:r>
      <w:r>
        <w:rPr>
          <w:rFonts w:ascii="Andalus" w:hAnsi="Andalus" w:cs="Andalus" w:hint="cs"/>
          <w:sz w:val="44"/>
          <w:szCs w:val="44"/>
          <w:rtl/>
        </w:rPr>
        <w:t>العائلة</w:t>
      </w:r>
      <w:r w:rsidRPr="002844BA">
        <w:rPr>
          <w:rFonts w:ascii="Andalus" w:hAnsi="Andalus" w:cs="Andalus"/>
          <w:sz w:val="44"/>
          <w:szCs w:val="44"/>
          <w:rtl/>
        </w:rPr>
        <w:t xml:space="preserve"> الذين </w:t>
      </w:r>
      <w:proofErr w:type="gramStart"/>
      <w:r w:rsidRPr="002844BA">
        <w:rPr>
          <w:rFonts w:ascii="Andalus" w:hAnsi="Andalus" w:cs="Andalus"/>
          <w:sz w:val="44"/>
          <w:szCs w:val="44"/>
          <w:rtl/>
        </w:rPr>
        <w:t>اعتز</w:t>
      </w:r>
      <w:proofErr w:type="gramEnd"/>
      <w:r w:rsidRPr="002844BA">
        <w:rPr>
          <w:rFonts w:ascii="Andalus" w:hAnsi="Andalus" w:cs="Andalus"/>
          <w:sz w:val="44"/>
          <w:szCs w:val="44"/>
          <w:rtl/>
        </w:rPr>
        <w:t xml:space="preserve"> بهم </w:t>
      </w:r>
    </w:p>
    <w:p w:rsidR="00214662" w:rsidRPr="002844BA" w:rsidRDefault="00214662" w:rsidP="00214662">
      <w:pPr>
        <w:spacing w:before="240" w:after="0" w:line="360" w:lineRule="auto"/>
        <w:ind w:firstLine="26"/>
        <w:jc w:val="center"/>
        <w:rPr>
          <w:rFonts w:ascii="Andalus" w:hAnsi="Andalus" w:cs="Andalus"/>
          <w:sz w:val="44"/>
          <w:szCs w:val="44"/>
          <w:rtl/>
        </w:rPr>
      </w:pPr>
      <w:r w:rsidRPr="002844BA">
        <w:rPr>
          <w:rFonts w:ascii="Andalus" w:hAnsi="Andalus" w:cs="Andalus" w:hint="cs"/>
          <w:sz w:val="44"/>
          <w:szCs w:val="44"/>
          <w:rtl/>
        </w:rPr>
        <w:t>....</w:t>
      </w:r>
      <w:r w:rsidRPr="002844BA">
        <w:rPr>
          <w:rFonts w:ascii="Andalus" w:hAnsi="Andalus" w:cs="Andalus"/>
          <w:sz w:val="44"/>
          <w:szCs w:val="44"/>
          <w:rtl/>
        </w:rPr>
        <w:t xml:space="preserve"> </w:t>
      </w:r>
      <w:proofErr w:type="gramStart"/>
      <w:r w:rsidRPr="002844BA">
        <w:rPr>
          <w:rFonts w:ascii="Andalus" w:hAnsi="Andalus" w:cs="Andalus"/>
          <w:sz w:val="44"/>
          <w:szCs w:val="44"/>
          <w:rtl/>
        </w:rPr>
        <w:t>إلـــــى</w:t>
      </w:r>
      <w:proofErr w:type="gramEnd"/>
      <w:r w:rsidRPr="002844BA">
        <w:rPr>
          <w:rFonts w:ascii="Andalus" w:hAnsi="Andalus" w:cs="Andalus"/>
          <w:sz w:val="44"/>
          <w:szCs w:val="44"/>
          <w:rtl/>
        </w:rPr>
        <w:t xml:space="preserve"> أساتذت</w:t>
      </w:r>
      <w:r>
        <w:rPr>
          <w:rFonts w:ascii="Andalus" w:hAnsi="Andalus" w:cs="Andalus" w:hint="cs"/>
          <w:sz w:val="44"/>
          <w:szCs w:val="44"/>
          <w:rtl/>
        </w:rPr>
        <w:t>نا</w:t>
      </w:r>
      <w:r w:rsidRPr="002844BA">
        <w:rPr>
          <w:rFonts w:ascii="Andalus" w:hAnsi="Andalus" w:cs="Andalus"/>
          <w:sz w:val="44"/>
          <w:szCs w:val="44"/>
          <w:rtl/>
        </w:rPr>
        <w:t xml:space="preserve"> في جميع مراحل تعليم</w:t>
      </w:r>
      <w:r>
        <w:rPr>
          <w:rFonts w:ascii="Andalus" w:hAnsi="Andalus" w:cs="Andalus" w:hint="cs"/>
          <w:sz w:val="44"/>
          <w:szCs w:val="44"/>
          <w:rtl/>
        </w:rPr>
        <w:t>نا</w:t>
      </w:r>
      <w:r w:rsidRPr="002844BA">
        <w:rPr>
          <w:rFonts w:ascii="Andalus" w:hAnsi="Andalus" w:cs="Andalus" w:hint="cs"/>
          <w:sz w:val="44"/>
          <w:szCs w:val="44"/>
          <w:rtl/>
        </w:rPr>
        <w:t>....</w:t>
      </w:r>
    </w:p>
    <w:p w:rsidR="00214662" w:rsidRPr="002844BA" w:rsidRDefault="00214662" w:rsidP="00214662">
      <w:pPr>
        <w:spacing w:before="240" w:after="0" w:line="360" w:lineRule="auto"/>
        <w:ind w:firstLine="26"/>
        <w:jc w:val="center"/>
        <w:rPr>
          <w:rFonts w:ascii="Andalus" w:hAnsi="Andalus" w:cs="Andalus"/>
          <w:sz w:val="44"/>
          <w:szCs w:val="44"/>
          <w:rtl/>
        </w:rPr>
      </w:pPr>
      <w:r w:rsidRPr="002844BA">
        <w:rPr>
          <w:rFonts w:ascii="Andalus" w:hAnsi="Andalus" w:cs="Andalus" w:hint="cs"/>
          <w:sz w:val="44"/>
          <w:szCs w:val="44"/>
          <w:rtl/>
        </w:rPr>
        <w:t>....</w:t>
      </w:r>
      <w:r w:rsidRPr="002844BA">
        <w:rPr>
          <w:rFonts w:ascii="Andalus" w:hAnsi="Andalus" w:cs="Andalus"/>
          <w:sz w:val="44"/>
          <w:szCs w:val="44"/>
          <w:rtl/>
        </w:rPr>
        <w:t xml:space="preserve"> إلـــــى أصدقائ</w:t>
      </w:r>
      <w:r>
        <w:rPr>
          <w:rFonts w:ascii="Andalus" w:hAnsi="Andalus" w:cs="Andalus" w:hint="cs"/>
          <w:sz w:val="44"/>
          <w:szCs w:val="44"/>
          <w:rtl/>
        </w:rPr>
        <w:t>نا</w:t>
      </w:r>
      <w:r w:rsidRPr="002844BA">
        <w:rPr>
          <w:rFonts w:ascii="Andalus" w:hAnsi="Andalus" w:cs="Andalus"/>
          <w:sz w:val="44"/>
          <w:szCs w:val="44"/>
          <w:rtl/>
        </w:rPr>
        <w:t xml:space="preserve"> ورفاق الدراسة </w:t>
      </w:r>
      <w:r w:rsidRPr="002844BA">
        <w:rPr>
          <w:rFonts w:ascii="Andalus" w:hAnsi="Andalus" w:cs="Andalus" w:hint="cs"/>
          <w:sz w:val="44"/>
          <w:szCs w:val="44"/>
          <w:rtl/>
        </w:rPr>
        <w:t xml:space="preserve"> ....</w:t>
      </w:r>
    </w:p>
    <w:p w:rsidR="00214662" w:rsidRPr="002844BA" w:rsidRDefault="00214662" w:rsidP="00214662">
      <w:pPr>
        <w:spacing w:before="240" w:after="0" w:line="360" w:lineRule="auto"/>
        <w:ind w:firstLine="26"/>
        <w:jc w:val="center"/>
        <w:rPr>
          <w:rFonts w:ascii="Andalus" w:hAnsi="Andalus" w:cs="Andalus"/>
          <w:sz w:val="44"/>
          <w:szCs w:val="44"/>
          <w:rtl/>
        </w:rPr>
      </w:pPr>
      <w:r>
        <w:rPr>
          <w:rFonts w:ascii="Andalus" w:hAnsi="Andalus" w:cs="Andalus" w:hint="cs"/>
          <w:sz w:val="44"/>
          <w:szCs w:val="44"/>
          <w:rtl/>
        </w:rPr>
        <w:t>ن</w:t>
      </w:r>
      <w:r w:rsidRPr="002844BA">
        <w:rPr>
          <w:rFonts w:ascii="Andalus" w:hAnsi="Andalus" w:cs="Andalus"/>
          <w:sz w:val="44"/>
          <w:szCs w:val="44"/>
          <w:rtl/>
        </w:rPr>
        <w:t>هدي هذا العمل المتواضع راجي</w:t>
      </w:r>
      <w:r>
        <w:rPr>
          <w:rFonts w:ascii="Andalus" w:hAnsi="Andalus" w:cs="Andalus" w:hint="cs"/>
          <w:sz w:val="44"/>
          <w:szCs w:val="44"/>
          <w:rtl/>
        </w:rPr>
        <w:t>ن</w:t>
      </w:r>
      <w:r w:rsidRPr="002844BA">
        <w:rPr>
          <w:rFonts w:ascii="Andalus" w:hAnsi="Andalus" w:cs="Andalus"/>
          <w:sz w:val="44"/>
          <w:szCs w:val="44"/>
          <w:rtl/>
        </w:rPr>
        <w:t xml:space="preserve"> من الله التوفيق </w:t>
      </w:r>
      <w:proofErr w:type="gramStart"/>
      <w:r w:rsidRPr="002844BA">
        <w:rPr>
          <w:rFonts w:ascii="Andalus" w:hAnsi="Andalus" w:cs="Andalus"/>
          <w:sz w:val="44"/>
          <w:szCs w:val="44"/>
          <w:rtl/>
        </w:rPr>
        <w:t>والقبول</w:t>
      </w:r>
      <w:proofErr w:type="gramEnd"/>
      <w:r w:rsidRPr="002844BA">
        <w:rPr>
          <w:rFonts w:ascii="Andalus" w:hAnsi="Andalus" w:cs="Andalus"/>
          <w:sz w:val="44"/>
          <w:szCs w:val="44"/>
          <w:rtl/>
        </w:rPr>
        <w:t xml:space="preserve"> </w:t>
      </w:r>
    </w:p>
    <w:p w:rsidR="00214662" w:rsidRPr="00A54E8A" w:rsidRDefault="00214662" w:rsidP="00214662">
      <w:pPr>
        <w:jc w:val="center"/>
        <w:rPr>
          <w:rFonts w:ascii="Simplified Arabic" w:hAnsi="Simplified Arabic" w:cs="Monotype Koufi"/>
          <w:b/>
          <w:bCs/>
          <w:sz w:val="36"/>
          <w:szCs w:val="36"/>
          <w:rtl/>
          <w:lang w:bidi="ar-LY"/>
        </w:rPr>
      </w:pPr>
    </w:p>
    <w:p w:rsidR="00214662" w:rsidRPr="00A54E8A" w:rsidRDefault="00214662" w:rsidP="00214662">
      <w:pPr>
        <w:rPr>
          <w:rFonts w:ascii="Simplified Arabic" w:hAnsi="Simplified Arabic" w:cs="Monotype Koufi"/>
          <w:b/>
          <w:bCs/>
          <w:sz w:val="36"/>
          <w:szCs w:val="36"/>
          <w:lang w:bidi="ar-LY"/>
        </w:rPr>
      </w:pPr>
      <w:r>
        <w:rPr>
          <w:rFonts w:ascii="Simplified Arabic" w:hAnsi="Simplified Arabic" w:cs="Monotype Koufi"/>
          <w:b/>
          <w:bCs/>
          <w:sz w:val="36"/>
          <w:szCs w:val="36"/>
          <w:rtl/>
          <w:lang w:bidi="ar-LY"/>
        </w:rPr>
        <w:br w:type="page"/>
      </w:r>
    </w:p>
    <w:p w:rsidR="00214662" w:rsidRPr="00943D19" w:rsidRDefault="00214662" w:rsidP="00214662">
      <w:pPr>
        <w:pStyle w:val="2"/>
        <w:rPr>
          <w:sz w:val="28"/>
          <w:szCs w:val="44"/>
          <w:rtl/>
          <w:lang w:bidi="ar-LY"/>
        </w:rPr>
      </w:pPr>
      <w:bookmarkStart w:id="4" w:name="_Toc485632076"/>
      <w:r w:rsidRPr="00943D19">
        <w:rPr>
          <w:rFonts w:hint="cs"/>
          <w:sz w:val="28"/>
          <w:szCs w:val="44"/>
          <w:rtl/>
          <w:lang w:bidi="ar-LY"/>
        </w:rPr>
        <w:lastRenderedPageBreak/>
        <w:t xml:space="preserve">شكر </w:t>
      </w:r>
      <w:proofErr w:type="gramStart"/>
      <w:r w:rsidRPr="00943D19">
        <w:rPr>
          <w:rFonts w:hint="cs"/>
          <w:sz w:val="28"/>
          <w:szCs w:val="44"/>
          <w:rtl/>
          <w:lang w:bidi="ar-LY"/>
        </w:rPr>
        <w:t>وتقدير</w:t>
      </w:r>
      <w:bookmarkEnd w:id="4"/>
      <w:proofErr w:type="gramEnd"/>
    </w:p>
    <w:p w:rsidR="00214662" w:rsidRPr="003410BD" w:rsidRDefault="00214662" w:rsidP="00214662">
      <w:pPr>
        <w:spacing w:line="360" w:lineRule="auto"/>
        <w:jc w:val="both"/>
        <w:rPr>
          <w:rFonts w:ascii="Simplified Arabic" w:hAnsi="Simplified Arabic" w:cs="Simplified Arabic"/>
          <w:b/>
          <w:bCs/>
          <w:sz w:val="32"/>
          <w:szCs w:val="32"/>
          <w:rtl/>
          <w:lang w:bidi="ar-LY"/>
        </w:rPr>
      </w:pPr>
      <w:r w:rsidRPr="003410BD">
        <w:rPr>
          <w:rFonts w:ascii="Simplified Arabic" w:hAnsi="Simplified Arabic" w:cs="Simplified Arabic"/>
          <w:b/>
          <w:bCs/>
          <w:sz w:val="32"/>
          <w:szCs w:val="32"/>
          <w:rtl/>
          <w:lang w:bidi="ar-LY"/>
        </w:rPr>
        <w:t xml:space="preserve">الحمد الله والصلاة والسلام على رسولنا محمد الأفصح لساناً </w:t>
      </w:r>
      <w:proofErr w:type="gramStart"/>
      <w:r w:rsidRPr="003410BD">
        <w:rPr>
          <w:rFonts w:ascii="Simplified Arabic" w:hAnsi="Simplified Arabic" w:cs="Simplified Arabic"/>
          <w:b/>
          <w:bCs/>
          <w:sz w:val="32"/>
          <w:szCs w:val="32"/>
          <w:rtl/>
          <w:lang w:bidi="ar-LY"/>
        </w:rPr>
        <w:t>وبياناً</w:t>
      </w:r>
      <w:proofErr w:type="gramEnd"/>
      <w:r w:rsidRPr="003410BD">
        <w:rPr>
          <w:rFonts w:ascii="Simplified Arabic" w:hAnsi="Simplified Arabic" w:cs="Simplified Arabic"/>
          <w:b/>
          <w:bCs/>
          <w:sz w:val="32"/>
          <w:szCs w:val="32"/>
          <w:rtl/>
          <w:lang w:bidi="ar-LY"/>
        </w:rPr>
        <w:t>.</w:t>
      </w:r>
    </w:p>
    <w:p w:rsidR="00214662" w:rsidRPr="003410BD" w:rsidRDefault="00214662" w:rsidP="00214662">
      <w:pPr>
        <w:spacing w:line="360" w:lineRule="auto"/>
        <w:jc w:val="both"/>
        <w:rPr>
          <w:rFonts w:ascii="Andalus" w:hAnsi="Andalus" w:cs="Andalus"/>
          <w:sz w:val="40"/>
          <w:szCs w:val="40"/>
          <w:rtl/>
          <w:lang w:bidi="ar-LY"/>
        </w:rPr>
      </w:pPr>
      <w:r w:rsidRPr="003410BD">
        <w:rPr>
          <w:rFonts w:ascii="Andalus" w:hAnsi="Andalus" w:cs="Andalus"/>
          <w:sz w:val="40"/>
          <w:szCs w:val="40"/>
          <w:rtl/>
          <w:lang w:bidi="ar-LY"/>
        </w:rPr>
        <w:t>أما بعد</w:t>
      </w:r>
      <w:proofErr w:type="gramStart"/>
      <w:r w:rsidRPr="003410BD">
        <w:rPr>
          <w:rFonts w:ascii="Andalus" w:hAnsi="Andalus" w:cs="Andalus"/>
          <w:sz w:val="40"/>
          <w:szCs w:val="40"/>
          <w:rtl/>
          <w:lang w:bidi="ar-LY"/>
        </w:rPr>
        <w:t>،،</w:t>
      </w:r>
      <w:proofErr w:type="gramEnd"/>
      <w:r w:rsidRPr="003410BD">
        <w:rPr>
          <w:rFonts w:ascii="Andalus" w:hAnsi="Andalus" w:cs="Andalus"/>
          <w:sz w:val="40"/>
          <w:szCs w:val="40"/>
          <w:rtl/>
          <w:lang w:bidi="ar-LY"/>
        </w:rPr>
        <w:t>،،</w:t>
      </w:r>
    </w:p>
    <w:p w:rsidR="00214662" w:rsidRPr="003410BD" w:rsidRDefault="00214662" w:rsidP="00214662">
      <w:pPr>
        <w:spacing w:line="360" w:lineRule="auto"/>
        <w:ind w:firstLine="720"/>
        <w:jc w:val="both"/>
        <w:rPr>
          <w:rFonts w:ascii="Simplified Arabic" w:hAnsi="Simplified Arabic" w:cs="Simplified Arabic"/>
          <w:sz w:val="32"/>
          <w:szCs w:val="32"/>
          <w:rtl/>
          <w:lang w:bidi="ar-LY"/>
        </w:rPr>
      </w:pPr>
      <w:r w:rsidRPr="003410BD">
        <w:rPr>
          <w:rFonts w:ascii="Simplified Arabic" w:hAnsi="Simplified Arabic" w:cs="Simplified Arabic"/>
          <w:sz w:val="32"/>
          <w:szCs w:val="32"/>
          <w:rtl/>
          <w:lang w:bidi="ar-LY"/>
        </w:rPr>
        <w:t>يطيب ل</w:t>
      </w:r>
      <w:r>
        <w:rPr>
          <w:rFonts w:ascii="Simplified Arabic" w:hAnsi="Simplified Arabic" w:cs="Simplified Arabic" w:hint="cs"/>
          <w:sz w:val="32"/>
          <w:szCs w:val="32"/>
          <w:rtl/>
          <w:lang w:bidi="ar-LY"/>
        </w:rPr>
        <w:t>نا</w:t>
      </w:r>
      <w:r w:rsidRPr="003410BD">
        <w:rPr>
          <w:rFonts w:ascii="Simplified Arabic" w:hAnsi="Simplified Arabic" w:cs="Simplified Arabic"/>
          <w:sz w:val="32"/>
          <w:szCs w:val="32"/>
          <w:rtl/>
          <w:lang w:bidi="ar-LY"/>
        </w:rPr>
        <w:t xml:space="preserve"> بعد أن وفقن</w:t>
      </w:r>
      <w:r>
        <w:rPr>
          <w:rFonts w:ascii="Simplified Arabic" w:hAnsi="Simplified Arabic" w:cs="Simplified Arabic" w:hint="cs"/>
          <w:sz w:val="32"/>
          <w:szCs w:val="32"/>
          <w:rtl/>
          <w:lang w:bidi="ar-LY"/>
        </w:rPr>
        <w:t>ا</w:t>
      </w:r>
      <w:r w:rsidRPr="003410BD">
        <w:rPr>
          <w:rFonts w:ascii="Simplified Arabic" w:hAnsi="Simplified Arabic" w:cs="Simplified Arabic"/>
          <w:sz w:val="32"/>
          <w:szCs w:val="32"/>
          <w:rtl/>
          <w:lang w:bidi="ar-LY"/>
        </w:rPr>
        <w:t xml:space="preserve"> الله سبحانه وتعالى، لإنجاز هذا البحث، أن </w:t>
      </w:r>
      <w:r>
        <w:rPr>
          <w:rFonts w:ascii="Simplified Arabic" w:hAnsi="Simplified Arabic" w:cs="Simplified Arabic" w:hint="cs"/>
          <w:sz w:val="32"/>
          <w:szCs w:val="32"/>
          <w:rtl/>
          <w:lang w:bidi="ar-LY"/>
        </w:rPr>
        <w:t>ن</w:t>
      </w:r>
      <w:r w:rsidRPr="003410BD">
        <w:rPr>
          <w:rFonts w:ascii="Simplified Arabic" w:hAnsi="Simplified Arabic" w:cs="Simplified Arabic"/>
          <w:sz w:val="32"/>
          <w:szCs w:val="32"/>
          <w:rtl/>
          <w:lang w:bidi="ar-LY"/>
        </w:rPr>
        <w:t>عترف مخلص</w:t>
      </w:r>
      <w:r>
        <w:rPr>
          <w:rFonts w:ascii="Simplified Arabic" w:hAnsi="Simplified Arabic" w:cs="Simplified Arabic" w:hint="cs"/>
          <w:sz w:val="32"/>
          <w:szCs w:val="32"/>
          <w:rtl/>
          <w:lang w:bidi="ar-LY"/>
        </w:rPr>
        <w:t xml:space="preserve">ين </w:t>
      </w:r>
      <w:r w:rsidRPr="003410BD">
        <w:rPr>
          <w:rFonts w:ascii="Simplified Arabic" w:hAnsi="Simplified Arabic" w:cs="Simplified Arabic"/>
          <w:sz w:val="32"/>
          <w:szCs w:val="32"/>
          <w:rtl/>
          <w:lang w:bidi="ar-LY"/>
        </w:rPr>
        <w:t>بالشكر والحمد له أولاً و</w:t>
      </w:r>
      <w:r>
        <w:rPr>
          <w:rFonts w:ascii="Simplified Arabic" w:hAnsi="Simplified Arabic" w:cs="Simplified Arabic" w:hint="cs"/>
          <w:sz w:val="32"/>
          <w:szCs w:val="32"/>
          <w:rtl/>
          <w:lang w:bidi="ar-LY"/>
        </w:rPr>
        <w:t>آ</w:t>
      </w:r>
      <w:r w:rsidRPr="003410BD">
        <w:rPr>
          <w:rFonts w:ascii="Simplified Arabic" w:hAnsi="Simplified Arabic" w:cs="Simplified Arabic"/>
          <w:sz w:val="32"/>
          <w:szCs w:val="32"/>
          <w:rtl/>
          <w:lang w:bidi="ar-LY"/>
        </w:rPr>
        <w:t>خراً.</w:t>
      </w:r>
    </w:p>
    <w:p w:rsidR="00214662" w:rsidRPr="00D35C47" w:rsidRDefault="00214662" w:rsidP="00214662">
      <w:pPr>
        <w:spacing w:line="360" w:lineRule="auto"/>
        <w:ind w:firstLine="720"/>
        <w:jc w:val="both"/>
        <w:rPr>
          <w:rFonts w:ascii="Simplified Arabic" w:hAnsi="Simplified Arabic" w:cs="Simplified Arabic"/>
          <w:b/>
          <w:bCs/>
          <w:sz w:val="32"/>
          <w:szCs w:val="32"/>
          <w:rtl/>
          <w:lang w:bidi="ar-LY"/>
        </w:rPr>
      </w:pPr>
      <w:r w:rsidRPr="003410BD">
        <w:rPr>
          <w:rFonts w:ascii="Simplified Arabic" w:hAnsi="Simplified Arabic" w:cs="Simplified Arabic"/>
          <w:sz w:val="32"/>
          <w:szCs w:val="32"/>
          <w:rtl/>
          <w:lang w:bidi="ar-LY"/>
        </w:rPr>
        <w:t xml:space="preserve">كما </w:t>
      </w:r>
      <w:r>
        <w:rPr>
          <w:rFonts w:ascii="Simplified Arabic" w:hAnsi="Simplified Arabic" w:cs="Simplified Arabic" w:hint="cs"/>
          <w:sz w:val="32"/>
          <w:szCs w:val="32"/>
          <w:rtl/>
          <w:lang w:bidi="ar-LY"/>
        </w:rPr>
        <w:t>ن</w:t>
      </w:r>
      <w:r w:rsidRPr="003410BD">
        <w:rPr>
          <w:rFonts w:ascii="Simplified Arabic" w:hAnsi="Simplified Arabic" w:cs="Simplified Arabic"/>
          <w:sz w:val="32"/>
          <w:szCs w:val="32"/>
          <w:rtl/>
          <w:lang w:bidi="ar-LY"/>
        </w:rPr>
        <w:t>توجه بالشكر وال</w:t>
      </w:r>
      <w:r>
        <w:rPr>
          <w:rFonts w:ascii="Simplified Arabic" w:hAnsi="Simplified Arabic" w:cs="Simplified Arabic"/>
          <w:sz w:val="32"/>
          <w:szCs w:val="32"/>
          <w:rtl/>
          <w:lang w:bidi="ar-LY"/>
        </w:rPr>
        <w:t xml:space="preserve">عرفان والتقدير والامتنان إلى </w:t>
      </w:r>
      <w:r w:rsidRPr="003410BD">
        <w:rPr>
          <w:rFonts w:ascii="Simplified Arabic" w:hAnsi="Simplified Arabic" w:cs="Simplified Arabic"/>
          <w:b/>
          <w:bCs/>
          <w:sz w:val="32"/>
          <w:szCs w:val="32"/>
          <w:rtl/>
          <w:lang w:bidi="ar-LY"/>
        </w:rPr>
        <w:t>الدكتور</w:t>
      </w:r>
      <w:r>
        <w:rPr>
          <w:rFonts w:ascii="Simplified Arabic" w:hAnsi="Simplified Arabic" w:cs="Simplified Arabic" w:hint="cs"/>
          <w:b/>
          <w:bCs/>
          <w:sz w:val="32"/>
          <w:szCs w:val="32"/>
          <w:rtl/>
          <w:lang w:bidi="ar-LY"/>
        </w:rPr>
        <w:t>/</w:t>
      </w:r>
      <w:r w:rsidRPr="00CD6473">
        <w:rPr>
          <w:rFonts w:ascii="Simplified Arabic" w:hAnsi="Simplified Arabic" w:cs="Simplified Arabic"/>
          <w:b/>
          <w:bCs/>
          <w:sz w:val="32"/>
          <w:szCs w:val="32"/>
          <w:rtl/>
          <w:lang w:bidi="ar-LY"/>
        </w:rPr>
        <w:t>محمد خليفة مسعود</w:t>
      </w:r>
      <w:r>
        <w:rPr>
          <w:rFonts w:ascii="Simplified Arabic" w:hAnsi="Simplified Arabic" w:cs="Simplified Arabic" w:hint="cs"/>
          <w:b/>
          <w:bCs/>
          <w:sz w:val="32"/>
          <w:szCs w:val="32"/>
          <w:rtl/>
          <w:lang w:bidi="ar-LY"/>
        </w:rPr>
        <w:t xml:space="preserve"> ا</w:t>
      </w:r>
      <w:r w:rsidRPr="003410BD">
        <w:rPr>
          <w:rFonts w:ascii="Simplified Arabic" w:hAnsi="Simplified Arabic" w:cs="Simplified Arabic"/>
          <w:sz w:val="32"/>
          <w:szCs w:val="32"/>
          <w:rtl/>
          <w:lang w:bidi="ar-LY"/>
        </w:rPr>
        <w:t>ل</w:t>
      </w:r>
      <w:r>
        <w:rPr>
          <w:rFonts w:ascii="Simplified Arabic" w:hAnsi="Simplified Arabic" w:cs="Simplified Arabic" w:hint="cs"/>
          <w:sz w:val="32"/>
          <w:szCs w:val="32"/>
          <w:rtl/>
          <w:lang w:bidi="ar-LY"/>
        </w:rPr>
        <w:t>ذى</w:t>
      </w:r>
      <w:r w:rsidRPr="003410BD">
        <w:rPr>
          <w:rFonts w:ascii="Simplified Arabic" w:hAnsi="Simplified Arabic" w:cs="Simplified Arabic"/>
          <w:sz w:val="32"/>
          <w:szCs w:val="32"/>
          <w:rtl/>
          <w:lang w:bidi="ar-LY"/>
        </w:rPr>
        <w:t xml:space="preserve"> تفضل</w:t>
      </w:r>
      <w:r>
        <w:rPr>
          <w:rFonts w:ascii="Simplified Arabic" w:hAnsi="Simplified Arabic" w:cs="Simplified Arabic"/>
          <w:sz w:val="32"/>
          <w:szCs w:val="32"/>
          <w:rtl/>
          <w:lang w:bidi="ar-LY"/>
        </w:rPr>
        <w:t xml:space="preserve"> بقبول الإشراف على هذ</w:t>
      </w:r>
      <w:r>
        <w:rPr>
          <w:rFonts w:ascii="Simplified Arabic" w:hAnsi="Simplified Arabic" w:cs="Simplified Arabic" w:hint="cs"/>
          <w:sz w:val="32"/>
          <w:szCs w:val="32"/>
          <w:rtl/>
          <w:lang w:bidi="ar-LY"/>
        </w:rPr>
        <w:t>ه الدراسة</w:t>
      </w:r>
      <w:r w:rsidRPr="003410BD">
        <w:rPr>
          <w:rFonts w:ascii="Simplified Arabic" w:hAnsi="Simplified Arabic" w:cs="Simplified Arabic"/>
          <w:sz w:val="32"/>
          <w:szCs w:val="32"/>
          <w:rtl/>
          <w:lang w:bidi="ar-LY"/>
        </w:rPr>
        <w:t>، وال</w:t>
      </w:r>
      <w:r>
        <w:rPr>
          <w:rFonts w:ascii="Simplified Arabic" w:hAnsi="Simplified Arabic" w:cs="Simplified Arabic" w:hint="cs"/>
          <w:sz w:val="32"/>
          <w:szCs w:val="32"/>
          <w:rtl/>
          <w:lang w:bidi="ar-LY"/>
        </w:rPr>
        <w:t>ذ</w:t>
      </w:r>
      <w:r w:rsidRPr="003410BD">
        <w:rPr>
          <w:rFonts w:ascii="Simplified Arabic" w:hAnsi="Simplified Arabic" w:cs="Simplified Arabic"/>
          <w:sz w:val="32"/>
          <w:szCs w:val="32"/>
          <w:rtl/>
          <w:lang w:bidi="ar-LY"/>
        </w:rPr>
        <w:t>ي أمد</w:t>
      </w:r>
      <w:r>
        <w:rPr>
          <w:rFonts w:ascii="Simplified Arabic" w:hAnsi="Simplified Arabic" w:cs="Simplified Arabic" w:hint="cs"/>
          <w:sz w:val="32"/>
          <w:szCs w:val="32"/>
          <w:rtl/>
          <w:lang w:bidi="ar-LY"/>
        </w:rPr>
        <w:t>نا</w:t>
      </w:r>
      <w:r w:rsidRPr="003410BD">
        <w:rPr>
          <w:rFonts w:ascii="Simplified Arabic" w:hAnsi="Simplified Arabic" w:cs="Simplified Arabic"/>
          <w:sz w:val="32"/>
          <w:szCs w:val="32"/>
          <w:rtl/>
          <w:lang w:bidi="ar-LY"/>
        </w:rPr>
        <w:t xml:space="preserve"> بتوجيهاته القيمة التي كان لها الأثر الكبير في إتمام </w:t>
      </w:r>
      <w:r>
        <w:rPr>
          <w:rFonts w:ascii="Simplified Arabic" w:hAnsi="Simplified Arabic" w:cs="Simplified Arabic"/>
          <w:sz w:val="32"/>
          <w:szCs w:val="32"/>
          <w:rtl/>
          <w:lang w:bidi="ar-LY"/>
        </w:rPr>
        <w:t>هذ</w:t>
      </w:r>
      <w:r>
        <w:rPr>
          <w:rFonts w:ascii="Simplified Arabic" w:hAnsi="Simplified Arabic" w:cs="Simplified Arabic" w:hint="cs"/>
          <w:sz w:val="32"/>
          <w:szCs w:val="32"/>
          <w:rtl/>
          <w:lang w:bidi="ar-LY"/>
        </w:rPr>
        <w:t>ه الدراسة</w:t>
      </w:r>
      <w:r w:rsidRPr="003410BD">
        <w:rPr>
          <w:rFonts w:ascii="Simplified Arabic" w:hAnsi="Simplified Arabic" w:cs="Simplified Arabic"/>
          <w:sz w:val="32"/>
          <w:szCs w:val="32"/>
          <w:rtl/>
          <w:lang w:bidi="ar-LY"/>
        </w:rPr>
        <w:t>، فله</w:t>
      </w:r>
      <w:r>
        <w:rPr>
          <w:rFonts w:ascii="Simplified Arabic" w:hAnsi="Simplified Arabic" w:cs="Simplified Arabic"/>
          <w:sz w:val="32"/>
          <w:szCs w:val="32"/>
          <w:rtl/>
          <w:lang w:bidi="ar-LY"/>
        </w:rPr>
        <w:t xml:space="preserve"> فائق الشكر والتقدير متمني</w:t>
      </w:r>
      <w:r>
        <w:rPr>
          <w:rFonts w:ascii="Simplified Arabic" w:hAnsi="Simplified Arabic" w:cs="Simplified Arabic" w:hint="cs"/>
          <w:sz w:val="32"/>
          <w:szCs w:val="32"/>
          <w:rtl/>
          <w:lang w:bidi="ar-LY"/>
        </w:rPr>
        <w:t>ن</w:t>
      </w:r>
      <w:r w:rsidRPr="003410BD">
        <w:rPr>
          <w:rFonts w:ascii="Simplified Arabic" w:hAnsi="Simplified Arabic" w:cs="Simplified Arabic"/>
          <w:sz w:val="32"/>
          <w:szCs w:val="32"/>
          <w:rtl/>
          <w:lang w:bidi="ar-LY"/>
        </w:rPr>
        <w:t xml:space="preserve"> له دوام الصحة والعافية.</w:t>
      </w:r>
    </w:p>
    <w:p w:rsidR="00214662" w:rsidRPr="003410BD" w:rsidRDefault="00214662" w:rsidP="00214662">
      <w:pPr>
        <w:spacing w:line="360" w:lineRule="auto"/>
        <w:ind w:firstLine="720"/>
        <w:jc w:val="both"/>
        <w:rPr>
          <w:rFonts w:ascii="Simplified Arabic" w:hAnsi="Simplified Arabic" w:cs="Simplified Arabic"/>
          <w:sz w:val="32"/>
          <w:szCs w:val="32"/>
          <w:rtl/>
          <w:lang w:bidi="ar-LY"/>
        </w:rPr>
      </w:pPr>
      <w:proofErr w:type="gramStart"/>
      <w:r>
        <w:rPr>
          <w:rFonts w:ascii="Simplified Arabic" w:hAnsi="Simplified Arabic" w:cs="Simplified Arabic"/>
          <w:sz w:val="32"/>
          <w:szCs w:val="32"/>
          <w:rtl/>
          <w:lang w:bidi="ar-LY"/>
        </w:rPr>
        <w:t>كما</w:t>
      </w:r>
      <w:proofErr w:type="gramEnd"/>
      <w:r>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lang w:bidi="ar-LY"/>
        </w:rPr>
        <w:t>ن</w:t>
      </w:r>
      <w:r w:rsidRPr="003410BD">
        <w:rPr>
          <w:rFonts w:ascii="Simplified Arabic" w:hAnsi="Simplified Arabic" w:cs="Simplified Arabic"/>
          <w:sz w:val="32"/>
          <w:szCs w:val="32"/>
          <w:rtl/>
          <w:lang w:bidi="ar-LY"/>
        </w:rPr>
        <w:t>توجه بخالص التقدير والاحترام إلى لجنة المناقشة</w:t>
      </w:r>
      <w:r>
        <w:rPr>
          <w:rFonts w:ascii="Simplified Arabic" w:hAnsi="Simplified Arabic" w:cs="Simplified Arabic" w:hint="cs"/>
          <w:sz w:val="32"/>
          <w:szCs w:val="32"/>
          <w:rtl/>
          <w:lang w:bidi="ar-LY"/>
        </w:rPr>
        <w:t xml:space="preserve"> </w:t>
      </w:r>
      <w:r w:rsidRPr="003410BD">
        <w:rPr>
          <w:rFonts w:ascii="Simplified Arabic" w:hAnsi="Simplified Arabic" w:cs="Simplified Arabic"/>
          <w:sz w:val="32"/>
          <w:szCs w:val="32"/>
          <w:rtl/>
          <w:lang w:bidi="ar-LY"/>
        </w:rPr>
        <w:t>المقي</w:t>
      </w:r>
      <w:r>
        <w:rPr>
          <w:rFonts w:ascii="Simplified Arabic" w:hAnsi="Simplified Arabic" w:cs="Simplified Arabic" w:hint="cs"/>
          <w:sz w:val="32"/>
          <w:szCs w:val="32"/>
          <w:rtl/>
          <w:lang w:bidi="ar-LY"/>
        </w:rPr>
        <w:t>ّ</w:t>
      </w:r>
      <w:r>
        <w:rPr>
          <w:rFonts w:ascii="Simplified Arabic" w:hAnsi="Simplified Arabic" w:cs="Simplified Arabic"/>
          <w:sz w:val="32"/>
          <w:szCs w:val="32"/>
          <w:rtl/>
          <w:lang w:bidi="ar-LY"/>
        </w:rPr>
        <w:t>مين لهذ</w:t>
      </w:r>
      <w:r>
        <w:rPr>
          <w:rFonts w:ascii="Simplified Arabic" w:hAnsi="Simplified Arabic" w:cs="Simplified Arabic" w:hint="cs"/>
          <w:sz w:val="32"/>
          <w:szCs w:val="32"/>
          <w:rtl/>
          <w:lang w:bidi="ar-LY"/>
        </w:rPr>
        <w:t>ه الدراسة</w:t>
      </w:r>
      <w:r w:rsidRPr="00556AFB">
        <w:rPr>
          <w:rFonts w:ascii="Simplified Arabic" w:hAnsi="Simplified Arabic" w:cs="Simplified Arabic" w:hint="cs"/>
          <w:sz w:val="32"/>
          <w:szCs w:val="32"/>
          <w:rtl/>
          <w:lang w:bidi="ar-LY"/>
        </w:rPr>
        <w:t xml:space="preserve">،  </w:t>
      </w:r>
      <w:r w:rsidRPr="00556AFB">
        <w:rPr>
          <w:rFonts w:ascii="Simplified Arabic" w:hAnsi="Simplified Arabic" w:cs="Simplified Arabic"/>
          <w:sz w:val="32"/>
          <w:szCs w:val="32"/>
          <w:rtl/>
          <w:lang w:bidi="ar-LY"/>
        </w:rPr>
        <w:t>ل</w:t>
      </w:r>
      <w:r w:rsidRPr="0087684C">
        <w:rPr>
          <w:rFonts w:ascii="Simplified Arabic" w:hAnsi="Simplified Arabic" w:cs="Simplified Arabic"/>
          <w:sz w:val="32"/>
          <w:szCs w:val="32"/>
          <w:rtl/>
          <w:lang w:bidi="ar-LY"/>
        </w:rPr>
        <w:t>ما سيبدون من ملاحظات وتوصيات قيمة متمني</w:t>
      </w:r>
      <w:r w:rsidRPr="0087684C">
        <w:rPr>
          <w:rFonts w:ascii="Simplified Arabic" w:hAnsi="Simplified Arabic" w:cs="Simplified Arabic" w:hint="cs"/>
          <w:sz w:val="32"/>
          <w:szCs w:val="32"/>
          <w:rtl/>
          <w:lang w:bidi="ar-LY"/>
        </w:rPr>
        <w:t xml:space="preserve">ن </w:t>
      </w:r>
      <w:r>
        <w:rPr>
          <w:rFonts w:ascii="Simplified Arabic" w:hAnsi="Simplified Arabic" w:cs="Simplified Arabic"/>
          <w:sz w:val="32"/>
          <w:szCs w:val="32"/>
          <w:rtl/>
          <w:lang w:bidi="ar-LY"/>
        </w:rPr>
        <w:t>لهم</w:t>
      </w:r>
      <w:r w:rsidRPr="0087684C">
        <w:rPr>
          <w:rFonts w:ascii="Simplified Arabic" w:hAnsi="Simplified Arabic" w:cs="Simplified Arabic"/>
          <w:sz w:val="32"/>
          <w:szCs w:val="32"/>
          <w:rtl/>
          <w:lang w:bidi="ar-LY"/>
        </w:rPr>
        <w:t xml:space="preserve"> دوام الصحة والسلامة.</w:t>
      </w:r>
    </w:p>
    <w:p w:rsidR="00214662" w:rsidRDefault="00214662" w:rsidP="00214662">
      <w:pPr>
        <w:spacing w:line="360" w:lineRule="auto"/>
        <w:ind w:firstLine="720"/>
        <w:jc w:val="both"/>
        <w:rPr>
          <w:rFonts w:ascii="Simplified Arabic" w:hAnsi="Simplified Arabic" w:cs="Simplified Arabic"/>
          <w:sz w:val="32"/>
          <w:szCs w:val="32"/>
          <w:rtl/>
          <w:lang w:bidi="ar-LY"/>
        </w:rPr>
      </w:pPr>
      <w:r w:rsidRPr="003410BD">
        <w:rPr>
          <w:rFonts w:ascii="Simplified Arabic" w:hAnsi="Simplified Arabic" w:cs="Simplified Arabic"/>
          <w:sz w:val="32"/>
          <w:szCs w:val="32"/>
          <w:rtl/>
          <w:lang w:bidi="ar-LY"/>
        </w:rPr>
        <w:t xml:space="preserve">كما </w:t>
      </w:r>
      <w:r>
        <w:rPr>
          <w:rFonts w:ascii="Simplified Arabic" w:hAnsi="Simplified Arabic" w:cs="Simplified Arabic" w:hint="cs"/>
          <w:sz w:val="32"/>
          <w:szCs w:val="32"/>
          <w:rtl/>
          <w:lang w:bidi="ar-LY"/>
        </w:rPr>
        <w:t>ن</w:t>
      </w:r>
      <w:r w:rsidRPr="003410BD">
        <w:rPr>
          <w:rFonts w:ascii="Simplified Arabic" w:hAnsi="Simplified Arabic" w:cs="Simplified Arabic"/>
          <w:sz w:val="32"/>
          <w:szCs w:val="32"/>
          <w:rtl/>
          <w:lang w:bidi="ar-LY"/>
        </w:rPr>
        <w:t xml:space="preserve">تقدم </w:t>
      </w:r>
      <w:r>
        <w:rPr>
          <w:rFonts w:ascii="Simplified Arabic" w:hAnsi="Simplified Arabic" w:cs="Simplified Arabic"/>
          <w:sz w:val="32"/>
          <w:szCs w:val="32"/>
          <w:rtl/>
          <w:lang w:bidi="ar-LY"/>
        </w:rPr>
        <w:t>أيضاً</w:t>
      </w:r>
      <w:r w:rsidRPr="003410BD">
        <w:rPr>
          <w:rFonts w:ascii="Simplified Arabic" w:hAnsi="Simplified Arabic" w:cs="Simplified Arabic"/>
          <w:sz w:val="32"/>
          <w:szCs w:val="32"/>
          <w:rtl/>
          <w:lang w:bidi="ar-LY"/>
        </w:rPr>
        <w:t xml:space="preserve"> بخالص شكر</w:t>
      </w:r>
      <w:r>
        <w:rPr>
          <w:rFonts w:ascii="Simplified Arabic" w:hAnsi="Simplified Arabic" w:cs="Simplified Arabic" w:hint="cs"/>
          <w:sz w:val="32"/>
          <w:szCs w:val="32"/>
          <w:rtl/>
          <w:lang w:bidi="ar-LY"/>
        </w:rPr>
        <w:t>نا</w:t>
      </w:r>
      <w:r w:rsidRPr="003410BD">
        <w:rPr>
          <w:rFonts w:ascii="Simplified Arabic" w:hAnsi="Simplified Arabic" w:cs="Simplified Arabic"/>
          <w:sz w:val="32"/>
          <w:szCs w:val="32"/>
          <w:rtl/>
          <w:lang w:bidi="ar-LY"/>
        </w:rPr>
        <w:t xml:space="preserve"> وتقدير</w:t>
      </w:r>
      <w:r>
        <w:rPr>
          <w:rFonts w:ascii="Simplified Arabic" w:hAnsi="Simplified Arabic" w:cs="Simplified Arabic" w:hint="cs"/>
          <w:sz w:val="32"/>
          <w:szCs w:val="32"/>
          <w:rtl/>
          <w:lang w:bidi="ar-LY"/>
        </w:rPr>
        <w:t>نا إلى</w:t>
      </w:r>
      <w:r w:rsidRPr="003410BD">
        <w:rPr>
          <w:rFonts w:ascii="Simplified Arabic" w:hAnsi="Simplified Arabic" w:cs="Simplified Arabic"/>
          <w:sz w:val="32"/>
          <w:szCs w:val="32"/>
          <w:rtl/>
          <w:lang w:bidi="ar-LY"/>
        </w:rPr>
        <w:t xml:space="preserve"> أعضاء هيئة ا</w:t>
      </w:r>
      <w:r>
        <w:rPr>
          <w:rFonts w:ascii="Simplified Arabic" w:hAnsi="Simplified Arabic" w:cs="Simplified Arabic"/>
          <w:sz w:val="32"/>
          <w:szCs w:val="32"/>
          <w:rtl/>
          <w:lang w:bidi="ar-LY"/>
        </w:rPr>
        <w:t>لتدريس وكافة العاملين</w:t>
      </w:r>
      <w:r>
        <w:rPr>
          <w:rFonts w:ascii="Simplified Arabic" w:hAnsi="Simplified Arabic" w:cs="Simplified Arabic" w:hint="cs"/>
          <w:sz w:val="32"/>
          <w:szCs w:val="32"/>
          <w:rtl/>
          <w:lang w:bidi="ar-LY"/>
        </w:rPr>
        <w:t xml:space="preserve"> بجامعة الجبل الغربي</w:t>
      </w:r>
      <w:r w:rsidRPr="003410BD">
        <w:rPr>
          <w:rFonts w:ascii="Simplified Arabic" w:hAnsi="Simplified Arabic" w:cs="Simplified Arabic"/>
          <w:sz w:val="32"/>
          <w:szCs w:val="32"/>
          <w:rtl/>
          <w:lang w:bidi="ar-LY"/>
        </w:rPr>
        <w:t>، وجميع أساتذت</w:t>
      </w:r>
      <w:r>
        <w:rPr>
          <w:rFonts w:ascii="Simplified Arabic" w:hAnsi="Simplified Arabic" w:cs="Simplified Arabic" w:hint="cs"/>
          <w:sz w:val="32"/>
          <w:szCs w:val="32"/>
          <w:rtl/>
          <w:lang w:bidi="ar-LY"/>
        </w:rPr>
        <w:t>نا</w:t>
      </w:r>
      <w:r w:rsidRPr="003410BD">
        <w:rPr>
          <w:rFonts w:ascii="Simplified Arabic" w:hAnsi="Simplified Arabic" w:cs="Simplified Arabic"/>
          <w:sz w:val="32"/>
          <w:szCs w:val="32"/>
          <w:rtl/>
          <w:lang w:bidi="ar-LY"/>
        </w:rPr>
        <w:t xml:space="preserve"> الأجلاء الذين تعلم</w:t>
      </w:r>
      <w:r>
        <w:rPr>
          <w:rFonts w:ascii="Simplified Arabic" w:hAnsi="Simplified Arabic" w:cs="Simplified Arabic" w:hint="cs"/>
          <w:sz w:val="32"/>
          <w:szCs w:val="32"/>
          <w:rtl/>
          <w:lang w:bidi="ar-LY"/>
        </w:rPr>
        <w:t>نا</w:t>
      </w:r>
      <w:r w:rsidRPr="003410BD">
        <w:rPr>
          <w:rFonts w:ascii="Simplified Arabic" w:hAnsi="Simplified Arabic" w:cs="Simplified Arabic"/>
          <w:sz w:val="32"/>
          <w:szCs w:val="32"/>
          <w:rtl/>
          <w:lang w:bidi="ar-LY"/>
        </w:rPr>
        <w:t xml:space="preserve"> على أيديهم </w:t>
      </w:r>
      <w:r>
        <w:rPr>
          <w:rFonts w:ascii="Simplified Arabic" w:hAnsi="Simplified Arabic" w:cs="Simplified Arabic" w:hint="cs"/>
          <w:sz w:val="32"/>
          <w:szCs w:val="32"/>
          <w:rtl/>
          <w:lang w:bidi="ar-LY"/>
        </w:rPr>
        <w:t>و</w:t>
      </w:r>
      <w:r w:rsidRPr="003410BD">
        <w:rPr>
          <w:rFonts w:ascii="Simplified Arabic" w:hAnsi="Simplified Arabic" w:cs="Simplified Arabic"/>
          <w:sz w:val="32"/>
          <w:szCs w:val="32"/>
          <w:rtl/>
          <w:lang w:bidi="ar-LY"/>
        </w:rPr>
        <w:t>الذين وقفوا بجانب</w:t>
      </w:r>
      <w:r>
        <w:rPr>
          <w:rFonts w:ascii="Simplified Arabic" w:hAnsi="Simplified Arabic" w:cs="Simplified Arabic" w:hint="cs"/>
          <w:sz w:val="32"/>
          <w:szCs w:val="32"/>
          <w:rtl/>
          <w:lang w:bidi="ar-LY"/>
        </w:rPr>
        <w:t>نا</w:t>
      </w:r>
      <w:r w:rsidRPr="003410BD">
        <w:rPr>
          <w:rFonts w:ascii="Simplified Arabic" w:hAnsi="Simplified Arabic" w:cs="Simplified Arabic"/>
          <w:sz w:val="32"/>
          <w:szCs w:val="32"/>
          <w:rtl/>
          <w:lang w:bidi="ar-LY"/>
        </w:rPr>
        <w:t xml:space="preserve"> لإنجاز هذ</w:t>
      </w:r>
      <w:r>
        <w:rPr>
          <w:rFonts w:ascii="Simplified Arabic" w:hAnsi="Simplified Arabic" w:cs="Simplified Arabic" w:hint="cs"/>
          <w:sz w:val="32"/>
          <w:szCs w:val="32"/>
          <w:rtl/>
          <w:lang w:bidi="ar-LY"/>
        </w:rPr>
        <w:t>ه الدراسة</w:t>
      </w:r>
      <w:r w:rsidRPr="003410BD">
        <w:rPr>
          <w:rFonts w:ascii="Simplified Arabic" w:hAnsi="Simplified Arabic" w:cs="Simplified Arabic"/>
          <w:sz w:val="32"/>
          <w:szCs w:val="32"/>
          <w:rtl/>
          <w:lang w:bidi="ar-LY"/>
        </w:rPr>
        <w:t>، فجزاهم الله عن</w:t>
      </w:r>
      <w:r>
        <w:rPr>
          <w:rFonts w:ascii="Simplified Arabic" w:hAnsi="Simplified Arabic" w:cs="Simplified Arabic" w:hint="cs"/>
          <w:sz w:val="32"/>
          <w:szCs w:val="32"/>
          <w:rtl/>
          <w:lang w:bidi="ar-LY"/>
        </w:rPr>
        <w:t>ا</w:t>
      </w:r>
      <w:r w:rsidRPr="003410BD">
        <w:rPr>
          <w:rFonts w:ascii="Simplified Arabic" w:hAnsi="Simplified Arabic" w:cs="Simplified Arabic"/>
          <w:sz w:val="32"/>
          <w:szCs w:val="32"/>
          <w:rtl/>
          <w:lang w:bidi="ar-LY"/>
        </w:rPr>
        <w:t xml:space="preserve"> أحسن الجزاء على ما قدموه من جهد وعطاء، فهو وحده سبحانه الذي يملك جزاء المحسنين.</w:t>
      </w:r>
    </w:p>
    <w:p w:rsidR="00214662" w:rsidRDefault="00214662" w:rsidP="00214662">
      <w:pPr>
        <w:pStyle w:val="2"/>
        <w:rPr>
          <w:rtl/>
          <w:lang w:bidi="ar-LY"/>
        </w:rPr>
      </w:pPr>
      <w:r>
        <w:rPr>
          <w:rFonts w:ascii="Simplified Arabic" w:hAnsi="Simplified Arabic" w:cs="Simplified Arabic"/>
          <w:sz w:val="32"/>
          <w:szCs w:val="32"/>
          <w:rtl/>
          <w:lang w:bidi="ar-LY"/>
        </w:rPr>
        <w:br w:type="page"/>
      </w:r>
      <w:bookmarkStart w:id="5" w:name="_Toc485630382"/>
      <w:bookmarkStart w:id="6" w:name="_Toc485632077"/>
      <w:proofErr w:type="gramStart"/>
      <w:r>
        <w:rPr>
          <w:rFonts w:hint="cs"/>
          <w:rtl/>
          <w:lang w:bidi="ar-LY"/>
        </w:rPr>
        <w:lastRenderedPageBreak/>
        <w:t>قائمة</w:t>
      </w:r>
      <w:proofErr w:type="gramEnd"/>
      <w:r>
        <w:rPr>
          <w:rFonts w:hint="cs"/>
          <w:rtl/>
          <w:lang w:bidi="ar-LY"/>
        </w:rPr>
        <w:t xml:space="preserve"> المحتويات</w:t>
      </w:r>
      <w:bookmarkEnd w:id="5"/>
      <w:bookmarkEnd w:id="6"/>
    </w:p>
    <w:sdt>
      <w:sdtPr>
        <w:rPr>
          <w:rFonts w:asciiTheme="minorHAnsi" w:eastAsiaTheme="minorEastAsia" w:hAnsiTheme="minorHAnsi" w:cstheme="minorBidi"/>
          <w:b w:val="0"/>
          <w:bCs w:val="0"/>
          <w:color w:val="auto"/>
          <w:sz w:val="32"/>
          <w:szCs w:val="32"/>
          <w:lang w:val="ar-SA"/>
        </w:rPr>
        <w:id w:val="1900168728"/>
        <w:docPartObj>
          <w:docPartGallery w:val="Table of Contents"/>
          <w:docPartUnique/>
        </w:docPartObj>
      </w:sdtPr>
      <w:sdtEndPr>
        <w:rPr>
          <w:lang w:val="en-US"/>
        </w:rPr>
      </w:sdtEndPr>
      <w:sdtContent>
        <w:p w:rsidR="00214662" w:rsidRPr="00917155" w:rsidRDefault="00214662" w:rsidP="00214662">
          <w:pPr>
            <w:pStyle w:val="a9"/>
            <w:jc w:val="center"/>
            <w:rPr>
              <w:sz w:val="32"/>
              <w:szCs w:val="32"/>
            </w:rPr>
          </w:pPr>
        </w:p>
        <w:p w:rsidR="00214662" w:rsidRPr="00917155" w:rsidRDefault="003D33AD" w:rsidP="00214662">
          <w:pPr>
            <w:pStyle w:val="10"/>
            <w:tabs>
              <w:tab w:val="right" w:leader="dot" w:pos="8777"/>
            </w:tabs>
            <w:rPr>
              <w:rFonts w:asciiTheme="minorHAnsi" w:hAnsiTheme="minorHAnsi" w:cstheme="minorBidi"/>
              <w:b/>
              <w:noProof/>
              <w:sz w:val="32"/>
              <w:szCs w:val="32"/>
              <w:lang w:bidi="ar-SA"/>
            </w:rPr>
          </w:pPr>
          <w:r w:rsidRPr="00917155">
            <w:rPr>
              <w:b/>
              <w:sz w:val="32"/>
              <w:szCs w:val="32"/>
            </w:rPr>
            <w:fldChar w:fldCharType="begin"/>
          </w:r>
          <w:r w:rsidR="00214662" w:rsidRPr="00917155">
            <w:rPr>
              <w:b/>
              <w:sz w:val="32"/>
              <w:szCs w:val="32"/>
            </w:rPr>
            <w:instrText xml:space="preserve"> TOC \o "1-3" \h \z \u </w:instrText>
          </w:r>
          <w:r w:rsidRPr="00917155">
            <w:rPr>
              <w:b/>
              <w:sz w:val="32"/>
              <w:szCs w:val="32"/>
            </w:rPr>
            <w:fldChar w:fldCharType="separate"/>
          </w:r>
          <w:hyperlink w:anchor="_Toc485632073" w:history="1">
            <w:r w:rsidR="00214662" w:rsidRPr="00917155">
              <w:rPr>
                <w:rStyle w:val="Hyperlink"/>
                <w:b/>
                <w:noProof/>
                <w:sz w:val="32"/>
                <w:szCs w:val="32"/>
                <w:rtl/>
              </w:rPr>
              <w:t>دولة ليبيا</w:t>
            </w:r>
            <w:r w:rsidR="00214662" w:rsidRPr="00917155">
              <w:rPr>
                <w:b/>
                <w:noProof/>
                <w:webHidden/>
                <w:sz w:val="32"/>
                <w:szCs w:val="32"/>
              </w:rPr>
              <w:tab/>
            </w:r>
            <w:r w:rsidRPr="00917155">
              <w:rPr>
                <w:rStyle w:val="Hyperlink"/>
                <w:b/>
                <w:noProof/>
                <w:sz w:val="32"/>
                <w:szCs w:val="32"/>
                <w:rtl/>
              </w:rPr>
              <w:fldChar w:fldCharType="begin"/>
            </w:r>
            <w:r w:rsidR="00214662" w:rsidRPr="00917155">
              <w:rPr>
                <w:b/>
                <w:noProof/>
                <w:webHidden/>
                <w:sz w:val="32"/>
                <w:szCs w:val="32"/>
              </w:rPr>
              <w:instrText xml:space="preserve"> PAGEREF _Toc485632073 \h </w:instrText>
            </w:r>
            <w:r w:rsidRPr="00917155">
              <w:rPr>
                <w:rStyle w:val="Hyperlink"/>
                <w:b/>
                <w:noProof/>
                <w:sz w:val="32"/>
                <w:szCs w:val="32"/>
                <w:rtl/>
              </w:rPr>
            </w:r>
            <w:r w:rsidRPr="00917155">
              <w:rPr>
                <w:rStyle w:val="Hyperlink"/>
                <w:b/>
                <w:noProof/>
                <w:sz w:val="32"/>
                <w:szCs w:val="32"/>
                <w:rtl/>
              </w:rPr>
              <w:fldChar w:fldCharType="separate"/>
            </w:r>
            <w:r w:rsidR="00214662" w:rsidRPr="00917155">
              <w:rPr>
                <w:b/>
                <w:noProof/>
                <w:webHidden/>
                <w:sz w:val="32"/>
                <w:szCs w:val="32"/>
                <w:rtl/>
                <w:lang w:bidi="ar-SA"/>
              </w:rPr>
              <w:t>1</w:t>
            </w:r>
            <w:r w:rsidRPr="00917155">
              <w:rPr>
                <w:rStyle w:val="Hyperlink"/>
                <w:b/>
                <w:noProof/>
                <w:sz w:val="32"/>
                <w:szCs w:val="32"/>
                <w:rtl/>
              </w:rPr>
              <w:fldChar w:fldCharType="end"/>
            </w:r>
          </w:hyperlink>
        </w:p>
        <w:p w:rsidR="00214662" w:rsidRPr="00917155" w:rsidRDefault="007C1236" w:rsidP="00214662">
          <w:pPr>
            <w:pStyle w:val="20"/>
            <w:tabs>
              <w:tab w:val="right" w:leader="dot" w:pos="8777"/>
            </w:tabs>
            <w:rPr>
              <w:b/>
              <w:bCs/>
              <w:noProof/>
              <w:sz w:val="32"/>
              <w:szCs w:val="32"/>
            </w:rPr>
          </w:pPr>
          <w:hyperlink w:anchor="_Toc485632074" w:history="1">
            <w:r w:rsidR="00214662" w:rsidRPr="00917155">
              <w:rPr>
                <w:rStyle w:val="Hyperlink"/>
                <w:b/>
                <w:bCs/>
                <w:noProof/>
                <w:sz w:val="32"/>
                <w:szCs w:val="32"/>
                <w:rtl/>
                <w:lang w:bidi="ar-LY"/>
              </w:rPr>
              <w:t>الآية</w:t>
            </w:r>
            <w:r w:rsidR="00214662" w:rsidRPr="00917155">
              <w:rPr>
                <w:b/>
                <w:bCs/>
                <w:noProof/>
                <w:webHidden/>
                <w:sz w:val="32"/>
                <w:szCs w:val="32"/>
              </w:rPr>
              <w:tab/>
            </w:r>
            <w:r w:rsidR="003D33AD" w:rsidRPr="00917155">
              <w:rPr>
                <w:rStyle w:val="Hyperlink"/>
                <w:b/>
                <w:bCs/>
                <w:noProof/>
                <w:sz w:val="32"/>
                <w:szCs w:val="32"/>
                <w:rtl/>
              </w:rPr>
              <w:fldChar w:fldCharType="begin"/>
            </w:r>
            <w:r w:rsidR="00214662" w:rsidRPr="00917155">
              <w:rPr>
                <w:b/>
                <w:bCs/>
                <w:noProof/>
                <w:webHidden/>
                <w:sz w:val="32"/>
                <w:szCs w:val="32"/>
              </w:rPr>
              <w:instrText xml:space="preserve"> PAGEREF _Toc485632074 \h </w:instrText>
            </w:r>
            <w:r w:rsidR="003D33AD" w:rsidRPr="00917155">
              <w:rPr>
                <w:rStyle w:val="Hyperlink"/>
                <w:b/>
                <w:bCs/>
                <w:noProof/>
                <w:sz w:val="32"/>
                <w:szCs w:val="32"/>
                <w:rtl/>
              </w:rPr>
            </w:r>
            <w:r w:rsidR="003D33AD" w:rsidRPr="00917155">
              <w:rPr>
                <w:rStyle w:val="Hyperlink"/>
                <w:b/>
                <w:bCs/>
                <w:noProof/>
                <w:sz w:val="32"/>
                <w:szCs w:val="32"/>
                <w:rtl/>
              </w:rPr>
              <w:fldChar w:fldCharType="separate"/>
            </w:r>
            <w:r w:rsidR="00214662" w:rsidRPr="00917155">
              <w:rPr>
                <w:rFonts w:hint="eastAsia"/>
                <w:b/>
                <w:bCs/>
                <w:noProof/>
                <w:webHidden/>
                <w:sz w:val="32"/>
                <w:szCs w:val="32"/>
                <w:rtl/>
              </w:rPr>
              <w:t>‌أ</w:t>
            </w:r>
            <w:r w:rsidR="003D33AD" w:rsidRPr="00917155">
              <w:rPr>
                <w:rStyle w:val="Hyperlink"/>
                <w:b/>
                <w:bCs/>
                <w:noProof/>
                <w:sz w:val="32"/>
                <w:szCs w:val="32"/>
                <w:rtl/>
              </w:rPr>
              <w:fldChar w:fldCharType="end"/>
            </w:r>
          </w:hyperlink>
        </w:p>
        <w:p w:rsidR="00214662" w:rsidRPr="00917155" w:rsidRDefault="007C1236" w:rsidP="00214662">
          <w:pPr>
            <w:pStyle w:val="20"/>
            <w:tabs>
              <w:tab w:val="right" w:leader="dot" w:pos="8777"/>
            </w:tabs>
            <w:rPr>
              <w:b/>
              <w:bCs/>
              <w:noProof/>
              <w:sz w:val="32"/>
              <w:szCs w:val="32"/>
            </w:rPr>
          </w:pPr>
          <w:hyperlink w:anchor="_Toc485632075" w:history="1">
            <w:r w:rsidR="00214662" w:rsidRPr="00917155">
              <w:rPr>
                <w:rStyle w:val="Hyperlink"/>
                <w:b/>
                <w:bCs/>
                <w:noProof/>
                <w:sz w:val="32"/>
                <w:szCs w:val="32"/>
                <w:rtl/>
              </w:rPr>
              <w:t>الإهــــــــــــــــــــداء</w:t>
            </w:r>
            <w:r w:rsidR="00214662" w:rsidRPr="00917155">
              <w:rPr>
                <w:b/>
                <w:bCs/>
                <w:noProof/>
                <w:webHidden/>
                <w:sz w:val="32"/>
                <w:szCs w:val="32"/>
              </w:rPr>
              <w:tab/>
            </w:r>
            <w:r w:rsidR="003D33AD" w:rsidRPr="00917155">
              <w:rPr>
                <w:rStyle w:val="Hyperlink"/>
                <w:b/>
                <w:bCs/>
                <w:noProof/>
                <w:sz w:val="32"/>
                <w:szCs w:val="32"/>
                <w:rtl/>
              </w:rPr>
              <w:fldChar w:fldCharType="begin"/>
            </w:r>
            <w:r w:rsidR="00214662" w:rsidRPr="00917155">
              <w:rPr>
                <w:b/>
                <w:bCs/>
                <w:noProof/>
                <w:webHidden/>
                <w:sz w:val="32"/>
                <w:szCs w:val="32"/>
              </w:rPr>
              <w:instrText xml:space="preserve"> PAGEREF _Toc485632075 \h </w:instrText>
            </w:r>
            <w:r w:rsidR="003D33AD" w:rsidRPr="00917155">
              <w:rPr>
                <w:rStyle w:val="Hyperlink"/>
                <w:b/>
                <w:bCs/>
                <w:noProof/>
                <w:sz w:val="32"/>
                <w:szCs w:val="32"/>
                <w:rtl/>
              </w:rPr>
            </w:r>
            <w:r w:rsidR="003D33AD" w:rsidRPr="00917155">
              <w:rPr>
                <w:rStyle w:val="Hyperlink"/>
                <w:b/>
                <w:bCs/>
                <w:noProof/>
                <w:sz w:val="32"/>
                <w:szCs w:val="32"/>
                <w:rtl/>
              </w:rPr>
              <w:fldChar w:fldCharType="separate"/>
            </w:r>
            <w:r w:rsidR="00214662" w:rsidRPr="00917155">
              <w:rPr>
                <w:rFonts w:hint="eastAsia"/>
                <w:b/>
                <w:bCs/>
                <w:noProof/>
                <w:webHidden/>
                <w:sz w:val="32"/>
                <w:szCs w:val="32"/>
                <w:rtl/>
              </w:rPr>
              <w:t>‌ب</w:t>
            </w:r>
            <w:r w:rsidR="003D33AD" w:rsidRPr="00917155">
              <w:rPr>
                <w:rStyle w:val="Hyperlink"/>
                <w:b/>
                <w:bCs/>
                <w:noProof/>
                <w:sz w:val="32"/>
                <w:szCs w:val="32"/>
                <w:rtl/>
              </w:rPr>
              <w:fldChar w:fldCharType="end"/>
            </w:r>
          </w:hyperlink>
        </w:p>
        <w:p w:rsidR="00214662" w:rsidRPr="00917155" w:rsidRDefault="007C1236" w:rsidP="00214662">
          <w:pPr>
            <w:pStyle w:val="20"/>
            <w:tabs>
              <w:tab w:val="right" w:leader="dot" w:pos="8777"/>
            </w:tabs>
            <w:rPr>
              <w:b/>
              <w:bCs/>
              <w:noProof/>
              <w:sz w:val="32"/>
              <w:szCs w:val="32"/>
            </w:rPr>
          </w:pPr>
          <w:hyperlink w:anchor="_Toc485632076" w:history="1">
            <w:r w:rsidR="00214662" w:rsidRPr="00917155">
              <w:rPr>
                <w:rStyle w:val="Hyperlink"/>
                <w:b/>
                <w:bCs/>
                <w:noProof/>
                <w:sz w:val="32"/>
                <w:szCs w:val="32"/>
                <w:rtl/>
                <w:lang w:bidi="ar-LY"/>
              </w:rPr>
              <w:t>شكر وتقدير</w:t>
            </w:r>
            <w:r w:rsidR="00214662" w:rsidRPr="00917155">
              <w:rPr>
                <w:b/>
                <w:bCs/>
                <w:noProof/>
                <w:webHidden/>
                <w:sz w:val="32"/>
                <w:szCs w:val="32"/>
              </w:rPr>
              <w:tab/>
            </w:r>
            <w:r w:rsidR="003D33AD" w:rsidRPr="00917155">
              <w:rPr>
                <w:rStyle w:val="Hyperlink"/>
                <w:b/>
                <w:bCs/>
                <w:noProof/>
                <w:sz w:val="32"/>
                <w:szCs w:val="32"/>
                <w:rtl/>
              </w:rPr>
              <w:fldChar w:fldCharType="begin"/>
            </w:r>
            <w:r w:rsidR="00214662" w:rsidRPr="00917155">
              <w:rPr>
                <w:b/>
                <w:bCs/>
                <w:noProof/>
                <w:webHidden/>
                <w:sz w:val="32"/>
                <w:szCs w:val="32"/>
              </w:rPr>
              <w:instrText xml:space="preserve"> PAGEREF _Toc485632076 \h </w:instrText>
            </w:r>
            <w:r w:rsidR="003D33AD" w:rsidRPr="00917155">
              <w:rPr>
                <w:rStyle w:val="Hyperlink"/>
                <w:b/>
                <w:bCs/>
                <w:noProof/>
                <w:sz w:val="32"/>
                <w:szCs w:val="32"/>
                <w:rtl/>
              </w:rPr>
            </w:r>
            <w:r w:rsidR="003D33AD" w:rsidRPr="00917155">
              <w:rPr>
                <w:rStyle w:val="Hyperlink"/>
                <w:b/>
                <w:bCs/>
                <w:noProof/>
                <w:sz w:val="32"/>
                <w:szCs w:val="32"/>
                <w:rtl/>
              </w:rPr>
              <w:fldChar w:fldCharType="separate"/>
            </w:r>
            <w:r w:rsidR="00214662" w:rsidRPr="00917155">
              <w:rPr>
                <w:rFonts w:hint="eastAsia"/>
                <w:b/>
                <w:bCs/>
                <w:noProof/>
                <w:webHidden/>
                <w:sz w:val="32"/>
                <w:szCs w:val="32"/>
                <w:rtl/>
              </w:rPr>
              <w:t>‌ج</w:t>
            </w:r>
            <w:r w:rsidR="003D33AD" w:rsidRPr="00917155">
              <w:rPr>
                <w:rStyle w:val="Hyperlink"/>
                <w:b/>
                <w:bCs/>
                <w:noProof/>
                <w:sz w:val="32"/>
                <w:szCs w:val="32"/>
                <w:rtl/>
              </w:rPr>
              <w:fldChar w:fldCharType="end"/>
            </w:r>
          </w:hyperlink>
        </w:p>
        <w:p w:rsidR="00214662" w:rsidRPr="00917155" w:rsidRDefault="007C1236" w:rsidP="00214662">
          <w:pPr>
            <w:pStyle w:val="20"/>
            <w:tabs>
              <w:tab w:val="right" w:leader="dot" w:pos="8777"/>
            </w:tabs>
            <w:rPr>
              <w:b/>
              <w:bCs/>
              <w:noProof/>
              <w:sz w:val="32"/>
              <w:szCs w:val="32"/>
            </w:rPr>
          </w:pPr>
          <w:hyperlink w:anchor="_Toc485632077" w:history="1">
            <w:r w:rsidR="00214662" w:rsidRPr="00917155">
              <w:rPr>
                <w:rStyle w:val="Hyperlink"/>
                <w:b/>
                <w:bCs/>
                <w:noProof/>
                <w:sz w:val="32"/>
                <w:szCs w:val="32"/>
                <w:rtl/>
                <w:lang w:bidi="ar-LY"/>
              </w:rPr>
              <w:t>قائمة المحتويات</w:t>
            </w:r>
            <w:r w:rsidR="00214662" w:rsidRPr="00917155">
              <w:rPr>
                <w:b/>
                <w:bCs/>
                <w:noProof/>
                <w:webHidden/>
                <w:sz w:val="32"/>
                <w:szCs w:val="32"/>
              </w:rPr>
              <w:tab/>
            </w:r>
            <w:r w:rsidR="003D33AD" w:rsidRPr="00917155">
              <w:rPr>
                <w:rStyle w:val="Hyperlink"/>
                <w:b/>
                <w:bCs/>
                <w:noProof/>
                <w:sz w:val="32"/>
                <w:szCs w:val="32"/>
                <w:rtl/>
              </w:rPr>
              <w:fldChar w:fldCharType="begin"/>
            </w:r>
            <w:r w:rsidR="00214662" w:rsidRPr="00917155">
              <w:rPr>
                <w:b/>
                <w:bCs/>
                <w:noProof/>
                <w:webHidden/>
                <w:sz w:val="32"/>
                <w:szCs w:val="32"/>
              </w:rPr>
              <w:instrText xml:space="preserve"> PAGEREF _Toc485632077 \h </w:instrText>
            </w:r>
            <w:r w:rsidR="003D33AD" w:rsidRPr="00917155">
              <w:rPr>
                <w:rStyle w:val="Hyperlink"/>
                <w:b/>
                <w:bCs/>
                <w:noProof/>
                <w:sz w:val="32"/>
                <w:szCs w:val="32"/>
                <w:rtl/>
              </w:rPr>
            </w:r>
            <w:r w:rsidR="003D33AD" w:rsidRPr="00917155">
              <w:rPr>
                <w:rStyle w:val="Hyperlink"/>
                <w:b/>
                <w:bCs/>
                <w:noProof/>
                <w:sz w:val="32"/>
                <w:szCs w:val="32"/>
                <w:rtl/>
              </w:rPr>
              <w:fldChar w:fldCharType="separate"/>
            </w:r>
            <w:r w:rsidR="00214662" w:rsidRPr="00917155">
              <w:rPr>
                <w:rFonts w:hint="eastAsia"/>
                <w:b/>
                <w:bCs/>
                <w:noProof/>
                <w:webHidden/>
                <w:sz w:val="32"/>
                <w:szCs w:val="32"/>
                <w:rtl/>
              </w:rPr>
              <w:t>‌د</w:t>
            </w:r>
            <w:r w:rsidR="003D33AD" w:rsidRPr="00917155">
              <w:rPr>
                <w:rStyle w:val="Hyperlink"/>
                <w:b/>
                <w:bCs/>
                <w:noProof/>
                <w:sz w:val="32"/>
                <w:szCs w:val="32"/>
                <w:rtl/>
              </w:rPr>
              <w:fldChar w:fldCharType="end"/>
            </w:r>
          </w:hyperlink>
        </w:p>
        <w:p w:rsidR="00214662" w:rsidRPr="00917155" w:rsidRDefault="007C1236" w:rsidP="00214662">
          <w:pPr>
            <w:pStyle w:val="20"/>
            <w:tabs>
              <w:tab w:val="right" w:leader="dot" w:pos="8777"/>
            </w:tabs>
            <w:rPr>
              <w:b/>
              <w:bCs/>
              <w:noProof/>
              <w:sz w:val="32"/>
              <w:szCs w:val="32"/>
            </w:rPr>
          </w:pPr>
          <w:hyperlink w:anchor="_Toc485632078" w:history="1">
            <w:r w:rsidR="00214662" w:rsidRPr="00917155">
              <w:rPr>
                <w:rStyle w:val="Hyperlink"/>
                <w:b/>
                <w:bCs/>
                <w:noProof/>
                <w:sz w:val="32"/>
                <w:szCs w:val="32"/>
                <w:rtl/>
                <w:lang w:bidi="ar-LY"/>
              </w:rPr>
              <w:t>قائمة الاشكال</w:t>
            </w:r>
            <w:r w:rsidR="00214662" w:rsidRPr="00917155">
              <w:rPr>
                <w:b/>
                <w:bCs/>
                <w:noProof/>
                <w:webHidden/>
                <w:sz w:val="32"/>
                <w:szCs w:val="32"/>
              </w:rPr>
              <w:tab/>
            </w:r>
            <w:r w:rsidR="003D33AD" w:rsidRPr="00917155">
              <w:rPr>
                <w:rStyle w:val="Hyperlink"/>
                <w:b/>
                <w:bCs/>
                <w:noProof/>
                <w:sz w:val="32"/>
                <w:szCs w:val="32"/>
                <w:rtl/>
              </w:rPr>
              <w:fldChar w:fldCharType="begin"/>
            </w:r>
            <w:r w:rsidR="00214662" w:rsidRPr="00917155">
              <w:rPr>
                <w:b/>
                <w:bCs/>
                <w:noProof/>
                <w:webHidden/>
                <w:sz w:val="32"/>
                <w:szCs w:val="32"/>
              </w:rPr>
              <w:instrText xml:space="preserve"> PAGEREF _Toc485632078 \h </w:instrText>
            </w:r>
            <w:r w:rsidR="003D33AD" w:rsidRPr="00917155">
              <w:rPr>
                <w:rStyle w:val="Hyperlink"/>
                <w:b/>
                <w:bCs/>
                <w:noProof/>
                <w:sz w:val="32"/>
                <w:szCs w:val="32"/>
                <w:rtl/>
              </w:rPr>
            </w:r>
            <w:r w:rsidR="003D33AD" w:rsidRPr="00917155">
              <w:rPr>
                <w:rStyle w:val="Hyperlink"/>
                <w:b/>
                <w:bCs/>
                <w:noProof/>
                <w:sz w:val="32"/>
                <w:szCs w:val="32"/>
                <w:rtl/>
              </w:rPr>
              <w:fldChar w:fldCharType="separate"/>
            </w:r>
            <w:r w:rsidR="00214662" w:rsidRPr="00917155">
              <w:rPr>
                <w:rFonts w:hint="eastAsia"/>
                <w:b/>
                <w:bCs/>
                <w:noProof/>
                <w:webHidden/>
                <w:sz w:val="32"/>
                <w:szCs w:val="32"/>
                <w:rtl/>
              </w:rPr>
              <w:t>‌ه</w:t>
            </w:r>
            <w:r w:rsidR="003D33AD" w:rsidRPr="00917155">
              <w:rPr>
                <w:rStyle w:val="Hyperlink"/>
                <w:b/>
                <w:bCs/>
                <w:noProof/>
                <w:sz w:val="32"/>
                <w:szCs w:val="32"/>
                <w:rtl/>
              </w:rPr>
              <w:fldChar w:fldCharType="end"/>
            </w:r>
          </w:hyperlink>
        </w:p>
        <w:p w:rsidR="00214662" w:rsidRPr="00917155" w:rsidRDefault="007C1236" w:rsidP="00214662">
          <w:pPr>
            <w:pStyle w:val="20"/>
            <w:tabs>
              <w:tab w:val="right" w:leader="dot" w:pos="8777"/>
            </w:tabs>
            <w:rPr>
              <w:b/>
              <w:bCs/>
              <w:noProof/>
              <w:sz w:val="32"/>
              <w:szCs w:val="32"/>
            </w:rPr>
          </w:pPr>
          <w:hyperlink w:anchor="_Toc485632079" w:history="1">
            <w:r w:rsidR="00214662" w:rsidRPr="00917155">
              <w:rPr>
                <w:rStyle w:val="Hyperlink"/>
                <w:b/>
                <w:bCs/>
                <w:noProof/>
                <w:sz w:val="32"/>
                <w:szCs w:val="32"/>
                <w:rtl/>
              </w:rPr>
              <w:t>الخلاصة</w:t>
            </w:r>
            <w:r w:rsidR="00214662" w:rsidRPr="00917155">
              <w:rPr>
                <w:b/>
                <w:bCs/>
                <w:noProof/>
                <w:webHidden/>
                <w:sz w:val="32"/>
                <w:szCs w:val="32"/>
              </w:rPr>
              <w:tab/>
            </w:r>
            <w:r w:rsidR="003D33AD" w:rsidRPr="00917155">
              <w:rPr>
                <w:rStyle w:val="Hyperlink"/>
                <w:b/>
                <w:bCs/>
                <w:noProof/>
                <w:sz w:val="32"/>
                <w:szCs w:val="32"/>
                <w:rtl/>
              </w:rPr>
              <w:fldChar w:fldCharType="begin"/>
            </w:r>
            <w:r w:rsidR="00214662" w:rsidRPr="00917155">
              <w:rPr>
                <w:b/>
                <w:bCs/>
                <w:noProof/>
                <w:webHidden/>
                <w:sz w:val="32"/>
                <w:szCs w:val="32"/>
              </w:rPr>
              <w:instrText xml:space="preserve"> PAGEREF _Toc485632079 \h </w:instrText>
            </w:r>
            <w:r w:rsidR="003D33AD" w:rsidRPr="00917155">
              <w:rPr>
                <w:rStyle w:val="Hyperlink"/>
                <w:b/>
                <w:bCs/>
                <w:noProof/>
                <w:sz w:val="32"/>
                <w:szCs w:val="32"/>
                <w:rtl/>
              </w:rPr>
            </w:r>
            <w:r w:rsidR="003D33AD" w:rsidRPr="00917155">
              <w:rPr>
                <w:rStyle w:val="Hyperlink"/>
                <w:b/>
                <w:bCs/>
                <w:noProof/>
                <w:sz w:val="32"/>
                <w:szCs w:val="32"/>
                <w:rtl/>
              </w:rPr>
              <w:fldChar w:fldCharType="separate"/>
            </w:r>
            <w:r w:rsidR="00214662" w:rsidRPr="00917155">
              <w:rPr>
                <w:rFonts w:hint="eastAsia"/>
                <w:b/>
                <w:bCs/>
                <w:noProof/>
                <w:webHidden/>
                <w:sz w:val="32"/>
                <w:szCs w:val="32"/>
                <w:rtl/>
              </w:rPr>
              <w:t>‌و</w:t>
            </w:r>
            <w:r w:rsidR="003D33AD" w:rsidRPr="00917155">
              <w:rPr>
                <w:rStyle w:val="Hyperlink"/>
                <w:b/>
                <w:bCs/>
                <w:noProof/>
                <w:sz w:val="32"/>
                <w:szCs w:val="32"/>
                <w:rtl/>
              </w:rPr>
              <w:fldChar w:fldCharType="end"/>
            </w:r>
          </w:hyperlink>
        </w:p>
        <w:p w:rsidR="00214662" w:rsidRPr="00917155" w:rsidRDefault="007C1236" w:rsidP="00214662">
          <w:pPr>
            <w:pStyle w:val="10"/>
            <w:tabs>
              <w:tab w:val="right" w:leader="dot" w:pos="8777"/>
            </w:tabs>
            <w:rPr>
              <w:rFonts w:asciiTheme="minorHAnsi" w:hAnsiTheme="minorHAnsi" w:cstheme="minorBidi"/>
              <w:b/>
              <w:noProof/>
              <w:sz w:val="32"/>
              <w:szCs w:val="32"/>
              <w:lang w:bidi="ar-SA"/>
            </w:rPr>
          </w:pPr>
          <w:hyperlink w:anchor="_Toc485632080" w:history="1">
            <w:r w:rsidR="00214662" w:rsidRPr="00917155">
              <w:rPr>
                <w:rStyle w:val="Hyperlink"/>
                <w:b/>
                <w:noProof/>
                <w:sz w:val="32"/>
                <w:szCs w:val="32"/>
                <w:rtl/>
              </w:rPr>
              <w:t>الباب الأول</w:t>
            </w:r>
            <w:r w:rsidR="00214662" w:rsidRPr="00917155">
              <w:rPr>
                <w:b/>
                <w:noProof/>
                <w:webHidden/>
                <w:sz w:val="32"/>
                <w:szCs w:val="32"/>
              </w:rPr>
              <w:tab/>
            </w:r>
            <w:r w:rsidR="003D33AD" w:rsidRPr="00917155">
              <w:rPr>
                <w:rStyle w:val="Hyperlink"/>
                <w:b/>
                <w:noProof/>
                <w:sz w:val="32"/>
                <w:szCs w:val="32"/>
                <w:rtl/>
              </w:rPr>
              <w:fldChar w:fldCharType="begin"/>
            </w:r>
            <w:r w:rsidR="00214662" w:rsidRPr="00917155">
              <w:rPr>
                <w:b/>
                <w:noProof/>
                <w:webHidden/>
                <w:sz w:val="32"/>
                <w:szCs w:val="32"/>
              </w:rPr>
              <w:instrText xml:space="preserve"> PAGEREF _Toc485632080 \h </w:instrText>
            </w:r>
            <w:r w:rsidR="003D33AD" w:rsidRPr="00917155">
              <w:rPr>
                <w:rStyle w:val="Hyperlink"/>
                <w:b/>
                <w:noProof/>
                <w:sz w:val="32"/>
                <w:szCs w:val="32"/>
                <w:rtl/>
              </w:rPr>
            </w:r>
            <w:r w:rsidR="003D33AD" w:rsidRPr="00917155">
              <w:rPr>
                <w:rStyle w:val="Hyperlink"/>
                <w:b/>
                <w:noProof/>
                <w:sz w:val="32"/>
                <w:szCs w:val="32"/>
                <w:rtl/>
              </w:rPr>
              <w:fldChar w:fldCharType="separate"/>
            </w:r>
            <w:r w:rsidR="00214662" w:rsidRPr="00917155">
              <w:rPr>
                <w:b/>
                <w:noProof/>
                <w:webHidden/>
                <w:sz w:val="32"/>
                <w:szCs w:val="32"/>
                <w:rtl/>
                <w:lang w:bidi="ar-SA"/>
              </w:rPr>
              <w:t>1</w:t>
            </w:r>
            <w:r w:rsidR="003D33AD" w:rsidRPr="00917155">
              <w:rPr>
                <w:rStyle w:val="Hyperlink"/>
                <w:b/>
                <w:noProof/>
                <w:sz w:val="32"/>
                <w:szCs w:val="32"/>
                <w:rtl/>
              </w:rPr>
              <w:fldChar w:fldCharType="end"/>
            </w:r>
          </w:hyperlink>
        </w:p>
        <w:p w:rsidR="00214662" w:rsidRPr="00917155" w:rsidRDefault="007C1236" w:rsidP="00214662">
          <w:pPr>
            <w:pStyle w:val="10"/>
            <w:tabs>
              <w:tab w:val="right" w:leader="dot" w:pos="8777"/>
            </w:tabs>
            <w:rPr>
              <w:rFonts w:asciiTheme="minorHAnsi" w:hAnsiTheme="minorHAnsi" w:cstheme="minorBidi"/>
              <w:b/>
              <w:noProof/>
              <w:sz w:val="32"/>
              <w:szCs w:val="32"/>
              <w:lang w:bidi="ar-SA"/>
            </w:rPr>
          </w:pPr>
          <w:hyperlink w:anchor="_Toc485632081" w:history="1">
            <w:r w:rsidR="00214662" w:rsidRPr="00917155">
              <w:rPr>
                <w:rStyle w:val="Hyperlink"/>
                <w:b/>
                <w:noProof/>
                <w:sz w:val="32"/>
                <w:szCs w:val="32"/>
                <w:rtl/>
              </w:rPr>
              <w:t>الباب الثاني</w:t>
            </w:r>
            <w:r w:rsidR="00214662" w:rsidRPr="00917155">
              <w:rPr>
                <w:b/>
                <w:noProof/>
                <w:webHidden/>
                <w:sz w:val="32"/>
                <w:szCs w:val="32"/>
              </w:rPr>
              <w:tab/>
            </w:r>
            <w:r w:rsidR="003D33AD" w:rsidRPr="00917155">
              <w:rPr>
                <w:rStyle w:val="Hyperlink"/>
                <w:b/>
                <w:noProof/>
                <w:sz w:val="32"/>
                <w:szCs w:val="32"/>
                <w:rtl/>
              </w:rPr>
              <w:fldChar w:fldCharType="begin"/>
            </w:r>
            <w:r w:rsidR="00214662" w:rsidRPr="00917155">
              <w:rPr>
                <w:b/>
                <w:noProof/>
                <w:webHidden/>
                <w:sz w:val="32"/>
                <w:szCs w:val="32"/>
              </w:rPr>
              <w:instrText xml:space="preserve"> PAGEREF _Toc485632081 \h </w:instrText>
            </w:r>
            <w:r w:rsidR="003D33AD" w:rsidRPr="00917155">
              <w:rPr>
                <w:rStyle w:val="Hyperlink"/>
                <w:b/>
                <w:noProof/>
                <w:sz w:val="32"/>
                <w:szCs w:val="32"/>
                <w:rtl/>
              </w:rPr>
            </w:r>
            <w:r w:rsidR="003D33AD" w:rsidRPr="00917155">
              <w:rPr>
                <w:rStyle w:val="Hyperlink"/>
                <w:b/>
                <w:noProof/>
                <w:sz w:val="32"/>
                <w:szCs w:val="32"/>
                <w:rtl/>
              </w:rPr>
              <w:fldChar w:fldCharType="separate"/>
            </w:r>
            <w:r w:rsidR="00214662" w:rsidRPr="00917155">
              <w:rPr>
                <w:b/>
                <w:noProof/>
                <w:webHidden/>
                <w:sz w:val="32"/>
                <w:szCs w:val="32"/>
                <w:rtl/>
                <w:lang w:bidi="ar-SA"/>
              </w:rPr>
              <w:t>5</w:t>
            </w:r>
            <w:r w:rsidR="003D33AD" w:rsidRPr="00917155">
              <w:rPr>
                <w:rStyle w:val="Hyperlink"/>
                <w:b/>
                <w:noProof/>
                <w:sz w:val="32"/>
                <w:szCs w:val="32"/>
                <w:rtl/>
              </w:rPr>
              <w:fldChar w:fldCharType="end"/>
            </w:r>
          </w:hyperlink>
        </w:p>
        <w:p w:rsidR="00214662" w:rsidRPr="00917155" w:rsidRDefault="007C1236" w:rsidP="00214662">
          <w:pPr>
            <w:pStyle w:val="10"/>
            <w:tabs>
              <w:tab w:val="right" w:leader="dot" w:pos="8777"/>
            </w:tabs>
            <w:rPr>
              <w:rFonts w:asciiTheme="minorHAnsi" w:hAnsiTheme="minorHAnsi" w:cstheme="minorBidi"/>
              <w:b/>
              <w:noProof/>
              <w:sz w:val="32"/>
              <w:szCs w:val="32"/>
              <w:lang w:bidi="ar-SA"/>
            </w:rPr>
          </w:pPr>
          <w:hyperlink w:anchor="_Toc485632082" w:history="1">
            <w:r w:rsidR="00214662" w:rsidRPr="00917155">
              <w:rPr>
                <w:rStyle w:val="Hyperlink"/>
                <w:b/>
                <w:noProof/>
                <w:sz w:val="32"/>
                <w:szCs w:val="32"/>
                <w:rtl/>
              </w:rPr>
              <w:t>الوحدات الطباقية الصخرية</w:t>
            </w:r>
            <w:r w:rsidR="00214662" w:rsidRPr="00917155">
              <w:rPr>
                <w:b/>
                <w:noProof/>
                <w:webHidden/>
                <w:sz w:val="32"/>
                <w:szCs w:val="32"/>
              </w:rPr>
              <w:tab/>
            </w:r>
            <w:r w:rsidR="003D33AD" w:rsidRPr="00917155">
              <w:rPr>
                <w:rStyle w:val="Hyperlink"/>
                <w:b/>
                <w:noProof/>
                <w:sz w:val="32"/>
                <w:szCs w:val="32"/>
                <w:rtl/>
              </w:rPr>
              <w:fldChar w:fldCharType="begin"/>
            </w:r>
            <w:r w:rsidR="00214662" w:rsidRPr="00917155">
              <w:rPr>
                <w:b/>
                <w:noProof/>
                <w:webHidden/>
                <w:sz w:val="32"/>
                <w:szCs w:val="32"/>
              </w:rPr>
              <w:instrText xml:space="preserve"> PAGEREF _Toc485632082 \h </w:instrText>
            </w:r>
            <w:r w:rsidR="003D33AD" w:rsidRPr="00917155">
              <w:rPr>
                <w:rStyle w:val="Hyperlink"/>
                <w:b/>
                <w:noProof/>
                <w:sz w:val="32"/>
                <w:szCs w:val="32"/>
                <w:rtl/>
              </w:rPr>
            </w:r>
            <w:r w:rsidR="003D33AD" w:rsidRPr="00917155">
              <w:rPr>
                <w:rStyle w:val="Hyperlink"/>
                <w:b/>
                <w:noProof/>
                <w:sz w:val="32"/>
                <w:szCs w:val="32"/>
                <w:rtl/>
              </w:rPr>
              <w:fldChar w:fldCharType="separate"/>
            </w:r>
            <w:r w:rsidR="00214662" w:rsidRPr="00917155">
              <w:rPr>
                <w:b/>
                <w:noProof/>
                <w:webHidden/>
                <w:sz w:val="32"/>
                <w:szCs w:val="32"/>
                <w:rtl/>
                <w:lang w:bidi="ar-SA"/>
              </w:rPr>
              <w:t>5</w:t>
            </w:r>
            <w:r w:rsidR="003D33AD" w:rsidRPr="00917155">
              <w:rPr>
                <w:rStyle w:val="Hyperlink"/>
                <w:b/>
                <w:noProof/>
                <w:sz w:val="32"/>
                <w:szCs w:val="32"/>
                <w:rtl/>
              </w:rPr>
              <w:fldChar w:fldCharType="end"/>
            </w:r>
          </w:hyperlink>
        </w:p>
        <w:p w:rsidR="00214662" w:rsidRPr="00917155" w:rsidRDefault="007C1236" w:rsidP="00214662">
          <w:pPr>
            <w:pStyle w:val="10"/>
            <w:tabs>
              <w:tab w:val="right" w:leader="dot" w:pos="8777"/>
            </w:tabs>
            <w:rPr>
              <w:rFonts w:asciiTheme="minorHAnsi" w:hAnsiTheme="minorHAnsi" w:cstheme="minorBidi"/>
              <w:b/>
              <w:noProof/>
              <w:sz w:val="32"/>
              <w:szCs w:val="32"/>
              <w:lang w:bidi="ar-SA"/>
            </w:rPr>
          </w:pPr>
          <w:hyperlink w:anchor="_Toc485632083" w:history="1">
            <w:r w:rsidR="00214662" w:rsidRPr="00917155">
              <w:rPr>
                <w:rStyle w:val="Hyperlink"/>
                <w:b/>
                <w:noProof/>
                <w:sz w:val="32"/>
                <w:szCs w:val="32"/>
                <w:rtl/>
              </w:rPr>
              <w:t>الباب الثالث</w:t>
            </w:r>
            <w:r w:rsidR="00214662" w:rsidRPr="00917155">
              <w:rPr>
                <w:b/>
                <w:noProof/>
                <w:webHidden/>
                <w:sz w:val="32"/>
                <w:szCs w:val="32"/>
              </w:rPr>
              <w:tab/>
            </w:r>
            <w:r w:rsidR="003D33AD" w:rsidRPr="00917155">
              <w:rPr>
                <w:rStyle w:val="Hyperlink"/>
                <w:b/>
                <w:noProof/>
                <w:sz w:val="32"/>
                <w:szCs w:val="32"/>
                <w:rtl/>
              </w:rPr>
              <w:fldChar w:fldCharType="begin"/>
            </w:r>
            <w:r w:rsidR="00214662" w:rsidRPr="00917155">
              <w:rPr>
                <w:b/>
                <w:noProof/>
                <w:webHidden/>
                <w:sz w:val="32"/>
                <w:szCs w:val="32"/>
              </w:rPr>
              <w:instrText xml:space="preserve"> PAGEREF _Toc485632083 \h </w:instrText>
            </w:r>
            <w:r w:rsidR="003D33AD" w:rsidRPr="00917155">
              <w:rPr>
                <w:rStyle w:val="Hyperlink"/>
                <w:b/>
                <w:noProof/>
                <w:sz w:val="32"/>
                <w:szCs w:val="32"/>
                <w:rtl/>
              </w:rPr>
            </w:r>
            <w:r w:rsidR="003D33AD" w:rsidRPr="00917155">
              <w:rPr>
                <w:rStyle w:val="Hyperlink"/>
                <w:b/>
                <w:noProof/>
                <w:sz w:val="32"/>
                <w:szCs w:val="32"/>
                <w:rtl/>
              </w:rPr>
              <w:fldChar w:fldCharType="separate"/>
            </w:r>
            <w:r w:rsidR="00214662" w:rsidRPr="00917155">
              <w:rPr>
                <w:b/>
                <w:noProof/>
                <w:webHidden/>
                <w:sz w:val="32"/>
                <w:szCs w:val="32"/>
                <w:rtl/>
                <w:lang w:bidi="ar-SA"/>
              </w:rPr>
              <w:t>16</w:t>
            </w:r>
            <w:r w:rsidR="003D33AD" w:rsidRPr="00917155">
              <w:rPr>
                <w:rStyle w:val="Hyperlink"/>
                <w:b/>
                <w:noProof/>
                <w:sz w:val="32"/>
                <w:szCs w:val="32"/>
                <w:rtl/>
              </w:rPr>
              <w:fldChar w:fldCharType="end"/>
            </w:r>
          </w:hyperlink>
        </w:p>
        <w:p w:rsidR="00214662" w:rsidRPr="00917155" w:rsidRDefault="007C1236" w:rsidP="00214662">
          <w:pPr>
            <w:pStyle w:val="10"/>
            <w:tabs>
              <w:tab w:val="right" w:leader="dot" w:pos="8777"/>
            </w:tabs>
            <w:rPr>
              <w:rFonts w:asciiTheme="minorHAnsi" w:hAnsiTheme="minorHAnsi" w:cstheme="minorBidi"/>
              <w:b/>
              <w:noProof/>
              <w:sz w:val="32"/>
              <w:szCs w:val="32"/>
              <w:lang w:bidi="ar-SA"/>
            </w:rPr>
          </w:pPr>
          <w:hyperlink w:anchor="_Toc485632084" w:history="1">
            <w:r w:rsidR="00214662" w:rsidRPr="00917155">
              <w:rPr>
                <w:rStyle w:val="Hyperlink"/>
                <w:b/>
                <w:noProof/>
                <w:sz w:val="32"/>
                <w:szCs w:val="32"/>
                <w:rtl/>
              </w:rPr>
              <w:t>تعريف الوحدات الطباقية الزمنية</w:t>
            </w:r>
            <w:r w:rsidR="00214662" w:rsidRPr="00917155">
              <w:rPr>
                <w:b/>
                <w:noProof/>
                <w:webHidden/>
                <w:sz w:val="32"/>
                <w:szCs w:val="32"/>
              </w:rPr>
              <w:tab/>
            </w:r>
            <w:r w:rsidR="003D33AD" w:rsidRPr="00917155">
              <w:rPr>
                <w:rStyle w:val="Hyperlink"/>
                <w:b/>
                <w:noProof/>
                <w:sz w:val="32"/>
                <w:szCs w:val="32"/>
                <w:rtl/>
              </w:rPr>
              <w:fldChar w:fldCharType="begin"/>
            </w:r>
            <w:r w:rsidR="00214662" w:rsidRPr="00917155">
              <w:rPr>
                <w:b/>
                <w:noProof/>
                <w:webHidden/>
                <w:sz w:val="32"/>
                <w:szCs w:val="32"/>
              </w:rPr>
              <w:instrText xml:space="preserve"> PAGEREF _Toc485632084 \h </w:instrText>
            </w:r>
            <w:r w:rsidR="003D33AD" w:rsidRPr="00917155">
              <w:rPr>
                <w:rStyle w:val="Hyperlink"/>
                <w:b/>
                <w:noProof/>
                <w:sz w:val="32"/>
                <w:szCs w:val="32"/>
                <w:rtl/>
              </w:rPr>
            </w:r>
            <w:r w:rsidR="003D33AD" w:rsidRPr="00917155">
              <w:rPr>
                <w:rStyle w:val="Hyperlink"/>
                <w:b/>
                <w:noProof/>
                <w:sz w:val="32"/>
                <w:szCs w:val="32"/>
                <w:rtl/>
              </w:rPr>
              <w:fldChar w:fldCharType="separate"/>
            </w:r>
            <w:r w:rsidR="00214662" w:rsidRPr="00917155">
              <w:rPr>
                <w:b/>
                <w:noProof/>
                <w:webHidden/>
                <w:sz w:val="32"/>
                <w:szCs w:val="32"/>
                <w:rtl/>
                <w:lang w:bidi="ar-SA"/>
              </w:rPr>
              <w:t>16</w:t>
            </w:r>
            <w:r w:rsidR="003D33AD" w:rsidRPr="00917155">
              <w:rPr>
                <w:rStyle w:val="Hyperlink"/>
                <w:b/>
                <w:noProof/>
                <w:sz w:val="32"/>
                <w:szCs w:val="32"/>
                <w:rtl/>
              </w:rPr>
              <w:fldChar w:fldCharType="end"/>
            </w:r>
          </w:hyperlink>
        </w:p>
        <w:p w:rsidR="00214662" w:rsidRPr="00917155" w:rsidRDefault="007C1236" w:rsidP="00214662">
          <w:pPr>
            <w:pStyle w:val="10"/>
            <w:tabs>
              <w:tab w:val="right" w:leader="dot" w:pos="8777"/>
            </w:tabs>
            <w:rPr>
              <w:rFonts w:asciiTheme="minorHAnsi" w:hAnsiTheme="minorHAnsi" w:cstheme="minorBidi"/>
              <w:b/>
              <w:noProof/>
              <w:sz w:val="32"/>
              <w:szCs w:val="32"/>
              <w:lang w:bidi="ar-SA"/>
            </w:rPr>
          </w:pPr>
          <w:hyperlink w:anchor="_Toc485632085" w:history="1">
            <w:r w:rsidR="00214662" w:rsidRPr="00917155">
              <w:rPr>
                <w:rStyle w:val="Hyperlink"/>
                <w:b/>
                <w:noProof/>
                <w:sz w:val="32"/>
                <w:szCs w:val="32"/>
                <w:rtl/>
              </w:rPr>
              <w:t>الباب الرابع</w:t>
            </w:r>
            <w:r w:rsidR="00214662" w:rsidRPr="00917155">
              <w:rPr>
                <w:b/>
                <w:noProof/>
                <w:webHidden/>
                <w:sz w:val="32"/>
                <w:szCs w:val="32"/>
              </w:rPr>
              <w:tab/>
            </w:r>
            <w:r w:rsidR="003D33AD" w:rsidRPr="00917155">
              <w:rPr>
                <w:rStyle w:val="Hyperlink"/>
                <w:b/>
                <w:noProof/>
                <w:sz w:val="32"/>
                <w:szCs w:val="32"/>
                <w:rtl/>
              </w:rPr>
              <w:fldChar w:fldCharType="begin"/>
            </w:r>
            <w:r w:rsidR="00214662" w:rsidRPr="00917155">
              <w:rPr>
                <w:b/>
                <w:noProof/>
                <w:webHidden/>
                <w:sz w:val="32"/>
                <w:szCs w:val="32"/>
              </w:rPr>
              <w:instrText xml:space="preserve"> PAGEREF _Toc485632085 \h </w:instrText>
            </w:r>
            <w:r w:rsidR="003D33AD" w:rsidRPr="00917155">
              <w:rPr>
                <w:rStyle w:val="Hyperlink"/>
                <w:b/>
                <w:noProof/>
                <w:sz w:val="32"/>
                <w:szCs w:val="32"/>
                <w:rtl/>
              </w:rPr>
            </w:r>
            <w:r w:rsidR="003D33AD" w:rsidRPr="00917155">
              <w:rPr>
                <w:rStyle w:val="Hyperlink"/>
                <w:b/>
                <w:noProof/>
                <w:sz w:val="32"/>
                <w:szCs w:val="32"/>
                <w:rtl/>
              </w:rPr>
              <w:fldChar w:fldCharType="separate"/>
            </w:r>
            <w:r w:rsidR="00214662" w:rsidRPr="00917155">
              <w:rPr>
                <w:b/>
                <w:noProof/>
                <w:webHidden/>
                <w:sz w:val="32"/>
                <w:szCs w:val="32"/>
                <w:rtl/>
                <w:lang w:bidi="ar-SA"/>
              </w:rPr>
              <w:t>28</w:t>
            </w:r>
            <w:r w:rsidR="003D33AD" w:rsidRPr="00917155">
              <w:rPr>
                <w:rStyle w:val="Hyperlink"/>
                <w:b/>
                <w:noProof/>
                <w:sz w:val="32"/>
                <w:szCs w:val="32"/>
                <w:rtl/>
              </w:rPr>
              <w:fldChar w:fldCharType="end"/>
            </w:r>
          </w:hyperlink>
        </w:p>
        <w:p w:rsidR="00214662" w:rsidRPr="00917155" w:rsidRDefault="007C1236" w:rsidP="00214662">
          <w:pPr>
            <w:pStyle w:val="10"/>
            <w:tabs>
              <w:tab w:val="right" w:leader="dot" w:pos="8777"/>
            </w:tabs>
            <w:rPr>
              <w:rFonts w:asciiTheme="minorHAnsi" w:hAnsiTheme="minorHAnsi" w:cstheme="minorBidi"/>
              <w:b/>
              <w:noProof/>
              <w:sz w:val="32"/>
              <w:szCs w:val="32"/>
              <w:lang w:bidi="ar-SA"/>
            </w:rPr>
          </w:pPr>
          <w:hyperlink w:anchor="_Toc485632086" w:history="1">
            <w:r w:rsidR="00214662" w:rsidRPr="00917155">
              <w:rPr>
                <w:rStyle w:val="Hyperlink"/>
                <w:b/>
                <w:noProof/>
                <w:sz w:val="32"/>
                <w:szCs w:val="32"/>
                <w:rtl/>
              </w:rPr>
              <w:t>تفسير القطاعات الطباقية الصخرية والطباقية الزمنية</w:t>
            </w:r>
            <w:r w:rsidR="00214662" w:rsidRPr="00917155">
              <w:rPr>
                <w:b/>
                <w:noProof/>
                <w:webHidden/>
                <w:sz w:val="32"/>
                <w:szCs w:val="32"/>
              </w:rPr>
              <w:tab/>
            </w:r>
            <w:r w:rsidR="003D33AD" w:rsidRPr="00917155">
              <w:rPr>
                <w:rStyle w:val="Hyperlink"/>
                <w:b/>
                <w:noProof/>
                <w:sz w:val="32"/>
                <w:szCs w:val="32"/>
                <w:rtl/>
              </w:rPr>
              <w:fldChar w:fldCharType="begin"/>
            </w:r>
            <w:r w:rsidR="00214662" w:rsidRPr="00917155">
              <w:rPr>
                <w:b/>
                <w:noProof/>
                <w:webHidden/>
                <w:sz w:val="32"/>
                <w:szCs w:val="32"/>
              </w:rPr>
              <w:instrText xml:space="preserve"> PAGEREF _Toc485632086 \h </w:instrText>
            </w:r>
            <w:r w:rsidR="003D33AD" w:rsidRPr="00917155">
              <w:rPr>
                <w:rStyle w:val="Hyperlink"/>
                <w:b/>
                <w:noProof/>
                <w:sz w:val="32"/>
                <w:szCs w:val="32"/>
                <w:rtl/>
              </w:rPr>
            </w:r>
            <w:r w:rsidR="003D33AD" w:rsidRPr="00917155">
              <w:rPr>
                <w:rStyle w:val="Hyperlink"/>
                <w:b/>
                <w:noProof/>
                <w:sz w:val="32"/>
                <w:szCs w:val="32"/>
                <w:rtl/>
              </w:rPr>
              <w:fldChar w:fldCharType="separate"/>
            </w:r>
            <w:r w:rsidR="00214662" w:rsidRPr="00917155">
              <w:rPr>
                <w:b/>
                <w:noProof/>
                <w:webHidden/>
                <w:sz w:val="32"/>
                <w:szCs w:val="32"/>
                <w:rtl/>
                <w:lang w:bidi="ar-SA"/>
              </w:rPr>
              <w:t>28</w:t>
            </w:r>
            <w:r w:rsidR="003D33AD" w:rsidRPr="00917155">
              <w:rPr>
                <w:rStyle w:val="Hyperlink"/>
                <w:b/>
                <w:noProof/>
                <w:sz w:val="32"/>
                <w:szCs w:val="32"/>
                <w:rtl/>
              </w:rPr>
              <w:fldChar w:fldCharType="end"/>
            </w:r>
          </w:hyperlink>
        </w:p>
        <w:p w:rsidR="00214662" w:rsidRPr="00917155" w:rsidRDefault="007C1236" w:rsidP="00214662">
          <w:pPr>
            <w:pStyle w:val="10"/>
            <w:tabs>
              <w:tab w:val="right" w:leader="dot" w:pos="8777"/>
            </w:tabs>
            <w:rPr>
              <w:rFonts w:asciiTheme="minorHAnsi" w:hAnsiTheme="minorHAnsi" w:cstheme="minorBidi"/>
              <w:b/>
              <w:noProof/>
              <w:sz w:val="32"/>
              <w:szCs w:val="32"/>
              <w:lang w:bidi="ar-SA"/>
            </w:rPr>
          </w:pPr>
          <w:hyperlink w:anchor="_Toc485632087" w:history="1">
            <w:r w:rsidR="00214662" w:rsidRPr="00917155">
              <w:rPr>
                <w:rStyle w:val="Hyperlink"/>
                <w:b/>
                <w:noProof/>
                <w:sz w:val="32"/>
                <w:szCs w:val="32"/>
                <w:rtl/>
              </w:rPr>
              <w:t>ا ـ المضاهاة الطباقية الصخرية</w:t>
            </w:r>
            <w:r w:rsidR="00214662" w:rsidRPr="00917155">
              <w:rPr>
                <w:b/>
                <w:noProof/>
                <w:webHidden/>
                <w:sz w:val="32"/>
                <w:szCs w:val="32"/>
              </w:rPr>
              <w:tab/>
            </w:r>
            <w:r w:rsidR="003D33AD" w:rsidRPr="00917155">
              <w:rPr>
                <w:rStyle w:val="Hyperlink"/>
                <w:b/>
                <w:noProof/>
                <w:sz w:val="32"/>
                <w:szCs w:val="32"/>
                <w:rtl/>
              </w:rPr>
              <w:fldChar w:fldCharType="begin"/>
            </w:r>
            <w:r w:rsidR="00214662" w:rsidRPr="00917155">
              <w:rPr>
                <w:b/>
                <w:noProof/>
                <w:webHidden/>
                <w:sz w:val="32"/>
                <w:szCs w:val="32"/>
              </w:rPr>
              <w:instrText xml:space="preserve"> PAGEREF _Toc485632087 \h </w:instrText>
            </w:r>
            <w:r w:rsidR="003D33AD" w:rsidRPr="00917155">
              <w:rPr>
                <w:rStyle w:val="Hyperlink"/>
                <w:b/>
                <w:noProof/>
                <w:sz w:val="32"/>
                <w:szCs w:val="32"/>
                <w:rtl/>
              </w:rPr>
            </w:r>
            <w:r w:rsidR="003D33AD" w:rsidRPr="00917155">
              <w:rPr>
                <w:rStyle w:val="Hyperlink"/>
                <w:b/>
                <w:noProof/>
                <w:sz w:val="32"/>
                <w:szCs w:val="32"/>
                <w:rtl/>
              </w:rPr>
              <w:fldChar w:fldCharType="separate"/>
            </w:r>
            <w:r w:rsidR="00214662" w:rsidRPr="00917155">
              <w:rPr>
                <w:b/>
                <w:noProof/>
                <w:webHidden/>
                <w:sz w:val="32"/>
                <w:szCs w:val="32"/>
                <w:rtl/>
                <w:lang w:bidi="ar-SA"/>
              </w:rPr>
              <w:t>28</w:t>
            </w:r>
            <w:r w:rsidR="003D33AD" w:rsidRPr="00917155">
              <w:rPr>
                <w:rStyle w:val="Hyperlink"/>
                <w:b/>
                <w:noProof/>
                <w:sz w:val="32"/>
                <w:szCs w:val="32"/>
                <w:rtl/>
              </w:rPr>
              <w:fldChar w:fldCharType="end"/>
            </w:r>
          </w:hyperlink>
        </w:p>
        <w:p w:rsidR="00214662" w:rsidRPr="00917155" w:rsidRDefault="007C1236" w:rsidP="00214662">
          <w:pPr>
            <w:pStyle w:val="10"/>
            <w:tabs>
              <w:tab w:val="right" w:leader="dot" w:pos="8777"/>
            </w:tabs>
            <w:rPr>
              <w:rFonts w:asciiTheme="minorHAnsi" w:hAnsiTheme="minorHAnsi" w:cstheme="minorBidi"/>
              <w:b/>
              <w:noProof/>
              <w:sz w:val="32"/>
              <w:szCs w:val="32"/>
              <w:lang w:bidi="ar-SA"/>
            </w:rPr>
          </w:pPr>
          <w:hyperlink w:anchor="_Toc485632088" w:history="1">
            <w:r w:rsidR="00214662" w:rsidRPr="00917155">
              <w:rPr>
                <w:rStyle w:val="Hyperlink"/>
                <w:b/>
                <w:noProof/>
                <w:sz w:val="32"/>
                <w:szCs w:val="32"/>
                <w:rtl/>
              </w:rPr>
              <w:t>الباب الخامس</w:t>
            </w:r>
            <w:r w:rsidR="00214662" w:rsidRPr="00917155">
              <w:rPr>
                <w:b/>
                <w:noProof/>
                <w:webHidden/>
                <w:sz w:val="32"/>
                <w:szCs w:val="32"/>
              </w:rPr>
              <w:tab/>
            </w:r>
            <w:r w:rsidR="003D33AD" w:rsidRPr="00917155">
              <w:rPr>
                <w:rStyle w:val="Hyperlink"/>
                <w:b/>
                <w:noProof/>
                <w:sz w:val="32"/>
                <w:szCs w:val="32"/>
                <w:rtl/>
              </w:rPr>
              <w:fldChar w:fldCharType="begin"/>
            </w:r>
            <w:r w:rsidR="00214662" w:rsidRPr="00917155">
              <w:rPr>
                <w:b/>
                <w:noProof/>
                <w:webHidden/>
                <w:sz w:val="32"/>
                <w:szCs w:val="32"/>
              </w:rPr>
              <w:instrText xml:space="preserve"> PAGEREF _Toc485632088 \h </w:instrText>
            </w:r>
            <w:r w:rsidR="003D33AD" w:rsidRPr="00917155">
              <w:rPr>
                <w:rStyle w:val="Hyperlink"/>
                <w:b/>
                <w:noProof/>
                <w:sz w:val="32"/>
                <w:szCs w:val="32"/>
                <w:rtl/>
              </w:rPr>
            </w:r>
            <w:r w:rsidR="003D33AD" w:rsidRPr="00917155">
              <w:rPr>
                <w:rStyle w:val="Hyperlink"/>
                <w:b/>
                <w:noProof/>
                <w:sz w:val="32"/>
                <w:szCs w:val="32"/>
                <w:rtl/>
              </w:rPr>
              <w:fldChar w:fldCharType="separate"/>
            </w:r>
            <w:r w:rsidR="00214662" w:rsidRPr="00917155">
              <w:rPr>
                <w:b/>
                <w:noProof/>
                <w:webHidden/>
                <w:sz w:val="32"/>
                <w:szCs w:val="32"/>
                <w:rtl/>
                <w:lang w:bidi="ar-SA"/>
              </w:rPr>
              <w:t>39</w:t>
            </w:r>
            <w:r w:rsidR="003D33AD" w:rsidRPr="00917155">
              <w:rPr>
                <w:rStyle w:val="Hyperlink"/>
                <w:b/>
                <w:noProof/>
                <w:sz w:val="32"/>
                <w:szCs w:val="32"/>
                <w:rtl/>
              </w:rPr>
              <w:fldChar w:fldCharType="end"/>
            </w:r>
          </w:hyperlink>
        </w:p>
        <w:p w:rsidR="00214662" w:rsidRPr="00917155" w:rsidRDefault="007C1236" w:rsidP="00214662">
          <w:pPr>
            <w:pStyle w:val="10"/>
            <w:tabs>
              <w:tab w:val="right" w:leader="dot" w:pos="8777"/>
            </w:tabs>
            <w:rPr>
              <w:rFonts w:asciiTheme="minorHAnsi" w:hAnsiTheme="minorHAnsi" w:cstheme="minorBidi"/>
              <w:b/>
              <w:noProof/>
              <w:sz w:val="32"/>
              <w:szCs w:val="32"/>
              <w:lang w:bidi="ar-SA"/>
            </w:rPr>
          </w:pPr>
          <w:hyperlink w:anchor="_Toc485632089" w:history="1">
            <w:r w:rsidR="00214662" w:rsidRPr="00917155">
              <w:rPr>
                <w:rStyle w:val="Hyperlink"/>
                <w:b/>
                <w:noProof/>
                <w:sz w:val="32"/>
                <w:szCs w:val="32"/>
                <w:rtl/>
              </w:rPr>
              <w:t>الاستنتاجات</w:t>
            </w:r>
            <w:r w:rsidR="00214662" w:rsidRPr="00917155">
              <w:rPr>
                <w:b/>
                <w:noProof/>
                <w:webHidden/>
                <w:sz w:val="32"/>
                <w:szCs w:val="32"/>
              </w:rPr>
              <w:tab/>
            </w:r>
            <w:r w:rsidR="003D33AD" w:rsidRPr="00917155">
              <w:rPr>
                <w:rStyle w:val="Hyperlink"/>
                <w:b/>
                <w:noProof/>
                <w:sz w:val="32"/>
                <w:szCs w:val="32"/>
                <w:rtl/>
              </w:rPr>
              <w:fldChar w:fldCharType="begin"/>
            </w:r>
            <w:r w:rsidR="00214662" w:rsidRPr="00917155">
              <w:rPr>
                <w:b/>
                <w:noProof/>
                <w:webHidden/>
                <w:sz w:val="32"/>
                <w:szCs w:val="32"/>
              </w:rPr>
              <w:instrText xml:space="preserve"> PAGEREF _Toc485632089 \h </w:instrText>
            </w:r>
            <w:r w:rsidR="003D33AD" w:rsidRPr="00917155">
              <w:rPr>
                <w:rStyle w:val="Hyperlink"/>
                <w:b/>
                <w:noProof/>
                <w:sz w:val="32"/>
                <w:szCs w:val="32"/>
                <w:rtl/>
              </w:rPr>
            </w:r>
            <w:r w:rsidR="003D33AD" w:rsidRPr="00917155">
              <w:rPr>
                <w:rStyle w:val="Hyperlink"/>
                <w:b/>
                <w:noProof/>
                <w:sz w:val="32"/>
                <w:szCs w:val="32"/>
                <w:rtl/>
              </w:rPr>
              <w:fldChar w:fldCharType="separate"/>
            </w:r>
            <w:r w:rsidR="00214662" w:rsidRPr="00917155">
              <w:rPr>
                <w:b/>
                <w:noProof/>
                <w:webHidden/>
                <w:sz w:val="32"/>
                <w:szCs w:val="32"/>
                <w:rtl/>
                <w:lang w:bidi="ar-SA"/>
              </w:rPr>
              <w:t>39</w:t>
            </w:r>
            <w:r w:rsidR="003D33AD" w:rsidRPr="00917155">
              <w:rPr>
                <w:rStyle w:val="Hyperlink"/>
                <w:b/>
                <w:noProof/>
                <w:sz w:val="32"/>
                <w:szCs w:val="32"/>
                <w:rtl/>
              </w:rPr>
              <w:fldChar w:fldCharType="end"/>
            </w:r>
          </w:hyperlink>
        </w:p>
        <w:p w:rsidR="00214662" w:rsidRPr="00917155" w:rsidRDefault="007C1236" w:rsidP="00214662">
          <w:pPr>
            <w:pStyle w:val="10"/>
            <w:tabs>
              <w:tab w:val="right" w:leader="dot" w:pos="8777"/>
            </w:tabs>
            <w:rPr>
              <w:rFonts w:asciiTheme="minorHAnsi" w:hAnsiTheme="minorHAnsi" w:cstheme="minorBidi"/>
              <w:b/>
              <w:noProof/>
              <w:sz w:val="32"/>
              <w:szCs w:val="32"/>
              <w:lang w:bidi="ar-SA"/>
            </w:rPr>
          </w:pPr>
          <w:hyperlink w:anchor="_Toc485632090" w:history="1">
            <w:r w:rsidR="00214662" w:rsidRPr="00917155">
              <w:rPr>
                <w:rStyle w:val="Hyperlink"/>
                <w:b/>
                <w:noProof/>
                <w:sz w:val="32"/>
                <w:szCs w:val="32"/>
                <w:rtl/>
              </w:rPr>
              <w:t>الباب السادس</w:t>
            </w:r>
            <w:r w:rsidR="00214662" w:rsidRPr="00917155">
              <w:rPr>
                <w:b/>
                <w:noProof/>
                <w:webHidden/>
                <w:sz w:val="32"/>
                <w:szCs w:val="32"/>
              </w:rPr>
              <w:tab/>
            </w:r>
            <w:r w:rsidR="003D33AD" w:rsidRPr="00917155">
              <w:rPr>
                <w:rStyle w:val="Hyperlink"/>
                <w:b/>
                <w:noProof/>
                <w:sz w:val="32"/>
                <w:szCs w:val="32"/>
                <w:rtl/>
              </w:rPr>
              <w:fldChar w:fldCharType="begin"/>
            </w:r>
            <w:r w:rsidR="00214662" w:rsidRPr="00917155">
              <w:rPr>
                <w:b/>
                <w:noProof/>
                <w:webHidden/>
                <w:sz w:val="32"/>
                <w:szCs w:val="32"/>
              </w:rPr>
              <w:instrText xml:space="preserve"> PAGEREF _Toc485632090 \h </w:instrText>
            </w:r>
            <w:r w:rsidR="003D33AD" w:rsidRPr="00917155">
              <w:rPr>
                <w:rStyle w:val="Hyperlink"/>
                <w:b/>
                <w:noProof/>
                <w:sz w:val="32"/>
                <w:szCs w:val="32"/>
                <w:rtl/>
              </w:rPr>
            </w:r>
            <w:r w:rsidR="003D33AD" w:rsidRPr="00917155">
              <w:rPr>
                <w:rStyle w:val="Hyperlink"/>
                <w:b/>
                <w:noProof/>
                <w:sz w:val="32"/>
                <w:szCs w:val="32"/>
                <w:rtl/>
              </w:rPr>
              <w:fldChar w:fldCharType="separate"/>
            </w:r>
            <w:r w:rsidR="00214662" w:rsidRPr="00917155">
              <w:rPr>
                <w:b/>
                <w:noProof/>
                <w:webHidden/>
                <w:sz w:val="32"/>
                <w:szCs w:val="32"/>
                <w:rtl/>
                <w:lang w:bidi="ar-SA"/>
              </w:rPr>
              <w:t>42</w:t>
            </w:r>
            <w:r w:rsidR="003D33AD" w:rsidRPr="00917155">
              <w:rPr>
                <w:rStyle w:val="Hyperlink"/>
                <w:b/>
                <w:noProof/>
                <w:sz w:val="32"/>
                <w:szCs w:val="32"/>
                <w:rtl/>
              </w:rPr>
              <w:fldChar w:fldCharType="end"/>
            </w:r>
          </w:hyperlink>
        </w:p>
        <w:p w:rsidR="00214662" w:rsidRDefault="003D33AD" w:rsidP="00214662">
          <w:r w:rsidRPr="00917155">
            <w:rPr>
              <w:b/>
              <w:bCs/>
              <w:sz w:val="32"/>
              <w:szCs w:val="32"/>
              <w:lang w:val="ar-SA"/>
            </w:rPr>
            <w:fldChar w:fldCharType="end"/>
          </w:r>
          <w:r w:rsidR="00D145AE">
            <w:rPr>
              <w:rFonts w:hint="cs"/>
              <w:sz w:val="32"/>
              <w:szCs w:val="32"/>
              <w:rtl/>
            </w:rPr>
            <w:t>المراجع......................................................................................43</w:t>
          </w:r>
        </w:p>
      </w:sdtContent>
    </w:sdt>
    <w:p w:rsidR="00214662" w:rsidRDefault="00214662" w:rsidP="00214662">
      <w:pPr>
        <w:pStyle w:val="a9"/>
      </w:pPr>
    </w:p>
    <w:p w:rsidR="00214662" w:rsidRPr="00943D19" w:rsidRDefault="00214662" w:rsidP="00214662">
      <w:pPr>
        <w:rPr>
          <w:rtl/>
          <w:lang w:bidi="ar-LY"/>
        </w:rPr>
      </w:pPr>
    </w:p>
    <w:p w:rsidR="00214662" w:rsidRDefault="00214662" w:rsidP="00214662">
      <w:pPr>
        <w:pStyle w:val="2"/>
        <w:rPr>
          <w:rtl/>
          <w:lang w:bidi="ar-LY"/>
        </w:rPr>
      </w:pPr>
      <w:bookmarkStart w:id="7" w:name="_Toc485630383"/>
      <w:bookmarkStart w:id="8" w:name="_Toc485632078"/>
      <w:proofErr w:type="gramStart"/>
      <w:r>
        <w:rPr>
          <w:rFonts w:hint="cs"/>
          <w:rtl/>
          <w:lang w:bidi="ar-LY"/>
        </w:rPr>
        <w:t>قائمة</w:t>
      </w:r>
      <w:proofErr w:type="gramEnd"/>
      <w:r>
        <w:rPr>
          <w:rFonts w:hint="cs"/>
          <w:rtl/>
          <w:lang w:bidi="ar-LY"/>
        </w:rPr>
        <w:t xml:space="preserve"> </w:t>
      </w:r>
      <w:bookmarkEnd w:id="7"/>
      <w:bookmarkEnd w:id="8"/>
      <w:r w:rsidR="004728BC">
        <w:rPr>
          <w:rFonts w:hint="cs"/>
          <w:rtl/>
          <w:lang w:bidi="ar-LY"/>
        </w:rPr>
        <w:t>الإشكال</w:t>
      </w:r>
    </w:p>
    <w:p w:rsidR="00214662" w:rsidRPr="00917155" w:rsidRDefault="003D33AD" w:rsidP="00214662">
      <w:pPr>
        <w:pStyle w:val="ac"/>
        <w:tabs>
          <w:tab w:val="right" w:leader="dot" w:pos="8777"/>
        </w:tabs>
        <w:rPr>
          <w:noProof/>
          <w:sz w:val="28"/>
          <w:szCs w:val="28"/>
        </w:rPr>
      </w:pPr>
      <w:r>
        <w:rPr>
          <w:b/>
          <w:bCs/>
          <w:sz w:val="40"/>
          <w:szCs w:val="40"/>
          <w:rtl/>
          <w:lang w:bidi="ar-LY"/>
        </w:rPr>
        <w:fldChar w:fldCharType="begin"/>
      </w:r>
      <w:r w:rsidR="00214662">
        <w:rPr>
          <w:rFonts w:hint="cs"/>
          <w:b/>
          <w:bCs/>
          <w:sz w:val="40"/>
          <w:szCs w:val="40"/>
          <w:lang w:bidi="ar-LY"/>
        </w:rPr>
        <w:instrText>TOC</w:instrText>
      </w:r>
      <w:r w:rsidR="00214662">
        <w:rPr>
          <w:rFonts w:hint="cs"/>
          <w:b/>
          <w:bCs/>
          <w:sz w:val="40"/>
          <w:szCs w:val="40"/>
          <w:rtl/>
          <w:lang w:bidi="ar-LY"/>
        </w:rPr>
        <w:instrText xml:space="preserve"> \</w:instrText>
      </w:r>
      <w:r w:rsidR="00214662">
        <w:rPr>
          <w:rFonts w:hint="cs"/>
          <w:b/>
          <w:bCs/>
          <w:sz w:val="40"/>
          <w:szCs w:val="40"/>
          <w:lang w:bidi="ar-LY"/>
        </w:rPr>
        <w:instrText>h \z \c</w:instrText>
      </w:r>
      <w:r w:rsidR="00214662">
        <w:rPr>
          <w:rFonts w:hint="cs"/>
          <w:b/>
          <w:bCs/>
          <w:sz w:val="40"/>
          <w:szCs w:val="40"/>
          <w:rtl/>
          <w:lang w:bidi="ar-LY"/>
        </w:rPr>
        <w:instrText xml:space="preserve"> "الشكل "</w:instrText>
      </w:r>
      <w:r>
        <w:rPr>
          <w:b/>
          <w:bCs/>
          <w:sz w:val="40"/>
          <w:szCs w:val="40"/>
          <w:rtl/>
          <w:lang w:bidi="ar-LY"/>
        </w:rPr>
        <w:fldChar w:fldCharType="separate"/>
      </w:r>
      <w:hyperlink r:id="rId9" w:anchor="_Toc485633251" w:history="1">
        <w:r w:rsidR="00214662" w:rsidRPr="00917155">
          <w:rPr>
            <w:rStyle w:val="Hyperlink"/>
            <w:rFonts w:ascii="Simplified Arabic" w:hAnsi="Simplified Arabic" w:cs="Simplified Arabic"/>
            <w:noProof/>
            <w:sz w:val="28"/>
            <w:szCs w:val="28"/>
            <w:rtl/>
          </w:rPr>
          <w:t>الشكل  1</w:t>
        </w:r>
        <w:r w:rsidR="00214662" w:rsidRPr="00917155">
          <w:rPr>
            <w:rStyle w:val="Hyperlink"/>
            <w:rFonts w:ascii="Simplified Arabic" w:hAnsi="Simplified Arabic" w:cs="Simplified Arabic"/>
            <w:noProof/>
            <w:sz w:val="28"/>
            <w:szCs w:val="28"/>
            <w:rtl/>
            <w:lang w:bidi="ar-LY"/>
          </w:rPr>
          <w:t>- 2 يوضح صوره لطفل يتدرج الى طين.</w:t>
        </w:r>
        <w:r w:rsidR="00214662" w:rsidRPr="00917155">
          <w:rPr>
            <w:noProof/>
            <w:webHidden/>
            <w:sz w:val="28"/>
            <w:szCs w:val="28"/>
          </w:rPr>
          <w:tab/>
        </w:r>
        <w:r w:rsidRPr="00917155">
          <w:rPr>
            <w:rStyle w:val="Hyperlink"/>
            <w:noProof/>
            <w:sz w:val="28"/>
            <w:szCs w:val="28"/>
            <w:rtl/>
          </w:rPr>
          <w:fldChar w:fldCharType="begin"/>
        </w:r>
        <w:r w:rsidR="00214662" w:rsidRPr="00917155">
          <w:rPr>
            <w:noProof/>
            <w:webHidden/>
            <w:sz w:val="28"/>
            <w:szCs w:val="28"/>
          </w:rPr>
          <w:instrText xml:space="preserve"> PAGEREF _Toc485633251 \h </w:instrText>
        </w:r>
        <w:r w:rsidRPr="00917155">
          <w:rPr>
            <w:rStyle w:val="Hyperlink"/>
            <w:noProof/>
            <w:sz w:val="28"/>
            <w:szCs w:val="28"/>
            <w:rtl/>
          </w:rPr>
        </w:r>
        <w:r w:rsidRPr="00917155">
          <w:rPr>
            <w:rStyle w:val="Hyperlink"/>
            <w:noProof/>
            <w:sz w:val="28"/>
            <w:szCs w:val="28"/>
            <w:rtl/>
          </w:rPr>
          <w:fldChar w:fldCharType="separate"/>
        </w:r>
        <w:r w:rsidR="00214662" w:rsidRPr="00917155">
          <w:rPr>
            <w:noProof/>
            <w:webHidden/>
            <w:sz w:val="28"/>
            <w:szCs w:val="28"/>
          </w:rPr>
          <w:t>10</w:t>
        </w:r>
        <w:r w:rsidRPr="00917155">
          <w:rPr>
            <w:rStyle w:val="Hyperlink"/>
            <w:noProof/>
            <w:sz w:val="28"/>
            <w:szCs w:val="28"/>
            <w:rtl/>
          </w:rPr>
          <w:fldChar w:fldCharType="end"/>
        </w:r>
      </w:hyperlink>
    </w:p>
    <w:p w:rsidR="00214662" w:rsidRPr="00917155" w:rsidRDefault="007C1236" w:rsidP="00214662">
      <w:pPr>
        <w:pStyle w:val="ac"/>
        <w:tabs>
          <w:tab w:val="right" w:leader="dot" w:pos="8777"/>
        </w:tabs>
        <w:rPr>
          <w:noProof/>
          <w:sz w:val="28"/>
          <w:szCs w:val="28"/>
        </w:rPr>
      </w:pPr>
      <w:hyperlink r:id="rId10" w:anchor="_Toc485633252" w:history="1">
        <w:r w:rsidR="00214662" w:rsidRPr="00917155">
          <w:rPr>
            <w:rStyle w:val="Hyperlink"/>
            <w:rFonts w:ascii="Simplified Arabic" w:hAnsi="Simplified Arabic" w:cs="Simplified Arabic"/>
            <w:noProof/>
            <w:sz w:val="28"/>
            <w:szCs w:val="28"/>
            <w:rtl/>
          </w:rPr>
          <w:t>الشكل  2</w:t>
        </w:r>
        <w:r w:rsidR="00214662" w:rsidRPr="00917155">
          <w:rPr>
            <w:rStyle w:val="Hyperlink"/>
            <w:rFonts w:ascii="Simplified Arabic" w:hAnsi="Simplified Arabic" w:cs="Simplified Arabic"/>
            <w:noProof/>
            <w:sz w:val="28"/>
            <w:szCs w:val="28"/>
            <w:rtl/>
            <w:lang w:bidi="ar-LY"/>
          </w:rPr>
          <w:t>-3 يوضح الوحدات الزمنية الجيولوجية والوحدات الطباقية الزمنية</w:t>
        </w:r>
        <w:r w:rsidR="00214662" w:rsidRPr="00917155">
          <w:rPr>
            <w:noProof/>
            <w:webHidden/>
            <w:sz w:val="28"/>
            <w:szCs w:val="28"/>
          </w:rPr>
          <w:tab/>
        </w:r>
        <w:r w:rsidR="003D33AD" w:rsidRPr="00917155">
          <w:rPr>
            <w:rStyle w:val="Hyperlink"/>
            <w:noProof/>
            <w:sz w:val="28"/>
            <w:szCs w:val="28"/>
            <w:rtl/>
          </w:rPr>
          <w:fldChar w:fldCharType="begin"/>
        </w:r>
        <w:r w:rsidR="00214662" w:rsidRPr="00917155">
          <w:rPr>
            <w:noProof/>
            <w:webHidden/>
            <w:sz w:val="28"/>
            <w:szCs w:val="28"/>
          </w:rPr>
          <w:instrText xml:space="preserve"> PAGEREF _Toc485633252 \h </w:instrText>
        </w:r>
        <w:r w:rsidR="003D33AD" w:rsidRPr="00917155">
          <w:rPr>
            <w:rStyle w:val="Hyperlink"/>
            <w:noProof/>
            <w:sz w:val="28"/>
            <w:szCs w:val="28"/>
            <w:rtl/>
          </w:rPr>
        </w:r>
        <w:r w:rsidR="003D33AD" w:rsidRPr="00917155">
          <w:rPr>
            <w:rStyle w:val="Hyperlink"/>
            <w:noProof/>
            <w:sz w:val="28"/>
            <w:szCs w:val="28"/>
            <w:rtl/>
          </w:rPr>
          <w:fldChar w:fldCharType="separate"/>
        </w:r>
        <w:r w:rsidR="00214662" w:rsidRPr="00917155">
          <w:rPr>
            <w:noProof/>
            <w:webHidden/>
            <w:sz w:val="28"/>
            <w:szCs w:val="28"/>
          </w:rPr>
          <w:t>22</w:t>
        </w:r>
        <w:r w:rsidR="003D33AD" w:rsidRPr="00917155">
          <w:rPr>
            <w:rStyle w:val="Hyperlink"/>
            <w:noProof/>
            <w:sz w:val="28"/>
            <w:szCs w:val="28"/>
            <w:rtl/>
          </w:rPr>
          <w:fldChar w:fldCharType="end"/>
        </w:r>
      </w:hyperlink>
    </w:p>
    <w:p w:rsidR="00214662" w:rsidRPr="00917155" w:rsidRDefault="007C1236" w:rsidP="00214662">
      <w:pPr>
        <w:pStyle w:val="ac"/>
        <w:tabs>
          <w:tab w:val="right" w:leader="dot" w:pos="8777"/>
        </w:tabs>
        <w:rPr>
          <w:noProof/>
          <w:sz w:val="28"/>
          <w:szCs w:val="28"/>
        </w:rPr>
      </w:pPr>
      <w:hyperlink w:anchor="_Toc485633253" w:history="1">
        <w:r w:rsidR="00214662" w:rsidRPr="00917155">
          <w:rPr>
            <w:rStyle w:val="Hyperlink"/>
            <w:rFonts w:ascii="Simplified Arabic" w:hAnsi="Simplified Arabic" w:cs="Simplified Arabic"/>
            <w:noProof/>
            <w:sz w:val="28"/>
            <w:szCs w:val="28"/>
            <w:rtl/>
          </w:rPr>
          <w:t>الشكل  3</w:t>
        </w:r>
        <w:r w:rsidR="00214662" w:rsidRPr="00917155">
          <w:rPr>
            <w:rStyle w:val="Hyperlink"/>
            <w:rFonts w:ascii="Simplified Arabic" w:hAnsi="Simplified Arabic" w:cs="Simplified Arabic"/>
            <w:noProof/>
            <w:sz w:val="28"/>
            <w:szCs w:val="28"/>
            <w:rtl/>
            <w:lang w:bidi="ar-LY"/>
          </w:rPr>
          <w:t>-4 يوضح الطين الصخري الأحمر</w:t>
        </w:r>
        <w:r w:rsidR="00214662" w:rsidRPr="00917155">
          <w:rPr>
            <w:noProof/>
            <w:webHidden/>
            <w:sz w:val="28"/>
            <w:szCs w:val="28"/>
          </w:rPr>
          <w:tab/>
        </w:r>
        <w:r w:rsidR="003D33AD" w:rsidRPr="00917155">
          <w:rPr>
            <w:rStyle w:val="Hyperlink"/>
            <w:noProof/>
            <w:sz w:val="28"/>
            <w:szCs w:val="28"/>
            <w:rtl/>
          </w:rPr>
          <w:fldChar w:fldCharType="begin"/>
        </w:r>
        <w:r w:rsidR="00214662" w:rsidRPr="00917155">
          <w:rPr>
            <w:noProof/>
            <w:webHidden/>
            <w:sz w:val="28"/>
            <w:szCs w:val="28"/>
          </w:rPr>
          <w:instrText xml:space="preserve"> PAGEREF _Toc485633253 \h </w:instrText>
        </w:r>
        <w:r w:rsidR="003D33AD" w:rsidRPr="00917155">
          <w:rPr>
            <w:rStyle w:val="Hyperlink"/>
            <w:noProof/>
            <w:sz w:val="28"/>
            <w:szCs w:val="28"/>
            <w:rtl/>
          </w:rPr>
        </w:r>
        <w:r w:rsidR="003D33AD" w:rsidRPr="00917155">
          <w:rPr>
            <w:rStyle w:val="Hyperlink"/>
            <w:noProof/>
            <w:sz w:val="28"/>
            <w:szCs w:val="28"/>
            <w:rtl/>
          </w:rPr>
          <w:fldChar w:fldCharType="separate"/>
        </w:r>
        <w:r w:rsidR="00214662" w:rsidRPr="00917155">
          <w:rPr>
            <w:noProof/>
            <w:webHidden/>
            <w:sz w:val="28"/>
            <w:szCs w:val="28"/>
          </w:rPr>
          <w:t>32</w:t>
        </w:r>
        <w:r w:rsidR="003D33AD" w:rsidRPr="00917155">
          <w:rPr>
            <w:rStyle w:val="Hyperlink"/>
            <w:noProof/>
            <w:sz w:val="28"/>
            <w:szCs w:val="28"/>
            <w:rtl/>
          </w:rPr>
          <w:fldChar w:fldCharType="end"/>
        </w:r>
      </w:hyperlink>
    </w:p>
    <w:p w:rsidR="00214662" w:rsidRPr="00917155" w:rsidRDefault="007C1236" w:rsidP="00214662">
      <w:pPr>
        <w:pStyle w:val="ac"/>
        <w:tabs>
          <w:tab w:val="right" w:leader="dot" w:pos="8777"/>
        </w:tabs>
        <w:rPr>
          <w:noProof/>
          <w:sz w:val="28"/>
          <w:szCs w:val="28"/>
        </w:rPr>
      </w:pPr>
      <w:hyperlink r:id="rId11" w:anchor="_Toc485633254" w:history="1">
        <w:r w:rsidR="00214662" w:rsidRPr="00917155">
          <w:rPr>
            <w:rStyle w:val="Hyperlink"/>
            <w:rFonts w:ascii="Simplified Arabic" w:hAnsi="Simplified Arabic" w:cs="Simplified Arabic"/>
            <w:noProof/>
            <w:sz w:val="28"/>
            <w:szCs w:val="28"/>
            <w:rtl/>
          </w:rPr>
          <w:t>الشكل  4</w:t>
        </w:r>
        <w:r w:rsidR="00214662" w:rsidRPr="00917155">
          <w:rPr>
            <w:rStyle w:val="Hyperlink"/>
            <w:rFonts w:ascii="Simplified Arabic" w:hAnsi="Simplified Arabic" w:cs="Simplified Arabic"/>
            <w:noProof/>
            <w:sz w:val="28"/>
            <w:szCs w:val="28"/>
            <w:rtl/>
            <w:lang w:bidi="ar-LY"/>
          </w:rPr>
          <w:t>-4 يوضح</w:t>
        </w:r>
        <w:r w:rsidR="00214662" w:rsidRPr="00917155">
          <w:rPr>
            <w:noProof/>
            <w:webHidden/>
            <w:sz w:val="28"/>
            <w:szCs w:val="28"/>
          </w:rPr>
          <w:tab/>
        </w:r>
        <w:r w:rsidR="003D33AD" w:rsidRPr="00917155">
          <w:rPr>
            <w:rStyle w:val="Hyperlink"/>
            <w:noProof/>
            <w:sz w:val="28"/>
            <w:szCs w:val="28"/>
            <w:rtl/>
          </w:rPr>
          <w:fldChar w:fldCharType="begin"/>
        </w:r>
        <w:r w:rsidR="00214662" w:rsidRPr="00917155">
          <w:rPr>
            <w:noProof/>
            <w:webHidden/>
            <w:sz w:val="28"/>
            <w:szCs w:val="28"/>
          </w:rPr>
          <w:instrText xml:space="preserve"> PAGEREF _Toc485633254 \h </w:instrText>
        </w:r>
        <w:r w:rsidR="003D33AD" w:rsidRPr="00917155">
          <w:rPr>
            <w:rStyle w:val="Hyperlink"/>
            <w:noProof/>
            <w:sz w:val="28"/>
            <w:szCs w:val="28"/>
            <w:rtl/>
          </w:rPr>
        </w:r>
        <w:r w:rsidR="003D33AD" w:rsidRPr="00917155">
          <w:rPr>
            <w:rStyle w:val="Hyperlink"/>
            <w:noProof/>
            <w:sz w:val="28"/>
            <w:szCs w:val="28"/>
            <w:rtl/>
          </w:rPr>
          <w:fldChar w:fldCharType="separate"/>
        </w:r>
        <w:r w:rsidR="00214662" w:rsidRPr="00917155">
          <w:rPr>
            <w:noProof/>
            <w:webHidden/>
            <w:sz w:val="28"/>
            <w:szCs w:val="28"/>
          </w:rPr>
          <w:t>36</w:t>
        </w:r>
        <w:r w:rsidR="003D33AD" w:rsidRPr="00917155">
          <w:rPr>
            <w:rStyle w:val="Hyperlink"/>
            <w:noProof/>
            <w:sz w:val="28"/>
            <w:szCs w:val="28"/>
            <w:rtl/>
          </w:rPr>
          <w:fldChar w:fldCharType="end"/>
        </w:r>
      </w:hyperlink>
    </w:p>
    <w:p w:rsidR="00214662" w:rsidRDefault="003D33AD" w:rsidP="00214662">
      <w:pPr>
        <w:jc w:val="center"/>
        <w:rPr>
          <w:b/>
          <w:bCs/>
          <w:sz w:val="40"/>
          <w:szCs w:val="40"/>
          <w:rtl/>
          <w:lang w:bidi="ar-LY"/>
        </w:rPr>
      </w:pPr>
      <w:r>
        <w:rPr>
          <w:b/>
          <w:bCs/>
          <w:sz w:val="40"/>
          <w:szCs w:val="40"/>
          <w:rtl/>
          <w:lang w:bidi="ar-LY"/>
        </w:rPr>
        <w:fldChar w:fldCharType="end"/>
      </w:r>
    </w:p>
    <w:p w:rsidR="00214662" w:rsidRDefault="00214662" w:rsidP="00214662">
      <w:pPr>
        <w:jc w:val="center"/>
        <w:rPr>
          <w:b/>
          <w:bCs/>
          <w:sz w:val="40"/>
          <w:szCs w:val="40"/>
          <w:rtl/>
          <w:lang w:bidi="ar-LY"/>
        </w:rPr>
      </w:pPr>
    </w:p>
    <w:p w:rsidR="00214662" w:rsidRDefault="00214662" w:rsidP="00214662">
      <w:pPr>
        <w:jc w:val="center"/>
        <w:rPr>
          <w:b/>
          <w:bCs/>
          <w:sz w:val="40"/>
          <w:szCs w:val="40"/>
          <w:rtl/>
          <w:lang w:bidi="ar-LY"/>
        </w:rPr>
      </w:pPr>
    </w:p>
    <w:p w:rsidR="00214662" w:rsidRDefault="00214662" w:rsidP="00214662">
      <w:pPr>
        <w:jc w:val="center"/>
        <w:rPr>
          <w:b/>
          <w:bCs/>
          <w:sz w:val="40"/>
          <w:szCs w:val="40"/>
          <w:rtl/>
          <w:lang w:bidi="ar-LY"/>
        </w:rPr>
      </w:pPr>
    </w:p>
    <w:p w:rsidR="00214662" w:rsidRDefault="00214662" w:rsidP="00214662">
      <w:pPr>
        <w:jc w:val="center"/>
        <w:rPr>
          <w:b/>
          <w:bCs/>
          <w:sz w:val="40"/>
          <w:szCs w:val="40"/>
          <w:rtl/>
          <w:lang w:bidi="ar-LY"/>
        </w:rPr>
      </w:pPr>
    </w:p>
    <w:p w:rsidR="00214662" w:rsidRDefault="00214662" w:rsidP="00214662">
      <w:pPr>
        <w:jc w:val="center"/>
        <w:rPr>
          <w:b/>
          <w:bCs/>
          <w:sz w:val="40"/>
          <w:szCs w:val="40"/>
          <w:rtl/>
          <w:lang w:bidi="ar-LY"/>
        </w:rPr>
      </w:pPr>
    </w:p>
    <w:p w:rsidR="00214662" w:rsidRDefault="00214662" w:rsidP="00214662">
      <w:pPr>
        <w:jc w:val="center"/>
        <w:rPr>
          <w:b/>
          <w:bCs/>
          <w:sz w:val="40"/>
          <w:szCs w:val="40"/>
          <w:rtl/>
          <w:lang w:bidi="ar-LY"/>
        </w:rPr>
      </w:pPr>
    </w:p>
    <w:p w:rsidR="00214662" w:rsidRDefault="00214662" w:rsidP="00214662">
      <w:pPr>
        <w:jc w:val="center"/>
        <w:rPr>
          <w:b/>
          <w:bCs/>
          <w:sz w:val="40"/>
          <w:szCs w:val="40"/>
          <w:rtl/>
          <w:lang w:bidi="ar-LY"/>
        </w:rPr>
      </w:pPr>
    </w:p>
    <w:p w:rsidR="00214662" w:rsidRDefault="00214662" w:rsidP="00214662">
      <w:pPr>
        <w:jc w:val="center"/>
        <w:rPr>
          <w:b/>
          <w:bCs/>
          <w:sz w:val="40"/>
          <w:szCs w:val="40"/>
          <w:rtl/>
          <w:lang w:bidi="ar-LY"/>
        </w:rPr>
      </w:pPr>
    </w:p>
    <w:p w:rsidR="00214662" w:rsidRDefault="00214662" w:rsidP="00214662">
      <w:pPr>
        <w:jc w:val="center"/>
        <w:rPr>
          <w:b/>
          <w:bCs/>
          <w:sz w:val="40"/>
          <w:szCs w:val="40"/>
          <w:rtl/>
          <w:lang w:bidi="ar-LY"/>
        </w:rPr>
      </w:pPr>
    </w:p>
    <w:p w:rsidR="00214662" w:rsidRDefault="00214662" w:rsidP="00214662">
      <w:pPr>
        <w:jc w:val="center"/>
        <w:rPr>
          <w:b/>
          <w:bCs/>
          <w:sz w:val="40"/>
          <w:szCs w:val="40"/>
          <w:rtl/>
          <w:lang w:bidi="ar-LY"/>
        </w:rPr>
      </w:pPr>
    </w:p>
    <w:p w:rsidR="00214662" w:rsidRDefault="00214662" w:rsidP="00214662">
      <w:pPr>
        <w:jc w:val="center"/>
        <w:rPr>
          <w:b/>
          <w:bCs/>
          <w:sz w:val="40"/>
          <w:szCs w:val="40"/>
          <w:rtl/>
          <w:lang w:bidi="ar-LY"/>
        </w:rPr>
      </w:pPr>
    </w:p>
    <w:p w:rsidR="00214662" w:rsidRDefault="00214662" w:rsidP="00214662">
      <w:pPr>
        <w:jc w:val="center"/>
        <w:rPr>
          <w:b/>
          <w:bCs/>
          <w:sz w:val="40"/>
          <w:szCs w:val="40"/>
          <w:rtl/>
          <w:lang w:bidi="ar-LY"/>
        </w:rPr>
      </w:pPr>
    </w:p>
    <w:p w:rsidR="00214662" w:rsidRDefault="00214662" w:rsidP="00214662">
      <w:pPr>
        <w:jc w:val="center"/>
        <w:rPr>
          <w:b/>
          <w:bCs/>
          <w:sz w:val="40"/>
          <w:szCs w:val="40"/>
          <w:rtl/>
          <w:lang w:bidi="ar-LY"/>
        </w:rPr>
      </w:pPr>
    </w:p>
    <w:p w:rsidR="00214662" w:rsidRPr="00555186" w:rsidRDefault="00214662" w:rsidP="00B80D12">
      <w:pPr>
        <w:pStyle w:val="2"/>
        <w:jc w:val="center"/>
        <w:rPr>
          <w:rtl/>
        </w:rPr>
      </w:pPr>
      <w:bookmarkStart w:id="9" w:name="_Toc485630384"/>
      <w:bookmarkStart w:id="10" w:name="_Toc485632079"/>
      <w:r w:rsidRPr="00555186">
        <w:rPr>
          <w:rFonts w:hint="cs"/>
          <w:rtl/>
        </w:rPr>
        <w:lastRenderedPageBreak/>
        <w:t>ا</w:t>
      </w:r>
      <w:r w:rsidRPr="00B80D12">
        <w:rPr>
          <w:rFonts w:hint="cs"/>
          <w:sz w:val="40"/>
          <w:szCs w:val="40"/>
          <w:rtl/>
        </w:rPr>
        <w:t>لخلاصة</w:t>
      </w:r>
      <w:bookmarkEnd w:id="9"/>
      <w:bookmarkEnd w:id="10"/>
    </w:p>
    <w:p w:rsidR="00B80D12" w:rsidRDefault="00B80D12" w:rsidP="00214662">
      <w:pPr>
        <w:spacing w:after="0" w:line="360" w:lineRule="auto"/>
        <w:ind w:firstLine="565"/>
        <w:jc w:val="both"/>
        <w:rPr>
          <w:rFonts w:ascii="Simplified Arabic" w:hAnsi="Simplified Arabic" w:cs="Simplified Arabic"/>
          <w:b/>
          <w:bCs/>
          <w:sz w:val="28"/>
          <w:szCs w:val="28"/>
          <w:rtl/>
          <w:lang w:bidi="ar-LY"/>
        </w:rPr>
      </w:pPr>
    </w:p>
    <w:p w:rsidR="00214662" w:rsidRPr="00977D00" w:rsidRDefault="00214662" w:rsidP="00214662">
      <w:pPr>
        <w:spacing w:after="0" w:line="360" w:lineRule="auto"/>
        <w:ind w:firstLine="565"/>
        <w:jc w:val="both"/>
        <w:rPr>
          <w:rFonts w:ascii="Simplified Arabic" w:hAnsi="Simplified Arabic" w:cs="Simplified Arabic"/>
          <w:sz w:val="28"/>
          <w:szCs w:val="28"/>
          <w:rtl/>
          <w:lang w:bidi="ar-LY"/>
        </w:rPr>
      </w:pPr>
      <w:proofErr w:type="spellStart"/>
      <w:r w:rsidRPr="007F0874">
        <w:rPr>
          <w:rFonts w:ascii="Simplified Arabic" w:hAnsi="Simplified Arabic" w:cs="Simplified Arabic"/>
          <w:b/>
          <w:bCs/>
          <w:sz w:val="28"/>
          <w:szCs w:val="28"/>
          <w:rtl/>
          <w:lang w:bidi="ar-LY"/>
        </w:rPr>
        <w:t>ال</w:t>
      </w:r>
      <w:r>
        <w:rPr>
          <w:rFonts w:ascii="Simplified Arabic" w:hAnsi="Simplified Arabic" w:cs="Simplified Arabic"/>
          <w:b/>
          <w:bCs/>
          <w:sz w:val="28"/>
          <w:szCs w:val="28"/>
          <w:rtl/>
          <w:lang w:bidi="ar-LY"/>
        </w:rPr>
        <w:t>طباقية</w:t>
      </w:r>
      <w:proofErr w:type="spellEnd"/>
      <w:r w:rsidRPr="007F0874">
        <w:rPr>
          <w:rFonts w:ascii="Simplified Arabic" w:hAnsi="Simplified Arabic" w:cs="Simplified Arabic"/>
          <w:b/>
          <w:bCs/>
          <w:sz w:val="28"/>
          <w:szCs w:val="28"/>
          <w:rtl/>
          <w:lang w:bidi="ar-LY"/>
        </w:rPr>
        <w:t xml:space="preserve"> </w:t>
      </w:r>
      <w:proofErr w:type="spellStart"/>
      <w:r w:rsidRPr="007F0874">
        <w:rPr>
          <w:rFonts w:ascii="Simplified Arabic" w:hAnsi="Simplified Arabic" w:cs="Simplified Arabic"/>
          <w:b/>
          <w:bCs/>
          <w:sz w:val="28"/>
          <w:szCs w:val="28"/>
          <w:rtl/>
          <w:lang w:bidi="ar-LY"/>
        </w:rPr>
        <w:t>الصخرية:</w:t>
      </w:r>
      <w:r w:rsidRPr="00977D00">
        <w:rPr>
          <w:rFonts w:ascii="Simplified Arabic" w:hAnsi="Simplified Arabic" w:cs="Simplified Arabic"/>
          <w:sz w:val="28"/>
          <w:szCs w:val="28"/>
          <w:rtl/>
          <w:lang w:bidi="ar-LY"/>
        </w:rPr>
        <w:t>وهي</w:t>
      </w:r>
      <w:proofErr w:type="spellEnd"/>
      <w:r w:rsidRPr="00977D00">
        <w:rPr>
          <w:rFonts w:ascii="Simplified Arabic" w:hAnsi="Simplified Arabic" w:cs="Simplified Arabic"/>
          <w:sz w:val="28"/>
          <w:szCs w:val="28"/>
          <w:rtl/>
          <w:lang w:bidi="ar-LY"/>
        </w:rPr>
        <w:t xml:space="preserve"> عبارة عن </w:t>
      </w:r>
      <w:proofErr w:type="spellStart"/>
      <w:r w:rsidRPr="00977D00">
        <w:rPr>
          <w:rFonts w:ascii="Simplified Arabic" w:hAnsi="Simplified Arabic" w:cs="Simplified Arabic"/>
          <w:sz w:val="28"/>
          <w:szCs w:val="28"/>
          <w:lang w:bidi="ar-LY"/>
        </w:rPr>
        <w:t>Litho</w:t>
      </w:r>
      <w:proofErr w:type="spellEnd"/>
      <w:r>
        <w:rPr>
          <w:rFonts w:ascii="Simplified Arabic" w:hAnsi="Simplified Arabic" w:cs="Simplified Arabic"/>
          <w:sz w:val="28"/>
          <w:szCs w:val="28"/>
          <w:rtl/>
          <w:lang w:bidi="ar-LY"/>
        </w:rPr>
        <w:t xml:space="preserve"> وتعني صخر لدا فهده الوحدات ت</w:t>
      </w:r>
      <w:r>
        <w:rPr>
          <w:rFonts w:ascii="Simplified Arabic" w:hAnsi="Simplified Arabic" w:cs="Simplified Arabic" w:hint="cs"/>
          <w:sz w:val="28"/>
          <w:szCs w:val="28"/>
          <w:rtl/>
          <w:lang w:bidi="ar-LY"/>
        </w:rPr>
        <w:t xml:space="preserve">سمية </w:t>
      </w:r>
      <w:r w:rsidRPr="00977D00">
        <w:rPr>
          <w:rFonts w:ascii="Simplified Arabic" w:hAnsi="Simplified Arabic" w:cs="Simplified Arabic" w:hint="cs"/>
          <w:sz w:val="28"/>
          <w:szCs w:val="28"/>
          <w:rtl/>
          <w:lang w:bidi="ar-LY"/>
        </w:rPr>
        <w:t>الإ</w:t>
      </w:r>
      <w:r>
        <w:rPr>
          <w:rFonts w:ascii="Simplified Arabic" w:hAnsi="Simplified Arabic" w:cs="Simplified Arabic" w:hint="cs"/>
          <w:sz w:val="28"/>
          <w:szCs w:val="28"/>
          <w:rtl/>
          <w:lang w:bidi="ar-LY"/>
        </w:rPr>
        <w:t>ن</w:t>
      </w:r>
      <w:r w:rsidRPr="00977D00">
        <w:rPr>
          <w:rFonts w:ascii="Simplified Arabic" w:hAnsi="Simplified Arabic" w:cs="Simplified Arabic" w:hint="cs"/>
          <w:sz w:val="28"/>
          <w:szCs w:val="28"/>
          <w:rtl/>
          <w:lang w:bidi="ar-LY"/>
        </w:rPr>
        <w:t>جليزي</w:t>
      </w:r>
      <w:r w:rsidRPr="00977D00">
        <w:rPr>
          <w:rFonts w:ascii="Simplified Arabic" w:hAnsi="Simplified Arabic" w:cs="Simplified Arabic" w:hint="eastAsia"/>
          <w:sz w:val="28"/>
          <w:szCs w:val="28"/>
          <w:rtl/>
          <w:lang w:bidi="ar-LY"/>
        </w:rPr>
        <w:t>ة</w:t>
      </w:r>
      <w:r w:rsidRPr="00977D00">
        <w:rPr>
          <w:rFonts w:ascii="Simplified Arabic" w:hAnsi="Simplified Arabic" w:cs="Simplified Arabic"/>
          <w:sz w:val="28"/>
          <w:szCs w:val="28"/>
          <w:lang w:bidi="ar-LY"/>
        </w:rPr>
        <w:t xml:space="preserve">Rock </w:t>
      </w:r>
      <w:proofErr w:type="spellStart"/>
      <w:r w:rsidRPr="00977D00">
        <w:rPr>
          <w:rFonts w:ascii="Simplified Arabic" w:hAnsi="Simplified Arabic" w:cs="Simplified Arabic"/>
          <w:sz w:val="28"/>
          <w:szCs w:val="28"/>
          <w:lang w:bidi="ar-LY"/>
        </w:rPr>
        <w:t>stratigraphice</w:t>
      </w:r>
      <w:proofErr w:type="spellEnd"/>
      <w:r w:rsidRPr="00977D00">
        <w:rPr>
          <w:rFonts w:ascii="Simplified Arabic" w:hAnsi="Simplified Arabic" w:cs="Simplified Arabic"/>
          <w:sz w:val="28"/>
          <w:szCs w:val="28"/>
          <w:lang w:bidi="ar-LY"/>
        </w:rPr>
        <w:t xml:space="preserve"> Units)</w:t>
      </w:r>
      <w:r w:rsidRPr="00977D00">
        <w:rPr>
          <w:rFonts w:ascii="Simplified Arabic" w:hAnsi="Simplified Arabic" w:cs="Simplified Arabic"/>
          <w:sz w:val="28"/>
          <w:szCs w:val="28"/>
          <w:rtl/>
          <w:lang w:bidi="ar-LY"/>
        </w:rPr>
        <w:t xml:space="preserve">) وقد تختصر </w:t>
      </w:r>
      <w:r w:rsidRPr="00977D00">
        <w:rPr>
          <w:rFonts w:ascii="Simplified Arabic" w:hAnsi="Simplified Arabic" w:cs="Simplified Arabic" w:hint="cs"/>
          <w:sz w:val="28"/>
          <w:szCs w:val="28"/>
          <w:rtl/>
          <w:lang w:bidi="ar-LY"/>
        </w:rPr>
        <w:t>الكلمة</w:t>
      </w:r>
      <w:r>
        <w:rPr>
          <w:rFonts w:ascii="Simplified Arabic" w:hAnsi="Simplified Arabic" w:cs="Simplified Arabic" w:hint="cs"/>
          <w:sz w:val="28"/>
          <w:szCs w:val="28"/>
          <w:rtl/>
          <w:lang w:bidi="ar-LY"/>
        </w:rPr>
        <w:t xml:space="preserve"> إ</w:t>
      </w:r>
      <w:r w:rsidRPr="00977D00">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977D00">
        <w:rPr>
          <w:rFonts w:ascii="Simplified Arabic" w:hAnsi="Simplified Arabic" w:cs="Simplified Arabic"/>
          <w:sz w:val="28"/>
          <w:szCs w:val="28"/>
          <w:rtl/>
          <w:lang w:bidi="ar-LY"/>
        </w:rPr>
        <w:t xml:space="preserve"> وحدة صخري</w:t>
      </w:r>
      <w:r>
        <w:rPr>
          <w:rFonts w:ascii="Simplified Arabic" w:hAnsi="Simplified Arabic" w:cs="Simplified Arabic" w:hint="cs"/>
          <w:sz w:val="28"/>
          <w:szCs w:val="28"/>
          <w:rtl/>
          <w:lang w:bidi="ar-LY"/>
        </w:rPr>
        <w:t xml:space="preserve">ة </w:t>
      </w:r>
      <w:r w:rsidRPr="00977D00">
        <w:rPr>
          <w:rFonts w:ascii="Simplified Arabic" w:hAnsi="Simplified Arabic" w:cs="Simplified Arabic"/>
          <w:sz w:val="28"/>
          <w:szCs w:val="28"/>
          <w:lang w:bidi="ar-LY"/>
        </w:rPr>
        <w:t>Rock Units)</w:t>
      </w:r>
      <w:r w:rsidRPr="00977D00">
        <w:rPr>
          <w:rFonts w:ascii="Simplified Arabic" w:hAnsi="Simplified Arabic" w:cs="Simplified Arabic"/>
          <w:sz w:val="28"/>
          <w:szCs w:val="28"/>
          <w:rtl/>
          <w:lang w:bidi="ar-LY"/>
        </w:rPr>
        <w:t xml:space="preserve">)والوحدات </w:t>
      </w:r>
      <w:proofErr w:type="spellStart"/>
      <w:r w:rsidRPr="00977D00">
        <w:rPr>
          <w:rFonts w:ascii="Simplified Arabic" w:hAnsi="Simplified Arabic" w:cs="Simplified Arabic"/>
          <w:sz w:val="28"/>
          <w:szCs w:val="28"/>
          <w:rtl/>
          <w:lang w:bidi="ar-LY"/>
        </w:rPr>
        <w:t>ال</w:t>
      </w:r>
      <w:r>
        <w:rPr>
          <w:rFonts w:ascii="Simplified Arabic" w:hAnsi="Simplified Arabic" w:cs="Simplified Arabic"/>
          <w:sz w:val="28"/>
          <w:szCs w:val="28"/>
          <w:rtl/>
          <w:lang w:bidi="ar-LY"/>
        </w:rPr>
        <w:t>طباقية</w:t>
      </w:r>
      <w:proofErr w:type="spellEnd"/>
      <w:r w:rsidRPr="00977D00">
        <w:rPr>
          <w:rFonts w:ascii="Simplified Arabic" w:hAnsi="Simplified Arabic" w:cs="Simplified Arabic"/>
          <w:sz w:val="28"/>
          <w:szCs w:val="28"/>
          <w:rtl/>
          <w:lang w:bidi="ar-LY"/>
        </w:rPr>
        <w:t xml:space="preserve"> الصخرية هي أجزاء من الصخور القشرة ال</w:t>
      </w:r>
      <w:r>
        <w:rPr>
          <w:rFonts w:ascii="Simplified Arabic" w:hAnsi="Simplified Arabic" w:cs="Simplified Arabic"/>
          <w:sz w:val="28"/>
          <w:szCs w:val="28"/>
          <w:rtl/>
          <w:lang w:bidi="ar-LY"/>
        </w:rPr>
        <w:t>أرض</w:t>
      </w:r>
      <w:r w:rsidRPr="00977D00">
        <w:rPr>
          <w:rFonts w:ascii="Simplified Arabic" w:hAnsi="Simplified Arabic" w:cs="Simplified Arabic"/>
          <w:sz w:val="28"/>
          <w:szCs w:val="28"/>
          <w:rtl/>
          <w:lang w:bidi="ar-LY"/>
        </w:rPr>
        <w:t>ية تتميز وتتحدد عل</w:t>
      </w:r>
      <w:r>
        <w:rPr>
          <w:rFonts w:ascii="Simplified Arabic" w:hAnsi="Simplified Arabic" w:cs="Simplified Arabic" w:hint="cs"/>
          <w:sz w:val="28"/>
          <w:szCs w:val="28"/>
          <w:rtl/>
          <w:lang w:bidi="ar-LY"/>
        </w:rPr>
        <w:t>ى</w:t>
      </w:r>
      <w:r w:rsidRPr="00977D00">
        <w:rPr>
          <w:rFonts w:ascii="Simplified Arabic" w:hAnsi="Simplified Arabic" w:cs="Simplified Arabic"/>
          <w:sz w:val="28"/>
          <w:szCs w:val="28"/>
          <w:rtl/>
          <w:lang w:bidi="ar-LY"/>
        </w:rPr>
        <w:t xml:space="preserve"> أساس صفاتها الصخرية </w:t>
      </w:r>
      <w:proofErr w:type="spellStart"/>
      <w:r w:rsidRPr="00977D00">
        <w:rPr>
          <w:rFonts w:ascii="Simplified Arabic" w:hAnsi="Simplified Arabic" w:cs="Simplified Arabic"/>
          <w:sz w:val="28"/>
          <w:szCs w:val="28"/>
          <w:lang w:bidi="ar-LY"/>
        </w:rPr>
        <w:t>Lithologis</w:t>
      </w:r>
      <w:proofErr w:type="spellEnd"/>
      <w:r w:rsidRPr="00977D00">
        <w:rPr>
          <w:rFonts w:ascii="Simplified Arabic" w:hAnsi="Simplified Arabic" w:cs="Simplified Arabic"/>
          <w:sz w:val="28"/>
          <w:szCs w:val="28"/>
          <w:lang w:bidi="ar-LY"/>
        </w:rPr>
        <w:t>)</w:t>
      </w:r>
      <w:r w:rsidRPr="00977D00">
        <w:rPr>
          <w:rFonts w:ascii="Simplified Arabic" w:hAnsi="Simplified Arabic" w:cs="Simplified Arabic"/>
          <w:sz w:val="28"/>
          <w:szCs w:val="28"/>
          <w:rtl/>
          <w:lang w:bidi="ar-LY"/>
        </w:rPr>
        <w:t>)أو طبيعة (المادية)</w:t>
      </w:r>
      <w:r w:rsidRPr="00977D00">
        <w:rPr>
          <w:rFonts w:ascii="Simplified Arabic" w:hAnsi="Simplified Arabic" w:cs="Simplified Arabic"/>
          <w:sz w:val="28"/>
          <w:szCs w:val="28"/>
          <w:lang w:bidi="ar-LY"/>
        </w:rPr>
        <w:t>Physical)</w:t>
      </w:r>
      <w:r w:rsidRPr="00977D00">
        <w:rPr>
          <w:rFonts w:ascii="Simplified Arabic" w:hAnsi="Simplified Arabic" w:cs="Simplified Arabic"/>
          <w:sz w:val="28"/>
          <w:szCs w:val="28"/>
          <w:rtl/>
          <w:lang w:bidi="ar-LY"/>
        </w:rPr>
        <w:t>)تلك الصفات التي تكون واضحة للعيان في الحقل ومن الصفات الصخرية (</w:t>
      </w:r>
      <w:r w:rsidRPr="00977D00">
        <w:rPr>
          <w:rFonts w:ascii="Simplified Arabic" w:hAnsi="Simplified Arabic" w:cs="Simplified Arabic" w:hint="cs"/>
          <w:sz w:val="28"/>
          <w:szCs w:val="28"/>
          <w:rtl/>
          <w:lang w:bidi="ar-LY"/>
        </w:rPr>
        <w:t>الطبيعية</w:t>
      </w:r>
      <w:r w:rsidRPr="00977D00">
        <w:rPr>
          <w:rFonts w:ascii="Simplified Arabic" w:hAnsi="Simplified Arabic" w:cs="Simplified Arabic"/>
          <w:sz w:val="28"/>
          <w:szCs w:val="28"/>
          <w:rtl/>
          <w:lang w:bidi="ar-LY"/>
        </w:rPr>
        <w:t xml:space="preserve">) المستخدمة لتشخيص الوحدات </w:t>
      </w:r>
      <w:proofErr w:type="spellStart"/>
      <w:r w:rsidRPr="00977D00">
        <w:rPr>
          <w:rFonts w:ascii="Simplified Arabic" w:hAnsi="Simplified Arabic" w:cs="Simplified Arabic"/>
          <w:sz w:val="28"/>
          <w:szCs w:val="28"/>
          <w:rtl/>
          <w:lang w:bidi="ar-LY"/>
        </w:rPr>
        <w:t>ال</w:t>
      </w:r>
      <w:r>
        <w:rPr>
          <w:rFonts w:ascii="Simplified Arabic" w:hAnsi="Simplified Arabic" w:cs="Simplified Arabic"/>
          <w:sz w:val="28"/>
          <w:szCs w:val="28"/>
          <w:rtl/>
          <w:lang w:bidi="ar-LY"/>
        </w:rPr>
        <w:t>طباقية</w:t>
      </w:r>
      <w:proofErr w:type="spellEnd"/>
      <w:r>
        <w:rPr>
          <w:rFonts w:ascii="Simplified Arabic" w:hAnsi="Simplified Arabic" w:cs="Simplified Arabic" w:hint="cs"/>
          <w:sz w:val="28"/>
          <w:szCs w:val="28"/>
          <w:rtl/>
          <w:lang w:bidi="ar-LY"/>
        </w:rPr>
        <w:t xml:space="preserve">- </w:t>
      </w:r>
      <w:r>
        <w:rPr>
          <w:rFonts w:ascii="Simplified Arabic" w:hAnsi="Simplified Arabic" w:cs="Simplified Arabic"/>
          <w:sz w:val="28"/>
          <w:szCs w:val="28"/>
          <w:rtl/>
          <w:lang w:bidi="ar-LY"/>
        </w:rPr>
        <w:t>الصخرية هي الم</w:t>
      </w:r>
      <w:r w:rsidRPr="00977D00">
        <w:rPr>
          <w:rFonts w:ascii="Simplified Arabic" w:hAnsi="Simplified Arabic" w:cs="Simplified Arabic"/>
          <w:sz w:val="28"/>
          <w:szCs w:val="28"/>
          <w:rtl/>
          <w:lang w:bidi="ar-LY"/>
        </w:rPr>
        <w:t>كونات الصخرية ولون الصخر وحجم الحبيبات</w:t>
      </w:r>
      <w:r>
        <w:rPr>
          <w:rFonts w:ascii="Simplified Arabic" w:hAnsi="Simplified Arabic" w:cs="Simplified Arabic" w:hint="cs"/>
          <w:sz w:val="28"/>
          <w:szCs w:val="28"/>
          <w:rtl/>
          <w:lang w:bidi="ar-LY"/>
        </w:rPr>
        <w:t>.</w:t>
      </w:r>
    </w:p>
    <w:p w:rsidR="00214662" w:rsidRPr="007F0874" w:rsidRDefault="00214662" w:rsidP="00214662">
      <w:pPr>
        <w:spacing w:after="0" w:line="360" w:lineRule="auto"/>
        <w:ind w:firstLine="565"/>
        <w:jc w:val="both"/>
        <w:rPr>
          <w:rFonts w:ascii="Simplified Arabic" w:hAnsi="Simplified Arabic" w:cs="Simplified Arabic"/>
          <w:sz w:val="28"/>
          <w:szCs w:val="28"/>
          <w:rtl/>
          <w:lang w:bidi="ar-LY"/>
        </w:rPr>
      </w:pPr>
      <w:r w:rsidRPr="007F0874">
        <w:rPr>
          <w:rFonts w:ascii="Simplified Arabic" w:hAnsi="Simplified Arabic" w:cs="Simplified Arabic" w:hint="cs"/>
          <w:b/>
          <w:bCs/>
          <w:sz w:val="28"/>
          <w:szCs w:val="28"/>
          <w:rtl/>
          <w:lang w:bidi="ar-LY"/>
        </w:rPr>
        <w:t>في منطقة الدراسة:</w:t>
      </w:r>
      <w:r w:rsidRPr="007F0874">
        <w:rPr>
          <w:rFonts w:ascii="Simplified Arabic" w:hAnsi="Simplified Arabic" w:cs="Simplified Arabic" w:hint="cs"/>
          <w:sz w:val="28"/>
          <w:szCs w:val="28"/>
          <w:rtl/>
          <w:lang w:bidi="ar-LY"/>
        </w:rPr>
        <w:t xml:space="preserve"> صخور السرير الرملية تتألف من </w:t>
      </w:r>
      <w:r>
        <w:rPr>
          <w:rFonts w:ascii="Simplified Arabic" w:hAnsi="Simplified Arabic" w:cs="Simplified Arabic" w:hint="cs"/>
          <w:sz w:val="28"/>
          <w:szCs w:val="28"/>
          <w:rtl/>
          <w:lang w:bidi="ar-LY"/>
        </w:rPr>
        <w:t>أ</w:t>
      </w:r>
      <w:r w:rsidRPr="007F0874">
        <w:rPr>
          <w:rFonts w:ascii="Simplified Arabic" w:hAnsi="Simplified Arabic" w:cs="Simplified Arabic" w:hint="cs"/>
          <w:sz w:val="28"/>
          <w:szCs w:val="28"/>
          <w:rtl/>
          <w:lang w:bidi="ar-LY"/>
        </w:rPr>
        <w:t>ربعة</w:t>
      </w:r>
      <w:r>
        <w:rPr>
          <w:rFonts w:ascii="Simplified Arabic" w:hAnsi="Simplified Arabic" w:cs="Simplified Arabic" w:hint="cs"/>
          <w:sz w:val="28"/>
          <w:szCs w:val="28"/>
          <w:rtl/>
          <w:lang w:bidi="ar-LY"/>
        </w:rPr>
        <w:t xml:space="preserve"> أعضاء معروفة ومحددة صخرياً وهي</w:t>
      </w:r>
      <w:r w:rsidRPr="007F0874">
        <w:rPr>
          <w:rFonts w:ascii="Simplified Arabic" w:hAnsi="Simplified Arabic" w:cs="Simplified Arabic" w:hint="cs"/>
          <w:sz w:val="28"/>
          <w:szCs w:val="28"/>
          <w:rtl/>
          <w:lang w:bidi="ar-LY"/>
        </w:rPr>
        <w:t xml:space="preserve">: الارتباط </w:t>
      </w:r>
      <w:proofErr w:type="spellStart"/>
      <w:r w:rsidRPr="007F0874">
        <w:rPr>
          <w:rFonts w:ascii="Simplified Arabic" w:hAnsi="Simplified Arabic" w:cs="Simplified Arabic" w:hint="cs"/>
          <w:sz w:val="28"/>
          <w:szCs w:val="28"/>
          <w:rtl/>
          <w:lang w:bidi="ar-LY"/>
        </w:rPr>
        <w:t>ال</w:t>
      </w:r>
      <w:r>
        <w:rPr>
          <w:rFonts w:ascii="Simplified Arabic" w:hAnsi="Simplified Arabic" w:cs="Simplified Arabic" w:hint="cs"/>
          <w:sz w:val="28"/>
          <w:szCs w:val="28"/>
          <w:rtl/>
          <w:lang w:bidi="ar-LY"/>
        </w:rPr>
        <w:t>أقل</w:t>
      </w:r>
      <w:r w:rsidRPr="007F0874">
        <w:rPr>
          <w:rFonts w:ascii="Simplified Arabic" w:hAnsi="Simplified Arabic" w:cs="Simplified Arabic" w:hint="cs"/>
          <w:sz w:val="28"/>
          <w:szCs w:val="28"/>
          <w:rtl/>
          <w:lang w:bidi="ar-LY"/>
        </w:rPr>
        <w:t>يمي</w:t>
      </w:r>
      <w:proofErr w:type="spellEnd"/>
      <w:r w:rsidRPr="007F0874">
        <w:rPr>
          <w:rFonts w:ascii="Simplified Arabic" w:hAnsi="Simplified Arabic" w:cs="Simplified Arabic" w:hint="cs"/>
          <w:sz w:val="28"/>
          <w:szCs w:val="28"/>
          <w:rtl/>
          <w:lang w:bidi="ar-LY"/>
        </w:rPr>
        <w:t xml:space="preserve"> لعضوين من الطين الصخري </w:t>
      </w:r>
      <w:r w:rsidRPr="007F0874">
        <w:rPr>
          <w:rFonts w:ascii="Simplified Arabic" w:hAnsi="Simplified Arabic" w:cs="Simplified Arabic"/>
          <w:sz w:val="28"/>
          <w:szCs w:val="28"/>
          <w:rtl/>
          <w:lang w:bidi="ar-LY"/>
        </w:rPr>
        <w:t>–</w:t>
      </w:r>
      <w:r w:rsidRPr="007F0874">
        <w:rPr>
          <w:rFonts w:ascii="Simplified Arabic" w:hAnsi="Simplified Arabic" w:cs="Simplified Arabic" w:hint="cs"/>
          <w:sz w:val="28"/>
          <w:szCs w:val="28"/>
          <w:rtl/>
          <w:lang w:bidi="ar-LY"/>
        </w:rPr>
        <w:t xml:space="preserve"> ثم الطين الاحمر </w:t>
      </w:r>
      <w:r w:rsidRPr="007F0874">
        <w:rPr>
          <w:rFonts w:ascii="Simplified Arabic" w:hAnsi="Simplified Arabic" w:cs="Simplified Arabic"/>
          <w:sz w:val="28"/>
          <w:szCs w:val="28"/>
          <w:rtl/>
          <w:lang w:bidi="ar-LY"/>
        </w:rPr>
        <w:t>–</w:t>
      </w:r>
      <w:r>
        <w:rPr>
          <w:rFonts w:ascii="Simplified Arabic" w:hAnsi="Simplified Arabic" w:cs="Simplified Arabic" w:hint="cs"/>
          <w:sz w:val="28"/>
          <w:szCs w:val="28"/>
          <w:rtl/>
          <w:lang w:bidi="ar-LY"/>
        </w:rPr>
        <w:t xml:space="preserve"> والطين المبرقش اللون</w:t>
      </w:r>
      <w:r w:rsidRPr="007F0874">
        <w:rPr>
          <w:rFonts w:ascii="Simplified Arabic" w:hAnsi="Simplified Arabic" w:cs="Simplified Arabic" w:hint="cs"/>
          <w:sz w:val="28"/>
          <w:szCs w:val="28"/>
          <w:rtl/>
          <w:lang w:bidi="ar-LY"/>
        </w:rPr>
        <w:t>، ويحدد خزان الصخر الرملي المتداخل والمنتش</w:t>
      </w:r>
      <w:r>
        <w:rPr>
          <w:rFonts w:ascii="Simplified Arabic" w:hAnsi="Simplified Arabic" w:cs="Simplified Arabic" w:hint="cs"/>
          <w:sz w:val="28"/>
          <w:szCs w:val="28"/>
          <w:rtl/>
          <w:lang w:bidi="ar-LY"/>
        </w:rPr>
        <w:t>ر على شكل وحدات من الصخر الرملي</w:t>
      </w:r>
      <w:r w:rsidRPr="007F0874">
        <w:rPr>
          <w:rFonts w:ascii="Simplified Arabic" w:hAnsi="Simplified Arabic" w:cs="Simplified Arabic" w:hint="cs"/>
          <w:sz w:val="28"/>
          <w:szCs w:val="28"/>
          <w:rtl/>
          <w:lang w:bidi="ar-LY"/>
        </w:rPr>
        <w:t>.</w:t>
      </w:r>
    </w:p>
    <w:p w:rsidR="00214662" w:rsidRPr="007F0874" w:rsidRDefault="00214662" w:rsidP="00214662">
      <w:pPr>
        <w:spacing w:after="0" w:line="360" w:lineRule="auto"/>
        <w:ind w:firstLine="565"/>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proofErr w:type="spellStart"/>
      <w:r w:rsidRPr="007F0874">
        <w:rPr>
          <w:rFonts w:ascii="Simplified Arabic" w:hAnsi="Simplified Arabic" w:cs="Simplified Arabic" w:hint="cs"/>
          <w:sz w:val="28"/>
          <w:szCs w:val="28"/>
          <w:rtl/>
          <w:lang w:bidi="ar-LY"/>
        </w:rPr>
        <w:t>الطباقية</w:t>
      </w:r>
      <w:proofErr w:type="spellEnd"/>
      <w:r w:rsidRPr="007F0874">
        <w:rPr>
          <w:rFonts w:ascii="Simplified Arabic" w:hAnsi="Simplified Arabic" w:cs="Simplified Arabic" w:hint="cs"/>
          <w:sz w:val="28"/>
          <w:szCs w:val="28"/>
          <w:rtl/>
          <w:lang w:bidi="ar-LY"/>
        </w:rPr>
        <w:t xml:space="preserve"> الزمنية أن تقسيم </w:t>
      </w:r>
      <w:proofErr w:type="spellStart"/>
      <w:r w:rsidRPr="007F0874">
        <w:rPr>
          <w:rFonts w:ascii="Simplified Arabic" w:hAnsi="Simplified Arabic" w:cs="Simplified Arabic" w:hint="cs"/>
          <w:sz w:val="28"/>
          <w:szCs w:val="28"/>
          <w:rtl/>
          <w:lang w:bidi="ar-LY"/>
        </w:rPr>
        <w:t>الطباقي</w:t>
      </w:r>
      <w:proofErr w:type="spellEnd"/>
      <w:r w:rsidRPr="007F0874">
        <w:rPr>
          <w:rFonts w:ascii="Simplified Arabic" w:hAnsi="Simplified Arabic" w:cs="Simplified Arabic" w:hint="cs"/>
          <w:sz w:val="28"/>
          <w:szCs w:val="28"/>
          <w:rtl/>
          <w:lang w:bidi="ar-LY"/>
        </w:rPr>
        <w:t xml:space="preserve"> الزمني هو تقسيم هو تنظيم الطبقات الصخرية إل</w:t>
      </w:r>
      <w:r>
        <w:rPr>
          <w:rFonts w:ascii="Simplified Arabic" w:hAnsi="Simplified Arabic" w:cs="Simplified Arabic" w:hint="cs"/>
          <w:sz w:val="28"/>
          <w:szCs w:val="28"/>
          <w:rtl/>
          <w:lang w:bidi="ar-LY"/>
        </w:rPr>
        <w:t>ى وحدات نسبة</w:t>
      </w:r>
      <w:r w:rsidRPr="007F0874">
        <w:rPr>
          <w:rFonts w:ascii="Simplified Arabic" w:hAnsi="Simplified Arabic" w:cs="Simplified Arabic" w:hint="cs"/>
          <w:sz w:val="28"/>
          <w:szCs w:val="28"/>
          <w:rtl/>
          <w:lang w:bidi="ar-LY"/>
        </w:rPr>
        <w:t xml:space="preserve"> إل</w:t>
      </w:r>
      <w:r>
        <w:rPr>
          <w:rFonts w:ascii="Simplified Arabic" w:hAnsi="Simplified Arabic" w:cs="Simplified Arabic" w:hint="cs"/>
          <w:sz w:val="28"/>
          <w:szCs w:val="28"/>
          <w:rtl/>
          <w:lang w:bidi="ar-LY"/>
        </w:rPr>
        <w:t>ى</w:t>
      </w:r>
      <w:r w:rsidRPr="007F0874">
        <w:rPr>
          <w:rFonts w:ascii="Simplified Arabic" w:hAnsi="Simplified Arabic" w:cs="Simplified Arabic" w:hint="cs"/>
          <w:sz w:val="28"/>
          <w:szCs w:val="28"/>
          <w:rtl/>
          <w:lang w:bidi="ar-LY"/>
        </w:rPr>
        <w:t xml:space="preserve"> عمرها أو فترة نشوئها والوحدات </w:t>
      </w:r>
      <w:proofErr w:type="spellStart"/>
      <w:r w:rsidRPr="007F0874">
        <w:rPr>
          <w:rFonts w:ascii="Simplified Arabic" w:hAnsi="Simplified Arabic" w:cs="Simplified Arabic" w:hint="cs"/>
          <w:sz w:val="28"/>
          <w:szCs w:val="28"/>
          <w:rtl/>
          <w:lang w:bidi="ar-LY"/>
        </w:rPr>
        <w:t>الطباقية</w:t>
      </w:r>
      <w:proofErr w:type="spellEnd"/>
      <w:r w:rsidRPr="007F0874">
        <w:rPr>
          <w:rFonts w:ascii="Simplified Arabic" w:hAnsi="Simplified Arabic" w:cs="Simplified Arabic" w:hint="cs"/>
          <w:sz w:val="28"/>
          <w:szCs w:val="28"/>
          <w:rtl/>
          <w:lang w:bidi="ar-LY"/>
        </w:rPr>
        <w:t xml:space="preserve"> الزمنية هي كتلة من الطبقات الصخرية باعتباره</w:t>
      </w:r>
      <w:r w:rsidRPr="007F0874">
        <w:rPr>
          <w:rFonts w:ascii="Simplified Arabic" w:hAnsi="Simplified Arabic" w:cs="Simplified Arabic" w:hint="eastAsia"/>
          <w:sz w:val="28"/>
          <w:szCs w:val="28"/>
          <w:rtl/>
          <w:lang w:bidi="ar-LY"/>
        </w:rPr>
        <w:t>ا</w:t>
      </w:r>
      <w:r w:rsidRPr="007F0874">
        <w:rPr>
          <w:rFonts w:ascii="Simplified Arabic" w:hAnsi="Simplified Arabic" w:cs="Simplified Arabic" w:hint="cs"/>
          <w:sz w:val="28"/>
          <w:szCs w:val="28"/>
          <w:rtl/>
          <w:lang w:bidi="ar-LY"/>
        </w:rPr>
        <w:t xml:space="preserve"> تمثل الصخور المتكونة خلال فترة محددة من الزمن الجيولوجي لذا فهي تمثل الصخور المتكونة خلال فترة من التاريخ الجيولوجي وأن الغاية من التقسيم </w:t>
      </w:r>
      <w:proofErr w:type="spellStart"/>
      <w:r w:rsidRPr="007F0874">
        <w:rPr>
          <w:rFonts w:ascii="Simplified Arabic" w:hAnsi="Simplified Arabic" w:cs="Simplified Arabic" w:hint="cs"/>
          <w:sz w:val="28"/>
          <w:szCs w:val="28"/>
          <w:rtl/>
          <w:lang w:bidi="ar-LY"/>
        </w:rPr>
        <w:t>الطباقي</w:t>
      </w:r>
      <w:proofErr w:type="spellEnd"/>
      <w:r w:rsidRPr="007F0874">
        <w:rPr>
          <w:rFonts w:ascii="Simplified Arabic" w:hAnsi="Simplified Arabic" w:cs="Simplified Arabic" w:hint="cs"/>
          <w:sz w:val="28"/>
          <w:szCs w:val="28"/>
          <w:rtl/>
          <w:lang w:bidi="ar-LY"/>
        </w:rPr>
        <w:t xml:space="preserve"> الزمني هو تقسيم تعاقب الصخور ال</w:t>
      </w:r>
      <w:r>
        <w:rPr>
          <w:rFonts w:ascii="Simplified Arabic" w:hAnsi="Simplified Arabic" w:cs="Simplified Arabic" w:hint="cs"/>
          <w:sz w:val="28"/>
          <w:szCs w:val="28"/>
          <w:rtl/>
          <w:lang w:bidi="ar-LY"/>
        </w:rPr>
        <w:t>أرض</w:t>
      </w:r>
      <w:r w:rsidRPr="007F0874">
        <w:rPr>
          <w:rFonts w:ascii="Simplified Arabic" w:hAnsi="Simplified Arabic" w:cs="Simplified Arabic" w:hint="cs"/>
          <w:sz w:val="28"/>
          <w:szCs w:val="28"/>
          <w:rtl/>
          <w:lang w:bidi="ar-LY"/>
        </w:rPr>
        <w:t xml:space="preserve"> إل</w:t>
      </w:r>
      <w:r>
        <w:rPr>
          <w:rFonts w:ascii="Simplified Arabic" w:hAnsi="Simplified Arabic" w:cs="Simplified Arabic" w:hint="cs"/>
          <w:sz w:val="28"/>
          <w:szCs w:val="28"/>
          <w:rtl/>
          <w:lang w:bidi="ar-LY"/>
        </w:rPr>
        <w:t>ى</w:t>
      </w:r>
      <w:r w:rsidRPr="007F0874">
        <w:rPr>
          <w:rFonts w:ascii="Simplified Arabic" w:hAnsi="Simplified Arabic" w:cs="Simplified Arabic" w:hint="cs"/>
          <w:sz w:val="28"/>
          <w:szCs w:val="28"/>
          <w:rtl/>
          <w:lang w:bidi="ar-LY"/>
        </w:rPr>
        <w:t xml:space="preserve"> وحدات (</w:t>
      </w:r>
      <w:proofErr w:type="spellStart"/>
      <w:r w:rsidRPr="007F0874">
        <w:rPr>
          <w:rFonts w:ascii="Simplified Arabic" w:hAnsi="Simplified Arabic" w:cs="Simplified Arabic" w:hint="cs"/>
          <w:sz w:val="28"/>
          <w:szCs w:val="28"/>
          <w:rtl/>
          <w:lang w:bidi="ar-LY"/>
        </w:rPr>
        <w:t>طباقية</w:t>
      </w:r>
      <w:proofErr w:type="spellEnd"/>
      <w:r w:rsidRPr="007F0874">
        <w:rPr>
          <w:rFonts w:ascii="Simplified Arabic" w:hAnsi="Simplified Arabic" w:cs="Simplified Arabic" w:hint="cs"/>
          <w:sz w:val="28"/>
          <w:szCs w:val="28"/>
          <w:rtl/>
          <w:lang w:bidi="ar-LY"/>
        </w:rPr>
        <w:t xml:space="preserve"> زمنية) مفيدة وملائمة وتقابل فترات من الزمن الجيولوجي(</w:t>
      </w:r>
      <w:proofErr w:type="spellStart"/>
      <w:r>
        <w:rPr>
          <w:rFonts w:ascii="Simplified Arabic" w:hAnsi="Simplified Arabic" w:cs="Simplified Arabic"/>
          <w:sz w:val="28"/>
          <w:szCs w:val="28"/>
          <w:lang w:bidi="ar-LY"/>
        </w:rPr>
        <w:t>Geochrnologis</w:t>
      </w:r>
      <w:proofErr w:type="spellEnd"/>
      <w:r>
        <w:rPr>
          <w:rFonts w:ascii="Simplified Arabic" w:hAnsi="Simplified Arabic" w:cs="Simplified Arabic"/>
          <w:sz w:val="28"/>
          <w:szCs w:val="28"/>
          <w:lang w:bidi="ar-LY"/>
        </w:rPr>
        <w:t xml:space="preserve"> Units</w:t>
      </w:r>
      <w:r w:rsidRPr="007F0874">
        <w:rPr>
          <w:rFonts w:ascii="Simplified Arabic" w:hAnsi="Simplified Arabic" w:cs="Simplified Arabic" w:hint="cs"/>
          <w:sz w:val="28"/>
          <w:szCs w:val="28"/>
          <w:rtl/>
          <w:lang w:bidi="ar-LY"/>
        </w:rPr>
        <w:t>) لكي تخدم كأنظمة تعتبر مرجعاً للعلاقات الزمنية للطبقات ولحدات التاريخ الجيولوجي.</w:t>
      </w:r>
    </w:p>
    <w:p w:rsidR="00214662" w:rsidRPr="007F0874" w:rsidRDefault="00214662" w:rsidP="00214662">
      <w:pPr>
        <w:spacing w:after="0" w:line="360" w:lineRule="auto"/>
        <w:ind w:firstLine="565"/>
        <w:jc w:val="both"/>
        <w:rPr>
          <w:rFonts w:ascii="Simplified Arabic" w:hAnsi="Simplified Arabic" w:cs="Simplified Arabic"/>
          <w:sz w:val="28"/>
          <w:szCs w:val="28"/>
          <w:rtl/>
          <w:lang w:bidi="ar-LY"/>
        </w:rPr>
      </w:pPr>
      <w:r w:rsidRPr="007F0874">
        <w:rPr>
          <w:rFonts w:ascii="Simplified Arabic" w:hAnsi="Simplified Arabic" w:cs="Simplified Arabic"/>
          <w:sz w:val="28"/>
          <w:szCs w:val="28"/>
          <w:rtl/>
          <w:lang w:bidi="ar-LY"/>
        </w:rPr>
        <w:t xml:space="preserve">للأهمية التي </w:t>
      </w:r>
      <w:proofErr w:type="gramStart"/>
      <w:r w:rsidRPr="007F0874">
        <w:rPr>
          <w:rFonts w:ascii="Simplified Arabic" w:hAnsi="Simplified Arabic" w:cs="Simplified Arabic"/>
          <w:sz w:val="28"/>
          <w:szCs w:val="28"/>
          <w:rtl/>
          <w:lang w:bidi="ar-LY"/>
        </w:rPr>
        <w:t>ألقاها</w:t>
      </w:r>
      <w:proofErr w:type="gramEnd"/>
      <w:r w:rsidRPr="007F0874">
        <w:rPr>
          <w:rFonts w:ascii="Simplified Arabic" w:hAnsi="Simplified Arabic" w:cs="Simplified Arabic"/>
          <w:sz w:val="28"/>
          <w:szCs w:val="28"/>
          <w:rtl/>
          <w:lang w:bidi="ar-LY"/>
        </w:rPr>
        <w:t xml:space="preserve"> ع</w:t>
      </w:r>
      <w:r w:rsidRPr="007F0874">
        <w:rPr>
          <w:rFonts w:ascii="Simplified Arabic" w:hAnsi="Simplified Arabic" w:cs="Simplified Arabic" w:hint="cs"/>
          <w:sz w:val="28"/>
          <w:szCs w:val="28"/>
          <w:rtl/>
          <w:lang w:bidi="ar-LY"/>
        </w:rPr>
        <w:t>ل</w:t>
      </w:r>
      <w:r w:rsidRPr="007F0874">
        <w:rPr>
          <w:rFonts w:ascii="Simplified Arabic" w:hAnsi="Simplified Arabic" w:cs="Simplified Arabic"/>
          <w:sz w:val="28"/>
          <w:szCs w:val="28"/>
          <w:rtl/>
          <w:lang w:bidi="ar-LY"/>
        </w:rPr>
        <w:t>ماء الطبقات على العلاقة الز</w:t>
      </w:r>
      <w:r w:rsidRPr="007F0874">
        <w:rPr>
          <w:rFonts w:ascii="Simplified Arabic" w:hAnsi="Simplified Arabic" w:cs="Simplified Arabic" w:hint="cs"/>
          <w:sz w:val="28"/>
          <w:szCs w:val="28"/>
          <w:rtl/>
          <w:lang w:bidi="ar-LY"/>
        </w:rPr>
        <w:t>م</w:t>
      </w:r>
      <w:r w:rsidRPr="007F0874">
        <w:rPr>
          <w:rFonts w:ascii="Simplified Arabic" w:hAnsi="Simplified Arabic" w:cs="Simplified Arabic"/>
          <w:sz w:val="28"/>
          <w:szCs w:val="28"/>
          <w:rtl/>
          <w:lang w:bidi="ar-LY"/>
        </w:rPr>
        <w:t xml:space="preserve">نية والأعمار بين الطبقات. </w:t>
      </w:r>
      <w:proofErr w:type="gramStart"/>
      <w:r w:rsidRPr="007F0874">
        <w:rPr>
          <w:rFonts w:ascii="Simplified Arabic" w:hAnsi="Simplified Arabic" w:cs="Simplified Arabic"/>
          <w:sz w:val="28"/>
          <w:szCs w:val="28"/>
          <w:rtl/>
          <w:lang w:bidi="ar-LY"/>
        </w:rPr>
        <w:t>حتى</w:t>
      </w:r>
      <w:proofErr w:type="gramEnd"/>
      <w:r w:rsidRPr="007F0874">
        <w:rPr>
          <w:rFonts w:ascii="Simplified Arabic" w:hAnsi="Simplified Arabic" w:cs="Simplified Arabic"/>
          <w:sz w:val="28"/>
          <w:szCs w:val="28"/>
          <w:rtl/>
          <w:lang w:bidi="ar-LY"/>
        </w:rPr>
        <w:t xml:space="preserve"> أن البعض منهم أبدى رغبته في أن يحصر مفهوم </w:t>
      </w:r>
      <w:r>
        <w:rPr>
          <w:rFonts w:ascii="Simplified Arabic" w:hAnsi="Simplified Arabic" w:cs="Simplified Arabic" w:hint="cs"/>
          <w:sz w:val="28"/>
          <w:szCs w:val="28"/>
          <w:rtl/>
          <w:lang w:bidi="ar-LY"/>
        </w:rPr>
        <w:t>علم</w:t>
      </w:r>
      <w:r w:rsidRPr="007F0874">
        <w:rPr>
          <w:rFonts w:ascii="Simplified Arabic" w:hAnsi="Simplified Arabic" w:cs="Simplified Arabic"/>
          <w:sz w:val="28"/>
          <w:szCs w:val="28"/>
          <w:rtl/>
          <w:lang w:bidi="ar-LY"/>
        </w:rPr>
        <w:t xml:space="preserve"> الطبقات بعمر </w:t>
      </w:r>
      <w:r w:rsidRPr="007F0874">
        <w:rPr>
          <w:rFonts w:ascii="Simplified Arabic" w:hAnsi="Simplified Arabic" w:cs="Simplified Arabic" w:hint="cs"/>
          <w:sz w:val="28"/>
          <w:szCs w:val="28"/>
          <w:rtl/>
          <w:lang w:bidi="ar-LY"/>
        </w:rPr>
        <w:t>الصخور والعلاق</w:t>
      </w:r>
      <w:r w:rsidRPr="007F0874">
        <w:rPr>
          <w:rFonts w:ascii="Simplified Arabic" w:hAnsi="Simplified Arabic" w:cs="Simplified Arabic" w:hint="eastAsia"/>
          <w:sz w:val="28"/>
          <w:szCs w:val="28"/>
          <w:rtl/>
          <w:lang w:bidi="ar-LY"/>
        </w:rPr>
        <w:t>ة</w:t>
      </w:r>
      <w:r w:rsidRPr="007F0874">
        <w:rPr>
          <w:rFonts w:ascii="Simplified Arabic" w:hAnsi="Simplified Arabic" w:cs="Simplified Arabic"/>
          <w:sz w:val="28"/>
          <w:szCs w:val="28"/>
          <w:rtl/>
          <w:lang w:bidi="ar-LY"/>
        </w:rPr>
        <w:t xml:space="preserve"> الزمنية بين الطبقات</w:t>
      </w:r>
      <w:r>
        <w:rPr>
          <w:rFonts w:ascii="Simplified Arabic" w:hAnsi="Simplified Arabic" w:cs="Simplified Arabic"/>
          <w:sz w:val="28"/>
          <w:szCs w:val="28"/>
          <w:rtl/>
          <w:lang w:bidi="ar-LY"/>
        </w:rPr>
        <w:t xml:space="preserve">. إلا أن من رأي </w:t>
      </w:r>
      <w:proofErr w:type="spellStart"/>
      <w:r>
        <w:rPr>
          <w:rFonts w:ascii="Simplified Arabic" w:hAnsi="Simplified Arabic" w:cs="Simplified Arabic"/>
          <w:sz w:val="28"/>
          <w:szCs w:val="28"/>
          <w:rtl/>
          <w:lang w:bidi="ar-LY"/>
        </w:rPr>
        <w:t>أعضاء</w:t>
      </w:r>
      <w:r w:rsidRPr="007F0874">
        <w:rPr>
          <w:rFonts w:ascii="Simplified Arabic" w:hAnsi="Simplified Arabic" w:cs="Simplified Arabic"/>
          <w:sz w:val="28"/>
          <w:szCs w:val="28"/>
          <w:rtl/>
          <w:lang w:bidi="ar-LY"/>
        </w:rPr>
        <w:t>,اللجنة</w:t>
      </w:r>
      <w:proofErr w:type="spellEnd"/>
      <w:r w:rsidRPr="007F0874">
        <w:rPr>
          <w:rFonts w:ascii="Simplified Arabic" w:hAnsi="Simplified Arabic" w:cs="Simplified Arabic"/>
          <w:sz w:val="28"/>
          <w:szCs w:val="28"/>
          <w:rtl/>
          <w:lang w:bidi="ar-LY"/>
        </w:rPr>
        <w:t xml:space="preserve"> الف</w:t>
      </w:r>
      <w:r w:rsidRPr="007F0874">
        <w:rPr>
          <w:rFonts w:ascii="Simplified Arabic" w:hAnsi="Simplified Arabic" w:cs="Simplified Arabic" w:hint="cs"/>
          <w:sz w:val="28"/>
          <w:szCs w:val="28"/>
          <w:rtl/>
          <w:lang w:bidi="ar-LY"/>
        </w:rPr>
        <w:t>ر</w:t>
      </w:r>
      <w:r w:rsidRPr="007F0874">
        <w:rPr>
          <w:rFonts w:ascii="Simplified Arabic" w:hAnsi="Simplified Arabic" w:cs="Simplified Arabic"/>
          <w:sz w:val="28"/>
          <w:szCs w:val="28"/>
          <w:rtl/>
          <w:lang w:bidi="ar-LY"/>
        </w:rPr>
        <w:t>عية العالمية ل</w:t>
      </w:r>
      <w:r>
        <w:rPr>
          <w:rFonts w:ascii="Simplified Arabic" w:hAnsi="Simplified Arabic" w:cs="Simplified Arabic"/>
          <w:sz w:val="28"/>
          <w:szCs w:val="28"/>
          <w:rtl/>
          <w:lang w:bidi="ar-LY"/>
        </w:rPr>
        <w:t xml:space="preserve">لتسمية </w:t>
      </w:r>
      <w:proofErr w:type="spellStart"/>
      <w:r>
        <w:rPr>
          <w:rFonts w:ascii="Simplified Arabic" w:hAnsi="Simplified Arabic" w:cs="Simplified Arabic"/>
          <w:sz w:val="28"/>
          <w:szCs w:val="28"/>
          <w:rtl/>
          <w:lang w:bidi="ar-LY"/>
        </w:rPr>
        <w:t>الطباقية</w:t>
      </w:r>
      <w:proofErr w:type="spellEnd"/>
      <w:r w:rsidRPr="007F0874">
        <w:rPr>
          <w:rFonts w:ascii="Simplified Arabic" w:hAnsi="Simplified Arabic" w:cs="Simplified Arabic"/>
          <w:sz w:val="28"/>
          <w:szCs w:val="28"/>
          <w:rtl/>
          <w:lang w:bidi="ar-LY"/>
        </w:rPr>
        <w:t>، بأن ع</w:t>
      </w:r>
      <w:r>
        <w:rPr>
          <w:rFonts w:ascii="Simplified Arabic" w:hAnsi="Simplified Arabic" w:cs="Simplified Arabic" w:hint="cs"/>
          <w:sz w:val="28"/>
          <w:szCs w:val="28"/>
          <w:rtl/>
          <w:lang w:bidi="ar-LY"/>
        </w:rPr>
        <w:t>لم الطبقات</w:t>
      </w:r>
      <w:r w:rsidRPr="007F0874">
        <w:rPr>
          <w:rFonts w:ascii="Simplified Arabic" w:hAnsi="Simplified Arabic" w:cs="Simplified Arabic"/>
          <w:sz w:val="28"/>
          <w:szCs w:val="28"/>
          <w:rtl/>
          <w:lang w:bidi="ar-LY"/>
        </w:rPr>
        <w:t xml:space="preserve"> يشتمل </w:t>
      </w:r>
      <w:r>
        <w:rPr>
          <w:rFonts w:ascii="Simplified Arabic" w:hAnsi="Simplified Arabic" w:cs="Simplified Arabic"/>
          <w:sz w:val="28"/>
          <w:szCs w:val="28"/>
          <w:rtl/>
          <w:lang w:bidi="ar-LY"/>
        </w:rPr>
        <w:lastRenderedPageBreak/>
        <w:t>على دراسة</w:t>
      </w:r>
      <w:r w:rsidRPr="007F0874">
        <w:rPr>
          <w:rFonts w:ascii="Simplified Arabic" w:hAnsi="Simplified Arabic" w:cs="Simplified Arabic"/>
          <w:sz w:val="28"/>
          <w:szCs w:val="28"/>
          <w:rtl/>
          <w:lang w:bidi="ar-LY"/>
        </w:rPr>
        <w:t xml:space="preserve"> مظاهر الطبقات الصخرية و</w:t>
      </w:r>
      <w:r w:rsidRPr="007F0874">
        <w:rPr>
          <w:rFonts w:ascii="Simplified Arabic" w:hAnsi="Simplified Arabic" w:cs="Simplified Arabic" w:hint="cs"/>
          <w:sz w:val="28"/>
          <w:szCs w:val="28"/>
          <w:rtl/>
          <w:lang w:bidi="ar-LY"/>
        </w:rPr>
        <w:t>ل</w:t>
      </w:r>
      <w:r>
        <w:rPr>
          <w:rFonts w:ascii="Simplified Arabic" w:hAnsi="Simplified Arabic" w:cs="Simplified Arabic" w:hint="cs"/>
          <w:sz w:val="28"/>
          <w:szCs w:val="28"/>
          <w:rtl/>
          <w:lang w:bidi="ar-LY"/>
        </w:rPr>
        <w:t>ذ</w:t>
      </w:r>
      <w:r w:rsidRPr="007F0874">
        <w:rPr>
          <w:rFonts w:ascii="Simplified Arabic" w:hAnsi="Simplified Arabic" w:cs="Simplified Arabic" w:hint="cs"/>
          <w:sz w:val="28"/>
          <w:szCs w:val="28"/>
          <w:rtl/>
          <w:lang w:bidi="ar-LY"/>
        </w:rPr>
        <w:t>ا فهي</w:t>
      </w:r>
      <w:r w:rsidRPr="007F0874">
        <w:rPr>
          <w:rFonts w:ascii="Simplified Arabic" w:hAnsi="Simplified Arabic" w:cs="Simplified Arabic"/>
          <w:sz w:val="28"/>
          <w:szCs w:val="28"/>
          <w:rtl/>
          <w:lang w:bidi="ar-LY"/>
        </w:rPr>
        <w:t xml:space="preserve"> لا </w:t>
      </w:r>
      <w:r w:rsidRPr="007F0874">
        <w:rPr>
          <w:rFonts w:ascii="Simplified Arabic" w:hAnsi="Simplified Arabic" w:cs="Simplified Arabic" w:hint="cs"/>
          <w:sz w:val="28"/>
          <w:szCs w:val="28"/>
          <w:rtl/>
          <w:lang w:bidi="ar-LY"/>
        </w:rPr>
        <w:t>ت</w:t>
      </w:r>
      <w:r w:rsidRPr="007F0874">
        <w:rPr>
          <w:rFonts w:ascii="Simplified Arabic" w:hAnsi="Simplified Arabic" w:cs="Simplified Arabic"/>
          <w:sz w:val="28"/>
          <w:szCs w:val="28"/>
          <w:rtl/>
          <w:lang w:bidi="ar-LY"/>
        </w:rPr>
        <w:t xml:space="preserve">تحدد بدراسة الوحدات </w:t>
      </w:r>
      <w:proofErr w:type="spellStart"/>
      <w:r w:rsidRPr="007F0874">
        <w:rPr>
          <w:rFonts w:ascii="Simplified Arabic" w:hAnsi="Simplified Arabic" w:cs="Simplified Arabic"/>
          <w:sz w:val="28"/>
          <w:szCs w:val="28"/>
          <w:rtl/>
          <w:lang w:bidi="ar-LY"/>
        </w:rPr>
        <w:t>الطباقية</w:t>
      </w:r>
      <w:proofErr w:type="spellEnd"/>
      <w:r w:rsidRPr="007F0874">
        <w:rPr>
          <w:rFonts w:ascii="Simplified Arabic" w:hAnsi="Simplified Arabic" w:cs="Simplified Arabic"/>
          <w:sz w:val="28"/>
          <w:szCs w:val="28"/>
          <w:rtl/>
          <w:lang w:bidi="ar-LY"/>
        </w:rPr>
        <w:t xml:space="preserve"> الزمنية ولكن بدراسة ال</w:t>
      </w:r>
      <w:r w:rsidRPr="007F0874">
        <w:rPr>
          <w:rFonts w:ascii="Simplified Arabic" w:hAnsi="Simplified Arabic" w:cs="Simplified Arabic" w:hint="cs"/>
          <w:sz w:val="28"/>
          <w:szCs w:val="28"/>
          <w:rtl/>
          <w:lang w:bidi="ar-LY"/>
        </w:rPr>
        <w:t>صفات</w:t>
      </w:r>
      <w:r w:rsidRPr="007F0874">
        <w:rPr>
          <w:rFonts w:ascii="Simplified Arabic" w:hAnsi="Simplified Arabic" w:cs="Simplified Arabic"/>
          <w:sz w:val="28"/>
          <w:szCs w:val="28"/>
          <w:rtl/>
          <w:lang w:bidi="ar-LY"/>
        </w:rPr>
        <w:t xml:space="preserve"> الصخرية، ومحتوياتها من </w:t>
      </w:r>
      <w:r w:rsidRPr="007F0874">
        <w:rPr>
          <w:rFonts w:ascii="Simplified Arabic" w:hAnsi="Simplified Arabic" w:cs="Simplified Arabic" w:hint="cs"/>
          <w:sz w:val="28"/>
          <w:szCs w:val="28"/>
          <w:rtl/>
          <w:lang w:bidi="ar-LY"/>
        </w:rPr>
        <w:t>الاحافير</w:t>
      </w:r>
      <w:r w:rsidRPr="007F0874">
        <w:rPr>
          <w:rFonts w:ascii="Simplified Arabic" w:hAnsi="Simplified Arabic" w:cs="Simplified Arabic"/>
          <w:sz w:val="28"/>
          <w:szCs w:val="28"/>
          <w:rtl/>
          <w:lang w:bidi="ar-LY"/>
        </w:rPr>
        <w:t xml:space="preserve"> والصفات الأخرى للطبقا</w:t>
      </w:r>
      <w:r>
        <w:rPr>
          <w:rFonts w:ascii="Simplified Arabic" w:hAnsi="Simplified Arabic" w:cs="Simplified Arabic"/>
          <w:sz w:val="28"/>
          <w:szCs w:val="28"/>
          <w:rtl/>
          <w:lang w:bidi="ar-LY"/>
        </w:rPr>
        <w:t>ت</w:t>
      </w:r>
      <w:r w:rsidRPr="007F0874">
        <w:rPr>
          <w:rFonts w:ascii="Simplified Arabic" w:hAnsi="Simplified Arabic" w:cs="Simplified Arabic"/>
          <w:sz w:val="28"/>
          <w:szCs w:val="28"/>
          <w:rtl/>
          <w:lang w:bidi="ar-LY"/>
        </w:rPr>
        <w:t>.</w:t>
      </w:r>
    </w:p>
    <w:p w:rsidR="00214662" w:rsidRPr="007F0874" w:rsidRDefault="00214662" w:rsidP="00214662">
      <w:pPr>
        <w:spacing w:after="0" w:line="360" w:lineRule="auto"/>
        <w:ind w:firstLine="565"/>
        <w:jc w:val="both"/>
        <w:rPr>
          <w:rFonts w:ascii="Simplified Arabic" w:hAnsi="Simplified Arabic" w:cs="Simplified Arabic"/>
          <w:sz w:val="28"/>
          <w:szCs w:val="28"/>
          <w:rtl/>
          <w:lang w:bidi="ar-LY"/>
        </w:rPr>
      </w:pPr>
      <w:proofErr w:type="gramStart"/>
      <w:r w:rsidRPr="007F0874">
        <w:rPr>
          <w:rFonts w:ascii="Simplified Arabic" w:hAnsi="Simplified Arabic" w:cs="Simplified Arabic"/>
          <w:sz w:val="28"/>
          <w:szCs w:val="28"/>
          <w:rtl/>
          <w:lang w:bidi="ar-LY"/>
        </w:rPr>
        <w:t>إن</w:t>
      </w:r>
      <w:proofErr w:type="gramEnd"/>
      <w:r w:rsidRPr="007F0874">
        <w:rPr>
          <w:rFonts w:ascii="Simplified Arabic" w:hAnsi="Simplified Arabic" w:cs="Simplified Arabic"/>
          <w:sz w:val="28"/>
          <w:szCs w:val="28"/>
          <w:rtl/>
          <w:lang w:bidi="ar-LY"/>
        </w:rPr>
        <w:t xml:space="preserve"> علم تحديد الأعمار الجيولوجية (</w:t>
      </w:r>
      <w:r w:rsidRPr="007F0874">
        <w:rPr>
          <w:rFonts w:ascii="Simplified Arabic" w:hAnsi="Simplified Arabic" w:cs="Simplified Arabic"/>
          <w:sz w:val="28"/>
          <w:szCs w:val="28"/>
          <w:lang w:bidi="ar-LY"/>
        </w:rPr>
        <w:t>Geochronology</w:t>
      </w:r>
      <w:r w:rsidRPr="007F0874">
        <w:rPr>
          <w:rFonts w:ascii="Simplified Arabic" w:hAnsi="Simplified Arabic" w:cs="Simplified Arabic"/>
          <w:sz w:val="28"/>
          <w:szCs w:val="28"/>
          <w:rtl/>
          <w:lang w:bidi="ar-LY"/>
        </w:rPr>
        <w:t xml:space="preserve">) هو علم تحديد عمر وتعاقب الأحداث </w:t>
      </w:r>
      <w:r w:rsidRPr="007F0874">
        <w:rPr>
          <w:rFonts w:ascii="Simplified Arabic" w:hAnsi="Simplified Arabic" w:cs="Simplified Arabic" w:hint="cs"/>
          <w:sz w:val="28"/>
          <w:szCs w:val="28"/>
          <w:rtl/>
          <w:lang w:bidi="ar-LY"/>
        </w:rPr>
        <w:t>زمنيا</w:t>
      </w:r>
      <w:r>
        <w:rPr>
          <w:rFonts w:ascii="Simplified Arabic" w:hAnsi="Simplified Arabic" w:cs="Simplified Arabic"/>
          <w:sz w:val="28"/>
          <w:szCs w:val="28"/>
          <w:rtl/>
          <w:lang w:bidi="ar-LY"/>
        </w:rPr>
        <w:t xml:space="preserve"> ضمن تاريخ الأرض</w:t>
      </w:r>
      <w:r w:rsidRPr="007F0874">
        <w:rPr>
          <w:rFonts w:ascii="Simplified Arabic" w:hAnsi="Simplified Arabic" w:cs="Simplified Arabic"/>
          <w:sz w:val="28"/>
          <w:szCs w:val="28"/>
          <w:rtl/>
          <w:lang w:bidi="ar-LY"/>
        </w:rPr>
        <w:t>. والوحدات الزمنية الجيولوجية هي وحدات ا</w:t>
      </w:r>
      <w:r w:rsidRPr="007F0874">
        <w:rPr>
          <w:rFonts w:ascii="Simplified Arabic" w:hAnsi="Simplified Arabic" w:cs="Simplified Arabic" w:hint="cs"/>
          <w:sz w:val="28"/>
          <w:szCs w:val="28"/>
          <w:rtl/>
          <w:lang w:bidi="ar-LY"/>
        </w:rPr>
        <w:t>ل</w:t>
      </w:r>
      <w:r w:rsidRPr="007F0874">
        <w:rPr>
          <w:rFonts w:ascii="Simplified Arabic" w:hAnsi="Simplified Arabic" w:cs="Simplified Arabic"/>
          <w:sz w:val="28"/>
          <w:szCs w:val="28"/>
          <w:rtl/>
          <w:lang w:bidi="ar-LY"/>
        </w:rPr>
        <w:t>زمن الجيولوجي والتي ب</w:t>
      </w:r>
      <w:r>
        <w:rPr>
          <w:rFonts w:ascii="Simplified Arabic" w:hAnsi="Simplified Arabic" w:cs="Simplified Arabic"/>
          <w:sz w:val="28"/>
          <w:szCs w:val="28"/>
          <w:rtl/>
          <w:lang w:bidi="ar-LY"/>
        </w:rPr>
        <w:t xml:space="preserve">واسطتها يعبر </w:t>
      </w:r>
      <w:proofErr w:type="gramStart"/>
      <w:r>
        <w:rPr>
          <w:rFonts w:ascii="Simplified Arabic" w:hAnsi="Simplified Arabic" w:cs="Simplified Arabic"/>
          <w:sz w:val="28"/>
          <w:szCs w:val="28"/>
          <w:rtl/>
          <w:lang w:bidi="ar-LY"/>
        </w:rPr>
        <w:t>فيه</w:t>
      </w:r>
      <w:proofErr w:type="gramEnd"/>
      <w:r>
        <w:rPr>
          <w:rFonts w:ascii="Simplified Arabic" w:hAnsi="Simplified Arabic" w:cs="Simplified Arabic"/>
          <w:sz w:val="28"/>
          <w:szCs w:val="28"/>
          <w:rtl/>
          <w:lang w:bidi="ar-LY"/>
        </w:rPr>
        <w:t xml:space="preserve"> عن هذا التاريخ</w:t>
      </w:r>
      <w:r w:rsidRPr="007F0874">
        <w:rPr>
          <w:rFonts w:ascii="Simplified Arabic" w:hAnsi="Simplified Arabic" w:cs="Simplified Arabic"/>
          <w:sz w:val="28"/>
          <w:szCs w:val="28"/>
          <w:rtl/>
          <w:lang w:bidi="ar-LY"/>
        </w:rPr>
        <w:t>. ولأن ال</w:t>
      </w:r>
      <w:r>
        <w:rPr>
          <w:rFonts w:ascii="Simplified Arabic" w:hAnsi="Simplified Arabic" w:cs="Simplified Arabic"/>
          <w:sz w:val="28"/>
          <w:szCs w:val="28"/>
          <w:rtl/>
          <w:lang w:bidi="ar-LY"/>
        </w:rPr>
        <w:t>أرض</w:t>
      </w:r>
      <w:r w:rsidRPr="007F0874">
        <w:rPr>
          <w:rFonts w:ascii="Simplified Arabic" w:hAnsi="Simplified Arabic" w:cs="Simplified Arabic"/>
          <w:sz w:val="28"/>
          <w:szCs w:val="28"/>
          <w:rtl/>
          <w:lang w:bidi="ar-LY"/>
        </w:rPr>
        <w:t xml:space="preserve"> برمتها مكونة </w:t>
      </w:r>
      <w:r w:rsidRPr="007F0874">
        <w:rPr>
          <w:rFonts w:ascii="Simplified Arabic" w:hAnsi="Simplified Arabic" w:cs="Simplified Arabic" w:hint="cs"/>
          <w:sz w:val="28"/>
          <w:szCs w:val="28"/>
          <w:rtl/>
          <w:lang w:bidi="ar-LY"/>
        </w:rPr>
        <w:t>عموما</w:t>
      </w:r>
      <w:r w:rsidRPr="007F0874">
        <w:rPr>
          <w:rFonts w:ascii="Simplified Arabic" w:hAnsi="Simplified Arabic" w:cs="Simplified Arabic"/>
          <w:sz w:val="28"/>
          <w:szCs w:val="28"/>
          <w:rtl/>
          <w:lang w:bidi="ar-LY"/>
        </w:rPr>
        <w:t xml:space="preserve"> من عدة طبقات ولأن السجل الوحيد للتاريخ الجيولوجي يقع في هذه الطبقات، فإن </w:t>
      </w:r>
      <w:r>
        <w:rPr>
          <w:rFonts w:ascii="Simplified Arabic" w:hAnsi="Simplified Arabic" w:cs="Simplified Arabic" w:hint="cs"/>
          <w:sz w:val="28"/>
          <w:szCs w:val="28"/>
          <w:rtl/>
          <w:lang w:bidi="ar-LY"/>
        </w:rPr>
        <w:t xml:space="preserve">تقسيمات </w:t>
      </w:r>
      <w:proofErr w:type="spellStart"/>
      <w:r w:rsidRPr="007F0874">
        <w:rPr>
          <w:rFonts w:ascii="Simplified Arabic" w:hAnsi="Simplified Arabic" w:cs="Simplified Arabic" w:hint="eastAsia"/>
          <w:sz w:val="28"/>
          <w:szCs w:val="28"/>
          <w:rtl/>
          <w:lang w:bidi="ar-LY"/>
        </w:rPr>
        <w:t>ا</w:t>
      </w:r>
      <w:r w:rsidRPr="007F0874">
        <w:rPr>
          <w:rFonts w:ascii="Simplified Arabic" w:hAnsi="Simplified Arabic" w:cs="Simplified Arabic"/>
          <w:sz w:val="28"/>
          <w:szCs w:val="28"/>
          <w:rtl/>
          <w:lang w:bidi="ar-LY"/>
        </w:rPr>
        <w:t>للزمن</w:t>
      </w:r>
      <w:proofErr w:type="spellEnd"/>
      <w:r w:rsidRPr="007F0874">
        <w:rPr>
          <w:rFonts w:ascii="Simplified Arabic" w:hAnsi="Simplified Arabic" w:cs="Simplified Arabic"/>
          <w:sz w:val="28"/>
          <w:szCs w:val="28"/>
          <w:rtl/>
          <w:lang w:bidi="ar-LY"/>
        </w:rPr>
        <w:t xml:space="preserve"> الجيولوجي(الوحدات الزمنية الجيولوجية) تتحدد وتعتمد </w:t>
      </w:r>
      <w:r w:rsidRPr="007F0874">
        <w:rPr>
          <w:rFonts w:ascii="Simplified Arabic" w:hAnsi="Simplified Arabic" w:cs="Simplified Arabic" w:hint="cs"/>
          <w:sz w:val="28"/>
          <w:szCs w:val="28"/>
          <w:rtl/>
          <w:lang w:bidi="ar-LY"/>
        </w:rPr>
        <w:t>منطقيا</w:t>
      </w:r>
      <w:r>
        <w:rPr>
          <w:rFonts w:ascii="Simplified Arabic" w:hAnsi="Simplified Arabic" w:cs="Simplified Arabic"/>
          <w:sz w:val="28"/>
          <w:szCs w:val="28"/>
          <w:rtl/>
          <w:lang w:bidi="ar-LY"/>
        </w:rPr>
        <w:t xml:space="preserve"> وواقعيا على الوحدات</w:t>
      </w:r>
      <w:r>
        <w:rPr>
          <w:rFonts w:ascii="Simplified Arabic" w:hAnsi="Simplified Arabic" w:cs="Simplified Arabic" w:hint="cs"/>
          <w:sz w:val="28"/>
          <w:szCs w:val="28"/>
          <w:rtl/>
          <w:lang w:bidi="ar-LY"/>
        </w:rPr>
        <w:t xml:space="preserve"> </w:t>
      </w:r>
      <w:proofErr w:type="spellStart"/>
      <w:r>
        <w:rPr>
          <w:rFonts w:ascii="Simplified Arabic" w:hAnsi="Simplified Arabic" w:cs="Simplified Arabic" w:hint="cs"/>
          <w:sz w:val="28"/>
          <w:szCs w:val="28"/>
          <w:rtl/>
          <w:lang w:bidi="ar-LY"/>
        </w:rPr>
        <w:t>ا</w:t>
      </w:r>
      <w:r w:rsidRPr="007F0874">
        <w:rPr>
          <w:rFonts w:ascii="Simplified Arabic" w:hAnsi="Simplified Arabic" w:cs="Simplified Arabic"/>
          <w:sz w:val="28"/>
          <w:szCs w:val="28"/>
          <w:rtl/>
          <w:lang w:bidi="ar-LY"/>
        </w:rPr>
        <w:t>لطباقية</w:t>
      </w:r>
      <w:proofErr w:type="spellEnd"/>
      <w:r w:rsidRPr="007F0874">
        <w:rPr>
          <w:rFonts w:ascii="Simplified Arabic" w:hAnsi="Simplified Arabic" w:cs="Simplified Arabic"/>
          <w:sz w:val="28"/>
          <w:szCs w:val="28"/>
          <w:rtl/>
          <w:lang w:bidi="ar-LY"/>
        </w:rPr>
        <w:t xml:space="preserve"> ا</w:t>
      </w:r>
      <w:r w:rsidRPr="007F0874">
        <w:rPr>
          <w:rFonts w:ascii="Simplified Arabic" w:hAnsi="Simplified Arabic" w:cs="Simplified Arabic" w:hint="cs"/>
          <w:sz w:val="28"/>
          <w:szCs w:val="28"/>
          <w:rtl/>
          <w:lang w:bidi="ar-LY"/>
        </w:rPr>
        <w:t>ل</w:t>
      </w:r>
      <w:r>
        <w:rPr>
          <w:rFonts w:ascii="Simplified Arabic" w:hAnsi="Simplified Arabic" w:cs="Simplified Arabic"/>
          <w:sz w:val="28"/>
          <w:szCs w:val="28"/>
          <w:rtl/>
          <w:lang w:bidi="ar-LY"/>
        </w:rPr>
        <w:t>زمنية</w:t>
      </w:r>
      <w:r>
        <w:rPr>
          <w:rFonts w:ascii="Simplified Arabic" w:hAnsi="Simplified Arabic" w:cs="Simplified Arabic" w:hint="cs"/>
          <w:sz w:val="28"/>
          <w:szCs w:val="28"/>
          <w:rtl/>
          <w:lang w:bidi="ar-LY"/>
        </w:rPr>
        <w:t>.</w:t>
      </w:r>
    </w:p>
    <w:p w:rsidR="00214662" w:rsidRDefault="00214662" w:rsidP="00214662">
      <w:pPr>
        <w:spacing w:after="0" w:line="360" w:lineRule="auto"/>
        <w:ind w:firstLine="565"/>
        <w:jc w:val="both"/>
        <w:rPr>
          <w:rFonts w:ascii="Simplified Arabic" w:hAnsi="Simplified Arabic" w:cs="Simplified Arabic"/>
          <w:sz w:val="28"/>
          <w:szCs w:val="28"/>
          <w:rtl/>
          <w:lang w:bidi="ar-LY"/>
        </w:rPr>
      </w:pPr>
      <w:r w:rsidRPr="007F0874">
        <w:rPr>
          <w:rFonts w:ascii="Simplified Arabic" w:hAnsi="Simplified Arabic" w:cs="Simplified Arabic"/>
          <w:sz w:val="28"/>
          <w:szCs w:val="28"/>
          <w:rtl/>
          <w:lang w:bidi="ar-LY"/>
        </w:rPr>
        <w:t xml:space="preserve">إن </w:t>
      </w:r>
      <w:r w:rsidRPr="007F0874">
        <w:rPr>
          <w:rFonts w:ascii="Simplified Arabic" w:hAnsi="Simplified Arabic" w:cs="Simplified Arabic" w:hint="cs"/>
          <w:sz w:val="28"/>
          <w:szCs w:val="28"/>
          <w:rtl/>
          <w:lang w:bidi="ar-LY"/>
        </w:rPr>
        <w:t>تقسيم</w:t>
      </w:r>
      <w:r w:rsidRPr="007F0874">
        <w:rPr>
          <w:rFonts w:ascii="Simplified Arabic" w:hAnsi="Simplified Arabic" w:cs="Simplified Arabic"/>
          <w:sz w:val="28"/>
          <w:szCs w:val="28"/>
          <w:rtl/>
          <w:lang w:bidi="ar-LY"/>
        </w:rPr>
        <w:t xml:space="preserve"> طبقات</w:t>
      </w:r>
      <w:r w:rsidRPr="007F0874">
        <w:rPr>
          <w:rFonts w:ascii="Simplified Arabic" w:hAnsi="Simplified Arabic" w:cs="Simplified Arabic" w:hint="cs"/>
          <w:sz w:val="28"/>
          <w:szCs w:val="28"/>
          <w:rtl/>
          <w:lang w:bidi="ar-LY"/>
        </w:rPr>
        <w:t xml:space="preserve"> ال</w:t>
      </w:r>
      <w:r>
        <w:rPr>
          <w:rFonts w:ascii="Simplified Arabic" w:hAnsi="Simplified Arabic" w:cs="Simplified Arabic" w:hint="cs"/>
          <w:sz w:val="28"/>
          <w:szCs w:val="28"/>
          <w:rtl/>
          <w:lang w:bidi="ar-LY"/>
        </w:rPr>
        <w:t>أرض</w:t>
      </w:r>
      <w:r w:rsidRPr="007F0874">
        <w:rPr>
          <w:rFonts w:ascii="Simplified Arabic" w:hAnsi="Simplified Arabic" w:cs="Simplified Arabic"/>
          <w:sz w:val="28"/>
          <w:szCs w:val="28"/>
          <w:rtl/>
          <w:lang w:bidi="ar-LY"/>
        </w:rPr>
        <w:t xml:space="preserve"> إلى وحدات زمنية جيولوجية نقصد به تقسيم تعا</w:t>
      </w:r>
      <w:r w:rsidRPr="007F0874">
        <w:rPr>
          <w:rFonts w:ascii="Simplified Arabic" w:hAnsi="Simplified Arabic" w:cs="Simplified Arabic" w:hint="cs"/>
          <w:sz w:val="28"/>
          <w:szCs w:val="28"/>
          <w:rtl/>
          <w:lang w:bidi="ar-LY"/>
        </w:rPr>
        <w:t>ق</w:t>
      </w:r>
      <w:r w:rsidRPr="007F0874">
        <w:rPr>
          <w:rFonts w:ascii="Simplified Arabic" w:hAnsi="Simplified Arabic" w:cs="Simplified Arabic"/>
          <w:sz w:val="28"/>
          <w:szCs w:val="28"/>
          <w:rtl/>
          <w:lang w:bidi="ar-LY"/>
        </w:rPr>
        <w:t>ب صخور ال</w:t>
      </w:r>
      <w:r>
        <w:rPr>
          <w:rFonts w:ascii="Simplified Arabic" w:hAnsi="Simplified Arabic" w:cs="Simplified Arabic"/>
          <w:sz w:val="28"/>
          <w:szCs w:val="28"/>
          <w:rtl/>
          <w:lang w:bidi="ar-LY"/>
        </w:rPr>
        <w:t>أرض</w:t>
      </w:r>
      <w:r>
        <w:rPr>
          <w:rFonts w:ascii="Simplified Arabic" w:hAnsi="Simplified Arabic" w:cs="Simplified Arabic" w:hint="cs"/>
          <w:sz w:val="28"/>
          <w:szCs w:val="28"/>
          <w:rtl/>
          <w:lang w:bidi="ar-LY"/>
        </w:rPr>
        <w:t xml:space="preserve"> </w:t>
      </w:r>
      <w:r w:rsidRPr="007F0874">
        <w:rPr>
          <w:rFonts w:ascii="Simplified Arabic" w:hAnsi="Simplified Arabic" w:cs="Simplified Arabic" w:hint="cs"/>
          <w:sz w:val="28"/>
          <w:szCs w:val="28"/>
          <w:rtl/>
          <w:lang w:bidi="ar-LY"/>
        </w:rPr>
        <w:t>استناد</w:t>
      </w:r>
      <w:r w:rsidRPr="007F0874">
        <w:rPr>
          <w:rFonts w:ascii="Simplified Arabic" w:hAnsi="Simplified Arabic" w:cs="Simplified Arabic"/>
          <w:sz w:val="28"/>
          <w:szCs w:val="28"/>
          <w:rtl/>
          <w:lang w:bidi="ar-LY"/>
        </w:rPr>
        <w:t xml:space="preserve"> </w:t>
      </w:r>
      <w:proofErr w:type="gramStart"/>
      <w:r w:rsidRPr="007F0874">
        <w:rPr>
          <w:rFonts w:ascii="Simplified Arabic" w:hAnsi="Simplified Arabic" w:cs="Simplified Arabic"/>
          <w:sz w:val="28"/>
          <w:szCs w:val="28"/>
          <w:rtl/>
          <w:lang w:bidi="ar-LY"/>
        </w:rPr>
        <w:t>إلى</w:t>
      </w:r>
      <w:proofErr w:type="gramEnd"/>
      <w:r w:rsidRPr="007F0874">
        <w:rPr>
          <w:rFonts w:ascii="Simplified Arabic" w:hAnsi="Simplified Arabic" w:cs="Simplified Arabic"/>
          <w:sz w:val="28"/>
          <w:szCs w:val="28"/>
          <w:rtl/>
          <w:lang w:bidi="ar-LY"/>
        </w:rPr>
        <w:t xml:space="preserve"> الزمن</w:t>
      </w:r>
      <w:r w:rsidRPr="007F0874">
        <w:rPr>
          <w:rFonts w:ascii="Simplified Arabic" w:hAnsi="Simplified Arabic" w:cs="Simplified Arabic" w:hint="cs"/>
          <w:sz w:val="28"/>
          <w:szCs w:val="28"/>
          <w:rtl/>
          <w:lang w:bidi="ar-LY"/>
        </w:rPr>
        <w:t>.</w:t>
      </w:r>
      <w:r w:rsidRPr="007F0874">
        <w:rPr>
          <w:rFonts w:ascii="Simplified Arabic" w:hAnsi="Simplified Arabic" w:cs="Simplified Arabic"/>
          <w:sz w:val="28"/>
          <w:szCs w:val="28"/>
          <w:rtl/>
          <w:lang w:bidi="ar-LY"/>
        </w:rPr>
        <w:t xml:space="preserve"> ولك</w:t>
      </w:r>
      <w:r w:rsidRPr="007F0874">
        <w:rPr>
          <w:rFonts w:ascii="Simplified Arabic" w:hAnsi="Simplified Arabic" w:cs="Simplified Arabic" w:hint="cs"/>
          <w:sz w:val="28"/>
          <w:szCs w:val="28"/>
          <w:rtl/>
          <w:lang w:bidi="ar-LY"/>
        </w:rPr>
        <w:t>ل</w:t>
      </w:r>
      <w:r w:rsidRPr="007F0874">
        <w:rPr>
          <w:rFonts w:ascii="Simplified Arabic" w:hAnsi="Simplified Arabic" w:cs="Simplified Arabic"/>
          <w:sz w:val="28"/>
          <w:szCs w:val="28"/>
          <w:rtl/>
          <w:lang w:bidi="ar-LY"/>
        </w:rPr>
        <w:t xml:space="preserve"> وحدة </w:t>
      </w:r>
      <w:proofErr w:type="spellStart"/>
      <w:r w:rsidRPr="007F0874">
        <w:rPr>
          <w:rFonts w:ascii="Simplified Arabic" w:hAnsi="Simplified Arabic" w:cs="Simplified Arabic"/>
          <w:sz w:val="28"/>
          <w:szCs w:val="28"/>
          <w:rtl/>
          <w:lang w:bidi="ar-LY"/>
        </w:rPr>
        <w:t>طباقية</w:t>
      </w:r>
      <w:proofErr w:type="spellEnd"/>
      <w:r w:rsidRPr="007F0874">
        <w:rPr>
          <w:rFonts w:ascii="Simplified Arabic" w:hAnsi="Simplified Arabic" w:cs="Simplified Arabic"/>
          <w:sz w:val="28"/>
          <w:szCs w:val="28"/>
          <w:rtl/>
          <w:lang w:bidi="ar-LY"/>
        </w:rPr>
        <w:t xml:space="preserve"> زمنية (جزء من الطبقات الصخرية) يوجد ما يقابلها من وحدة زمنية جيولوجية</w:t>
      </w:r>
      <w:r>
        <w:rPr>
          <w:rFonts w:ascii="Simplified Arabic" w:hAnsi="Simplified Arabic" w:cs="Simplified Arabic" w:hint="cs"/>
          <w:sz w:val="28"/>
          <w:szCs w:val="28"/>
          <w:rtl/>
          <w:lang w:bidi="ar-LY"/>
        </w:rPr>
        <w:t>.</w:t>
      </w:r>
    </w:p>
    <w:p w:rsidR="00214662" w:rsidRDefault="00214662" w:rsidP="00214662">
      <w:pPr>
        <w:spacing w:after="0" w:line="360" w:lineRule="auto"/>
        <w:ind w:firstLine="565"/>
        <w:jc w:val="both"/>
        <w:rPr>
          <w:rFonts w:ascii="Simplified Arabic" w:hAnsi="Simplified Arabic" w:cs="Simplified Arabic"/>
          <w:sz w:val="28"/>
          <w:szCs w:val="28"/>
          <w:rtl/>
          <w:lang w:bidi="ar-LY"/>
        </w:rPr>
        <w:sectPr w:rsidR="00214662" w:rsidSect="006F37EC">
          <w:footerReference w:type="default" r:id="rId12"/>
          <w:pgSz w:w="11906" w:h="16838"/>
          <w:pgMar w:top="1440" w:right="1701" w:bottom="1440" w:left="1418"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arabicAbjad" w:start="1"/>
          <w:cols w:space="708"/>
          <w:docGrid w:linePitch="360"/>
        </w:sectPr>
      </w:pPr>
    </w:p>
    <w:p w:rsidR="00214662" w:rsidRDefault="00214662" w:rsidP="00214662">
      <w:pPr>
        <w:spacing w:after="0" w:line="360" w:lineRule="auto"/>
        <w:jc w:val="center"/>
        <w:rPr>
          <w:rFonts w:ascii="Simplified Arabic" w:hAnsi="Simplified Arabic" w:cs="Simplified Arabic"/>
          <w:b/>
          <w:bCs/>
          <w:sz w:val="52"/>
          <w:szCs w:val="52"/>
          <w:rtl/>
          <w:lang w:bidi="ar-LY"/>
        </w:rPr>
      </w:pPr>
    </w:p>
    <w:p w:rsidR="00214662" w:rsidRDefault="00214662" w:rsidP="00214662">
      <w:pPr>
        <w:spacing w:after="0" w:line="360" w:lineRule="auto"/>
        <w:jc w:val="center"/>
        <w:rPr>
          <w:rFonts w:ascii="Simplified Arabic" w:hAnsi="Simplified Arabic" w:cs="Simplified Arabic"/>
          <w:b/>
          <w:bCs/>
          <w:sz w:val="52"/>
          <w:szCs w:val="52"/>
          <w:rtl/>
          <w:lang w:bidi="ar-LY"/>
        </w:rPr>
      </w:pPr>
    </w:p>
    <w:p w:rsidR="00214662" w:rsidRDefault="00214662" w:rsidP="00214662">
      <w:pPr>
        <w:spacing w:after="0" w:line="360" w:lineRule="auto"/>
        <w:jc w:val="center"/>
        <w:rPr>
          <w:rFonts w:ascii="Simplified Arabic" w:hAnsi="Simplified Arabic" w:cs="Simplified Arabic"/>
          <w:b/>
          <w:bCs/>
          <w:sz w:val="52"/>
          <w:szCs w:val="52"/>
          <w:rtl/>
          <w:lang w:bidi="ar-LY"/>
        </w:rPr>
      </w:pPr>
    </w:p>
    <w:p w:rsidR="00214662" w:rsidRPr="009A0388" w:rsidRDefault="00214662" w:rsidP="00214662">
      <w:pPr>
        <w:pStyle w:val="1"/>
        <w:jc w:val="center"/>
        <w:rPr>
          <w:rtl/>
          <w:lang w:bidi="ar-LY"/>
        </w:rPr>
      </w:pPr>
      <w:bookmarkStart w:id="11" w:name="_Toc485630385"/>
      <w:bookmarkStart w:id="12" w:name="_Toc485632080"/>
      <w:proofErr w:type="gramStart"/>
      <w:r w:rsidRPr="009A0388">
        <w:rPr>
          <w:rtl/>
          <w:lang w:bidi="ar-LY"/>
        </w:rPr>
        <w:t>الباب</w:t>
      </w:r>
      <w:proofErr w:type="gramEnd"/>
      <w:r w:rsidRPr="009A0388">
        <w:rPr>
          <w:rtl/>
          <w:lang w:bidi="ar-LY"/>
        </w:rPr>
        <w:t xml:space="preserve"> ال</w:t>
      </w:r>
      <w:r>
        <w:rPr>
          <w:rFonts w:hint="cs"/>
          <w:rtl/>
          <w:lang w:bidi="ar-LY"/>
        </w:rPr>
        <w:t>أ</w:t>
      </w:r>
      <w:r w:rsidRPr="009A0388">
        <w:rPr>
          <w:rtl/>
          <w:lang w:bidi="ar-LY"/>
        </w:rPr>
        <w:t>ول</w:t>
      </w:r>
      <w:bookmarkEnd w:id="11"/>
      <w:bookmarkEnd w:id="12"/>
    </w:p>
    <w:p w:rsidR="00214662" w:rsidRDefault="00214662" w:rsidP="00214662">
      <w:pPr>
        <w:bidi w:val="0"/>
        <w:rPr>
          <w:rFonts w:ascii="Simplified Arabic" w:hAnsi="Simplified Arabic" w:cs="Simplified Arabic"/>
          <w:sz w:val="28"/>
          <w:szCs w:val="28"/>
          <w:lang w:bidi="ar-LY"/>
        </w:rPr>
      </w:pPr>
      <w:r>
        <w:rPr>
          <w:rFonts w:ascii="Simplified Arabic" w:hAnsi="Simplified Arabic" w:cs="Simplified Arabic"/>
          <w:sz w:val="28"/>
          <w:szCs w:val="28"/>
          <w:rtl/>
          <w:lang w:bidi="ar-LY"/>
        </w:rPr>
        <w:br w:type="page"/>
      </w:r>
    </w:p>
    <w:p w:rsidR="00214662" w:rsidRPr="009A0388" w:rsidRDefault="00214662" w:rsidP="00214662">
      <w:pPr>
        <w:pStyle w:val="a7"/>
        <w:pBdr>
          <w:bottom w:val="none" w:sz="0" w:space="0" w:color="auto"/>
        </w:pBdr>
        <w:rPr>
          <w:rtl/>
          <w:lang w:bidi="ar-LY"/>
        </w:rPr>
      </w:pPr>
      <w:r w:rsidRPr="009A0388">
        <w:rPr>
          <w:rtl/>
          <w:lang w:bidi="ar-LY"/>
        </w:rPr>
        <w:lastRenderedPageBreak/>
        <w:t>المقدمة</w:t>
      </w:r>
    </w:p>
    <w:p w:rsidR="00214662" w:rsidRPr="009A0388" w:rsidRDefault="00214662" w:rsidP="00214662">
      <w:pPr>
        <w:spacing w:after="0" w:line="360" w:lineRule="auto"/>
        <w:ind w:firstLine="565"/>
        <w:jc w:val="both"/>
        <w:rPr>
          <w:rFonts w:ascii="Simplified Arabic" w:hAnsi="Simplified Arabic" w:cs="Simplified Arabic"/>
          <w:sz w:val="28"/>
          <w:szCs w:val="28"/>
          <w:rtl/>
          <w:lang w:bidi="ar-LY"/>
        </w:rPr>
      </w:pPr>
      <w:proofErr w:type="spellStart"/>
      <w:r w:rsidRPr="009A0388">
        <w:rPr>
          <w:rFonts w:ascii="Simplified Arabic" w:hAnsi="Simplified Arabic" w:cs="Simplified Arabic"/>
          <w:sz w:val="28"/>
          <w:szCs w:val="28"/>
          <w:rtl/>
          <w:lang w:bidi="ar-LY"/>
        </w:rPr>
        <w:t>الطباقية</w:t>
      </w:r>
      <w:proofErr w:type="spellEnd"/>
      <w:r w:rsidRPr="009A0388">
        <w:rPr>
          <w:rFonts w:ascii="Simplified Arabic" w:hAnsi="Simplified Arabic" w:cs="Simplified Arabic"/>
          <w:sz w:val="28"/>
          <w:szCs w:val="28"/>
          <w:rtl/>
          <w:lang w:bidi="ar-LY"/>
        </w:rPr>
        <w:t xml:space="preserve"> الزمنية هي احد فروع علم الطبقات </w:t>
      </w:r>
      <w:r w:rsidRPr="009A0388">
        <w:rPr>
          <w:rFonts w:ascii="Simplified Arabic" w:hAnsi="Simplified Arabic" w:cs="Simplified Arabic" w:hint="cs"/>
          <w:sz w:val="28"/>
          <w:szCs w:val="28"/>
          <w:rtl/>
          <w:lang w:bidi="ar-LY"/>
        </w:rPr>
        <w:t>نشأت</w:t>
      </w:r>
      <w:r w:rsidRPr="009A0388">
        <w:rPr>
          <w:rFonts w:ascii="Simplified Arabic" w:hAnsi="Simplified Arabic" w:cs="Simplified Arabic"/>
          <w:sz w:val="28"/>
          <w:szCs w:val="28"/>
          <w:rtl/>
          <w:lang w:bidi="ar-LY"/>
        </w:rPr>
        <w:t xml:space="preserve"> منه ك</w:t>
      </w:r>
      <w:r>
        <w:rPr>
          <w:rFonts w:ascii="Simplified Arabic" w:hAnsi="Simplified Arabic" w:cs="Simplified Arabic"/>
          <w:sz w:val="28"/>
          <w:szCs w:val="28"/>
          <w:rtl/>
          <w:lang w:bidi="ar-LY"/>
        </w:rPr>
        <w:t>أداة</w:t>
      </w:r>
      <w:r w:rsidRPr="009A0388">
        <w:rPr>
          <w:rFonts w:ascii="Simplified Arabic" w:hAnsi="Simplified Arabic" w:cs="Simplified Arabic"/>
          <w:sz w:val="28"/>
          <w:szCs w:val="28"/>
          <w:rtl/>
          <w:lang w:bidi="ar-LY"/>
        </w:rPr>
        <w:t xml:space="preserve"> في تقسيم العمود </w:t>
      </w:r>
      <w:proofErr w:type="spellStart"/>
      <w:r w:rsidRPr="009A0388">
        <w:rPr>
          <w:rFonts w:ascii="Simplified Arabic" w:hAnsi="Simplified Arabic" w:cs="Simplified Arabic"/>
          <w:sz w:val="28"/>
          <w:szCs w:val="28"/>
          <w:rtl/>
          <w:lang w:bidi="ar-LY"/>
        </w:rPr>
        <w:t>الطباقي</w:t>
      </w:r>
      <w:proofErr w:type="spellEnd"/>
      <w:r w:rsidRPr="009A0388">
        <w:rPr>
          <w:rFonts w:ascii="Simplified Arabic" w:hAnsi="Simplified Arabic" w:cs="Simplified Arabic"/>
          <w:sz w:val="28"/>
          <w:szCs w:val="28"/>
          <w:rtl/>
          <w:lang w:bidi="ar-LY"/>
        </w:rPr>
        <w:t xml:space="preserve"> وفقا لمحتواه من الاحافير وب</w:t>
      </w:r>
      <w:r>
        <w:rPr>
          <w:rFonts w:ascii="Simplified Arabic" w:hAnsi="Simplified Arabic" w:cs="Simplified Arabic"/>
          <w:sz w:val="28"/>
          <w:szCs w:val="28"/>
          <w:rtl/>
          <w:lang w:bidi="ar-LY"/>
        </w:rPr>
        <w:t>ذلك</w:t>
      </w:r>
      <w:r w:rsidRPr="009A0388">
        <w:rPr>
          <w:rFonts w:ascii="Simplified Arabic" w:hAnsi="Simplified Arabic" w:cs="Simplified Arabic"/>
          <w:sz w:val="28"/>
          <w:szCs w:val="28"/>
          <w:rtl/>
          <w:lang w:bidi="ar-LY"/>
        </w:rPr>
        <w:t xml:space="preserve"> فهو علم وصفي (</w:t>
      </w:r>
      <w:r w:rsidRPr="009A0388">
        <w:rPr>
          <w:rFonts w:ascii="Simplified Arabic" w:hAnsi="Simplified Arabic" w:cs="Simplified Arabic"/>
          <w:sz w:val="28"/>
          <w:szCs w:val="28"/>
          <w:lang w:bidi="ar-LY"/>
        </w:rPr>
        <w:t>Descriptive</w:t>
      </w:r>
      <w:r w:rsidRPr="009A0388">
        <w:rPr>
          <w:rFonts w:ascii="Simplified Arabic" w:hAnsi="Simplified Arabic" w:cs="Simplified Arabic"/>
          <w:sz w:val="28"/>
          <w:szCs w:val="28"/>
          <w:rtl/>
          <w:lang w:bidi="ar-LY"/>
        </w:rPr>
        <w:t>)والتجريبي (</w:t>
      </w:r>
      <w:r w:rsidRPr="009A0388">
        <w:rPr>
          <w:rFonts w:ascii="Simplified Arabic" w:hAnsi="Simplified Arabic" w:cs="Simplified Arabic"/>
          <w:sz w:val="28"/>
          <w:szCs w:val="28"/>
          <w:lang w:bidi="ar-LY"/>
        </w:rPr>
        <w:t>Empirical</w:t>
      </w:r>
      <w:r w:rsidRPr="009A0388">
        <w:rPr>
          <w:rFonts w:ascii="Simplified Arabic" w:hAnsi="Simplified Arabic" w:cs="Simplified Arabic"/>
          <w:sz w:val="28"/>
          <w:szCs w:val="28"/>
          <w:rtl/>
          <w:lang w:bidi="ar-LY"/>
        </w:rPr>
        <w:t>)</w:t>
      </w:r>
      <w:proofErr w:type="spellStart"/>
      <w:r>
        <w:rPr>
          <w:rFonts w:ascii="Simplified Arabic" w:hAnsi="Simplified Arabic" w:cs="Simplified Arabic"/>
          <w:sz w:val="28"/>
          <w:szCs w:val="28"/>
          <w:rtl/>
          <w:lang w:bidi="ar-LY"/>
        </w:rPr>
        <w:t>معا</w:t>
      </w:r>
      <w:r>
        <w:rPr>
          <w:rFonts w:ascii="Simplified Arabic" w:hAnsi="Simplified Arabic" w:cs="Simplified Arabic" w:hint="cs"/>
          <w:sz w:val="28"/>
          <w:szCs w:val="28"/>
          <w:rtl/>
          <w:lang w:bidi="ar-LY"/>
        </w:rPr>
        <w:t>ً</w:t>
      </w:r>
      <w:r w:rsidRPr="009A0388">
        <w:rPr>
          <w:rFonts w:ascii="Simplified Arabic" w:hAnsi="Simplified Arabic" w:cs="Simplified Arabic"/>
          <w:sz w:val="28"/>
          <w:szCs w:val="28"/>
          <w:rtl/>
          <w:lang w:bidi="ar-LY"/>
        </w:rPr>
        <w:t>،الهدف</w:t>
      </w:r>
      <w:proofErr w:type="spellEnd"/>
      <w:r w:rsidRPr="009A0388">
        <w:rPr>
          <w:rFonts w:ascii="Simplified Arabic" w:hAnsi="Simplified Arabic" w:cs="Simplified Arabic"/>
          <w:sz w:val="28"/>
          <w:szCs w:val="28"/>
          <w:rtl/>
          <w:lang w:bidi="ar-LY"/>
        </w:rPr>
        <w:t xml:space="preserve"> الاساسي اجراء </w:t>
      </w:r>
      <w:r w:rsidRPr="009A0388">
        <w:rPr>
          <w:rFonts w:ascii="Simplified Arabic" w:hAnsi="Simplified Arabic" w:cs="Simplified Arabic" w:hint="cs"/>
          <w:sz w:val="28"/>
          <w:szCs w:val="28"/>
          <w:rtl/>
          <w:lang w:bidi="ar-LY"/>
        </w:rPr>
        <w:t>المضاهاة</w:t>
      </w:r>
      <w:r w:rsidRPr="009A0388">
        <w:rPr>
          <w:rFonts w:ascii="Simplified Arabic" w:hAnsi="Simplified Arabic" w:cs="Simplified Arabic"/>
          <w:sz w:val="28"/>
          <w:szCs w:val="28"/>
          <w:rtl/>
          <w:lang w:bidi="ar-LY"/>
        </w:rPr>
        <w:t xml:space="preserve"> (</w:t>
      </w:r>
      <w:r w:rsidRPr="009A0388">
        <w:rPr>
          <w:rFonts w:ascii="Simplified Arabic" w:hAnsi="Simplified Arabic" w:cs="Simplified Arabic"/>
          <w:sz w:val="28"/>
          <w:szCs w:val="28"/>
          <w:lang w:bidi="ar-LY"/>
        </w:rPr>
        <w:t>Correlation</w:t>
      </w:r>
      <w:r w:rsidRPr="009A0388">
        <w:rPr>
          <w:rFonts w:ascii="Simplified Arabic" w:hAnsi="Simplified Arabic" w:cs="Simplified Arabic"/>
          <w:sz w:val="28"/>
          <w:szCs w:val="28"/>
          <w:rtl/>
          <w:lang w:bidi="ar-LY"/>
        </w:rPr>
        <w:t>)</w:t>
      </w:r>
      <w:proofErr w:type="spellStart"/>
      <w:r w:rsidRPr="009A0388">
        <w:rPr>
          <w:rFonts w:ascii="Simplified Arabic" w:hAnsi="Simplified Arabic" w:cs="Simplified Arabic"/>
          <w:sz w:val="28"/>
          <w:szCs w:val="28"/>
          <w:rtl/>
          <w:lang w:bidi="ar-LY"/>
        </w:rPr>
        <w:t>مابين</w:t>
      </w:r>
      <w:proofErr w:type="spellEnd"/>
      <w:r w:rsidRPr="009A0388">
        <w:rPr>
          <w:rFonts w:ascii="Simplified Arabic" w:hAnsi="Simplified Arabic" w:cs="Simplified Arabic"/>
          <w:sz w:val="28"/>
          <w:szCs w:val="28"/>
          <w:rtl/>
          <w:lang w:bidi="ar-LY"/>
        </w:rPr>
        <w:t xml:space="preserve"> الطبقات المختلفة </w:t>
      </w:r>
      <w:proofErr w:type="spellStart"/>
      <w:r>
        <w:rPr>
          <w:rFonts w:ascii="Simplified Arabic" w:hAnsi="Simplified Arabic" w:cs="Simplified Arabic"/>
          <w:sz w:val="28"/>
          <w:szCs w:val="28"/>
          <w:rtl/>
          <w:lang w:bidi="ar-LY"/>
        </w:rPr>
        <w:t>اعتمادا</w:t>
      </w:r>
      <w:r w:rsidRPr="009A0388">
        <w:rPr>
          <w:rFonts w:ascii="Simplified Arabic" w:hAnsi="Simplified Arabic" w:cs="Simplified Arabic"/>
          <w:sz w:val="28"/>
          <w:szCs w:val="28"/>
          <w:rtl/>
          <w:lang w:bidi="ar-LY"/>
        </w:rPr>
        <w:t>عل</w:t>
      </w:r>
      <w:r>
        <w:rPr>
          <w:rFonts w:ascii="Simplified Arabic" w:hAnsi="Simplified Arabic" w:cs="Simplified Arabic" w:hint="cs"/>
          <w:sz w:val="28"/>
          <w:szCs w:val="28"/>
          <w:rtl/>
          <w:lang w:bidi="ar-LY"/>
        </w:rPr>
        <w:t>ى</w:t>
      </w:r>
      <w:proofErr w:type="spellEnd"/>
      <w:r w:rsidRPr="009A0388">
        <w:rPr>
          <w:rFonts w:ascii="Simplified Arabic" w:hAnsi="Simplified Arabic" w:cs="Simplified Arabic"/>
          <w:sz w:val="28"/>
          <w:szCs w:val="28"/>
          <w:rtl/>
          <w:lang w:bidi="ar-LY"/>
        </w:rPr>
        <w:t xml:space="preserve"> اساس </w:t>
      </w:r>
      <w:proofErr w:type="spellStart"/>
      <w:r w:rsidRPr="009A0388">
        <w:rPr>
          <w:rFonts w:ascii="Simplified Arabic" w:hAnsi="Simplified Arabic" w:cs="Simplified Arabic"/>
          <w:sz w:val="28"/>
          <w:szCs w:val="28"/>
          <w:rtl/>
          <w:lang w:bidi="ar-LY"/>
        </w:rPr>
        <w:t>ماتحتويه</w:t>
      </w:r>
      <w:proofErr w:type="spellEnd"/>
      <w:r w:rsidRPr="009A0388">
        <w:rPr>
          <w:rFonts w:ascii="Simplified Arabic" w:hAnsi="Simplified Arabic" w:cs="Simplified Arabic"/>
          <w:sz w:val="28"/>
          <w:szCs w:val="28"/>
          <w:rtl/>
          <w:lang w:bidi="ar-LY"/>
        </w:rPr>
        <w:t xml:space="preserve"> من احافير (</w:t>
      </w:r>
      <w:r w:rsidRPr="009A0388">
        <w:rPr>
          <w:rFonts w:ascii="Simplified Arabic" w:hAnsi="Simplified Arabic" w:cs="Simplified Arabic"/>
          <w:sz w:val="28"/>
          <w:szCs w:val="28"/>
          <w:lang w:bidi="ar-LY"/>
        </w:rPr>
        <w:t>Fossils</w:t>
      </w:r>
      <w:r w:rsidRPr="009A0388">
        <w:rPr>
          <w:rFonts w:ascii="Simplified Arabic" w:hAnsi="Simplified Arabic" w:cs="Simplified Arabic"/>
          <w:sz w:val="28"/>
          <w:szCs w:val="28"/>
          <w:rtl/>
          <w:lang w:bidi="ar-LY"/>
        </w:rPr>
        <w:t xml:space="preserve">)من </w:t>
      </w:r>
      <w:r>
        <w:rPr>
          <w:rFonts w:ascii="Simplified Arabic" w:hAnsi="Simplified Arabic" w:cs="Simplified Arabic"/>
          <w:sz w:val="28"/>
          <w:szCs w:val="28"/>
          <w:rtl/>
          <w:lang w:bidi="ar-LY"/>
        </w:rPr>
        <w:t>حيث</w:t>
      </w:r>
      <w:r w:rsidRPr="009A0388">
        <w:rPr>
          <w:rFonts w:ascii="Simplified Arabic" w:hAnsi="Simplified Arabic" w:cs="Simplified Arabic"/>
          <w:sz w:val="28"/>
          <w:szCs w:val="28"/>
          <w:rtl/>
          <w:lang w:bidi="ar-LY"/>
        </w:rPr>
        <w:t xml:space="preserve"> توزيعها وعمرها ودرجة تطورها وكترتها </w:t>
      </w:r>
      <w:proofErr w:type="spellStart"/>
      <w:r w:rsidRPr="009A0388">
        <w:rPr>
          <w:rFonts w:ascii="Simplified Arabic" w:hAnsi="Simplified Arabic" w:cs="Simplified Arabic"/>
          <w:sz w:val="28"/>
          <w:szCs w:val="28"/>
          <w:rtl/>
          <w:lang w:bidi="ar-LY"/>
        </w:rPr>
        <w:t>اوندرتها</w:t>
      </w:r>
      <w:proofErr w:type="spellEnd"/>
      <w:r w:rsidRPr="009A0388">
        <w:rPr>
          <w:rFonts w:ascii="Simplified Arabic" w:hAnsi="Simplified Arabic" w:cs="Simplified Arabic"/>
          <w:sz w:val="28"/>
          <w:szCs w:val="28"/>
          <w:rtl/>
          <w:lang w:bidi="ar-LY"/>
        </w:rPr>
        <w:t xml:space="preserve"> وغيرها من المواصفات </w:t>
      </w:r>
      <w:proofErr w:type="spellStart"/>
      <w:r w:rsidRPr="009A0388">
        <w:rPr>
          <w:rFonts w:ascii="Simplified Arabic" w:hAnsi="Simplified Arabic" w:cs="Simplified Arabic"/>
          <w:sz w:val="28"/>
          <w:szCs w:val="28"/>
          <w:rtl/>
          <w:lang w:bidi="ar-LY"/>
        </w:rPr>
        <w:t>ال</w:t>
      </w:r>
      <w:r>
        <w:rPr>
          <w:rFonts w:ascii="Simplified Arabic" w:hAnsi="Simplified Arabic" w:cs="Simplified Arabic"/>
          <w:sz w:val="28"/>
          <w:szCs w:val="28"/>
          <w:rtl/>
          <w:lang w:bidi="ar-LY"/>
        </w:rPr>
        <w:t>أحفوري</w:t>
      </w:r>
      <w:r w:rsidRPr="009A0388">
        <w:rPr>
          <w:rFonts w:ascii="Simplified Arabic" w:hAnsi="Simplified Arabic" w:cs="Simplified Arabic"/>
          <w:sz w:val="28"/>
          <w:szCs w:val="28"/>
          <w:rtl/>
          <w:lang w:bidi="ar-LY"/>
        </w:rPr>
        <w:t>ة</w:t>
      </w:r>
      <w:proofErr w:type="spellEnd"/>
      <w:r w:rsidRPr="009A0388">
        <w:rPr>
          <w:rFonts w:ascii="Simplified Arabic" w:hAnsi="Simplified Arabic" w:cs="Simplified Arabic"/>
          <w:sz w:val="28"/>
          <w:szCs w:val="28"/>
          <w:rtl/>
          <w:lang w:bidi="ar-LY"/>
        </w:rPr>
        <w:t xml:space="preserve"> للطبقات وتعد الاحافير واحدة من اهم الادوات المستخدمة </w:t>
      </w:r>
      <w:r>
        <w:rPr>
          <w:rFonts w:ascii="Simplified Arabic" w:hAnsi="Simplified Arabic" w:cs="Simplified Arabic"/>
          <w:sz w:val="28"/>
          <w:szCs w:val="28"/>
          <w:rtl/>
          <w:lang w:bidi="ar-LY"/>
        </w:rPr>
        <w:t>في دراسة وتجديد الطبقات الصخرية</w:t>
      </w:r>
      <w:r w:rsidRPr="009A0388">
        <w:rPr>
          <w:rFonts w:ascii="Simplified Arabic" w:hAnsi="Simplified Arabic" w:cs="Simplified Arabic"/>
          <w:sz w:val="28"/>
          <w:szCs w:val="28"/>
          <w:rtl/>
          <w:lang w:bidi="ar-LY"/>
        </w:rPr>
        <w:t xml:space="preserve">. وتكتسب هدي </w:t>
      </w:r>
      <w:proofErr w:type="spellStart"/>
      <w:r w:rsidRPr="009A0388">
        <w:rPr>
          <w:rFonts w:ascii="Simplified Arabic" w:hAnsi="Simplified Arabic" w:cs="Simplified Arabic" w:hint="cs"/>
          <w:sz w:val="28"/>
          <w:szCs w:val="28"/>
          <w:rtl/>
          <w:lang w:bidi="ar-LY"/>
        </w:rPr>
        <w:t>الأهميةلأنها</w:t>
      </w:r>
      <w:proofErr w:type="spellEnd"/>
      <w:r w:rsidRPr="009A0388">
        <w:rPr>
          <w:rFonts w:ascii="Simplified Arabic" w:hAnsi="Simplified Arabic" w:cs="Simplified Arabic"/>
          <w:sz w:val="28"/>
          <w:szCs w:val="28"/>
          <w:rtl/>
          <w:lang w:bidi="ar-LY"/>
        </w:rPr>
        <w:t xml:space="preserve"> تعد دليلا دقيقا وحساسا</w:t>
      </w:r>
      <w:r>
        <w:rPr>
          <w:rFonts w:ascii="Simplified Arabic" w:hAnsi="Simplified Arabic" w:cs="Simplified Arabic" w:hint="cs"/>
          <w:sz w:val="28"/>
          <w:szCs w:val="28"/>
          <w:rtl/>
          <w:lang w:bidi="ar-LY"/>
        </w:rPr>
        <w:t xml:space="preserve"> </w:t>
      </w:r>
      <w:r w:rsidRPr="009A0388">
        <w:rPr>
          <w:rFonts w:ascii="Simplified Arabic" w:hAnsi="Simplified Arabic" w:cs="Simplified Arabic" w:hint="cs"/>
          <w:sz w:val="28"/>
          <w:szCs w:val="28"/>
          <w:rtl/>
          <w:lang w:bidi="ar-LY"/>
        </w:rPr>
        <w:t>للبيئة</w:t>
      </w:r>
      <w:r w:rsidRPr="009A0388">
        <w:rPr>
          <w:rFonts w:ascii="Simplified Arabic" w:hAnsi="Simplified Arabic" w:cs="Simplified Arabic"/>
          <w:sz w:val="28"/>
          <w:szCs w:val="28"/>
          <w:rtl/>
          <w:lang w:bidi="ar-LY"/>
        </w:rPr>
        <w:t xml:space="preserve"> القديمة وانماط </w:t>
      </w:r>
      <w:proofErr w:type="spellStart"/>
      <w:r w:rsidRPr="009A0388">
        <w:rPr>
          <w:rFonts w:ascii="Simplified Arabic" w:hAnsi="Simplified Arabic" w:cs="Simplified Arabic"/>
          <w:sz w:val="28"/>
          <w:szCs w:val="28"/>
          <w:rtl/>
          <w:lang w:bidi="ar-LY"/>
        </w:rPr>
        <w:t>الترسيبية</w:t>
      </w:r>
      <w:proofErr w:type="spellEnd"/>
      <w:r>
        <w:rPr>
          <w:rFonts w:ascii="Simplified Arabic" w:hAnsi="Simplified Arabic" w:cs="Simplified Arabic" w:hint="cs"/>
          <w:sz w:val="28"/>
          <w:szCs w:val="28"/>
          <w:rtl/>
          <w:lang w:bidi="ar-LY"/>
        </w:rPr>
        <w:t xml:space="preserve"> </w:t>
      </w:r>
      <w:r>
        <w:rPr>
          <w:rFonts w:ascii="Simplified Arabic" w:hAnsi="Simplified Arabic" w:cs="Simplified Arabic"/>
          <w:sz w:val="28"/>
          <w:szCs w:val="28"/>
          <w:rtl/>
          <w:lang w:bidi="ar-LY"/>
        </w:rPr>
        <w:t>وطبيعة المناخ في الماضي</w:t>
      </w:r>
      <w:r>
        <w:rPr>
          <w:rFonts w:ascii="Simplified Arabic" w:hAnsi="Simplified Arabic" w:cs="Simplified Arabic" w:hint="cs"/>
          <w:sz w:val="28"/>
          <w:szCs w:val="28"/>
          <w:rtl/>
          <w:lang w:bidi="ar-LY"/>
        </w:rPr>
        <w:t xml:space="preserve"> </w:t>
      </w:r>
      <w:r w:rsidRPr="009A0388">
        <w:rPr>
          <w:rFonts w:ascii="Simplified Arabic" w:hAnsi="Simplified Arabic" w:cs="Simplified Arabic"/>
          <w:sz w:val="28"/>
          <w:szCs w:val="28"/>
          <w:rtl/>
          <w:lang w:bidi="ar-LY"/>
        </w:rPr>
        <w:t>ودرجة ونوع التطور الحياتي وب</w:t>
      </w:r>
      <w:r>
        <w:rPr>
          <w:rFonts w:ascii="Simplified Arabic" w:hAnsi="Simplified Arabic" w:cs="Simplified Arabic"/>
          <w:sz w:val="28"/>
          <w:szCs w:val="28"/>
          <w:rtl/>
          <w:lang w:bidi="ar-LY"/>
        </w:rPr>
        <w:t>ذلك تعد سجل جيد للزمن الجيولوجي</w:t>
      </w:r>
      <w:r>
        <w:rPr>
          <w:rFonts w:ascii="Simplified Arabic" w:hAnsi="Simplified Arabic" w:cs="Simplified Arabic" w:hint="cs"/>
          <w:sz w:val="28"/>
          <w:szCs w:val="28"/>
          <w:rtl/>
          <w:lang w:bidi="ar-LY"/>
        </w:rPr>
        <w:t xml:space="preserve">، </w:t>
      </w:r>
      <w:r w:rsidRPr="009A0388">
        <w:rPr>
          <w:rFonts w:ascii="Simplified Arabic" w:hAnsi="Simplified Arabic" w:cs="Simplified Arabic"/>
          <w:sz w:val="28"/>
          <w:szCs w:val="28"/>
          <w:rtl/>
        </w:rPr>
        <w:t xml:space="preserve">هناك عدة أنواع من المضاهاة </w:t>
      </w:r>
      <w:proofErr w:type="spellStart"/>
      <w:r w:rsidRPr="009A0388">
        <w:rPr>
          <w:rFonts w:ascii="Simplified Arabic" w:hAnsi="Simplified Arabic" w:cs="Simplified Arabic"/>
          <w:sz w:val="28"/>
          <w:szCs w:val="28"/>
          <w:rtl/>
        </w:rPr>
        <w:t>الطباقية</w:t>
      </w:r>
      <w:proofErr w:type="spellEnd"/>
      <w:r>
        <w:rPr>
          <w:rFonts w:ascii="Simplified Arabic" w:hAnsi="Simplified Arabic" w:cs="Simplified Arabic" w:hint="cs"/>
          <w:sz w:val="28"/>
          <w:szCs w:val="28"/>
          <w:rtl/>
        </w:rPr>
        <w:t xml:space="preserve"> </w:t>
      </w:r>
      <w:r>
        <w:rPr>
          <w:rFonts w:ascii="Simplified Arabic" w:hAnsi="Simplified Arabic" w:cs="Simplified Arabic"/>
          <w:sz w:val="28"/>
          <w:szCs w:val="28"/>
          <w:rtl/>
        </w:rPr>
        <w:t>اعتمادا على المظهر الذي يود التركيز</w:t>
      </w:r>
      <w:r w:rsidRPr="009A0388">
        <w:rPr>
          <w:rFonts w:ascii="Simplified Arabic" w:hAnsi="Simplified Arabic" w:cs="Simplified Arabic"/>
          <w:sz w:val="28"/>
          <w:szCs w:val="28"/>
          <w:rtl/>
        </w:rPr>
        <w:t xml:space="preserve"> لذا فالمضاهاة الصخرية تعني إظهار التماثل, في الصفة الصخرية والموقع </w:t>
      </w:r>
      <w:proofErr w:type="spellStart"/>
      <w:r w:rsidRPr="009A0388">
        <w:rPr>
          <w:rFonts w:ascii="Simplified Arabic" w:hAnsi="Simplified Arabic" w:cs="Simplified Arabic"/>
          <w:sz w:val="28"/>
          <w:szCs w:val="28"/>
          <w:rtl/>
        </w:rPr>
        <w:t>الطباقي</w:t>
      </w:r>
      <w:proofErr w:type="spellEnd"/>
      <w:r w:rsidRPr="009A0388">
        <w:rPr>
          <w:rFonts w:ascii="Simplified Arabic" w:hAnsi="Simplified Arabic" w:cs="Simplified Arabic"/>
          <w:sz w:val="28"/>
          <w:szCs w:val="28"/>
          <w:rtl/>
        </w:rPr>
        <w:t xml:space="preserve">. ومضاهاة طبقتين ذات متحجرات هي </w:t>
      </w:r>
      <w:r w:rsidRPr="009A0388">
        <w:rPr>
          <w:rFonts w:ascii="Simplified Arabic" w:hAnsi="Simplified Arabic" w:cs="Simplified Arabic" w:hint="cs"/>
          <w:sz w:val="28"/>
          <w:szCs w:val="28"/>
          <w:rtl/>
        </w:rPr>
        <w:t>إظهار</w:t>
      </w:r>
      <w:r w:rsidRPr="009A0388">
        <w:rPr>
          <w:rFonts w:ascii="Simplified Arabic" w:hAnsi="Simplified Arabic" w:cs="Simplified Arabic"/>
          <w:sz w:val="28"/>
          <w:szCs w:val="28"/>
          <w:rtl/>
        </w:rPr>
        <w:t xml:space="preserve"> التماثل في محتوياتها من الاحافير والموقع </w:t>
      </w:r>
      <w:proofErr w:type="spellStart"/>
      <w:r w:rsidRPr="009A0388">
        <w:rPr>
          <w:rFonts w:ascii="Simplified Arabic" w:hAnsi="Simplified Arabic" w:cs="Simplified Arabic"/>
          <w:sz w:val="28"/>
          <w:szCs w:val="28"/>
          <w:rtl/>
        </w:rPr>
        <w:t>الطباقي</w:t>
      </w:r>
      <w:proofErr w:type="spellEnd"/>
      <w:r w:rsidRPr="009A0388">
        <w:rPr>
          <w:rFonts w:ascii="Simplified Arabic" w:hAnsi="Simplified Arabic" w:cs="Simplified Arabic"/>
          <w:sz w:val="28"/>
          <w:szCs w:val="28"/>
          <w:rtl/>
        </w:rPr>
        <w:t>.</w:t>
      </w:r>
    </w:p>
    <w:p w:rsidR="00214662" w:rsidRPr="009A0388" w:rsidRDefault="00214662" w:rsidP="00214662">
      <w:pPr>
        <w:spacing w:after="0" w:line="360" w:lineRule="auto"/>
        <w:ind w:firstLine="565"/>
        <w:jc w:val="both"/>
        <w:rPr>
          <w:rFonts w:ascii="Simplified Arabic" w:hAnsi="Simplified Arabic" w:cs="Simplified Arabic"/>
          <w:sz w:val="28"/>
          <w:szCs w:val="28"/>
          <w:rtl/>
        </w:rPr>
      </w:pPr>
      <w:r w:rsidRPr="009A0388">
        <w:rPr>
          <w:rFonts w:ascii="Simplified Arabic" w:hAnsi="Simplified Arabic" w:cs="Simplified Arabic"/>
          <w:sz w:val="28"/>
          <w:szCs w:val="28"/>
          <w:rtl/>
        </w:rPr>
        <w:t xml:space="preserve">إن التركيز في المضاهاة </w:t>
      </w:r>
      <w:proofErr w:type="spellStart"/>
      <w:r w:rsidRPr="009A0388">
        <w:rPr>
          <w:rFonts w:ascii="Simplified Arabic" w:hAnsi="Simplified Arabic" w:cs="Simplified Arabic"/>
          <w:sz w:val="28"/>
          <w:szCs w:val="28"/>
          <w:rtl/>
        </w:rPr>
        <w:t>الطباقية</w:t>
      </w:r>
      <w:proofErr w:type="spellEnd"/>
      <w:r w:rsidRPr="009A0388">
        <w:rPr>
          <w:rFonts w:ascii="Simplified Arabic" w:hAnsi="Simplified Arabic" w:cs="Simplified Arabic"/>
          <w:sz w:val="28"/>
          <w:szCs w:val="28"/>
          <w:rtl/>
        </w:rPr>
        <w:t xml:space="preserve"> الزمنية هو على</w:t>
      </w:r>
      <w:r w:rsidRPr="009A0388">
        <w:rPr>
          <w:rFonts w:ascii="Simplified Arabic" w:hAnsi="Simplified Arabic" w:cs="Simplified Arabic"/>
          <w:sz w:val="28"/>
          <w:szCs w:val="28"/>
          <w:rtl/>
          <w:lang w:val="fr-FR" w:eastAsia="fr-FR"/>
        </w:rPr>
        <w:t xml:space="preserve"> المضاهاة الزمنية وهو توضيح  </w:t>
      </w:r>
      <w:r w:rsidRPr="009A0388">
        <w:rPr>
          <w:rFonts w:ascii="Simplified Arabic" w:hAnsi="Simplified Arabic" w:cs="Simplified Arabic"/>
          <w:sz w:val="28"/>
          <w:szCs w:val="28"/>
          <w:rtl/>
        </w:rPr>
        <w:t xml:space="preserve">للتماثل في العمر والموقع  </w:t>
      </w:r>
      <w:proofErr w:type="spellStart"/>
      <w:r w:rsidRPr="009A0388">
        <w:rPr>
          <w:rFonts w:ascii="Simplified Arabic" w:hAnsi="Simplified Arabic" w:cs="Simplified Arabic"/>
          <w:sz w:val="28"/>
          <w:szCs w:val="28"/>
          <w:rtl/>
        </w:rPr>
        <w:t>الطباقي</w:t>
      </w:r>
      <w:proofErr w:type="spellEnd"/>
      <w:r w:rsidRPr="009A0388">
        <w:rPr>
          <w:rFonts w:ascii="Simplified Arabic" w:hAnsi="Simplified Arabic" w:cs="Simplified Arabic"/>
          <w:sz w:val="28"/>
          <w:szCs w:val="28"/>
          <w:rtl/>
        </w:rPr>
        <w:t>.</w:t>
      </w:r>
    </w:p>
    <w:p w:rsidR="00214662" w:rsidRPr="009A0388" w:rsidRDefault="00214662" w:rsidP="00214662">
      <w:pPr>
        <w:spacing w:after="0" w:line="360" w:lineRule="auto"/>
        <w:ind w:firstLine="565"/>
        <w:jc w:val="both"/>
        <w:rPr>
          <w:rFonts w:ascii="Simplified Arabic" w:hAnsi="Simplified Arabic" w:cs="Simplified Arabic"/>
          <w:sz w:val="28"/>
          <w:szCs w:val="28"/>
          <w:rtl/>
        </w:rPr>
      </w:pPr>
      <w:r>
        <w:rPr>
          <w:rFonts w:ascii="Simplified Arabic" w:hAnsi="Simplified Arabic" w:cs="Simplified Arabic"/>
          <w:sz w:val="28"/>
          <w:szCs w:val="28"/>
          <w:rtl/>
        </w:rPr>
        <w:t>وبالنظر</w:t>
      </w:r>
      <w:r w:rsidRPr="009A0388">
        <w:rPr>
          <w:rFonts w:ascii="Simplified Arabic" w:hAnsi="Simplified Arabic" w:cs="Simplified Arabic"/>
          <w:sz w:val="28"/>
          <w:szCs w:val="28"/>
          <w:rtl/>
        </w:rPr>
        <w:t xml:space="preserve"> لأن وسائل لمضاهاة الزمنية غير كاملة  فإن إجراء المضاهاة سكون هدفه إظهار مدى التقرب عل</w:t>
      </w:r>
      <w:r>
        <w:rPr>
          <w:rFonts w:ascii="Simplified Arabic" w:hAnsi="Simplified Arabic" w:cs="Simplified Arabic" w:hint="cs"/>
          <w:sz w:val="28"/>
          <w:szCs w:val="28"/>
          <w:rtl/>
        </w:rPr>
        <w:t>ى</w:t>
      </w:r>
      <w:r w:rsidRPr="009A0388">
        <w:rPr>
          <w:rFonts w:ascii="Simplified Arabic" w:hAnsi="Simplified Arabic" w:cs="Simplified Arabic"/>
          <w:sz w:val="28"/>
          <w:szCs w:val="28"/>
          <w:rtl/>
        </w:rPr>
        <w:t xml:space="preserve"> السطح متماثل بالعمر في الحدود </w:t>
      </w:r>
      <w:proofErr w:type="spellStart"/>
      <w:r w:rsidRPr="009A0388">
        <w:rPr>
          <w:rFonts w:ascii="Simplified Arabic" w:hAnsi="Simplified Arabic" w:cs="Simplified Arabic"/>
          <w:sz w:val="28"/>
          <w:szCs w:val="28"/>
          <w:rtl/>
        </w:rPr>
        <w:t>الطباقية</w:t>
      </w:r>
      <w:proofErr w:type="spellEnd"/>
      <w:r w:rsidRPr="009A0388">
        <w:rPr>
          <w:rFonts w:ascii="Simplified Arabic" w:hAnsi="Simplified Arabic" w:cs="Simplified Arabic"/>
          <w:sz w:val="28"/>
          <w:szCs w:val="28"/>
          <w:rtl/>
        </w:rPr>
        <w:t xml:space="preserve"> الزمنية لأي </w:t>
      </w:r>
      <w:r>
        <w:rPr>
          <w:rFonts w:ascii="Simplified Arabic" w:hAnsi="Simplified Arabic" w:cs="Simplified Arabic"/>
          <w:sz w:val="28"/>
          <w:szCs w:val="28"/>
          <w:rtl/>
        </w:rPr>
        <w:t>منطقة بعيدة عن الموقع النموذجية</w:t>
      </w:r>
      <w:r w:rsidRPr="009A0388">
        <w:rPr>
          <w:rFonts w:ascii="Simplified Arabic" w:hAnsi="Simplified Arabic" w:cs="Simplified Arabic"/>
          <w:sz w:val="28"/>
          <w:szCs w:val="28"/>
          <w:rtl/>
        </w:rPr>
        <w:t xml:space="preserve">. إن من الضروري استخدام كل الوسائل </w:t>
      </w:r>
      <w:r w:rsidRPr="009A0388">
        <w:rPr>
          <w:rFonts w:ascii="Simplified Arabic" w:hAnsi="Simplified Arabic" w:cs="Simplified Arabic"/>
          <w:sz w:val="28"/>
          <w:szCs w:val="28"/>
          <w:rtl/>
          <w:lang w:val="fr-FR" w:eastAsia="fr-FR"/>
        </w:rPr>
        <w:t>الم</w:t>
      </w:r>
      <w:r>
        <w:rPr>
          <w:rFonts w:ascii="Simplified Arabic" w:hAnsi="Simplified Arabic" w:cs="Simplified Arabic"/>
          <w:sz w:val="28"/>
          <w:szCs w:val="28"/>
          <w:rtl/>
        </w:rPr>
        <w:t>ضاهاة الزمنية وجميع</w:t>
      </w:r>
      <w:r w:rsidRPr="009A0388">
        <w:rPr>
          <w:rFonts w:ascii="Simplified Arabic" w:hAnsi="Simplified Arabic" w:cs="Simplified Arabic"/>
          <w:sz w:val="28"/>
          <w:szCs w:val="28"/>
          <w:rtl/>
        </w:rPr>
        <w:t xml:space="preserve"> الأدلة للموقع </w:t>
      </w:r>
      <w:proofErr w:type="spellStart"/>
      <w:r w:rsidRPr="009A0388">
        <w:rPr>
          <w:rFonts w:ascii="Simplified Arabic" w:hAnsi="Simplified Arabic" w:cs="Simplified Arabic"/>
          <w:sz w:val="28"/>
          <w:szCs w:val="28"/>
          <w:rtl/>
        </w:rPr>
        <w:t>الطباقية</w:t>
      </w:r>
      <w:proofErr w:type="spellEnd"/>
      <w:r w:rsidRPr="009A0388">
        <w:rPr>
          <w:rFonts w:ascii="Simplified Arabic" w:hAnsi="Simplified Arabic" w:cs="Simplified Arabic"/>
          <w:sz w:val="28"/>
          <w:szCs w:val="28"/>
          <w:rtl/>
        </w:rPr>
        <w:t xml:space="preserve"> الزمنية ومن هذه ،لأدلة استعمال الاحافير من عدة أنواع؛ تعقب الطبقات في الحقل، تعاقب الطبقات في العمود الصفة الصخرية، تقدير العمر بالمواد المشعة (</w:t>
      </w:r>
      <w:proofErr w:type="spellStart"/>
      <w:r w:rsidRPr="009A0388">
        <w:rPr>
          <w:rFonts w:ascii="Simplified Arabic" w:hAnsi="Simplified Arabic" w:cs="Simplified Arabic"/>
          <w:sz w:val="28"/>
          <w:szCs w:val="28"/>
          <w:lang w:val="fr-FR" w:eastAsia="fr-FR" w:bidi="fr-FR"/>
        </w:rPr>
        <w:t>Radiometricdating</w:t>
      </w:r>
      <w:proofErr w:type="spellEnd"/>
      <w:r w:rsidRPr="009A0388">
        <w:rPr>
          <w:rFonts w:ascii="Simplified Arabic" w:hAnsi="Simplified Arabic" w:cs="Simplified Arabic"/>
          <w:sz w:val="28"/>
          <w:szCs w:val="28"/>
          <w:rtl/>
        </w:rPr>
        <w:t>) ه</w:t>
      </w:r>
      <w:r w:rsidRPr="009A0388">
        <w:rPr>
          <w:rFonts w:ascii="Simplified Arabic" w:hAnsi="Simplified Arabic" w:cs="Simplified Arabic"/>
          <w:sz w:val="28"/>
          <w:szCs w:val="28"/>
          <w:rtl/>
          <w:lang w:bidi="ar-LY"/>
        </w:rPr>
        <w:t xml:space="preserve">ي </w:t>
      </w:r>
      <w:r w:rsidRPr="009A0388">
        <w:rPr>
          <w:rFonts w:ascii="Simplified Arabic" w:hAnsi="Simplified Arabic" w:cs="Simplified Arabic"/>
          <w:sz w:val="28"/>
          <w:szCs w:val="28"/>
          <w:rtl/>
        </w:rPr>
        <w:t>مؤشرات السجلات الكهربائية، عدم التوافق، تقدم وتراجع البحر، الفعاليات البركانية</w:t>
      </w:r>
      <w:r w:rsidRPr="009A0388">
        <w:rPr>
          <w:rFonts w:ascii="Simplified Arabic" w:hAnsi="Simplified Arabic" w:cs="Simplified Arabic"/>
          <w:sz w:val="28"/>
          <w:szCs w:val="28"/>
          <w:rtl/>
          <w:lang w:val="fr-FR" w:eastAsia="fr-FR"/>
        </w:rPr>
        <w:t>٠</w:t>
      </w:r>
      <w:r w:rsidRPr="009A0388">
        <w:rPr>
          <w:rFonts w:ascii="Simplified Arabic" w:hAnsi="Simplified Arabic" w:cs="Simplified Arabic"/>
          <w:sz w:val="28"/>
          <w:szCs w:val="28"/>
          <w:rtl/>
        </w:rPr>
        <w:t xml:space="preserve"> أن</w:t>
      </w:r>
      <w:r>
        <w:rPr>
          <w:rFonts w:ascii="Simplified Arabic" w:hAnsi="Simplified Arabic" w:cs="Simplified Arabic"/>
          <w:sz w:val="28"/>
          <w:szCs w:val="28"/>
          <w:rtl/>
        </w:rPr>
        <w:t xml:space="preserve"> هذه السطوح المتماثلة بالعمر </w:t>
      </w:r>
      <w:proofErr w:type="spellStart"/>
      <w:r>
        <w:rPr>
          <w:rFonts w:ascii="Simplified Arabic" w:hAnsi="Simplified Arabic" w:cs="Simplified Arabic"/>
          <w:sz w:val="28"/>
          <w:szCs w:val="28"/>
          <w:rtl/>
        </w:rPr>
        <w:t>في</w:t>
      </w:r>
      <w:r w:rsidRPr="009A0388">
        <w:rPr>
          <w:rFonts w:ascii="Simplified Arabic" w:hAnsi="Simplified Arabic" w:cs="Simplified Arabic"/>
          <w:sz w:val="28"/>
          <w:szCs w:val="28"/>
          <w:rtl/>
        </w:rPr>
        <w:t>,الوحدات</w:t>
      </w:r>
      <w:proofErr w:type="spellEnd"/>
      <w:r w:rsidRPr="009A0388">
        <w:rPr>
          <w:rFonts w:ascii="Simplified Arabic" w:hAnsi="Simplified Arabic" w:cs="Simplified Arabic"/>
          <w:sz w:val="28"/>
          <w:szCs w:val="28"/>
          <w:rtl/>
        </w:rPr>
        <w:t xml:space="preserve"> </w:t>
      </w:r>
      <w:proofErr w:type="spellStart"/>
      <w:r w:rsidRPr="009A0388">
        <w:rPr>
          <w:rFonts w:ascii="Simplified Arabic" w:hAnsi="Simplified Arabic" w:cs="Simplified Arabic"/>
          <w:sz w:val="28"/>
          <w:szCs w:val="28"/>
          <w:rtl/>
        </w:rPr>
        <w:t>الطباقية</w:t>
      </w:r>
      <w:proofErr w:type="spellEnd"/>
      <w:r w:rsidRPr="009A0388">
        <w:rPr>
          <w:rFonts w:ascii="Simplified Arabic" w:hAnsi="Simplified Arabic" w:cs="Simplified Arabic"/>
          <w:sz w:val="28"/>
          <w:szCs w:val="28"/>
          <w:rtl/>
        </w:rPr>
        <w:t xml:space="preserve"> الزمنية تعتبر من الناحية العلمية مستقلة عن حدود أية وحدة </w:t>
      </w:r>
      <w:proofErr w:type="spellStart"/>
      <w:r w:rsidRPr="009A0388">
        <w:rPr>
          <w:rFonts w:ascii="Simplified Arabic" w:hAnsi="Simplified Arabic" w:cs="Simplified Arabic"/>
          <w:sz w:val="28"/>
          <w:szCs w:val="28"/>
          <w:rtl/>
        </w:rPr>
        <w:t>طباق</w:t>
      </w:r>
      <w:r>
        <w:rPr>
          <w:rFonts w:ascii="Simplified Arabic" w:hAnsi="Simplified Arabic" w:cs="Simplified Arabic"/>
          <w:sz w:val="28"/>
          <w:szCs w:val="28"/>
          <w:rtl/>
        </w:rPr>
        <w:t>يةأخرى</w:t>
      </w:r>
      <w:proofErr w:type="spellEnd"/>
      <w:r>
        <w:rPr>
          <w:rFonts w:ascii="Simplified Arabic" w:hAnsi="Simplified Arabic" w:cs="Simplified Arabic"/>
          <w:sz w:val="28"/>
          <w:szCs w:val="28"/>
          <w:rtl/>
        </w:rPr>
        <w:t xml:space="preserve"> </w:t>
      </w:r>
      <w:r>
        <w:rPr>
          <w:rFonts w:ascii="Simplified Arabic" w:hAnsi="Simplified Arabic" w:cs="Simplified Arabic"/>
          <w:sz w:val="28"/>
          <w:szCs w:val="28"/>
          <w:rtl/>
        </w:rPr>
        <w:lastRenderedPageBreak/>
        <w:t>ما عدا ما تقدمه من أدلة</w:t>
      </w:r>
      <w:r>
        <w:rPr>
          <w:rFonts w:ascii="Simplified Arabic" w:hAnsi="Simplified Arabic" w:cs="Simplified Arabic" w:hint="cs"/>
          <w:sz w:val="28"/>
          <w:szCs w:val="28"/>
          <w:rtl/>
        </w:rPr>
        <w:t xml:space="preserve"> </w:t>
      </w:r>
      <w:r w:rsidRPr="009A0388">
        <w:rPr>
          <w:rFonts w:ascii="Simplified Arabic" w:hAnsi="Simplified Arabic" w:cs="Simplified Arabic"/>
          <w:sz w:val="28"/>
          <w:szCs w:val="28"/>
          <w:rtl/>
        </w:rPr>
        <w:t>موضعية عل</w:t>
      </w:r>
      <w:r>
        <w:rPr>
          <w:rFonts w:ascii="Simplified Arabic" w:hAnsi="Simplified Arabic" w:cs="Simplified Arabic" w:hint="cs"/>
          <w:sz w:val="28"/>
          <w:szCs w:val="28"/>
          <w:rtl/>
        </w:rPr>
        <w:t>ى</w:t>
      </w:r>
      <w:r w:rsidRPr="009A0388">
        <w:rPr>
          <w:rFonts w:ascii="Simplified Arabic" w:hAnsi="Simplified Arabic" w:cs="Simplified Arabic"/>
          <w:sz w:val="28"/>
          <w:szCs w:val="28"/>
          <w:rtl/>
        </w:rPr>
        <w:t xml:space="preserve"> موقع </w:t>
      </w:r>
      <w:proofErr w:type="spellStart"/>
      <w:r w:rsidRPr="009A0388">
        <w:rPr>
          <w:rFonts w:ascii="Simplified Arabic" w:hAnsi="Simplified Arabic" w:cs="Simplified Arabic"/>
          <w:sz w:val="28"/>
          <w:szCs w:val="28"/>
          <w:rtl/>
        </w:rPr>
        <w:t>الطباقية</w:t>
      </w:r>
      <w:proofErr w:type="spellEnd"/>
      <w:r w:rsidRPr="009A0388">
        <w:rPr>
          <w:rFonts w:ascii="Simplified Arabic" w:hAnsi="Simplified Arabic" w:cs="Simplified Arabic"/>
          <w:sz w:val="28"/>
          <w:szCs w:val="28"/>
          <w:rtl/>
        </w:rPr>
        <w:t xml:space="preserve"> الزمنية. ومع تطور هدا العلم اصبح من ادوات التتابع الطبقي </w:t>
      </w:r>
      <w:r>
        <w:rPr>
          <w:rFonts w:ascii="Simplified Arabic" w:hAnsi="Simplified Arabic" w:cs="Simplified Arabic" w:hint="cs"/>
          <w:sz w:val="28"/>
          <w:szCs w:val="28"/>
          <w:rtl/>
        </w:rPr>
        <w:t>إذ</w:t>
      </w:r>
      <w:r w:rsidRPr="009A0388">
        <w:rPr>
          <w:rFonts w:ascii="Simplified Arabic" w:hAnsi="Simplified Arabic" w:cs="Simplified Arabic"/>
          <w:sz w:val="28"/>
          <w:szCs w:val="28"/>
          <w:rtl/>
        </w:rPr>
        <w:t xml:space="preserve"> يؤلف مع </w:t>
      </w:r>
      <w:proofErr w:type="spellStart"/>
      <w:r w:rsidRPr="009A0388">
        <w:rPr>
          <w:rFonts w:ascii="Simplified Arabic" w:hAnsi="Simplified Arabic" w:cs="Simplified Arabic"/>
          <w:sz w:val="28"/>
          <w:szCs w:val="28"/>
          <w:rtl/>
        </w:rPr>
        <w:t>الطباقية</w:t>
      </w:r>
      <w:proofErr w:type="spellEnd"/>
      <w:r w:rsidRPr="009A0388">
        <w:rPr>
          <w:rFonts w:ascii="Simplified Arabic" w:hAnsi="Simplified Arabic" w:cs="Simplified Arabic"/>
          <w:sz w:val="28"/>
          <w:szCs w:val="28"/>
          <w:rtl/>
        </w:rPr>
        <w:t xml:space="preserve"> الزمنية </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هم ادوات </w:t>
      </w:r>
      <w:proofErr w:type="spellStart"/>
      <w:r>
        <w:rPr>
          <w:rFonts w:ascii="Simplified Arabic" w:hAnsi="Simplified Arabic" w:cs="Simplified Arabic"/>
          <w:sz w:val="28"/>
          <w:szCs w:val="28"/>
          <w:rtl/>
        </w:rPr>
        <w:t>التتابعات</w:t>
      </w:r>
      <w:proofErr w:type="spellEnd"/>
      <w:r>
        <w:rPr>
          <w:rFonts w:ascii="Simplified Arabic" w:hAnsi="Simplified Arabic" w:cs="Simplified Arabic" w:hint="cs"/>
          <w:sz w:val="28"/>
          <w:szCs w:val="28"/>
          <w:rtl/>
        </w:rPr>
        <w:t xml:space="preserve"> </w:t>
      </w:r>
      <w:proofErr w:type="spellStart"/>
      <w:r>
        <w:rPr>
          <w:rFonts w:ascii="Simplified Arabic" w:hAnsi="Simplified Arabic" w:cs="Simplified Arabic" w:hint="cs"/>
          <w:sz w:val="28"/>
          <w:szCs w:val="28"/>
          <w:rtl/>
        </w:rPr>
        <w:t>ا</w:t>
      </w:r>
      <w:r w:rsidRPr="009A0388">
        <w:rPr>
          <w:rFonts w:ascii="Simplified Arabic" w:hAnsi="Simplified Arabic" w:cs="Simplified Arabic"/>
          <w:sz w:val="28"/>
          <w:szCs w:val="28"/>
          <w:rtl/>
        </w:rPr>
        <w:t>لطباقية</w:t>
      </w:r>
      <w:proofErr w:type="spellEnd"/>
      <w:r w:rsidRPr="009A0388">
        <w:rPr>
          <w:rFonts w:ascii="Simplified Arabic" w:hAnsi="Simplified Arabic" w:cs="Simplified Arabic"/>
          <w:sz w:val="28"/>
          <w:szCs w:val="28"/>
          <w:rtl/>
        </w:rPr>
        <w:t xml:space="preserve"> والذي يعني بدراسة السجل الصخري وفقا لتصنيف الصخور خلال الزمان والمكان وفي الواقع وجد ان كل طبقه </w:t>
      </w:r>
      <w:r>
        <w:rPr>
          <w:rFonts w:ascii="Simplified Arabic" w:hAnsi="Simplified Arabic" w:cs="Simplified Arabic" w:hint="cs"/>
          <w:sz w:val="28"/>
          <w:szCs w:val="28"/>
          <w:rtl/>
        </w:rPr>
        <w:t>أ</w:t>
      </w:r>
      <w:r w:rsidRPr="009A0388">
        <w:rPr>
          <w:rFonts w:ascii="Simplified Arabic" w:hAnsi="Simplified Arabic" w:cs="Simplified Arabic"/>
          <w:sz w:val="28"/>
          <w:szCs w:val="28"/>
          <w:rtl/>
        </w:rPr>
        <w:t xml:space="preserve">و مجموعه من الطبقات لها امتداد </w:t>
      </w:r>
      <w:r>
        <w:rPr>
          <w:rFonts w:ascii="Simplified Arabic" w:hAnsi="Simplified Arabic" w:cs="Simplified Arabic" w:hint="cs"/>
          <w:sz w:val="28"/>
          <w:szCs w:val="28"/>
          <w:rtl/>
        </w:rPr>
        <w:t>أ</w:t>
      </w:r>
      <w:r w:rsidRPr="009A0388">
        <w:rPr>
          <w:rFonts w:ascii="Simplified Arabic" w:hAnsi="Simplified Arabic" w:cs="Simplified Arabic"/>
          <w:sz w:val="28"/>
          <w:szCs w:val="28"/>
          <w:rtl/>
        </w:rPr>
        <w:t>فقي يعتمد عل</w:t>
      </w:r>
      <w:r>
        <w:rPr>
          <w:rFonts w:ascii="Simplified Arabic" w:hAnsi="Simplified Arabic" w:cs="Simplified Arabic" w:hint="cs"/>
          <w:sz w:val="28"/>
          <w:szCs w:val="28"/>
          <w:rtl/>
        </w:rPr>
        <w:t>ى</w:t>
      </w:r>
      <w:r w:rsidRPr="009A0388">
        <w:rPr>
          <w:rFonts w:ascii="Simplified Arabic" w:hAnsi="Simplified Arabic" w:cs="Simplified Arabic"/>
          <w:sz w:val="28"/>
          <w:szCs w:val="28"/>
          <w:rtl/>
        </w:rPr>
        <w:t xml:space="preserve"> مساحة حوض الترسيب ا</w:t>
      </w:r>
      <w:r>
        <w:rPr>
          <w:rFonts w:ascii="Simplified Arabic" w:hAnsi="Simplified Arabic" w:cs="Simplified Arabic"/>
          <w:sz w:val="28"/>
          <w:szCs w:val="28"/>
          <w:rtl/>
        </w:rPr>
        <w:t>ل</w:t>
      </w:r>
      <w:r>
        <w:rPr>
          <w:rFonts w:ascii="Simplified Arabic" w:hAnsi="Simplified Arabic" w:cs="Simplified Arabic" w:hint="cs"/>
          <w:sz w:val="28"/>
          <w:szCs w:val="28"/>
          <w:rtl/>
        </w:rPr>
        <w:t>ذ</w:t>
      </w:r>
      <w:r>
        <w:rPr>
          <w:rFonts w:ascii="Simplified Arabic" w:hAnsi="Simplified Arabic" w:cs="Simplified Arabic"/>
          <w:sz w:val="28"/>
          <w:szCs w:val="28"/>
          <w:rtl/>
        </w:rPr>
        <w:t xml:space="preserve">ي </w:t>
      </w:r>
      <w:proofErr w:type="spellStart"/>
      <w:r>
        <w:rPr>
          <w:rFonts w:ascii="Simplified Arabic" w:hAnsi="Simplified Arabic" w:cs="Simplified Arabic"/>
          <w:sz w:val="28"/>
          <w:szCs w:val="28"/>
          <w:rtl/>
        </w:rPr>
        <w:t>توضعت</w:t>
      </w:r>
      <w:proofErr w:type="spellEnd"/>
      <w:r>
        <w:rPr>
          <w:rFonts w:ascii="Simplified Arabic" w:hAnsi="Simplified Arabic" w:cs="Simplified Arabic"/>
          <w:sz w:val="28"/>
          <w:szCs w:val="28"/>
          <w:rtl/>
        </w:rPr>
        <w:t xml:space="preserve"> </w:t>
      </w:r>
      <w:proofErr w:type="spellStart"/>
      <w:r>
        <w:rPr>
          <w:rFonts w:ascii="Simplified Arabic" w:hAnsi="Simplified Arabic" w:cs="Simplified Arabic"/>
          <w:sz w:val="28"/>
          <w:szCs w:val="28"/>
          <w:rtl/>
        </w:rPr>
        <w:t>فيه</w:t>
      </w:r>
      <w:r w:rsidRPr="009A0388">
        <w:rPr>
          <w:rFonts w:ascii="Simplified Arabic" w:hAnsi="Simplified Arabic" w:cs="Simplified Arabic"/>
          <w:sz w:val="28"/>
          <w:szCs w:val="28"/>
          <w:rtl/>
        </w:rPr>
        <w:t>.ل</w:t>
      </w:r>
      <w:r>
        <w:rPr>
          <w:rFonts w:ascii="Simplified Arabic" w:hAnsi="Simplified Arabic" w:cs="Simplified Arabic"/>
          <w:sz w:val="28"/>
          <w:szCs w:val="28"/>
          <w:rtl/>
        </w:rPr>
        <w:t>ذلك</w:t>
      </w:r>
      <w:proofErr w:type="spellEnd"/>
      <w:r w:rsidRPr="009A0388">
        <w:rPr>
          <w:rFonts w:ascii="Simplified Arabic" w:hAnsi="Simplified Arabic" w:cs="Simplified Arabic"/>
          <w:sz w:val="28"/>
          <w:szCs w:val="28"/>
          <w:rtl/>
        </w:rPr>
        <w:t xml:space="preserve"> يلجأ الجيولوجيون </w:t>
      </w:r>
      <w:r>
        <w:rPr>
          <w:rFonts w:ascii="Simplified Arabic" w:hAnsi="Simplified Arabic" w:cs="Simplified Arabic" w:hint="cs"/>
          <w:sz w:val="28"/>
          <w:szCs w:val="28"/>
          <w:rtl/>
        </w:rPr>
        <w:t>إ</w:t>
      </w:r>
      <w:r w:rsidRPr="009A0388">
        <w:rPr>
          <w:rFonts w:ascii="Simplified Arabic" w:hAnsi="Simplified Arabic" w:cs="Simplified Arabic"/>
          <w:sz w:val="28"/>
          <w:szCs w:val="28"/>
          <w:rtl/>
        </w:rPr>
        <w:t>ل</w:t>
      </w:r>
      <w:r>
        <w:rPr>
          <w:rFonts w:ascii="Simplified Arabic" w:hAnsi="Simplified Arabic" w:cs="Simplified Arabic" w:hint="cs"/>
          <w:sz w:val="28"/>
          <w:szCs w:val="28"/>
          <w:rtl/>
        </w:rPr>
        <w:t>ى</w:t>
      </w:r>
      <w:r w:rsidRPr="009A0388">
        <w:rPr>
          <w:rFonts w:ascii="Simplified Arabic" w:hAnsi="Simplified Arabic" w:cs="Simplified Arabic"/>
          <w:sz w:val="28"/>
          <w:szCs w:val="28"/>
          <w:rtl/>
        </w:rPr>
        <w:t xml:space="preserve"> دراسة التعاقبات </w:t>
      </w:r>
      <w:r w:rsidRPr="009A0388">
        <w:rPr>
          <w:rFonts w:ascii="Simplified Arabic" w:hAnsi="Simplified Arabic" w:cs="Simplified Arabic" w:hint="cs"/>
          <w:sz w:val="28"/>
          <w:szCs w:val="28"/>
          <w:rtl/>
        </w:rPr>
        <w:t>الصخرية</w:t>
      </w:r>
      <w:r w:rsidRPr="009A0388">
        <w:rPr>
          <w:rFonts w:ascii="Simplified Arabic" w:hAnsi="Simplified Arabic" w:cs="Simplified Arabic"/>
          <w:sz w:val="28"/>
          <w:szCs w:val="28"/>
          <w:rtl/>
        </w:rPr>
        <w:t xml:space="preserve"> في اماكن </w:t>
      </w:r>
      <w:r>
        <w:rPr>
          <w:rFonts w:ascii="Simplified Arabic" w:hAnsi="Simplified Arabic" w:cs="Simplified Arabic"/>
          <w:sz w:val="28"/>
          <w:szCs w:val="28"/>
          <w:rtl/>
        </w:rPr>
        <w:t>مختلفة بهدف مطابقتها</w:t>
      </w:r>
      <w:r w:rsidRPr="007473A1">
        <w:rPr>
          <w:rFonts w:ascii="Simplified Arabic" w:hAnsi="Simplified Arabic" w:cs="Simplified Arabic"/>
          <w:sz w:val="28"/>
          <w:szCs w:val="28"/>
          <w:rtl/>
        </w:rPr>
        <w:t>. وتعرف المضاهاة بأنها مطابقة الطبقات الصخرية في اماكن مختلفة عل</w:t>
      </w:r>
      <w:r w:rsidRPr="007473A1">
        <w:rPr>
          <w:rFonts w:ascii="Simplified Arabic" w:hAnsi="Simplified Arabic" w:cs="Simplified Arabic" w:hint="cs"/>
          <w:sz w:val="28"/>
          <w:szCs w:val="28"/>
          <w:rtl/>
        </w:rPr>
        <w:t>ى</w:t>
      </w:r>
      <w:r w:rsidRPr="007473A1">
        <w:rPr>
          <w:rFonts w:ascii="Simplified Arabic" w:hAnsi="Simplified Arabic" w:cs="Simplified Arabic"/>
          <w:sz w:val="28"/>
          <w:szCs w:val="28"/>
          <w:rtl/>
        </w:rPr>
        <w:t xml:space="preserve"> السطح ال</w:t>
      </w:r>
      <w:r>
        <w:rPr>
          <w:rFonts w:ascii="Simplified Arabic" w:hAnsi="Simplified Arabic" w:cs="Simplified Arabic"/>
          <w:sz w:val="28"/>
          <w:szCs w:val="28"/>
          <w:rtl/>
        </w:rPr>
        <w:t>أرض</w:t>
      </w:r>
      <w:r w:rsidRPr="007473A1">
        <w:rPr>
          <w:rFonts w:ascii="Simplified Arabic" w:hAnsi="Simplified Arabic" w:cs="Simplified Arabic"/>
          <w:sz w:val="28"/>
          <w:szCs w:val="28"/>
          <w:rtl/>
        </w:rPr>
        <w:t xml:space="preserve"> عبر مسافات جغرافية قريبة او بعيدة .وقد يستخدم في هده المطابقة التركيب المعدني وخصائص الفيزيائية للطبقة اساسا حينذاك تعرف </w:t>
      </w:r>
      <w:r w:rsidRPr="007473A1">
        <w:rPr>
          <w:rFonts w:ascii="Simplified Arabic" w:hAnsi="Simplified Arabic" w:cs="Simplified Arabic" w:hint="cs"/>
          <w:sz w:val="28"/>
          <w:szCs w:val="28"/>
          <w:rtl/>
        </w:rPr>
        <w:t>بالمضاهاة</w:t>
      </w:r>
      <w:r w:rsidRPr="007473A1">
        <w:rPr>
          <w:rFonts w:ascii="Simplified Arabic" w:hAnsi="Simplified Arabic" w:cs="Simplified Arabic"/>
          <w:sz w:val="28"/>
          <w:szCs w:val="28"/>
          <w:rtl/>
        </w:rPr>
        <w:t xml:space="preserve"> </w:t>
      </w:r>
      <w:proofErr w:type="spellStart"/>
      <w:r w:rsidRPr="007473A1">
        <w:rPr>
          <w:rFonts w:ascii="Simplified Arabic" w:hAnsi="Simplified Arabic" w:cs="Simplified Arabic"/>
          <w:sz w:val="28"/>
          <w:szCs w:val="28"/>
          <w:rtl/>
        </w:rPr>
        <w:t>الصخرية،اوقد</w:t>
      </w:r>
      <w:proofErr w:type="spellEnd"/>
      <w:r w:rsidRPr="007473A1">
        <w:rPr>
          <w:rFonts w:ascii="Simplified Arabic" w:hAnsi="Simplified Arabic" w:cs="Simplified Arabic"/>
          <w:sz w:val="28"/>
          <w:szCs w:val="28"/>
          <w:rtl/>
        </w:rPr>
        <w:t xml:space="preserve"> تستخدم مطابقة </w:t>
      </w:r>
      <w:proofErr w:type="spellStart"/>
      <w:r w:rsidRPr="007473A1">
        <w:rPr>
          <w:rFonts w:ascii="Simplified Arabic" w:hAnsi="Simplified Arabic" w:cs="Simplified Arabic"/>
          <w:sz w:val="28"/>
          <w:szCs w:val="28"/>
          <w:rtl/>
        </w:rPr>
        <w:t>الأحفورية</w:t>
      </w:r>
      <w:proofErr w:type="spellEnd"/>
      <w:r w:rsidRPr="007473A1">
        <w:rPr>
          <w:rFonts w:ascii="Simplified Arabic" w:hAnsi="Simplified Arabic" w:cs="Simplified Arabic"/>
          <w:sz w:val="28"/>
          <w:szCs w:val="28"/>
          <w:rtl/>
        </w:rPr>
        <w:t xml:space="preserve"> وحينها تعرف بالمضاهاة </w:t>
      </w:r>
      <w:proofErr w:type="spellStart"/>
      <w:r w:rsidRPr="007473A1">
        <w:rPr>
          <w:rFonts w:ascii="Simplified Arabic" w:hAnsi="Simplified Arabic" w:cs="Simplified Arabic"/>
          <w:sz w:val="28"/>
          <w:szCs w:val="28"/>
          <w:rtl/>
        </w:rPr>
        <w:t>الأحفورية</w:t>
      </w:r>
      <w:proofErr w:type="spellEnd"/>
      <w:r>
        <w:rPr>
          <w:rFonts w:ascii="Simplified Arabic" w:hAnsi="Simplified Arabic" w:cs="Simplified Arabic" w:hint="cs"/>
          <w:sz w:val="28"/>
          <w:szCs w:val="28"/>
          <w:rtl/>
        </w:rPr>
        <w:t>.</w:t>
      </w:r>
    </w:p>
    <w:p w:rsidR="00214662" w:rsidRPr="00C07863" w:rsidRDefault="00214662" w:rsidP="00214662">
      <w:pPr>
        <w:pStyle w:val="a7"/>
        <w:pBdr>
          <w:bottom w:val="none" w:sz="0" w:space="0" w:color="auto"/>
        </w:pBdr>
        <w:rPr>
          <w:rtl/>
          <w:lang w:bidi="ar-LY"/>
        </w:rPr>
      </w:pPr>
      <w:r w:rsidRPr="00C07863">
        <w:rPr>
          <w:rtl/>
          <w:lang w:bidi="ar-LY"/>
        </w:rPr>
        <w:t>الهدف من الدراسة</w:t>
      </w:r>
      <w:r>
        <w:rPr>
          <w:rFonts w:hint="cs"/>
          <w:rtl/>
          <w:lang w:bidi="ar-LY"/>
        </w:rPr>
        <w:t>:</w:t>
      </w:r>
    </w:p>
    <w:p w:rsidR="00214662" w:rsidRPr="00C07863" w:rsidRDefault="00214662" w:rsidP="00214662">
      <w:pPr>
        <w:spacing w:after="0" w:line="360" w:lineRule="auto"/>
        <w:ind w:firstLine="565"/>
        <w:jc w:val="both"/>
        <w:rPr>
          <w:rFonts w:ascii="Simplified Arabic" w:hAnsi="Simplified Arabic" w:cs="Simplified Arabic"/>
          <w:sz w:val="28"/>
          <w:szCs w:val="28"/>
          <w:rtl/>
          <w:lang w:bidi="ar-LY"/>
        </w:rPr>
      </w:pPr>
      <w:r w:rsidRPr="00C07863">
        <w:rPr>
          <w:rFonts w:ascii="Simplified Arabic" w:hAnsi="Simplified Arabic" w:cs="Simplified Arabic"/>
          <w:sz w:val="28"/>
          <w:szCs w:val="28"/>
          <w:rtl/>
          <w:lang w:bidi="ar-LY"/>
        </w:rPr>
        <w:t xml:space="preserve">من اجل اعادة بناء تاريخ الجيولوجي لأية منطقة فمن الضروري جدا معرفة الاحداث التي مرت بها المنطقة </w:t>
      </w:r>
      <w:proofErr w:type="spellStart"/>
      <w:r w:rsidRPr="00C07863">
        <w:rPr>
          <w:rFonts w:ascii="Simplified Arabic" w:hAnsi="Simplified Arabic" w:cs="Simplified Arabic"/>
          <w:sz w:val="28"/>
          <w:szCs w:val="28"/>
          <w:rtl/>
          <w:lang w:bidi="ar-LY"/>
        </w:rPr>
        <w:t>ومانتج</w:t>
      </w:r>
      <w:proofErr w:type="spellEnd"/>
      <w:r w:rsidRPr="00C07863">
        <w:rPr>
          <w:rFonts w:ascii="Simplified Arabic" w:hAnsi="Simplified Arabic" w:cs="Simplified Arabic"/>
          <w:sz w:val="28"/>
          <w:szCs w:val="28"/>
          <w:rtl/>
          <w:lang w:bidi="ar-LY"/>
        </w:rPr>
        <w:t xml:space="preserve"> عنها من </w:t>
      </w:r>
      <w:proofErr w:type="spellStart"/>
      <w:r w:rsidRPr="00C07863">
        <w:rPr>
          <w:rFonts w:ascii="Simplified Arabic" w:hAnsi="Simplified Arabic" w:cs="Simplified Arabic"/>
          <w:sz w:val="28"/>
          <w:szCs w:val="28"/>
          <w:rtl/>
          <w:lang w:bidi="ar-LY"/>
        </w:rPr>
        <w:t>التكاوين</w:t>
      </w:r>
      <w:proofErr w:type="spellEnd"/>
      <w:r w:rsidRPr="00C07863">
        <w:rPr>
          <w:rFonts w:ascii="Simplified Arabic" w:hAnsi="Simplified Arabic" w:cs="Simplified Arabic"/>
          <w:sz w:val="28"/>
          <w:szCs w:val="28"/>
          <w:rtl/>
          <w:lang w:bidi="ar-LY"/>
        </w:rPr>
        <w:t xml:space="preserve"> الناتجة من منطقة أخرى .وعملية تحقق تلك المقارنة </w:t>
      </w:r>
      <w:r>
        <w:rPr>
          <w:rFonts w:ascii="Simplified Arabic" w:hAnsi="Simplified Arabic" w:cs="Simplified Arabic" w:hint="cs"/>
          <w:sz w:val="28"/>
          <w:szCs w:val="28"/>
          <w:rtl/>
          <w:lang w:bidi="ar-LY"/>
        </w:rPr>
        <w:t>أ</w:t>
      </w:r>
      <w:r w:rsidRPr="00C07863">
        <w:rPr>
          <w:rFonts w:ascii="Simplified Arabic" w:hAnsi="Simplified Arabic" w:cs="Simplified Arabic"/>
          <w:sz w:val="28"/>
          <w:szCs w:val="28"/>
          <w:rtl/>
          <w:lang w:bidi="ar-LY"/>
        </w:rPr>
        <w:t>و درجة المساوا</w:t>
      </w:r>
      <w:r w:rsidRPr="00C07863">
        <w:rPr>
          <w:rFonts w:ascii="Simplified Arabic" w:hAnsi="Simplified Arabic" w:cs="Simplified Arabic" w:hint="cs"/>
          <w:sz w:val="28"/>
          <w:szCs w:val="28"/>
          <w:rtl/>
          <w:lang w:bidi="ar-LY"/>
        </w:rPr>
        <w:t>ة</w:t>
      </w:r>
      <w:r w:rsidRPr="00C07863">
        <w:rPr>
          <w:rFonts w:ascii="Simplified Arabic" w:hAnsi="Simplified Arabic" w:cs="Simplified Arabic"/>
          <w:sz w:val="28"/>
          <w:szCs w:val="28"/>
          <w:rtl/>
          <w:lang w:bidi="ar-LY"/>
        </w:rPr>
        <w:t xml:space="preserve"> تسمي المضاهاة و</w:t>
      </w:r>
      <w:r>
        <w:rPr>
          <w:rFonts w:ascii="Simplified Arabic" w:hAnsi="Simplified Arabic" w:cs="Simplified Arabic" w:hint="cs"/>
          <w:sz w:val="28"/>
          <w:szCs w:val="28"/>
          <w:rtl/>
          <w:lang w:bidi="ar-LY"/>
        </w:rPr>
        <w:t>أ</w:t>
      </w:r>
      <w:r w:rsidRPr="00C07863">
        <w:rPr>
          <w:rFonts w:ascii="Simplified Arabic" w:hAnsi="Simplified Arabic" w:cs="Simplified Arabic"/>
          <w:sz w:val="28"/>
          <w:szCs w:val="28"/>
          <w:rtl/>
          <w:lang w:bidi="ar-LY"/>
        </w:rPr>
        <w:t>ن اس</w:t>
      </w:r>
      <w:r w:rsidRPr="00C07863">
        <w:rPr>
          <w:rFonts w:ascii="Simplified Arabic" w:hAnsi="Simplified Arabic" w:cs="Simplified Arabic" w:hint="cs"/>
          <w:sz w:val="28"/>
          <w:szCs w:val="28"/>
          <w:rtl/>
          <w:lang w:bidi="ar-LY"/>
        </w:rPr>
        <w:t>ت</w:t>
      </w:r>
      <w:r w:rsidRPr="00C07863">
        <w:rPr>
          <w:rFonts w:ascii="Simplified Arabic" w:hAnsi="Simplified Arabic" w:cs="Simplified Arabic"/>
          <w:sz w:val="28"/>
          <w:szCs w:val="28"/>
          <w:rtl/>
          <w:lang w:bidi="ar-LY"/>
        </w:rPr>
        <w:t>عمال الحفريات كدلال</w:t>
      </w:r>
      <w:r>
        <w:rPr>
          <w:rFonts w:ascii="Simplified Arabic" w:hAnsi="Simplified Arabic" w:cs="Simplified Arabic" w:hint="cs"/>
          <w:sz w:val="28"/>
          <w:szCs w:val="28"/>
          <w:rtl/>
          <w:lang w:bidi="ar-LY"/>
        </w:rPr>
        <w:t>ة</w:t>
      </w:r>
      <w:r w:rsidRPr="00C07863">
        <w:rPr>
          <w:rFonts w:ascii="Simplified Arabic" w:hAnsi="Simplified Arabic" w:cs="Simplified Arabic"/>
          <w:sz w:val="28"/>
          <w:szCs w:val="28"/>
          <w:rtl/>
          <w:lang w:bidi="ar-LY"/>
        </w:rPr>
        <w:t xml:space="preserve"> على العلاقة بين الوحدات الصخرية </w:t>
      </w:r>
      <w:proofErr w:type="spellStart"/>
      <w:r w:rsidRPr="00C07863">
        <w:rPr>
          <w:rFonts w:ascii="Simplified Arabic" w:hAnsi="Simplified Arabic" w:cs="Simplified Arabic"/>
          <w:sz w:val="28"/>
          <w:szCs w:val="28"/>
          <w:rtl/>
          <w:lang w:bidi="ar-LY"/>
        </w:rPr>
        <w:t>تسم</w:t>
      </w:r>
      <w:r>
        <w:rPr>
          <w:rFonts w:ascii="Simplified Arabic" w:hAnsi="Simplified Arabic" w:cs="Simplified Arabic" w:hint="cs"/>
          <w:sz w:val="28"/>
          <w:szCs w:val="28"/>
          <w:rtl/>
          <w:lang w:bidi="ar-LY"/>
        </w:rPr>
        <w:t>ى</w:t>
      </w:r>
      <w:r w:rsidRPr="00C07863">
        <w:rPr>
          <w:rFonts w:ascii="Simplified Arabic" w:hAnsi="Simplified Arabic" w:cs="Simplified Arabic"/>
          <w:sz w:val="28"/>
          <w:szCs w:val="28"/>
          <w:rtl/>
          <w:lang w:bidi="ar-LY"/>
        </w:rPr>
        <w:t>مضاهاةأحفورية</w:t>
      </w:r>
      <w:proofErr w:type="spellEnd"/>
      <w:r w:rsidRPr="00C07863">
        <w:rPr>
          <w:rFonts w:ascii="Simplified Arabic" w:hAnsi="Simplified Arabic" w:cs="Simplified Arabic" w:hint="cs"/>
          <w:sz w:val="28"/>
          <w:szCs w:val="28"/>
          <w:rtl/>
          <w:lang w:bidi="ar-LY"/>
        </w:rPr>
        <w:t>.</w:t>
      </w:r>
    </w:p>
    <w:p w:rsidR="00214662" w:rsidRPr="00C07863" w:rsidRDefault="00214662" w:rsidP="00214662">
      <w:pPr>
        <w:spacing w:after="0" w:line="360" w:lineRule="auto"/>
        <w:ind w:firstLine="565"/>
        <w:jc w:val="both"/>
        <w:rPr>
          <w:rFonts w:ascii="Simplified Arabic" w:hAnsi="Simplified Arabic" w:cs="Simplified Arabic"/>
          <w:sz w:val="28"/>
          <w:szCs w:val="28"/>
          <w:rtl/>
          <w:lang w:bidi="ar-LY"/>
        </w:rPr>
      </w:pPr>
      <w:r w:rsidRPr="00C07863">
        <w:rPr>
          <w:rFonts w:ascii="Simplified Arabic" w:hAnsi="Simplified Arabic" w:cs="Simplified Arabic"/>
          <w:sz w:val="28"/>
          <w:szCs w:val="28"/>
          <w:rtl/>
          <w:lang w:bidi="ar-LY"/>
        </w:rPr>
        <w:t>ومطابقة الطبقات الصخرية في اماكن مختلفة على سطح ال</w:t>
      </w:r>
      <w:r>
        <w:rPr>
          <w:rFonts w:ascii="Simplified Arabic" w:hAnsi="Simplified Arabic" w:cs="Simplified Arabic"/>
          <w:sz w:val="28"/>
          <w:szCs w:val="28"/>
          <w:rtl/>
          <w:lang w:bidi="ar-LY"/>
        </w:rPr>
        <w:t>أرض</w:t>
      </w:r>
      <w:r w:rsidRPr="00C07863">
        <w:rPr>
          <w:rFonts w:ascii="Simplified Arabic" w:hAnsi="Simplified Arabic" w:cs="Simplified Arabic"/>
          <w:sz w:val="28"/>
          <w:szCs w:val="28"/>
          <w:rtl/>
          <w:lang w:bidi="ar-LY"/>
        </w:rPr>
        <w:t xml:space="preserve"> عبر مسافات جغرافية </w:t>
      </w:r>
      <w:proofErr w:type="spellStart"/>
      <w:r w:rsidRPr="00C07863">
        <w:rPr>
          <w:rFonts w:ascii="Simplified Arabic" w:hAnsi="Simplified Arabic" w:cs="Simplified Arabic"/>
          <w:sz w:val="28"/>
          <w:szCs w:val="28"/>
          <w:rtl/>
          <w:lang w:bidi="ar-LY"/>
        </w:rPr>
        <w:t>قريب</w:t>
      </w:r>
      <w:r>
        <w:rPr>
          <w:rFonts w:ascii="Simplified Arabic" w:hAnsi="Simplified Arabic" w:cs="Simplified Arabic" w:hint="cs"/>
          <w:sz w:val="28"/>
          <w:szCs w:val="28"/>
          <w:rtl/>
          <w:lang w:bidi="ar-LY"/>
        </w:rPr>
        <w:t>ةأ</w:t>
      </w:r>
      <w:r w:rsidRPr="00C07863">
        <w:rPr>
          <w:rFonts w:ascii="Simplified Arabic" w:hAnsi="Simplified Arabic" w:cs="Simplified Arabic"/>
          <w:sz w:val="28"/>
          <w:szCs w:val="28"/>
          <w:rtl/>
          <w:lang w:bidi="ar-LY"/>
        </w:rPr>
        <w:t>و</w:t>
      </w:r>
      <w:proofErr w:type="spellEnd"/>
      <w:r w:rsidRPr="00C07863">
        <w:rPr>
          <w:rFonts w:ascii="Simplified Arabic" w:hAnsi="Simplified Arabic" w:cs="Simplified Arabic"/>
          <w:sz w:val="28"/>
          <w:szCs w:val="28"/>
          <w:rtl/>
          <w:lang w:bidi="ar-LY"/>
        </w:rPr>
        <w:t xml:space="preserve"> بعيدة وقد يستخدم التركيب المعدني والخصائص الفيزيائية حينها تعرف بالمضاهاة الصخرية</w:t>
      </w:r>
      <w:r w:rsidRPr="00C07863">
        <w:rPr>
          <w:rFonts w:ascii="Simplified Arabic" w:hAnsi="Simplified Arabic" w:cs="Simplified Arabic" w:hint="cs"/>
          <w:sz w:val="28"/>
          <w:szCs w:val="28"/>
          <w:rtl/>
          <w:lang w:bidi="ar-LY"/>
        </w:rPr>
        <w:t>.</w:t>
      </w:r>
    </w:p>
    <w:p w:rsidR="00214662" w:rsidRPr="00C07863" w:rsidRDefault="00214662" w:rsidP="00214662">
      <w:pPr>
        <w:pStyle w:val="a7"/>
        <w:pBdr>
          <w:bottom w:val="none" w:sz="0" w:space="0" w:color="auto"/>
        </w:pBdr>
        <w:rPr>
          <w:rtl/>
          <w:lang w:bidi="ar-LY"/>
        </w:rPr>
      </w:pPr>
      <w:r w:rsidRPr="00C07863">
        <w:rPr>
          <w:rFonts w:hint="cs"/>
          <w:rtl/>
          <w:lang w:bidi="ar-LY"/>
        </w:rPr>
        <w:t>طرق البح</w:t>
      </w:r>
      <w:r>
        <w:rPr>
          <w:rFonts w:hint="cs"/>
          <w:rtl/>
          <w:lang w:bidi="ar-LY"/>
        </w:rPr>
        <w:t>ث:</w:t>
      </w:r>
    </w:p>
    <w:p w:rsidR="00214662" w:rsidRPr="007B6D5D" w:rsidRDefault="00214662" w:rsidP="00214662">
      <w:pPr>
        <w:spacing w:after="0" w:line="360" w:lineRule="auto"/>
        <w:ind w:firstLine="565"/>
        <w:jc w:val="both"/>
        <w:rPr>
          <w:rFonts w:ascii="Simplified Arabic" w:hAnsi="Simplified Arabic" w:cs="Simplified Arabic"/>
          <w:sz w:val="28"/>
          <w:szCs w:val="28"/>
          <w:rtl/>
          <w:lang w:bidi="ar-LY"/>
        </w:rPr>
      </w:pPr>
      <w:r w:rsidRPr="007B6D5D">
        <w:rPr>
          <w:rFonts w:ascii="Simplified Arabic" w:hAnsi="Simplified Arabic" w:cs="Simplified Arabic" w:hint="cs"/>
          <w:sz w:val="28"/>
          <w:szCs w:val="28"/>
          <w:rtl/>
          <w:lang w:bidi="ar-LY"/>
        </w:rPr>
        <w:t xml:space="preserve">اعتمد البحت على جمع معلومات وبيانات من مصادر ودراسات سابقة كما </w:t>
      </w:r>
      <w:r>
        <w:rPr>
          <w:rFonts w:ascii="Simplified Arabic" w:hAnsi="Simplified Arabic" w:cs="Simplified Arabic" w:hint="cs"/>
          <w:sz w:val="28"/>
          <w:szCs w:val="28"/>
          <w:rtl/>
          <w:lang w:bidi="ar-LY"/>
        </w:rPr>
        <w:t>أخذ</w:t>
      </w:r>
      <w:r w:rsidRPr="007B6D5D">
        <w:rPr>
          <w:rFonts w:ascii="Simplified Arabic" w:hAnsi="Simplified Arabic" w:cs="Simplified Arabic" w:hint="cs"/>
          <w:sz w:val="28"/>
          <w:szCs w:val="28"/>
          <w:rtl/>
          <w:lang w:bidi="ar-LY"/>
        </w:rPr>
        <w:t xml:space="preserve">ت مقاطع جيولوجية لبض من المناطق والتي منها (مقطع عرضي من الغرب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7B6D5D">
        <w:rPr>
          <w:rFonts w:ascii="Simplified Arabic" w:hAnsi="Simplified Arabic" w:cs="Simplified Arabic" w:hint="cs"/>
          <w:sz w:val="28"/>
          <w:szCs w:val="28"/>
          <w:rtl/>
          <w:lang w:bidi="ar-LY"/>
        </w:rPr>
        <w:t xml:space="preserve"> الشر</w:t>
      </w:r>
      <w:r>
        <w:rPr>
          <w:rFonts w:ascii="Simplified Arabic" w:hAnsi="Simplified Arabic" w:cs="Simplified Arabic" w:hint="cs"/>
          <w:sz w:val="28"/>
          <w:szCs w:val="28"/>
          <w:rtl/>
          <w:lang w:bidi="ar-LY"/>
        </w:rPr>
        <w:t xml:space="preserve">ق للطرف الجنوبي من مرتفع </w:t>
      </w:r>
      <w:proofErr w:type="spellStart"/>
      <w:r>
        <w:rPr>
          <w:rFonts w:ascii="Simplified Arabic" w:hAnsi="Simplified Arabic" w:cs="Simplified Arabic" w:hint="cs"/>
          <w:sz w:val="28"/>
          <w:szCs w:val="28"/>
          <w:rtl/>
          <w:lang w:bidi="ar-LY"/>
        </w:rPr>
        <w:t>المسلة</w:t>
      </w:r>
      <w:r w:rsidRPr="007B6D5D">
        <w:rPr>
          <w:rFonts w:ascii="Simplified Arabic" w:hAnsi="Simplified Arabic" w:cs="Simplified Arabic" w:hint="cs"/>
          <w:sz w:val="28"/>
          <w:szCs w:val="28"/>
          <w:rtl/>
          <w:lang w:bidi="ar-LY"/>
        </w:rPr>
        <w:t>مضاهاةحوض</w:t>
      </w:r>
      <w:proofErr w:type="spellEnd"/>
      <w:r w:rsidRPr="007B6D5D">
        <w:rPr>
          <w:rFonts w:ascii="Simplified Arabic" w:hAnsi="Simplified Arabic" w:cs="Simplified Arabic" w:hint="cs"/>
          <w:sz w:val="28"/>
          <w:szCs w:val="28"/>
          <w:rtl/>
          <w:lang w:bidi="ar-LY"/>
        </w:rPr>
        <w:t xml:space="preserve"> السرير جنوب شرق ليبيا)وك</w:t>
      </w:r>
      <w:r>
        <w:rPr>
          <w:rFonts w:ascii="Simplified Arabic" w:hAnsi="Simplified Arabic" w:cs="Simplified Arabic" w:hint="cs"/>
          <w:sz w:val="28"/>
          <w:szCs w:val="28"/>
          <w:rtl/>
          <w:lang w:bidi="ar-LY"/>
        </w:rPr>
        <w:t>ذلك</w:t>
      </w:r>
      <w:r w:rsidRPr="007B6D5D">
        <w:rPr>
          <w:rFonts w:ascii="Simplified Arabic" w:hAnsi="Simplified Arabic" w:cs="Simplified Arabic" w:hint="cs"/>
          <w:sz w:val="28"/>
          <w:szCs w:val="28"/>
          <w:rtl/>
          <w:lang w:bidi="ar-LY"/>
        </w:rPr>
        <w:t xml:space="preserve"> (مقطع خلال الجبل ال</w:t>
      </w:r>
      <w:r>
        <w:rPr>
          <w:rFonts w:ascii="Simplified Arabic" w:hAnsi="Simplified Arabic" w:cs="Simplified Arabic" w:hint="cs"/>
          <w:sz w:val="28"/>
          <w:szCs w:val="28"/>
          <w:rtl/>
          <w:lang w:bidi="ar-LY"/>
        </w:rPr>
        <w:t>أ</w:t>
      </w:r>
      <w:r w:rsidRPr="007B6D5D">
        <w:rPr>
          <w:rFonts w:ascii="Simplified Arabic" w:hAnsi="Simplified Arabic" w:cs="Simplified Arabic" w:hint="cs"/>
          <w:sz w:val="28"/>
          <w:szCs w:val="28"/>
          <w:rtl/>
          <w:lang w:bidi="ar-LY"/>
        </w:rPr>
        <w:t>خضر)</w:t>
      </w:r>
      <w:r>
        <w:rPr>
          <w:rFonts w:ascii="Simplified Arabic" w:hAnsi="Simplified Arabic" w:cs="Simplified Arabic" w:hint="cs"/>
          <w:sz w:val="28"/>
          <w:szCs w:val="28"/>
          <w:rtl/>
          <w:lang w:bidi="ar-LY"/>
        </w:rPr>
        <w:t>.</w:t>
      </w:r>
    </w:p>
    <w:p w:rsidR="00214662" w:rsidRDefault="00214662" w:rsidP="00214662">
      <w:pPr>
        <w:spacing w:after="0" w:line="360" w:lineRule="auto"/>
        <w:ind w:firstLine="565"/>
        <w:jc w:val="both"/>
        <w:rPr>
          <w:rFonts w:ascii="Simplified Arabic" w:hAnsi="Simplified Arabic" w:cs="Simplified Arabic"/>
          <w:sz w:val="28"/>
          <w:szCs w:val="28"/>
          <w:rtl/>
          <w:lang w:bidi="ar-LY"/>
        </w:rPr>
      </w:pPr>
      <w:r w:rsidRPr="007B6D5D">
        <w:rPr>
          <w:rFonts w:ascii="Simplified Arabic" w:hAnsi="Simplified Arabic" w:cs="Simplified Arabic" w:hint="cs"/>
          <w:sz w:val="28"/>
          <w:szCs w:val="28"/>
          <w:rtl/>
          <w:lang w:bidi="ar-LY"/>
        </w:rPr>
        <w:lastRenderedPageBreak/>
        <w:t>واستخدم في ه</w:t>
      </w:r>
      <w:r>
        <w:rPr>
          <w:rFonts w:ascii="Simplified Arabic" w:hAnsi="Simplified Arabic" w:cs="Simplified Arabic" w:hint="cs"/>
          <w:sz w:val="28"/>
          <w:szCs w:val="28"/>
          <w:rtl/>
          <w:lang w:bidi="ar-LY"/>
        </w:rPr>
        <w:t>ذ</w:t>
      </w:r>
      <w:r w:rsidRPr="007B6D5D">
        <w:rPr>
          <w:rFonts w:ascii="Simplified Arabic" w:hAnsi="Simplified Arabic" w:cs="Simplified Arabic" w:hint="cs"/>
          <w:sz w:val="28"/>
          <w:szCs w:val="28"/>
          <w:rtl/>
          <w:lang w:bidi="ar-LY"/>
        </w:rPr>
        <w:t>ا البحت ال</w:t>
      </w:r>
      <w:r>
        <w:rPr>
          <w:rFonts w:ascii="Simplified Arabic" w:hAnsi="Simplified Arabic" w:cs="Simplified Arabic" w:hint="cs"/>
          <w:sz w:val="28"/>
          <w:szCs w:val="28"/>
          <w:rtl/>
          <w:lang w:bidi="ar-LY"/>
        </w:rPr>
        <w:t>آبار</w:t>
      </w:r>
      <w:r w:rsidRPr="007B6D5D">
        <w:rPr>
          <w:rFonts w:ascii="Simplified Arabic" w:hAnsi="Simplified Arabic" w:cs="Simplified Arabic" w:hint="cs"/>
          <w:sz w:val="28"/>
          <w:szCs w:val="28"/>
          <w:rtl/>
          <w:lang w:bidi="ar-LY"/>
        </w:rPr>
        <w:t xml:space="preserve"> المحفورة </w:t>
      </w:r>
      <w:r>
        <w:rPr>
          <w:rFonts w:ascii="Simplified Arabic" w:hAnsi="Simplified Arabic" w:cs="Simplified Arabic" w:hint="cs"/>
          <w:sz w:val="28"/>
          <w:szCs w:val="28"/>
          <w:rtl/>
          <w:lang w:bidi="ar-LY"/>
        </w:rPr>
        <w:t>حيث</w:t>
      </w:r>
      <w:r w:rsidRPr="007B6D5D">
        <w:rPr>
          <w:rFonts w:ascii="Simplified Arabic" w:hAnsi="Simplified Arabic" w:cs="Simplified Arabic" w:hint="cs"/>
          <w:sz w:val="28"/>
          <w:szCs w:val="28"/>
          <w:rtl/>
          <w:lang w:bidi="ar-LY"/>
        </w:rPr>
        <w:t xml:space="preserve"> تم في البحت دراسة المضاهاة بين </w:t>
      </w:r>
      <w:proofErr w:type="spellStart"/>
      <w:r w:rsidRPr="007B6D5D">
        <w:rPr>
          <w:rFonts w:ascii="Simplified Arabic" w:hAnsi="Simplified Arabic" w:cs="Simplified Arabic" w:hint="cs"/>
          <w:sz w:val="28"/>
          <w:szCs w:val="28"/>
          <w:rtl/>
          <w:lang w:bidi="ar-LY"/>
        </w:rPr>
        <w:t>الطباقية</w:t>
      </w:r>
      <w:proofErr w:type="spellEnd"/>
      <w:r w:rsidRPr="007B6D5D">
        <w:rPr>
          <w:rFonts w:ascii="Simplified Arabic" w:hAnsi="Simplified Arabic" w:cs="Simplified Arabic" w:hint="cs"/>
          <w:sz w:val="28"/>
          <w:szCs w:val="28"/>
          <w:rtl/>
          <w:lang w:bidi="ar-LY"/>
        </w:rPr>
        <w:t xml:space="preserve"> الصخرية </w:t>
      </w:r>
      <w:proofErr w:type="spellStart"/>
      <w:r w:rsidR="002F7993">
        <w:rPr>
          <w:rFonts w:ascii="Simplified Arabic" w:hAnsi="Simplified Arabic" w:cs="Simplified Arabic" w:hint="cs"/>
          <w:sz w:val="28"/>
          <w:szCs w:val="28"/>
          <w:rtl/>
          <w:lang w:bidi="ar-LY"/>
        </w:rPr>
        <w:t>وال</w:t>
      </w:r>
      <w:r w:rsidR="002F7993" w:rsidRPr="007B6D5D">
        <w:rPr>
          <w:rFonts w:ascii="Simplified Arabic" w:hAnsi="Simplified Arabic" w:cs="Simplified Arabic" w:hint="cs"/>
          <w:sz w:val="28"/>
          <w:szCs w:val="28"/>
          <w:rtl/>
          <w:lang w:bidi="ar-LY"/>
        </w:rPr>
        <w:t>طباقي</w:t>
      </w:r>
      <w:r w:rsidR="002F7993" w:rsidRPr="007B6D5D">
        <w:rPr>
          <w:rFonts w:ascii="Simplified Arabic" w:hAnsi="Simplified Arabic" w:cs="Simplified Arabic" w:hint="eastAsia"/>
          <w:sz w:val="28"/>
          <w:szCs w:val="28"/>
          <w:rtl/>
          <w:lang w:bidi="ar-LY"/>
        </w:rPr>
        <w:t>ة</w:t>
      </w:r>
      <w:proofErr w:type="spellEnd"/>
      <w:r w:rsidRPr="007B6D5D">
        <w:rPr>
          <w:rFonts w:ascii="Simplified Arabic" w:hAnsi="Simplified Arabic" w:cs="Simplified Arabic" w:hint="cs"/>
          <w:sz w:val="28"/>
          <w:szCs w:val="28"/>
          <w:rtl/>
          <w:lang w:bidi="ar-LY"/>
        </w:rPr>
        <w:t xml:space="preserve"> الزمنية خلال </w:t>
      </w:r>
      <w:r w:rsidR="002F7993">
        <w:rPr>
          <w:rFonts w:ascii="Simplified Arabic" w:hAnsi="Simplified Arabic" w:cs="Simplified Arabic" w:hint="cs"/>
          <w:sz w:val="28"/>
          <w:szCs w:val="28"/>
          <w:rtl/>
          <w:lang w:bidi="ar-LY"/>
        </w:rPr>
        <w:t xml:space="preserve">هده </w:t>
      </w:r>
      <w:r w:rsidRPr="007B6D5D">
        <w:rPr>
          <w:rFonts w:ascii="Simplified Arabic" w:hAnsi="Simplified Arabic" w:cs="Simplified Arabic" w:hint="cs"/>
          <w:sz w:val="28"/>
          <w:szCs w:val="28"/>
          <w:rtl/>
          <w:lang w:bidi="ar-LY"/>
        </w:rPr>
        <w:t>المقاطع الجيولوجية</w:t>
      </w:r>
      <w:r>
        <w:rPr>
          <w:rFonts w:ascii="Simplified Arabic" w:hAnsi="Simplified Arabic" w:cs="Simplified Arabic" w:hint="cs"/>
          <w:sz w:val="28"/>
          <w:szCs w:val="28"/>
          <w:rtl/>
          <w:lang w:bidi="ar-LY"/>
        </w:rPr>
        <w:t>.</w:t>
      </w:r>
    </w:p>
    <w:p w:rsidR="00214662" w:rsidRDefault="00214662" w:rsidP="00214662">
      <w:pPr>
        <w:rPr>
          <w:b/>
          <w:bCs/>
          <w:sz w:val="40"/>
          <w:szCs w:val="40"/>
          <w:rtl/>
          <w:lang w:bidi="ar-LY"/>
        </w:rPr>
        <w:sectPr w:rsidR="00214662" w:rsidSect="006F37EC">
          <w:footerReference w:type="first" r:id="rId13"/>
          <w:pgSz w:w="11906" w:h="16838"/>
          <w:pgMar w:top="1440" w:right="1701" w:bottom="1440" w:left="1418"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08"/>
          <w:titlePg/>
          <w:docGrid w:linePitch="360"/>
        </w:sectPr>
      </w:pPr>
    </w:p>
    <w:p w:rsidR="00214662" w:rsidRDefault="00214662" w:rsidP="00214662">
      <w:pPr>
        <w:jc w:val="center"/>
        <w:rPr>
          <w:rFonts w:ascii="Simplified Arabic" w:hAnsi="Simplified Arabic" w:cs="Simplified Arabic"/>
          <w:b/>
          <w:bCs/>
          <w:sz w:val="52"/>
          <w:szCs w:val="52"/>
          <w:rtl/>
          <w:lang w:bidi="ar-LY"/>
        </w:rPr>
      </w:pPr>
    </w:p>
    <w:p w:rsidR="00214662" w:rsidRDefault="00214662" w:rsidP="00214662">
      <w:pPr>
        <w:jc w:val="center"/>
        <w:rPr>
          <w:rFonts w:ascii="Simplified Arabic" w:hAnsi="Simplified Arabic" w:cs="Simplified Arabic"/>
          <w:b/>
          <w:bCs/>
          <w:sz w:val="52"/>
          <w:szCs w:val="52"/>
          <w:rtl/>
          <w:lang w:bidi="ar-LY"/>
        </w:rPr>
      </w:pPr>
    </w:p>
    <w:p w:rsidR="00214662" w:rsidRDefault="00214662" w:rsidP="00214662">
      <w:pPr>
        <w:jc w:val="center"/>
        <w:rPr>
          <w:rFonts w:ascii="Simplified Arabic" w:hAnsi="Simplified Arabic" w:cs="Simplified Arabic"/>
          <w:b/>
          <w:bCs/>
          <w:sz w:val="52"/>
          <w:szCs w:val="52"/>
          <w:rtl/>
          <w:lang w:bidi="ar-LY"/>
        </w:rPr>
      </w:pPr>
    </w:p>
    <w:p w:rsidR="00214662" w:rsidRPr="00C07863" w:rsidRDefault="00214662" w:rsidP="00214662">
      <w:pPr>
        <w:pStyle w:val="1"/>
        <w:jc w:val="center"/>
        <w:rPr>
          <w:rtl/>
          <w:lang w:bidi="ar-LY"/>
        </w:rPr>
      </w:pPr>
      <w:bookmarkStart w:id="13" w:name="_Toc485630386"/>
      <w:bookmarkStart w:id="14" w:name="_Toc485632081"/>
      <w:proofErr w:type="gramStart"/>
      <w:r w:rsidRPr="00C07863">
        <w:rPr>
          <w:rtl/>
          <w:lang w:bidi="ar-LY"/>
        </w:rPr>
        <w:t>الباب</w:t>
      </w:r>
      <w:proofErr w:type="gramEnd"/>
      <w:r w:rsidRPr="00C07863">
        <w:rPr>
          <w:rtl/>
          <w:lang w:bidi="ar-LY"/>
        </w:rPr>
        <w:t xml:space="preserve"> الثاني</w:t>
      </w:r>
      <w:bookmarkEnd w:id="13"/>
      <w:bookmarkEnd w:id="14"/>
    </w:p>
    <w:p w:rsidR="00214662" w:rsidRPr="00C07863" w:rsidRDefault="00214662" w:rsidP="00214662">
      <w:pPr>
        <w:pStyle w:val="1"/>
        <w:jc w:val="center"/>
        <w:rPr>
          <w:lang w:bidi="ar-LY"/>
        </w:rPr>
      </w:pPr>
      <w:bookmarkStart w:id="15" w:name="_Toc485630387"/>
      <w:bookmarkStart w:id="16" w:name="_Toc485632082"/>
      <w:r w:rsidRPr="00C07863">
        <w:rPr>
          <w:rtl/>
          <w:lang w:bidi="ar-LY"/>
        </w:rPr>
        <w:t xml:space="preserve">الوحدات </w:t>
      </w:r>
      <w:proofErr w:type="spellStart"/>
      <w:r w:rsidRPr="00C07863">
        <w:rPr>
          <w:rtl/>
          <w:lang w:bidi="ar-LY"/>
        </w:rPr>
        <w:t>الطباقية</w:t>
      </w:r>
      <w:proofErr w:type="spellEnd"/>
      <w:r w:rsidRPr="00C07863">
        <w:rPr>
          <w:rtl/>
          <w:lang w:bidi="ar-LY"/>
        </w:rPr>
        <w:t xml:space="preserve"> الصخرية</w:t>
      </w:r>
      <w:bookmarkEnd w:id="15"/>
      <w:bookmarkEnd w:id="16"/>
    </w:p>
    <w:p w:rsidR="00214662" w:rsidRDefault="00214662" w:rsidP="00214662">
      <w:pPr>
        <w:bidi w:val="0"/>
        <w:rPr>
          <w:rFonts w:ascii="Simplified Arabic" w:hAnsi="Simplified Arabic" w:cs="Simplified Arabic"/>
          <w:b/>
          <w:bCs/>
          <w:sz w:val="28"/>
          <w:szCs w:val="28"/>
          <w:lang w:bidi="ar-LY"/>
        </w:rPr>
      </w:pPr>
      <w:r>
        <w:rPr>
          <w:rFonts w:ascii="Simplified Arabic" w:hAnsi="Simplified Arabic" w:cs="Simplified Arabic"/>
          <w:b/>
          <w:bCs/>
          <w:sz w:val="28"/>
          <w:szCs w:val="28"/>
          <w:lang w:bidi="ar-LY"/>
        </w:rPr>
        <w:br w:type="page"/>
      </w:r>
    </w:p>
    <w:p w:rsidR="00214662" w:rsidRPr="00555186" w:rsidRDefault="00214662" w:rsidP="00214662">
      <w:pPr>
        <w:pStyle w:val="a7"/>
        <w:pBdr>
          <w:bottom w:val="none" w:sz="0" w:space="0" w:color="auto"/>
        </w:pBdr>
        <w:rPr>
          <w:sz w:val="32"/>
          <w:rtl/>
          <w:lang w:bidi="ar-LY"/>
        </w:rPr>
      </w:pPr>
      <w:r w:rsidRPr="00555186">
        <w:rPr>
          <w:sz w:val="32"/>
          <w:rtl/>
          <w:lang w:bidi="ar-LY"/>
        </w:rPr>
        <w:lastRenderedPageBreak/>
        <w:t xml:space="preserve">الوحدات </w:t>
      </w:r>
      <w:proofErr w:type="spellStart"/>
      <w:r w:rsidRPr="00555186">
        <w:rPr>
          <w:sz w:val="32"/>
          <w:rtl/>
          <w:lang w:bidi="ar-LY"/>
        </w:rPr>
        <w:t>ال</w:t>
      </w:r>
      <w:r>
        <w:rPr>
          <w:sz w:val="32"/>
          <w:rtl/>
          <w:lang w:bidi="ar-LY"/>
        </w:rPr>
        <w:t>طباقية</w:t>
      </w:r>
      <w:r w:rsidRPr="00555186">
        <w:rPr>
          <w:sz w:val="32"/>
          <w:rtl/>
          <w:lang w:bidi="ar-LY"/>
        </w:rPr>
        <w:t>الصخريه</w:t>
      </w:r>
      <w:r w:rsidRPr="00555186">
        <w:rPr>
          <w:sz w:val="32"/>
          <w:lang w:bidi="ar-LY"/>
        </w:rPr>
        <w:t>Lithstratigraphic</w:t>
      </w:r>
      <w:proofErr w:type="spellEnd"/>
      <w:r w:rsidRPr="00555186">
        <w:rPr>
          <w:sz w:val="32"/>
          <w:lang w:bidi="ar-LY"/>
        </w:rPr>
        <w:t xml:space="preserve"> Units)</w:t>
      </w:r>
      <w:r w:rsidRPr="00555186">
        <w:rPr>
          <w:sz w:val="32"/>
          <w:rtl/>
          <w:lang w:bidi="ar-LY"/>
        </w:rPr>
        <w:t>)</w:t>
      </w:r>
    </w:p>
    <w:p w:rsidR="00214662" w:rsidRPr="00C711AC" w:rsidRDefault="00214662" w:rsidP="00214662">
      <w:pPr>
        <w:spacing w:after="0" w:line="360" w:lineRule="auto"/>
        <w:ind w:firstLine="565"/>
        <w:jc w:val="both"/>
        <w:rPr>
          <w:rFonts w:ascii="Simplified Arabic" w:hAnsi="Simplified Arabic" w:cs="Simplified Arabic"/>
          <w:sz w:val="28"/>
          <w:szCs w:val="28"/>
          <w:rtl/>
          <w:lang w:bidi="ar-LY"/>
        </w:rPr>
      </w:pPr>
      <w:r w:rsidRPr="00C711AC">
        <w:rPr>
          <w:rFonts w:ascii="Simplified Arabic" w:hAnsi="Simplified Arabic" w:cs="Simplified Arabic"/>
          <w:sz w:val="28"/>
          <w:szCs w:val="28"/>
          <w:rtl/>
          <w:lang w:bidi="ar-LY"/>
        </w:rPr>
        <w:t xml:space="preserve">وهي عبارة عن </w:t>
      </w:r>
      <w:proofErr w:type="spellStart"/>
      <w:r w:rsidRPr="00C711AC">
        <w:rPr>
          <w:rFonts w:ascii="Simplified Arabic" w:hAnsi="Simplified Arabic" w:cs="Simplified Arabic"/>
          <w:sz w:val="28"/>
          <w:szCs w:val="28"/>
          <w:lang w:bidi="ar-LY"/>
        </w:rPr>
        <w:t>Litho</w:t>
      </w:r>
      <w:proofErr w:type="spellEnd"/>
      <w:r w:rsidRPr="00C711AC">
        <w:rPr>
          <w:rFonts w:ascii="Simplified Arabic" w:hAnsi="Simplified Arabic" w:cs="Simplified Arabic"/>
          <w:sz w:val="28"/>
          <w:szCs w:val="28"/>
          <w:rtl/>
          <w:lang w:bidi="ar-LY"/>
        </w:rPr>
        <w:t xml:space="preserve"> وتعني صخر ل</w:t>
      </w:r>
      <w:r>
        <w:rPr>
          <w:rFonts w:ascii="Simplified Arabic" w:hAnsi="Simplified Arabic" w:cs="Simplified Arabic" w:hint="cs"/>
          <w:sz w:val="28"/>
          <w:szCs w:val="28"/>
          <w:rtl/>
          <w:lang w:bidi="ar-LY"/>
        </w:rPr>
        <w:t>ذ</w:t>
      </w:r>
      <w:r w:rsidRPr="00C711AC">
        <w:rPr>
          <w:rFonts w:ascii="Simplified Arabic" w:hAnsi="Simplified Arabic" w:cs="Simplified Arabic"/>
          <w:sz w:val="28"/>
          <w:szCs w:val="28"/>
          <w:rtl/>
          <w:lang w:bidi="ar-LY"/>
        </w:rPr>
        <w:t>ا فه</w:t>
      </w:r>
      <w:r>
        <w:rPr>
          <w:rFonts w:ascii="Simplified Arabic" w:hAnsi="Simplified Arabic" w:cs="Simplified Arabic" w:hint="cs"/>
          <w:sz w:val="28"/>
          <w:szCs w:val="28"/>
          <w:rtl/>
          <w:lang w:bidi="ar-LY"/>
        </w:rPr>
        <w:t>ذ</w:t>
      </w:r>
      <w:r w:rsidRPr="00C711AC">
        <w:rPr>
          <w:rFonts w:ascii="Simplified Arabic" w:hAnsi="Simplified Arabic" w:cs="Simplified Arabic"/>
          <w:sz w:val="28"/>
          <w:szCs w:val="28"/>
          <w:rtl/>
          <w:lang w:bidi="ar-LY"/>
        </w:rPr>
        <w:t>ه الوحدات تسم</w:t>
      </w:r>
      <w:r w:rsidR="002F7993">
        <w:rPr>
          <w:rFonts w:ascii="Simplified Arabic" w:hAnsi="Simplified Arabic" w:cs="Simplified Arabic" w:hint="cs"/>
          <w:sz w:val="28"/>
          <w:szCs w:val="28"/>
          <w:rtl/>
          <w:lang w:bidi="ar-LY"/>
        </w:rPr>
        <w:t xml:space="preserve">ية </w:t>
      </w:r>
      <w:r w:rsidRPr="00C711AC">
        <w:rPr>
          <w:rFonts w:ascii="Simplified Arabic" w:hAnsi="Simplified Arabic" w:cs="Simplified Arabic" w:hint="cs"/>
          <w:sz w:val="28"/>
          <w:szCs w:val="28"/>
          <w:rtl/>
          <w:lang w:bidi="ar-LY"/>
        </w:rPr>
        <w:t>إن</w:t>
      </w:r>
      <w:r>
        <w:rPr>
          <w:rFonts w:ascii="Simplified Arabic" w:hAnsi="Simplified Arabic" w:cs="Simplified Arabic" w:hint="cs"/>
          <w:sz w:val="28"/>
          <w:szCs w:val="28"/>
          <w:rtl/>
          <w:lang w:bidi="ar-LY"/>
        </w:rPr>
        <w:t>ج</w:t>
      </w:r>
      <w:r w:rsidRPr="00C711AC">
        <w:rPr>
          <w:rFonts w:ascii="Simplified Arabic" w:hAnsi="Simplified Arabic" w:cs="Simplified Arabic" w:hint="cs"/>
          <w:sz w:val="28"/>
          <w:szCs w:val="28"/>
          <w:rtl/>
          <w:lang w:bidi="ar-LY"/>
        </w:rPr>
        <w:t>ليزي</w:t>
      </w:r>
      <w:r w:rsidRPr="00C711AC">
        <w:rPr>
          <w:rFonts w:ascii="Simplified Arabic" w:hAnsi="Simplified Arabic" w:cs="Simplified Arabic" w:hint="eastAsia"/>
          <w:sz w:val="28"/>
          <w:szCs w:val="28"/>
          <w:rtl/>
          <w:lang w:bidi="ar-LY"/>
        </w:rPr>
        <w:t>ة</w:t>
      </w:r>
      <w:r w:rsidRPr="00C711AC">
        <w:rPr>
          <w:rFonts w:ascii="Simplified Arabic" w:hAnsi="Simplified Arabic" w:cs="Simplified Arabic"/>
          <w:sz w:val="28"/>
          <w:szCs w:val="28"/>
          <w:lang w:bidi="ar-LY"/>
        </w:rPr>
        <w:t xml:space="preserve">Rock </w:t>
      </w:r>
      <w:proofErr w:type="spellStart"/>
      <w:r w:rsidRPr="00C711AC">
        <w:rPr>
          <w:rFonts w:ascii="Simplified Arabic" w:hAnsi="Simplified Arabic" w:cs="Simplified Arabic"/>
          <w:sz w:val="28"/>
          <w:szCs w:val="28"/>
          <w:lang w:bidi="ar-LY"/>
        </w:rPr>
        <w:t>stratigraphice</w:t>
      </w:r>
      <w:proofErr w:type="spellEnd"/>
      <w:r w:rsidRPr="00C711AC">
        <w:rPr>
          <w:rFonts w:ascii="Simplified Arabic" w:hAnsi="Simplified Arabic" w:cs="Simplified Arabic"/>
          <w:sz w:val="28"/>
          <w:szCs w:val="28"/>
          <w:lang w:bidi="ar-LY"/>
        </w:rPr>
        <w:t xml:space="preserve"> Units)</w:t>
      </w:r>
      <w:r w:rsidRPr="00C711AC">
        <w:rPr>
          <w:rFonts w:ascii="Simplified Arabic" w:hAnsi="Simplified Arabic" w:cs="Simplified Arabic"/>
          <w:sz w:val="28"/>
          <w:szCs w:val="28"/>
          <w:rtl/>
          <w:lang w:bidi="ar-LY"/>
        </w:rPr>
        <w:t>) وقد تختصر ال</w:t>
      </w:r>
      <w:r>
        <w:rPr>
          <w:rFonts w:ascii="Simplified Arabic" w:hAnsi="Simplified Arabic" w:cs="Simplified Arabic"/>
          <w:sz w:val="28"/>
          <w:szCs w:val="28"/>
          <w:rtl/>
          <w:lang w:bidi="ar-LY"/>
        </w:rPr>
        <w:t>كلمة</w:t>
      </w:r>
      <w:r w:rsidR="002F7993">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C711AC">
        <w:rPr>
          <w:rFonts w:ascii="Simplified Arabic" w:hAnsi="Simplified Arabic" w:cs="Simplified Arabic"/>
          <w:sz w:val="28"/>
          <w:szCs w:val="28"/>
          <w:rtl/>
          <w:lang w:bidi="ar-LY"/>
        </w:rPr>
        <w:t xml:space="preserve"> وحدة صخري</w:t>
      </w:r>
      <w:r>
        <w:rPr>
          <w:rFonts w:ascii="Simplified Arabic" w:hAnsi="Simplified Arabic" w:cs="Simplified Arabic" w:hint="cs"/>
          <w:sz w:val="28"/>
          <w:szCs w:val="28"/>
          <w:rtl/>
          <w:lang w:bidi="ar-LY"/>
        </w:rPr>
        <w:t>ة</w:t>
      </w:r>
      <w:r w:rsidRPr="00C711AC">
        <w:rPr>
          <w:rFonts w:ascii="Simplified Arabic" w:hAnsi="Simplified Arabic" w:cs="Simplified Arabic"/>
          <w:sz w:val="28"/>
          <w:szCs w:val="28"/>
          <w:lang w:bidi="ar-LY"/>
        </w:rPr>
        <w:t>Rock Units)</w:t>
      </w:r>
      <w:r w:rsidRPr="00C711AC">
        <w:rPr>
          <w:rFonts w:ascii="Simplified Arabic" w:hAnsi="Simplified Arabic" w:cs="Simplified Arabic"/>
          <w:sz w:val="28"/>
          <w:szCs w:val="28"/>
          <w:rtl/>
          <w:lang w:bidi="ar-LY"/>
        </w:rPr>
        <w:t xml:space="preserve">)والوحدات </w:t>
      </w:r>
      <w:proofErr w:type="spellStart"/>
      <w:r w:rsidRPr="00C711AC">
        <w:rPr>
          <w:rFonts w:ascii="Simplified Arabic" w:hAnsi="Simplified Arabic" w:cs="Simplified Arabic"/>
          <w:sz w:val="28"/>
          <w:szCs w:val="28"/>
          <w:rtl/>
          <w:lang w:bidi="ar-LY"/>
        </w:rPr>
        <w:t>ال</w:t>
      </w:r>
      <w:r>
        <w:rPr>
          <w:rFonts w:ascii="Simplified Arabic" w:hAnsi="Simplified Arabic" w:cs="Simplified Arabic"/>
          <w:sz w:val="28"/>
          <w:szCs w:val="28"/>
          <w:rtl/>
          <w:lang w:bidi="ar-LY"/>
        </w:rPr>
        <w:t>طباقية</w:t>
      </w:r>
      <w:proofErr w:type="spellEnd"/>
      <w:r w:rsidRPr="00C711AC">
        <w:rPr>
          <w:rFonts w:ascii="Simplified Arabic" w:hAnsi="Simplified Arabic" w:cs="Simplified Arabic"/>
          <w:sz w:val="28"/>
          <w:szCs w:val="28"/>
          <w:rtl/>
          <w:lang w:bidi="ar-LY"/>
        </w:rPr>
        <w:t xml:space="preserve"> الصخرية هي أجزاء من الصخور القشرة ال</w:t>
      </w:r>
      <w:r>
        <w:rPr>
          <w:rFonts w:ascii="Simplified Arabic" w:hAnsi="Simplified Arabic" w:cs="Simplified Arabic"/>
          <w:sz w:val="28"/>
          <w:szCs w:val="28"/>
          <w:rtl/>
          <w:lang w:bidi="ar-LY"/>
        </w:rPr>
        <w:t>أرض</w:t>
      </w:r>
      <w:r w:rsidRPr="00C711AC">
        <w:rPr>
          <w:rFonts w:ascii="Simplified Arabic" w:hAnsi="Simplified Arabic" w:cs="Simplified Arabic"/>
          <w:sz w:val="28"/>
          <w:szCs w:val="28"/>
          <w:rtl/>
          <w:lang w:bidi="ar-LY"/>
        </w:rPr>
        <w:t xml:space="preserve">ية تتميز وتتحدد على أساس صفاتها الصخرية </w:t>
      </w:r>
      <w:proofErr w:type="spellStart"/>
      <w:r w:rsidRPr="00C711AC">
        <w:rPr>
          <w:rFonts w:ascii="Simplified Arabic" w:hAnsi="Simplified Arabic" w:cs="Simplified Arabic"/>
          <w:sz w:val="28"/>
          <w:szCs w:val="28"/>
          <w:lang w:bidi="ar-LY"/>
        </w:rPr>
        <w:t>Lithologis</w:t>
      </w:r>
      <w:proofErr w:type="spellEnd"/>
      <w:r w:rsidRPr="00C711AC">
        <w:rPr>
          <w:rFonts w:ascii="Simplified Arabic" w:hAnsi="Simplified Arabic" w:cs="Simplified Arabic"/>
          <w:sz w:val="28"/>
          <w:szCs w:val="28"/>
          <w:lang w:bidi="ar-LY"/>
        </w:rPr>
        <w:t>)</w:t>
      </w:r>
      <w:r w:rsidRPr="00C711AC">
        <w:rPr>
          <w:rFonts w:ascii="Simplified Arabic" w:hAnsi="Simplified Arabic" w:cs="Simplified Arabic"/>
          <w:sz w:val="28"/>
          <w:szCs w:val="28"/>
          <w:rtl/>
          <w:lang w:bidi="ar-LY"/>
        </w:rPr>
        <w:t>)أو طبيعة (المادية)</w:t>
      </w:r>
      <w:r w:rsidRPr="00C711AC">
        <w:rPr>
          <w:rFonts w:ascii="Simplified Arabic" w:hAnsi="Simplified Arabic" w:cs="Simplified Arabic"/>
          <w:sz w:val="28"/>
          <w:szCs w:val="28"/>
          <w:lang w:bidi="ar-LY"/>
        </w:rPr>
        <w:t>Physical)</w:t>
      </w:r>
      <w:r w:rsidRPr="00C711AC">
        <w:rPr>
          <w:rFonts w:ascii="Simplified Arabic" w:hAnsi="Simplified Arabic" w:cs="Simplified Arabic"/>
          <w:sz w:val="28"/>
          <w:szCs w:val="28"/>
          <w:rtl/>
          <w:lang w:bidi="ar-LY"/>
        </w:rPr>
        <w:t>)تلك الصفات التي تكون واضحة للعيان في الحقل ومن الصفات الصخرية (ال</w:t>
      </w:r>
      <w:r>
        <w:rPr>
          <w:rFonts w:ascii="Simplified Arabic" w:hAnsi="Simplified Arabic" w:cs="Simplified Arabic"/>
          <w:sz w:val="28"/>
          <w:szCs w:val="28"/>
          <w:rtl/>
          <w:lang w:bidi="ar-LY"/>
        </w:rPr>
        <w:t>طبيعية</w:t>
      </w:r>
      <w:r w:rsidRPr="00C711AC">
        <w:rPr>
          <w:rFonts w:ascii="Simplified Arabic" w:hAnsi="Simplified Arabic" w:cs="Simplified Arabic"/>
          <w:sz w:val="28"/>
          <w:szCs w:val="28"/>
          <w:rtl/>
          <w:lang w:bidi="ar-LY"/>
        </w:rPr>
        <w:t xml:space="preserve">) المستخدمة لتشخيص الوحدات </w:t>
      </w:r>
      <w:proofErr w:type="spellStart"/>
      <w:r w:rsidRPr="00C711AC">
        <w:rPr>
          <w:rFonts w:ascii="Simplified Arabic" w:hAnsi="Simplified Arabic" w:cs="Simplified Arabic"/>
          <w:sz w:val="28"/>
          <w:szCs w:val="28"/>
          <w:rtl/>
          <w:lang w:bidi="ar-LY"/>
        </w:rPr>
        <w:t>ال</w:t>
      </w:r>
      <w:r>
        <w:rPr>
          <w:rFonts w:ascii="Simplified Arabic" w:hAnsi="Simplified Arabic" w:cs="Simplified Arabic"/>
          <w:sz w:val="28"/>
          <w:szCs w:val="28"/>
          <w:rtl/>
          <w:lang w:bidi="ar-LY"/>
        </w:rPr>
        <w:t>طباقية</w:t>
      </w:r>
      <w:proofErr w:type="spellEnd"/>
      <w:r w:rsidRPr="00C711AC">
        <w:rPr>
          <w:rFonts w:ascii="Simplified Arabic" w:hAnsi="Simplified Arabic" w:cs="Simplified Arabic"/>
          <w:sz w:val="28"/>
          <w:szCs w:val="28"/>
          <w:rtl/>
          <w:lang w:bidi="ar-LY"/>
        </w:rPr>
        <w:t xml:space="preserve"> _ الصخرية ه</w:t>
      </w:r>
      <w:r>
        <w:rPr>
          <w:rFonts w:ascii="Simplified Arabic" w:hAnsi="Simplified Arabic" w:cs="Simplified Arabic"/>
          <w:sz w:val="28"/>
          <w:szCs w:val="28"/>
          <w:rtl/>
          <w:lang w:bidi="ar-LY"/>
        </w:rPr>
        <w:t>ي الم</w:t>
      </w:r>
      <w:r w:rsidRPr="00C711AC">
        <w:rPr>
          <w:rFonts w:ascii="Simplified Arabic" w:hAnsi="Simplified Arabic" w:cs="Simplified Arabic"/>
          <w:sz w:val="28"/>
          <w:szCs w:val="28"/>
          <w:rtl/>
          <w:lang w:bidi="ar-LY"/>
        </w:rPr>
        <w:t>كونات الصخرية ولون الصخر وحجم الحبيبات</w:t>
      </w:r>
      <w:r>
        <w:rPr>
          <w:rFonts w:ascii="Simplified Arabic" w:hAnsi="Simplified Arabic" w:cs="Simplified Arabic" w:hint="cs"/>
          <w:sz w:val="28"/>
          <w:szCs w:val="28"/>
          <w:rtl/>
          <w:lang w:bidi="ar-LY"/>
        </w:rPr>
        <w:t>.</w:t>
      </w:r>
    </w:p>
    <w:p w:rsidR="00214662" w:rsidRPr="00C711AC" w:rsidRDefault="00214662" w:rsidP="00214662">
      <w:pPr>
        <w:pStyle w:val="a8"/>
        <w:rPr>
          <w:rtl/>
          <w:lang w:bidi="ar-LY"/>
        </w:rPr>
      </w:pPr>
      <w:r w:rsidRPr="00C711AC">
        <w:rPr>
          <w:rtl/>
          <w:lang w:bidi="ar-LY"/>
        </w:rPr>
        <w:t xml:space="preserve">1ـ الأسس التي قسمة على </w:t>
      </w:r>
      <w:r w:rsidR="002F7993" w:rsidRPr="00C711AC">
        <w:rPr>
          <w:rFonts w:hint="cs"/>
          <w:rtl/>
          <w:lang w:bidi="ar-LY"/>
        </w:rPr>
        <w:t>أساسها</w:t>
      </w:r>
      <w:r w:rsidRPr="00C711AC">
        <w:rPr>
          <w:rtl/>
          <w:lang w:bidi="ar-LY"/>
        </w:rPr>
        <w:t xml:space="preserve"> الوحدات </w:t>
      </w:r>
      <w:proofErr w:type="spellStart"/>
      <w:r w:rsidRPr="00C711AC">
        <w:rPr>
          <w:rtl/>
          <w:lang w:bidi="ar-LY"/>
        </w:rPr>
        <w:t>ال</w:t>
      </w:r>
      <w:r>
        <w:rPr>
          <w:rtl/>
          <w:lang w:bidi="ar-LY"/>
        </w:rPr>
        <w:t>طباقية</w:t>
      </w:r>
      <w:proofErr w:type="spellEnd"/>
      <w:r>
        <w:rPr>
          <w:rFonts w:hint="cs"/>
          <w:rtl/>
          <w:lang w:bidi="ar-LY"/>
        </w:rPr>
        <w:t>-</w:t>
      </w:r>
      <w:r w:rsidRPr="00C711AC">
        <w:rPr>
          <w:rtl/>
          <w:lang w:bidi="ar-LY"/>
        </w:rPr>
        <w:t>الصخرية</w:t>
      </w:r>
    </w:p>
    <w:p w:rsidR="00214662" w:rsidRPr="003A4E28" w:rsidRDefault="00214662" w:rsidP="00214662">
      <w:pPr>
        <w:spacing w:after="0" w:line="360" w:lineRule="auto"/>
        <w:ind w:hanging="2"/>
        <w:jc w:val="both"/>
        <w:rPr>
          <w:rFonts w:ascii="Simplified Arabic" w:hAnsi="Simplified Arabic" w:cs="Simplified Arabic"/>
          <w:b/>
          <w:bCs/>
          <w:sz w:val="28"/>
          <w:szCs w:val="28"/>
          <w:rtl/>
          <w:lang w:bidi="ar-LY"/>
        </w:rPr>
      </w:pPr>
      <w:r w:rsidRPr="003A4E28">
        <w:rPr>
          <w:rFonts w:ascii="Simplified Arabic" w:hAnsi="Simplified Arabic" w:cs="Simplified Arabic"/>
          <w:b/>
          <w:bCs/>
          <w:sz w:val="28"/>
          <w:szCs w:val="28"/>
          <w:rtl/>
          <w:lang w:bidi="ar-LY"/>
        </w:rPr>
        <w:t xml:space="preserve">_حدود الوحدة </w:t>
      </w:r>
      <w:proofErr w:type="spellStart"/>
      <w:r w:rsidRPr="003A4E28">
        <w:rPr>
          <w:rFonts w:ascii="Simplified Arabic" w:hAnsi="Simplified Arabic" w:cs="Simplified Arabic"/>
          <w:b/>
          <w:bCs/>
          <w:sz w:val="28"/>
          <w:szCs w:val="28"/>
          <w:rtl/>
          <w:lang w:bidi="ar-LY"/>
        </w:rPr>
        <w:t>ال</w:t>
      </w:r>
      <w:r>
        <w:rPr>
          <w:rFonts w:ascii="Simplified Arabic" w:hAnsi="Simplified Arabic" w:cs="Simplified Arabic"/>
          <w:b/>
          <w:bCs/>
          <w:sz w:val="28"/>
          <w:szCs w:val="28"/>
          <w:rtl/>
          <w:lang w:bidi="ar-LY"/>
        </w:rPr>
        <w:t>طباقية</w:t>
      </w:r>
      <w:proofErr w:type="spellEnd"/>
      <w:r w:rsidRPr="003A4E28">
        <w:rPr>
          <w:rFonts w:ascii="Simplified Arabic" w:hAnsi="Simplified Arabic" w:cs="Simplified Arabic"/>
          <w:b/>
          <w:bCs/>
          <w:sz w:val="28"/>
          <w:szCs w:val="28"/>
          <w:rtl/>
          <w:lang w:bidi="ar-LY"/>
        </w:rPr>
        <w:t xml:space="preserve"> _ الصخرية:ـ</w:t>
      </w:r>
    </w:p>
    <w:p w:rsidR="00214662" w:rsidRPr="00C711AC" w:rsidRDefault="00214662" w:rsidP="00214662">
      <w:pPr>
        <w:spacing w:after="0" w:line="360" w:lineRule="auto"/>
        <w:ind w:firstLine="565"/>
        <w:jc w:val="both"/>
        <w:rPr>
          <w:rFonts w:ascii="Simplified Arabic" w:hAnsi="Simplified Arabic" w:cs="Simplified Arabic"/>
          <w:sz w:val="28"/>
          <w:szCs w:val="28"/>
          <w:rtl/>
          <w:lang w:bidi="ar-LY"/>
        </w:rPr>
      </w:pPr>
      <w:r w:rsidRPr="00C711AC">
        <w:rPr>
          <w:rFonts w:ascii="Simplified Arabic" w:hAnsi="Simplified Arabic" w:cs="Simplified Arabic"/>
          <w:sz w:val="28"/>
          <w:szCs w:val="28"/>
          <w:rtl/>
          <w:lang w:bidi="ar-LY"/>
        </w:rPr>
        <w:t>حدود الوحدة الصخرية توضع في مناطق التغير الواضح بين الطبقات</w:t>
      </w:r>
      <w:r>
        <w:rPr>
          <w:rFonts w:ascii="Simplified Arabic" w:hAnsi="Simplified Arabic" w:cs="Simplified Arabic"/>
          <w:sz w:val="28"/>
          <w:szCs w:val="28"/>
          <w:rtl/>
          <w:lang w:bidi="ar-LY"/>
        </w:rPr>
        <w:t xml:space="preserve"> الصخري </w:t>
      </w:r>
      <w:r>
        <w:rPr>
          <w:rFonts w:ascii="Simplified Arabic" w:hAnsi="Simplified Arabic" w:cs="Simplified Arabic" w:hint="cs"/>
          <w:sz w:val="28"/>
          <w:szCs w:val="28"/>
          <w:rtl/>
          <w:lang w:bidi="ar-LY"/>
        </w:rPr>
        <w:t>أ</w:t>
      </w:r>
      <w:r w:rsidRPr="00C711AC">
        <w:rPr>
          <w:rFonts w:ascii="Simplified Arabic" w:hAnsi="Simplified Arabic" w:cs="Simplified Arabic"/>
          <w:sz w:val="28"/>
          <w:szCs w:val="28"/>
          <w:rtl/>
          <w:lang w:bidi="ar-LY"/>
        </w:rPr>
        <w:t xml:space="preserve">و </w:t>
      </w:r>
      <w:proofErr w:type="spellStart"/>
      <w:r w:rsidRPr="00C711AC">
        <w:rPr>
          <w:rFonts w:ascii="Simplified Arabic" w:hAnsi="Simplified Arabic" w:cs="Simplified Arabic"/>
          <w:sz w:val="28"/>
          <w:szCs w:val="28"/>
          <w:rtl/>
          <w:lang w:bidi="ar-LY"/>
        </w:rPr>
        <w:t>التوضع</w:t>
      </w:r>
      <w:proofErr w:type="spellEnd"/>
      <w:r w:rsidRPr="00C711AC">
        <w:rPr>
          <w:rFonts w:ascii="Simplified Arabic" w:hAnsi="Simplified Arabic" w:cs="Simplified Arabic"/>
          <w:sz w:val="28"/>
          <w:szCs w:val="28"/>
          <w:rtl/>
          <w:lang w:bidi="ar-LY"/>
        </w:rPr>
        <w:t xml:space="preserve"> بشكل اعتباطي في حالة تدرج المكونات الصخرية بالحجم .وان حدودها يمكن ان تقطع خط الزمن الجيولوجي  أو حدود </w:t>
      </w:r>
      <w:r>
        <w:rPr>
          <w:rFonts w:ascii="Simplified Arabic" w:hAnsi="Simplified Arabic" w:cs="Simplified Arabic"/>
          <w:sz w:val="28"/>
          <w:szCs w:val="28"/>
          <w:rtl/>
          <w:lang w:bidi="ar-LY"/>
        </w:rPr>
        <w:t xml:space="preserve">امتدادات المتحجرات وحدود أية وحدة </w:t>
      </w:r>
      <w:proofErr w:type="spellStart"/>
      <w:r>
        <w:rPr>
          <w:rFonts w:ascii="Simplified Arabic" w:hAnsi="Simplified Arabic" w:cs="Simplified Arabic"/>
          <w:sz w:val="28"/>
          <w:szCs w:val="28"/>
          <w:rtl/>
          <w:lang w:bidi="ar-LY"/>
        </w:rPr>
        <w:t>طباقية</w:t>
      </w:r>
      <w:proofErr w:type="spellEnd"/>
      <w:r w:rsidR="002F7993">
        <w:rPr>
          <w:rFonts w:ascii="Simplified Arabic" w:hAnsi="Simplified Arabic" w:cs="Simplified Arabic" w:hint="cs"/>
          <w:sz w:val="28"/>
          <w:szCs w:val="28"/>
          <w:rtl/>
          <w:lang w:bidi="ar-LY"/>
        </w:rPr>
        <w:t xml:space="preserve"> </w:t>
      </w:r>
      <w:proofErr w:type="spellStart"/>
      <w:r>
        <w:rPr>
          <w:rFonts w:ascii="Simplified Arabic" w:hAnsi="Simplified Arabic" w:cs="Simplified Arabic"/>
          <w:sz w:val="28"/>
          <w:szCs w:val="28"/>
          <w:rtl/>
          <w:lang w:bidi="ar-LY"/>
        </w:rPr>
        <w:t>أخرى</w:t>
      </w:r>
      <w:r w:rsidRPr="00C711AC">
        <w:rPr>
          <w:rFonts w:ascii="Simplified Arabic" w:hAnsi="Simplified Arabic" w:cs="Simplified Arabic"/>
          <w:sz w:val="28"/>
          <w:szCs w:val="28"/>
          <w:rtl/>
          <w:lang w:bidi="ar-LY"/>
        </w:rPr>
        <w:t>.</w:t>
      </w:r>
      <w:proofErr w:type="gramStart"/>
      <w:r w:rsidRPr="00C711AC">
        <w:rPr>
          <w:rFonts w:ascii="Simplified Arabic" w:hAnsi="Simplified Arabic" w:cs="Simplified Arabic"/>
          <w:sz w:val="28"/>
          <w:szCs w:val="28"/>
          <w:rtl/>
          <w:lang w:bidi="ar-LY"/>
        </w:rPr>
        <w:t>والوحدات</w:t>
      </w:r>
      <w:proofErr w:type="spellEnd"/>
      <w:proofErr w:type="gramEnd"/>
      <w:r w:rsidRPr="00C711AC">
        <w:rPr>
          <w:rFonts w:ascii="Simplified Arabic" w:hAnsi="Simplified Arabic" w:cs="Simplified Arabic"/>
          <w:sz w:val="28"/>
          <w:szCs w:val="28"/>
          <w:rtl/>
          <w:lang w:bidi="ar-LY"/>
        </w:rPr>
        <w:t xml:space="preserve"> الصخرية تعتبر حجر الأساس في وصف ودراسة الطبقات في الحقل ودراسة التراكيب الجيولو</w:t>
      </w:r>
      <w:r>
        <w:rPr>
          <w:rFonts w:ascii="Simplified Arabic" w:hAnsi="Simplified Arabic" w:cs="Simplified Arabic"/>
          <w:sz w:val="28"/>
          <w:szCs w:val="28"/>
          <w:rtl/>
          <w:lang w:bidi="ar-LY"/>
        </w:rPr>
        <w:t>جية الموضعية والعامة</w:t>
      </w:r>
      <w:r>
        <w:rPr>
          <w:rFonts w:ascii="Simplified Arabic" w:hAnsi="Simplified Arabic" w:cs="Simplified Arabic" w:hint="cs"/>
          <w:sz w:val="28"/>
          <w:szCs w:val="28"/>
          <w:rtl/>
          <w:lang w:bidi="ar-LY"/>
        </w:rPr>
        <w:t>،</w:t>
      </w:r>
      <w:r w:rsidRPr="00C711AC">
        <w:rPr>
          <w:rFonts w:ascii="Simplified Arabic" w:hAnsi="Simplified Arabic" w:cs="Simplified Arabic"/>
          <w:sz w:val="28"/>
          <w:szCs w:val="28"/>
          <w:rtl/>
          <w:lang w:bidi="ar-LY"/>
        </w:rPr>
        <w:t xml:space="preserve"> والمصاد</w:t>
      </w:r>
      <w:r>
        <w:rPr>
          <w:rFonts w:ascii="Simplified Arabic" w:hAnsi="Simplified Arabic" w:cs="Simplified Arabic"/>
          <w:sz w:val="28"/>
          <w:szCs w:val="28"/>
          <w:rtl/>
          <w:lang w:bidi="ar-LY"/>
        </w:rPr>
        <w:t>ر الاقتصادية والتاريخ الجيولوجي</w:t>
      </w:r>
      <w:r w:rsidRPr="00C711AC">
        <w:rPr>
          <w:rFonts w:ascii="Simplified Arabic" w:hAnsi="Simplified Arabic" w:cs="Simplified Arabic"/>
          <w:sz w:val="28"/>
          <w:szCs w:val="28"/>
          <w:rtl/>
          <w:lang w:bidi="ar-LY"/>
        </w:rPr>
        <w:t>.</w:t>
      </w:r>
    </w:p>
    <w:p w:rsidR="00214662" w:rsidRPr="00C711AC" w:rsidRDefault="00214662" w:rsidP="00214662">
      <w:pPr>
        <w:pStyle w:val="a8"/>
        <w:rPr>
          <w:rtl/>
          <w:lang w:bidi="ar-LY"/>
        </w:rPr>
      </w:pPr>
      <w:r w:rsidRPr="00C711AC">
        <w:rPr>
          <w:rtl/>
          <w:lang w:bidi="ar-LY"/>
        </w:rPr>
        <w:t xml:space="preserve">2_امتداد الوحدة </w:t>
      </w:r>
      <w:proofErr w:type="spellStart"/>
      <w:r w:rsidRPr="00C711AC">
        <w:rPr>
          <w:rtl/>
          <w:lang w:bidi="ar-LY"/>
        </w:rPr>
        <w:t>الطباقية</w:t>
      </w:r>
      <w:proofErr w:type="spellEnd"/>
      <w:r w:rsidRPr="00C711AC">
        <w:rPr>
          <w:rtl/>
          <w:lang w:bidi="ar-LY"/>
        </w:rPr>
        <w:t xml:space="preserve"> الصخرية والمقطع النموذجي:ـ</w:t>
      </w:r>
    </w:p>
    <w:p w:rsidR="00214662" w:rsidRPr="00C711AC" w:rsidRDefault="002F7993" w:rsidP="00214662">
      <w:pPr>
        <w:spacing w:after="0" w:line="360" w:lineRule="auto"/>
        <w:ind w:firstLine="565"/>
        <w:jc w:val="both"/>
        <w:rPr>
          <w:rFonts w:ascii="Simplified Arabic" w:hAnsi="Simplified Arabic" w:cs="Simplified Arabic"/>
          <w:sz w:val="28"/>
          <w:szCs w:val="28"/>
          <w:rtl/>
          <w:lang w:bidi="ar-LY"/>
        </w:rPr>
      </w:pPr>
      <w:proofErr w:type="gramStart"/>
      <w:r w:rsidRPr="00C711AC">
        <w:rPr>
          <w:rFonts w:ascii="Simplified Arabic" w:hAnsi="Simplified Arabic" w:cs="Simplified Arabic" w:hint="cs"/>
          <w:sz w:val="28"/>
          <w:szCs w:val="28"/>
          <w:rtl/>
          <w:lang w:bidi="ar-LY"/>
        </w:rPr>
        <w:t>إن</w:t>
      </w:r>
      <w:proofErr w:type="gramEnd"/>
      <w:r w:rsidR="00214662" w:rsidRPr="00C711AC">
        <w:rPr>
          <w:rFonts w:ascii="Simplified Arabic" w:hAnsi="Simplified Arabic" w:cs="Simplified Arabic"/>
          <w:sz w:val="28"/>
          <w:szCs w:val="28"/>
          <w:rtl/>
          <w:lang w:bidi="ar-LY"/>
        </w:rPr>
        <w:t xml:space="preserve"> تشخيص الوحدة الطبقية الصخرية يجب </w:t>
      </w:r>
      <w:r w:rsidR="00214662">
        <w:rPr>
          <w:rFonts w:ascii="Simplified Arabic" w:hAnsi="Simplified Arabic" w:cs="Simplified Arabic" w:hint="cs"/>
          <w:sz w:val="28"/>
          <w:szCs w:val="28"/>
          <w:rtl/>
          <w:lang w:bidi="ar-LY"/>
        </w:rPr>
        <w:t>أ</w:t>
      </w:r>
      <w:r w:rsidR="00214662" w:rsidRPr="00C711AC">
        <w:rPr>
          <w:rFonts w:ascii="Simplified Arabic" w:hAnsi="Simplified Arabic" w:cs="Simplified Arabic"/>
          <w:sz w:val="28"/>
          <w:szCs w:val="28"/>
          <w:rtl/>
          <w:lang w:bidi="ar-LY"/>
        </w:rPr>
        <w:t xml:space="preserve">ن يستند على معرفة كاملة بالاحتمالات </w:t>
      </w:r>
      <w:r w:rsidR="00214662">
        <w:rPr>
          <w:rFonts w:ascii="Simplified Arabic" w:hAnsi="Simplified Arabic" w:cs="Simplified Arabic"/>
          <w:sz w:val="28"/>
          <w:szCs w:val="28"/>
          <w:rtl/>
          <w:lang w:bidi="ar-LY"/>
        </w:rPr>
        <w:t>امتدادا</w:t>
      </w:r>
      <w:r w:rsidR="00214662" w:rsidRPr="00C711AC">
        <w:rPr>
          <w:rFonts w:ascii="Simplified Arabic" w:hAnsi="Simplified Arabic" w:cs="Simplified Arabic"/>
          <w:sz w:val="28"/>
          <w:szCs w:val="28"/>
          <w:rtl/>
          <w:lang w:bidi="ar-LY"/>
        </w:rPr>
        <w:t>ت تلك الوحدة جانبيا (جغرافيا)وعموديا</w:t>
      </w:r>
      <w:r w:rsidR="00214662">
        <w:rPr>
          <w:rFonts w:ascii="Simplified Arabic" w:hAnsi="Simplified Arabic" w:cs="Simplified Arabic" w:hint="cs"/>
          <w:sz w:val="28"/>
          <w:szCs w:val="28"/>
          <w:rtl/>
          <w:lang w:bidi="ar-LY"/>
        </w:rPr>
        <w:t xml:space="preserve">ً </w:t>
      </w:r>
      <w:r w:rsidR="00214662" w:rsidRPr="00C711AC">
        <w:rPr>
          <w:rFonts w:ascii="Simplified Arabic" w:hAnsi="Simplified Arabic" w:cs="Simplified Arabic"/>
          <w:sz w:val="28"/>
          <w:szCs w:val="28"/>
          <w:rtl/>
          <w:lang w:bidi="ar-LY"/>
        </w:rPr>
        <w:t>(زمنيا</w:t>
      </w:r>
      <w:r w:rsidR="00214662">
        <w:rPr>
          <w:rFonts w:ascii="Simplified Arabic" w:hAnsi="Simplified Arabic" w:cs="Simplified Arabic" w:hint="cs"/>
          <w:sz w:val="28"/>
          <w:szCs w:val="28"/>
          <w:rtl/>
          <w:lang w:bidi="ar-LY"/>
        </w:rPr>
        <w:t>ً</w:t>
      </w:r>
      <w:r w:rsidR="00214662" w:rsidRPr="00C711AC">
        <w:rPr>
          <w:rFonts w:ascii="Simplified Arabic" w:hAnsi="Simplified Arabic" w:cs="Simplified Arabic"/>
          <w:sz w:val="28"/>
          <w:szCs w:val="28"/>
          <w:rtl/>
          <w:lang w:bidi="ar-LY"/>
        </w:rPr>
        <w:t xml:space="preserve">).ولكن لغرض تثبت التسمية فمن ضروري اختيار مقطع نموذجي </w:t>
      </w:r>
      <w:r w:rsidR="00214662" w:rsidRPr="00C711AC">
        <w:rPr>
          <w:rFonts w:ascii="Simplified Arabic" w:hAnsi="Simplified Arabic" w:cs="Simplified Arabic"/>
          <w:sz w:val="28"/>
          <w:szCs w:val="28"/>
          <w:lang w:bidi="ar-LY"/>
        </w:rPr>
        <w:t>Type section)</w:t>
      </w:r>
      <w:r w:rsidR="00214662" w:rsidRPr="00C711AC">
        <w:rPr>
          <w:rFonts w:ascii="Simplified Arabic" w:hAnsi="Simplified Arabic" w:cs="Simplified Arabic"/>
          <w:sz w:val="28"/>
          <w:szCs w:val="28"/>
          <w:rtl/>
          <w:lang w:bidi="ar-LY"/>
        </w:rPr>
        <w:t>)و</w:t>
      </w:r>
      <w:r>
        <w:rPr>
          <w:rFonts w:ascii="Simplified Arabic" w:hAnsi="Simplified Arabic" w:cs="Simplified Arabic" w:hint="cs"/>
          <w:sz w:val="28"/>
          <w:szCs w:val="28"/>
          <w:rtl/>
          <w:lang w:bidi="ar-LY"/>
        </w:rPr>
        <w:t>يسمي ب</w:t>
      </w:r>
      <w:r w:rsidRPr="00C711AC">
        <w:rPr>
          <w:rFonts w:ascii="Simplified Arabic" w:hAnsi="Simplified Arabic" w:cs="Simplified Arabic" w:hint="cs"/>
          <w:sz w:val="28"/>
          <w:szCs w:val="28"/>
          <w:rtl/>
          <w:lang w:bidi="ar-LY"/>
        </w:rPr>
        <w:t>الإ</w:t>
      </w:r>
      <w:r>
        <w:rPr>
          <w:rFonts w:ascii="Simplified Arabic" w:hAnsi="Simplified Arabic" w:cs="Simplified Arabic" w:hint="cs"/>
          <w:sz w:val="28"/>
          <w:szCs w:val="28"/>
          <w:rtl/>
          <w:lang w:bidi="ar-LY"/>
        </w:rPr>
        <w:t>ن</w:t>
      </w:r>
      <w:r w:rsidRPr="00C711AC">
        <w:rPr>
          <w:rFonts w:ascii="Simplified Arabic" w:hAnsi="Simplified Arabic" w:cs="Simplified Arabic" w:hint="cs"/>
          <w:sz w:val="28"/>
          <w:szCs w:val="28"/>
          <w:rtl/>
          <w:lang w:bidi="ar-LY"/>
        </w:rPr>
        <w:t>ج</w:t>
      </w:r>
      <w:proofErr w:type="gramStart"/>
      <w:r w:rsidRPr="00C711AC">
        <w:rPr>
          <w:rFonts w:ascii="Simplified Arabic" w:hAnsi="Simplified Arabic" w:cs="Simplified Arabic" w:hint="cs"/>
          <w:sz w:val="28"/>
          <w:szCs w:val="28"/>
          <w:rtl/>
          <w:lang w:bidi="ar-LY"/>
        </w:rPr>
        <w:t>ليزي</w:t>
      </w:r>
      <w:r w:rsidRPr="00C711AC">
        <w:rPr>
          <w:rFonts w:ascii="Simplified Arabic" w:hAnsi="Simplified Arabic" w:cs="Simplified Arabic" w:hint="eastAsia"/>
          <w:sz w:val="28"/>
          <w:szCs w:val="28"/>
          <w:rtl/>
          <w:lang w:bidi="ar-LY"/>
        </w:rPr>
        <w:t>ة</w:t>
      </w:r>
      <w:r w:rsidR="00214662" w:rsidRPr="00C711AC">
        <w:rPr>
          <w:rFonts w:ascii="Simplified Arabic" w:hAnsi="Simplified Arabic" w:cs="Simplified Arabic"/>
          <w:sz w:val="28"/>
          <w:szCs w:val="28"/>
          <w:lang w:bidi="ar-LY"/>
        </w:rPr>
        <w:t>Ste</w:t>
      </w:r>
      <w:proofErr w:type="gramEnd"/>
      <w:r w:rsidR="00214662" w:rsidRPr="00C711AC">
        <w:rPr>
          <w:rFonts w:ascii="Simplified Arabic" w:hAnsi="Simplified Arabic" w:cs="Simplified Arabic"/>
          <w:sz w:val="28"/>
          <w:szCs w:val="28"/>
          <w:lang w:bidi="ar-LY"/>
        </w:rPr>
        <w:t>reotype)</w:t>
      </w:r>
      <w:r w:rsidR="00214662" w:rsidRPr="00C711AC">
        <w:rPr>
          <w:rFonts w:ascii="Simplified Arabic" w:hAnsi="Simplified Arabic" w:cs="Simplified Arabic"/>
          <w:sz w:val="28"/>
          <w:szCs w:val="28"/>
          <w:rtl/>
          <w:lang w:bidi="ar-LY"/>
        </w:rPr>
        <w:t>)</w:t>
      </w:r>
      <w:r w:rsidR="00214662">
        <w:rPr>
          <w:rFonts w:ascii="Simplified Arabic" w:hAnsi="Simplified Arabic" w:cs="Simplified Arabic" w:hint="cs"/>
          <w:sz w:val="28"/>
          <w:szCs w:val="28"/>
          <w:rtl/>
          <w:lang w:bidi="ar-LY"/>
        </w:rPr>
        <w:t>أ</w:t>
      </w:r>
      <w:r w:rsidR="00214662" w:rsidRPr="00C711AC">
        <w:rPr>
          <w:rFonts w:ascii="Simplified Arabic" w:hAnsi="Simplified Arabic" w:cs="Simplified Arabic"/>
          <w:sz w:val="28"/>
          <w:szCs w:val="28"/>
          <w:rtl/>
          <w:lang w:bidi="ar-LY"/>
        </w:rPr>
        <w:t xml:space="preserve">ي طبقة نموذجية أو الطبقة </w:t>
      </w:r>
      <w:proofErr w:type="spellStart"/>
      <w:r w:rsidR="00214662" w:rsidRPr="00C711AC">
        <w:rPr>
          <w:rFonts w:ascii="Simplified Arabic" w:hAnsi="Simplified Arabic" w:cs="Simplified Arabic"/>
          <w:sz w:val="28"/>
          <w:szCs w:val="28"/>
          <w:rtl/>
          <w:lang w:bidi="ar-LY"/>
        </w:rPr>
        <w:t>المثال</w:t>
      </w:r>
      <w:r w:rsidR="00214662">
        <w:rPr>
          <w:rFonts w:ascii="Simplified Arabic" w:hAnsi="Simplified Arabic" w:cs="Simplified Arabic" w:hint="cs"/>
          <w:sz w:val="28"/>
          <w:szCs w:val="28"/>
          <w:rtl/>
          <w:lang w:bidi="ar-LY"/>
        </w:rPr>
        <w:t>"</w:t>
      </w:r>
      <w:r w:rsidR="00214662" w:rsidRPr="00C711AC">
        <w:rPr>
          <w:rFonts w:ascii="Simplified Arabic" w:hAnsi="Simplified Arabic" w:cs="Simplified Arabic"/>
          <w:sz w:val="28"/>
          <w:szCs w:val="28"/>
          <w:rtl/>
          <w:lang w:bidi="ar-LY"/>
        </w:rPr>
        <w:t>ومن</w:t>
      </w:r>
      <w:proofErr w:type="spellEnd"/>
      <w:r w:rsidR="00214662" w:rsidRPr="00C711AC">
        <w:rPr>
          <w:rFonts w:ascii="Simplified Arabic" w:hAnsi="Simplified Arabic" w:cs="Simplified Arabic"/>
          <w:sz w:val="28"/>
          <w:szCs w:val="28"/>
          <w:rtl/>
          <w:lang w:bidi="ar-LY"/>
        </w:rPr>
        <w:t xml:space="preserve"> الضروري تحديد موقع المقطع النموذجي جغرافيا </w:t>
      </w:r>
      <w:r w:rsidR="00214662">
        <w:rPr>
          <w:rFonts w:ascii="Simplified Arabic" w:hAnsi="Simplified Arabic" w:cs="Simplified Arabic"/>
          <w:sz w:val="28"/>
          <w:szCs w:val="28"/>
          <w:rtl/>
          <w:lang w:bidi="ar-LY"/>
        </w:rPr>
        <w:t xml:space="preserve">بواسطة </w:t>
      </w:r>
      <w:proofErr w:type="spellStart"/>
      <w:r w:rsidR="00214662">
        <w:rPr>
          <w:rFonts w:ascii="Simplified Arabic" w:hAnsi="Simplified Arabic" w:cs="Simplified Arabic"/>
          <w:sz w:val="28"/>
          <w:szCs w:val="28"/>
          <w:rtl/>
          <w:lang w:bidi="ar-LY"/>
        </w:rPr>
        <w:t>الخارطة,أو</w:t>
      </w:r>
      <w:proofErr w:type="spellEnd"/>
      <w:r w:rsidR="00214662">
        <w:rPr>
          <w:rFonts w:ascii="Simplified Arabic" w:hAnsi="Simplified Arabic" w:cs="Simplified Arabic"/>
          <w:sz w:val="28"/>
          <w:szCs w:val="28"/>
          <w:rtl/>
          <w:lang w:bidi="ar-LY"/>
        </w:rPr>
        <w:t xml:space="preserve"> الصور </w:t>
      </w:r>
      <w:proofErr w:type="spellStart"/>
      <w:r w:rsidR="00214662">
        <w:rPr>
          <w:rFonts w:ascii="Simplified Arabic" w:hAnsi="Simplified Arabic" w:cs="Simplified Arabic"/>
          <w:sz w:val="28"/>
          <w:szCs w:val="28"/>
          <w:rtl/>
          <w:lang w:bidi="ar-LY"/>
        </w:rPr>
        <w:t>الجوية</w:t>
      </w:r>
      <w:r w:rsidR="00214662" w:rsidRPr="00C711AC">
        <w:rPr>
          <w:rFonts w:ascii="Simplified Arabic" w:hAnsi="Simplified Arabic" w:cs="Simplified Arabic"/>
          <w:sz w:val="28"/>
          <w:szCs w:val="28"/>
          <w:rtl/>
          <w:lang w:bidi="ar-LY"/>
        </w:rPr>
        <w:t>,أو</w:t>
      </w:r>
      <w:proofErr w:type="spellEnd"/>
      <w:r w:rsidR="00214662" w:rsidRPr="00C711AC">
        <w:rPr>
          <w:rFonts w:ascii="Simplified Arabic" w:hAnsi="Simplified Arabic" w:cs="Simplified Arabic"/>
          <w:sz w:val="28"/>
          <w:szCs w:val="28"/>
          <w:rtl/>
          <w:lang w:bidi="ar-LY"/>
        </w:rPr>
        <w:t xml:space="preserve"> الإحداثيات (خطوط الطول والعرض).ومن الضروري </w:t>
      </w:r>
      <w:r w:rsidR="00214662">
        <w:rPr>
          <w:rFonts w:ascii="Simplified Arabic" w:hAnsi="Simplified Arabic" w:cs="Simplified Arabic"/>
          <w:sz w:val="28"/>
          <w:szCs w:val="28"/>
          <w:rtl/>
          <w:lang w:bidi="ar-LY"/>
        </w:rPr>
        <w:t>أيضاً</w:t>
      </w:r>
      <w:r w:rsidR="00214662" w:rsidRPr="00C711AC">
        <w:rPr>
          <w:rFonts w:ascii="Simplified Arabic" w:hAnsi="Simplified Arabic" w:cs="Simplified Arabic"/>
          <w:sz w:val="28"/>
          <w:szCs w:val="28"/>
          <w:rtl/>
          <w:lang w:bidi="ar-LY"/>
        </w:rPr>
        <w:t xml:space="preserve"> تشخيص الوحدة الجيولوجيا وذلك بوصف الوحدة </w:t>
      </w:r>
      <w:r w:rsidR="00214662" w:rsidRPr="00C711AC">
        <w:rPr>
          <w:rFonts w:ascii="Simplified Arabic" w:hAnsi="Simplified Arabic" w:cs="Simplified Arabic"/>
          <w:sz w:val="28"/>
          <w:szCs w:val="28"/>
          <w:rtl/>
          <w:lang w:bidi="ar-LY"/>
        </w:rPr>
        <w:lastRenderedPageBreak/>
        <w:t>بصورة كاملة وتعيين حدودها .وبالإمكان اختيار بعض الشواخص الصناعية على ال</w:t>
      </w:r>
      <w:r w:rsidR="00214662">
        <w:rPr>
          <w:rFonts w:ascii="Simplified Arabic" w:hAnsi="Simplified Arabic" w:cs="Simplified Arabic"/>
          <w:sz w:val="28"/>
          <w:szCs w:val="28"/>
          <w:rtl/>
          <w:lang w:bidi="ar-LY"/>
        </w:rPr>
        <w:t xml:space="preserve">أرض </w:t>
      </w:r>
      <w:proofErr w:type="spellStart"/>
      <w:r w:rsidR="00214662">
        <w:rPr>
          <w:rFonts w:ascii="Simplified Arabic" w:hAnsi="Simplified Arabic" w:cs="Simplified Arabic"/>
          <w:sz w:val="28"/>
          <w:szCs w:val="28"/>
          <w:rtl/>
          <w:lang w:bidi="ar-LY"/>
        </w:rPr>
        <w:t>كمرجع</w:t>
      </w:r>
      <w:r w:rsidR="00214662" w:rsidRPr="00C711AC">
        <w:rPr>
          <w:rFonts w:ascii="Simplified Arabic" w:hAnsi="Simplified Arabic" w:cs="Simplified Arabic"/>
          <w:sz w:val="28"/>
          <w:szCs w:val="28"/>
          <w:rtl/>
          <w:lang w:bidi="ar-LY"/>
        </w:rPr>
        <w:t>.</w:t>
      </w:r>
      <w:proofErr w:type="gramStart"/>
      <w:r w:rsidR="00214662" w:rsidRPr="00C711AC">
        <w:rPr>
          <w:rFonts w:ascii="Simplified Arabic" w:hAnsi="Simplified Arabic" w:cs="Simplified Arabic"/>
          <w:sz w:val="28"/>
          <w:szCs w:val="28"/>
          <w:rtl/>
          <w:lang w:bidi="ar-LY"/>
        </w:rPr>
        <w:t>على</w:t>
      </w:r>
      <w:proofErr w:type="spellEnd"/>
      <w:proofErr w:type="gramEnd"/>
      <w:r w:rsidR="00214662" w:rsidRPr="00C711AC">
        <w:rPr>
          <w:rFonts w:ascii="Simplified Arabic" w:hAnsi="Simplified Arabic" w:cs="Simplified Arabic"/>
          <w:sz w:val="28"/>
          <w:szCs w:val="28"/>
          <w:rtl/>
          <w:lang w:bidi="ar-LY"/>
        </w:rPr>
        <w:t xml:space="preserve"> سبيل المثال عند تحديد المقطع النموذجي لتكون عقره الجيرية ذكر بأن المقطع يقع على</w:t>
      </w:r>
      <w:r w:rsidR="00214662">
        <w:rPr>
          <w:rFonts w:ascii="Simplified Arabic" w:hAnsi="Simplified Arabic" w:cs="Simplified Arabic"/>
          <w:sz w:val="28"/>
          <w:szCs w:val="28"/>
          <w:rtl/>
          <w:lang w:bidi="ar-LY"/>
        </w:rPr>
        <w:t xml:space="preserve"> بعد 5كم من مركز </w:t>
      </w:r>
      <w:proofErr w:type="spellStart"/>
      <w:r w:rsidR="00214662">
        <w:rPr>
          <w:rFonts w:ascii="Simplified Arabic" w:hAnsi="Simplified Arabic" w:cs="Simplified Arabic"/>
          <w:sz w:val="28"/>
          <w:szCs w:val="28"/>
          <w:rtl/>
          <w:lang w:bidi="ar-LY"/>
        </w:rPr>
        <w:t>الشرطة</w:t>
      </w:r>
      <w:r w:rsidR="00214662" w:rsidRPr="00C711AC">
        <w:rPr>
          <w:rFonts w:ascii="Simplified Arabic" w:hAnsi="Simplified Arabic" w:cs="Simplified Arabic"/>
          <w:sz w:val="28"/>
          <w:szCs w:val="28"/>
          <w:rtl/>
          <w:lang w:bidi="ar-LY"/>
        </w:rPr>
        <w:t>.لذا</w:t>
      </w:r>
      <w:proofErr w:type="spellEnd"/>
      <w:r w:rsidR="00214662" w:rsidRPr="00C711AC">
        <w:rPr>
          <w:rFonts w:ascii="Simplified Arabic" w:hAnsi="Simplified Arabic" w:cs="Simplified Arabic"/>
          <w:sz w:val="28"/>
          <w:szCs w:val="28"/>
          <w:rtl/>
          <w:lang w:bidi="ar-LY"/>
        </w:rPr>
        <w:t xml:space="preserve"> فمركز الشرطة يعتبر أحد الشواخص أو العلامات المساعدة ل</w:t>
      </w:r>
      <w:r w:rsidR="00214662">
        <w:rPr>
          <w:rFonts w:ascii="Simplified Arabic" w:hAnsi="Simplified Arabic" w:cs="Simplified Arabic"/>
          <w:sz w:val="28"/>
          <w:szCs w:val="28"/>
          <w:rtl/>
          <w:lang w:bidi="ar-LY"/>
        </w:rPr>
        <w:t>تحديد موقع المقطع النموذجي بدقة</w:t>
      </w:r>
      <w:r w:rsidR="00214662" w:rsidRPr="00C711AC">
        <w:rPr>
          <w:rFonts w:ascii="Simplified Arabic" w:hAnsi="Simplified Arabic" w:cs="Simplified Arabic"/>
          <w:sz w:val="28"/>
          <w:szCs w:val="28"/>
          <w:rtl/>
          <w:lang w:bidi="ar-LY"/>
        </w:rPr>
        <w:t>.</w:t>
      </w:r>
    </w:p>
    <w:p w:rsidR="00214662" w:rsidRPr="00C711AC" w:rsidRDefault="00214662" w:rsidP="00214662">
      <w:pPr>
        <w:pStyle w:val="a8"/>
        <w:rPr>
          <w:rtl/>
          <w:lang w:bidi="ar-LY"/>
        </w:rPr>
      </w:pPr>
      <w:r w:rsidRPr="00C711AC">
        <w:rPr>
          <w:rtl/>
          <w:lang w:bidi="ar-LY"/>
        </w:rPr>
        <w:t>3_</w:t>
      </w:r>
      <w:proofErr w:type="gramStart"/>
      <w:r w:rsidRPr="00C711AC">
        <w:rPr>
          <w:rtl/>
          <w:lang w:bidi="ar-LY"/>
        </w:rPr>
        <w:t>المقطع</w:t>
      </w:r>
      <w:proofErr w:type="gramEnd"/>
      <w:r w:rsidRPr="00C711AC">
        <w:rPr>
          <w:rtl/>
          <w:lang w:bidi="ar-LY"/>
        </w:rPr>
        <w:t xml:space="preserve"> النموذجي </w:t>
      </w:r>
      <w:r w:rsidRPr="00C711AC">
        <w:rPr>
          <w:lang w:bidi="ar-LY"/>
        </w:rPr>
        <w:t>Stereotype)</w:t>
      </w:r>
      <w:r w:rsidRPr="00C711AC">
        <w:rPr>
          <w:rtl/>
          <w:lang w:bidi="ar-LY"/>
        </w:rPr>
        <w:t>)أو</w:t>
      </w:r>
      <w:r w:rsidRPr="00C711AC">
        <w:rPr>
          <w:lang w:bidi="ar-LY"/>
        </w:rPr>
        <w:t>Type section)</w:t>
      </w:r>
      <w:r w:rsidRPr="00C711AC">
        <w:rPr>
          <w:rtl/>
          <w:lang w:bidi="ar-LY"/>
        </w:rPr>
        <w:t>)</w:t>
      </w:r>
      <w:r>
        <w:rPr>
          <w:rFonts w:hint="cs"/>
          <w:rtl/>
          <w:lang w:bidi="ar-LY"/>
        </w:rPr>
        <w:t>:-</w:t>
      </w:r>
    </w:p>
    <w:p w:rsidR="00214662" w:rsidRPr="00C711AC" w:rsidRDefault="00214662" w:rsidP="00214662">
      <w:pPr>
        <w:spacing w:after="0" w:line="360" w:lineRule="auto"/>
        <w:ind w:firstLine="565"/>
        <w:jc w:val="both"/>
        <w:rPr>
          <w:rFonts w:ascii="Simplified Arabic" w:hAnsi="Simplified Arabic" w:cs="Simplified Arabic"/>
          <w:sz w:val="28"/>
          <w:szCs w:val="28"/>
          <w:rtl/>
          <w:lang w:bidi="ar-LY"/>
        </w:rPr>
      </w:pPr>
      <w:proofErr w:type="gramStart"/>
      <w:r w:rsidRPr="00C711AC">
        <w:rPr>
          <w:rFonts w:ascii="Simplified Arabic" w:hAnsi="Simplified Arabic" w:cs="Simplified Arabic"/>
          <w:sz w:val="28"/>
          <w:szCs w:val="28"/>
          <w:rtl/>
          <w:lang w:bidi="ar-LY"/>
        </w:rPr>
        <w:t>هو</w:t>
      </w:r>
      <w:proofErr w:type="gramEnd"/>
      <w:r w:rsidRPr="00C711AC">
        <w:rPr>
          <w:rFonts w:ascii="Simplified Arabic" w:hAnsi="Simplified Arabic" w:cs="Simplified Arabic"/>
          <w:sz w:val="28"/>
          <w:szCs w:val="28"/>
          <w:rtl/>
          <w:lang w:bidi="ar-LY"/>
        </w:rPr>
        <w:t xml:space="preserve"> النموذج (المثال) الذي يمثل ا</w:t>
      </w:r>
      <w:r>
        <w:rPr>
          <w:rFonts w:ascii="Simplified Arabic" w:hAnsi="Simplified Arabic" w:cs="Simplified Arabic"/>
          <w:sz w:val="28"/>
          <w:szCs w:val="28"/>
          <w:rtl/>
          <w:lang w:bidi="ar-LY"/>
        </w:rPr>
        <w:t>لوحدة الطبقية أو الحدود الطبقية</w:t>
      </w:r>
      <w:r w:rsidRPr="00C711AC">
        <w:rPr>
          <w:rFonts w:ascii="Simplified Arabic" w:hAnsi="Simplified Arabic" w:cs="Simplified Arabic"/>
          <w:sz w:val="28"/>
          <w:szCs w:val="28"/>
          <w:rtl/>
          <w:lang w:bidi="ar-LY"/>
        </w:rPr>
        <w:t xml:space="preserve">...ومقطع النموذجي يشخص لفترة </w:t>
      </w:r>
      <w:proofErr w:type="spellStart"/>
      <w:r w:rsidRPr="00C711AC">
        <w:rPr>
          <w:rFonts w:ascii="Simplified Arabic" w:hAnsi="Simplified Arabic" w:cs="Simplified Arabic"/>
          <w:sz w:val="28"/>
          <w:szCs w:val="28"/>
          <w:rtl/>
          <w:lang w:bidi="ar-LY"/>
        </w:rPr>
        <w:t>محدو</w:t>
      </w:r>
      <w:proofErr w:type="gramStart"/>
      <w:r w:rsidRPr="00C711AC">
        <w:rPr>
          <w:rFonts w:ascii="Simplified Arabic" w:hAnsi="Simplified Arabic" w:cs="Simplified Arabic"/>
          <w:sz w:val="28"/>
          <w:szCs w:val="28"/>
          <w:rtl/>
          <w:lang w:bidi="ar-LY"/>
        </w:rPr>
        <w:t>دة,</w:t>
      </w:r>
      <w:proofErr w:type="gramEnd"/>
      <w:r w:rsidRPr="00C711AC">
        <w:rPr>
          <w:rFonts w:ascii="Simplified Arabic" w:hAnsi="Simplified Arabic" w:cs="Simplified Arabic"/>
          <w:sz w:val="28"/>
          <w:szCs w:val="28"/>
          <w:rtl/>
          <w:lang w:bidi="ar-LY"/>
        </w:rPr>
        <w:t>أو</w:t>
      </w:r>
      <w:proofErr w:type="spellEnd"/>
      <w:r w:rsidRPr="00C711AC">
        <w:rPr>
          <w:rFonts w:ascii="Simplified Arabic" w:hAnsi="Simplified Arabic" w:cs="Simplified Arabic"/>
          <w:sz w:val="28"/>
          <w:szCs w:val="28"/>
          <w:rtl/>
          <w:lang w:bidi="ar-LY"/>
        </w:rPr>
        <w:t xml:space="preserve"> نقطة محددة في تعاقب معين للطبقات الص</w:t>
      </w:r>
      <w:r>
        <w:rPr>
          <w:rFonts w:ascii="Simplified Arabic" w:hAnsi="Simplified Arabic" w:cs="Simplified Arabic"/>
          <w:sz w:val="28"/>
          <w:szCs w:val="28"/>
          <w:rtl/>
          <w:lang w:bidi="ar-LY"/>
        </w:rPr>
        <w:t>خرية وهو يعتبر المثال (النموذجي</w:t>
      </w:r>
      <w:r w:rsidRPr="00C711AC">
        <w:rPr>
          <w:rFonts w:ascii="Simplified Arabic" w:hAnsi="Simplified Arabic" w:cs="Simplified Arabic"/>
          <w:sz w:val="28"/>
          <w:szCs w:val="28"/>
          <w:rtl/>
          <w:lang w:bidi="ar-LY"/>
        </w:rPr>
        <w:t>) لتعريف وتشخيص تلك الوحدة</w:t>
      </w:r>
      <w:r>
        <w:rPr>
          <w:rFonts w:ascii="Simplified Arabic" w:hAnsi="Simplified Arabic" w:cs="Simplified Arabic"/>
          <w:sz w:val="28"/>
          <w:szCs w:val="28"/>
          <w:rtl/>
          <w:lang w:bidi="ar-LY"/>
        </w:rPr>
        <w:t xml:space="preserve"> الطبقية أو حدود الوحدة الطبقية</w:t>
      </w:r>
      <w:r w:rsidRPr="00C711AC">
        <w:rPr>
          <w:rFonts w:ascii="Simplified Arabic" w:hAnsi="Simplified Arabic" w:cs="Simplified Arabic"/>
          <w:sz w:val="28"/>
          <w:szCs w:val="28"/>
          <w:rtl/>
          <w:lang w:bidi="ar-LY"/>
        </w:rPr>
        <w:t>.</w:t>
      </w:r>
    </w:p>
    <w:p w:rsidR="00214662" w:rsidRPr="00C711AC" w:rsidRDefault="00214662" w:rsidP="00214662">
      <w:pPr>
        <w:pStyle w:val="a8"/>
        <w:rPr>
          <w:rtl/>
          <w:lang w:bidi="ar-LY"/>
        </w:rPr>
      </w:pPr>
      <w:r w:rsidRPr="00C711AC">
        <w:rPr>
          <w:rtl/>
          <w:lang w:bidi="ar-LY"/>
        </w:rPr>
        <w:t>4_</w:t>
      </w:r>
      <w:proofErr w:type="gramStart"/>
      <w:r w:rsidRPr="00C711AC">
        <w:rPr>
          <w:rtl/>
          <w:lang w:bidi="ar-LY"/>
        </w:rPr>
        <w:t>الموقع</w:t>
      </w:r>
      <w:proofErr w:type="gramEnd"/>
      <w:r w:rsidRPr="00C711AC">
        <w:rPr>
          <w:rtl/>
          <w:lang w:bidi="ar-LY"/>
        </w:rPr>
        <w:t xml:space="preserve"> النموذجي</w:t>
      </w:r>
      <w:r w:rsidRPr="00C711AC">
        <w:rPr>
          <w:lang w:bidi="ar-LY"/>
        </w:rPr>
        <w:t>Type locality)</w:t>
      </w:r>
      <w:r w:rsidRPr="00C711AC">
        <w:rPr>
          <w:rtl/>
          <w:lang w:bidi="ar-LY"/>
        </w:rPr>
        <w:t xml:space="preserve">)أو المنطقة النموذجية </w:t>
      </w:r>
      <w:r w:rsidRPr="00C711AC">
        <w:rPr>
          <w:lang w:bidi="ar-LY"/>
        </w:rPr>
        <w:t>(Type aero)</w:t>
      </w:r>
    </w:p>
    <w:p w:rsidR="00214662" w:rsidRPr="00C711AC" w:rsidRDefault="00214662" w:rsidP="00214662">
      <w:pPr>
        <w:spacing w:after="0" w:line="360" w:lineRule="auto"/>
        <w:ind w:firstLine="565"/>
        <w:jc w:val="both"/>
        <w:rPr>
          <w:rFonts w:ascii="Simplified Arabic" w:hAnsi="Simplified Arabic" w:cs="Simplified Arabic"/>
          <w:b/>
          <w:bCs/>
          <w:sz w:val="28"/>
          <w:szCs w:val="28"/>
          <w:rtl/>
          <w:lang w:bidi="ar-LY"/>
        </w:rPr>
      </w:pPr>
      <w:r w:rsidRPr="00C711AC">
        <w:rPr>
          <w:rFonts w:ascii="Simplified Arabic" w:hAnsi="Simplified Arabic" w:cs="Simplified Arabic"/>
          <w:sz w:val="28"/>
          <w:szCs w:val="28"/>
          <w:rtl/>
          <w:lang w:bidi="ar-LY"/>
        </w:rPr>
        <w:t xml:space="preserve">ان الموقع النموذجي يشير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C711AC">
        <w:rPr>
          <w:rFonts w:ascii="Simplified Arabic" w:hAnsi="Simplified Arabic" w:cs="Simplified Arabic"/>
          <w:sz w:val="28"/>
          <w:szCs w:val="28"/>
          <w:rtl/>
          <w:lang w:bidi="ar-LY"/>
        </w:rPr>
        <w:t xml:space="preserve"> المنطقة </w:t>
      </w:r>
      <w:r>
        <w:rPr>
          <w:rFonts w:ascii="Simplified Arabic" w:hAnsi="Simplified Arabic" w:cs="Simplified Arabic"/>
          <w:sz w:val="28"/>
          <w:szCs w:val="28"/>
          <w:rtl/>
          <w:lang w:bidi="ar-LY"/>
        </w:rPr>
        <w:t>جغرافية معينه يقع فيها المقطع النموذجي</w:t>
      </w:r>
      <w:r w:rsidRPr="00C711AC">
        <w:rPr>
          <w:rFonts w:ascii="Simplified Arabic" w:hAnsi="Simplified Arabic" w:cs="Simplified Arabic"/>
          <w:sz w:val="28"/>
          <w:szCs w:val="28"/>
          <w:lang w:bidi="ar-LY"/>
        </w:rPr>
        <w:t>Type section)</w:t>
      </w:r>
      <w:r w:rsidRPr="00C711AC">
        <w:rPr>
          <w:rFonts w:ascii="Simplified Arabic" w:hAnsi="Simplified Arabic" w:cs="Simplified Arabic"/>
          <w:sz w:val="28"/>
          <w:szCs w:val="28"/>
          <w:rtl/>
          <w:lang w:bidi="ar-LY"/>
        </w:rPr>
        <w:t xml:space="preserve">).وفي بعض الحالات </w:t>
      </w:r>
      <w:proofErr w:type="spellStart"/>
      <w:r w:rsidRPr="00C711AC">
        <w:rPr>
          <w:rFonts w:ascii="Simplified Arabic" w:hAnsi="Simplified Arabic" w:cs="Simplified Arabic"/>
          <w:sz w:val="28"/>
          <w:szCs w:val="28"/>
          <w:rtl/>
          <w:lang w:bidi="ar-LY"/>
        </w:rPr>
        <w:t>لايوجد</w:t>
      </w:r>
      <w:proofErr w:type="spellEnd"/>
      <w:r w:rsidRPr="00C711AC">
        <w:rPr>
          <w:rFonts w:ascii="Simplified Arabic" w:hAnsi="Simplified Arabic" w:cs="Simplified Arabic"/>
          <w:sz w:val="28"/>
          <w:szCs w:val="28"/>
          <w:rtl/>
          <w:lang w:bidi="ar-LY"/>
        </w:rPr>
        <w:t xml:space="preserve"> للوحدة الطبقية الصخرية مقطع نموذجي لذا يختار الجيولوجي منطقة نموذجية بحيث تظهر فيها تلك الوحدة الطبقي</w:t>
      </w:r>
      <w:r>
        <w:rPr>
          <w:rFonts w:ascii="Simplified Arabic" w:hAnsi="Simplified Arabic" w:cs="Simplified Arabic"/>
          <w:sz w:val="28"/>
          <w:szCs w:val="28"/>
          <w:rtl/>
          <w:lang w:bidi="ar-LY"/>
        </w:rPr>
        <w:t>ة الصخرية أو حدودها بشكل نموذجي</w:t>
      </w:r>
      <w:r w:rsidRPr="00C711AC">
        <w:rPr>
          <w:rFonts w:ascii="Simplified Arabic" w:hAnsi="Simplified Arabic" w:cs="Simplified Arabic"/>
          <w:sz w:val="28"/>
          <w:szCs w:val="28"/>
          <w:rtl/>
          <w:lang w:bidi="ar-LY"/>
        </w:rPr>
        <w:t>. لما تقدم يظهر بأن المقطع خاص في تعاقب طباقي يقع ضمن الموقع النموذجي</w:t>
      </w:r>
      <w:r>
        <w:rPr>
          <w:rFonts w:ascii="Simplified Arabic" w:hAnsi="Simplified Arabic" w:cs="Simplified Arabic" w:hint="cs"/>
          <w:sz w:val="28"/>
          <w:szCs w:val="28"/>
          <w:rtl/>
          <w:lang w:bidi="ar-LY"/>
        </w:rPr>
        <w:t>.</w:t>
      </w:r>
    </w:p>
    <w:p w:rsidR="00214662" w:rsidRPr="00C711AC" w:rsidRDefault="00214662" w:rsidP="00214662">
      <w:pPr>
        <w:spacing w:after="0" w:line="360" w:lineRule="auto"/>
        <w:jc w:val="both"/>
        <w:rPr>
          <w:rFonts w:ascii="Simplified Arabic" w:hAnsi="Simplified Arabic" w:cs="Simplified Arabic"/>
          <w:sz w:val="28"/>
          <w:szCs w:val="28"/>
          <w:rtl/>
          <w:lang w:bidi="ar-LY"/>
        </w:rPr>
      </w:pPr>
      <w:proofErr w:type="gramStart"/>
      <w:r>
        <w:rPr>
          <w:rFonts w:ascii="Simplified Arabic" w:hAnsi="Simplified Arabic" w:cs="Simplified Arabic"/>
          <w:b/>
          <w:bCs/>
          <w:sz w:val="28"/>
          <w:szCs w:val="28"/>
          <w:rtl/>
          <w:lang w:bidi="ar-LY"/>
        </w:rPr>
        <w:t>مثال</w:t>
      </w:r>
      <w:proofErr w:type="gramEnd"/>
      <w:r>
        <w:rPr>
          <w:rFonts w:ascii="Simplified Arabic" w:hAnsi="Simplified Arabic" w:cs="Simplified Arabic"/>
          <w:b/>
          <w:bCs/>
          <w:sz w:val="28"/>
          <w:szCs w:val="28"/>
          <w:rtl/>
          <w:lang w:bidi="ar-LY"/>
        </w:rPr>
        <w:t xml:space="preserve"> من ليبيا:</w:t>
      </w:r>
      <w:r>
        <w:rPr>
          <w:rFonts w:ascii="Simplified Arabic" w:hAnsi="Simplified Arabic" w:cs="Simplified Arabic" w:hint="cs"/>
          <w:b/>
          <w:bCs/>
          <w:sz w:val="28"/>
          <w:szCs w:val="28"/>
          <w:rtl/>
          <w:lang w:bidi="ar-LY"/>
        </w:rPr>
        <w:t>-</w:t>
      </w:r>
    </w:p>
    <w:p w:rsidR="00214662" w:rsidRPr="00C711AC" w:rsidRDefault="00214662" w:rsidP="00214662">
      <w:pPr>
        <w:spacing w:after="0" w:line="360" w:lineRule="auto"/>
        <w:ind w:firstLine="565"/>
        <w:jc w:val="both"/>
        <w:rPr>
          <w:rFonts w:ascii="Simplified Arabic" w:hAnsi="Simplified Arabic" w:cs="Simplified Arabic"/>
          <w:sz w:val="28"/>
          <w:szCs w:val="28"/>
          <w:rtl/>
          <w:lang w:bidi="ar-LY"/>
        </w:rPr>
      </w:pPr>
      <w:r w:rsidRPr="00C711AC">
        <w:rPr>
          <w:rFonts w:ascii="Simplified Arabic" w:hAnsi="Simplified Arabic" w:cs="Simplified Arabic"/>
          <w:sz w:val="28"/>
          <w:szCs w:val="28"/>
          <w:rtl/>
          <w:lang w:bidi="ar-LY"/>
        </w:rPr>
        <w:t xml:space="preserve">إن المقطع النموذجي لتكوين كرش الذي يقع ضمن </w:t>
      </w:r>
      <w:proofErr w:type="spellStart"/>
      <w:r w:rsidRPr="00C711AC">
        <w:rPr>
          <w:rFonts w:ascii="Simplified Arabic" w:hAnsi="Simplified Arabic" w:cs="Simplified Arabic"/>
          <w:sz w:val="28"/>
          <w:szCs w:val="28"/>
          <w:rtl/>
          <w:lang w:bidi="ar-LY"/>
        </w:rPr>
        <w:t>تكاوين</w:t>
      </w:r>
      <w:proofErr w:type="spellEnd"/>
      <w:r w:rsidRPr="00C711AC">
        <w:rPr>
          <w:rFonts w:ascii="Simplified Arabic" w:hAnsi="Simplified Arabic" w:cs="Simplified Arabic"/>
          <w:sz w:val="28"/>
          <w:szCs w:val="28"/>
          <w:rtl/>
          <w:lang w:bidi="ar-LY"/>
        </w:rPr>
        <w:t xml:space="preserve"> جبل نفوسة وهو عبارة عن طين غريني لونه يتبادل بين الأخضر والأصفر والأحمر وك</w:t>
      </w:r>
      <w:r>
        <w:rPr>
          <w:rFonts w:ascii="Simplified Arabic" w:hAnsi="Simplified Arabic" w:cs="Simplified Arabic"/>
          <w:sz w:val="28"/>
          <w:szCs w:val="28"/>
          <w:rtl/>
          <w:lang w:bidi="ar-LY"/>
        </w:rPr>
        <w:t>ذلك</w:t>
      </w:r>
      <w:r w:rsidRPr="00C711AC">
        <w:rPr>
          <w:rFonts w:ascii="Simplified Arabic" w:hAnsi="Simplified Arabic" w:cs="Simplified Arabic"/>
          <w:sz w:val="28"/>
          <w:szCs w:val="28"/>
          <w:rtl/>
          <w:lang w:bidi="ar-LY"/>
        </w:rPr>
        <w:t xml:space="preserve"> نلاحظ قشور الميكا أي  أحيانا مع تبادلات من </w:t>
      </w:r>
      <w:proofErr w:type="spellStart"/>
      <w:r w:rsidRPr="00C711AC">
        <w:rPr>
          <w:rFonts w:ascii="Simplified Arabic" w:hAnsi="Simplified Arabic" w:cs="Simplified Arabic"/>
          <w:sz w:val="28"/>
          <w:szCs w:val="28"/>
          <w:rtl/>
          <w:lang w:bidi="ar-LY"/>
        </w:rPr>
        <w:t>الإردواز</w:t>
      </w:r>
      <w:proofErr w:type="spellEnd"/>
      <w:r w:rsidRPr="00C711AC">
        <w:rPr>
          <w:rFonts w:ascii="Simplified Arabic" w:hAnsi="Simplified Arabic" w:cs="Simplified Arabic"/>
          <w:sz w:val="28"/>
          <w:szCs w:val="28"/>
          <w:rtl/>
          <w:lang w:bidi="ar-LY"/>
        </w:rPr>
        <w:t xml:space="preserve"> والحجر الجيري </w:t>
      </w:r>
      <w:r w:rsidR="002F7993" w:rsidRPr="00C711AC">
        <w:rPr>
          <w:rFonts w:ascii="Simplified Arabic" w:hAnsi="Simplified Arabic" w:cs="Simplified Arabic" w:hint="cs"/>
          <w:sz w:val="28"/>
          <w:szCs w:val="28"/>
          <w:rtl/>
          <w:lang w:bidi="ar-LY"/>
        </w:rPr>
        <w:t>الاحفوري</w:t>
      </w:r>
      <w:r w:rsidRPr="00C711AC">
        <w:rPr>
          <w:rFonts w:ascii="Simplified Arabic" w:hAnsi="Simplified Arabic" w:cs="Simplified Arabic"/>
          <w:sz w:val="28"/>
          <w:szCs w:val="28"/>
          <w:rtl/>
          <w:lang w:bidi="ar-LY"/>
        </w:rPr>
        <w:t xml:space="preserve"> وقد أعطيه له اسم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C711AC">
        <w:rPr>
          <w:rFonts w:ascii="Simplified Arabic" w:hAnsi="Simplified Arabic" w:cs="Simplified Arabic"/>
          <w:sz w:val="28"/>
          <w:szCs w:val="28"/>
          <w:rtl/>
          <w:lang w:bidi="ar-LY"/>
        </w:rPr>
        <w:t xml:space="preserve"> جبل كرش الذي يبعد 70 كم عن طرابلس باتجاه جنوب </w:t>
      </w:r>
      <w:proofErr w:type="spellStart"/>
      <w:r w:rsidRPr="00C711AC">
        <w:rPr>
          <w:rFonts w:ascii="Simplified Arabic" w:hAnsi="Simplified Arabic" w:cs="Simplified Arabic"/>
          <w:sz w:val="28"/>
          <w:szCs w:val="28"/>
          <w:rtl/>
          <w:lang w:bidi="ar-LY"/>
        </w:rPr>
        <w:t>غ</w:t>
      </w:r>
      <w:r>
        <w:rPr>
          <w:rFonts w:ascii="Simplified Arabic" w:hAnsi="Simplified Arabic" w:cs="Simplified Arabic"/>
          <w:sz w:val="28"/>
          <w:szCs w:val="28"/>
          <w:rtl/>
          <w:lang w:bidi="ar-LY"/>
        </w:rPr>
        <w:t>رب</w:t>
      </w:r>
      <w:r w:rsidRPr="00C711AC">
        <w:rPr>
          <w:rFonts w:ascii="Simplified Arabic" w:hAnsi="Simplified Arabic" w:cs="Simplified Arabic"/>
          <w:sz w:val="28"/>
          <w:szCs w:val="28"/>
          <w:rtl/>
          <w:lang w:bidi="ar-LY"/>
        </w:rPr>
        <w:t>.بيئية</w:t>
      </w:r>
      <w:proofErr w:type="spellEnd"/>
      <w:r w:rsidRPr="00C711AC">
        <w:rPr>
          <w:rFonts w:ascii="Simplified Arabic" w:hAnsi="Simplified Arabic" w:cs="Simplified Arabic"/>
          <w:sz w:val="28"/>
          <w:szCs w:val="28"/>
          <w:rtl/>
          <w:lang w:bidi="ar-LY"/>
        </w:rPr>
        <w:t xml:space="preserve"> الترسيب بحيرات لجون وهي ذات طاقه منخفضة وهدا التكوين لا يوجد متكشف إلا الجزء العلوي منه في قبة غريان وفيه </w:t>
      </w:r>
      <w:proofErr w:type="spellStart"/>
      <w:r w:rsidRPr="00C711AC">
        <w:rPr>
          <w:rFonts w:ascii="Simplified Arabic" w:hAnsi="Simplified Arabic" w:cs="Simplified Arabic"/>
          <w:sz w:val="28"/>
          <w:szCs w:val="28"/>
          <w:rtl/>
          <w:lang w:bidi="ar-LY"/>
        </w:rPr>
        <w:t>مستحثات</w:t>
      </w:r>
      <w:proofErr w:type="spellEnd"/>
      <w:r w:rsidRPr="00C711AC">
        <w:rPr>
          <w:rFonts w:ascii="Simplified Arabic" w:hAnsi="Simplified Arabic" w:cs="Simplified Arabic"/>
          <w:sz w:val="28"/>
          <w:szCs w:val="28"/>
          <w:rtl/>
          <w:lang w:bidi="ar-LY"/>
        </w:rPr>
        <w:t xml:space="preserve"> من </w:t>
      </w:r>
      <w:proofErr w:type="spellStart"/>
      <w:r w:rsidRPr="00C711AC">
        <w:rPr>
          <w:rFonts w:ascii="Simplified Arabic" w:hAnsi="Simplified Arabic" w:cs="Simplified Arabic"/>
          <w:sz w:val="28"/>
          <w:szCs w:val="28"/>
          <w:rtl/>
          <w:lang w:bidi="ar-LY"/>
        </w:rPr>
        <w:t>عضديات</w:t>
      </w:r>
      <w:proofErr w:type="spellEnd"/>
      <w:r w:rsidRPr="00C711AC">
        <w:rPr>
          <w:rFonts w:ascii="Simplified Arabic" w:hAnsi="Simplified Arabic" w:cs="Simplified Arabic"/>
          <w:sz w:val="28"/>
          <w:szCs w:val="28"/>
          <w:rtl/>
          <w:lang w:bidi="ar-LY"/>
        </w:rPr>
        <w:t xml:space="preserve"> الأرجل وقنافذ البحر وسمك هدا التكوين حوالي 40م وعمره يرجع إلى الترياسي الأوسط </w:t>
      </w:r>
      <w:r>
        <w:rPr>
          <w:rFonts w:ascii="Simplified Arabic" w:hAnsi="Simplified Arabic" w:cs="Simplified Arabic" w:hint="cs"/>
          <w:sz w:val="28"/>
          <w:szCs w:val="28"/>
          <w:rtl/>
          <w:lang w:bidi="ar-LY"/>
        </w:rPr>
        <w:t>.</w:t>
      </w:r>
    </w:p>
    <w:p w:rsidR="00214662" w:rsidRPr="00555186" w:rsidRDefault="00214662" w:rsidP="00214662">
      <w:pPr>
        <w:pStyle w:val="a7"/>
        <w:pBdr>
          <w:bottom w:val="none" w:sz="0" w:space="0" w:color="auto"/>
        </w:pBdr>
        <w:rPr>
          <w:sz w:val="32"/>
          <w:rtl/>
          <w:lang w:bidi="ar-LY"/>
        </w:rPr>
      </w:pPr>
      <w:proofErr w:type="gramStart"/>
      <w:r w:rsidRPr="00555186">
        <w:rPr>
          <w:sz w:val="32"/>
          <w:rtl/>
          <w:lang w:bidi="ar-LY"/>
        </w:rPr>
        <w:lastRenderedPageBreak/>
        <w:t>المقطع</w:t>
      </w:r>
      <w:proofErr w:type="gramEnd"/>
      <w:r w:rsidRPr="00555186">
        <w:rPr>
          <w:sz w:val="32"/>
          <w:rtl/>
          <w:lang w:bidi="ar-LY"/>
        </w:rPr>
        <w:t xml:space="preserve"> النموذجي الإضافي (</w:t>
      </w:r>
      <w:r w:rsidRPr="00555186">
        <w:rPr>
          <w:sz w:val="32"/>
          <w:lang w:bidi="ar-LY"/>
        </w:rPr>
        <w:t xml:space="preserve">(Supplementary type section </w:t>
      </w:r>
    </w:p>
    <w:p w:rsidR="00214662" w:rsidRPr="00C711AC" w:rsidRDefault="00214662" w:rsidP="00214662">
      <w:pPr>
        <w:spacing w:after="0" w:line="360" w:lineRule="auto"/>
        <w:ind w:firstLine="565"/>
        <w:jc w:val="both"/>
        <w:rPr>
          <w:rFonts w:ascii="Simplified Arabic" w:hAnsi="Simplified Arabic" w:cs="Simplified Arabic"/>
          <w:b/>
          <w:bCs/>
          <w:sz w:val="28"/>
          <w:szCs w:val="28"/>
          <w:rtl/>
          <w:lang w:bidi="ar-LY"/>
        </w:rPr>
      </w:pPr>
      <w:r w:rsidRPr="00C711AC">
        <w:rPr>
          <w:rFonts w:ascii="Simplified Arabic" w:hAnsi="Simplified Arabic" w:cs="Simplified Arabic"/>
          <w:sz w:val="28"/>
          <w:szCs w:val="28"/>
          <w:rtl/>
          <w:lang w:bidi="ar-LY"/>
        </w:rPr>
        <w:t xml:space="preserve">لكل وحدة </w:t>
      </w:r>
      <w:proofErr w:type="spellStart"/>
      <w:r w:rsidRPr="00C711AC">
        <w:rPr>
          <w:rFonts w:ascii="Simplified Arabic" w:hAnsi="Simplified Arabic" w:cs="Simplified Arabic"/>
          <w:sz w:val="28"/>
          <w:szCs w:val="28"/>
          <w:rtl/>
          <w:lang w:bidi="ar-LY"/>
        </w:rPr>
        <w:t>طباقية</w:t>
      </w:r>
      <w:proofErr w:type="spellEnd"/>
      <w:r w:rsidRPr="00C711AC">
        <w:rPr>
          <w:rFonts w:ascii="Simplified Arabic" w:hAnsi="Simplified Arabic" w:cs="Simplified Arabic"/>
          <w:sz w:val="28"/>
          <w:szCs w:val="28"/>
          <w:rtl/>
          <w:lang w:bidi="ar-LY"/>
        </w:rPr>
        <w:t xml:space="preserve"> صخرية تشخيص لأول مره مقطع نموذجي </w:t>
      </w:r>
      <w:r w:rsidRPr="00C711AC">
        <w:rPr>
          <w:rFonts w:ascii="Simplified Arabic" w:hAnsi="Simplified Arabic" w:cs="Simplified Arabic"/>
          <w:sz w:val="28"/>
          <w:szCs w:val="28"/>
          <w:lang w:bidi="ar-LY"/>
        </w:rPr>
        <w:t>type) section</w:t>
      </w:r>
      <w:r w:rsidRPr="00C711AC">
        <w:rPr>
          <w:rFonts w:ascii="Simplified Arabic" w:hAnsi="Simplified Arabic" w:cs="Simplified Arabic"/>
          <w:sz w:val="28"/>
          <w:szCs w:val="28"/>
          <w:rtl/>
          <w:lang w:bidi="ar-LY"/>
        </w:rPr>
        <w:t xml:space="preserve">)وقد تمتد وحدة </w:t>
      </w:r>
      <w:proofErr w:type="spellStart"/>
      <w:r w:rsidRPr="00C711AC">
        <w:rPr>
          <w:rFonts w:ascii="Simplified Arabic" w:hAnsi="Simplified Arabic" w:cs="Simplified Arabic"/>
          <w:sz w:val="28"/>
          <w:szCs w:val="28"/>
          <w:rtl/>
          <w:lang w:bidi="ar-LY"/>
        </w:rPr>
        <w:t>طباقية</w:t>
      </w:r>
      <w:proofErr w:type="spellEnd"/>
      <w:r w:rsidRPr="00C711AC">
        <w:rPr>
          <w:rFonts w:ascii="Simplified Arabic" w:hAnsi="Simplified Arabic" w:cs="Simplified Arabic"/>
          <w:sz w:val="28"/>
          <w:szCs w:val="28"/>
          <w:rtl/>
          <w:lang w:bidi="ar-LY"/>
        </w:rPr>
        <w:t xml:space="preserve"> صخرية شخصت في البلد </w:t>
      </w:r>
      <w:r>
        <w:rPr>
          <w:rFonts w:ascii="Simplified Arabic" w:hAnsi="Simplified Arabic" w:cs="Simplified Arabic"/>
          <w:sz w:val="28"/>
          <w:szCs w:val="28"/>
          <w:rtl/>
          <w:lang w:bidi="ar-LY"/>
        </w:rPr>
        <w:t>ثاني</w:t>
      </w:r>
      <w:r w:rsidRPr="00C711AC">
        <w:rPr>
          <w:rFonts w:ascii="Simplified Arabic" w:hAnsi="Simplified Arabic" w:cs="Simplified Arabic"/>
          <w:sz w:val="28"/>
          <w:szCs w:val="28"/>
          <w:rtl/>
          <w:lang w:bidi="ar-LY"/>
        </w:rPr>
        <w:t xml:space="preserve"> مجاور له متوسط تعليمات بان اسم تلك الوحدة </w:t>
      </w:r>
      <w:proofErr w:type="spellStart"/>
      <w:r w:rsidRPr="00C711AC">
        <w:rPr>
          <w:rFonts w:ascii="Simplified Arabic" w:hAnsi="Simplified Arabic" w:cs="Simplified Arabic"/>
          <w:sz w:val="28"/>
          <w:szCs w:val="28"/>
          <w:rtl/>
          <w:lang w:bidi="ar-LY"/>
        </w:rPr>
        <w:t>لايتغير</w:t>
      </w:r>
      <w:proofErr w:type="spellEnd"/>
      <w:r w:rsidRPr="00C711AC">
        <w:rPr>
          <w:rFonts w:ascii="Simplified Arabic" w:hAnsi="Simplified Arabic" w:cs="Simplified Arabic"/>
          <w:sz w:val="28"/>
          <w:szCs w:val="28"/>
          <w:rtl/>
          <w:lang w:bidi="ar-LY"/>
        </w:rPr>
        <w:t xml:space="preserve"> في البلد ال</w:t>
      </w:r>
      <w:r>
        <w:rPr>
          <w:rFonts w:ascii="Simplified Arabic" w:hAnsi="Simplified Arabic" w:cs="Simplified Arabic"/>
          <w:sz w:val="28"/>
          <w:szCs w:val="28"/>
          <w:rtl/>
          <w:lang w:bidi="ar-LY"/>
        </w:rPr>
        <w:t>ثاني</w:t>
      </w:r>
      <w:r w:rsidRPr="00C711AC">
        <w:rPr>
          <w:rFonts w:ascii="Simplified Arabic" w:hAnsi="Simplified Arabic" w:cs="Simplified Arabic"/>
          <w:sz w:val="28"/>
          <w:szCs w:val="28"/>
          <w:rtl/>
          <w:lang w:bidi="ar-LY"/>
        </w:rPr>
        <w:t xml:space="preserve"> وقد يعمد الجيولوجيون في البلد </w:t>
      </w:r>
      <w:r w:rsidRPr="00C711AC">
        <w:rPr>
          <w:rFonts w:ascii="Simplified Arabic" w:hAnsi="Simplified Arabic" w:cs="Simplified Arabic" w:hint="cs"/>
          <w:sz w:val="28"/>
          <w:szCs w:val="28"/>
          <w:rtl/>
          <w:lang w:bidi="ar-LY"/>
        </w:rPr>
        <w:t>الثاني</w:t>
      </w:r>
      <w:r w:rsidR="002F7993">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C711AC">
        <w:rPr>
          <w:rFonts w:ascii="Simplified Arabic" w:hAnsi="Simplified Arabic" w:cs="Simplified Arabic"/>
          <w:sz w:val="28"/>
          <w:szCs w:val="28"/>
          <w:rtl/>
          <w:lang w:bidi="ar-LY"/>
        </w:rPr>
        <w:t xml:space="preserve"> اختيار مقطع نموذجي (</w:t>
      </w:r>
      <w:r w:rsidRPr="00C711AC">
        <w:rPr>
          <w:rFonts w:ascii="Simplified Arabic" w:hAnsi="Simplified Arabic" w:cs="Simplified Arabic"/>
          <w:sz w:val="28"/>
          <w:szCs w:val="28"/>
          <w:lang w:bidi="ar-LY"/>
        </w:rPr>
        <w:t>type section</w:t>
      </w:r>
      <w:r w:rsidRPr="00C711AC">
        <w:rPr>
          <w:rFonts w:ascii="Simplified Arabic" w:hAnsi="Simplified Arabic" w:cs="Simplified Arabic"/>
          <w:sz w:val="28"/>
          <w:szCs w:val="28"/>
          <w:rtl/>
          <w:lang w:bidi="ar-LY"/>
        </w:rPr>
        <w:t>) للرجوع إليه في</w:t>
      </w:r>
      <w:r w:rsidR="002F7993">
        <w:rPr>
          <w:rFonts w:ascii="Simplified Arabic" w:hAnsi="Simplified Arabic" w:cs="Simplified Arabic" w:hint="cs"/>
          <w:sz w:val="28"/>
          <w:szCs w:val="28"/>
          <w:rtl/>
          <w:lang w:bidi="ar-LY"/>
        </w:rPr>
        <w:t xml:space="preserve"> </w:t>
      </w:r>
      <w:r w:rsidRPr="00C711AC">
        <w:rPr>
          <w:rFonts w:ascii="Simplified Arabic" w:hAnsi="Simplified Arabic" w:cs="Simplified Arabic"/>
          <w:sz w:val="28"/>
          <w:szCs w:val="28"/>
          <w:rtl/>
          <w:lang w:bidi="ar-LY"/>
        </w:rPr>
        <w:t>بلدهم</w:t>
      </w:r>
      <w:r w:rsidR="002F7993">
        <w:rPr>
          <w:rFonts w:ascii="Simplified Arabic" w:hAnsi="Simplified Arabic" w:cs="Simplified Arabic" w:hint="cs"/>
          <w:sz w:val="28"/>
          <w:szCs w:val="28"/>
          <w:rtl/>
          <w:lang w:bidi="ar-LY"/>
        </w:rPr>
        <w:t xml:space="preserve"> </w:t>
      </w:r>
      <w:r w:rsidRPr="00C711AC">
        <w:rPr>
          <w:rFonts w:ascii="Simplified Arabic" w:hAnsi="Simplified Arabic" w:cs="Simplified Arabic"/>
          <w:sz w:val="28"/>
          <w:szCs w:val="28"/>
          <w:rtl/>
          <w:lang w:bidi="ar-LY"/>
        </w:rPr>
        <w:t>و</w:t>
      </w:r>
      <w:r>
        <w:rPr>
          <w:rFonts w:ascii="Simplified Arabic" w:hAnsi="Simplified Arabic" w:cs="Simplified Arabic"/>
          <w:sz w:val="28"/>
          <w:szCs w:val="28"/>
          <w:rtl/>
          <w:lang w:bidi="ar-LY"/>
        </w:rPr>
        <w:t>يسمى</w:t>
      </w:r>
      <w:r w:rsidRPr="00C711AC">
        <w:rPr>
          <w:rFonts w:ascii="Simplified Arabic" w:hAnsi="Simplified Arabic" w:cs="Simplified Arabic"/>
          <w:sz w:val="28"/>
          <w:szCs w:val="28"/>
          <w:rtl/>
          <w:lang w:bidi="ar-LY"/>
        </w:rPr>
        <w:t xml:space="preserve"> هدا المقطع النموذجي </w:t>
      </w:r>
      <w:r w:rsidRPr="00C711AC">
        <w:rPr>
          <w:rFonts w:ascii="Simplified Arabic" w:hAnsi="Simplified Arabic" w:cs="Simplified Arabic" w:hint="cs"/>
          <w:sz w:val="28"/>
          <w:szCs w:val="28"/>
          <w:rtl/>
          <w:lang w:bidi="ar-LY"/>
        </w:rPr>
        <w:t>الثاني</w:t>
      </w:r>
      <w:r w:rsidRPr="00C711AC">
        <w:rPr>
          <w:rFonts w:ascii="Simplified Arabic" w:hAnsi="Simplified Arabic" w:cs="Simplified Arabic"/>
          <w:sz w:val="28"/>
          <w:szCs w:val="28"/>
          <w:rtl/>
          <w:lang w:bidi="ar-LY"/>
        </w:rPr>
        <w:t xml:space="preserve"> باسم المقطع النموذجي الإضافي </w:t>
      </w:r>
      <w:r w:rsidRPr="00C711AC">
        <w:rPr>
          <w:rFonts w:ascii="Simplified Arabic" w:hAnsi="Simplified Arabic" w:cs="Simplified Arabic"/>
          <w:sz w:val="28"/>
          <w:szCs w:val="28"/>
          <w:lang w:bidi="ar-LY"/>
        </w:rPr>
        <w:t xml:space="preserve">(Supplementary type section) </w:t>
      </w:r>
    </w:p>
    <w:p w:rsidR="00214662" w:rsidRPr="00C711AC" w:rsidRDefault="00214662" w:rsidP="00214662">
      <w:pPr>
        <w:spacing w:after="0" w:line="360" w:lineRule="auto"/>
        <w:jc w:val="both"/>
        <w:rPr>
          <w:rFonts w:ascii="Simplified Arabic" w:hAnsi="Simplified Arabic" w:cs="Simplified Arabic"/>
          <w:sz w:val="28"/>
          <w:szCs w:val="28"/>
          <w:rtl/>
          <w:lang w:bidi="ar-LY"/>
        </w:rPr>
      </w:pPr>
      <w:r>
        <w:rPr>
          <w:rFonts w:ascii="Simplified Arabic" w:hAnsi="Simplified Arabic" w:cs="Simplified Arabic"/>
          <w:b/>
          <w:bCs/>
          <w:sz w:val="28"/>
          <w:szCs w:val="28"/>
          <w:rtl/>
          <w:lang w:bidi="ar-LY"/>
        </w:rPr>
        <w:t xml:space="preserve">مثال من </w:t>
      </w:r>
      <w:proofErr w:type="spellStart"/>
      <w:r>
        <w:rPr>
          <w:rFonts w:ascii="Simplified Arabic" w:hAnsi="Simplified Arabic" w:cs="Simplified Arabic"/>
          <w:b/>
          <w:bCs/>
          <w:sz w:val="28"/>
          <w:szCs w:val="28"/>
          <w:rtl/>
          <w:lang w:bidi="ar-LY"/>
        </w:rPr>
        <w:t>ليبيا</w:t>
      </w:r>
      <w:r w:rsidRPr="00C711AC">
        <w:rPr>
          <w:rFonts w:ascii="Simplified Arabic" w:hAnsi="Simplified Arabic" w:cs="Simplified Arabic"/>
          <w:b/>
          <w:bCs/>
          <w:sz w:val="28"/>
          <w:szCs w:val="28"/>
          <w:rtl/>
          <w:lang w:bidi="ar-LY"/>
        </w:rPr>
        <w:t>:</w:t>
      </w:r>
      <w:r w:rsidRPr="00C711AC">
        <w:rPr>
          <w:rFonts w:ascii="Simplified Arabic" w:hAnsi="Simplified Arabic" w:cs="Simplified Arabic"/>
          <w:sz w:val="28"/>
          <w:szCs w:val="28"/>
          <w:rtl/>
          <w:lang w:bidi="ar-LY"/>
        </w:rPr>
        <w:t>شخص</w:t>
      </w:r>
      <w:proofErr w:type="spellEnd"/>
      <w:r w:rsidRPr="00C711AC">
        <w:rPr>
          <w:rFonts w:ascii="Simplified Arabic" w:hAnsi="Simplified Arabic" w:cs="Simplified Arabic"/>
          <w:sz w:val="28"/>
          <w:szCs w:val="28"/>
          <w:rtl/>
          <w:lang w:bidi="ar-LY"/>
        </w:rPr>
        <w:t xml:space="preserve"> الجيولوجيون تكوين</w:t>
      </w:r>
      <w:r w:rsidR="002F7993">
        <w:rPr>
          <w:rFonts w:ascii="Simplified Arabic" w:hAnsi="Simplified Arabic" w:cs="Simplified Arabic" w:hint="cs"/>
          <w:sz w:val="28"/>
          <w:szCs w:val="28"/>
          <w:rtl/>
          <w:lang w:bidi="ar-LY"/>
        </w:rPr>
        <w:t xml:space="preserve"> </w:t>
      </w:r>
      <w:r w:rsidRPr="00C711AC">
        <w:rPr>
          <w:rFonts w:ascii="Simplified Arabic" w:hAnsi="Simplified Arabic" w:cs="Simplified Arabic"/>
          <w:sz w:val="28"/>
          <w:szCs w:val="28"/>
          <w:rtl/>
          <w:lang w:bidi="ar-LY"/>
        </w:rPr>
        <w:t>أسد جفاره من قبل (1962</w:t>
      </w:r>
      <w:r>
        <w:rPr>
          <w:rFonts w:ascii="Simplified Arabic" w:hAnsi="Simplified Arabic" w:cs="Simplified Arabic" w:hint="cs"/>
          <w:sz w:val="28"/>
          <w:szCs w:val="28"/>
          <w:rtl/>
          <w:lang w:bidi="ar-LY"/>
        </w:rPr>
        <w:t xml:space="preserve">) </w:t>
      </w:r>
      <w:r w:rsidRPr="00C711AC">
        <w:rPr>
          <w:rFonts w:ascii="Simplified Arabic" w:hAnsi="Simplified Arabic" w:cs="Simplified Arabic"/>
          <w:sz w:val="28"/>
          <w:szCs w:val="28"/>
          <w:rtl/>
          <w:lang w:bidi="ar-LY"/>
        </w:rPr>
        <w:t>وظهر هدا التكوين في منطقة لعوينات في منطقة يتراوح عرضها من 7</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C711AC">
        <w:rPr>
          <w:rFonts w:ascii="Simplified Arabic" w:hAnsi="Simplified Arabic" w:cs="Simplified Arabic"/>
          <w:sz w:val="28"/>
          <w:szCs w:val="28"/>
          <w:rtl/>
          <w:lang w:bidi="ar-LY"/>
        </w:rPr>
        <w:t xml:space="preserve"> 14كيلو متر على امتداد المنطقة في اتجاه </w:t>
      </w:r>
      <w:r w:rsidRPr="00C711AC">
        <w:rPr>
          <w:rFonts w:ascii="Simplified Arabic" w:hAnsi="Simplified Arabic" w:cs="Simplified Arabic"/>
          <w:sz w:val="28"/>
          <w:szCs w:val="28"/>
          <w:lang w:bidi="ar-LY"/>
        </w:rPr>
        <w:t>NNW</w:t>
      </w:r>
      <w:r w:rsidRPr="00C711AC">
        <w:rPr>
          <w:rFonts w:ascii="Simplified Arabic" w:hAnsi="Simplified Arabic" w:cs="Simplified Arabic"/>
          <w:sz w:val="28"/>
          <w:szCs w:val="28"/>
          <w:rtl/>
          <w:lang w:bidi="ar-LY"/>
        </w:rPr>
        <w:t xml:space="preserve">بسمك 127ويعلو طبقة كولينا من تكوين </w:t>
      </w:r>
      <w:r>
        <w:rPr>
          <w:rFonts w:ascii="Simplified Arabic" w:hAnsi="Simplified Arabic" w:cs="Simplified Arabic" w:hint="cs"/>
          <w:sz w:val="28"/>
          <w:szCs w:val="28"/>
          <w:rtl/>
          <w:lang w:bidi="ar-LY"/>
        </w:rPr>
        <w:t>إ</w:t>
      </w:r>
      <w:r w:rsidRPr="00C711AC">
        <w:rPr>
          <w:rFonts w:ascii="Simplified Arabic" w:hAnsi="Simplified Arabic" w:cs="Simplified Arabic"/>
          <w:sz w:val="28"/>
          <w:szCs w:val="28"/>
          <w:rtl/>
          <w:lang w:bidi="ar-LY"/>
        </w:rPr>
        <w:t xml:space="preserve">مرار مباشرتا ويتكون من تبادلات الحجر الرملي والطيني والحجر الغريني الغني </w:t>
      </w:r>
      <w:r w:rsidRPr="00C711AC">
        <w:rPr>
          <w:rFonts w:ascii="Simplified Arabic" w:hAnsi="Simplified Arabic" w:cs="Simplified Arabic" w:hint="cs"/>
          <w:sz w:val="28"/>
          <w:szCs w:val="28"/>
          <w:rtl/>
          <w:lang w:bidi="ar-LY"/>
        </w:rPr>
        <w:t>بالمستح</w:t>
      </w:r>
      <w:r>
        <w:rPr>
          <w:rFonts w:ascii="Simplified Arabic" w:hAnsi="Simplified Arabic" w:cs="Simplified Arabic" w:hint="cs"/>
          <w:sz w:val="28"/>
          <w:szCs w:val="28"/>
          <w:rtl/>
          <w:lang w:bidi="ar-LY"/>
        </w:rPr>
        <w:t>ا</w:t>
      </w:r>
      <w:r w:rsidRPr="00C711AC">
        <w:rPr>
          <w:rFonts w:ascii="Simplified Arabic" w:hAnsi="Simplified Arabic" w:cs="Simplified Arabic" w:hint="cs"/>
          <w:sz w:val="28"/>
          <w:szCs w:val="28"/>
          <w:rtl/>
          <w:lang w:bidi="ar-LY"/>
        </w:rPr>
        <w:t>ثا</w:t>
      </w:r>
      <w:r w:rsidRPr="00C711AC">
        <w:rPr>
          <w:rFonts w:ascii="Simplified Arabic" w:hAnsi="Simplified Arabic" w:cs="Simplified Arabic" w:hint="eastAsia"/>
          <w:sz w:val="28"/>
          <w:szCs w:val="28"/>
          <w:rtl/>
          <w:lang w:bidi="ar-LY"/>
        </w:rPr>
        <w:t>ت</w:t>
      </w:r>
      <w:r w:rsidRPr="00C711AC">
        <w:rPr>
          <w:rFonts w:ascii="Simplified Arabic" w:hAnsi="Simplified Arabic" w:cs="Simplified Arabic"/>
          <w:sz w:val="28"/>
          <w:szCs w:val="28"/>
          <w:rtl/>
          <w:lang w:bidi="ar-LY"/>
        </w:rPr>
        <w:t xml:space="preserve"> وبيئة الترسيب في الحين الكربوني السفلي (</w:t>
      </w:r>
      <w:r w:rsidRPr="00C711AC">
        <w:rPr>
          <w:rFonts w:ascii="Simplified Arabic" w:hAnsi="Simplified Arabic" w:cs="Simplified Arabic"/>
          <w:sz w:val="28"/>
          <w:szCs w:val="28"/>
          <w:lang w:bidi="ar-LY"/>
        </w:rPr>
        <w:t xml:space="preserve">Lower </w:t>
      </w:r>
      <w:proofErr w:type="spellStart"/>
      <w:r w:rsidRPr="00C711AC">
        <w:rPr>
          <w:rFonts w:ascii="Simplified Arabic" w:hAnsi="Simplified Arabic" w:cs="Simplified Arabic"/>
          <w:sz w:val="28"/>
          <w:szCs w:val="28"/>
          <w:lang w:bidi="ar-LY"/>
        </w:rPr>
        <w:t>CarboliferousNamorain</w:t>
      </w:r>
      <w:proofErr w:type="spellEnd"/>
      <w:r w:rsidRPr="00C711AC">
        <w:rPr>
          <w:rFonts w:ascii="Simplified Arabic" w:hAnsi="Simplified Arabic" w:cs="Simplified Arabic"/>
          <w:sz w:val="28"/>
          <w:szCs w:val="28"/>
          <w:rtl/>
          <w:lang w:bidi="ar-LY"/>
        </w:rPr>
        <w:t>)</w:t>
      </w:r>
      <w:r>
        <w:rPr>
          <w:rFonts w:ascii="Simplified Arabic" w:hAnsi="Simplified Arabic" w:cs="Simplified Arabic" w:hint="cs"/>
          <w:sz w:val="28"/>
          <w:szCs w:val="28"/>
          <w:rtl/>
          <w:lang w:bidi="ar-LY"/>
        </w:rPr>
        <w:t>.</w:t>
      </w:r>
    </w:p>
    <w:p w:rsidR="00214662" w:rsidRPr="00C711AC" w:rsidRDefault="00214662" w:rsidP="00214662">
      <w:pPr>
        <w:spacing w:after="0" w:line="360" w:lineRule="auto"/>
        <w:jc w:val="both"/>
        <w:rPr>
          <w:rFonts w:ascii="Simplified Arabic" w:hAnsi="Simplified Arabic" w:cs="Simplified Arabic"/>
          <w:b/>
          <w:bCs/>
          <w:sz w:val="28"/>
          <w:szCs w:val="28"/>
          <w:rtl/>
          <w:lang w:bidi="ar-LY"/>
        </w:rPr>
      </w:pPr>
      <w:proofErr w:type="gramStart"/>
      <w:r w:rsidRPr="00C711AC">
        <w:rPr>
          <w:rFonts w:ascii="Simplified Arabic" w:hAnsi="Simplified Arabic" w:cs="Simplified Arabic"/>
          <w:b/>
          <w:bCs/>
          <w:sz w:val="28"/>
          <w:szCs w:val="28"/>
          <w:rtl/>
          <w:lang w:bidi="ar-LY"/>
        </w:rPr>
        <w:t>ومثال</w:t>
      </w:r>
      <w:proofErr w:type="gramEnd"/>
      <w:r w:rsidRPr="00C711AC">
        <w:rPr>
          <w:rFonts w:ascii="Simplified Arabic" w:hAnsi="Simplified Arabic" w:cs="Simplified Arabic"/>
          <w:b/>
          <w:bCs/>
          <w:sz w:val="28"/>
          <w:szCs w:val="28"/>
          <w:rtl/>
          <w:lang w:bidi="ar-LY"/>
        </w:rPr>
        <w:t xml:space="preserve"> أخر:ـ</w:t>
      </w:r>
    </w:p>
    <w:p w:rsidR="00214662" w:rsidRPr="00C711AC" w:rsidRDefault="00214662" w:rsidP="00214662">
      <w:pPr>
        <w:spacing w:after="0" w:line="360" w:lineRule="auto"/>
        <w:ind w:firstLine="565"/>
        <w:jc w:val="both"/>
        <w:rPr>
          <w:rFonts w:ascii="Simplified Arabic" w:hAnsi="Simplified Arabic" w:cs="Simplified Arabic"/>
          <w:sz w:val="28"/>
          <w:szCs w:val="28"/>
          <w:rtl/>
          <w:lang w:bidi="ar-LY"/>
        </w:rPr>
      </w:pPr>
      <w:r w:rsidRPr="00C711AC">
        <w:rPr>
          <w:rFonts w:ascii="Simplified Arabic" w:hAnsi="Simplified Arabic" w:cs="Simplified Arabic"/>
          <w:sz w:val="28"/>
          <w:szCs w:val="28"/>
          <w:rtl/>
          <w:lang w:bidi="ar-LY"/>
        </w:rPr>
        <w:t xml:space="preserve">تكوين </w:t>
      </w:r>
      <w:proofErr w:type="spellStart"/>
      <w:r w:rsidRPr="00C711AC">
        <w:rPr>
          <w:rFonts w:ascii="Simplified Arabic" w:hAnsi="Simplified Arabic" w:cs="Simplified Arabic"/>
          <w:sz w:val="28"/>
          <w:szCs w:val="28"/>
          <w:rtl/>
          <w:lang w:bidi="ar-LY"/>
        </w:rPr>
        <w:t>ت</w:t>
      </w:r>
      <w:r w:rsidR="002F7993">
        <w:rPr>
          <w:rFonts w:ascii="Simplified Arabic" w:hAnsi="Simplified Arabic" w:cs="Simplified Arabic" w:hint="cs"/>
          <w:sz w:val="28"/>
          <w:szCs w:val="28"/>
          <w:rtl/>
          <w:lang w:bidi="ar-LY"/>
        </w:rPr>
        <w:t>ادا</w:t>
      </w:r>
      <w:r w:rsidRPr="00C711AC">
        <w:rPr>
          <w:rFonts w:ascii="Simplified Arabic" w:hAnsi="Simplified Arabic" w:cs="Simplified Arabic"/>
          <w:sz w:val="28"/>
          <w:szCs w:val="28"/>
          <w:rtl/>
          <w:lang w:bidi="ar-LY"/>
        </w:rPr>
        <w:t>رات</w:t>
      </w:r>
      <w:proofErr w:type="spellEnd"/>
      <w:r w:rsidRPr="00C711AC">
        <w:rPr>
          <w:rFonts w:ascii="Simplified Arabic" w:hAnsi="Simplified Arabic" w:cs="Simplified Arabic"/>
          <w:sz w:val="28"/>
          <w:szCs w:val="28"/>
          <w:rtl/>
          <w:lang w:bidi="ar-LY"/>
        </w:rPr>
        <w:t xml:space="preserve"> ويقع هدا التكوين جنوب غرب </w:t>
      </w:r>
      <w:r w:rsidR="002F7993" w:rsidRPr="00C711AC">
        <w:rPr>
          <w:rFonts w:ascii="Simplified Arabic" w:hAnsi="Simplified Arabic" w:cs="Simplified Arabic" w:hint="cs"/>
          <w:sz w:val="28"/>
          <w:szCs w:val="28"/>
          <w:rtl/>
          <w:lang w:bidi="ar-LY"/>
        </w:rPr>
        <w:t>لعوينات</w:t>
      </w:r>
      <w:r w:rsidRPr="00C711AC">
        <w:rPr>
          <w:rFonts w:ascii="Simplified Arabic" w:hAnsi="Simplified Arabic" w:cs="Simplified Arabic"/>
          <w:sz w:val="28"/>
          <w:szCs w:val="28"/>
          <w:rtl/>
          <w:lang w:bidi="ar-LY"/>
        </w:rPr>
        <w:t xml:space="preserve"> ويكون واقع بين خط عرض 45 25</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C711AC">
        <w:rPr>
          <w:rFonts w:ascii="Simplified Arabic" w:hAnsi="Simplified Arabic" w:cs="Simplified Arabic"/>
          <w:sz w:val="28"/>
          <w:szCs w:val="28"/>
          <w:rtl/>
          <w:lang w:bidi="ar-LY"/>
        </w:rPr>
        <w:t xml:space="preserve"> 37 25شمالا وفي الطول 30 10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C711AC">
        <w:rPr>
          <w:rFonts w:ascii="Simplified Arabic" w:hAnsi="Simplified Arabic" w:cs="Simplified Arabic"/>
          <w:sz w:val="28"/>
          <w:szCs w:val="28"/>
          <w:rtl/>
          <w:lang w:bidi="ar-LY"/>
        </w:rPr>
        <w:t xml:space="preserve"> 32 10 شرقا وتتميز منطقة هدا التكوين بظواهر </w:t>
      </w:r>
      <w:proofErr w:type="spellStart"/>
      <w:r w:rsidRPr="00C711AC">
        <w:rPr>
          <w:rFonts w:ascii="Simplified Arabic" w:hAnsi="Simplified Arabic" w:cs="Simplified Arabic"/>
          <w:sz w:val="28"/>
          <w:szCs w:val="28"/>
          <w:rtl/>
          <w:lang w:bidi="ar-LY"/>
        </w:rPr>
        <w:t>جيومورفولوجية</w:t>
      </w:r>
      <w:proofErr w:type="spellEnd"/>
      <w:r w:rsidRPr="00C711AC">
        <w:rPr>
          <w:rFonts w:ascii="Simplified Arabic" w:hAnsi="Simplified Arabic" w:cs="Simplified Arabic"/>
          <w:sz w:val="28"/>
          <w:szCs w:val="28"/>
          <w:rtl/>
          <w:lang w:bidi="ar-LY"/>
        </w:rPr>
        <w:t xml:space="preserve"> متنوعة </w:t>
      </w:r>
      <w:r>
        <w:rPr>
          <w:rFonts w:ascii="Simplified Arabic" w:hAnsi="Simplified Arabic" w:cs="Simplified Arabic"/>
          <w:sz w:val="28"/>
          <w:szCs w:val="28"/>
          <w:rtl/>
          <w:lang w:bidi="ar-LY"/>
        </w:rPr>
        <w:t>متمثل</w:t>
      </w:r>
      <w:r w:rsidRPr="00C711AC">
        <w:rPr>
          <w:rFonts w:ascii="Simplified Arabic" w:hAnsi="Simplified Arabic" w:cs="Simplified Arabic"/>
          <w:sz w:val="28"/>
          <w:szCs w:val="28"/>
          <w:rtl/>
          <w:lang w:bidi="ar-LY"/>
        </w:rPr>
        <w:t xml:space="preserve">ة في السلاسل الجبلية والهضاب ومنخفضات ومنحدرات مثل سلسلة جبال </w:t>
      </w:r>
      <w:proofErr w:type="spellStart"/>
      <w:r w:rsidR="002F7993" w:rsidRPr="00C711AC">
        <w:rPr>
          <w:rFonts w:ascii="Simplified Arabic" w:hAnsi="Simplified Arabic" w:cs="Simplified Arabic" w:hint="cs"/>
          <w:sz w:val="28"/>
          <w:szCs w:val="28"/>
          <w:rtl/>
          <w:lang w:bidi="ar-LY"/>
        </w:rPr>
        <w:t>واكاكو</w:t>
      </w:r>
      <w:r w:rsidR="002F7993" w:rsidRPr="00C711AC">
        <w:rPr>
          <w:rFonts w:ascii="Simplified Arabic" w:hAnsi="Simplified Arabic" w:cs="Simplified Arabic" w:hint="eastAsia"/>
          <w:sz w:val="28"/>
          <w:szCs w:val="28"/>
          <w:rtl/>
          <w:lang w:bidi="ar-LY"/>
        </w:rPr>
        <w:t>س</w:t>
      </w:r>
      <w:proofErr w:type="spellEnd"/>
      <w:r w:rsidRPr="00C711AC">
        <w:rPr>
          <w:rFonts w:ascii="Simplified Arabic" w:hAnsi="Simplified Arabic" w:cs="Simplified Arabic"/>
          <w:sz w:val="28"/>
          <w:szCs w:val="28"/>
          <w:rtl/>
          <w:lang w:bidi="ar-LY"/>
        </w:rPr>
        <w:t xml:space="preserve">_ </w:t>
      </w:r>
      <w:proofErr w:type="spellStart"/>
      <w:r w:rsidRPr="00C711AC">
        <w:rPr>
          <w:rFonts w:ascii="Simplified Arabic" w:hAnsi="Simplified Arabic" w:cs="Simplified Arabic"/>
          <w:sz w:val="28"/>
          <w:szCs w:val="28"/>
          <w:rtl/>
          <w:lang w:bidi="ar-LY"/>
        </w:rPr>
        <w:t>ت</w:t>
      </w:r>
      <w:r w:rsidR="002F7993">
        <w:rPr>
          <w:rFonts w:ascii="Simplified Arabic" w:hAnsi="Simplified Arabic" w:cs="Simplified Arabic" w:hint="cs"/>
          <w:sz w:val="28"/>
          <w:szCs w:val="28"/>
          <w:rtl/>
          <w:lang w:bidi="ar-LY"/>
        </w:rPr>
        <w:t>ادا</w:t>
      </w:r>
      <w:r w:rsidRPr="00C711AC">
        <w:rPr>
          <w:rFonts w:ascii="Simplified Arabic" w:hAnsi="Simplified Arabic" w:cs="Simplified Arabic"/>
          <w:sz w:val="28"/>
          <w:szCs w:val="28"/>
          <w:rtl/>
          <w:lang w:bidi="ar-LY"/>
        </w:rPr>
        <w:t>ر</w:t>
      </w:r>
      <w:r w:rsidR="002F7993">
        <w:rPr>
          <w:rFonts w:ascii="Simplified Arabic" w:hAnsi="Simplified Arabic" w:cs="Simplified Arabic" w:hint="cs"/>
          <w:sz w:val="28"/>
          <w:szCs w:val="28"/>
          <w:rtl/>
          <w:lang w:bidi="ar-LY"/>
        </w:rPr>
        <w:t>ا</w:t>
      </w:r>
      <w:r w:rsidRPr="00C711AC">
        <w:rPr>
          <w:rFonts w:ascii="Simplified Arabic" w:hAnsi="Simplified Arabic" w:cs="Simplified Arabic"/>
          <w:sz w:val="28"/>
          <w:szCs w:val="28"/>
          <w:rtl/>
          <w:lang w:bidi="ar-LY"/>
        </w:rPr>
        <w:t>دت</w:t>
      </w:r>
      <w:proofErr w:type="spellEnd"/>
      <w:r w:rsidRPr="00C711AC">
        <w:rPr>
          <w:rFonts w:ascii="Simplified Arabic" w:hAnsi="Simplified Arabic" w:cs="Simplified Arabic"/>
          <w:sz w:val="28"/>
          <w:szCs w:val="28"/>
          <w:rtl/>
          <w:lang w:bidi="ar-LY"/>
        </w:rPr>
        <w:t xml:space="preserve"> ومنخفض </w:t>
      </w:r>
      <w:proofErr w:type="spellStart"/>
      <w:r w:rsidRPr="00C711AC">
        <w:rPr>
          <w:rFonts w:ascii="Simplified Arabic" w:hAnsi="Simplified Arabic" w:cs="Simplified Arabic"/>
          <w:sz w:val="28"/>
          <w:szCs w:val="28"/>
          <w:rtl/>
          <w:lang w:bidi="ar-LY"/>
        </w:rPr>
        <w:t>تايتا</w:t>
      </w:r>
      <w:proofErr w:type="spellEnd"/>
      <w:r w:rsidRPr="00C711AC">
        <w:rPr>
          <w:rFonts w:ascii="Simplified Arabic" w:hAnsi="Simplified Arabic" w:cs="Simplified Arabic"/>
          <w:sz w:val="28"/>
          <w:szCs w:val="28"/>
          <w:rtl/>
          <w:lang w:bidi="ar-LY"/>
        </w:rPr>
        <w:t xml:space="preserve"> وتمتد سلسلة جبال </w:t>
      </w:r>
      <w:proofErr w:type="spellStart"/>
      <w:r w:rsidR="002F7993" w:rsidRPr="00C711AC">
        <w:rPr>
          <w:rFonts w:ascii="Simplified Arabic" w:hAnsi="Simplified Arabic" w:cs="Simplified Arabic" w:hint="cs"/>
          <w:sz w:val="28"/>
          <w:szCs w:val="28"/>
          <w:rtl/>
          <w:lang w:bidi="ar-LY"/>
        </w:rPr>
        <w:t>واكاكو</w:t>
      </w:r>
      <w:r w:rsidR="002F7993" w:rsidRPr="00C711AC">
        <w:rPr>
          <w:rFonts w:ascii="Simplified Arabic" w:hAnsi="Simplified Arabic" w:cs="Simplified Arabic" w:hint="eastAsia"/>
          <w:sz w:val="28"/>
          <w:szCs w:val="28"/>
          <w:rtl/>
          <w:lang w:bidi="ar-LY"/>
        </w:rPr>
        <w:t>س</w:t>
      </w:r>
      <w:proofErr w:type="spellEnd"/>
      <w:r w:rsidRPr="00C711AC">
        <w:rPr>
          <w:rFonts w:ascii="Simplified Arabic" w:hAnsi="Simplified Arabic" w:cs="Simplified Arabic"/>
          <w:sz w:val="28"/>
          <w:szCs w:val="28"/>
          <w:rtl/>
          <w:lang w:bidi="ar-LY"/>
        </w:rPr>
        <w:t xml:space="preserve"> ـ </w:t>
      </w:r>
      <w:proofErr w:type="spellStart"/>
      <w:r w:rsidRPr="00C711AC">
        <w:rPr>
          <w:rFonts w:ascii="Simplified Arabic" w:hAnsi="Simplified Arabic" w:cs="Simplified Arabic"/>
          <w:sz w:val="28"/>
          <w:szCs w:val="28"/>
          <w:rtl/>
          <w:lang w:bidi="ar-LY"/>
        </w:rPr>
        <w:t>ت</w:t>
      </w:r>
      <w:r>
        <w:rPr>
          <w:rFonts w:ascii="Simplified Arabic" w:hAnsi="Simplified Arabic" w:cs="Simplified Arabic"/>
          <w:sz w:val="28"/>
          <w:szCs w:val="28"/>
          <w:rtl/>
          <w:lang w:bidi="ar-LY"/>
        </w:rPr>
        <w:t>إذا</w:t>
      </w:r>
      <w:r w:rsidRPr="00C711AC">
        <w:rPr>
          <w:rFonts w:ascii="Simplified Arabic" w:hAnsi="Simplified Arabic" w:cs="Simplified Arabic"/>
          <w:sz w:val="28"/>
          <w:szCs w:val="28"/>
          <w:rtl/>
          <w:lang w:bidi="ar-LY"/>
        </w:rPr>
        <w:t>رات</w:t>
      </w:r>
      <w:proofErr w:type="spellEnd"/>
      <w:r w:rsidRPr="00C711AC">
        <w:rPr>
          <w:rFonts w:ascii="Simplified Arabic" w:hAnsi="Simplified Arabic" w:cs="Simplified Arabic"/>
          <w:sz w:val="28"/>
          <w:szCs w:val="28"/>
          <w:rtl/>
          <w:lang w:bidi="ar-LY"/>
        </w:rPr>
        <w:t xml:space="preserve"> على طول الطرف الجنوبي الغربي لحوض </w:t>
      </w:r>
      <w:proofErr w:type="spellStart"/>
      <w:r w:rsidRPr="00C711AC">
        <w:rPr>
          <w:rFonts w:ascii="Simplified Arabic" w:hAnsi="Simplified Arabic" w:cs="Simplified Arabic"/>
          <w:sz w:val="28"/>
          <w:szCs w:val="28"/>
          <w:rtl/>
          <w:lang w:bidi="ar-LY"/>
        </w:rPr>
        <w:t>مرزق</w:t>
      </w:r>
      <w:proofErr w:type="spellEnd"/>
      <w:r w:rsidRPr="00C711AC">
        <w:rPr>
          <w:rFonts w:ascii="Simplified Arabic" w:hAnsi="Simplified Arabic" w:cs="Simplified Arabic"/>
          <w:sz w:val="28"/>
          <w:szCs w:val="28"/>
          <w:rtl/>
          <w:lang w:bidi="ar-LY"/>
        </w:rPr>
        <w:t xml:space="preserve"> في اتجاه شمالا ـجنوب ويتراوح ارتفاع هدي السلسلة مالا يقل عن 880م ويزيد عن 1000م فوق مستوي سطح البحر وتقع هدي السلسلة شبكه كثيفة من الوديان تصب في اتجاه الشمال الشرقي عند منخفض </w:t>
      </w:r>
      <w:proofErr w:type="spellStart"/>
      <w:r w:rsidRPr="00C711AC">
        <w:rPr>
          <w:rFonts w:ascii="Simplified Arabic" w:hAnsi="Simplified Arabic" w:cs="Simplified Arabic"/>
          <w:sz w:val="28"/>
          <w:szCs w:val="28"/>
          <w:rtl/>
          <w:lang w:bidi="ar-LY"/>
        </w:rPr>
        <w:t>تايتا</w:t>
      </w:r>
      <w:proofErr w:type="spellEnd"/>
      <w:r w:rsidRPr="00C711AC">
        <w:rPr>
          <w:rFonts w:ascii="Simplified Arabic" w:hAnsi="Simplified Arabic" w:cs="Simplified Arabic"/>
          <w:sz w:val="28"/>
          <w:szCs w:val="28"/>
          <w:rtl/>
          <w:lang w:bidi="ar-LY"/>
        </w:rPr>
        <w:t xml:space="preserve"> وهو عبارة عن منخفض صحراوي </w:t>
      </w:r>
      <w:r>
        <w:rPr>
          <w:rFonts w:ascii="Simplified Arabic" w:hAnsi="Simplified Arabic" w:cs="Simplified Arabic"/>
          <w:sz w:val="28"/>
          <w:szCs w:val="28"/>
          <w:rtl/>
          <w:lang w:bidi="ar-LY"/>
        </w:rPr>
        <w:t>يمتلئ برواسب مائية والريا</w:t>
      </w:r>
      <w:r w:rsidRPr="00C711AC">
        <w:rPr>
          <w:rFonts w:ascii="Simplified Arabic" w:hAnsi="Simplified Arabic" w:cs="Simplified Arabic"/>
          <w:sz w:val="28"/>
          <w:szCs w:val="28"/>
          <w:rtl/>
          <w:lang w:bidi="ar-LY"/>
        </w:rPr>
        <w:t xml:space="preserve">حية </w:t>
      </w:r>
      <w:r w:rsidRPr="00C711AC">
        <w:rPr>
          <w:rFonts w:ascii="Simplified Arabic" w:hAnsi="Simplified Arabic" w:cs="Simplified Arabic"/>
          <w:sz w:val="28"/>
          <w:szCs w:val="28"/>
          <w:rtl/>
          <w:lang w:bidi="ar-LY"/>
        </w:rPr>
        <w:lastRenderedPageBreak/>
        <w:t xml:space="preserve">ويحده </w:t>
      </w:r>
      <w:r>
        <w:rPr>
          <w:rFonts w:ascii="Simplified Arabic" w:hAnsi="Simplified Arabic" w:cs="Simplified Arabic"/>
          <w:sz w:val="28"/>
          <w:szCs w:val="28"/>
          <w:rtl/>
          <w:lang w:bidi="ar-LY"/>
        </w:rPr>
        <w:t xml:space="preserve">من الغرب سلسلة جبل </w:t>
      </w:r>
      <w:proofErr w:type="spellStart"/>
      <w:r w:rsidR="002F7993">
        <w:rPr>
          <w:rFonts w:ascii="Simplified Arabic" w:hAnsi="Simplified Arabic" w:cs="Simplified Arabic" w:hint="cs"/>
          <w:sz w:val="28"/>
          <w:szCs w:val="28"/>
          <w:rtl/>
          <w:lang w:bidi="ar-LY"/>
        </w:rPr>
        <w:t>واكاكو</w:t>
      </w:r>
      <w:r w:rsidR="002F7993">
        <w:rPr>
          <w:rFonts w:ascii="Simplified Arabic" w:hAnsi="Simplified Arabic" w:cs="Simplified Arabic" w:hint="eastAsia"/>
          <w:sz w:val="28"/>
          <w:szCs w:val="28"/>
          <w:rtl/>
          <w:lang w:bidi="ar-LY"/>
        </w:rPr>
        <w:t>س</w:t>
      </w:r>
      <w:proofErr w:type="spellEnd"/>
      <w:r w:rsidR="002F7993">
        <w:rPr>
          <w:rFonts w:ascii="Simplified Arabic" w:hAnsi="Simplified Arabic" w:cs="Simplified Arabic" w:hint="cs"/>
          <w:sz w:val="28"/>
          <w:szCs w:val="28"/>
          <w:rtl/>
          <w:lang w:bidi="ar-LY"/>
        </w:rPr>
        <w:t xml:space="preserve"> </w:t>
      </w:r>
      <w:proofErr w:type="spellStart"/>
      <w:r w:rsidRPr="00C711AC">
        <w:rPr>
          <w:rFonts w:ascii="Simplified Arabic" w:hAnsi="Simplified Arabic" w:cs="Simplified Arabic"/>
          <w:sz w:val="28"/>
          <w:szCs w:val="28"/>
          <w:rtl/>
          <w:lang w:bidi="ar-LY"/>
        </w:rPr>
        <w:t>ت</w:t>
      </w:r>
      <w:r w:rsidR="002F7993">
        <w:rPr>
          <w:rFonts w:ascii="Simplified Arabic" w:hAnsi="Simplified Arabic" w:cs="Simplified Arabic" w:hint="cs"/>
          <w:sz w:val="28"/>
          <w:szCs w:val="28"/>
          <w:rtl/>
          <w:lang w:bidi="ar-LY"/>
        </w:rPr>
        <w:t>اد</w:t>
      </w:r>
      <w:r>
        <w:rPr>
          <w:rFonts w:ascii="Simplified Arabic" w:hAnsi="Simplified Arabic" w:cs="Simplified Arabic"/>
          <w:sz w:val="28"/>
          <w:szCs w:val="28"/>
          <w:rtl/>
          <w:lang w:bidi="ar-LY"/>
        </w:rPr>
        <w:t>ا</w:t>
      </w:r>
      <w:r w:rsidRPr="00C711AC">
        <w:rPr>
          <w:rFonts w:ascii="Simplified Arabic" w:hAnsi="Simplified Arabic" w:cs="Simplified Arabic"/>
          <w:sz w:val="28"/>
          <w:szCs w:val="28"/>
          <w:rtl/>
          <w:lang w:bidi="ar-LY"/>
        </w:rPr>
        <w:t>ر</w:t>
      </w:r>
      <w:r w:rsidR="002F7993">
        <w:rPr>
          <w:rFonts w:ascii="Simplified Arabic" w:hAnsi="Simplified Arabic" w:cs="Simplified Arabic" w:hint="cs"/>
          <w:sz w:val="28"/>
          <w:szCs w:val="28"/>
          <w:rtl/>
          <w:lang w:bidi="ar-LY"/>
        </w:rPr>
        <w:t>ا</w:t>
      </w:r>
      <w:r w:rsidRPr="00C711AC">
        <w:rPr>
          <w:rFonts w:ascii="Simplified Arabic" w:hAnsi="Simplified Arabic" w:cs="Simplified Arabic"/>
          <w:sz w:val="28"/>
          <w:szCs w:val="28"/>
          <w:rtl/>
          <w:lang w:bidi="ar-LY"/>
        </w:rPr>
        <w:t>ت</w:t>
      </w:r>
      <w:proofErr w:type="spellEnd"/>
      <w:r w:rsidRPr="00C711AC">
        <w:rPr>
          <w:rFonts w:ascii="Simplified Arabic" w:hAnsi="Simplified Arabic" w:cs="Simplified Arabic"/>
          <w:sz w:val="28"/>
          <w:szCs w:val="28"/>
          <w:rtl/>
          <w:lang w:bidi="ar-LY"/>
        </w:rPr>
        <w:t xml:space="preserve"> من الشرق هضبة إمساك التي تمثل الحد الشرقي لنطفة الدراسة.</w:t>
      </w:r>
    </w:p>
    <w:p w:rsidR="00214662" w:rsidRPr="00555186" w:rsidRDefault="00214662" w:rsidP="00214662">
      <w:pPr>
        <w:pStyle w:val="a7"/>
        <w:pBdr>
          <w:bottom w:val="none" w:sz="0" w:space="0" w:color="auto"/>
        </w:pBdr>
        <w:rPr>
          <w:sz w:val="32"/>
          <w:rtl/>
          <w:lang w:bidi="ar-LY"/>
        </w:rPr>
      </w:pPr>
      <w:r w:rsidRPr="00555186">
        <w:rPr>
          <w:sz w:val="32"/>
          <w:rtl/>
          <w:lang w:bidi="ar-LY"/>
        </w:rPr>
        <w:t xml:space="preserve">علاقة الوحدات </w:t>
      </w:r>
      <w:proofErr w:type="spellStart"/>
      <w:r w:rsidRPr="00555186">
        <w:rPr>
          <w:sz w:val="32"/>
          <w:rtl/>
          <w:lang w:bidi="ar-LY"/>
        </w:rPr>
        <w:t>الطباقية</w:t>
      </w:r>
      <w:proofErr w:type="spellEnd"/>
      <w:r w:rsidRPr="00555186">
        <w:rPr>
          <w:sz w:val="32"/>
          <w:rtl/>
          <w:lang w:bidi="ar-LY"/>
        </w:rPr>
        <w:t xml:space="preserve"> الصخرية بالتاريخ الجيولوجي:</w:t>
      </w:r>
    </w:p>
    <w:p w:rsidR="00214662" w:rsidRPr="00C711AC" w:rsidRDefault="00214662" w:rsidP="00214662">
      <w:pPr>
        <w:spacing w:after="0" w:line="360" w:lineRule="auto"/>
        <w:ind w:firstLine="565"/>
        <w:jc w:val="both"/>
        <w:rPr>
          <w:rFonts w:ascii="Simplified Arabic" w:hAnsi="Simplified Arabic" w:cs="Simplified Arabic"/>
          <w:sz w:val="28"/>
          <w:szCs w:val="28"/>
          <w:rtl/>
          <w:lang w:bidi="ar-LY"/>
        </w:rPr>
      </w:pPr>
      <w:proofErr w:type="spellStart"/>
      <w:r w:rsidRPr="00C711AC">
        <w:rPr>
          <w:rFonts w:ascii="Simplified Arabic" w:hAnsi="Simplified Arabic" w:cs="Simplified Arabic"/>
          <w:sz w:val="28"/>
          <w:szCs w:val="28"/>
          <w:rtl/>
          <w:lang w:bidi="ar-LY"/>
        </w:rPr>
        <w:t>لايوجد</w:t>
      </w:r>
      <w:proofErr w:type="spellEnd"/>
      <w:r w:rsidRPr="00C711AC">
        <w:rPr>
          <w:rFonts w:ascii="Simplified Arabic" w:hAnsi="Simplified Arabic" w:cs="Simplified Arabic"/>
          <w:sz w:val="28"/>
          <w:szCs w:val="28"/>
          <w:rtl/>
          <w:lang w:bidi="ar-LY"/>
        </w:rPr>
        <w:t xml:space="preserve"> </w:t>
      </w:r>
      <w:r w:rsidRPr="00C711AC">
        <w:rPr>
          <w:rFonts w:ascii="Simplified Arabic" w:hAnsi="Simplified Arabic" w:cs="Simplified Arabic" w:hint="cs"/>
          <w:sz w:val="28"/>
          <w:szCs w:val="28"/>
          <w:rtl/>
          <w:lang w:bidi="ar-LY"/>
        </w:rPr>
        <w:t>تأثير</w:t>
      </w:r>
      <w:r w:rsidRPr="00C711AC">
        <w:rPr>
          <w:rFonts w:ascii="Simplified Arabic" w:hAnsi="Simplified Arabic" w:cs="Simplified Arabic"/>
          <w:sz w:val="28"/>
          <w:szCs w:val="28"/>
          <w:rtl/>
          <w:lang w:bidi="ar-LY"/>
        </w:rPr>
        <w:t xml:space="preserve"> للتاريخ الجيولوجي ولا للتعاقب الحياتي على الوحدات </w:t>
      </w:r>
      <w:proofErr w:type="spellStart"/>
      <w:r w:rsidRPr="00C711AC">
        <w:rPr>
          <w:rFonts w:ascii="Simplified Arabic" w:hAnsi="Simplified Arabic" w:cs="Simplified Arabic"/>
          <w:sz w:val="28"/>
          <w:szCs w:val="28"/>
          <w:rtl/>
          <w:lang w:bidi="ar-LY"/>
        </w:rPr>
        <w:t>الطباقية</w:t>
      </w:r>
      <w:proofErr w:type="spellEnd"/>
      <w:r w:rsidRPr="00C711AC">
        <w:rPr>
          <w:rFonts w:ascii="Simplified Arabic" w:hAnsi="Simplified Arabic" w:cs="Simplified Arabic"/>
          <w:sz w:val="28"/>
          <w:szCs w:val="28"/>
          <w:rtl/>
          <w:lang w:bidi="ar-LY"/>
        </w:rPr>
        <w:t xml:space="preserve"> الصخرية حين تشخيصها او تقسيمها .إي أن تشخيص الوحدات </w:t>
      </w:r>
      <w:proofErr w:type="spellStart"/>
      <w:r w:rsidRPr="00C711AC">
        <w:rPr>
          <w:rFonts w:ascii="Simplified Arabic" w:hAnsi="Simplified Arabic" w:cs="Simplified Arabic"/>
          <w:sz w:val="28"/>
          <w:szCs w:val="28"/>
          <w:rtl/>
          <w:lang w:bidi="ar-LY"/>
        </w:rPr>
        <w:t>الطباقية</w:t>
      </w:r>
      <w:proofErr w:type="spellEnd"/>
      <w:r w:rsidRPr="00C711AC">
        <w:rPr>
          <w:rFonts w:ascii="Simplified Arabic" w:hAnsi="Simplified Arabic" w:cs="Simplified Arabic"/>
          <w:sz w:val="28"/>
          <w:szCs w:val="28"/>
          <w:rtl/>
          <w:lang w:bidi="ar-LY"/>
        </w:rPr>
        <w:t xml:space="preserve"> الصخرية لا يستند على التاريخ الجيولوجي أو</w:t>
      </w:r>
      <w:r w:rsidR="002F7993">
        <w:rPr>
          <w:rFonts w:ascii="Simplified Arabic" w:hAnsi="Simplified Arabic" w:cs="Simplified Arabic" w:hint="cs"/>
          <w:sz w:val="28"/>
          <w:szCs w:val="28"/>
          <w:rtl/>
          <w:lang w:bidi="ar-LY"/>
        </w:rPr>
        <w:t xml:space="preserve"> </w:t>
      </w:r>
      <w:r w:rsidRPr="00C711AC">
        <w:rPr>
          <w:rFonts w:ascii="Simplified Arabic" w:hAnsi="Simplified Arabic" w:cs="Simplified Arabic"/>
          <w:sz w:val="28"/>
          <w:szCs w:val="28"/>
          <w:rtl/>
          <w:lang w:bidi="ar-LY"/>
        </w:rPr>
        <w:t xml:space="preserve">على تعاقب الاحافير فيها .. ومع ذلك فان بعض الاحافير الكبيرة الحجم والواضحة للعيان قد تصبح صفة </w:t>
      </w:r>
      <w:proofErr w:type="spellStart"/>
      <w:r w:rsidRPr="00C711AC">
        <w:rPr>
          <w:rFonts w:ascii="Simplified Arabic" w:hAnsi="Simplified Arabic" w:cs="Simplified Arabic"/>
          <w:sz w:val="28"/>
          <w:szCs w:val="28"/>
          <w:rtl/>
          <w:lang w:bidi="ar-LY"/>
        </w:rPr>
        <w:t>فيزياوية</w:t>
      </w:r>
      <w:proofErr w:type="spellEnd"/>
      <w:r w:rsidRPr="00C711AC">
        <w:rPr>
          <w:rFonts w:ascii="Simplified Arabic" w:hAnsi="Simplified Arabic" w:cs="Simplified Arabic"/>
          <w:sz w:val="28"/>
          <w:szCs w:val="28"/>
          <w:rtl/>
          <w:lang w:bidi="ar-LY"/>
        </w:rPr>
        <w:t xml:space="preserve"> فيها تساهم في تشخيص وحدة </w:t>
      </w:r>
      <w:proofErr w:type="spellStart"/>
      <w:r w:rsidRPr="00C711AC">
        <w:rPr>
          <w:rFonts w:ascii="Simplified Arabic" w:hAnsi="Simplified Arabic" w:cs="Simplified Arabic"/>
          <w:sz w:val="28"/>
          <w:szCs w:val="28"/>
          <w:rtl/>
          <w:lang w:bidi="ar-LY"/>
        </w:rPr>
        <w:t>الطباقية</w:t>
      </w:r>
      <w:proofErr w:type="spellEnd"/>
      <w:r w:rsidRPr="00C711AC">
        <w:rPr>
          <w:rFonts w:ascii="Simplified Arabic" w:hAnsi="Simplified Arabic" w:cs="Simplified Arabic"/>
          <w:sz w:val="28"/>
          <w:szCs w:val="28"/>
          <w:rtl/>
          <w:lang w:bidi="ar-LY"/>
        </w:rPr>
        <w:t xml:space="preserve"> الصخرية كما تساهم أي صفة </w:t>
      </w:r>
      <w:proofErr w:type="spellStart"/>
      <w:r w:rsidRPr="00C711AC">
        <w:rPr>
          <w:rFonts w:ascii="Simplified Arabic" w:hAnsi="Simplified Arabic" w:cs="Simplified Arabic"/>
          <w:sz w:val="28"/>
          <w:szCs w:val="28"/>
          <w:rtl/>
          <w:lang w:bidi="ar-LY"/>
        </w:rPr>
        <w:t>فيزياوية</w:t>
      </w:r>
      <w:proofErr w:type="spellEnd"/>
      <w:r w:rsidR="002F7993">
        <w:rPr>
          <w:rFonts w:ascii="Simplified Arabic" w:hAnsi="Simplified Arabic" w:cs="Simplified Arabic" w:hint="cs"/>
          <w:sz w:val="28"/>
          <w:szCs w:val="28"/>
          <w:rtl/>
          <w:lang w:bidi="ar-LY"/>
        </w:rPr>
        <w:t xml:space="preserve"> </w:t>
      </w:r>
      <w:r>
        <w:rPr>
          <w:rFonts w:ascii="Simplified Arabic" w:hAnsi="Simplified Arabic" w:cs="Simplified Arabic"/>
          <w:sz w:val="28"/>
          <w:szCs w:val="28"/>
          <w:rtl/>
          <w:lang w:bidi="ar-LY"/>
        </w:rPr>
        <w:t>أخرى</w:t>
      </w:r>
      <w:r w:rsidRPr="00C711AC">
        <w:rPr>
          <w:rFonts w:ascii="Simplified Arabic" w:hAnsi="Simplified Arabic" w:cs="Simplified Arabic"/>
          <w:sz w:val="28"/>
          <w:szCs w:val="28"/>
          <w:rtl/>
          <w:lang w:bidi="ar-LY"/>
        </w:rPr>
        <w:t xml:space="preserve"> كوجود </w:t>
      </w:r>
      <w:proofErr w:type="spellStart"/>
      <w:r w:rsidRPr="00C711AC">
        <w:rPr>
          <w:rFonts w:ascii="Simplified Arabic" w:hAnsi="Simplified Arabic" w:cs="Simplified Arabic"/>
          <w:sz w:val="28"/>
          <w:szCs w:val="28"/>
          <w:rtl/>
          <w:lang w:bidi="ar-LY"/>
        </w:rPr>
        <w:t>المدملكات</w:t>
      </w:r>
      <w:proofErr w:type="spellEnd"/>
      <w:r w:rsidRPr="00C711AC">
        <w:rPr>
          <w:rFonts w:ascii="Simplified Arabic" w:hAnsi="Simplified Arabic" w:cs="Simplified Arabic"/>
          <w:sz w:val="28"/>
          <w:szCs w:val="28"/>
          <w:rtl/>
          <w:lang w:bidi="ar-LY"/>
        </w:rPr>
        <w:t xml:space="preserve"> ومن الأمثل على وجود طبقات صخرية غنية بالمحاريات .كالتكوين عين طبي الذي يحتوي على محاريات .وبذلك يمكن أن يستند الجيولوجي على وجود محاريات في الفصل بين الوحدات الصخرية (ولا يعتمد هنا على عمر المحاريات)</w:t>
      </w:r>
      <w:r>
        <w:rPr>
          <w:rFonts w:ascii="Simplified Arabic" w:hAnsi="Simplified Arabic" w:cs="Simplified Arabic" w:hint="cs"/>
          <w:sz w:val="28"/>
          <w:szCs w:val="28"/>
          <w:rtl/>
          <w:lang w:bidi="ar-LY"/>
        </w:rPr>
        <w:t>.</w:t>
      </w:r>
    </w:p>
    <w:p w:rsidR="00214662" w:rsidRPr="00C711AC" w:rsidRDefault="00214662" w:rsidP="00214662">
      <w:pPr>
        <w:pStyle w:val="a8"/>
        <w:rPr>
          <w:rtl/>
          <w:lang w:bidi="ar-LY"/>
        </w:rPr>
      </w:pPr>
      <w:r w:rsidRPr="00C711AC">
        <w:rPr>
          <w:rtl/>
          <w:lang w:bidi="ar-LY"/>
        </w:rPr>
        <w:t>6</w:t>
      </w:r>
      <w:proofErr w:type="gramStart"/>
      <w:r w:rsidRPr="00C711AC">
        <w:rPr>
          <w:rtl/>
          <w:lang w:bidi="ar-LY"/>
        </w:rPr>
        <w:t>ـاستقلالية</w:t>
      </w:r>
      <w:proofErr w:type="gramEnd"/>
      <w:r w:rsidRPr="00C711AC">
        <w:rPr>
          <w:rtl/>
          <w:lang w:bidi="ar-LY"/>
        </w:rPr>
        <w:t xml:space="preserve"> الوحدة الصخرية عن المفاهيم الزمن الجيولوجي:ـ</w:t>
      </w:r>
    </w:p>
    <w:p w:rsidR="00214662" w:rsidRPr="00C711AC" w:rsidRDefault="00214662" w:rsidP="00214662">
      <w:pPr>
        <w:spacing w:after="0" w:line="360" w:lineRule="auto"/>
        <w:ind w:firstLine="565"/>
        <w:jc w:val="both"/>
        <w:rPr>
          <w:rFonts w:ascii="Simplified Arabic" w:hAnsi="Simplified Arabic" w:cs="Simplified Arabic"/>
          <w:sz w:val="28"/>
          <w:szCs w:val="28"/>
          <w:rtl/>
          <w:lang w:bidi="ar-LY"/>
        </w:rPr>
      </w:pPr>
      <w:r w:rsidRPr="00C711AC">
        <w:rPr>
          <w:rFonts w:ascii="Simplified Arabic" w:hAnsi="Simplified Arabic" w:cs="Simplified Arabic"/>
          <w:sz w:val="28"/>
          <w:szCs w:val="28"/>
          <w:rtl/>
          <w:lang w:bidi="ar-LY"/>
        </w:rPr>
        <w:t xml:space="preserve">أن الحد الاعلى للوحدة </w:t>
      </w:r>
      <w:proofErr w:type="spellStart"/>
      <w:r w:rsidRPr="00C711AC">
        <w:rPr>
          <w:rFonts w:ascii="Simplified Arabic" w:hAnsi="Simplified Arabic" w:cs="Simplified Arabic"/>
          <w:sz w:val="28"/>
          <w:szCs w:val="28"/>
          <w:rtl/>
          <w:lang w:bidi="ar-LY"/>
        </w:rPr>
        <w:t>الطباقية</w:t>
      </w:r>
      <w:proofErr w:type="spellEnd"/>
      <w:r w:rsidRPr="00C711AC">
        <w:rPr>
          <w:rFonts w:ascii="Simplified Arabic" w:hAnsi="Simplified Arabic" w:cs="Simplified Arabic"/>
          <w:sz w:val="28"/>
          <w:szCs w:val="28"/>
          <w:rtl/>
          <w:lang w:bidi="ar-LY"/>
        </w:rPr>
        <w:t xml:space="preserve"> الصخرية قد يكون بعمر واحد </w:t>
      </w:r>
      <w:r w:rsidRPr="00C711AC">
        <w:rPr>
          <w:rFonts w:ascii="Simplified Arabic" w:hAnsi="Simplified Arabic" w:cs="Simplified Arabic"/>
          <w:sz w:val="28"/>
          <w:szCs w:val="28"/>
          <w:lang w:bidi="ar-LY"/>
        </w:rPr>
        <w:t>Isochronous)</w:t>
      </w:r>
      <w:r w:rsidRPr="00C711AC">
        <w:rPr>
          <w:rFonts w:ascii="Simplified Arabic" w:hAnsi="Simplified Arabic" w:cs="Simplified Arabic"/>
          <w:sz w:val="28"/>
          <w:szCs w:val="28"/>
          <w:rtl/>
          <w:lang w:bidi="ar-LY"/>
        </w:rPr>
        <w:t xml:space="preserve">)في كافة المناطق التي يتواجد فيها ويكون الحد </w:t>
      </w:r>
      <w:proofErr w:type="spellStart"/>
      <w:r w:rsidR="002F7993" w:rsidRPr="00C711AC">
        <w:rPr>
          <w:rFonts w:ascii="Simplified Arabic" w:hAnsi="Simplified Arabic" w:cs="Simplified Arabic" w:hint="cs"/>
          <w:sz w:val="28"/>
          <w:szCs w:val="28"/>
          <w:rtl/>
          <w:lang w:bidi="ar-LY"/>
        </w:rPr>
        <w:t>الادني</w:t>
      </w:r>
      <w:proofErr w:type="spellEnd"/>
      <w:r w:rsidRPr="00C711AC">
        <w:rPr>
          <w:rFonts w:ascii="Simplified Arabic" w:hAnsi="Simplified Arabic" w:cs="Simplified Arabic"/>
          <w:sz w:val="28"/>
          <w:szCs w:val="28"/>
          <w:rtl/>
          <w:lang w:bidi="ar-LY"/>
        </w:rPr>
        <w:t xml:space="preserve"> بعمر متماثل </w:t>
      </w:r>
      <w:r>
        <w:rPr>
          <w:rFonts w:ascii="Simplified Arabic" w:hAnsi="Simplified Arabic" w:cs="Simplified Arabic"/>
          <w:sz w:val="28"/>
          <w:szCs w:val="28"/>
          <w:rtl/>
          <w:lang w:bidi="ar-LY"/>
        </w:rPr>
        <w:t>أيضاً</w:t>
      </w:r>
      <w:r w:rsidRPr="00C711AC">
        <w:rPr>
          <w:rFonts w:ascii="Simplified Arabic" w:hAnsi="Simplified Arabic" w:cs="Simplified Arabic"/>
          <w:sz w:val="28"/>
          <w:szCs w:val="28"/>
          <w:rtl/>
          <w:lang w:bidi="ar-LY"/>
        </w:rPr>
        <w:t xml:space="preserve"> في مناطق تواجد تلك الوحدة.</w:t>
      </w:r>
    </w:p>
    <w:p w:rsidR="00214662" w:rsidRPr="00C711AC" w:rsidRDefault="00214662" w:rsidP="00214662">
      <w:pPr>
        <w:spacing w:after="0" w:line="360" w:lineRule="auto"/>
        <w:ind w:firstLine="565"/>
        <w:jc w:val="both"/>
        <w:rPr>
          <w:rFonts w:ascii="Simplified Arabic" w:hAnsi="Simplified Arabic" w:cs="Simplified Arabic"/>
          <w:sz w:val="28"/>
          <w:szCs w:val="28"/>
          <w:rtl/>
          <w:lang w:bidi="ar-LY"/>
        </w:rPr>
      </w:pPr>
      <w:r w:rsidRPr="00C711AC">
        <w:rPr>
          <w:rFonts w:ascii="Simplified Arabic" w:hAnsi="Simplified Arabic" w:cs="Simplified Arabic"/>
          <w:sz w:val="28"/>
          <w:szCs w:val="28"/>
          <w:rtl/>
          <w:lang w:bidi="ar-LY"/>
        </w:rPr>
        <w:t xml:space="preserve">وقد تقطع حدودها خطوط الزمن الجيولوجي في بعض </w:t>
      </w:r>
      <w:proofErr w:type="gramStart"/>
      <w:r w:rsidRPr="00C711AC">
        <w:rPr>
          <w:rFonts w:ascii="Simplified Arabic" w:hAnsi="Simplified Arabic" w:cs="Simplified Arabic"/>
          <w:sz w:val="28"/>
          <w:szCs w:val="28"/>
          <w:rtl/>
          <w:lang w:bidi="ar-LY"/>
        </w:rPr>
        <w:t>المناطق .</w:t>
      </w:r>
      <w:proofErr w:type="gramEnd"/>
      <w:r w:rsidRPr="00C711AC">
        <w:rPr>
          <w:rFonts w:ascii="Simplified Arabic" w:hAnsi="Simplified Arabic" w:cs="Simplified Arabic"/>
          <w:sz w:val="28"/>
          <w:szCs w:val="28"/>
          <w:rtl/>
          <w:lang w:bidi="ar-LY"/>
        </w:rPr>
        <w:t xml:space="preserve">..فالوحدة </w:t>
      </w:r>
      <w:proofErr w:type="spellStart"/>
      <w:r w:rsidRPr="00C711AC">
        <w:rPr>
          <w:rFonts w:ascii="Simplified Arabic" w:hAnsi="Simplified Arabic" w:cs="Simplified Arabic"/>
          <w:sz w:val="28"/>
          <w:szCs w:val="28"/>
          <w:rtl/>
          <w:lang w:bidi="ar-LY"/>
        </w:rPr>
        <w:t>الطباقية</w:t>
      </w:r>
      <w:proofErr w:type="spellEnd"/>
      <w:r w:rsidRPr="00C711AC">
        <w:rPr>
          <w:rFonts w:ascii="Simplified Arabic" w:hAnsi="Simplified Arabic" w:cs="Simplified Arabic"/>
          <w:sz w:val="28"/>
          <w:szCs w:val="28"/>
          <w:rtl/>
          <w:lang w:bidi="ar-LY"/>
        </w:rPr>
        <w:t xml:space="preserve"> الصخرية قد تكون حدودها السفلي في منطقة أحدت عمرًا من الحدود السفلي لنفس الوحدة </w:t>
      </w:r>
      <w:proofErr w:type="spellStart"/>
      <w:r w:rsidRPr="00C711AC">
        <w:rPr>
          <w:rFonts w:ascii="Simplified Arabic" w:hAnsi="Simplified Arabic" w:cs="Simplified Arabic"/>
          <w:sz w:val="28"/>
          <w:szCs w:val="28"/>
          <w:rtl/>
          <w:lang w:bidi="ar-LY"/>
        </w:rPr>
        <w:t>الطباقية</w:t>
      </w:r>
      <w:proofErr w:type="spellEnd"/>
      <w:r w:rsidRPr="00C711AC">
        <w:rPr>
          <w:rFonts w:ascii="Simplified Arabic" w:hAnsi="Simplified Arabic" w:cs="Simplified Arabic"/>
          <w:sz w:val="28"/>
          <w:szCs w:val="28"/>
          <w:rtl/>
          <w:lang w:bidi="ar-LY"/>
        </w:rPr>
        <w:t xml:space="preserve"> الصخرية في منطقة ثانية فلو بدأ ترسيب في منطقة ما كساحل البحر ثم بعد فتره زمنية تالية تقدم البحر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C711AC">
        <w:rPr>
          <w:rFonts w:ascii="Simplified Arabic" w:hAnsi="Simplified Arabic" w:cs="Simplified Arabic"/>
          <w:sz w:val="28"/>
          <w:szCs w:val="28"/>
          <w:rtl/>
          <w:lang w:bidi="ar-LY"/>
        </w:rPr>
        <w:t xml:space="preserve"> اليابسة فالحدود السفلي للترسيب الأول ستكون أقدم عمراً من الحدود السفلي للترسيب ال</w:t>
      </w:r>
      <w:r>
        <w:rPr>
          <w:rFonts w:ascii="Simplified Arabic" w:hAnsi="Simplified Arabic" w:cs="Simplified Arabic"/>
          <w:sz w:val="28"/>
          <w:szCs w:val="28"/>
          <w:rtl/>
          <w:lang w:bidi="ar-LY"/>
        </w:rPr>
        <w:t>ثاني</w:t>
      </w:r>
      <w:r w:rsidRPr="00C711AC">
        <w:rPr>
          <w:rFonts w:ascii="Simplified Arabic" w:hAnsi="Simplified Arabic" w:cs="Simplified Arabic"/>
          <w:sz w:val="28"/>
          <w:szCs w:val="28"/>
          <w:rtl/>
          <w:lang w:bidi="ar-LY"/>
        </w:rPr>
        <w:t xml:space="preserve"> لذا ف</w:t>
      </w:r>
      <w:r>
        <w:rPr>
          <w:rFonts w:ascii="Simplified Arabic" w:hAnsi="Simplified Arabic" w:cs="Simplified Arabic" w:hint="cs"/>
          <w:sz w:val="28"/>
          <w:szCs w:val="28"/>
          <w:rtl/>
          <w:lang w:bidi="ar-LY"/>
        </w:rPr>
        <w:t>إ</w:t>
      </w:r>
      <w:r w:rsidRPr="00C711AC">
        <w:rPr>
          <w:rFonts w:ascii="Simplified Arabic" w:hAnsi="Simplified Arabic" w:cs="Simplified Arabic"/>
          <w:sz w:val="28"/>
          <w:szCs w:val="28"/>
          <w:rtl/>
          <w:lang w:bidi="ar-LY"/>
        </w:rPr>
        <w:t xml:space="preserve">ن عامل الزمن </w:t>
      </w:r>
      <w:proofErr w:type="spellStart"/>
      <w:r w:rsidRPr="00C711AC">
        <w:rPr>
          <w:rFonts w:ascii="Simplified Arabic" w:hAnsi="Simplified Arabic" w:cs="Simplified Arabic"/>
          <w:sz w:val="28"/>
          <w:szCs w:val="28"/>
          <w:rtl/>
          <w:lang w:bidi="ar-LY"/>
        </w:rPr>
        <w:t>لايلعب</w:t>
      </w:r>
      <w:proofErr w:type="spellEnd"/>
      <w:r w:rsidRPr="00C711AC">
        <w:rPr>
          <w:rFonts w:ascii="Simplified Arabic" w:hAnsi="Simplified Arabic" w:cs="Simplified Arabic"/>
          <w:sz w:val="28"/>
          <w:szCs w:val="28"/>
          <w:rtl/>
          <w:lang w:bidi="ar-LY"/>
        </w:rPr>
        <w:t xml:space="preserve"> أي دور ف</w:t>
      </w:r>
      <w:r>
        <w:rPr>
          <w:rFonts w:ascii="Simplified Arabic" w:hAnsi="Simplified Arabic" w:cs="Simplified Arabic"/>
          <w:sz w:val="28"/>
          <w:szCs w:val="28"/>
          <w:rtl/>
          <w:lang w:bidi="ar-LY"/>
        </w:rPr>
        <w:t xml:space="preserve">ي تحديد الوحدة </w:t>
      </w:r>
      <w:proofErr w:type="spellStart"/>
      <w:r>
        <w:rPr>
          <w:rFonts w:ascii="Simplified Arabic" w:hAnsi="Simplified Arabic" w:cs="Simplified Arabic"/>
          <w:sz w:val="28"/>
          <w:szCs w:val="28"/>
          <w:rtl/>
          <w:lang w:bidi="ar-LY"/>
        </w:rPr>
        <w:t>الطباقية</w:t>
      </w:r>
      <w:proofErr w:type="spellEnd"/>
      <w:r>
        <w:rPr>
          <w:rFonts w:ascii="Simplified Arabic" w:hAnsi="Simplified Arabic" w:cs="Simplified Arabic"/>
          <w:sz w:val="28"/>
          <w:szCs w:val="28"/>
          <w:rtl/>
          <w:lang w:bidi="ar-LY"/>
        </w:rPr>
        <w:t xml:space="preserve"> الصخرية</w:t>
      </w:r>
      <w:r w:rsidRPr="00C711AC">
        <w:rPr>
          <w:rFonts w:ascii="Simplified Arabic" w:hAnsi="Simplified Arabic" w:cs="Simplified Arabic"/>
          <w:sz w:val="28"/>
          <w:szCs w:val="28"/>
          <w:rtl/>
          <w:lang w:bidi="ar-LY"/>
        </w:rPr>
        <w:t>.</w:t>
      </w:r>
    </w:p>
    <w:p w:rsidR="00214662" w:rsidRDefault="00214662" w:rsidP="00214662">
      <w:pPr>
        <w:spacing w:after="0" w:line="360" w:lineRule="auto"/>
        <w:jc w:val="both"/>
        <w:rPr>
          <w:rFonts w:ascii="Simplified Arabic" w:hAnsi="Simplified Arabic" w:cs="Simplified Arabic"/>
          <w:sz w:val="28"/>
          <w:szCs w:val="28"/>
          <w:rtl/>
          <w:lang w:bidi="ar-LY"/>
        </w:rPr>
      </w:pPr>
      <w:r w:rsidRPr="006C4880">
        <w:rPr>
          <w:rFonts w:ascii="Simplified Arabic" w:hAnsi="Simplified Arabic" w:cs="Simplified Arabic"/>
          <w:sz w:val="28"/>
          <w:szCs w:val="28"/>
          <w:highlight w:val="yellow"/>
          <w:rtl/>
          <w:lang w:bidi="ar-LY"/>
        </w:rPr>
        <w:t xml:space="preserve">مثال بصور لتقدم </w:t>
      </w:r>
      <w:proofErr w:type="gramStart"/>
      <w:r w:rsidRPr="006C4880">
        <w:rPr>
          <w:rFonts w:ascii="Simplified Arabic" w:hAnsi="Simplified Arabic" w:cs="Simplified Arabic"/>
          <w:sz w:val="28"/>
          <w:szCs w:val="28"/>
          <w:highlight w:val="yellow"/>
          <w:rtl/>
          <w:lang w:bidi="ar-LY"/>
        </w:rPr>
        <w:t>البحر</w:t>
      </w:r>
      <w:proofErr w:type="gramEnd"/>
      <w:r w:rsidRPr="006C4880">
        <w:rPr>
          <w:rFonts w:ascii="Simplified Arabic" w:hAnsi="Simplified Arabic" w:cs="Simplified Arabic"/>
          <w:sz w:val="28"/>
          <w:szCs w:val="28"/>
          <w:highlight w:val="yellow"/>
          <w:rtl/>
          <w:lang w:bidi="ar-LY"/>
        </w:rPr>
        <w:t xml:space="preserve"> وتراجعه...............................</w:t>
      </w:r>
    </w:p>
    <w:p w:rsidR="00214662" w:rsidRPr="00C711AC" w:rsidRDefault="00214662" w:rsidP="00214662">
      <w:pPr>
        <w:spacing w:after="0" w:line="360" w:lineRule="auto"/>
        <w:jc w:val="both"/>
        <w:rPr>
          <w:rFonts w:ascii="Simplified Arabic" w:hAnsi="Simplified Arabic" w:cs="Simplified Arabic"/>
          <w:sz w:val="28"/>
          <w:szCs w:val="28"/>
          <w:lang w:bidi="ar-LY"/>
        </w:rPr>
      </w:pPr>
    </w:p>
    <w:p w:rsidR="00214662" w:rsidRPr="00C711AC" w:rsidRDefault="00214662" w:rsidP="00214662">
      <w:pPr>
        <w:pStyle w:val="a8"/>
        <w:rPr>
          <w:rtl/>
          <w:lang w:bidi="ar-LY"/>
        </w:rPr>
      </w:pPr>
      <w:r w:rsidRPr="00C711AC">
        <w:rPr>
          <w:rtl/>
          <w:lang w:bidi="ar-LY"/>
        </w:rPr>
        <w:lastRenderedPageBreak/>
        <w:t>7ـ</w:t>
      </w:r>
      <w:r>
        <w:rPr>
          <w:rtl/>
          <w:lang w:bidi="ar-LY"/>
        </w:rPr>
        <w:t xml:space="preserve">حدود الوحدات </w:t>
      </w:r>
      <w:proofErr w:type="spellStart"/>
      <w:r>
        <w:rPr>
          <w:rtl/>
          <w:lang w:bidi="ar-LY"/>
        </w:rPr>
        <w:t>الطباقية</w:t>
      </w:r>
      <w:proofErr w:type="spellEnd"/>
      <w:r>
        <w:rPr>
          <w:rtl/>
          <w:lang w:bidi="ar-LY"/>
        </w:rPr>
        <w:t xml:space="preserve"> الصخرية:</w:t>
      </w:r>
      <w:r>
        <w:rPr>
          <w:rFonts w:hint="cs"/>
          <w:rtl/>
          <w:lang w:bidi="ar-LY"/>
        </w:rPr>
        <w:t>-</w:t>
      </w:r>
    </w:p>
    <w:p w:rsidR="00214662" w:rsidRDefault="00214662" w:rsidP="00214662">
      <w:pPr>
        <w:spacing w:after="0" w:line="360" w:lineRule="auto"/>
        <w:ind w:firstLine="565"/>
        <w:jc w:val="both"/>
        <w:rPr>
          <w:rFonts w:ascii="Simplified Arabic" w:hAnsi="Simplified Arabic" w:cs="Simplified Arabic"/>
          <w:sz w:val="28"/>
          <w:szCs w:val="28"/>
          <w:rtl/>
          <w:lang w:bidi="ar-LY"/>
        </w:rPr>
      </w:pPr>
      <w:r w:rsidRPr="00C711AC">
        <w:rPr>
          <w:rFonts w:ascii="Simplified Arabic" w:hAnsi="Simplified Arabic" w:cs="Simplified Arabic"/>
          <w:sz w:val="28"/>
          <w:szCs w:val="28"/>
          <w:rtl/>
          <w:lang w:bidi="ar-LY"/>
        </w:rPr>
        <w:t xml:space="preserve">توضع الحدود الوحدات </w:t>
      </w:r>
      <w:proofErr w:type="spellStart"/>
      <w:r w:rsidRPr="00C711AC">
        <w:rPr>
          <w:rFonts w:ascii="Simplified Arabic" w:hAnsi="Simplified Arabic" w:cs="Simplified Arabic"/>
          <w:sz w:val="28"/>
          <w:szCs w:val="28"/>
          <w:rtl/>
          <w:lang w:bidi="ar-LY"/>
        </w:rPr>
        <w:t>الطباقية</w:t>
      </w:r>
      <w:proofErr w:type="spellEnd"/>
      <w:r w:rsidRPr="00C711AC">
        <w:rPr>
          <w:rFonts w:ascii="Simplified Arabic" w:hAnsi="Simplified Arabic" w:cs="Simplified Arabic"/>
          <w:sz w:val="28"/>
          <w:szCs w:val="28"/>
          <w:rtl/>
          <w:lang w:bidi="ar-LY"/>
        </w:rPr>
        <w:t xml:space="preserve"> الصخرية في المواقع التي يظهر فيها تغير في الصفات الطبيعية .لذا فالحدود توضع في مناطق الاتصال المتميز او توضع بشكل اعتباطي في مناطق تدرج الصفات الصخرية .أن الحدود العمودية والجانبية يستند تشخيصها على الصفات الصخرية فقط والتي تمثل أكثر الحدود تعبيراً عن تجانس تلك الوحدة الصخرية وفائدتها ا</w:t>
      </w:r>
      <w:r>
        <w:rPr>
          <w:rFonts w:ascii="Simplified Arabic" w:hAnsi="Simplified Arabic" w:cs="Simplified Arabic"/>
          <w:sz w:val="28"/>
          <w:szCs w:val="28"/>
          <w:rtl/>
          <w:lang w:bidi="ar-LY"/>
        </w:rPr>
        <w:t>لعملية :صوره لطفل يتدرج ال</w:t>
      </w:r>
      <w:r>
        <w:rPr>
          <w:rFonts w:ascii="Simplified Arabic" w:hAnsi="Simplified Arabic" w:cs="Simplified Arabic" w:hint="cs"/>
          <w:sz w:val="28"/>
          <w:szCs w:val="28"/>
          <w:rtl/>
          <w:lang w:bidi="ar-LY"/>
        </w:rPr>
        <w:t>ى</w:t>
      </w:r>
      <w:r>
        <w:rPr>
          <w:rFonts w:ascii="Simplified Arabic" w:hAnsi="Simplified Arabic" w:cs="Simplified Arabic"/>
          <w:sz w:val="28"/>
          <w:szCs w:val="28"/>
          <w:rtl/>
          <w:lang w:bidi="ar-LY"/>
        </w:rPr>
        <w:t xml:space="preserve"> طين</w:t>
      </w:r>
      <w:r>
        <w:rPr>
          <w:rFonts w:ascii="Simplified Arabic" w:hAnsi="Simplified Arabic" w:cs="Simplified Arabic" w:hint="cs"/>
          <w:sz w:val="28"/>
          <w:szCs w:val="28"/>
          <w:rtl/>
          <w:lang w:bidi="ar-LY"/>
        </w:rPr>
        <w:t>.</w:t>
      </w:r>
    </w:p>
    <w:p w:rsidR="00214662" w:rsidRDefault="00214662" w:rsidP="00214662">
      <w:pPr>
        <w:spacing w:after="0" w:line="360" w:lineRule="auto"/>
        <w:jc w:val="both"/>
        <w:rPr>
          <w:rFonts w:ascii="Simplified Arabic" w:hAnsi="Simplified Arabic" w:cs="Simplified Arabic"/>
          <w:sz w:val="28"/>
          <w:szCs w:val="28"/>
          <w:rtl/>
          <w:lang w:bidi="ar-LY"/>
        </w:rPr>
      </w:pPr>
      <w:r w:rsidRPr="00C711AC">
        <w:rPr>
          <w:rFonts w:ascii="Simplified Arabic" w:hAnsi="Simplified Arabic" w:cs="Simplified Arabic"/>
          <w:noProof/>
          <w:sz w:val="28"/>
          <w:szCs w:val="28"/>
          <w:rtl/>
        </w:rPr>
        <w:drawing>
          <wp:anchor distT="0" distB="0" distL="114300" distR="114300" simplePos="0" relativeHeight="251660288" behindDoc="0" locked="0" layoutInCell="1" allowOverlap="1">
            <wp:simplePos x="0" y="0"/>
            <wp:positionH relativeFrom="column">
              <wp:posOffset>2167890</wp:posOffset>
            </wp:positionH>
            <wp:positionV relativeFrom="paragraph">
              <wp:posOffset>73025</wp:posOffset>
            </wp:positionV>
            <wp:extent cx="1334135" cy="1922145"/>
            <wp:effectExtent l="0" t="0" r="0" b="1905"/>
            <wp:wrapNone/>
            <wp:docPr id="10" name="صورة 10" descr="C:\Users\DELL\AppData\Local\Temp\FineReader12.00\media\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ELL\AppData\Local\Temp\FineReader12.00\media\image10.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34135" cy="1922145"/>
                    </a:xfrm>
                    <a:prstGeom prst="rect">
                      <a:avLst/>
                    </a:prstGeom>
                    <a:noFill/>
                    <a:ln>
                      <a:noFill/>
                    </a:ln>
                  </pic:spPr>
                </pic:pic>
              </a:graphicData>
            </a:graphic>
          </wp:anchor>
        </w:drawing>
      </w:r>
    </w:p>
    <w:p w:rsidR="00214662" w:rsidRDefault="00214662" w:rsidP="00214662">
      <w:pPr>
        <w:spacing w:after="0" w:line="360" w:lineRule="auto"/>
        <w:jc w:val="both"/>
        <w:rPr>
          <w:rFonts w:ascii="Simplified Arabic" w:hAnsi="Simplified Arabic" w:cs="Simplified Arabic"/>
          <w:sz w:val="28"/>
          <w:szCs w:val="28"/>
          <w:rtl/>
          <w:lang w:bidi="ar-LY"/>
        </w:rPr>
      </w:pPr>
    </w:p>
    <w:p w:rsidR="00214662" w:rsidRDefault="00214662" w:rsidP="00214662">
      <w:pPr>
        <w:spacing w:after="0" w:line="360" w:lineRule="auto"/>
        <w:jc w:val="both"/>
        <w:rPr>
          <w:rFonts w:ascii="Simplified Arabic" w:hAnsi="Simplified Arabic" w:cs="Simplified Arabic"/>
          <w:sz w:val="28"/>
          <w:szCs w:val="28"/>
          <w:rtl/>
          <w:lang w:bidi="ar-LY"/>
        </w:rPr>
      </w:pPr>
    </w:p>
    <w:p w:rsidR="00214662" w:rsidRDefault="00214662" w:rsidP="00214662">
      <w:pPr>
        <w:spacing w:after="0" w:line="360" w:lineRule="auto"/>
        <w:jc w:val="both"/>
        <w:rPr>
          <w:rFonts w:ascii="Simplified Arabic" w:hAnsi="Simplified Arabic" w:cs="Simplified Arabic"/>
          <w:sz w:val="28"/>
          <w:szCs w:val="28"/>
          <w:rtl/>
          <w:lang w:bidi="ar-LY"/>
        </w:rPr>
      </w:pPr>
    </w:p>
    <w:p w:rsidR="00214662" w:rsidRDefault="007C1236" w:rsidP="00214662">
      <w:pPr>
        <w:spacing w:after="0" w:line="360" w:lineRule="auto"/>
        <w:jc w:val="both"/>
        <w:rPr>
          <w:rFonts w:ascii="Simplified Arabic" w:hAnsi="Simplified Arabic" w:cs="Simplified Arabic"/>
          <w:b/>
          <w:bCs/>
          <w:sz w:val="28"/>
          <w:szCs w:val="28"/>
          <w:rtl/>
          <w:lang w:bidi="ar-LY"/>
        </w:rPr>
      </w:pPr>
      <w:r>
        <w:rPr>
          <w:noProof/>
          <w:rtl/>
        </w:rPr>
        <w:pict>
          <v:shapetype id="_x0000_t202" coordsize="21600,21600" o:spt="202" path="m,l,21600r21600,l21600,xe">
            <v:stroke joinstyle="miter"/>
            <v:path gradientshapeok="t" o:connecttype="rect"/>
          </v:shapetype>
          <v:shape id="مربع نص 2" o:spid="_x0000_s1027" type="#_x0000_t202" style="position:absolute;left:0;text-align:left;margin-left:84.3pt;margin-top:29.7pt;width:274.85pt;height:.05pt;z-index:25165824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" stroked="f">
            <v:textbox style="mso-fit-shape-to-text:t" inset="0,0,0,0">
              <w:txbxContent>
                <w:p w:rsidR="00F91EF9" w:rsidRPr="0093676A" w:rsidRDefault="00F91EF9" w:rsidP="00214662">
                  <w:pPr>
                    <w:pStyle w:val="ab"/>
                    <w:jc w:val="center"/>
                    <w:rPr>
                      <w:rFonts w:ascii="Simplified Arabic" w:hAnsi="Simplified Arabic" w:cs="Simplified Arabic"/>
                      <w:noProof/>
                      <w:color w:val="auto"/>
                      <w:sz w:val="40"/>
                      <w:szCs w:val="40"/>
                    </w:rPr>
                  </w:pPr>
                  <w:bookmarkStart w:id="17" w:name="_Toc485633251"/>
                  <w:r w:rsidRPr="0093676A">
                    <w:rPr>
                      <w:rFonts w:ascii="Simplified Arabic" w:hAnsi="Simplified Arabic" w:cs="Simplified Arabic"/>
                      <w:color w:val="auto"/>
                      <w:sz w:val="24"/>
                      <w:szCs w:val="24"/>
                      <w:rtl/>
                    </w:rPr>
                    <w:t xml:space="preserve">الشكل  </w:t>
                  </w:r>
                  <w:r w:rsidRPr="0093676A">
                    <w:rPr>
                      <w:rFonts w:ascii="Simplified Arabic" w:hAnsi="Simplified Arabic" w:cs="Simplified Arabic"/>
                      <w:color w:val="auto"/>
                      <w:sz w:val="24"/>
                      <w:szCs w:val="24"/>
                      <w:rtl/>
                    </w:rPr>
                    <w:fldChar w:fldCharType="begin"/>
                  </w:r>
                  <w:r w:rsidRPr="0093676A">
                    <w:rPr>
                      <w:rFonts w:ascii="Simplified Arabic" w:hAnsi="Simplified Arabic" w:cs="Simplified Arabic"/>
                      <w:color w:val="auto"/>
                      <w:sz w:val="24"/>
                      <w:szCs w:val="24"/>
                    </w:rPr>
                    <w:instrText>SEQ</w:instrText>
                  </w:r>
                  <w:r w:rsidRPr="0093676A">
                    <w:rPr>
                      <w:rFonts w:ascii="Simplified Arabic" w:hAnsi="Simplified Arabic" w:cs="Simplified Arabic"/>
                      <w:color w:val="auto"/>
                      <w:sz w:val="24"/>
                      <w:szCs w:val="24"/>
                      <w:rtl/>
                    </w:rPr>
                    <w:instrText xml:space="preserve"> الشكل_ \* </w:instrText>
                  </w:r>
                  <w:r w:rsidRPr="0093676A">
                    <w:rPr>
                      <w:rFonts w:ascii="Simplified Arabic" w:hAnsi="Simplified Arabic" w:cs="Simplified Arabic"/>
                      <w:color w:val="auto"/>
                      <w:sz w:val="24"/>
                      <w:szCs w:val="24"/>
                    </w:rPr>
                    <w:instrText>ARABIC</w:instrText>
                  </w:r>
                  <w:r w:rsidRPr="0093676A">
                    <w:rPr>
                      <w:rFonts w:ascii="Simplified Arabic" w:hAnsi="Simplified Arabic" w:cs="Simplified Arabic"/>
                      <w:color w:val="auto"/>
                      <w:sz w:val="24"/>
                      <w:szCs w:val="24"/>
                      <w:rtl/>
                    </w:rPr>
                    <w:fldChar w:fldCharType="separate"/>
                  </w:r>
                  <w:r>
                    <w:rPr>
                      <w:rFonts w:ascii="Simplified Arabic" w:hAnsi="Simplified Arabic" w:cs="Simplified Arabic"/>
                      <w:noProof/>
                      <w:color w:val="auto"/>
                      <w:sz w:val="24"/>
                      <w:szCs w:val="24"/>
                      <w:rtl/>
                    </w:rPr>
                    <w:t>1</w:t>
                  </w:r>
                  <w:r w:rsidRPr="0093676A">
                    <w:rPr>
                      <w:rFonts w:ascii="Simplified Arabic" w:hAnsi="Simplified Arabic" w:cs="Simplified Arabic"/>
                      <w:color w:val="auto"/>
                      <w:sz w:val="24"/>
                      <w:szCs w:val="24"/>
                      <w:rtl/>
                    </w:rPr>
                    <w:fldChar w:fldCharType="end"/>
                  </w:r>
                  <w:r w:rsidRPr="0093676A">
                    <w:rPr>
                      <w:rFonts w:ascii="Simplified Arabic" w:hAnsi="Simplified Arabic" w:cs="Simplified Arabic"/>
                      <w:noProof/>
                      <w:color w:val="auto"/>
                      <w:sz w:val="24"/>
                      <w:szCs w:val="24"/>
                      <w:rtl/>
                      <w:lang w:bidi="ar-LY"/>
                    </w:rPr>
                    <w:t>- 2 يوضح صوره لطفل يتدرج الى طين.</w:t>
                  </w:r>
                  <w:bookmarkEnd w:id="17"/>
                </w:p>
              </w:txbxContent>
            </v:textbox>
          </v:shape>
        </w:pict>
      </w:r>
    </w:p>
    <w:p w:rsidR="00214662" w:rsidRPr="0093676A" w:rsidRDefault="00214662" w:rsidP="00214662">
      <w:pPr>
        <w:pStyle w:val="a8"/>
        <w:rPr>
          <w:sz w:val="12"/>
          <w:szCs w:val="16"/>
          <w:rtl/>
          <w:lang w:bidi="ar-LY"/>
        </w:rPr>
      </w:pPr>
    </w:p>
    <w:p w:rsidR="00214662" w:rsidRPr="00C711AC" w:rsidRDefault="00214662" w:rsidP="00214662">
      <w:pPr>
        <w:pStyle w:val="a8"/>
        <w:rPr>
          <w:rtl/>
          <w:lang w:bidi="ar-LY"/>
        </w:rPr>
      </w:pPr>
      <w:r>
        <w:rPr>
          <w:rtl/>
          <w:lang w:bidi="ar-LY"/>
        </w:rPr>
        <w:t>8ـالتسمية حين تغير السحنات:</w:t>
      </w:r>
      <w:r>
        <w:rPr>
          <w:rFonts w:hint="cs"/>
          <w:rtl/>
          <w:lang w:bidi="ar-LY"/>
        </w:rPr>
        <w:t>-</w:t>
      </w:r>
    </w:p>
    <w:p w:rsidR="00214662" w:rsidRPr="00C711AC" w:rsidRDefault="00214662" w:rsidP="00214662">
      <w:pPr>
        <w:spacing w:after="0" w:line="360" w:lineRule="auto"/>
        <w:ind w:firstLine="720"/>
        <w:jc w:val="both"/>
        <w:rPr>
          <w:rFonts w:ascii="Simplified Arabic" w:hAnsi="Simplified Arabic" w:cs="Simplified Arabic"/>
          <w:sz w:val="28"/>
          <w:szCs w:val="28"/>
          <w:rtl/>
          <w:lang w:bidi="ar-LY"/>
        </w:rPr>
      </w:pPr>
      <w:r w:rsidRPr="00C711AC">
        <w:rPr>
          <w:rFonts w:ascii="Simplified Arabic" w:hAnsi="Simplified Arabic" w:cs="Simplified Arabic"/>
          <w:sz w:val="28"/>
          <w:szCs w:val="28"/>
          <w:rtl/>
          <w:lang w:bidi="ar-LY"/>
        </w:rPr>
        <w:t xml:space="preserve">عندما تتغير الوحدة الصخرية جانبياً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C711AC">
        <w:rPr>
          <w:rFonts w:ascii="Simplified Arabic" w:hAnsi="Simplified Arabic" w:cs="Simplified Arabic"/>
          <w:sz w:val="28"/>
          <w:szCs w:val="28"/>
          <w:rtl/>
          <w:lang w:bidi="ar-LY"/>
        </w:rPr>
        <w:t xml:space="preserve"> وحدة </w:t>
      </w:r>
      <w:r>
        <w:rPr>
          <w:rFonts w:ascii="Simplified Arabic" w:hAnsi="Simplified Arabic" w:cs="Simplified Arabic"/>
          <w:sz w:val="28"/>
          <w:szCs w:val="28"/>
          <w:rtl/>
          <w:lang w:bidi="ar-LY"/>
        </w:rPr>
        <w:t>ثاني</w:t>
      </w:r>
      <w:r w:rsidRPr="00C711AC">
        <w:rPr>
          <w:rFonts w:ascii="Simplified Arabic" w:hAnsi="Simplified Arabic" w:cs="Simplified Arabic"/>
          <w:sz w:val="28"/>
          <w:szCs w:val="28"/>
          <w:rtl/>
          <w:lang w:bidi="ar-LY"/>
        </w:rPr>
        <w:t xml:space="preserve">ة سواء كان ذلك بتغير تدريجي </w:t>
      </w:r>
      <w:proofErr w:type="spellStart"/>
      <w:r>
        <w:rPr>
          <w:rFonts w:ascii="Simplified Arabic" w:hAnsi="Simplified Arabic" w:cs="Simplified Arabic" w:hint="cs"/>
          <w:sz w:val="28"/>
          <w:szCs w:val="28"/>
          <w:rtl/>
          <w:lang w:bidi="ar-LY"/>
        </w:rPr>
        <w:t>أ</w:t>
      </w:r>
      <w:r w:rsidRPr="00C711AC">
        <w:rPr>
          <w:rFonts w:ascii="Simplified Arabic" w:hAnsi="Simplified Arabic" w:cs="Simplified Arabic"/>
          <w:sz w:val="28"/>
          <w:szCs w:val="28"/>
          <w:rtl/>
          <w:lang w:bidi="ar-LY"/>
        </w:rPr>
        <w:t>ومفا</w:t>
      </w:r>
      <w:r>
        <w:rPr>
          <w:rFonts w:ascii="Simplified Arabic" w:hAnsi="Simplified Arabic" w:cs="Simplified Arabic"/>
          <w:sz w:val="28"/>
          <w:szCs w:val="28"/>
          <w:rtl/>
          <w:lang w:bidi="ar-LY"/>
        </w:rPr>
        <w:t>ج</w:t>
      </w:r>
      <w:r>
        <w:rPr>
          <w:rFonts w:ascii="Simplified Arabic" w:hAnsi="Simplified Arabic" w:cs="Simplified Arabic" w:hint="cs"/>
          <w:sz w:val="28"/>
          <w:szCs w:val="28"/>
          <w:rtl/>
          <w:lang w:bidi="ar-LY"/>
        </w:rPr>
        <w:t>ئ</w:t>
      </w:r>
      <w:proofErr w:type="spellEnd"/>
      <w:r w:rsidRPr="00C711AC">
        <w:rPr>
          <w:rFonts w:ascii="Simplified Arabic" w:hAnsi="Simplified Arabic" w:cs="Simplified Arabic"/>
          <w:sz w:val="28"/>
          <w:szCs w:val="28"/>
          <w:rtl/>
          <w:lang w:bidi="ar-LY"/>
        </w:rPr>
        <w:t xml:space="preserve"> نتيجة تلاسن فان من المفضل </w:t>
      </w:r>
      <w:r>
        <w:rPr>
          <w:rFonts w:ascii="Simplified Arabic" w:hAnsi="Simplified Arabic" w:cs="Simplified Arabic" w:hint="cs"/>
          <w:sz w:val="28"/>
          <w:szCs w:val="28"/>
          <w:rtl/>
          <w:lang w:bidi="ar-LY"/>
        </w:rPr>
        <w:t>أ</w:t>
      </w:r>
      <w:r w:rsidRPr="00C711AC">
        <w:rPr>
          <w:rFonts w:ascii="Simplified Arabic" w:hAnsi="Simplified Arabic" w:cs="Simplified Arabic"/>
          <w:sz w:val="28"/>
          <w:szCs w:val="28"/>
          <w:rtl/>
          <w:lang w:bidi="ar-LY"/>
        </w:rPr>
        <w:t>ن يتم اختيار اسم جديد للسحنة الجديدة ...وترسم حدود بينهما بشكل</w:t>
      </w:r>
      <w:proofErr w:type="gramStart"/>
      <w:r w:rsidRPr="00C711AC">
        <w:rPr>
          <w:rFonts w:ascii="Simplified Arabic" w:hAnsi="Simplified Arabic" w:cs="Simplified Arabic"/>
          <w:sz w:val="28"/>
          <w:szCs w:val="28"/>
          <w:rtl/>
          <w:lang w:bidi="ar-LY"/>
        </w:rPr>
        <w:t xml:space="preserve"> اعتباطي </w:t>
      </w:r>
      <w:proofErr w:type="gramEnd"/>
      <w:r w:rsidRPr="00C711AC">
        <w:rPr>
          <w:rFonts w:ascii="Simplified Arabic" w:hAnsi="Simplified Arabic" w:cs="Simplified Arabic"/>
          <w:sz w:val="28"/>
          <w:szCs w:val="28"/>
          <w:rtl/>
          <w:lang w:bidi="ar-LY"/>
        </w:rPr>
        <w:t xml:space="preserve">...وحينما تكون منطقة التغير التدريجي </w:t>
      </w:r>
      <w:r>
        <w:rPr>
          <w:rFonts w:ascii="Simplified Arabic" w:hAnsi="Simplified Arabic" w:cs="Simplified Arabic" w:hint="cs"/>
          <w:sz w:val="28"/>
          <w:szCs w:val="28"/>
          <w:rtl/>
          <w:lang w:bidi="ar-LY"/>
        </w:rPr>
        <w:t>أ</w:t>
      </w:r>
      <w:r w:rsidRPr="00C711AC">
        <w:rPr>
          <w:rFonts w:ascii="Simplified Arabic" w:hAnsi="Simplified Arabic" w:cs="Simplified Arabic"/>
          <w:sz w:val="28"/>
          <w:szCs w:val="28"/>
          <w:rtl/>
          <w:lang w:bidi="ar-LY"/>
        </w:rPr>
        <w:t xml:space="preserve">و </w:t>
      </w:r>
      <w:proofErr w:type="spellStart"/>
      <w:r w:rsidRPr="00C711AC">
        <w:rPr>
          <w:rFonts w:ascii="Simplified Arabic" w:hAnsi="Simplified Arabic" w:cs="Simplified Arabic"/>
          <w:sz w:val="28"/>
          <w:szCs w:val="28"/>
          <w:rtl/>
          <w:lang w:bidi="ar-LY"/>
        </w:rPr>
        <w:t>التلاسن</w:t>
      </w:r>
      <w:proofErr w:type="spellEnd"/>
      <w:r w:rsidRPr="00C711AC">
        <w:rPr>
          <w:rFonts w:ascii="Simplified Arabic" w:hAnsi="Simplified Arabic" w:cs="Simplified Arabic"/>
          <w:sz w:val="28"/>
          <w:szCs w:val="28"/>
          <w:rtl/>
          <w:lang w:bidi="ar-LY"/>
        </w:rPr>
        <w:t xml:space="preserve"> بين وحدتين واسعة جداً ف</w:t>
      </w:r>
      <w:r>
        <w:rPr>
          <w:rFonts w:ascii="Simplified Arabic" w:hAnsi="Simplified Arabic" w:cs="Simplified Arabic" w:hint="cs"/>
          <w:sz w:val="28"/>
          <w:szCs w:val="28"/>
          <w:rtl/>
          <w:lang w:bidi="ar-LY"/>
        </w:rPr>
        <w:t>إ</w:t>
      </w:r>
      <w:r w:rsidRPr="00C711AC">
        <w:rPr>
          <w:rFonts w:ascii="Simplified Arabic" w:hAnsi="Simplified Arabic" w:cs="Simplified Arabic"/>
          <w:sz w:val="28"/>
          <w:szCs w:val="28"/>
          <w:rtl/>
          <w:lang w:bidi="ar-LY"/>
        </w:rPr>
        <w:t xml:space="preserve">ن الطبقات ذات الصخور الممتزجة </w:t>
      </w:r>
      <w:r>
        <w:rPr>
          <w:rFonts w:ascii="Simplified Arabic" w:hAnsi="Simplified Arabic" w:cs="Simplified Arabic" w:hint="cs"/>
          <w:sz w:val="28"/>
          <w:szCs w:val="28"/>
          <w:rtl/>
          <w:lang w:bidi="ar-LY"/>
        </w:rPr>
        <w:t>أ</w:t>
      </w:r>
      <w:r w:rsidRPr="00C711AC">
        <w:rPr>
          <w:rFonts w:ascii="Simplified Arabic" w:hAnsi="Simplified Arabic" w:cs="Simplified Arabic"/>
          <w:sz w:val="28"/>
          <w:szCs w:val="28"/>
          <w:rtl/>
          <w:lang w:bidi="ar-LY"/>
        </w:rPr>
        <w:t xml:space="preserve">و المتداخلة يمكن أن تعبر عن وحدة </w:t>
      </w:r>
      <w:r>
        <w:rPr>
          <w:rFonts w:ascii="Simplified Arabic" w:hAnsi="Simplified Arabic" w:cs="Simplified Arabic"/>
          <w:sz w:val="28"/>
          <w:szCs w:val="28"/>
          <w:rtl/>
          <w:lang w:bidi="ar-LY"/>
        </w:rPr>
        <w:t>ثالث</w:t>
      </w:r>
      <w:r w:rsidRPr="00C711AC">
        <w:rPr>
          <w:rFonts w:ascii="Simplified Arabic" w:hAnsi="Simplified Arabic" w:cs="Simplified Arabic"/>
          <w:sz w:val="28"/>
          <w:szCs w:val="28"/>
          <w:rtl/>
          <w:lang w:bidi="ar-LY"/>
        </w:rPr>
        <w:t>ة مستقلة عن الوحدتين الأساسيتين</w:t>
      </w:r>
      <w:r>
        <w:rPr>
          <w:rFonts w:ascii="Simplified Arabic" w:hAnsi="Simplified Arabic" w:cs="Simplified Arabic" w:hint="cs"/>
          <w:sz w:val="28"/>
          <w:szCs w:val="28"/>
          <w:rtl/>
          <w:lang w:bidi="ar-LY"/>
        </w:rPr>
        <w:t>.</w:t>
      </w:r>
    </w:p>
    <w:p w:rsidR="00214662" w:rsidRDefault="00214662" w:rsidP="00214662">
      <w:pPr>
        <w:pStyle w:val="a8"/>
        <w:rPr>
          <w:rtl/>
        </w:rPr>
      </w:pPr>
      <w:r w:rsidRPr="00C711AC">
        <w:rPr>
          <w:rtl/>
        </w:rPr>
        <w:t xml:space="preserve">9ـالحدود </w:t>
      </w:r>
      <w:proofErr w:type="spellStart"/>
      <w:r w:rsidRPr="00C711AC">
        <w:rPr>
          <w:rtl/>
        </w:rPr>
        <w:t>المشخصه</w:t>
      </w:r>
      <w:proofErr w:type="spellEnd"/>
      <w:r w:rsidRPr="00C711AC">
        <w:rPr>
          <w:rtl/>
        </w:rPr>
        <w:t xml:space="preserve"> بطرق ميكانيكية :ـ                                                                                                                                </w:t>
      </w:r>
    </w:p>
    <w:p w:rsidR="00214662" w:rsidRDefault="00214662" w:rsidP="00214662">
      <w:pPr>
        <w:spacing w:after="0" w:line="360" w:lineRule="auto"/>
        <w:ind w:firstLine="565"/>
        <w:jc w:val="both"/>
        <w:rPr>
          <w:rFonts w:ascii="Simplified Arabic" w:hAnsi="Simplified Arabic" w:cs="Simplified Arabic"/>
          <w:sz w:val="28"/>
          <w:szCs w:val="28"/>
          <w:rtl/>
          <w:lang w:bidi="ar-LY"/>
        </w:rPr>
      </w:pPr>
      <w:r w:rsidRPr="00C711AC">
        <w:rPr>
          <w:rFonts w:ascii="Simplified Arabic" w:hAnsi="Simplified Arabic" w:cs="Simplified Arabic"/>
          <w:sz w:val="28"/>
          <w:szCs w:val="28"/>
          <w:rtl/>
        </w:rPr>
        <w:t xml:space="preserve">إن زيادة استخدام الطرق الجيوفيزيائية </w:t>
      </w:r>
      <w:proofErr w:type="spellStart"/>
      <w:r w:rsidRPr="00C711AC">
        <w:rPr>
          <w:rFonts w:ascii="Simplified Arabic" w:hAnsi="Simplified Arabic" w:cs="Simplified Arabic"/>
          <w:sz w:val="28"/>
          <w:szCs w:val="28"/>
          <w:rtl/>
        </w:rPr>
        <w:t>والجيوكيميائية</w:t>
      </w:r>
      <w:proofErr w:type="spellEnd"/>
      <w:r w:rsidRPr="00C711AC">
        <w:rPr>
          <w:rFonts w:ascii="Simplified Arabic" w:hAnsi="Simplified Arabic" w:cs="Simplified Arabic"/>
          <w:sz w:val="28"/>
          <w:szCs w:val="28"/>
          <w:rtl/>
        </w:rPr>
        <w:t xml:space="preserve"> وتقنيات تشخيص المعادن قد أدى الى حصول مشاكل في </w:t>
      </w:r>
      <w:r>
        <w:rPr>
          <w:rFonts w:ascii="Simplified Arabic" w:hAnsi="Simplified Arabic" w:cs="Simplified Arabic"/>
          <w:sz w:val="28"/>
          <w:szCs w:val="28"/>
          <w:rtl/>
        </w:rPr>
        <w:t xml:space="preserve">حالة وجود صفات مشخصة بتلك </w:t>
      </w:r>
      <w:proofErr w:type="spellStart"/>
      <w:r>
        <w:rPr>
          <w:rFonts w:ascii="Simplified Arabic" w:hAnsi="Simplified Arabic" w:cs="Simplified Arabic"/>
          <w:sz w:val="28"/>
          <w:szCs w:val="28"/>
          <w:rtl/>
        </w:rPr>
        <w:t>الطرق</w:t>
      </w:r>
      <w:r w:rsidRPr="00C711AC">
        <w:rPr>
          <w:rFonts w:ascii="Simplified Arabic" w:hAnsi="Simplified Arabic" w:cs="Simplified Arabic"/>
          <w:sz w:val="28"/>
          <w:szCs w:val="28"/>
          <w:rtl/>
        </w:rPr>
        <w:t>.والمستويات</w:t>
      </w:r>
      <w:proofErr w:type="spellEnd"/>
      <w:r w:rsidRPr="00C711AC">
        <w:rPr>
          <w:rFonts w:ascii="Simplified Arabic" w:hAnsi="Simplified Arabic" w:cs="Simplified Arabic"/>
          <w:sz w:val="28"/>
          <w:szCs w:val="28"/>
          <w:rtl/>
        </w:rPr>
        <w:t xml:space="preserve"> ال</w:t>
      </w:r>
      <w:r>
        <w:rPr>
          <w:rFonts w:ascii="Simplified Arabic" w:hAnsi="Simplified Arabic" w:cs="Simplified Arabic"/>
          <w:sz w:val="28"/>
          <w:szCs w:val="28"/>
          <w:rtl/>
        </w:rPr>
        <w:t>دالة</w:t>
      </w:r>
      <w:r w:rsidRPr="00C711AC">
        <w:rPr>
          <w:rFonts w:ascii="Simplified Arabic" w:hAnsi="Simplified Arabic" w:cs="Simplified Arabic"/>
          <w:sz w:val="28"/>
          <w:szCs w:val="28"/>
        </w:rPr>
        <w:t xml:space="preserve">Marker </w:t>
      </w:r>
      <w:r w:rsidRPr="00C711AC">
        <w:rPr>
          <w:rFonts w:ascii="Simplified Arabic" w:hAnsi="Simplified Arabic" w:cs="Simplified Arabic"/>
          <w:sz w:val="28"/>
          <w:szCs w:val="28"/>
        </w:rPr>
        <w:lastRenderedPageBreak/>
        <w:t>Horizons</w:t>
      </w:r>
      <w:r w:rsidRPr="00C711AC">
        <w:rPr>
          <w:rFonts w:ascii="Simplified Arabic" w:hAnsi="Simplified Arabic" w:cs="Simplified Arabic"/>
          <w:sz w:val="28"/>
          <w:szCs w:val="28"/>
          <w:rtl/>
        </w:rPr>
        <w:t xml:space="preserve">التي تستند على السجلات الميكانيكية قد تتطابق مع حدود الوحدات </w:t>
      </w:r>
      <w:proofErr w:type="spellStart"/>
      <w:r w:rsidRPr="00C711AC">
        <w:rPr>
          <w:rFonts w:ascii="Simplified Arabic" w:hAnsi="Simplified Arabic" w:cs="Simplified Arabic"/>
          <w:sz w:val="28"/>
          <w:szCs w:val="28"/>
          <w:rtl/>
        </w:rPr>
        <w:t>الطباقية</w:t>
      </w:r>
      <w:proofErr w:type="spellEnd"/>
      <w:r w:rsidRPr="00C711AC">
        <w:rPr>
          <w:rFonts w:ascii="Simplified Arabic" w:hAnsi="Simplified Arabic" w:cs="Simplified Arabic"/>
          <w:sz w:val="28"/>
          <w:szCs w:val="28"/>
          <w:rtl/>
        </w:rPr>
        <w:t xml:space="preserve"> الصخرية وتعتبر عاملا اضافيا في تحديدها ولكن في حالة تقاطع أي عدم توافق حدودها مع حدود الوحدات </w:t>
      </w:r>
      <w:proofErr w:type="spellStart"/>
      <w:r w:rsidRPr="00C711AC">
        <w:rPr>
          <w:rFonts w:ascii="Simplified Arabic" w:hAnsi="Simplified Arabic" w:cs="Simplified Arabic"/>
          <w:sz w:val="28"/>
          <w:szCs w:val="28"/>
          <w:rtl/>
        </w:rPr>
        <w:t>ال</w:t>
      </w:r>
      <w:r>
        <w:rPr>
          <w:rFonts w:ascii="Simplified Arabic" w:hAnsi="Simplified Arabic" w:cs="Simplified Arabic"/>
          <w:sz w:val="28"/>
          <w:szCs w:val="28"/>
          <w:rtl/>
        </w:rPr>
        <w:t>طباقية</w:t>
      </w:r>
      <w:proofErr w:type="spellEnd"/>
      <w:r w:rsidRPr="00C711AC">
        <w:rPr>
          <w:rFonts w:ascii="Simplified Arabic" w:hAnsi="Simplified Arabic" w:cs="Simplified Arabic"/>
          <w:sz w:val="28"/>
          <w:szCs w:val="28"/>
          <w:rtl/>
        </w:rPr>
        <w:t xml:space="preserve"> الصخرية فان الوحدا</w:t>
      </w:r>
      <w:r w:rsidR="002F7993">
        <w:rPr>
          <w:rFonts w:ascii="Simplified Arabic" w:hAnsi="Simplified Arabic" w:cs="Simplified Arabic"/>
          <w:sz w:val="28"/>
          <w:szCs w:val="28"/>
          <w:rtl/>
        </w:rPr>
        <w:t>ت المشخصة به الطرق الجيوفيزيا</w:t>
      </w:r>
      <w:r w:rsidR="002F7993">
        <w:rPr>
          <w:rFonts w:ascii="Simplified Arabic" w:hAnsi="Simplified Arabic" w:cs="Simplified Arabic" w:hint="cs"/>
          <w:sz w:val="28"/>
          <w:szCs w:val="28"/>
          <w:rtl/>
        </w:rPr>
        <w:t xml:space="preserve">ئية  </w:t>
      </w:r>
      <w:proofErr w:type="spellStart"/>
      <w:r w:rsidR="002F7993">
        <w:rPr>
          <w:rFonts w:ascii="Simplified Arabic" w:hAnsi="Simplified Arabic" w:cs="Simplified Arabic"/>
          <w:sz w:val="28"/>
          <w:szCs w:val="28"/>
          <w:rtl/>
        </w:rPr>
        <w:t>والجيوكيميا</w:t>
      </w:r>
      <w:r w:rsidR="002F7993">
        <w:rPr>
          <w:rFonts w:ascii="Simplified Arabic" w:hAnsi="Simplified Arabic" w:cs="Simplified Arabic" w:hint="cs"/>
          <w:sz w:val="28"/>
          <w:szCs w:val="28"/>
          <w:rtl/>
        </w:rPr>
        <w:t>ئية</w:t>
      </w:r>
      <w:proofErr w:type="spellEnd"/>
      <w:r w:rsidRPr="00C711AC">
        <w:rPr>
          <w:rFonts w:ascii="Simplified Arabic" w:hAnsi="Simplified Arabic" w:cs="Simplified Arabic"/>
          <w:sz w:val="28"/>
          <w:szCs w:val="28"/>
          <w:rtl/>
        </w:rPr>
        <w:t xml:space="preserve"> وتعتبر وحدات غير رسمية</w:t>
      </w:r>
      <w:r>
        <w:rPr>
          <w:rFonts w:ascii="Simplified Arabic" w:hAnsi="Simplified Arabic" w:cs="Simplified Arabic" w:hint="cs"/>
          <w:sz w:val="28"/>
          <w:szCs w:val="28"/>
          <w:rtl/>
        </w:rPr>
        <w:t>.</w:t>
      </w:r>
    </w:p>
    <w:p w:rsidR="00214662" w:rsidRDefault="00214662" w:rsidP="00214662">
      <w:pPr>
        <w:pStyle w:val="a8"/>
        <w:rPr>
          <w:rtl/>
        </w:rPr>
      </w:pPr>
      <w:r w:rsidRPr="00C711AC">
        <w:rPr>
          <w:b/>
          <w:rtl/>
        </w:rPr>
        <w:t xml:space="preserve">10ـ عدم التوافق </w:t>
      </w:r>
      <w:r w:rsidRPr="00C711AC">
        <w:rPr>
          <w:b/>
        </w:rPr>
        <w:t>Unconformities</w:t>
      </w:r>
      <w:proofErr w:type="gramStart"/>
      <w:r w:rsidRPr="00C711AC">
        <w:rPr>
          <w:b/>
          <w:rtl/>
        </w:rPr>
        <w:t>والفجوات</w:t>
      </w:r>
      <w:proofErr w:type="gramEnd"/>
      <w:r w:rsidRPr="00C711AC">
        <w:rPr>
          <w:b/>
          <w:rtl/>
        </w:rPr>
        <w:t xml:space="preserve"> </w:t>
      </w:r>
      <w:r w:rsidRPr="00C711AC">
        <w:rPr>
          <w:b/>
        </w:rPr>
        <w:t>Hiatuses</w:t>
      </w:r>
      <w:r w:rsidRPr="00C711AC">
        <w:rPr>
          <w:b/>
          <w:rtl/>
        </w:rPr>
        <w:t xml:space="preserve">: </w:t>
      </w:r>
    </w:p>
    <w:p w:rsidR="00214662" w:rsidRDefault="00214662" w:rsidP="00214662">
      <w:pPr>
        <w:spacing w:after="0" w:line="360" w:lineRule="auto"/>
        <w:ind w:firstLine="707"/>
        <w:jc w:val="both"/>
        <w:rPr>
          <w:rFonts w:ascii="Simplified Arabic" w:hAnsi="Simplified Arabic" w:cs="Simplified Arabic"/>
          <w:sz w:val="28"/>
          <w:szCs w:val="28"/>
          <w:rtl/>
        </w:rPr>
      </w:pPr>
      <w:r w:rsidRPr="00C711AC">
        <w:rPr>
          <w:rFonts w:ascii="Simplified Arabic" w:hAnsi="Simplified Arabic" w:cs="Simplified Arabic"/>
          <w:sz w:val="28"/>
          <w:szCs w:val="28"/>
          <w:rtl/>
        </w:rPr>
        <w:t>في حالة وجود تعاقب للصخور ت صفات صخرية متماثلة وتحتوي على عدم توافق في داخلها ف</w:t>
      </w:r>
      <w:r>
        <w:rPr>
          <w:rFonts w:ascii="Simplified Arabic" w:hAnsi="Simplified Arabic" w:cs="Simplified Arabic" w:hint="cs"/>
          <w:sz w:val="28"/>
          <w:szCs w:val="28"/>
          <w:rtl/>
        </w:rPr>
        <w:t>إ</w:t>
      </w:r>
      <w:r w:rsidRPr="00C711AC">
        <w:rPr>
          <w:rFonts w:ascii="Simplified Arabic" w:hAnsi="Simplified Arabic" w:cs="Simplified Arabic"/>
          <w:sz w:val="28"/>
          <w:szCs w:val="28"/>
          <w:rtl/>
        </w:rPr>
        <w:t xml:space="preserve">نها تعتبر وحدة طبقية صخرية واحدة </w:t>
      </w:r>
      <w:proofErr w:type="spellStart"/>
      <w:r w:rsidRPr="00C711AC">
        <w:rPr>
          <w:rFonts w:ascii="Simplified Arabic" w:hAnsi="Simplified Arabic" w:cs="Simplified Arabic"/>
          <w:sz w:val="28"/>
          <w:szCs w:val="28"/>
          <w:rtl/>
        </w:rPr>
        <w:t>ولاتفصل</w:t>
      </w:r>
      <w:proofErr w:type="spellEnd"/>
      <w:r w:rsidRPr="00C711AC">
        <w:rPr>
          <w:rFonts w:ascii="Simplified Arabic" w:hAnsi="Simplified Arabic" w:cs="Simplified Arabic"/>
          <w:sz w:val="28"/>
          <w:szCs w:val="28"/>
          <w:rtl/>
        </w:rPr>
        <w:t xml:space="preserve"> </w:t>
      </w:r>
      <w:r>
        <w:rPr>
          <w:rFonts w:ascii="Simplified Arabic" w:hAnsi="Simplified Arabic" w:cs="Simplified Arabic" w:hint="cs"/>
          <w:sz w:val="28"/>
          <w:szCs w:val="28"/>
          <w:rtl/>
        </w:rPr>
        <w:t>إ</w:t>
      </w:r>
      <w:r w:rsidRPr="00C711AC">
        <w:rPr>
          <w:rFonts w:ascii="Simplified Arabic" w:hAnsi="Simplified Arabic" w:cs="Simplified Arabic"/>
          <w:sz w:val="28"/>
          <w:szCs w:val="28"/>
          <w:rtl/>
        </w:rPr>
        <w:t xml:space="preserve">لى وحدتين </w:t>
      </w:r>
      <w:proofErr w:type="spellStart"/>
      <w:r w:rsidRPr="00C711AC">
        <w:rPr>
          <w:rFonts w:ascii="Simplified Arabic" w:hAnsi="Simplified Arabic" w:cs="Simplified Arabic"/>
          <w:sz w:val="28"/>
          <w:szCs w:val="28"/>
          <w:rtl/>
        </w:rPr>
        <w:t>طباقيتين</w:t>
      </w:r>
      <w:proofErr w:type="spellEnd"/>
      <w:r w:rsidRPr="00C711AC">
        <w:rPr>
          <w:rFonts w:ascii="Simplified Arabic" w:hAnsi="Simplified Arabic" w:cs="Simplified Arabic"/>
          <w:sz w:val="28"/>
          <w:szCs w:val="28"/>
          <w:rtl/>
        </w:rPr>
        <w:t xml:space="preserve"> صخريتين وذلك بسبب عدم التوافق وتوصي اللجنة الفرعية العالمية للتقسيم الطبقي بأنه في حالة وجود فجوات</w:t>
      </w:r>
      <w:r w:rsidRPr="00C711AC">
        <w:rPr>
          <w:rFonts w:ascii="Simplified Arabic" w:hAnsi="Simplified Arabic" w:cs="Simplified Arabic"/>
          <w:sz w:val="28"/>
          <w:szCs w:val="28"/>
        </w:rPr>
        <w:t xml:space="preserve">Hiatuses </w:t>
      </w:r>
      <w:r w:rsidRPr="00C711AC">
        <w:rPr>
          <w:rFonts w:ascii="Simplified Arabic" w:hAnsi="Simplified Arabic" w:cs="Simplified Arabic"/>
          <w:sz w:val="28"/>
          <w:szCs w:val="28"/>
          <w:rtl/>
        </w:rPr>
        <w:t xml:space="preserve"> بدرجة حين </w:t>
      </w:r>
      <w:r w:rsidRPr="00C711AC">
        <w:rPr>
          <w:rFonts w:ascii="Simplified Arabic" w:hAnsi="Simplified Arabic" w:cs="Simplified Arabic"/>
          <w:sz w:val="28"/>
          <w:szCs w:val="28"/>
        </w:rPr>
        <w:t>Epoch</w:t>
      </w:r>
      <w:r>
        <w:rPr>
          <w:rFonts w:ascii="Simplified Arabic" w:hAnsi="Simplified Arabic" w:cs="Simplified Arabic" w:hint="cs"/>
          <w:sz w:val="28"/>
          <w:szCs w:val="28"/>
          <w:rtl/>
        </w:rPr>
        <w:t>أ</w:t>
      </w:r>
      <w:r w:rsidRPr="00C711AC">
        <w:rPr>
          <w:rFonts w:ascii="Simplified Arabic" w:hAnsi="Simplified Arabic" w:cs="Simplified Arabic"/>
          <w:sz w:val="28"/>
          <w:szCs w:val="28"/>
          <w:rtl/>
        </w:rPr>
        <w:t xml:space="preserve">و دهر </w:t>
      </w:r>
      <w:r w:rsidRPr="00C711AC">
        <w:rPr>
          <w:rFonts w:ascii="Simplified Arabic" w:hAnsi="Simplified Arabic" w:cs="Simplified Arabic"/>
          <w:sz w:val="28"/>
          <w:szCs w:val="28"/>
        </w:rPr>
        <w:t>Era</w:t>
      </w:r>
      <w:r w:rsidRPr="00C711AC">
        <w:rPr>
          <w:rFonts w:ascii="Simplified Arabic" w:hAnsi="Simplified Arabic" w:cs="Simplified Arabic"/>
          <w:sz w:val="28"/>
          <w:szCs w:val="28"/>
          <w:rtl/>
        </w:rPr>
        <w:t xml:space="preserve"> تفصل بين وحدتين طبقيتين صخريتين ف</w:t>
      </w:r>
      <w:r>
        <w:rPr>
          <w:rFonts w:ascii="Simplified Arabic" w:hAnsi="Simplified Arabic" w:cs="Simplified Arabic" w:hint="cs"/>
          <w:sz w:val="28"/>
          <w:szCs w:val="28"/>
          <w:rtl/>
        </w:rPr>
        <w:t>إ</w:t>
      </w:r>
      <w:r w:rsidRPr="00C711AC">
        <w:rPr>
          <w:rFonts w:ascii="Simplified Arabic" w:hAnsi="Simplified Arabic" w:cs="Simplified Arabic"/>
          <w:sz w:val="28"/>
          <w:szCs w:val="28"/>
          <w:rtl/>
        </w:rPr>
        <w:t>ن من المفضل عدم جمعهما في وحدة صخرية واحدة حتى لو كانت الفروق الصخرية بينهما قليلة إلا أننا نجد أساس التقسيم الطبقي الصخري هو الصفة الصخرية ف</w:t>
      </w:r>
      <w:r>
        <w:rPr>
          <w:rFonts w:ascii="Simplified Arabic" w:hAnsi="Simplified Arabic" w:cs="Simplified Arabic" w:hint="cs"/>
          <w:sz w:val="28"/>
          <w:szCs w:val="28"/>
          <w:rtl/>
        </w:rPr>
        <w:t>إ</w:t>
      </w:r>
      <w:r w:rsidRPr="00C711AC">
        <w:rPr>
          <w:rFonts w:ascii="Simplified Arabic" w:hAnsi="Simplified Arabic" w:cs="Simplified Arabic"/>
          <w:sz w:val="28"/>
          <w:szCs w:val="28"/>
          <w:rtl/>
        </w:rPr>
        <w:t>ن في حالة عدم التوافق وجود أية فروق طبيعية واضحة في الحقل بين الطبقات الصخرية ف</w:t>
      </w:r>
      <w:r>
        <w:rPr>
          <w:rFonts w:ascii="Simplified Arabic" w:hAnsi="Simplified Arabic" w:cs="Simplified Arabic" w:hint="cs"/>
          <w:sz w:val="28"/>
          <w:szCs w:val="28"/>
          <w:rtl/>
        </w:rPr>
        <w:t>إ</w:t>
      </w:r>
      <w:r w:rsidRPr="00C711AC">
        <w:rPr>
          <w:rFonts w:ascii="Simplified Arabic" w:hAnsi="Simplified Arabic" w:cs="Simplified Arabic"/>
          <w:sz w:val="28"/>
          <w:szCs w:val="28"/>
          <w:rtl/>
        </w:rPr>
        <w:t xml:space="preserve">ن من غير المفضل الاعتماد على الفجوات </w:t>
      </w:r>
      <w:r w:rsidRPr="00C711AC">
        <w:rPr>
          <w:rFonts w:ascii="Simplified Arabic" w:hAnsi="Simplified Arabic" w:cs="Simplified Arabic"/>
          <w:sz w:val="28"/>
          <w:szCs w:val="28"/>
        </w:rPr>
        <w:t>hiatuses</w:t>
      </w:r>
      <w:r w:rsidRPr="00C711AC">
        <w:rPr>
          <w:rFonts w:ascii="Simplified Arabic" w:hAnsi="Simplified Arabic" w:cs="Simplified Arabic"/>
          <w:sz w:val="28"/>
          <w:szCs w:val="28"/>
          <w:rtl/>
        </w:rPr>
        <w:t xml:space="preserve"> كأساس للتفريق بين الوحدات الطبقية الصخرية وأن عبارة</w:t>
      </w:r>
      <w:r w:rsidRPr="00C711AC">
        <w:rPr>
          <w:rFonts w:ascii="Simplified Arabic" w:hAnsi="Simplified Arabic" w:cs="Simplified Arabic"/>
          <w:sz w:val="28"/>
          <w:szCs w:val="28"/>
        </w:rPr>
        <w:t xml:space="preserve"> Hiatus</w:t>
      </w:r>
      <w:r w:rsidR="00DA660E">
        <w:rPr>
          <w:rFonts w:ascii="Simplified Arabic" w:hAnsi="Simplified Arabic" w:cs="Simplified Arabic"/>
          <w:sz w:val="28"/>
          <w:szCs w:val="28"/>
        </w:rPr>
        <w:t xml:space="preserve"> </w:t>
      </w:r>
      <w:r w:rsidRPr="00C711AC">
        <w:rPr>
          <w:rFonts w:ascii="Simplified Arabic" w:hAnsi="Simplified Arabic" w:cs="Simplified Arabic"/>
          <w:sz w:val="28"/>
          <w:szCs w:val="28"/>
          <w:rtl/>
        </w:rPr>
        <w:t xml:space="preserve">لاتينية الأصل وهي جمع لكلمة </w:t>
      </w:r>
      <w:proofErr w:type="spellStart"/>
      <w:r w:rsidRPr="00C711AC">
        <w:rPr>
          <w:rFonts w:ascii="Simplified Arabic" w:hAnsi="Simplified Arabic" w:cs="Simplified Arabic"/>
          <w:sz w:val="28"/>
          <w:szCs w:val="28"/>
        </w:rPr>
        <w:t>Hiare</w:t>
      </w:r>
      <w:proofErr w:type="spellEnd"/>
      <w:r w:rsidR="00DA660E">
        <w:rPr>
          <w:rFonts w:ascii="Simplified Arabic" w:hAnsi="Simplified Arabic" w:cs="Simplified Arabic"/>
          <w:sz w:val="28"/>
          <w:szCs w:val="28"/>
          <w:rtl/>
        </w:rPr>
        <w:t xml:space="preserve"> ومعناها يف</w:t>
      </w:r>
      <w:r w:rsidR="00DA660E">
        <w:rPr>
          <w:rFonts w:ascii="Simplified Arabic" w:hAnsi="Simplified Arabic" w:cs="Simplified Arabic" w:hint="cs"/>
          <w:sz w:val="28"/>
          <w:szCs w:val="28"/>
          <w:rtl/>
        </w:rPr>
        <w:t xml:space="preserve">تح </w:t>
      </w:r>
      <w:r w:rsidR="00DA660E">
        <w:rPr>
          <w:rFonts w:ascii="Simplified Arabic" w:hAnsi="Simplified Arabic" w:cs="Simplified Arabic"/>
          <w:sz w:val="28"/>
          <w:szCs w:val="28"/>
          <w:rtl/>
        </w:rPr>
        <w:t xml:space="preserve">فمه أو </w:t>
      </w:r>
      <w:proofErr w:type="spellStart"/>
      <w:r w:rsidR="00DA660E">
        <w:rPr>
          <w:rFonts w:ascii="Simplified Arabic" w:hAnsi="Simplified Arabic" w:cs="Simplified Arabic"/>
          <w:sz w:val="28"/>
          <w:szCs w:val="28"/>
          <w:rtl/>
        </w:rPr>
        <w:t>ي</w:t>
      </w:r>
      <w:r w:rsidR="00DA660E">
        <w:rPr>
          <w:rFonts w:ascii="Simplified Arabic" w:hAnsi="Simplified Arabic" w:cs="Simplified Arabic" w:hint="cs"/>
          <w:sz w:val="28"/>
          <w:szCs w:val="28"/>
          <w:rtl/>
        </w:rPr>
        <w:t>تتائب</w:t>
      </w:r>
      <w:proofErr w:type="spellEnd"/>
      <w:r w:rsidR="00DA660E">
        <w:rPr>
          <w:rFonts w:ascii="Simplified Arabic" w:hAnsi="Simplified Arabic" w:cs="Simplified Arabic" w:hint="cs"/>
          <w:sz w:val="28"/>
          <w:szCs w:val="28"/>
          <w:rtl/>
        </w:rPr>
        <w:t xml:space="preserve">  </w:t>
      </w:r>
      <w:r>
        <w:rPr>
          <w:rFonts w:ascii="Simplified Arabic" w:hAnsi="Simplified Arabic" w:cs="Simplified Arabic"/>
          <w:sz w:val="28"/>
          <w:szCs w:val="28"/>
          <w:rtl/>
        </w:rPr>
        <w:t>وف</w:t>
      </w:r>
      <w:r w:rsidR="00DA660E">
        <w:rPr>
          <w:rFonts w:ascii="Simplified Arabic" w:hAnsi="Simplified Arabic" w:cs="Simplified Arabic" w:hint="cs"/>
          <w:sz w:val="28"/>
          <w:szCs w:val="28"/>
          <w:rtl/>
        </w:rPr>
        <w:t xml:space="preserve"> </w:t>
      </w:r>
      <w:r>
        <w:rPr>
          <w:rFonts w:ascii="Simplified Arabic" w:hAnsi="Simplified Arabic" w:cs="Simplified Arabic"/>
          <w:sz w:val="28"/>
          <w:szCs w:val="28"/>
          <w:rtl/>
        </w:rPr>
        <w:t>ي</w:t>
      </w:r>
      <w:r w:rsidRPr="00C711AC">
        <w:rPr>
          <w:rFonts w:ascii="Simplified Arabic" w:hAnsi="Simplified Arabic" w:cs="Simplified Arabic"/>
          <w:sz w:val="28"/>
          <w:szCs w:val="28"/>
          <w:rtl/>
        </w:rPr>
        <w:t xml:space="preserve">علم الطبقات فأنها تطلق على الفترة الزمنية الجيولوجية غير الممثلة في العمود الطبقي بأية صخور وعدم التمثيل هدا قد يكون نتيجة لعدم ترسيب الصخور مثلا أو نتيجة لتعريتها بعد الترسيب وهي تمثل عادة بسطوح عدم التوافق في معظم </w:t>
      </w:r>
      <w:proofErr w:type="spellStart"/>
      <w:r w:rsidRPr="00C711AC">
        <w:rPr>
          <w:rFonts w:ascii="Simplified Arabic" w:hAnsi="Simplified Arabic" w:cs="Simplified Arabic"/>
          <w:sz w:val="28"/>
          <w:szCs w:val="28"/>
          <w:rtl/>
        </w:rPr>
        <w:t>النشريات</w:t>
      </w:r>
      <w:proofErr w:type="spellEnd"/>
      <w:r w:rsidRPr="00C711AC">
        <w:rPr>
          <w:rFonts w:ascii="Simplified Arabic" w:hAnsi="Simplified Arabic" w:cs="Simplified Arabic"/>
          <w:sz w:val="28"/>
          <w:szCs w:val="28"/>
          <w:rtl/>
        </w:rPr>
        <w:t xml:space="preserve"> إلا أن البعض عبروا عن فترات فقدان المواد الرسوبية بفراغات واسعة وهي لا تتواجد في الحقل بشكل فراغات بل أن الطبقات العليا تقع فوق التي تحتها أو جانبها مباشرة ولكنها استخدمت به</w:t>
      </w:r>
      <w:r>
        <w:rPr>
          <w:rFonts w:ascii="Simplified Arabic" w:hAnsi="Simplified Arabic" w:cs="Simplified Arabic" w:hint="cs"/>
          <w:sz w:val="28"/>
          <w:szCs w:val="28"/>
          <w:rtl/>
        </w:rPr>
        <w:t>ذ</w:t>
      </w:r>
      <w:r w:rsidRPr="00C711AC">
        <w:rPr>
          <w:rFonts w:ascii="Simplified Arabic" w:hAnsi="Simplified Arabic" w:cs="Simplified Arabic"/>
          <w:sz w:val="28"/>
          <w:szCs w:val="28"/>
          <w:rtl/>
        </w:rPr>
        <w:t xml:space="preserve">ه الصورة لتوضيح الفترة الزمنية التي لم تمثل بأي </w:t>
      </w:r>
      <w:proofErr w:type="spellStart"/>
      <w:r w:rsidRPr="00C711AC">
        <w:rPr>
          <w:rFonts w:ascii="Simplified Arabic" w:hAnsi="Simplified Arabic" w:cs="Simplified Arabic"/>
          <w:sz w:val="28"/>
          <w:szCs w:val="28"/>
          <w:rtl/>
        </w:rPr>
        <w:t>ترسيببينما</w:t>
      </w:r>
      <w:proofErr w:type="spellEnd"/>
      <w:r w:rsidRPr="00C711AC">
        <w:rPr>
          <w:rFonts w:ascii="Simplified Arabic" w:hAnsi="Simplified Arabic" w:cs="Simplified Arabic"/>
          <w:sz w:val="28"/>
          <w:szCs w:val="28"/>
          <w:rtl/>
        </w:rPr>
        <w:t xml:space="preserve"> آخرون عن سطوح عدم التوافق برموز تشير إلى السطح</w:t>
      </w:r>
      <w:r>
        <w:rPr>
          <w:rFonts w:ascii="Simplified Arabic" w:hAnsi="Simplified Arabic" w:cs="Simplified Arabic" w:hint="cs"/>
          <w:sz w:val="28"/>
          <w:szCs w:val="28"/>
          <w:rtl/>
        </w:rPr>
        <w:t>.</w:t>
      </w:r>
    </w:p>
    <w:p w:rsidR="00214662" w:rsidRDefault="00214662" w:rsidP="00214662">
      <w:pPr>
        <w:spacing w:after="0" w:line="360" w:lineRule="auto"/>
        <w:ind w:firstLine="707"/>
        <w:jc w:val="both"/>
        <w:rPr>
          <w:rFonts w:ascii="Simplified Arabic" w:hAnsi="Simplified Arabic" w:cs="Simplified Arabic"/>
          <w:sz w:val="28"/>
          <w:szCs w:val="28"/>
          <w:rtl/>
        </w:rPr>
      </w:pPr>
    </w:p>
    <w:p w:rsidR="00214662" w:rsidRPr="005532D8" w:rsidRDefault="00214662" w:rsidP="00214662">
      <w:pPr>
        <w:spacing w:after="0" w:line="360" w:lineRule="auto"/>
        <w:ind w:firstLine="707"/>
        <w:jc w:val="both"/>
        <w:rPr>
          <w:rFonts w:ascii="Simplified Arabic" w:hAnsi="Simplified Arabic" w:cs="Simplified Arabic"/>
          <w:sz w:val="2"/>
          <w:szCs w:val="2"/>
          <w:rtl/>
        </w:rPr>
      </w:pPr>
    </w:p>
    <w:p w:rsidR="00214662" w:rsidRDefault="00214662" w:rsidP="00214662">
      <w:pPr>
        <w:pStyle w:val="a7"/>
        <w:pBdr>
          <w:bottom w:val="none" w:sz="0" w:space="0" w:color="auto"/>
        </w:pBdr>
        <w:rPr>
          <w:rtl/>
        </w:rPr>
      </w:pPr>
      <w:r w:rsidRPr="00C711AC">
        <w:rPr>
          <w:rtl/>
        </w:rPr>
        <w:t>2ـأقسام الوحدات الطبقية الصخرية</w:t>
      </w:r>
      <w:r>
        <w:rPr>
          <w:rFonts w:hint="cs"/>
          <w:rtl/>
        </w:rPr>
        <w:t>:</w:t>
      </w:r>
    </w:p>
    <w:p w:rsidR="00214662" w:rsidRDefault="00214662" w:rsidP="00214662">
      <w:pPr>
        <w:spacing w:after="0" w:line="360" w:lineRule="auto"/>
        <w:ind w:firstLine="565"/>
        <w:jc w:val="both"/>
        <w:rPr>
          <w:rFonts w:ascii="Simplified Arabic" w:hAnsi="Simplified Arabic" w:cs="Simplified Arabic"/>
          <w:sz w:val="28"/>
          <w:szCs w:val="28"/>
          <w:rtl/>
        </w:rPr>
      </w:pPr>
      <w:r w:rsidRPr="00C711AC">
        <w:rPr>
          <w:rFonts w:ascii="Simplified Arabic" w:hAnsi="Simplified Arabic" w:cs="Simplified Arabic"/>
          <w:sz w:val="28"/>
          <w:szCs w:val="28"/>
          <w:rtl/>
        </w:rPr>
        <w:t xml:space="preserve">إن أقسام الوحدات الطبقية الصخرية </w:t>
      </w:r>
      <w:r w:rsidRPr="00C711AC">
        <w:rPr>
          <w:rFonts w:ascii="Simplified Arabic" w:hAnsi="Simplified Arabic" w:cs="Simplified Arabic" w:hint="cs"/>
          <w:sz w:val="28"/>
          <w:szCs w:val="28"/>
          <w:rtl/>
        </w:rPr>
        <w:t>الرئيسية</w:t>
      </w:r>
      <w:r w:rsidRPr="00C711AC">
        <w:rPr>
          <w:rFonts w:ascii="Simplified Arabic" w:hAnsi="Simplified Arabic" w:cs="Simplified Arabic"/>
          <w:sz w:val="28"/>
          <w:szCs w:val="28"/>
          <w:rtl/>
        </w:rPr>
        <w:t xml:space="preserve"> ابتداء من الأعلى </w:t>
      </w:r>
      <w:proofErr w:type="gramStart"/>
      <w:r w:rsidRPr="00C711AC">
        <w:rPr>
          <w:rFonts w:ascii="Simplified Arabic" w:hAnsi="Simplified Arabic" w:cs="Simplified Arabic"/>
          <w:sz w:val="28"/>
          <w:szCs w:val="28"/>
          <w:rtl/>
        </w:rPr>
        <w:t>مجموعة</w:t>
      </w:r>
      <w:r w:rsidRPr="00C711AC">
        <w:rPr>
          <w:rFonts w:ascii="Simplified Arabic" w:hAnsi="Simplified Arabic" w:cs="Simplified Arabic"/>
          <w:sz w:val="28"/>
          <w:szCs w:val="28"/>
        </w:rPr>
        <w:t>G</w:t>
      </w:r>
      <w:r>
        <w:rPr>
          <w:rFonts w:ascii="Simplified Arabic" w:hAnsi="Simplified Arabic" w:cs="Simplified Arabic"/>
          <w:sz w:val="28"/>
          <w:szCs w:val="28"/>
        </w:rPr>
        <w:t>roup</w:t>
      </w:r>
      <w:r w:rsidRPr="00C711AC">
        <w:rPr>
          <w:rFonts w:ascii="Simplified Arabic" w:hAnsi="Simplified Arabic" w:cs="Simplified Arabic"/>
          <w:sz w:val="28"/>
          <w:szCs w:val="28"/>
          <w:rtl/>
        </w:rPr>
        <w:t xml:space="preserve">تكوين  </w:t>
      </w:r>
      <w:r w:rsidRPr="00C711AC">
        <w:rPr>
          <w:rFonts w:ascii="Simplified Arabic" w:hAnsi="Simplified Arabic" w:cs="Simplified Arabic"/>
          <w:sz w:val="28"/>
          <w:szCs w:val="28"/>
        </w:rPr>
        <w:t>Formation</w:t>
      </w:r>
      <w:proofErr w:type="gramEnd"/>
      <w:r w:rsidRPr="00C711AC">
        <w:rPr>
          <w:rFonts w:ascii="Simplified Arabic" w:hAnsi="Simplified Arabic" w:cs="Simplified Arabic"/>
          <w:sz w:val="28"/>
          <w:szCs w:val="28"/>
          <w:rtl/>
        </w:rPr>
        <w:t xml:space="preserve">  وأن من أهم هده الأقسام هو التكوين</w:t>
      </w:r>
      <w:r w:rsidRPr="00C711AC">
        <w:rPr>
          <w:rFonts w:ascii="Simplified Arabic" w:hAnsi="Simplified Arabic" w:cs="Simplified Arabic"/>
          <w:sz w:val="28"/>
          <w:szCs w:val="28"/>
        </w:rPr>
        <w:t>Formation</w:t>
      </w:r>
      <w:r>
        <w:rPr>
          <w:rFonts w:ascii="Simplified Arabic" w:hAnsi="Simplified Arabic" w:cs="Simplified Arabic" w:hint="cs"/>
          <w:sz w:val="28"/>
          <w:szCs w:val="28"/>
          <w:rtl/>
        </w:rPr>
        <w:t>.</w:t>
      </w:r>
    </w:p>
    <w:p w:rsidR="00214662" w:rsidRDefault="00214662" w:rsidP="00214662">
      <w:pPr>
        <w:pStyle w:val="a8"/>
        <w:rPr>
          <w:rtl/>
        </w:rPr>
      </w:pPr>
      <w:r w:rsidRPr="00C711AC">
        <w:rPr>
          <w:b/>
          <w:rtl/>
        </w:rPr>
        <w:t xml:space="preserve">التكوين </w:t>
      </w:r>
      <w:r w:rsidRPr="00C711AC">
        <w:rPr>
          <w:b/>
        </w:rPr>
        <w:t>formation</w:t>
      </w:r>
      <w:r>
        <w:rPr>
          <w:rFonts w:hint="cs"/>
          <w:rtl/>
        </w:rPr>
        <w:t>:</w:t>
      </w:r>
    </w:p>
    <w:p w:rsidR="00214662" w:rsidRDefault="00214662" w:rsidP="00214662">
      <w:pPr>
        <w:spacing w:after="0" w:line="360" w:lineRule="auto"/>
        <w:ind w:firstLine="565"/>
        <w:jc w:val="both"/>
        <w:rPr>
          <w:rFonts w:ascii="Simplified Arabic" w:hAnsi="Simplified Arabic" w:cs="Simplified Arabic"/>
          <w:sz w:val="28"/>
          <w:szCs w:val="28"/>
          <w:rtl/>
          <w:lang w:bidi="ar-LY"/>
        </w:rPr>
      </w:pPr>
      <w:r w:rsidRPr="00C711AC">
        <w:rPr>
          <w:rFonts w:ascii="Simplified Arabic" w:hAnsi="Simplified Arabic" w:cs="Simplified Arabic"/>
          <w:sz w:val="28"/>
          <w:szCs w:val="28"/>
          <w:rtl/>
        </w:rPr>
        <w:t xml:space="preserve">والوحدة الأساسية من وحدات التقسيم الطبقي الصخري وهو وحده رسمية بل هو الوحدة الرسمية الوحيدة المستعملة في تقسيم العمود الطبقي </w:t>
      </w:r>
      <w:r w:rsidRPr="00C711AC">
        <w:rPr>
          <w:rFonts w:ascii="Simplified Arabic" w:hAnsi="Simplified Arabic" w:cs="Simplified Arabic"/>
          <w:sz w:val="28"/>
          <w:szCs w:val="28"/>
        </w:rPr>
        <w:t xml:space="preserve">Stratigraphic Column </w:t>
      </w:r>
      <w:r w:rsidRPr="00C711AC">
        <w:rPr>
          <w:rFonts w:ascii="Simplified Arabic" w:hAnsi="Simplified Arabic" w:cs="Simplified Arabic"/>
          <w:sz w:val="28"/>
          <w:szCs w:val="28"/>
          <w:rtl/>
        </w:rPr>
        <w:t xml:space="preserve">  في جميع أنحاء العالم إلى وحدات لها تسميات على أساس صفاتها الصخرية وأن التكوين هو عبارة عن كتلة من الطبقات الصخرية التي تجمع أو توحد وذلك لأنها متكونة من صفة صخرية أو مجموعة الصفات الصخرية السائدة فيها والتي تميزها عن الطبقات المجاورة لها فقد يحوي التكوين بين حدوده العليا والدنيا صخورا ذات نوع واحد أو تكرار لنوعين أو أكثر من الصخور أو أن تكون مكوناته الصخرية متباينة جدا في نوعيتها ولكنها تشكل بحد دانها مجموعة صخرية متميزة عن الصخور التي </w:t>
      </w:r>
      <w:proofErr w:type="spellStart"/>
      <w:r w:rsidRPr="00C711AC">
        <w:rPr>
          <w:rFonts w:ascii="Simplified Arabic" w:hAnsi="Simplified Arabic" w:cs="Simplified Arabic"/>
          <w:sz w:val="28"/>
          <w:szCs w:val="28"/>
          <w:rtl/>
        </w:rPr>
        <w:t>تجاورها</w:t>
      </w:r>
      <w:r>
        <w:rPr>
          <w:rFonts w:ascii="Simplified Arabic" w:hAnsi="Simplified Arabic" w:cs="Simplified Arabic"/>
          <w:sz w:val="28"/>
          <w:szCs w:val="28"/>
          <w:rtl/>
        </w:rPr>
        <w:t>تسمية</w:t>
      </w:r>
      <w:proofErr w:type="spellEnd"/>
      <w:r>
        <w:rPr>
          <w:rFonts w:ascii="Simplified Arabic" w:hAnsi="Simplified Arabic" w:cs="Simplified Arabic"/>
          <w:sz w:val="28"/>
          <w:szCs w:val="28"/>
          <w:rtl/>
        </w:rPr>
        <w:t xml:space="preserve"> التكوين </w:t>
      </w:r>
      <w:r w:rsidRPr="00C711AC">
        <w:rPr>
          <w:rFonts w:ascii="Simplified Arabic" w:hAnsi="Simplified Arabic" w:cs="Simplified Arabic"/>
          <w:sz w:val="28"/>
          <w:szCs w:val="28"/>
          <w:rtl/>
        </w:rPr>
        <w:t xml:space="preserve">أن هناك طريقتين لتسمية التكوينات الأولى يكون الاسم فيها مكون من كلمتين الكلمة الأولى يكون </w:t>
      </w:r>
      <w:proofErr w:type="spellStart"/>
      <w:r w:rsidRPr="00C711AC">
        <w:rPr>
          <w:rFonts w:ascii="Simplified Arabic" w:hAnsi="Simplified Arabic" w:cs="Simplified Arabic"/>
          <w:sz w:val="28"/>
          <w:szCs w:val="28"/>
          <w:rtl/>
        </w:rPr>
        <w:t>الإسم</w:t>
      </w:r>
      <w:proofErr w:type="spellEnd"/>
      <w:r w:rsidRPr="00C711AC">
        <w:rPr>
          <w:rFonts w:ascii="Simplified Arabic" w:hAnsi="Simplified Arabic" w:cs="Simplified Arabic"/>
          <w:sz w:val="28"/>
          <w:szCs w:val="28"/>
          <w:rtl/>
        </w:rPr>
        <w:t xml:space="preserve"> هي اسم لموقع جغرافي ملائم قريب من المقطع النموذجي </w:t>
      </w:r>
      <w:r w:rsidRPr="00C711AC">
        <w:rPr>
          <w:rFonts w:ascii="Simplified Arabic" w:hAnsi="Simplified Arabic" w:cs="Simplified Arabic"/>
          <w:sz w:val="28"/>
          <w:szCs w:val="28"/>
        </w:rPr>
        <w:t>Type Section</w:t>
      </w:r>
      <w:r w:rsidRPr="00C711AC">
        <w:rPr>
          <w:rFonts w:ascii="Simplified Arabic" w:hAnsi="Simplified Arabic" w:cs="Simplified Arabic"/>
          <w:sz w:val="28"/>
          <w:szCs w:val="28"/>
          <w:rtl/>
        </w:rPr>
        <w:t>للوحدة المسماة والكلمة الثانية هي عبارة عن تكوين</w:t>
      </w:r>
      <w:r>
        <w:rPr>
          <w:rFonts w:ascii="Simplified Arabic" w:hAnsi="Simplified Arabic" w:cs="Simplified Arabic" w:hint="cs"/>
          <w:sz w:val="28"/>
          <w:szCs w:val="28"/>
          <w:rtl/>
        </w:rPr>
        <w:t>:</w:t>
      </w:r>
    </w:p>
    <w:p w:rsidR="00214662" w:rsidRPr="00C711AC" w:rsidRDefault="00214662" w:rsidP="00214662">
      <w:pPr>
        <w:spacing w:after="0" w:line="360" w:lineRule="auto"/>
        <w:jc w:val="both"/>
        <w:rPr>
          <w:rFonts w:ascii="Simplified Arabic" w:hAnsi="Simplified Arabic" w:cs="Simplified Arabic"/>
          <w:sz w:val="28"/>
          <w:szCs w:val="28"/>
          <w:rtl/>
        </w:rPr>
      </w:pPr>
      <w:r w:rsidRPr="00C711AC">
        <w:rPr>
          <w:rFonts w:ascii="Simplified Arabic" w:hAnsi="Simplified Arabic" w:cs="Simplified Arabic"/>
          <w:sz w:val="28"/>
          <w:szCs w:val="28"/>
          <w:rtl/>
        </w:rPr>
        <w:t>مثال</w:t>
      </w:r>
      <w:r w:rsidRPr="00C711AC">
        <w:rPr>
          <w:rFonts w:ascii="Simplified Arabic" w:hAnsi="Simplified Arabic" w:cs="Simplified Arabic"/>
          <w:sz w:val="28"/>
          <w:szCs w:val="28"/>
          <w:rtl/>
          <w:lang w:bidi="ar-LY"/>
        </w:rPr>
        <w:t xml:space="preserve">: تكوين </w:t>
      </w:r>
      <w:proofErr w:type="spellStart"/>
      <w:r w:rsidRPr="00C711AC">
        <w:rPr>
          <w:rFonts w:ascii="Simplified Arabic" w:hAnsi="Simplified Arabic" w:cs="Simplified Arabic"/>
          <w:sz w:val="28"/>
          <w:szCs w:val="28"/>
          <w:rtl/>
          <w:lang w:bidi="ar-LY"/>
        </w:rPr>
        <w:t>نالوت</w:t>
      </w:r>
      <w:proofErr w:type="spellEnd"/>
      <w:r w:rsidRPr="00C711AC">
        <w:rPr>
          <w:rFonts w:ascii="Simplified Arabic" w:hAnsi="Simplified Arabic" w:cs="Simplified Arabic"/>
          <w:sz w:val="28"/>
          <w:szCs w:val="28"/>
          <w:rtl/>
          <w:lang w:bidi="ar-LY"/>
        </w:rPr>
        <w:t xml:space="preserve"> (</w:t>
      </w:r>
      <w:r w:rsidRPr="00C711AC">
        <w:rPr>
          <w:rFonts w:ascii="Simplified Arabic" w:hAnsi="Simplified Arabic" w:cs="Simplified Arabic"/>
          <w:sz w:val="28"/>
          <w:szCs w:val="28"/>
          <w:lang w:bidi="ar-LY"/>
        </w:rPr>
        <w:t>Formation</w:t>
      </w:r>
      <w:r w:rsidRPr="00C711AC">
        <w:rPr>
          <w:rFonts w:ascii="Simplified Arabic" w:hAnsi="Simplified Arabic" w:cs="Simplified Arabic"/>
          <w:sz w:val="28"/>
          <w:szCs w:val="28"/>
          <w:rtl/>
          <w:lang w:bidi="ar-LY"/>
        </w:rPr>
        <w:t xml:space="preserve">) وهو عباره عن اسم يشير للمنطقة وكلمة الثانية تشير للتكوين </w:t>
      </w:r>
      <w:r>
        <w:rPr>
          <w:rFonts w:ascii="Simplified Arabic" w:hAnsi="Simplified Arabic" w:cs="Simplified Arabic" w:hint="cs"/>
          <w:sz w:val="28"/>
          <w:szCs w:val="28"/>
          <w:rtl/>
          <w:lang w:bidi="ar-LY"/>
        </w:rPr>
        <w:t>.</w:t>
      </w:r>
    </w:p>
    <w:p w:rsidR="00214662" w:rsidRPr="00C711AC" w:rsidRDefault="00214662" w:rsidP="00214662">
      <w:pPr>
        <w:spacing w:after="0" w:line="360" w:lineRule="auto"/>
        <w:jc w:val="both"/>
        <w:rPr>
          <w:rFonts w:ascii="Simplified Arabic" w:hAnsi="Simplified Arabic" w:cs="Simplified Arabic"/>
          <w:sz w:val="28"/>
          <w:szCs w:val="28"/>
          <w:rtl/>
          <w:lang w:bidi="ar-LY"/>
        </w:rPr>
      </w:pPr>
      <w:r w:rsidRPr="00C711AC">
        <w:rPr>
          <w:rFonts w:ascii="Simplified Arabic" w:hAnsi="Simplified Arabic" w:cs="Simplified Arabic"/>
          <w:sz w:val="28"/>
          <w:szCs w:val="28"/>
          <w:rtl/>
          <w:lang w:bidi="ar-LY"/>
        </w:rPr>
        <w:t xml:space="preserve">مثال:ـ وتكوين يفرن مارل وهي صفه صخرية سائدة لتكوين يفرن وعند ذكر أسماء تقارير أو في الخرائط توضيحيه من الممكن أن تختصر عبارة </w:t>
      </w:r>
      <w:r w:rsidRPr="00C711AC">
        <w:rPr>
          <w:rFonts w:ascii="Simplified Arabic" w:hAnsi="Simplified Arabic" w:cs="Simplified Arabic"/>
          <w:sz w:val="28"/>
          <w:szCs w:val="28"/>
          <w:lang w:bidi="ar-LY"/>
        </w:rPr>
        <w:t xml:space="preserve">Formation </w:t>
      </w:r>
    </w:p>
    <w:p w:rsidR="00214662" w:rsidRDefault="00214662" w:rsidP="00214662">
      <w:pPr>
        <w:pStyle w:val="a8"/>
        <w:rPr>
          <w:rtl/>
        </w:rPr>
      </w:pPr>
      <w:proofErr w:type="gramStart"/>
      <w:r w:rsidRPr="00C711AC">
        <w:rPr>
          <w:b/>
          <w:rtl/>
        </w:rPr>
        <w:t>سمك</w:t>
      </w:r>
      <w:proofErr w:type="gramEnd"/>
      <w:r w:rsidRPr="00C711AC">
        <w:rPr>
          <w:b/>
          <w:rtl/>
        </w:rPr>
        <w:t xml:space="preserve"> التكوين:</w:t>
      </w:r>
      <w:r w:rsidRPr="00C711AC">
        <w:rPr>
          <w:rtl/>
        </w:rPr>
        <w:t xml:space="preserve">ـ                                                                                                                                                                                                                                                </w:t>
      </w:r>
    </w:p>
    <w:p w:rsidR="00214662" w:rsidRDefault="00214662" w:rsidP="00214662">
      <w:pPr>
        <w:spacing w:after="0" w:line="360" w:lineRule="auto"/>
        <w:ind w:firstLine="565"/>
        <w:jc w:val="both"/>
        <w:rPr>
          <w:rFonts w:ascii="Simplified Arabic" w:hAnsi="Simplified Arabic" w:cs="Simplified Arabic"/>
          <w:sz w:val="28"/>
          <w:szCs w:val="28"/>
          <w:rtl/>
        </w:rPr>
      </w:pPr>
      <w:r w:rsidRPr="00C711AC">
        <w:rPr>
          <w:rFonts w:ascii="Simplified Arabic" w:hAnsi="Simplified Arabic" w:cs="Simplified Arabic"/>
          <w:sz w:val="28"/>
          <w:szCs w:val="28"/>
          <w:rtl/>
        </w:rPr>
        <w:lastRenderedPageBreak/>
        <w:t xml:space="preserve">ليس هناك قياسات أساسية يشترط أن يكون فيها سمك التكوين حين استحداثه وإنما استحداثه يتم </w:t>
      </w:r>
      <w:proofErr w:type="spellStart"/>
      <w:r w:rsidRPr="00C711AC">
        <w:rPr>
          <w:rFonts w:ascii="Simplified Arabic" w:hAnsi="Simplified Arabic" w:cs="Simplified Arabic"/>
          <w:sz w:val="28"/>
          <w:szCs w:val="28"/>
          <w:rtl/>
        </w:rPr>
        <w:t>بناءا</w:t>
      </w:r>
      <w:r>
        <w:rPr>
          <w:rFonts w:ascii="Simplified Arabic" w:hAnsi="Simplified Arabic" w:cs="Simplified Arabic" w:hint="cs"/>
          <w:sz w:val="28"/>
          <w:szCs w:val="28"/>
          <w:rtl/>
        </w:rPr>
        <w:t>ً</w:t>
      </w:r>
      <w:proofErr w:type="spellEnd"/>
      <w:r w:rsidRPr="00C711AC">
        <w:rPr>
          <w:rFonts w:ascii="Simplified Arabic" w:hAnsi="Simplified Arabic" w:cs="Simplified Arabic"/>
          <w:sz w:val="28"/>
          <w:szCs w:val="28"/>
          <w:rtl/>
        </w:rPr>
        <w:t xml:space="preserve"> على درجة فائدة العملية للجيولوجيين في الحقل سواء كان مكشفا صخريا </w:t>
      </w:r>
      <w:r w:rsidRPr="00C711AC">
        <w:rPr>
          <w:rFonts w:ascii="Simplified Arabic" w:hAnsi="Simplified Arabic" w:cs="Simplified Arabic"/>
          <w:sz w:val="28"/>
          <w:szCs w:val="28"/>
        </w:rPr>
        <w:t xml:space="preserve"> Outcrop</w:t>
      </w:r>
      <w:r w:rsidRPr="00C711AC">
        <w:rPr>
          <w:rFonts w:ascii="Simplified Arabic" w:hAnsi="Simplified Arabic" w:cs="Simplified Arabic"/>
          <w:sz w:val="28"/>
          <w:szCs w:val="28"/>
          <w:rtl/>
        </w:rPr>
        <w:t xml:space="preserve">أو تحت السطح وأن يكون سمكه بالدرجة التي تسمح بوضعه على الخريطة ولما كانت مقاييس الرسم متباينة في الخرائط </w:t>
      </w:r>
      <w:proofErr w:type="spellStart"/>
      <w:r w:rsidRPr="00C711AC">
        <w:rPr>
          <w:rFonts w:ascii="Simplified Arabic" w:hAnsi="Simplified Arabic" w:cs="Simplified Arabic"/>
          <w:sz w:val="28"/>
          <w:szCs w:val="28"/>
          <w:rtl/>
        </w:rPr>
        <w:t>الجيولوجية.ل</w:t>
      </w:r>
      <w:r>
        <w:rPr>
          <w:rFonts w:ascii="Simplified Arabic" w:hAnsi="Simplified Arabic" w:cs="Simplified Arabic" w:hint="cs"/>
          <w:sz w:val="28"/>
          <w:szCs w:val="28"/>
          <w:rtl/>
        </w:rPr>
        <w:t>ذ</w:t>
      </w:r>
      <w:r w:rsidRPr="00C711AC">
        <w:rPr>
          <w:rFonts w:ascii="Simplified Arabic" w:hAnsi="Simplified Arabic" w:cs="Simplified Arabic"/>
          <w:sz w:val="28"/>
          <w:szCs w:val="28"/>
          <w:rtl/>
        </w:rPr>
        <w:t>ا</w:t>
      </w:r>
      <w:proofErr w:type="spellEnd"/>
      <w:r w:rsidRPr="00C711AC">
        <w:rPr>
          <w:rFonts w:ascii="Simplified Arabic" w:hAnsi="Simplified Arabic" w:cs="Simplified Arabic"/>
          <w:sz w:val="28"/>
          <w:szCs w:val="28"/>
          <w:rtl/>
        </w:rPr>
        <w:t xml:space="preserve"> فإن مدى الفائدة العلمية من الاستحداث تعتبر هي الأساس وفي الوقت التي ذكرت فيه اللجنة الطبقية الأمريكية بأن سمك التكوين ليس عاملا</w:t>
      </w:r>
      <w:r>
        <w:rPr>
          <w:rFonts w:ascii="Simplified Arabic" w:hAnsi="Simplified Arabic" w:cs="Simplified Arabic" w:hint="cs"/>
          <w:sz w:val="28"/>
          <w:szCs w:val="28"/>
          <w:rtl/>
        </w:rPr>
        <w:t>ً</w:t>
      </w:r>
      <w:r w:rsidRPr="00C711AC">
        <w:rPr>
          <w:rFonts w:ascii="Simplified Arabic" w:hAnsi="Simplified Arabic" w:cs="Simplified Arabic"/>
          <w:sz w:val="28"/>
          <w:szCs w:val="28"/>
          <w:rtl/>
        </w:rPr>
        <w:t xml:space="preserve"> أساسيا</w:t>
      </w:r>
      <w:r>
        <w:rPr>
          <w:rFonts w:ascii="Simplified Arabic" w:hAnsi="Simplified Arabic" w:cs="Simplified Arabic" w:hint="cs"/>
          <w:sz w:val="28"/>
          <w:szCs w:val="28"/>
          <w:rtl/>
        </w:rPr>
        <w:t>ً</w:t>
      </w:r>
      <w:r w:rsidRPr="00C711AC">
        <w:rPr>
          <w:rFonts w:ascii="Simplified Arabic" w:hAnsi="Simplified Arabic" w:cs="Simplified Arabic"/>
          <w:sz w:val="28"/>
          <w:szCs w:val="28"/>
          <w:rtl/>
        </w:rPr>
        <w:t xml:space="preserve"> في استحداث التكوين إلا أنها ذكرت بأن إمكانية وضعها على الخريطة وبمقياس 25,000:1يعد عاملا</w:t>
      </w:r>
      <w:r>
        <w:rPr>
          <w:rFonts w:ascii="Simplified Arabic" w:hAnsi="Simplified Arabic" w:cs="Simplified Arabic" w:hint="cs"/>
          <w:sz w:val="28"/>
          <w:szCs w:val="28"/>
          <w:rtl/>
        </w:rPr>
        <w:t>ً</w:t>
      </w:r>
      <w:r w:rsidRPr="00C711AC">
        <w:rPr>
          <w:rFonts w:ascii="Simplified Arabic" w:hAnsi="Simplified Arabic" w:cs="Simplified Arabic"/>
          <w:sz w:val="28"/>
          <w:szCs w:val="28"/>
          <w:rtl/>
        </w:rPr>
        <w:t xml:space="preserve"> في الاستحداث فالتكوين الواحد قد يتغير سمكه من 2000متر مثلا</w:t>
      </w:r>
      <w:r>
        <w:rPr>
          <w:rFonts w:ascii="Simplified Arabic" w:hAnsi="Simplified Arabic" w:cs="Simplified Arabic" w:hint="cs"/>
          <w:sz w:val="28"/>
          <w:szCs w:val="28"/>
          <w:rtl/>
        </w:rPr>
        <w:t>ً</w:t>
      </w:r>
      <w:r w:rsidRPr="00C711AC">
        <w:rPr>
          <w:rFonts w:ascii="Simplified Arabic" w:hAnsi="Simplified Arabic" w:cs="Simplified Arabic"/>
          <w:sz w:val="28"/>
          <w:szCs w:val="28"/>
          <w:rtl/>
        </w:rPr>
        <w:t xml:space="preserve"> إلى سمك رقيق جدا</w:t>
      </w:r>
      <w:r>
        <w:rPr>
          <w:rFonts w:ascii="Simplified Arabic" w:hAnsi="Simplified Arabic" w:cs="Simplified Arabic" w:hint="cs"/>
          <w:sz w:val="28"/>
          <w:szCs w:val="28"/>
          <w:rtl/>
        </w:rPr>
        <w:t>ً</w:t>
      </w:r>
      <w:r w:rsidRPr="00C711AC">
        <w:rPr>
          <w:rFonts w:ascii="Simplified Arabic" w:hAnsi="Simplified Arabic" w:cs="Simplified Arabic"/>
          <w:sz w:val="28"/>
          <w:szCs w:val="28"/>
          <w:rtl/>
        </w:rPr>
        <w:t xml:space="preserve"> وكما نجد في كافة أنحاء العالم </w:t>
      </w:r>
      <w:proofErr w:type="spellStart"/>
      <w:r w:rsidRPr="00C711AC">
        <w:rPr>
          <w:rFonts w:ascii="Simplified Arabic" w:hAnsi="Simplified Arabic" w:cs="Simplified Arabic"/>
          <w:sz w:val="28"/>
          <w:szCs w:val="28"/>
          <w:rtl/>
        </w:rPr>
        <w:t>تكاوين</w:t>
      </w:r>
      <w:proofErr w:type="spellEnd"/>
      <w:r w:rsidRPr="00C711AC">
        <w:rPr>
          <w:rFonts w:ascii="Simplified Arabic" w:hAnsi="Simplified Arabic" w:cs="Simplified Arabic"/>
          <w:sz w:val="28"/>
          <w:szCs w:val="28"/>
          <w:rtl/>
        </w:rPr>
        <w:t xml:space="preserve"> أحدها بسمك 4متر مثلا</w:t>
      </w:r>
      <w:r>
        <w:rPr>
          <w:rFonts w:ascii="Simplified Arabic" w:hAnsi="Simplified Arabic" w:cs="Simplified Arabic" w:hint="cs"/>
          <w:sz w:val="28"/>
          <w:szCs w:val="28"/>
          <w:rtl/>
        </w:rPr>
        <w:t>ً</w:t>
      </w:r>
      <w:r w:rsidRPr="00C711AC">
        <w:rPr>
          <w:rFonts w:ascii="Simplified Arabic" w:hAnsi="Simplified Arabic" w:cs="Simplified Arabic"/>
          <w:sz w:val="28"/>
          <w:szCs w:val="28"/>
          <w:rtl/>
        </w:rPr>
        <w:t xml:space="preserve"> يجاوره تكوين </w:t>
      </w:r>
      <w:r>
        <w:rPr>
          <w:rFonts w:ascii="Simplified Arabic" w:hAnsi="Simplified Arabic" w:cs="Simplified Arabic" w:hint="cs"/>
          <w:sz w:val="28"/>
          <w:szCs w:val="28"/>
          <w:rtl/>
        </w:rPr>
        <w:t>آ</w:t>
      </w:r>
      <w:r w:rsidRPr="00C711AC">
        <w:rPr>
          <w:rFonts w:ascii="Simplified Arabic" w:hAnsi="Simplified Arabic" w:cs="Simplified Arabic"/>
          <w:sz w:val="28"/>
          <w:szCs w:val="28"/>
          <w:rtl/>
        </w:rPr>
        <w:t>خر بسمك1000متر</w:t>
      </w:r>
      <w:r>
        <w:rPr>
          <w:rFonts w:ascii="Simplified Arabic" w:hAnsi="Simplified Arabic" w:cs="Simplified Arabic" w:hint="cs"/>
          <w:sz w:val="28"/>
          <w:szCs w:val="28"/>
          <w:rtl/>
        </w:rPr>
        <w:t>.</w:t>
      </w:r>
    </w:p>
    <w:p w:rsidR="00214662" w:rsidRDefault="00214662" w:rsidP="00214662">
      <w:pPr>
        <w:pStyle w:val="a8"/>
        <w:rPr>
          <w:rtl/>
        </w:rPr>
      </w:pPr>
      <w:r w:rsidRPr="00C711AC">
        <w:rPr>
          <w:rtl/>
        </w:rPr>
        <w:t>العضو</w:t>
      </w:r>
      <w:r w:rsidRPr="00C711AC">
        <w:t>: Member</w:t>
      </w:r>
    </w:p>
    <w:p w:rsidR="00214662" w:rsidRDefault="00214662" w:rsidP="00214662">
      <w:pPr>
        <w:spacing w:after="0" w:line="360" w:lineRule="auto"/>
        <w:ind w:firstLine="565"/>
        <w:jc w:val="both"/>
        <w:rPr>
          <w:rFonts w:ascii="Simplified Arabic" w:hAnsi="Simplified Arabic" w:cs="Simplified Arabic"/>
          <w:sz w:val="28"/>
          <w:szCs w:val="28"/>
          <w:rtl/>
        </w:rPr>
      </w:pPr>
      <w:r w:rsidRPr="00C711AC">
        <w:rPr>
          <w:rFonts w:ascii="Simplified Arabic" w:hAnsi="Simplified Arabic" w:cs="Simplified Arabic"/>
          <w:sz w:val="28"/>
          <w:szCs w:val="28"/>
          <w:rtl/>
        </w:rPr>
        <w:t xml:space="preserve">هو وحدة طبقية صخرية أصغر من التكوين </w:t>
      </w:r>
      <w:r w:rsidRPr="00C711AC">
        <w:rPr>
          <w:rFonts w:ascii="Simplified Arabic" w:hAnsi="Simplified Arabic" w:cs="Simplified Arabic"/>
          <w:sz w:val="28"/>
          <w:szCs w:val="28"/>
        </w:rPr>
        <w:t>F</w:t>
      </w:r>
      <w:r>
        <w:rPr>
          <w:rFonts w:ascii="Simplified Arabic" w:hAnsi="Simplified Arabic" w:cs="Simplified Arabic"/>
          <w:sz w:val="28"/>
          <w:szCs w:val="28"/>
        </w:rPr>
        <w:t>ormation</w:t>
      </w:r>
      <w:r w:rsidRPr="00C711AC">
        <w:rPr>
          <w:rFonts w:ascii="Simplified Arabic" w:hAnsi="Simplified Arabic" w:cs="Simplified Arabic"/>
          <w:sz w:val="28"/>
          <w:szCs w:val="28"/>
          <w:rtl/>
        </w:rPr>
        <w:t xml:space="preserve"> وبالإمكان تقسيم التكوين إلى أعضاء </w:t>
      </w:r>
      <w:r w:rsidRPr="00C711AC">
        <w:rPr>
          <w:rFonts w:ascii="Simplified Arabic" w:hAnsi="Simplified Arabic" w:cs="Simplified Arabic"/>
          <w:sz w:val="28"/>
          <w:szCs w:val="28"/>
        </w:rPr>
        <w:t>Member</w:t>
      </w:r>
      <w:r w:rsidRPr="00C711AC">
        <w:rPr>
          <w:rFonts w:ascii="Simplified Arabic" w:hAnsi="Simplified Arabic" w:cs="Simplified Arabic"/>
          <w:sz w:val="28"/>
          <w:szCs w:val="28"/>
          <w:rtl/>
        </w:rPr>
        <w:t xml:space="preserve"> </w:t>
      </w:r>
      <w:proofErr w:type="spellStart"/>
      <w:r w:rsidRPr="00C711AC">
        <w:rPr>
          <w:rFonts w:ascii="Simplified Arabic" w:hAnsi="Simplified Arabic" w:cs="Simplified Arabic"/>
          <w:sz w:val="28"/>
          <w:szCs w:val="28"/>
          <w:rtl/>
        </w:rPr>
        <w:t>وذلك</w:t>
      </w:r>
      <w:r>
        <w:rPr>
          <w:rFonts w:ascii="Simplified Arabic" w:hAnsi="Simplified Arabic" w:cs="Simplified Arabic"/>
          <w:sz w:val="28"/>
          <w:szCs w:val="28"/>
          <w:rtl/>
        </w:rPr>
        <w:t>إذا</w:t>
      </w:r>
      <w:proofErr w:type="spellEnd"/>
      <w:r w:rsidRPr="00C711AC">
        <w:rPr>
          <w:rFonts w:ascii="Simplified Arabic" w:hAnsi="Simplified Arabic" w:cs="Simplified Arabic"/>
          <w:sz w:val="28"/>
          <w:szCs w:val="28"/>
          <w:rtl/>
        </w:rPr>
        <w:t xml:space="preserve"> لوحظ ضمن التكوين الواحد إلى صفات صخرية تبرز ه</w:t>
      </w:r>
      <w:r>
        <w:rPr>
          <w:rFonts w:ascii="Simplified Arabic" w:hAnsi="Simplified Arabic" w:cs="Simplified Arabic" w:hint="cs"/>
          <w:sz w:val="28"/>
          <w:szCs w:val="28"/>
          <w:rtl/>
        </w:rPr>
        <w:t>ذ</w:t>
      </w:r>
      <w:r w:rsidRPr="00C711AC">
        <w:rPr>
          <w:rFonts w:ascii="Simplified Arabic" w:hAnsi="Simplified Arabic" w:cs="Simplified Arabic"/>
          <w:sz w:val="28"/>
          <w:szCs w:val="28"/>
          <w:rtl/>
        </w:rPr>
        <w:t xml:space="preserve">ا التقسيم والشرط الأخر لاستحداث الأعضاء </w:t>
      </w:r>
      <w:r w:rsidRPr="00C711AC">
        <w:rPr>
          <w:rFonts w:ascii="Simplified Arabic" w:hAnsi="Simplified Arabic" w:cs="Simplified Arabic"/>
          <w:sz w:val="28"/>
          <w:szCs w:val="28"/>
        </w:rPr>
        <w:t>Member</w:t>
      </w:r>
      <w:r w:rsidRPr="00C711AC">
        <w:rPr>
          <w:rFonts w:ascii="Simplified Arabic" w:hAnsi="Simplified Arabic" w:cs="Simplified Arabic"/>
          <w:sz w:val="28"/>
          <w:szCs w:val="28"/>
          <w:rtl/>
        </w:rPr>
        <w:t xml:space="preserve"> هو مدى الأهمية له</w:t>
      </w:r>
      <w:r>
        <w:rPr>
          <w:rFonts w:ascii="Simplified Arabic" w:hAnsi="Simplified Arabic" w:cs="Simplified Arabic" w:hint="cs"/>
          <w:sz w:val="28"/>
          <w:szCs w:val="28"/>
          <w:rtl/>
        </w:rPr>
        <w:t>ذ</w:t>
      </w:r>
      <w:r w:rsidRPr="00C711AC">
        <w:rPr>
          <w:rFonts w:ascii="Simplified Arabic" w:hAnsi="Simplified Arabic" w:cs="Simplified Arabic"/>
          <w:sz w:val="28"/>
          <w:szCs w:val="28"/>
          <w:rtl/>
        </w:rPr>
        <w:t>ا التقسيم في الحقل ورسم الخرائط الجيولوجية ولا توجد شروط خاصة بسمك التكوين إلا أن حدود العضو يجب أن تكون ضمن تكوين معين .</w:t>
      </w:r>
      <w:proofErr w:type="gramStart"/>
      <w:r w:rsidRPr="00C711AC">
        <w:rPr>
          <w:rFonts w:ascii="Simplified Arabic" w:hAnsi="Simplified Arabic" w:cs="Simplified Arabic"/>
          <w:sz w:val="28"/>
          <w:szCs w:val="28"/>
          <w:rtl/>
        </w:rPr>
        <w:t>فالتكوين</w:t>
      </w:r>
      <w:proofErr w:type="gramEnd"/>
      <w:r w:rsidRPr="00C711AC">
        <w:rPr>
          <w:rFonts w:ascii="Simplified Arabic" w:hAnsi="Simplified Arabic" w:cs="Simplified Arabic"/>
          <w:sz w:val="28"/>
          <w:szCs w:val="28"/>
          <w:rtl/>
        </w:rPr>
        <w:t xml:space="preserve"> قد يقسم إلى أجزاء وكل جزء يعتبر عضوا</w:t>
      </w:r>
      <w:r>
        <w:rPr>
          <w:rFonts w:ascii="Simplified Arabic" w:hAnsi="Simplified Arabic" w:cs="Simplified Arabic" w:hint="cs"/>
          <w:sz w:val="28"/>
          <w:szCs w:val="28"/>
          <w:rtl/>
        </w:rPr>
        <w:t>ً</w:t>
      </w:r>
      <w:r w:rsidRPr="00C711AC">
        <w:rPr>
          <w:rFonts w:ascii="Simplified Arabic" w:hAnsi="Simplified Arabic" w:cs="Simplified Arabic"/>
          <w:sz w:val="28"/>
          <w:szCs w:val="28"/>
          <w:rtl/>
        </w:rPr>
        <w:t xml:space="preserve"> وقد لا يقسم إلى أعضاء أما العضو فمن الضروري أن يكون جزءا</w:t>
      </w:r>
      <w:r>
        <w:rPr>
          <w:rFonts w:ascii="Simplified Arabic" w:hAnsi="Simplified Arabic" w:cs="Simplified Arabic" w:hint="cs"/>
          <w:sz w:val="28"/>
          <w:szCs w:val="28"/>
          <w:rtl/>
        </w:rPr>
        <w:t>ً</w:t>
      </w:r>
      <w:r w:rsidRPr="00C711AC">
        <w:rPr>
          <w:rFonts w:ascii="Simplified Arabic" w:hAnsi="Simplified Arabic" w:cs="Simplified Arabic"/>
          <w:sz w:val="28"/>
          <w:szCs w:val="28"/>
          <w:rtl/>
        </w:rPr>
        <w:t xml:space="preserve"> من تكوين رسمي محدد.      </w:t>
      </w:r>
    </w:p>
    <w:p w:rsidR="00214662" w:rsidRPr="000F5063" w:rsidRDefault="00214662" w:rsidP="00214662">
      <w:pPr>
        <w:pStyle w:val="a8"/>
        <w:rPr>
          <w:rtl/>
          <w:lang w:bidi="ar-LY"/>
        </w:rPr>
      </w:pPr>
      <w:proofErr w:type="gramStart"/>
      <w:r w:rsidRPr="000F5063">
        <w:rPr>
          <w:rtl/>
        </w:rPr>
        <w:t>استحداث</w:t>
      </w:r>
      <w:proofErr w:type="gramEnd"/>
      <w:r w:rsidRPr="000F5063">
        <w:rPr>
          <w:rtl/>
        </w:rPr>
        <w:t xml:space="preserve"> العضو</w:t>
      </w:r>
      <w:r w:rsidRPr="000F5063">
        <w:rPr>
          <w:rFonts w:hint="cs"/>
          <w:rtl/>
        </w:rPr>
        <w:t>:</w:t>
      </w:r>
    </w:p>
    <w:p w:rsidR="00214662" w:rsidRDefault="00214662" w:rsidP="00214662">
      <w:pPr>
        <w:spacing w:after="0" w:line="360" w:lineRule="auto"/>
        <w:ind w:firstLine="565"/>
        <w:jc w:val="both"/>
        <w:rPr>
          <w:rFonts w:ascii="Simplified Arabic" w:hAnsi="Simplified Arabic" w:cs="Simplified Arabic"/>
          <w:sz w:val="28"/>
          <w:szCs w:val="28"/>
          <w:rtl/>
        </w:rPr>
      </w:pPr>
      <w:r w:rsidRPr="00C711AC">
        <w:rPr>
          <w:rFonts w:ascii="Simplified Arabic" w:hAnsi="Simplified Arabic" w:cs="Simplified Arabic"/>
          <w:sz w:val="28"/>
          <w:szCs w:val="28"/>
          <w:rtl/>
        </w:rPr>
        <w:t xml:space="preserve">حين استحداث العضو </w:t>
      </w:r>
      <w:r w:rsidRPr="00C711AC">
        <w:rPr>
          <w:rFonts w:ascii="Simplified Arabic" w:hAnsi="Simplified Arabic" w:cs="Simplified Arabic"/>
          <w:sz w:val="28"/>
          <w:szCs w:val="28"/>
        </w:rPr>
        <w:t>Member</w:t>
      </w:r>
      <w:r w:rsidRPr="00C711AC">
        <w:rPr>
          <w:rFonts w:ascii="Simplified Arabic" w:hAnsi="Simplified Arabic" w:cs="Simplified Arabic"/>
          <w:sz w:val="28"/>
          <w:szCs w:val="28"/>
          <w:rtl/>
        </w:rPr>
        <w:t xml:space="preserve"> لأول </w:t>
      </w:r>
      <w:r>
        <w:rPr>
          <w:rFonts w:ascii="Simplified Arabic" w:hAnsi="Simplified Arabic" w:cs="Simplified Arabic"/>
          <w:sz w:val="28"/>
          <w:szCs w:val="28"/>
          <w:rtl/>
        </w:rPr>
        <w:t>مره يجب أن نختار له مقطع نموذجي</w:t>
      </w:r>
      <w:r w:rsidRPr="00C711AC">
        <w:rPr>
          <w:rFonts w:ascii="Simplified Arabic" w:hAnsi="Simplified Arabic" w:cs="Simplified Arabic"/>
          <w:sz w:val="28"/>
          <w:szCs w:val="28"/>
        </w:rPr>
        <w:t xml:space="preserve">Type </w:t>
      </w:r>
      <w:proofErr w:type="gramStart"/>
      <w:r w:rsidRPr="00C711AC">
        <w:rPr>
          <w:rFonts w:ascii="Simplified Arabic" w:hAnsi="Simplified Arabic" w:cs="Simplified Arabic"/>
          <w:sz w:val="28"/>
          <w:szCs w:val="28"/>
        </w:rPr>
        <w:t xml:space="preserve">Section </w:t>
      </w:r>
      <w:r w:rsidRPr="00C711AC">
        <w:rPr>
          <w:rFonts w:ascii="Simplified Arabic" w:hAnsi="Simplified Arabic" w:cs="Simplified Arabic"/>
          <w:sz w:val="28"/>
          <w:szCs w:val="28"/>
          <w:rtl/>
        </w:rPr>
        <w:t xml:space="preserve"> وموقع</w:t>
      </w:r>
      <w:proofErr w:type="gramEnd"/>
      <w:r w:rsidRPr="00C711AC">
        <w:rPr>
          <w:rFonts w:ascii="Simplified Arabic" w:hAnsi="Simplified Arabic" w:cs="Simplified Arabic"/>
          <w:sz w:val="28"/>
          <w:szCs w:val="28"/>
          <w:rtl/>
        </w:rPr>
        <w:t xml:space="preserve"> جغرافي</w:t>
      </w:r>
      <w:r w:rsidRPr="00C711AC">
        <w:rPr>
          <w:rFonts w:ascii="Simplified Arabic" w:hAnsi="Simplified Arabic" w:cs="Simplified Arabic"/>
          <w:sz w:val="28"/>
          <w:szCs w:val="28"/>
        </w:rPr>
        <w:t xml:space="preserve">Type Locality </w:t>
      </w:r>
      <w:r>
        <w:rPr>
          <w:rFonts w:ascii="Simplified Arabic" w:hAnsi="Simplified Arabic" w:cs="Simplified Arabic" w:hint="cs"/>
          <w:sz w:val="28"/>
          <w:szCs w:val="28"/>
          <w:rtl/>
        </w:rPr>
        <w:t>.</w:t>
      </w:r>
    </w:p>
    <w:p w:rsidR="00214662" w:rsidRPr="00C711AC" w:rsidRDefault="00214662" w:rsidP="00214662">
      <w:pPr>
        <w:spacing w:after="0" w:line="360" w:lineRule="auto"/>
        <w:jc w:val="both"/>
        <w:rPr>
          <w:rFonts w:ascii="Simplified Arabic" w:hAnsi="Simplified Arabic" w:cs="Simplified Arabic"/>
          <w:sz w:val="28"/>
          <w:szCs w:val="28"/>
          <w:rtl/>
          <w:lang w:bidi="ar-LY"/>
        </w:rPr>
      </w:pPr>
      <w:r w:rsidRPr="00C711AC">
        <w:rPr>
          <w:rFonts w:ascii="Simplified Arabic" w:hAnsi="Simplified Arabic" w:cs="Simplified Arabic"/>
          <w:sz w:val="28"/>
          <w:szCs w:val="28"/>
          <w:rtl/>
        </w:rPr>
        <w:t>مثال: تكوين سيدي الصيد ويعتبر</w:t>
      </w:r>
      <w:r w:rsidR="00DF1178">
        <w:rPr>
          <w:rFonts w:ascii="Simplified Arabic" w:hAnsi="Simplified Arabic" w:cs="Simplified Arabic" w:hint="cs"/>
          <w:sz w:val="28"/>
          <w:szCs w:val="28"/>
          <w:rtl/>
        </w:rPr>
        <w:t xml:space="preserve"> </w:t>
      </w:r>
      <w:r w:rsidRPr="00C711AC">
        <w:rPr>
          <w:rFonts w:ascii="Simplified Arabic" w:hAnsi="Simplified Arabic" w:cs="Simplified Arabic"/>
          <w:sz w:val="28"/>
          <w:szCs w:val="28"/>
          <w:rtl/>
        </w:rPr>
        <w:t xml:space="preserve">من </w:t>
      </w:r>
      <w:proofErr w:type="spellStart"/>
      <w:r w:rsidRPr="00C711AC">
        <w:rPr>
          <w:rFonts w:ascii="Simplified Arabic" w:hAnsi="Simplified Arabic" w:cs="Simplified Arabic"/>
          <w:sz w:val="28"/>
          <w:szCs w:val="28"/>
          <w:rtl/>
        </w:rPr>
        <w:t>تكاوين</w:t>
      </w:r>
      <w:proofErr w:type="spellEnd"/>
      <w:r w:rsidRPr="00C711AC">
        <w:rPr>
          <w:rFonts w:ascii="Simplified Arabic" w:hAnsi="Simplified Arabic" w:cs="Simplified Arabic"/>
          <w:sz w:val="28"/>
          <w:szCs w:val="28"/>
          <w:rtl/>
        </w:rPr>
        <w:t xml:space="preserve"> جبل نفوسة  الذي ينقسم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C711AC">
        <w:rPr>
          <w:rFonts w:ascii="Simplified Arabic" w:hAnsi="Simplified Arabic" w:cs="Simplified Arabic"/>
          <w:sz w:val="28"/>
          <w:szCs w:val="28"/>
          <w:rtl/>
        </w:rPr>
        <w:t xml:space="preserve"> عضوين:</w:t>
      </w:r>
    </w:p>
    <w:p w:rsidR="00214662" w:rsidRPr="000F5063" w:rsidRDefault="00214662" w:rsidP="00214662">
      <w:pPr>
        <w:pStyle w:val="a6"/>
        <w:numPr>
          <w:ilvl w:val="0"/>
          <w:numId w:val="1"/>
        </w:numPr>
        <w:spacing w:after="0" w:line="360" w:lineRule="auto"/>
        <w:jc w:val="both"/>
        <w:rPr>
          <w:rFonts w:ascii="Simplified Arabic" w:hAnsi="Simplified Arabic" w:cs="Simplified Arabic"/>
          <w:sz w:val="28"/>
          <w:szCs w:val="28"/>
          <w:rtl/>
        </w:rPr>
      </w:pPr>
      <w:r w:rsidRPr="000F5063">
        <w:rPr>
          <w:rFonts w:ascii="Simplified Arabic" w:hAnsi="Simplified Arabic" w:cs="Simplified Arabic"/>
          <w:sz w:val="28"/>
          <w:szCs w:val="28"/>
          <w:rtl/>
        </w:rPr>
        <w:t xml:space="preserve">عضو عين طبي الدي يتكون من الحجر الجيري يصل سمكه 30م </w:t>
      </w:r>
      <w:r>
        <w:rPr>
          <w:rFonts w:ascii="Simplified Arabic" w:hAnsi="Simplified Arabic" w:cs="Simplified Arabic" w:hint="cs"/>
          <w:sz w:val="28"/>
          <w:szCs w:val="28"/>
          <w:rtl/>
        </w:rPr>
        <w:t>.</w:t>
      </w:r>
    </w:p>
    <w:p w:rsidR="00214662" w:rsidRPr="000F5063" w:rsidRDefault="00214662" w:rsidP="00214662">
      <w:pPr>
        <w:pStyle w:val="a6"/>
        <w:numPr>
          <w:ilvl w:val="0"/>
          <w:numId w:val="1"/>
        </w:numPr>
        <w:spacing w:after="0" w:line="360" w:lineRule="auto"/>
        <w:jc w:val="both"/>
        <w:rPr>
          <w:rFonts w:ascii="Simplified Arabic" w:hAnsi="Simplified Arabic" w:cs="Simplified Arabic"/>
          <w:sz w:val="28"/>
          <w:szCs w:val="28"/>
          <w:rtl/>
        </w:rPr>
      </w:pPr>
      <w:r w:rsidRPr="000F5063">
        <w:rPr>
          <w:rFonts w:ascii="Simplified Arabic" w:hAnsi="Simplified Arabic" w:cs="Simplified Arabic"/>
          <w:sz w:val="28"/>
          <w:szCs w:val="28"/>
          <w:rtl/>
        </w:rPr>
        <w:lastRenderedPageBreak/>
        <w:t xml:space="preserve">عضو يفرن مارل الذي يتداخل فيه </w:t>
      </w:r>
      <w:proofErr w:type="spellStart"/>
      <w:r w:rsidRPr="000F5063">
        <w:rPr>
          <w:rFonts w:ascii="Simplified Arabic" w:hAnsi="Simplified Arabic" w:cs="Simplified Arabic"/>
          <w:sz w:val="28"/>
          <w:szCs w:val="28"/>
          <w:rtl/>
        </w:rPr>
        <w:t>المارل</w:t>
      </w:r>
      <w:proofErr w:type="spellEnd"/>
      <w:r w:rsidRPr="000F5063">
        <w:rPr>
          <w:rFonts w:ascii="Simplified Arabic" w:hAnsi="Simplified Arabic" w:cs="Simplified Arabic"/>
          <w:sz w:val="28"/>
          <w:szCs w:val="28"/>
          <w:rtl/>
        </w:rPr>
        <w:t xml:space="preserve"> يصل سمكه 42م والاثنان يدلان على فترة طغيان البحر وعمرهما الطباشير العلو</w:t>
      </w:r>
      <w:r>
        <w:rPr>
          <w:rFonts w:ascii="Simplified Arabic" w:hAnsi="Simplified Arabic" w:cs="Simplified Arabic" w:hint="cs"/>
          <w:sz w:val="28"/>
          <w:szCs w:val="28"/>
          <w:rtl/>
        </w:rPr>
        <w:t>.</w:t>
      </w:r>
    </w:p>
    <w:p w:rsidR="00214662" w:rsidRDefault="00214662" w:rsidP="00214662">
      <w:pPr>
        <w:pStyle w:val="a8"/>
        <w:rPr>
          <w:rtl/>
        </w:rPr>
      </w:pPr>
      <w:r>
        <w:rPr>
          <w:rtl/>
        </w:rPr>
        <w:t>الطبقة</w:t>
      </w:r>
      <w:r w:rsidRPr="00C711AC">
        <w:t>B</w:t>
      </w:r>
      <w:r>
        <w:t>ed</w:t>
      </w:r>
      <w:r w:rsidRPr="00C711AC">
        <w:rPr>
          <w:rtl/>
        </w:rPr>
        <w:t xml:space="preserve">:ـ                                                                                                                                                                                                                                                                                                                                                 </w:t>
      </w:r>
    </w:p>
    <w:p w:rsidR="00214662" w:rsidRDefault="00214662" w:rsidP="00214662">
      <w:pPr>
        <w:spacing w:after="0" w:line="360" w:lineRule="auto"/>
        <w:ind w:firstLine="565"/>
        <w:jc w:val="both"/>
        <w:rPr>
          <w:rFonts w:ascii="Simplified Arabic" w:hAnsi="Simplified Arabic" w:cs="Simplified Arabic"/>
          <w:sz w:val="28"/>
          <w:szCs w:val="28"/>
          <w:rtl/>
        </w:rPr>
      </w:pPr>
      <w:proofErr w:type="gramStart"/>
      <w:r w:rsidRPr="00C711AC">
        <w:rPr>
          <w:rFonts w:ascii="Simplified Arabic" w:hAnsi="Simplified Arabic" w:cs="Simplified Arabic"/>
          <w:sz w:val="28"/>
          <w:szCs w:val="28"/>
          <w:rtl/>
        </w:rPr>
        <w:t>هي</w:t>
      </w:r>
      <w:proofErr w:type="gramEnd"/>
      <w:r w:rsidRPr="00C711AC">
        <w:rPr>
          <w:rFonts w:ascii="Simplified Arabic" w:hAnsi="Simplified Arabic" w:cs="Simplified Arabic"/>
          <w:sz w:val="28"/>
          <w:szCs w:val="28"/>
          <w:rtl/>
        </w:rPr>
        <w:t xml:space="preserve"> أصغر وحدة من الوحدات الطبقية الصخرية وهي تتميز بصفاتها الصخرية وهي عبارة تطلق اعتياديا على الصخور المطبقة </w:t>
      </w:r>
      <w:r w:rsidRPr="00C711AC">
        <w:rPr>
          <w:rFonts w:ascii="Simplified Arabic" w:hAnsi="Simplified Arabic" w:cs="Simplified Arabic"/>
          <w:sz w:val="28"/>
          <w:szCs w:val="28"/>
        </w:rPr>
        <w:t>Layered</w:t>
      </w:r>
      <w:r w:rsidRPr="00C711AC">
        <w:rPr>
          <w:rFonts w:ascii="Simplified Arabic" w:hAnsi="Simplified Arabic" w:cs="Simplified Arabic"/>
          <w:sz w:val="28"/>
          <w:szCs w:val="28"/>
          <w:rtl/>
        </w:rPr>
        <w:t xml:space="preserve"> التي يتراوح سمكها من سنتمتر واحد إلى عدة </w:t>
      </w:r>
      <w:proofErr w:type="spellStart"/>
      <w:r w:rsidRPr="00C711AC">
        <w:rPr>
          <w:rFonts w:ascii="Simplified Arabic" w:hAnsi="Simplified Arabic" w:cs="Simplified Arabic"/>
          <w:sz w:val="28"/>
          <w:szCs w:val="28"/>
          <w:rtl/>
        </w:rPr>
        <w:t>أمتار.</w:t>
      </w:r>
      <w:proofErr w:type="gramStart"/>
      <w:r w:rsidRPr="00C711AC">
        <w:rPr>
          <w:rFonts w:ascii="Simplified Arabic" w:hAnsi="Simplified Arabic" w:cs="Simplified Arabic"/>
          <w:sz w:val="28"/>
          <w:szCs w:val="28"/>
          <w:rtl/>
        </w:rPr>
        <w:t>وتلك</w:t>
      </w:r>
      <w:proofErr w:type="spellEnd"/>
      <w:proofErr w:type="gramEnd"/>
      <w:r w:rsidRPr="00C711AC">
        <w:rPr>
          <w:rFonts w:ascii="Simplified Arabic" w:hAnsi="Simplified Arabic" w:cs="Simplified Arabic"/>
          <w:sz w:val="28"/>
          <w:szCs w:val="28"/>
          <w:rtl/>
        </w:rPr>
        <w:t xml:space="preserve"> الطبقات </w:t>
      </w:r>
      <w:r w:rsidRPr="00C711AC">
        <w:rPr>
          <w:rFonts w:ascii="Simplified Arabic" w:hAnsi="Simplified Arabic" w:cs="Simplified Arabic"/>
          <w:sz w:val="28"/>
          <w:szCs w:val="28"/>
        </w:rPr>
        <w:t>Layers</w:t>
      </w:r>
      <w:r w:rsidRPr="00C711AC">
        <w:rPr>
          <w:rFonts w:ascii="Simplified Arabic" w:hAnsi="Simplified Arabic" w:cs="Simplified Arabic"/>
          <w:sz w:val="28"/>
          <w:szCs w:val="28"/>
          <w:rtl/>
        </w:rPr>
        <w:t xml:space="preserve"> التي يقل سمكها عن سنتيمتر واحد تسمى </w:t>
      </w:r>
      <w:r w:rsidRPr="00C711AC">
        <w:rPr>
          <w:rFonts w:ascii="Simplified Arabic" w:hAnsi="Simplified Arabic" w:cs="Simplified Arabic"/>
          <w:sz w:val="28"/>
          <w:szCs w:val="28"/>
        </w:rPr>
        <w:t>Lamina</w:t>
      </w:r>
      <w:r w:rsidRPr="00C711AC">
        <w:rPr>
          <w:rFonts w:ascii="Simplified Arabic" w:hAnsi="Simplified Arabic" w:cs="Simplified Arabic"/>
          <w:sz w:val="28"/>
          <w:szCs w:val="28"/>
          <w:rtl/>
        </w:rPr>
        <w:t xml:space="preserve"> إن استحداث طبقة يجب أن يكون ضمن الحاجة المفيدة لاستحداث الطبقة في </w:t>
      </w:r>
      <w:proofErr w:type="spellStart"/>
      <w:r w:rsidRPr="00C711AC">
        <w:rPr>
          <w:rFonts w:ascii="Simplified Arabic" w:hAnsi="Simplified Arabic" w:cs="Simplified Arabic"/>
          <w:sz w:val="28"/>
          <w:szCs w:val="28"/>
          <w:rtl/>
        </w:rPr>
        <w:t>الحقل.</w:t>
      </w:r>
      <w:proofErr w:type="gramStart"/>
      <w:r w:rsidRPr="00C711AC">
        <w:rPr>
          <w:rFonts w:ascii="Simplified Arabic" w:hAnsi="Simplified Arabic" w:cs="Simplified Arabic"/>
          <w:sz w:val="28"/>
          <w:szCs w:val="28"/>
          <w:rtl/>
        </w:rPr>
        <w:t>وحينا</w:t>
      </w:r>
      <w:proofErr w:type="spellEnd"/>
      <w:proofErr w:type="gramEnd"/>
      <w:r w:rsidRPr="00C711AC">
        <w:rPr>
          <w:rFonts w:ascii="Simplified Arabic" w:hAnsi="Simplified Arabic" w:cs="Simplified Arabic"/>
          <w:sz w:val="28"/>
          <w:szCs w:val="28"/>
          <w:rtl/>
        </w:rPr>
        <w:t xml:space="preserve"> تسميتها بشكل رسمي يجب أن يكون لها مقطع نموذجي </w:t>
      </w:r>
      <w:r w:rsidRPr="00C711AC">
        <w:rPr>
          <w:rFonts w:ascii="Simplified Arabic" w:hAnsi="Simplified Arabic" w:cs="Simplified Arabic"/>
          <w:sz w:val="28"/>
          <w:szCs w:val="28"/>
        </w:rPr>
        <w:t>Type Section</w:t>
      </w:r>
      <w:r>
        <w:rPr>
          <w:rFonts w:ascii="Simplified Arabic" w:hAnsi="Simplified Arabic" w:cs="Simplified Arabic"/>
          <w:sz w:val="28"/>
          <w:szCs w:val="28"/>
          <w:rtl/>
        </w:rPr>
        <w:t>أيضاً</w:t>
      </w:r>
    </w:p>
    <w:p w:rsidR="00214662" w:rsidRPr="000F5063" w:rsidRDefault="00214662" w:rsidP="00214662">
      <w:pPr>
        <w:pStyle w:val="a8"/>
        <w:rPr>
          <w:rtl/>
        </w:rPr>
      </w:pPr>
      <w:proofErr w:type="gramStart"/>
      <w:r>
        <w:rPr>
          <w:rtl/>
        </w:rPr>
        <w:t>تسمية</w:t>
      </w:r>
      <w:proofErr w:type="gramEnd"/>
      <w:r>
        <w:rPr>
          <w:rtl/>
        </w:rPr>
        <w:t xml:space="preserve"> الطبقة</w:t>
      </w:r>
      <w:r>
        <w:rPr>
          <w:rFonts w:hint="cs"/>
          <w:rtl/>
        </w:rPr>
        <w:t>:</w:t>
      </w:r>
    </w:p>
    <w:p w:rsidR="00214662" w:rsidRDefault="00214662" w:rsidP="00214662">
      <w:pPr>
        <w:spacing w:after="0" w:line="360" w:lineRule="auto"/>
        <w:ind w:firstLine="565"/>
        <w:jc w:val="both"/>
        <w:rPr>
          <w:rFonts w:ascii="Simplified Arabic" w:hAnsi="Simplified Arabic" w:cs="Simplified Arabic"/>
          <w:sz w:val="28"/>
          <w:szCs w:val="28"/>
          <w:rtl/>
        </w:rPr>
      </w:pPr>
      <w:r>
        <w:rPr>
          <w:rFonts w:ascii="Simplified Arabic" w:hAnsi="Simplified Arabic" w:cs="Simplified Arabic" w:hint="cs"/>
          <w:sz w:val="28"/>
          <w:szCs w:val="28"/>
          <w:rtl/>
        </w:rPr>
        <w:t>إذ</w:t>
      </w:r>
      <w:r w:rsidRPr="00C711AC">
        <w:rPr>
          <w:rFonts w:ascii="Simplified Arabic" w:hAnsi="Simplified Arabic" w:cs="Simplified Arabic"/>
          <w:sz w:val="28"/>
          <w:szCs w:val="28"/>
          <w:rtl/>
        </w:rPr>
        <w:t xml:space="preserve">ا </w:t>
      </w:r>
      <w:proofErr w:type="gramStart"/>
      <w:r w:rsidRPr="00C711AC">
        <w:rPr>
          <w:rFonts w:ascii="Simplified Arabic" w:hAnsi="Simplified Arabic" w:cs="Simplified Arabic"/>
          <w:sz w:val="28"/>
          <w:szCs w:val="28"/>
          <w:rtl/>
        </w:rPr>
        <w:t>أردنا  تسمية</w:t>
      </w:r>
      <w:proofErr w:type="gramEnd"/>
      <w:r w:rsidRPr="00C711AC">
        <w:rPr>
          <w:rFonts w:ascii="Simplified Arabic" w:hAnsi="Simplified Arabic" w:cs="Simplified Arabic"/>
          <w:sz w:val="28"/>
          <w:szCs w:val="28"/>
          <w:rtl/>
        </w:rPr>
        <w:t xml:space="preserve"> الطبقة بشكل رسمي نستخدم اسما لموقع جغرافي قريب من المقطع النموذجي ثم الصفة الصخرية المميزة ثم عبارة طبقة</w:t>
      </w:r>
      <w:r w:rsidRPr="00C711AC">
        <w:rPr>
          <w:rFonts w:ascii="Simplified Arabic" w:hAnsi="Simplified Arabic" w:cs="Simplified Arabic"/>
          <w:sz w:val="28"/>
          <w:szCs w:val="28"/>
        </w:rPr>
        <w:t>Bed</w:t>
      </w:r>
      <w:r>
        <w:rPr>
          <w:rFonts w:ascii="Simplified Arabic" w:hAnsi="Simplified Arabic" w:cs="Simplified Arabic" w:hint="cs"/>
          <w:sz w:val="28"/>
          <w:szCs w:val="28"/>
          <w:rtl/>
        </w:rPr>
        <w:t>.</w:t>
      </w:r>
    </w:p>
    <w:p w:rsidR="00214662" w:rsidRDefault="00214662" w:rsidP="00214662">
      <w:pPr>
        <w:pStyle w:val="a8"/>
        <w:rPr>
          <w:rtl/>
        </w:rPr>
      </w:pPr>
      <w:r w:rsidRPr="00C711AC">
        <w:rPr>
          <w:rtl/>
        </w:rPr>
        <w:t xml:space="preserve">المجموعة </w:t>
      </w:r>
      <w:r w:rsidRPr="00C711AC">
        <w:t>Group</w:t>
      </w:r>
      <w:r>
        <w:rPr>
          <w:rFonts w:hint="cs"/>
          <w:rtl/>
        </w:rPr>
        <w:t>:</w:t>
      </w:r>
    </w:p>
    <w:p w:rsidR="00214662" w:rsidRPr="00C711AC" w:rsidRDefault="00214662" w:rsidP="00214662">
      <w:pPr>
        <w:spacing w:after="0" w:line="360" w:lineRule="auto"/>
        <w:ind w:firstLine="565"/>
        <w:jc w:val="both"/>
        <w:rPr>
          <w:rFonts w:ascii="Simplified Arabic" w:hAnsi="Simplified Arabic" w:cs="Simplified Arabic"/>
          <w:sz w:val="28"/>
          <w:szCs w:val="28"/>
          <w:rtl/>
        </w:rPr>
      </w:pPr>
      <w:r w:rsidRPr="00C711AC">
        <w:rPr>
          <w:rFonts w:ascii="Simplified Arabic" w:hAnsi="Simplified Arabic" w:cs="Simplified Arabic"/>
          <w:sz w:val="28"/>
          <w:szCs w:val="28"/>
          <w:rtl/>
        </w:rPr>
        <w:t xml:space="preserve">وحدة طبقية تأتي أعلى من التكوين في التقسيم الطبقي الصخري والمجموعة </w:t>
      </w:r>
      <w:r w:rsidRPr="00C711AC">
        <w:rPr>
          <w:rFonts w:ascii="Simplified Arabic" w:hAnsi="Simplified Arabic" w:cs="Simplified Arabic"/>
          <w:sz w:val="28"/>
          <w:szCs w:val="28"/>
        </w:rPr>
        <w:t>Group</w:t>
      </w:r>
      <w:r w:rsidRPr="00C711AC">
        <w:rPr>
          <w:rFonts w:ascii="Simplified Arabic" w:hAnsi="Simplified Arabic" w:cs="Simplified Arabic"/>
          <w:sz w:val="28"/>
          <w:szCs w:val="28"/>
          <w:rtl/>
        </w:rPr>
        <w:t xml:space="preserve"> تشمل تكوينين أو أكثر تجمعهما صفات صخرية (</w:t>
      </w:r>
      <w:proofErr w:type="spellStart"/>
      <w:r w:rsidRPr="00C711AC">
        <w:rPr>
          <w:rFonts w:ascii="Simplified Arabic" w:hAnsi="Simplified Arabic" w:cs="Simplified Arabic"/>
          <w:sz w:val="28"/>
          <w:szCs w:val="28"/>
          <w:rtl/>
        </w:rPr>
        <w:t>فيزياوية</w:t>
      </w:r>
      <w:proofErr w:type="spellEnd"/>
      <w:r w:rsidRPr="00C711AC">
        <w:rPr>
          <w:rFonts w:ascii="Simplified Arabic" w:hAnsi="Simplified Arabic" w:cs="Simplified Arabic"/>
          <w:sz w:val="28"/>
          <w:szCs w:val="28"/>
          <w:rtl/>
        </w:rPr>
        <w:t xml:space="preserve">) </w:t>
      </w:r>
      <w:proofErr w:type="spellStart"/>
      <w:r w:rsidRPr="00C711AC">
        <w:rPr>
          <w:rFonts w:ascii="Simplified Arabic" w:hAnsi="Simplified Arabic" w:cs="Simplified Arabic"/>
          <w:sz w:val="28"/>
          <w:szCs w:val="28"/>
          <w:rtl/>
        </w:rPr>
        <w:t>مشتركة.إن</w:t>
      </w:r>
      <w:proofErr w:type="spellEnd"/>
      <w:r w:rsidRPr="00C711AC">
        <w:rPr>
          <w:rFonts w:ascii="Simplified Arabic" w:hAnsi="Simplified Arabic" w:cs="Simplified Arabic"/>
          <w:sz w:val="28"/>
          <w:szCs w:val="28"/>
          <w:rtl/>
        </w:rPr>
        <w:t xml:space="preserve"> الغرض من التوحيد مثل هده </w:t>
      </w:r>
      <w:proofErr w:type="spellStart"/>
      <w:r w:rsidRPr="00C711AC">
        <w:rPr>
          <w:rFonts w:ascii="Simplified Arabic" w:hAnsi="Simplified Arabic" w:cs="Simplified Arabic"/>
          <w:sz w:val="28"/>
          <w:szCs w:val="28"/>
          <w:rtl/>
        </w:rPr>
        <w:t>التكاوين</w:t>
      </w:r>
      <w:proofErr w:type="spellEnd"/>
      <w:r w:rsidR="00DF1178">
        <w:rPr>
          <w:rFonts w:ascii="Simplified Arabic" w:hAnsi="Simplified Arabic" w:cs="Simplified Arabic" w:hint="cs"/>
          <w:sz w:val="28"/>
          <w:szCs w:val="28"/>
          <w:rtl/>
        </w:rPr>
        <w:t xml:space="preserve"> </w:t>
      </w:r>
      <w:r>
        <w:rPr>
          <w:rFonts w:ascii="Simplified Arabic" w:hAnsi="Simplified Arabic" w:cs="Simplified Arabic"/>
          <w:sz w:val="28"/>
          <w:szCs w:val="28"/>
          <w:rtl/>
        </w:rPr>
        <w:t>هو إظهار العلاقة الطبيعية بينها</w:t>
      </w:r>
      <w:r w:rsidRPr="00C711AC">
        <w:rPr>
          <w:rFonts w:ascii="Simplified Arabic" w:hAnsi="Simplified Arabic" w:cs="Simplified Arabic"/>
          <w:sz w:val="28"/>
          <w:szCs w:val="28"/>
          <w:rtl/>
        </w:rPr>
        <w:t>. ويفيد استحداث مجموعة في رسم الخرائط ذات مقياس رسم صغير على سبيل المثال 1سم : 5سم</w:t>
      </w:r>
      <w:r>
        <w:rPr>
          <w:rFonts w:ascii="Simplified Arabic" w:hAnsi="Simplified Arabic" w:cs="Simplified Arabic" w:hint="cs"/>
          <w:sz w:val="28"/>
          <w:szCs w:val="28"/>
          <w:rtl/>
        </w:rPr>
        <w:t>.</w:t>
      </w:r>
    </w:p>
    <w:p w:rsidR="00214662" w:rsidRPr="00C711AC" w:rsidRDefault="00214662" w:rsidP="00214662">
      <w:pPr>
        <w:spacing w:after="0" w:line="360" w:lineRule="auto"/>
        <w:jc w:val="both"/>
        <w:rPr>
          <w:rFonts w:ascii="Simplified Arabic" w:hAnsi="Simplified Arabic" w:cs="Simplified Arabic"/>
          <w:sz w:val="28"/>
          <w:szCs w:val="28"/>
          <w:rtl/>
        </w:rPr>
      </w:pPr>
      <w:r w:rsidRPr="00C711AC">
        <w:rPr>
          <w:rFonts w:ascii="Simplified Arabic" w:hAnsi="Simplified Arabic" w:cs="Simplified Arabic"/>
          <w:b/>
          <w:bCs/>
          <w:sz w:val="28"/>
          <w:szCs w:val="28"/>
          <w:rtl/>
        </w:rPr>
        <w:t>المثال</w:t>
      </w:r>
      <w:r>
        <w:rPr>
          <w:rFonts w:ascii="Simplified Arabic" w:hAnsi="Simplified Arabic" w:cs="Simplified Arabic"/>
          <w:sz w:val="28"/>
          <w:szCs w:val="28"/>
          <w:rtl/>
        </w:rPr>
        <w:t>:</w:t>
      </w:r>
      <w:r w:rsidRPr="00C711AC">
        <w:rPr>
          <w:rFonts w:ascii="Simplified Arabic" w:hAnsi="Simplified Arabic" w:cs="Simplified Arabic"/>
          <w:sz w:val="28"/>
          <w:szCs w:val="28"/>
          <w:rtl/>
        </w:rPr>
        <w:t xml:space="preserve"> ـتسمية المجموعة تكون باستخدام اسم جغرافي مع عبارة مجموعة مثال من ليبيا مجموعة حوض غدامس والتي تتكون من عدة </w:t>
      </w:r>
      <w:proofErr w:type="spellStart"/>
      <w:r w:rsidRPr="00C711AC">
        <w:rPr>
          <w:rFonts w:ascii="Simplified Arabic" w:hAnsi="Simplified Arabic" w:cs="Simplified Arabic"/>
          <w:sz w:val="28"/>
          <w:szCs w:val="28"/>
          <w:rtl/>
        </w:rPr>
        <w:t>تكاوين</w:t>
      </w:r>
      <w:proofErr w:type="spellEnd"/>
      <w:r w:rsidR="00DF1178">
        <w:rPr>
          <w:rFonts w:ascii="Simplified Arabic" w:hAnsi="Simplified Arabic" w:cs="Simplified Arabic" w:hint="cs"/>
          <w:sz w:val="28"/>
          <w:szCs w:val="28"/>
          <w:rtl/>
        </w:rPr>
        <w:t xml:space="preserve"> </w:t>
      </w:r>
      <w:r w:rsidRPr="00C711AC">
        <w:rPr>
          <w:rFonts w:ascii="Simplified Arabic" w:hAnsi="Simplified Arabic" w:cs="Simplified Arabic"/>
          <w:sz w:val="28"/>
          <w:szCs w:val="28"/>
          <w:rtl/>
        </w:rPr>
        <w:t>حيث</w:t>
      </w:r>
      <w:r>
        <w:rPr>
          <w:rFonts w:ascii="Simplified Arabic" w:hAnsi="Simplified Arabic" w:cs="Simplified Arabic"/>
          <w:sz w:val="28"/>
          <w:szCs w:val="28"/>
          <w:rtl/>
        </w:rPr>
        <w:t xml:space="preserve"> كونت الحركات</w:t>
      </w:r>
      <w:r w:rsidR="00DF1178">
        <w:rPr>
          <w:rFonts w:ascii="Simplified Arabic" w:hAnsi="Simplified Arabic" w:cs="Simplified Arabic" w:hint="cs"/>
          <w:sz w:val="28"/>
          <w:szCs w:val="28"/>
          <w:rtl/>
        </w:rPr>
        <w:t xml:space="preserve"> </w:t>
      </w:r>
      <w:proofErr w:type="spellStart"/>
      <w:r w:rsidRPr="00C711AC">
        <w:rPr>
          <w:rFonts w:ascii="Simplified Arabic" w:hAnsi="Simplified Arabic" w:cs="Simplified Arabic"/>
          <w:sz w:val="28"/>
          <w:szCs w:val="28"/>
          <w:rtl/>
        </w:rPr>
        <w:t>التكتوني</w:t>
      </w:r>
      <w:r>
        <w:rPr>
          <w:rFonts w:ascii="Simplified Arabic" w:hAnsi="Simplified Arabic" w:cs="Simplified Arabic" w:hint="cs"/>
          <w:sz w:val="28"/>
          <w:szCs w:val="28"/>
          <w:rtl/>
        </w:rPr>
        <w:t>ة</w:t>
      </w:r>
      <w:proofErr w:type="spellEnd"/>
      <w:r w:rsidRPr="00C711AC">
        <w:rPr>
          <w:rFonts w:ascii="Simplified Arabic" w:hAnsi="Simplified Arabic" w:cs="Simplified Arabic"/>
          <w:sz w:val="28"/>
          <w:szCs w:val="28"/>
          <w:rtl/>
        </w:rPr>
        <w:t xml:space="preserve"> البانية</w:t>
      </w:r>
      <w:r>
        <w:rPr>
          <w:rFonts w:ascii="Simplified Arabic" w:hAnsi="Simplified Arabic" w:cs="Simplified Arabic"/>
          <w:sz w:val="28"/>
          <w:szCs w:val="28"/>
          <w:rtl/>
        </w:rPr>
        <w:t xml:space="preserve"> للجبال وحركات </w:t>
      </w:r>
      <w:proofErr w:type="spellStart"/>
      <w:r>
        <w:rPr>
          <w:rFonts w:ascii="Simplified Arabic" w:hAnsi="Simplified Arabic" w:cs="Simplified Arabic"/>
          <w:sz w:val="28"/>
          <w:szCs w:val="28"/>
          <w:rtl/>
        </w:rPr>
        <w:t>الكلادونية</w:t>
      </w:r>
      <w:proofErr w:type="spellEnd"/>
      <w:r w:rsidR="00DF1178">
        <w:rPr>
          <w:rFonts w:ascii="Simplified Arabic" w:hAnsi="Simplified Arabic" w:cs="Simplified Arabic" w:hint="cs"/>
          <w:sz w:val="28"/>
          <w:szCs w:val="28"/>
          <w:rtl/>
        </w:rPr>
        <w:t xml:space="preserve"> والهر</w:t>
      </w:r>
      <w:r w:rsidR="00DF1178" w:rsidRPr="00C711AC">
        <w:rPr>
          <w:rFonts w:ascii="Simplified Arabic" w:hAnsi="Simplified Arabic" w:cs="Simplified Arabic" w:hint="cs"/>
          <w:sz w:val="28"/>
          <w:szCs w:val="28"/>
          <w:rtl/>
        </w:rPr>
        <w:t xml:space="preserve"> سني</w:t>
      </w:r>
      <w:r w:rsidR="00DF1178" w:rsidRPr="00C711AC">
        <w:rPr>
          <w:rFonts w:ascii="Simplified Arabic" w:hAnsi="Simplified Arabic" w:cs="Simplified Arabic" w:hint="eastAsia"/>
          <w:sz w:val="28"/>
          <w:szCs w:val="28"/>
          <w:rtl/>
        </w:rPr>
        <w:t>ة</w:t>
      </w:r>
      <w:r w:rsidRPr="00C711AC">
        <w:rPr>
          <w:rFonts w:ascii="Simplified Arabic" w:hAnsi="Simplified Arabic" w:cs="Simplified Arabic"/>
          <w:sz w:val="28"/>
          <w:szCs w:val="28"/>
          <w:rtl/>
        </w:rPr>
        <w:t xml:space="preserve"> في العصور المختلفة عدد من التكوين والتي منها ما أحدثته الحركة </w:t>
      </w:r>
      <w:proofErr w:type="spellStart"/>
      <w:r w:rsidRPr="00C711AC">
        <w:rPr>
          <w:rFonts w:ascii="Simplified Arabic" w:hAnsi="Simplified Arabic" w:cs="Simplified Arabic"/>
          <w:sz w:val="28"/>
          <w:szCs w:val="28"/>
          <w:rtl/>
        </w:rPr>
        <w:t>الكلادونية</w:t>
      </w:r>
      <w:proofErr w:type="spellEnd"/>
      <w:r w:rsidRPr="00C711AC">
        <w:rPr>
          <w:rFonts w:ascii="Simplified Arabic" w:hAnsi="Simplified Arabic" w:cs="Simplified Arabic"/>
          <w:sz w:val="28"/>
          <w:szCs w:val="28"/>
          <w:rtl/>
        </w:rPr>
        <w:t xml:space="preserve"> تكوينات </w:t>
      </w:r>
      <w:proofErr w:type="spellStart"/>
      <w:r w:rsidRPr="00C711AC">
        <w:rPr>
          <w:rFonts w:ascii="Simplified Arabic" w:hAnsi="Simplified Arabic" w:cs="Simplified Arabic"/>
          <w:sz w:val="28"/>
          <w:szCs w:val="28"/>
          <w:rtl/>
        </w:rPr>
        <w:t>الكمبري:</w:t>
      </w:r>
      <w:r>
        <w:rPr>
          <w:rFonts w:ascii="Simplified Arabic" w:hAnsi="Simplified Arabic" w:cs="Simplified Arabic"/>
          <w:sz w:val="28"/>
          <w:szCs w:val="28"/>
          <w:rtl/>
        </w:rPr>
        <w:t>تكوين</w:t>
      </w:r>
      <w:proofErr w:type="spellEnd"/>
      <w:r>
        <w:rPr>
          <w:rFonts w:ascii="Simplified Arabic" w:hAnsi="Simplified Arabic" w:cs="Simplified Arabic"/>
          <w:sz w:val="28"/>
          <w:szCs w:val="28"/>
          <w:rtl/>
        </w:rPr>
        <w:t xml:space="preserve"> </w:t>
      </w:r>
      <w:proofErr w:type="spellStart"/>
      <w:r>
        <w:rPr>
          <w:rFonts w:ascii="Simplified Arabic" w:hAnsi="Simplified Arabic" w:cs="Simplified Arabic"/>
          <w:sz w:val="28"/>
          <w:szCs w:val="28"/>
          <w:rtl/>
        </w:rPr>
        <w:t>الحساونه</w:t>
      </w:r>
      <w:proofErr w:type="spellEnd"/>
      <w:r w:rsidR="00DF1178">
        <w:rPr>
          <w:rFonts w:ascii="Simplified Arabic" w:hAnsi="Simplified Arabic" w:cs="Simplified Arabic" w:hint="cs"/>
          <w:sz w:val="28"/>
          <w:szCs w:val="28"/>
          <w:rtl/>
        </w:rPr>
        <w:t xml:space="preserve"> </w:t>
      </w:r>
      <w:r w:rsidRPr="00C711AC">
        <w:rPr>
          <w:rFonts w:ascii="Simplified Arabic" w:hAnsi="Simplified Arabic" w:cs="Simplified Arabic"/>
          <w:sz w:val="28"/>
          <w:szCs w:val="28"/>
          <w:rtl/>
        </w:rPr>
        <w:t xml:space="preserve">تكوينات </w:t>
      </w:r>
      <w:proofErr w:type="spellStart"/>
      <w:r w:rsidRPr="00C711AC">
        <w:rPr>
          <w:rFonts w:ascii="Simplified Arabic" w:hAnsi="Simplified Arabic" w:cs="Simplified Arabic"/>
          <w:sz w:val="28"/>
          <w:szCs w:val="28"/>
          <w:rtl/>
        </w:rPr>
        <w:t>الاردوفيشي:شبيات</w:t>
      </w:r>
      <w:proofErr w:type="spellEnd"/>
      <w:r w:rsidRPr="00C711AC">
        <w:rPr>
          <w:rFonts w:ascii="Simplified Arabic" w:hAnsi="Simplified Arabic" w:cs="Simplified Arabic"/>
          <w:sz w:val="28"/>
          <w:szCs w:val="28"/>
          <w:rtl/>
        </w:rPr>
        <w:t xml:space="preserve"> ـ وحوازـ </w:t>
      </w:r>
      <w:proofErr w:type="spellStart"/>
      <w:r w:rsidRPr="00C711AC">
        <w:rPr>
          <w:rFonts w:ascii="Simplified Arabic" w:hAnsi="Simplified Arabic" w:cs="Simplified Arabic"/>
          <w:sz w:val="28"/>
          <w:szCs w:val="28"/>
          <w:rtl/>
        </w:rPr>
        <w:t>ومليز</w:t>
      </w:r>
      <w:proofErr w:type="spellEnd"/>
      <w:r w:rsidRPr="00C711AC">
        <w:rPr>
          <w:rFonts w:ascii="Simplified Arabic" w:hAnsi="Simplified Arabic" w:cs="Simplified Arabic"/>
          <w:sz w:val="28"/>
          <w:szCs w:val="28"/>
          <w:rtl/>
        </w:rPr>
        <w:t xml:space="preserve"> شقران ـ </w:t>
      </w:r>
      <w:proofErr w:type="spellStart"/>
      <w:r w:rsidRPr="00C711AC">
        <w:rPr>
          <w:rFonts w:ascii="Simplified Arabic" w:hAnsi="Simplified Arabic" w:cs="Simplified Arabic"/>
          <w:sz w:val="28"/>
          <w:szCs w:val="28"/>
          <w:rtl/>
        </w:rPr>
        <w:t>ومومنيات</w:t>
      </w:r>
      <w:proofErr w:type="spellEnd"/>
      <w:r>
        <w:rPr>
          <w:rFonts w:ascii="Simplified Arabic" w:hAnsi="Simplified Arabic" w:cs="Simplified Arabic" w:hint="cs"/>
          <w:sz w:val="28"/>
          <w:szCs w:val="28"/>
          <w:rtl/>
        </w:rPr>
        <w:t>،</w:t>
      </w:r>
      <w:r w:rsidRPr="00C711AC">
        <w:rPr>
          <w:rFonts w:ascii="Simplified Arabic" w:hAnsi="Simplified Arabic" w:cs="Simplified Arabic"/>
          <w:sz w:val="28"/>
          <w:szCs w:val="28"/>
          <w:rtl/>
        </w:rPr>
        <w:t xml:space="preserve"> أما </w:t>
      </w:r>
      <w:r w:rsidRPr="00C711AC">
        <w:rPr>
          <w:rFonts w:ascii="Simplified Arabic" w:hAnsi="Simplified Arabic" w:cs="Simplified Arabic"/>
          <w:sz w:val="28"/>
          <w:szCs w:val="28"/>
          <w:rtl/>
        </w:rPr>
        <w:lastRenderedPageBreak/>
        <w:t xml:space="preserve">ما أحدثته الحركات </w:t>
      </w:r>
      <w:r>
        <w:rPr>
          <w:rFonts w:ascii="Simplified Arabic" w:hAnsi="Simplified Arabic" w:cs="Simplified Arabic"/>
          <w:sz w:val="28"/>
          <w:szCs w:val="28"/>
          <w:rtl/>
        </w:rPr>
        <w:t xml:space="preserve">الهر سينيه من </w:t>
      </w:r>
      <w:proofErr w:type="spellStart"/>
      <w:r>
        <w:rPr>
          <w:rFonts w:ascii="Simplified Arabic" w:hAnsi="Simplified Arabic" w:cs="Simplified Arabic"/>
          <w:sz w:val="28"/>
          <w:szCs w:val="28"/>
          <w:rtl/>
        </w:rPr>
        <w:t>تكاوين</w:t>
      </w:r>
      <w:proofErr w:type="spellEnd"/>
      <w:r>
        <w:rPr>
          <w:rFonts w:ascii="Simplified Arabic" w:hAnsi="Simplified Arabic" w:cs="Simplified Arabic"/>
          <w:sz w:val="28"/>
          <w:szCs w:val="28"/>
          <w:rtl/>
        </w:rPr>
        <w:t xml:space="preserve"> والتي منها</w:t>
      </w:r>
      <w:r>
        <w:rPr>
          <w:rFonts w:ascii="Simplified Arabic" w:hAnsi="Simplified Arabic" w:cs="Simplified Arabic" w:hint="cs"/>
          <w:sz w:val="28"/>
          <w:szCs w:val="28"/>
          <w:rtl/>
        </w:rPr>
        <w:t xml:space="preserve">: </w:t>
      </w:r>
      <w:r w:rsidRPr="00C711AC">
        <w:rPr>
          <w:rFonts w:ascii="Simplified Arabic" w:hAnsi="Simplified Arabic" w:cs="Simplified Arabic"/>
          <w:sz w:val="28"/>
          <w:szCs w:val="28"/>
          <w:rtl/>
        </w:rPr>
        <w:t xml:space="preserve">تكوين </w:t>
      </w:r>
      <w:proofErr w:type="spellStart"/>
      <w:r w:rsidRPr="00C711AC">
        <w:rPr>
          <w:rFonts w:ascii="Simplified Arabic" w:hAnsi="Simplified Arabic" w:cs="Simplified Arabic"/>
          <w:sz w:val="28"/>
          <w:szCs w:val="28"/>
          <w:rtl/>
        </w:rPr>
        <w:t>السيلوري:</w:t>
      </w:r>
      <w:r>
        <w:rPr>
          <w:rFonts w:ascii="Simplified Arabic" w:hAnsi="Simplified Arabic" w:cs="Simplified Arabic"/>
          <w:sz w:val="28"/>
          <w:szCs w:val="28"/>
          <w:rtl/>
        </w:rPr>
        <w:t>تنازوفت</w:t>
      </w:r>
      <w:proofErr w:type="spellEnd"/>
      <w:r>
        <w:rPr>
          <w:rFonts w:ascii="Simplified Arabic" w:hAnsi="Simplified Arabic" w:cs="Simplified Arabic"/>
          <w:sz w:val="28"/>
          <w:szCs w:val="28"/>
          <w:rtl/>
        </w:rPr>
        <w:t xml:space="preserve"> ـ </w:t>
      </w:r>
      <w:proofErr w:type="spellStart"/>
      <w:r>
        <w:rPr>
          <w:rFonts w:ascii="Simplified Arabic" w:hAnsi="Simplified Arabic" w:cs="Simplified Arabic"/>
          <w:sz w:val="28"/>
          <w:szCs w:val="28"/>
          <w:rtl/>
        </w:rPr>
        <w:t>وكاكوس</w:t>
      </w:r>
      <w:r w:rsidRPr="00C711AC">
        <w:rPr>
          <w:rFonts w:ascii="Simplified Arabic" w:hAnsi="Simplified Arabic" w:cs="Simplified Arabic"/>
          <w:sz w:val="28"/>
          <w:szCs w:val="28"/>
          <w:rtl/>
        </w:rPr>
        <w:t>تكوين</w:t>
      </w:r>
      <w:proofErr w:type="spellEnd"/>
      <w:r w:rsidRPr="00C711AC">
        <w:rPr>
          <w:rFonts w:ascii="Simplified Arabic" w:hAnsi="Simplified Arabic" w:cs="Simplified Arabic"/>
          <w:sz w:val="28"/>
          <w:szCs w:val="28"/>
          <w:rtl/>
        </w:rPr>
        <w:t xml:space="preserve"> </w:t>
      </w:r>
      <w:proofErr w:type="spellStart"/>
      <w:r w:rsidRPr="00C711AC">
        <w:rPr>
          <w:rFonts w:ascii="Simplified Arabic" w:hAnsi="Simplified Arabic" w:cs="Simplified Arabic"/>
          <w:sz w:val="28"/>
          <w:szCs w:val="28"/>
          <w:rtl/>
        </w:rPr>
        <w:t>الديفوني:</w:t>
      </w:r>
      <w:r>
        <w:rPr>
          <w:rFonts w:ascii="Simplified Arabic" w:hAnsi="Simplified Arabic" w:cs="Simplified Arabic"/>
          <w:sz w:val="28"/>
          <w:szCs w:val="28"/>
          <w:rtl/>
        </w:rPr>
        <w:t>تإذارات</w:t>
      </w:r>
      <w:proofErr w:type="spellEnd"/>
      <w:r>
        <w:rPr>
          <w:rFonts w:ascii="Simplified Arabic" w:hAnsi="Simplified Arabic" w:cs="Simplified Arabic"/>
          <w:sz w:val="28"/>
          <w:szCs w:val="28"/>
          <w:rtl/>
        </w:rPr>
        <w:t xml:space="preserve"> عوان كازـ عوينات ونين </w:t>
      </w:r>
      <w:r w:rsidRPr="00C711AC">
        <w:rPr>
          <w:rFonts w:ascii="Simplified Arabic" w:hAnsi="Simplified Arabic" w:cs="Simplified Arabic"/>
          <w:sz w:val="28"/>
          <w:szCs w:val="28"/>
          <w:rtl/>
        </w:rPr>
        <w:t xml:space="preserve">كاوين </w:t>
      </w:r>
      <w:proofErr w:type="spellStart"/>
      <w:r w:rsidRPr="00C711AC">
        <w:rPr>
          <w:rFonts w:ascii="Simplified Arabic" w:hAnsi="Simplified Arabic" w:cs="Simplified Arabic"/>
          <w:sz w:val="28"/>
          <w:szCs w:val="28"/>
          <w:rtl/>
        </w:rPr>
        <w:t>الكربوني:إمرار</w:t>
      </w:r>
      <w:proofErr w:type="spellEnd"/>
      <w:r w:rsidRPr="00C711AC">
        <w:rPr>
          <w:rFonts w:ascii="Simplified Arabic" w:hAnsi="Simplified Arabic" w:cs="Simplified Arabic"/>
          <w:sz w:val="28"/>
          <w:szCs w:val="28"/>
          <w:rtl/>
        </w:rPr>
        <w:t xml:space="preserve">ـ أسد جفاره ـ </w:t>
      </w:r>
      <w:proofErr w:type="spellStart"/>
      <w:r w:rsidRPr="00C711AC">
        <w:rPr>
          <w:rFonts w:ascii="Simplified Arabic" w:hAnsi="Simplified Arabic" w:cs="Simplified Arabic"/>
          <w:sz w:val="28"/>
          <w:szCs w:val="28"/>
          <w:rtl/>
        </w:rPr>
        <w:t>دمبابة</w:t>
      </w:r>
      <w:proofErr w:type="spellEnd"/>
      <w:r>
        <w:rPr>
          <w:rFonts w:ascii="Simplified Arabic" w:hAnsi="Simplified Arabic" w:cs="Simplified Arabic" w:hint="cs"/>
          <w:sz w:val="28"/>
          <w:szCs w:val="28"/>
          <w:rtl/>
        </w:rPr>
        <w:t xml:space="preserve">. </w:t>
      </w:r>
    </w:p>
    <w:p w:rsidR="00214662" w:rsidRDefault="00214662" w:rsidP="00214662">
      <w:pPr>
        <w:pStyle w:val="a8"/>
        <w:rPr>
          <w:rtl/>
        </w:rPr>
      </w:pPr>
      <w:proofErr w:type="gramStart"/>
      <w:r>
        <w:rPr>
          <w:rtl/>
        </w:rPr>
        <w:t>المقطع</w:t>
      </w:r>
      <w:proofErr w:type="gramEnd"/>
      <w:r>
        <w:rPr>
          <w:rtl/>
        </w:rPr>
        <w:t xml:space="preserve"> </w:t>
      </w:r>
      <w:r>
        <w:rPr>
          <w:rFonts w:hint="cs"/>
          <w:rtl/>
        </w:rPr>
        <w:t>النموذجي:</w:t>
      </w:r>
    </w:p>
    <w:p w:rsidR="00214662" w:rsidRDefault="00214662" w:rsidP="00214662">
      <w:pPr>
        <w:spacing w:after="0" w:line="360" w:lineRule="auto"/>
        <w:ind w:firstLine="707"/>
        <w:jc w:val="both"/>
        <w:rPr>
          <w:rFonts w:ascii="Simplified Arabic" w:hAnsi="Simplified Arabic" w:cs="Simplified Arabic"/>
          <w:sz w:val="28"/>
          <w:szCs w:val="28"/>
          <w:rtl/>
          <w:lang w:bidi="ar-LY"/>
        </w:rPr>
      </w:pPr>
      <w:r w:rsidRPr="00C711AC">
        <w:rPr>
          <w:rFonts w:ascii="Simplified Arabic" w:hAnsi="Simplified Arabic" w:cs="Simplified Arabic"/>
          <w:sz w:val="28"/>
          <w:szCs w:val="28"/>
          <w:rtl/>
        </w:rPr>
        <w:t xml:space="preserve">لا يوجد للمجموعة مقطع </w:t>
      </w:r>
      <w:r w:rsidRPr="00C711AC">
        <w:rPr>
          <w:rFonts w:ascii="Simplified Arabic" w:hAnsi="Simplified Arabic" w:cs="Simplified Arabic" w:hint="cs"/>
          <w:sz w:val="28"/>
          <w:szCs w:val="28"/>
          <w:rtl/>
        </w:rPr>
        <w:t>نموذجي</w:t>
      </w:r>
      <w:r w:rsidRPr="00C711AC">
        <w:rPr>
          <w:rFonts w:ascii="Simplified Arabic" w:hAnsi="Simplified Arabic" w:cs="Simplified Arabic"/>
          <w:sz w:val="28"/>
          <w:szCs w:val="28"/>
        </w:rPr>
        <w:t>Type Section</w:t>
      </w:r>
      <w:r w:rsidRPr="00C711AC">
        <w:rPr>
          <w:rFonts w:ascii="Simplified Arabic" w:hAnsi="Simplified Arabic" w:cs="Simplified Arabic"/>
          <w:sz w:val="28"/>
          <w:szCs w:val="28"/>
          <w:rtl/>
        </w:rPr>
        <w:t xml:space="preserve"> بل أن المقاطع النموذجية الأصلية للتكوين التي تضمها المجموعة تعتبر كافية  التغير في درجة الوحدة الطبقية الصخرية أن تضيق تكوين في مجموعة أو عدة </w:t>
      </w:r>
      <w:proofErr w:type="spellStart"/>
      <w:r w:rsidRPr="00C711AC">
        <w:rPr>
          <w:rFonts w:ascii="Simplified Arabic" w:hAnsi="Simplified Arabic" w:cs="Simplified Arabic"/>
          <w:sz w:val="28"/>
          <w:szCs w:val="28"/>
          <w:rtl/>
        </w:rPr>
        <w:t>تكاوين</w:t>
      </w:r>
      <w:proofErr w:type="spellEnd"/>
      <w:r w:rsidRPr="00C711AC">
        <w:rPr>
          <w:rFonts w:ascii="Simplified Arabic" w:hAnsi="Simplified Arabic" w:cs="Simplified Arabic"/>
          <w:sz w:val="28"/>
          <w:szCs w:val="28"/>
          <w:rtl/>
        </w:rPr>
        <w:t xml:space="preserve"> في مجموعة يعد مبررا لتبديل مستوى الوحدة الصخرية من مجموعة إلى تكوين محتفظا بالتسمية الأولى</w:t>
      </w:r>
      <w:r>
        <w:rPr>
          <w:rFonts w:ascii="Simplified Arabic" w:hAnsi="Simplified Arabic" w:cs="Simplified Arabic" w:hint="cs"/>
          <w:sz w:val="28"/>
          <w:szCs w:val="28"/>
          <w:rtl/>
          <w:lang w:bidi="ar-LY"/>
        </w:rPr>
        <w:t>.</w:t>
      </w:r>
    </w:p>
    <w:p w:rsidR="00214662" w:rsidRDefault="00214662" w:rsidP="00214662">
      <w:pPr>
        <w:spacing w:after="0" w:line="360" w:lineRule="auto"/>
        <w:ind w:firstLine="707"/>
        <w:jc w:val="both"/>
        <w:rPr>
          <w:rFonts w:ascii="Simplified Arabic" w:hAnsi="Simplified Arabic" w:cs="Simplified Arabic"/>
          <w:sz w:val="28"/>
          <w:szCs w:val="28"/>
          <w:rtl/>
          <w:lang w:bidi="ar-LY"/>
        </w:rPr>
        <w:sectPr w:rsidR="00214662" w:rsidSect="006F37EC">
          <w:pgSz w:w="11906" w:h="16838"/>
          <w:pgMar w:top="1440" w:right="1701" w:bottom="1440" w:left="1418"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5"/>
          <w:cols w:space="708"/>
          <w:titlePg/>
          <w:docGrid w:linePitch="360"/>
        </w:sectPr>
      </w:pPr>
    </w:p>
    <w:p w:rsidR="00214662" w:rsidRDefault="00214662" w:rsidP="00214662">
      <w:pPr>
        <w:spacing w:after="0" w:line="360" w:lineRule="auto"/>
        <w:jc w:val="center"/>
        <w:rPr>
          <w:rFonts w:ascii="Simplified Arabic" w:hAnsi="Simplified Arabic" w:cs="Simplified Arabic"/>
          <w:b/>
          <w:bCs/>
          <w:sz w:val="48"/>
          <w:szCs w:val="48"/>
          <w:rtl/>
          <w:lang w:bidi="ar-LY"/>
        </w:rPr>
      </w:pPr>
    </w:p>
    <w:p w:rsidR="00214662" w:rsidRDefault="00214662" w:rsidP="00214662">
      <w:pPr>
        <w:spacing w:after="0" w:line="360" w:lineRule="auto"/>
        <w:jc w:val="center"/>
        <w:rPr>
          <w:rFonts w:ascii="Simplified Arabic" w:hAnsi="Simplified Arabic" w:cs="Simplified Arabic"/>
          <w:b/>
          <w:bCs/>
          <w:sz w:val="48"/>
          <w:szCs w:val="48"/>
          <w:rtl/>
          <w:lang w:bidi="ar-LY"/>
        </w:rPr>
      </w:pPr>
    </w:p>
    <w:p w:rsidR="00214662" w:rsidRPr="004769B3" w:rsidRDefault="00214662" w:rsidP="00214662">
      <w:pPr>
        <w:pStyle w:val="1"/>
        <w:jc w:val="center"/>
        <w:rPr>
          <w:rtl/>
          <w:lang w:bidi="ar-LY"/>
        </w:rPr>
      </w:pPr>
      <w:bookmarkStart w:id="18" w:name="_Toc485630388"/>
      <w:bookmarkStart w:id="19" w:name="_Toc485632083"/>
      <w:proofErr w:type="gramStart"/>
      <w:r w:rsidRPr="004769B3">
        <w:rPr>
          <w:rtl/>
          <w:lang w:bidi="ar-LY"/>
        </w:rPr>
        <w:t>الباب</w:t>
      </w:r>
      <w:proofErr w:type="gramEnd"/>
      <w:r w:rsidRPr="004769B3">
        <w:rPr>
          <w:rtl/>
          <w:lang w:bidi="ar-LY"/>
        </w:rPr>
        <w:t xml:space="preserve"> الثالث</w:t>
      </w:r>
      <w:bookmarkEnd w:id="18"/>
      <w:bookmarkEnd w:id="19"/>
    </w:p>
    <w:p w:rsidR="00214662" w:rsidRPr="004769B3" w:rsidRDefault="00214662" w:rsidP="00214662">
      <w:pPr>
        <w:pStyle w:val="1"/>
        <w:jc w:val="center"/>
        <w:rPr>
          <w:rtl/>
          <w:lang w:bidi="ar-LY"/>
        </w:rPr>
      </w:pPr>
      <w:bookmarkStart w:id="20" w:name="_Toc485630389"/>
      <w:bookmarkStart w:id="21" w:name="_Toc485632084"/>
      <w:r w:rsidRPr="004769B3">
        <w:rPr>
          <w:rtl/>
          <w:lang w:bidi="ar-LY"/>
        </w:rPr>
        <w:t xml:space="preserve"> الوحدات </w:t>
      </w:r>
      <w:proofErr w:type="spellStart"/>
      <w:r w:rsidRPr="004769B3">
        <w:rPr>
          <w:rtl/>
          <w:lang w:bidi="ar-LY"/>
        </w:rPr>
        <w:t>الطباقية</w:t>
      </w:r>
      <w:proofErr w:type="spellEnd"/>
      <w:r w:rsidRPr="004769B3">
        <w:rPr>
          <w:rtl/>
          <w:lang w:bidi="ar-LY"/>
        </w:rPr>
        <w:t xml:space="preserve"> الزمنية</w:t>
      </w:r>
      <w:bookmarkEnd w:id="20"/>
      <w:bookmarkEnd w:id="21"/>
    </w:p>
    <w:p w:rsidR="00214662" w:rsidRPr="00435219" w:rsidRDefault="00214662" w:rsidP="00214662">
      <w:pPr>
        <w:spacing w:after="0" w:line="360" w:lineRule="auto"/>
        <w:jc w:val="both"/>
        <w:rPr>
          <w:rFonts w:ascii="Simplified Arabic" w:hAnsi="Simplified Arabic" w:cs="Simplified Arabic"/>
          <w:b/>
          <w:bCs/>
          <w:sz w:val="28"/>
          <w:szCs w:val="28"/>
          <w:rtl/>
          <w:lang w:bidi="ar-LY"/>
        </w:rPr>
      </w:pPr>
    </w:p>
    <w:p w:rsidR="00214662" w:rsidRDefault="00214662" w:rsidP="00214662">
      <w:pPr>
        <w:bidi w:val="0"/>
        <w:rPr>
          <w:rFonts w:ascii="Simplified Arabic" w:hAnsi="Simplified Arabic" w:cs="Simplified Arabic"/>
          <w:b/>
          <w:bCs/>
          <w:sz w:val="28"/>
          <w:szCs w:val="28"/>
          <w:lang w:bidi="ar-LY"/>
        </w:rPr>
      </w:pPr>
      <w:r>
        <w:rPr>
          <w:rFonts w:ascii="Simplified Arabic" w:hAnsi="Simplified Arabic" w:cs="Simplified Arabic"/>
          <w:b/>
          <w:bCs/>
          <w:sz w:val="28"/>
          <w:szCs w:val="28"/>
          <w:rtl/>
          <w:lang w:bidi="ar-LY"/>
        </w:rPr>
        <w:br w:type="page"/>
      </w:r>
    </w:p>
    <w:p w:rsidR="00214662" w:rsidRPr="002741D6" w:rsidRDefault="00214662" w:rsidP="00214662">
      <w:pPr>
        <w:pStyle w:val="a7"/>
        <w:pBdr>
          <w:bottom w:val="none" w:sz="0" w:space="0" w:color="auto"/>
        </w:pBdr>
        <w:rPr>
          <w:sz w:val="32"/>
          <w:rtl/>
          <w:lang w:bidi="ar-LY"/>
        </w:rPr>
      </w:pPr>
      <w:r w:rsidRPr="002741D6">
        <w:rPr>
          <w:rFonts w:hint="cs"/>
          <w:sz w:val="32"/>
          <w:rtl/>
          <w:lang w:bidi="ar-LY"/>
        </w:rPr>
        <w:lastRenderedPageBreak/>
        <w:t>ا</w:t>
      </w:r>
      <w:r w:rsidRPr="002741D6">
        <w:rPr>
          <w:sz w:val="32"/>
          <w:rtl/>
          <w:lang w:bidi="ar-LY"/>
        </w:rPr>
        <w:t xml:space="preserve">لوحدات </w:t>
      </w:r>
      <w:proofErr w:type="spellStart"/>
      <w:r w:rsidRPr="002741D6">
        <w:rPr>
          <w:sz w:val="32"/>
          <w:rtl/>
          <w:lang w:bidi="ar-LY"/>
        </w:rPr>
        <w:t>الطباقية</w:t>
      </w:r>
      <w:proofErr w:type="spellEnd"/>
      <w:r w:rsidRPr="002741D6">
        <w:rPr>
          <w:sz w:val="32"/>
          <w:rtl/>
          <w:lang w:bidi="ar-LY"/>
        </w:rPr>
        <w:t xml:space="preserve"> الزمنية :</w:t>
      </w:r>
      <w:proofErr w:type="spellStart"/>
      <w:r w:rsidRPr="002741D6">
        <w:rPr>
          <w:sz w:val="32"/>
          <w:lang w:bidi="ar-LY"/>
        </w:rPr>
        <w:t>Chronostratigraphic</w:t>
      </w:r>
      <w:proofErr w:type="spellEnd"/>
      <w:r w:rsidRPr="002741D6">
        <w:rPr>
          <w:sz w:val="32"/>
          <w:lang w:bidi="ar-LY"/>
        </w:rPr>
        <w:t xml:space="preserve"> Units)</w:t>
      </w:r>
      <w:r w:rsidRPr="002741D6">
        <w:rPr>
          <w:sz w:val="32"/>
          <w:rtl/>
          <w:lang w:bidi="ar-LY"/>
        </w:rPr>
        <w:t>)</w:t>
      </w:r>
    </w:p>
    <w:p w:rsidR="00214662" w:rsidRPr="00435219" w:rsidRDefault="00214662" w:rsidP="00214662">
      <w:pPr>
        <w:spacing w:after="0" w:line="360" w:lineRule="auto"/>
        <w:ind w:firstLine="707"/>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lang w:bidi="ar-LY"/>
        </w:rPr>
        <w:t>وهي ذلك الجزء من علم الطبقات الذي يتعامل مع عمر الطبقات وعلاق</w:t>
      </w:r>
      <w:r>
        <w:rPr>
          <w:rFonts w:ascii="Simplified Arabic" w:hAnsi="Simplified Arabic" w:cs="Simplified Arabic"/>
          <w:sz w:val="28"/>
          <w:szCs w:val="28"/>
          <w:rtl/>
          <w:lang w:bidi="ar-LY"/>
        </w:rPr>
        <w:t>تها الزمنية و</w:t>
      </w:r>
      <w:r>
        <w:rPr>
          <w:rFonts w:ascii="Simplified Arabic" w:hAnsi="Simplified Arabic" w:cs="Simplified Arabic" w:hint="cs"/>
          <w:sz w:val="28"/>
          <w:szCs w:val="28"/>
          <w:rtl/>
          <w:lang w:bidi="ar-LY"/>
        </w:rPr>
        <w:t>أ</w:t>
      </w:r>
      <w:r>
        <w:rPr>
          <w:rFonts w:ascii="Simplified Arabic" w:hAnsi="Simplified Arabic" w:cs="Simplified Arabic"/>
          <w:sz w:val="28"/>
          <w:szCs w:val="28"/>
          <w:rtl/>
          <w:lang w:bidi="ar-LY"/>
        </w:rPr>
        <w:t>ن المقطع من الأول</w:t>
      </w:r>
      <w:r w:rsidRPr="00435219">
        <w:rPr>
          <w:rFonts w:ascii="Simplified Arabic" w:hAnsi="Simplified Arabic" w:cs="Simplified Arabic"/>
          <w:sz w:val="28"/>
          <w:szCs w:val="28"/>
          <w:lang w:bidi="ar-LY"/>
        </w:rPr>
        <w:t>(</w:t>
      </w:r>
      <w:proofErr w:type="spellStart"/>
      <w:r w:rsidRPr="00435219">
        <w:rPr>
          <w:rFonts w:ascii="Simplified Arabic" w:hAnsi="Simplified Arabic" w:cs="Simplified Arabic"/>
          <w:sz w:val="28"/>
          <w:szCs w:val="28"/>
          <w:lang w:bidi="ar-LY"/>
        </w:rPr>
        <w:t>Chrono</w:t>
      </w:r>
      <w:proofErr w:type="spellEnd"/>
      <w:r w:rsidRPr="00435219">
        <w:rPr>
          <w:rFonts w:ascii="Simplified Arabic" w:hAnsi="Simplified Arabic" w:cs="Simplified Arabic"/>
          <w:sz w:val="28"/>
          <w:szCs w:val="28"/>
          <w:lang w:bidi="ar-LY"/>
        </w:rPr>
        <w:t xml:space="preserve">) </w:t>
      </w:r>
      <w:r w:rsidRPr="00435219">
        <w:rPr>
          <w:rFonts w:ascii="Simplified Arabic" w:hAnsi="Simplified Arabic" w:cs="Simplified Arabic"/>
          <w:sz w:val="28"/>
          <w:szCs w:val="28"/>
          <w:rtl/>
          <w:lang w:bidi="ar-LY"/>
        </w:rPr>
        <w:t>م</w:t>
      </w:r>
      <w:r>
        <w:rPr>
          <w:rFonts w:ascii="Simplified Arabic" w:hAnsi="Simplified Arabic" w:cs="Simplified Arabic"/>
          <w:sz w:val="28"/>
          <w:szCs w:val="28"/>
          <w:rtl/>
          <w:lang w:bidi="ar-LY"/>
        </w:rPr>
        <w:t>ن الكلمة الان</w:t>
      </w:r>
      <w:r>
        <w:rPr>
          <w:rFonts w:ascii="Simplified Arabic" w:hAnsi="Simplified Arabic" w:cs="Simplified Arabic" w:hint="cs"/>
          <w:sz w:val="28"/>
          <w:szCs w:val="28"/>
          <w:rtl/>
          <w:lang w:bidi="ar-LY"/>
        </w:rPr>
        <w:t>ج</w:t>
      </w:r>
      <w:r>
        <w:rPr>
          <w:rFonts w:ascii="Simplified Arabic" w:hAnsi="Simplified Arabic" w:cs="Simplified Arabic"/>
          <w:sz w:val="28"/>
          <w:szCs w:val="28"/>
          <w:rtl/>
          <w:lang w:bidi="ar-LY"/>
        </w:rPr>
        <w:t>ليزية</w:t>
      </w:r>
      <w:r w:rsidRPr="00435219">
        <w:rPr>
          <w:rFonts w:ascii="Simplified Arabic" w:hAnsi="Simplified Arabic" w:cs="Simplified Arabic"/>
          <w:sz w:val="28"/>
          <w:szCs w:val="28"/>
          <w:lang w:bidi="ar-LY"/>
        </w:rPr>
        <w:t>(</w:t>
      </w:r>
      <w:proofErr w:type="spellStart"/>
      <w:r w:rsidRPr="00435219">
        <w:rPr>
          <w:rFonts w:ascii="Simplified Arabic" w:hAnsi="Simplified Arabic" w:cs="Simplified Arabic"/>
          <w:sz w:val="28"/>
          <w:szCs w:val="28"/>
          <w:lang w:bidi="ar-LY"/>
        </w:rPr>
        <w:t>Chronostratigraphy</w:t>
      </w:r>
      <w:proofErr w:type="spellEnd"/>
      <w:r w:rsidRPr="00435219">
        <w:rPr>
          <w:rFonts w:ascii="Simplified Arabic" w:hAnsi="Simplified Arabic" w:cs="Simplified Arabic"/>
          <w:sz w:val="28"/>
          <w:szCs w:val="28"/>
          <w:lang w:bidi="ar-LY"/>
        </w:rPr>
        <w:t xml:space="preserve">) </w:t>
      </w:r>
      <w:r w:rsidRPr="00435219">
        <w:rPr>
          <w:rFonts w:ascii="Simplified Arabic" w:hAnsi="Simplified Arabic" w:cs="Simplified Arabic"/>
          <w:sz w:val="28"/>
          <w:szCs w:val="28"/>
          <w:rtl/>
          <w:lang w:bidi="ar-LY"/>
        </w:rPr>
        <w:t xml:space="preserve">مشتقة من الكلمة الإغريقية </w:t>
      </w:r>
      <w:r w:rsidRPr="00435219">
        <w:rPr>
          <w:rFonts w:ascii="Simplified Arabic" w:hAnsi="Simplified Arabic" w:cs="Simplified Arabic"/>
          <w:sz w:val="28"/>
          <w:szCs w:val="28"/>
          <w:lang w:bidi="ar-LY"/>
        </w:rPr>
        <w:t>(</w:t>
      </w:r>
      <w:proofErr w:type="spellStart"/>
      <w:r w:rsidRPr="00435219">
        <w:rPr>
          <w:rFonts w:ascii="Simplified Arabic" w:hAnsi="Simplified Arabic" w:cs="Simplified Arabic"/>
          <w:sz w:val="28"/>
          <w:szCs w:val="28"/>
          <w:lang w:bidi="ar-LY"/>
        </w:rPr>
        <w:t>Chronos</w:t>
      </w:r>
      <w:proofErr w:type="spellEnd"/>
      <w:r w:rsidRPr="00435219">
        <w:rPr>
          <w:rFonts w:ascii="Simplified Arabic" w:hAnsi="Simplified Arabic" w:cs="Simplified Arabic"/>
          <w:sz w:val="28"/>
          <w:szCs w:val="28"/>
          <w:lang w:bidi="ar-LY"/>
        </w:rPr>
        <w:t>)</w:t>
      </w:r>
      <w:r w:rsidRPr="00435219">
        <w:rPr>
          <w:rFonts w:ascii="Simplified Arabic" w:hAnsi="Simplified Arabic" w:cs="Simplified Arabic"/>
          <w:sz w:val="28"/>
          <w:szCs w:val="28"/>
          <w:rtl/>
          <w:lang w:bidi="ar-LY"/>
        </w:rPr>
        <w:t xml:space="preserve"> وتعني الزمن ل</w:t>
      </w:r>
      <w:r>
        <w:rPr>
          <w:rFonts w:ascii="Simplified Arabic" w:hAnsi="Simplified Arabic" w:cs="Simplified Arabic" w:hint="cs"/>
          <w:sz w:val="28"/>
          <w:szCs w:val="28"/>
          <w:rtl/>
          <w:lang w:bidi="ar-LY"/>
        </w:rPr>
        <w:t>ذ</w:t>
      </w:r>
      <w:r w:rsidRPr="00435219">
        <w:rPr>
          <w:rFonts w:ascii="Simplified Arabic" w:hAnsi="Simplified Arabic" w:cs="Simplified Arabic"/>
          <w:sz w:val="28"/>
          <w:szCs w:val="28"/>
          <w:rtl/>
          <w:lang w:bidi="ar-LY"/>
        </w:rPr>
        <w:t>ا فقد استخدمه بلغة الانكليزية أحيانا</w:t>
      </w:r>
      <w:r>
        <w:rPr>
          <w:rFonts w:ascii="Simplified Arabic" w:hAnsi="Simplified Arabic" w:cs="Simplified Arabic" w:hint="cs"/>
          <w:sz w:val="28"/>
          <w:szCs w:val="28"/>
          <w:rtl/>
          <w:lang w:bidi="ar-LY"/>
        </w:rPr>
        <w:t>ً</w:t>
      </w:r>
      <w:r w:rsidRPr="00435219">
        <w:rPr>
          <w:rFonts w:ascii="Simplified Arabic" w:hAnsi="Simplified Arabic" w:cs="Simplified Arabic"/>
          <w:sz w:val="28"/>
          <w:szCs w:val="28"/>
          <w:rtl/>
          <w:lang w:bidi="ar-LY"/>
        </w:rPr>
        <w:t xml:space="preserve"> المصطلح (</w:t>
      </w:r>
      <w:r w:rsidRPr="00435219">
        <w:rPr>
          <w:rFonts w:ascii="Simplified Arabic" w:hAnsi="Simplified Arabic" w:cs="Simplified Arabic"/>
          <w:sz w:val="28"/>
          <w:szCs w:val="28"/>
          <w:lang w:bidi="ar-LY"/>
        </w:rPr>
        <w:t>Time</w:t>
      </w:r>
      <w:r w:rsidRPr="00435219">
        <w:rPr>
          <w:rFonts w:ascii="Simplified Arabic" w:hAnsi="Simplified Arabic" w:cs="Simplified Arabic"/>
          <w:sz w:val="28"/>
          <w:szCs w:val="28"/>
          <w:rtl/>
          <w:lang w:bidi="ar-LY"/>
        </w:rPr>
        <w:t>ـ</w:t>
      </w:r>
      <w:r w:rsidRPr="00435219">
        <w:rPr>
          <w:rFonts w:ascii="Simplified Arabic" w:hAnsi="Simplified Arabic" w:cs="Simplified Arabic"/>
          <w:sz w:val="28"/>
          <w:szCs w:val="28"/>
          <w:lang w:bidi="ar-LY"/>
        </w:rPr>
        <w:t>Stratigraphy</w:t>
      </w:r>
      <w:r w:rsidRPr="00435219">
        <w:rPr>
          <w:rFonts w:ascii="Simplified Arabic" w:hAnsi="Simplified Arabic" w:cs="Simplified Arabic"/>
          <w:sz w:val="28"/>
          <w:szCs w:val="28"/>
          <w:rtl/>
          <w:lang w:bidi="ar-LY"/>
        </w:rPr>
        <w:t xml:space="preserve">) لدلالة على الوحدات </w:t>
      </w:r>
      <w:proofErr w:type="spellStart"/>
      <w:r w:rsidRPr="00435219">
        <w:rPr>
          <w:rFonts w:ascii="Simplified Arabic" w:hAnsi="Simplified Arabic" w:cs="Simplified Arabic"/>
          <w:sz w:val="28"/>
          <w:szCs w:val="28"/>
          <w:rtl/>
          <w:lang w:bidi="ar-LY"/>
        </w:rPr>
        <w:t>الطباقية</w:t>
      </w:r>
      <w:proofErr w:type="spellEnd"/>
      <w:r w:rsidRPr="00435219">
        <w:rPr>
          <w:rFonts w:ascii="Simplified Arabic" w:hAnsi="Simplified Arabic" w:cs="Simplified Arabic"/>
          <w:sz w:val="28"/>
          <w:szCs w:val="28"/>
          <w:rtl/>
          <w:lang w:bidi="ar-LY"/>
        </w:rPr>
        <w:t xml:space="preserve"> الزمنية.</w:t>
      </w:r>
    </w:p>
    <w:p w:rsidR="00214662" w:rsidRPr="00435219" w:rsidRDefault="00214662" w:rsidP="00214662">
      <w:pPr>
        <w:spacing w:after="0" w:line="360" w:lineRule="auto"/>
        <w:ind w:firstLine="707"/>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lang w:bidi="ar-LY"/>
        </w:rPr>
        <w:t xml:space="preserve"> أن التقسيم </w:t>
      </w:r>
      <w:proofErr w:type="spellStart"/>
      <w:r w:rsidRPr="00435219">
        <w:rPr>
          <w:rFonts w:ascii="Simplified Arabic" w:hAnsi="Simplified Arabic" w:cs="Simplified Arabic"/>
          <w:sz w:val="28"/>
          <w:szCs w:val="28"/>
          <w:rtl/>
          <w:lang w:bidi="ar-LY"/>
        </w:rPr>
        <w:t>الطباقي</w:t>
      </w:r>
      <w:proofErr w:type="spellEnd"/>
      <w:r w:rsidRPr="00435219">
        <w:rPr>
          <w:rFonts w:ascii="Simplified Arabic" w:hAnsi="Simplified Arabic" w:cs="Simplified Arabic"/>
          <w:sz w:val="28"/>
          <w:szCs w:val="28"/>
          <w:rtl/>
          <w:lang w:bidi="ar-LY"/>
        </w:rPr>
        <w:t xml:space="preserve"> الزمني </w:t>
      </w:r>
      <w:r>
        <w:rPr>
          <w:rFonts w:ascii="Simplified Arabic" w:hAnsi="Simplified Arabic" w:cs="Simplified Arabic"/>
          <w:sz w:val="28"/>
          <w:szCs w:val="28"/>
          <w:rtl/>
          <w:lang w:bidi="ar-LY"/>
        </w:rPr>
        <w:t>إذا</w:t>
      </w:r>
      <w:r w:rsidRPr="00435219">
        <w:rPr>
          <w:rFonts w:ascii="Simplified Arabic" w:hAnsi="Simplified Arabic" w:cs="Simplified Arabic"/>
          <w:sz w:val="28"/>
          <w:szCs w:val="28"/>
          <w:rtl/>
          <w:lang w:bidi="ar-LY"/>
        </w:rPr>
        <w:t xml:space="preserve"> هو تنظيم الطبقات الصخرية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وحدات نسب</w:t>
      </w:r>
      <w:r>
        <w:rPr>
          <w:rFonts w:ascii="Simplified Arabic" w:hAnsi="Simplified Arabic" w:cs="Simplified Arabic" w:hint="cs"/>
          <w:sz w:val="28"/>
          <w:szCs w:val="28"/>
          <w:rtl/>
          <w:lang w:bidi="ar-LY"/>
        </w:rPr>
        <w:t>ةً</w:t>
      </w:r>
      <w:r w:rsidR="00DF1178">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عمرها أو فترة نشوئها</w:t>
      </w:r>
      <w:r w:rsidR="00A96F83">
        <w:rPr>
          <w:rFonts w:ascii="Simplified Arabic" w:hAnsi="Simplified Arabic" w:cs="Simplified Arabic" w:hint="cs"/>
          <w:sz w:val="28"/>
          <w:szCs w:val="28"/>
          <w:rtl/>
          <w:lang w:bidi="ar-LY"/>
        </w:rPr>
        <w:t xml:space="preserve"> </w:t>
      </w:r>
      <w:r w:rsidRPr="00435219">
        <w:rPr>
          <w:rFonts w:ascii="Simplified Arabic" w:hAnsi="Simplified Arabic" w:cs="Simplified Arabic"/>
          <w:sz w:val="28"/>
          <w:szCs w:val="28"/>
          <w:rtl/>
          <w:lang w:bidi="ar-LY"/>
        </w:rPr>
        <w:t xml:space="preserve">والوحدة </w:t>
      </w:r>
      <w:proofErr w:type="spellStart"/>
      <w:r w:rsidRPr="00435219">
        <w:rPr>
          <w:rFonts w:ascii="Simplified Arabic" w:hAnsi="Simplified Arabic" w:cs="Simplified Arabic"/>
          <w:sz w:val="28"/>
          <w:szCs w:val="28"/>
          <w:rtl/>
          <w:lang w:bidi="ar-LY"/>
        </w:rPr>
        <w:t>الطباقية</w:t>
      </w:r>
      <w:proofErr w:type="spellEnd"/>
      <w:r w:rsidRPr="00435219">
        <w:rPr>
          <w:rFonts w:ascii="Simplified Arabic" w:hAnsi="Simplified Arabic" w:cs="Simplified Arabic"/>
          <w:sz w:val="28"/>
          <w:szCs w:val="28"/>
          <w:rtl/>
          <w:lang w:bidi="ar-LY"/>
        </w:rPr>
        <w:t xml:space="preserve"> الزمنية هي كتله من الطبقات الصخري تجمع سوية باعتبارها تمثل الصخور المتكونة خلال فتره محددة من الزمن الجيولوجي لدا فهي تمثل الصخور المتكونة خلال فترة من التاريخ الجيولوجي.</w:t>
      </w:r>
    </w:p>
    <w:p w:rsidR="00214662" w:rsidRPr="00435219" w:rsidRDefault="00214662" w:rsidP="00214662">
      <w:pPr>
        <w:spacing w:after="0" w:line="360" w:lineRule="auto"/>
        <w:ind w:firstLine="707"/>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lang w:bidi="ar-LY"/>
        </w:rPr>
        <w:t xml:space="preserve"> إن الغاية من التقسيم </w:t>
      </w:r>
      <w:proofErr w:type="spellStart"/>
      <w:r w:rsidRPr="00435219">
        <w:rPr>
          <w:rFonts w:ascii="Simplified Arabic" w:hAnsi="Simplified Arabic" w:cs="Simplified Arabic"/>
          <w:sz w:val="28"/>
          <w:szCs w:val="28"/>
          <w:rtl/>
          <w:lang w:bidi="ar-LY"/>
        </w:rPr>
        <w:t>الطباقي</w:t>
      </w:r>
      <w:proofErr w:type="spellEnd"/>
      <w:r w:rsidRPr="00435219">
        <w:rPr>
          <w:rFonts w:ascii="Simplified Arabic" w:hAnsi="Simplified Arabic" w:cs="Simplified Arabic"/>
          <w:sz w:val="28"/>
          <w:szCs w:val="28"/>
          <w:rtl/>
          <w:lang w:bidi="ar-LY"/>
        </w:rPr>
        <w:t xml:space="preserve"> الزمني هو تقسيم تعاقب صخور ال</w:t>
      </w:r>
      <w:r>
        <w:rPr>
          <w:rFonts w:ascii="Simplified Arabic" w:hAnsi="Simplified Arabic" w:cs="Simplified Arabic"/>
          <w:sz w:val="28"/>
          <w:szCs w:val="28"/>
          <w:rtl/>
          <w:lang w:bidi="ar-LY"/>
        </w:rPr>
        <w:t>أرض</w:t>
      </w:r>
      <w:r w:rsidR="00A96F83">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وحدات (</w:t>
      </w:r>
      <w:proofErr w:type="spellStart"/>
      <w:r w:rsidRPr="00435219">
        <w:rPr>
          <w:rFonts w:ascii="Simplified Arabic" w:hAnsi="Simplified Arabic" w:cs="Simplified Arabic"/>
          <w:sz w:val="28"/>
          <w:szCs w:val="28"/>
          <w:rtl/>
          <w:lang w:bidi="ar-LY"/>
        </w:rPr>
        <w:t>طباقية</w:t>
      </w:r>
      <w:proofErr w:type="spellEnd"/>
      <w:r w:rsidRPr="00435219">
        <w:rPr>
          <w:rFonts w:ascii="Simplified Arabic" w:hAnsi="Simplified Arabic" w:cs="Simplified Arabic"/>
          <w:sz w:val="28"/>
          <w:szCs w:val="28"/>
          <w:rtl/>
          <w:lang w:bidi="ar-LY"/>
        </w:rPr>
        <w:t xml:space="preserve"> زمنية)مفيدة وملائمة وتقابل فترات من الزمن الجيولوجي </w:t>
      </w:r>
      <w:r w:rsidRPr="00435219">
        <w:rPr>
          <w:rFonts w:ascii="Simplified Arabic" w:hAnsi="Simplified Arabic" w:cs="Simplified Arabic"/>
          <w:sz w:val="28"/>
          <w:szCs w:val="28"/>
          <w:lang w:bidi="ar-LY"/>
        </w:rPr>
        <w:t>(</w:t>
      </w:r>
      <w:proofErr w:type="spellStart"/>
      <w:r w:rsidRPr="00435219">
        <w:rPr>
          <w:rFonts w:ascii="Simplified Arabic" w:hAnsi="Simplified Arabic" w:cs="Simplified Arabic"/>
          <w:sz w:val="28"/>
          <w:szCs w:val="28"/>
          <w:lang w:bidi="ar-LY"/>
        </w:rPr>
        <w:t>Geochrnologic</w:t>
      </w:r>
      <w:proofErr w:type="spellEnd"/>
      <w:r w:rsidRPr="00435219">
        <w:rPr>
          <w:rFonts w:ascii="Simplified Arabic" w:hAnsi="Simplified Arabic" w:cs="Simplified Arabic"/>
          <w:sz w:val="28"/>
          <w:szCs w:val="28"/>
          <w:lang w:bidi="ar-LY"/>
        </w:rPr>
        <w:t>)</w:t>
      </w:r>
      <w:r w:rsidRPr="00435219">
        <w:rPr>
          <w:rFonts w:ascii="Simplified Arabic" w:hAnsi="Simplified Arabic" w:cs="Simplified Arabic"/>
          <w:sz w:val="28"/>
          <w:szCs w:val="28"/>
          <w:rtl/>
          <w:lang w:bidi="ar-LY"/>
        </w:rPr>
        <w:t>لكي تخدم كالأنظمة تعتبر مرجعا للعلاقات الزمنية للطبقات ول</w:t>
      </w:r>
      <w:r>
        <w:rPr>
          <w:rFonts w:ascii="Simplified Arabic" w:hAnsi="Simplified Arabic" w:cs="Simplified Arabic"/>
          <w:sz w:val="28"/>
          <w:szCs w:val="28"/>
          <w:rtl/>
          <w:lang w:bidi="ar-LY"/>
        </w:rPr>
        <w:t>إحداث</w:t>
      </w:r>
      <w:r w:rsidRPr="00435219">
        <w:rPr>
          <w:rFonts w:ascii="Simplified Arabic" w:hAnsi="Simplified Arabic" w:cs="Simplified Arabic"/>
          <w:sz w:val="28"/>
          <w:szCs w:val="28"/>
          <w:rtl/>
          <w:lang w:bidi="ar-LY"/>
        </w:rPr>
        <w:t xml:space="preserve"> التاريخ الجيولوجي</w:t>
      </w:r>
      <w:r>
        <w:rPr>
          <w:rFonts w:ascii="Simplified Arabic" w:hAnsi="Simplified Arabic" w:cs="Simplified Arabic" w:hint="cs"/>
          <w:sz w:val="28"/>
          <w:szCs w:val="28"/>
          <w:rtl/>
          <w:lang w:bidi="ar-LY"/>
        </w:rPr>
        <w:t>.</w:t>
      </w:r>
    </w:p>
    <w:p w:rsidR="00214662" w:rsidRPr="00435219" w:rsidRDefault="00214662" w:rsidP="00214662">
      <w:pPr>
        <w:pStyle w:val="a8"/>
        <w:rPr>
          <w:rtl/>
          <w:lang w:bidi="ar-LY"/>
        </w:rPr>
      </w:pPr>
      <w:proofErr w:type="gramStart"/>
      <w:r w:rsidRPr="00435219">
        <w:rPr>
          <w:rtl/>
          <w:lang w:bidi="ar-LY"/>
        </w:rPr>
        <w:t>تحديد</w:t>
      </w:r>
      <w:proofErr w:type="gramEnd"/>
      <w:r w:rsidRPr="00435219">
        <w:rPr>
          <w:rtl/>
          <w:lang w:bidi="ar-LY"/>
        </w:rPr>
        <w:t xml:space="preserve"> العلاقات الزمنية الموضعي</w:t>
      </w:r>
      <w:r>
        <w:rPr>
          <w:rFonts w:hint="cs"/>
          <w:rtl/>
          <w:lang w:bidi="ar-LY"/>
        </w:rPr>
        <w:t>:</w:t>
      </w:r>
    </w:p>
    <w:p w:rsidR="00214662" w:rsidRPr="00435219" w:rsidRDefault="00214662" w:rsidP="00214662">
      <w:pPr>
        <w:spacing w:after="0" w:line="360" w:lineRule="auto"/>
        <w:ind w:firstLine="707"/>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lang w:bidi="ar-LY"/>
        </w:rPr>
        <w:t xml:space="preserve">أن مظاهرات الطبقات زمنيا وتعين البسيط للأعمار النسبية للطبقات في مقطع واحد أو منطقة واحدة مقارنتا بمقطع أخر وهو مساهمة مهم في دراسات </w:t>
      </w:r>
      <w:proofErr w:type="spellStart"/>
      <w:r w:rsidRPr="00435219">
        <w:rPr>
          <w:rFonts w:ascii="Simplified Arabic" w:hAnsi="Simplified Arabic" w:cs="Simplified Arabic"/>
          <w:sz w:val="28"/>
          <w:szCs w:val="28"/>
          <w:rtl/>
          <w:lang w:bidi="ar-LY"/>
        </w:rPr>
        <w:t>الطباقية</w:t>
      </w:r>
      <w:proofErr w:type="spellEnd"/>
      <w:r w:rsidRPr="00435219">
        <w:rPr>
          <w:rFonts w:ascii="Simplified Arabic" w:hAnsi="Simplified Arabic" w:cs="Simplified Arabic"/>
          <w:sz w:val="28"/>
          <w:szCs w:val="28"/>
          <w:rtl/>
          <w:lang w:bidi="ar-LY"/>
        </w:rPr>
        <w:t xml:space="preserve"> الزمنية لموقع أو منطقة جيولوجية بغض النظر عن النظام العام للطبقات المقسمة حسب الوحدات </w:t>
      </w:r>
      <w:proofErr w:type="spellStart"/>
      <w:r w:rsidRPr="00435219">
        <w:rPr>
          <w:rFonts w:ascii="Simplified Arabic" w:hAnsi="Simplified Arabic" w:cs="Simplified Arabic"/>
          <w:sz w:val="28"/>
          <w:szCs w:val="28"/>
          <w:rtl/>
          <w:lang w:bidi="ar-LY"/>
        </w:rPr>
        <w:t>الطباقية</w:t>
      </w:r>
      <w:proofErr w:type="spellEnd"/>
      <w:r w:rsidRPr="00435219">
        <w:rPr>
          <w:rFonts w:ascii="Simplified Arabic" w:hAnsi="Simplified Arabic" w:cs="Simplified Arabic"/>
          <w:sz w:val="28"/>
          <w:szCs w:val="28"/>
          <w:rtl/>
          <w:lang w:bidi="ar-LY"/>
        </w:rPr>
        <w:t xml:space="preserve"> الزمنية</w:t>
      </w:r>
      <w:r>
        <w:rPr>
          <w:rFonts w:ascii="Simplified Arabic" w:hAnsi="Simplified Arabic" w:cs="Simplified Arabic" w:hint="cs"/>
          <w:sz w:val="28"/>
          <w:szCs w:val="28"/>
          <w:rtl/>
          <w:lang w:bidi="ar-LY"/>
        </w:rPr>
        <w:t>.</w:t>
      </w:r>
    </w:p>
    <w:p w:rsidR="00214662" w:rsidRPr="00435219" w:rsidRDefault="00214662" w:rsidP="00214662">
      <w:pPr>
        <w:pStyle w:val="a8"/>
        <w:rPr>
          <w:rtl/>
          <w:lang w:bidi="ar-LY"/>
        </w:rPr>
      </w:pPr>
      <w:r>
        <w:rPr>
          <w:rtl/>
          <w:lang w:bidi="ar-LY"/>
        </w:rPr>
        <w:t>تثبت</w:t>
      </w:r>
      <w:r w:rsidRPr="00435219">
        <w:rPr>
          <w:rtl/>
          <w:lang w:bidi="ar-LY"/>
        </w:rPr>
        <w:t xml:space="preserve"> مقياس مثالي، طباقي زمني على مستوى عالمي</w:t>
      </w:r>
    </w:p>
    <w:p w:rsidR="00214662" w:rsidRPr="00435219" w:rsidRDefault="00214662" w:rsidP="00214662">
      <w:pPr>
        <w:spacing w:after="0" w:line="360" w:lineRule="auto"/>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lang w:bidi="ar-LY"/>
        </w:rPr>
        <w:t xml:space="preserve"> أن الغاية من التقسيم </w:t>
      </w:r>
      <w:proofErr w:type="spellStart"/>
      <w:r w:rsidRPr="00435219">
        <w:rPr>
          <w:rFonts w:ascii="Simplified Arabic" w:hAnsi="Simplified Arabic" w:cs="Simplified Arabic"/>
          <w:sz w:val="28"/>
          <w:szCs w:val="28"/>
          <w:rtl/>
          <w:lang w:bidi="ar-LY"/>
        </w:rPr>
        <w:t>الطباقي</w:t>
      </w:r>
      <w:proofErr w:type="spellEnd"/>
      <w:r w:rsidRPr="00435219">
        <w:rPr>
          <w:rFonts w:ascii="Simplified Arabic" w:hAnsi="Simplified Arabic" w:cs="Simplified Arabic"/>
          <w:sz w:val="28"/>
          <w:szCs w:val="28"/>
          <w:rtl/>
          <w:lang w:bidi="ar-LY"/>
        </w:rPr>
        <w:t xml:space="preserve"> هو </w:t>
      </w:r>
      <w:r>
        <w:rPr>
          <w:rFonts w:ascii="Simplified Arabic" w:hAnsi="Simplified Arabic" w:cs="Simplified Arabic"/>
          <w:sz w:val="28"/>
          <w:szCs w:val="28"/>
          <w:rtl/>
          <w:lang w:bidi="ar-LY"/>
        </w:rPr>
        <w:t>تثبت تعاقب لوحداتي</w:t>
      </w:r>
      <w:r w:rsidRPr="00435219">
        <w:rPr>
          <w:rFonts w:ascii="Simplified Arabic" w:hAnsi="Simplified Arabic" w:cs="Simplified Arabic"/>
          <w:sz w:val="28"/>
          <w:szCs w:val="28"/>
          <w:rtl/>
          <w:lang w:bidi="ar-LY"/>
        </w:rPr>
        <w:t xml:space="preserve"> مسماة ومحددة وذات مستوي عالي على أن تقبل عاليا</w:t>
      </w:r>
      <w:r>
        <w:rPr>
          <w:rFonts w:ascii="Simplified Arabic" w:hAnsi="Simplified Arabic" w:cs="Simplified Arabic" w:hint="cs"/>
          <w:sz w:val="28"/>
          <w:szCs w:val="28"/>
          <w:rtl/>
          <w:lang w:bidi="ar-LY"/>
        </w:rPr>
        <w:t>ً</w:t>
      </w:r>
      <w:r w:rsidRPr="00435219">
        <w:rPr>
          <w:rFonts w:ascii="Simplified Arabic" w:hAnsi="Simplified Arabic" w:cs="Simplified Arabic"/>
          <w:sz w:val="28"/>
          <w:szCs w:val="28"/>
          <w:rtl/>
          <w:lang w:bidi="ar-LY"/>
        </w:rPr>
        <w:t xml:space="preserve"> ويمكن استخدامها كمقياس أساس يرجع له لتعين أعمار كافة الصخور في كل مكان ولكي </w:t>
      </w:r>
      <w:r w:rsidRPr="00435219">
        <w:rPr>
          <w:rFonts w:ascii="Simplified Arabic" w:hAnsi="Simplified Arabic" w:cs="Simplified Arabic"/>
          <w:sz w:val="28"/>
          <w:szCs w:val="28"/>
          <w:rtl/>
          <w:lang w:bidi="ar-LY"/>
        </w:rPr>
        <w:lastRenderedPageBreak/>
        <w:t xml:space="preserve">تبين علاقة جميع الصخور في كل مكان نسبتا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تاريخ الجيولوجي وان مقياس كاهدا قد وجد مند مدة ولكن بشكل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ولي وذلك لعدم للاتفاق عالي</w:t>
      </w:r>
      <w:r w:rsidR="00DF1178">
        <w:rPr>
          <w:rFonts w:ascii="Simplified Arabic" w:hAnsi="Simplified Arabic" w:cs="Simplified Arabic" w:hint="cs"/>
          <w:sz w:val="28"/>
          <w:szCs w:val="28"/>
          <w:rtl/>
          <w:lang w:bidi="ar-LY"/>
        </w:rPr>
        <w:t xml:space="preserve"> </w:t>
      </w:r>
      <w:r w:rsidRPr="00435219">
        <w:rPr>
          <w:rFonts w:ascii="Simplified Arabic" w:hAnsi="Simplified Arabic" w:cs="Simplified Arabic"/>
          <w:sz w:val="28"/>
          <w:szCs w:val="28"/>
          <w:rtl/>
          <w:lang w:bidi="ar-LY"/>
        </w:rPr>
        <w:t>ا</w:t>
      </w:r>
      <w:r>
        <w:rPr>
          <w:rFonts w:ascii="Simplified Arabic" w:hAnsi="Simplified Arabic" w:cs="Simplified Arabic" w:hint="cs"/>
          <w:sz w:val="28"/>
          <w:szCs w:val="28"/>
          <w:rtl/>
          <w:lang w:bidi="ar-LY"/>
        </w:rPr>
        <w:t>ف</w:t>
      </w:r>
      <w:r w:rsidRPr="00435219">
        <w:rPr>
          <w:rFonts w:ascii="Simplified Arabic" w:hAnsi="Simplified Arabic" w:cs="Simplified Arabic"/>
          <w:sz w:val="28"/>
          <w:szCs w:val="28"/>
          <w:rtl/>
          <w:lang w:bidi="ar-LY"/>
        </w:rPr>
        <w:t xml:space="preserve">ي تحديد وحدات هدا القياس </w:t>
      </w:r>
      <w:r>
        <w:rPr>
          <w:rFonts w:ascii="Simplified Arabic" w:hAnsi="Simplified Arabic" w:cs="Simplified Arabic" w:hint="cs"/>
          <w:sz w:val="28"/>
          <w:szCs w:val="28"/>
          <w:rtl/>
          <w:lang w:bidi="ar-LY"/>
        </w:rPr>
        <w:t>.</w:t>
      </w:r>
    </w:p>
    <w:p w:rsidR="00214662" w:rsidRPr="00435219" w:rsidRDefault="00214662" w:rsidP="00214662">
      <w:pPr>
        <w:pStyle w:val="a8"/>
        <w:rPr>
          <w:rtl/>
          <w:lang w:bidi="ar-LY"/>
        </w:rPr>
      </w:pPr>
      <w:r w:rsidRPr="00435219">
        <w:rPr>
          <w:rtl/>
          <w:lang w:bidi="ar-LY"/>
        </w:rPr>
        <w:t xml:space="preserve">طبيعة الوحدات </w:t>
      </w:r>
      <w:proofErr w:type="spellStart"/>
      <w:r w:rsidRPr="00435219">
        <w:rPr>
          <w:rtl/>
          <w:lang w:bidi="ar-LY"/>
        </w:rPr>
        <w:t>الطباقية</w:t>
      </w:r>
      <w:proofErr w:type="spellEnd"/>
      <w:r w:rsidRPr="00435219">
        <w:rPr>
          <w:rtl/>
          <w:lang w:bidi="ar-LY"/>
        </w:rPr>
        <w:t xml:space="preserve"> الزمنية :ـ</w:t>
      </w:r>
    </w:p>
    <w:p w:rsidR="00214662" w:rsidRPr="00435219" w:rsidRDefault="00214662" w:rsidP="00214662">
      <w:pPr>
        <w:spacing w:after="0" w:line="360" w:lineRule="auto"/>
        <w:jc w:val="both"/>
        <w:rPr>
          <w:rFonts w:ascii="Simplified Arabic" w:hAnsi="Simplified Arabic" w:cs="Simplified Arabic"/>
          <w:sz w:val="28"/>
          <w:szCs w:val="28"/>
          <w:rtl/>
        </w:rPr>
      </w:pPr>
      <w:r w:rsidRPr="00435219">
        <w:rPr>
          <w:rFonts w:ascii="Simplified Arabic" w:hAnsi="Simplified Arabic" w:cs="Simplified Arabic"/>
          <w:sz w:val="28"/>
          <w:szCs w:val="28"/>
          <w:rtl/>
          <w:lang w:bidi="ar-LY"/>
        </w:rPr>
        <w:t xml:space="preserve">الوحدة </w:t>
      </w:r>
      <w:proofErr w:type="spellStart"/>
      <w:r w:rsidRPr="00435219">
        <w:rPr>
          <w:rFonts w:ascii="Simplified Arabic" w:hAnsi="Simplified Arabic" w:cs="Simplified Arabic"/>
          <w:sz w:val="28"/>
          <w:szCs w:val="28"/>
          <w:rtl/>
          <w:lang w:bidi="ar-LY"/>
        </w:rPr>
        <w:t>الطباقية</w:t>
      </w:r>
      <w:proofErr w:type="spellEnd"/>
      <w:r w:rsidRPr="00435219">
        <w:rPr>
          <w:rFonts w:ascii="Simplified Arabic" w:hAnsi="Simplified Arabic" w:cs="Simplified Arabic"/>
          <w:sz w:val="28"/>
          <w:szCs w:val="28"/>
          <w:rtl/>
          <w:lang w:bidi="ar-LY"/>
        </w:rPr>
        <w:t xml:space="preserve"> الزمنية هي كتلة من الطبقات الصخرية التي ت</w:t>
      </w:r>
      <w:r>
        <w:rPr>
          <w:rFonts w:ascii="Simplified Arabic" w:hAnsi="Simplified Arabic" w:cs="Simplified Arabic"/>
          <w:sz w:val="28"/>
          <w:szCs w:val="28"/>
          <w:rtl/>
          <w:lang w:bidi="ar-LY"/>
        </w:rPr>
        <w:t>أخذ</w:t>
      </w:r>
      <w:r w:rsidRPr="00435219">
        <w:rPr>
          <w:rFonts w:ascii="Simplified Arabic" w:hAnsi="Simplified Arabic" w:cs="Simplified Arabic"/>
          <w:sz w:val="28"/>
          <w:szCs w:val="28"/>
          <w:rtl/>
          <w:lang w:bidi="ar-LY"/>
        </w:rPr>
        <w:t xml:space="preserve"> و</w:t>
      </w:r>
      <w:r>
        <w:rPr>
          <w:rFonts w:ascii="Simplified Arabic" w:hAnsi="Simplified Arabic" w:cs="Simplified Arabic"/>
          <w:sz w:val="28"/>
          <w:szCs w:val="28"/>
          <w:rtl/>
          <w:lang w:bidi="ar-LY"/>
        </w:rPr>
        <w:t>ذلك</w:t>
      </w:r>
      <w:r w:rsidRPr="00435219">
        <w:rPr>
          <w:rFonts w:ascii="Simplified Arabic" w:hAnsi="Simplified Arabic" w:cs="Simplified Arabic"/>
          <w:sz w:val="28"/>
          <w:szCs w:val="28"/>
          <w:rtl/>
          <w:lang w:bidi="ar-LY"/>
        </w:rPr>
        <w:t xml:space="preserve"> لأنها تمثل الصخور المتكون خلال فتره خاصة من تاريخ ال</w:t>
      </w:r>
      <w:r>
        <w:rPr>
          <w:rFonts w:ascii="Simplified Arabic" w:hAnsi="Simplified Arabic" w:cs="Simplified Arabic"/>
          <w:sz w:val="28"/>
          <w:szCs w:val="28"/>
          <w:rtl/>
          <w:lang w:bidi="ar-LY"/>
        </w:rPr>
        <w:t>أرض</w:t>
      </w:r>
      <w:r w:rsidRPr="00435219">
        <w:rPr>
          <w:rFonts w:ascii="Simplified Arabic" w:hAnsi="Simplified Arabic" w:cs="Simplified Arabic"/>
          <w:sz w:val="28"/>
          <w:szCs w:val="28"/>
          <w:rtl/>
          <w:lang w:bidi="ar-LY"/>
        </w:rPr>
        <w:t xml:space="preserve"> ومحصورة بتلك الصخور المتكونة خلال تلك الفترة الزمنية فقط أن الوحدة </w:t>
      </w:r>
      <w:proofErr w:type="spellStart"/>
      <w:r w:rsidRPr="00435219">
        <w:rPr>
          <w:rFonts w:ascii="Simplified Arabic" w:hAnsi="Simplified Arabic" w:cs="Simplified Arabic"/>
          <w:sz w:val="28"/>
          <w:szCs w:val="28"/>
          <w:rtl/>
          <w:lang w:bidi="ar-LY"/>
        </w:rPr>
        <w:t>الطباقية</w:t>
      </w:r>
      <w:proofErr w:type="spellEnd"/>
      <w:r w:rsidRPr="00435219">
        <w:rPr>
          <w:rFonts w:ascii="Simplified Arabic" w:hAnsi="Simplified Arabic" w:cs="Simplified Arabic"/>
          <w:sz w:val="28"/>
          <w:szCs w:val="28"/>
          <w:rtl/>
          <w:lang w:bidi="ar-LY"/>
        </w:rPr>
        <w:t xml:space="preserve"> الزمنية يجب أن تعتمد في تشخيصها على مقاطع حقيقية أو تعاقب لطبقات صخرية أو وحدات أخرى يتم تشخيصها على</w:t>
      </w:r>
      <w:r w:rsidR="00DF1178">
        <w:rPr>
          <w:rFonts w:ascii="Simplified Arabic" w:hAnsi="Simplified Arabic" w:cs="Simplified Arabic" w:hint="cs"/>
          <w:sz w:val="28"/>
          <w:szCs w:val="28"/>
          <w:rtl/>
          <w:lang w:bidi="ar-LY"/>
        </w:rPr>
        <w:t xml:space="preserve"> </w:t>
      </w:r>
      <w:r w:rsidRPr="00435219">
        <w:rPr>
          <w:rFonts w:ascii="Simplified Arabic" w:hAnsi="Simplified Arabic" w:cs="Simplified Arabic"/>
          <w:sz w:val="28"/>
          <w:szCs w:val="28"/>
          <w:rtl/>
          <w:lang w:bidi="ar-LY"/>
        </w:rPr>
        <w:t xml:space="preserve">ذلك الأساس وان القيم النسبية للوحدة </w:t>
      </w:r>
      <w:proofErr w:type="spellStart"/>
      <w:r w:rsidRPr="00435219">
        <w:rPr>
          <w:rFonts w:ascii="Simplified Arabic" w:hAnsi="Simplified Arabic" w:cs="Simplified Arabic"/>
          <w:sz w:val="28"/>
          <w:szCs w:val="28"/>
          <w:rtl/>
          <w:lang w:bidi="ar-LY"/>
        </w:rPr>
        <w:t>الطباقية</w:t>
      </w:r>
      <w:proofErr w:type="spellEnd"/>
      <w:r w:rsidRPr="00435219">
        <w:rPr>
          <w:rFonts w:ascii="Simplified Arabic" w:hAnsi="Simplified Arabic" w:cs="Simplified Arabic"/>
          <w:sz w:val="28"/>
          <w:szCs w:val="28"/>
          <w:rtl/>
          <w:lang w:bidi="ar-LY"/>
        </w:rPr>
        <w:t xml:space="preserve"> الزمنية هي أنها تتحدد بواسطة طول الفترة الزمنية التي تمثلها وليس بسمكها الصخري ولقد استعملت عبارة </w:t>
      </w:r>
      <w:r w:rsidRPr="00435219">
        <w:rPr>
          <w:rFonts w:ascii="Simplified Arabic" w:hAnsi="Simplified Arabic" w:cs="Simplified Arabic" w:hint="cs"/>
          <w:sz w:val="28"/>
          <w:szCs w:val="28"/>
          <w:rtl/>
          <w:lang w:bidi="ar-LY"/>
        </w:rPr>
        <w:t>بالإنكليزية</w:t>
      </w:r>
      <w:r w:rsidRPr="00435219">
        <w:rPr>
          <w:rFonts w:ascii="Simplified Arabic" w:hAnsi="Simplified Arabic" w:cs="Simplified Arabic"/>
          <w:sz w:val="28"/>
          <w:szCs w:val="28"/>
          <w:rtl/>
          <w:lang w:bidi="ar-LY"/>
        </w:rPr>
        <w:t xml:space="preserve"> وهي </w:t>
      </w:r>
      <w:r w:rsidRPr="00435219">
        <w:rPr>
          <w:rFonts w:ascii="Simplified Arabic" w:hAnsi="Simplified Arabic" w:cs="Simplified Arabic"/>
          <w:sz w:val="28"/>
          <w:szCs w:val="28"/>
          <w:lang w:bidi="ar-LY"/>
        </w:rPr>
        <w:t>)Time</w:t>
      </w:r>
      <w:r w:rsidRPr="00435219">
        <w:rPr>
          <w:rFonts w:ascii="Simplified Arabic" w:hAnsi="Simplified Arabic" w:cs="Simplified Arabic"/>
          <w:sz w:val="28"/>
          <w:szCs w:val="28"/>
          <w:rtl/>
          <w:lang w:bidi="ar-LY"/>
        </w:rPr>
        <w:t>ـ</w:t>
      </w:r>
      <w:r w:rsidRPr="00435219">
        <w:rPr>
          <w:rFonts w:ascii="Simplified Arabic" w:hAnsi="Simplified Arabic" w:cs="Simplified Arabic"/>
          <w:sz w:val="28"/>
          <w:szCs w:val="28"/>
          <w:lang w:bidi="ar-LY"/>
        </w:rPr>
        <w:t>(Rock units</w:t>
      </w:r>
      <w:r w:rsidRPr="00435219">
        <w:rPr>
          <w:rFonts w:ascii="Simplified Arabic" w:hAnsi="Simplified Arabic" w:cs="Simplified Arabic"/>
          <w:sz w:val="28"/>
          <w:szCs w:val="28"/>
          <w:rtl/>
          <w:lang w:bidi="ar-LY"/>
        </w:rPr>
        <w:t>وتعني وحدات صخريةـ زمنيه ب</w:t>
      </w:r>
      <w:r>
        <w:rPr>
          <w:rFonts w:ascii="Simplified Arabic" w:hAnsi="Simplified Arabic" w:cs="Simplified Arabic"/>
          <w:sz w:val="28"/>
          <w:szCs w:val="28"/>
          <w:rtl/>
          <w:lang w:bidi="ar-LY"/>
        </w:rPr>
        <w:t xml:space="preserve">دلا من عبارة وحدات </w:t>
      </w:r>
      <w:proofErr w:type="spellStart"/>
      <w:r>
        <w:rPr>
          <w:rFonts w:ascii="Simplified Arabic" w:hAnsi="Simplified Arabic" w:cs="Simplified Arabic"/>
          <w:sz w:val="28"/>
          <w:szCs w:val="28"/>
          <w:rtl/>
          <w:lang w:bidi="ar-LY"/>
        </w:rPr>
        <w:t>طباقية</w:t>
      </w:r>
      <w:proofErr w:type="spellEnd"/>
      <w:r>
        <w:rPr>
          <w:rFonts w:ascii="Simplified Arabic" w:hAnsi="Simplified Arabic" w:cs="Simplified Arabic"/>
          <w:sz w:val="28"/>
          <w:szCs w:val="28"/>
          <w:rtl/>
          <w:lang w:bidi="ar-LY"/>
        </w:rPr>
        <w:t xml:space="preserve"> زمنية</w:t>
      </w:r>
      <w:r w:rsidRPr="00435219">
        <w:rPr>
          <w:rFonts w:ascii="Simplified Arabic" w:hAnsi="Simplified Arabic" w:cs="Simplified Arabic"/>
          <w:sz w:val="28"/>
          <w:szCs w:val="28"/>
          <w:lang w:bidi="ar-LY"/>
        </w:rPr>
        <w:t>(</w:t>
      </w:r>
      <w:proofErr w:type="spellStart"/>
      <w:r w:rsidRPr="00435219">
        <w:rPr>
          <w:rFonts w:ascii="Simplified Arabic" w:hAnsi="Simplified Arabic" w:cs="Simplified Arabic"/>
          <w:sz w:val="28"/>
          <w:szCs w:val="28"/>
          <w:lang w:bidi="ar-LY"/>
        </w:rPr>
        <w:t>Chronostratigraphy</w:t>
      </w:r>
      <w:proofErr w:type="spellEnd"/>
      <w:r w:rsidRPr="00435219">
        <w:rPr>
          <w:rFonts w:ascii="Simplified Arabic" w:hAnsi="Simplified Arabic" w:cs="Simplified Arabic"/>
          <w:sz w:val="28"/>
          <w:szCs w:val="28"/>
          <w:lang w:bidi="ar-LY"/>
        </w:rPr>
        <w:t xml:space="preserve">) </w:t>
      </w:r>
      <w:r w:rsidRPr="00435219">
        <w:rPr>
          <w:rFonts w:ascii="Simplified Arabic" w:hAnsi="Simplified Arabic" w:cs="Simplified Arabic"/>
          <w:sz w:val="28"/>
          <w:szCs w:val="28"/>
          <w:rtl/>
          <w:lang w:bidi="ar-LY"/>
        </w:rPr>
        <w:t>و</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ن عبارة (</w:t>
      </w:r>
      <w:proofErr w:type="spellStart"/>
      <w:r w:rsidRPr="00435219">
        <w:rPr>
          <w:rFonts w:ascii="Simplified Arabic" w:hAnsi="Simplified Arabic" w:cs="Simplified Arabic"/>
          <w:sz w:val="28"/>
          <w:szCs w:val="28"/>
          <w:lang w:bidi="ar-LY"/>
        </w:rPr>
        <w:t>Chrono</w:t>
      </w:r>
      <w:proofErr w:type="spellEnd"/>
      <w:r w:rsidRPr="00435219">
        <w:rPr>
          <w:rFonts w:ascii="Simplified Arabic" w:hAnsi="Simplified Arabic" w:cs="Simplified Arabic"/>
          <w:sz w:val="28"/>
          <w:szCs w:val="28"/>
          <w:rtl/>
          <w:lang w:bidi="ar-LY"/>
        </w:rPr>
        <w:t>) إغريقية وتعني زمن ولكن مصطلح</w:t>
      </w:r>
      <w:r w:rsidRPr="00435219">
        <w:rPr>
          <w:rFonts w:ascii="Simplified Arabic" w:hAnsi="Simplified Arabic" w:cs="Simplified Arabic"/>
          <w:sz w:val="28"/>
          <w:szCs w:val="28"/>
          <w:lang w:bidi="ar-LY"/>
        </w:rPr>
        <w:t xml:space="preserve">Time Rock) </w:t>
      </w:r>
      <w:r w:rsidRPr="00435219">
        <w:rPr>
          <w:rFonts w:ascii="Simplified Arabic" w:hAnsi="Simplified Arabic" w:cs="Simplified Arabic"/>
          <w:sz w:val="28"/>
          <w:szCs w:val="28"/>
          <w:rtl/>
          <w:lang w:bidi="ar-LY"/>
        </w:rPr>
        <w:t xml:space="preserve">)لا تعتبر ملائمة لأنها لا تحوي على مفهوم طباقي كما أنها استعمالها في بعض اللغات عدا الانجليزية قد جابهته صعوبة لافتقاره إلى المفهوم الزمني الطبقي كما أننا لو استعملنا هدا الأسلوب في الإشارة إلى الوحدات </w:t>
      </w:r>
      <w:proofErr w:type="spellStart"/>
      <w:r w:rsidRPr="00435219">
        <w:rPr>
          <w:rFonts w:ascii="Simplified Arabic" w:hAnsi="Simplified Arabic" w:cs="Simplified Arabic"/>
          <w:sz w:val="28"/>
          <w:szCs w:val="28"/>
          <w:rtl/>
          <w:lang w:bidi="ar-LY"/>
        </w:rPr>
        <w:t>الطباقية</w:t>
      </w:r>
      <w:proofErr w:type="spellEnd"/>
      <w:r w:rsidRPr="00435219">
        <w:rPr>
          <w:rFonts w:ascii="Simplified Arabic" w:hAnsi="Simplified Arabic" w:cs="Simplified Arabic"/>
          <w:sz w:val="28"/>
          <w:szCs w:val="28"/>
          <w:rtl/>
          <w:lang w:bidi="ar-LY"/>
        </w:rPr>
        <w:t xml:space="preserve"> الأخرى فإنها ستؤدي إلى است</w:t>
      </w:r>
      <w:r>
        <w:rPr>
          <w:rFonts w:ascii="Simplified Arabic" w:hAnsi="Simplified Arabic" w:cs="Simplified Arabic"/>
          <w:sz w:val="28"/>
          <w:szCs w:val="28"/>
          <w:rtl/>
          <w:lang w:bidi="ar-LY"/>
        </w:rPr>
        <w:t>عمال عبارات غير ملائمة مثل صخر</w:t>
      </w:r>
      <w:proofErr w:type="spellStart"/>
      <w:r w:rsidRPr="00435219">
        <w:rPr>
          <w:rFonts w:ascii="Simplified Arabic" w:hAnsi="Simplified Arabic" w:cs="Simplified Arabic"/>
          <w:sz w:val="28"/>
          <w:szCs w:val="28"/>
          <w:lang w:bidi="ar-LY"/>
        </w:rPr>
        <w:t>Litho</w:t>
      </w:r>
      <w:proofErr w:type="spellEnd"/>
      <w:r w:rsidRPr="00435219">
        <w:rPr>
          <w:rFonts w:ascii="Simplified Arabic" w:hAnsi="Simplified Arabic" w:cs="Simplified Arabic"/>
          <w:sz w:val="28"/>
          <w:szCs w:val="28"/>
          <w:lang w:bidi="ar-LY"/>
        </w:rPr>
        <w:t>_ Rock Rock)</w:t>
      </w:r>
      <w:r w:rsidRPr="00435219">
        <w:rPr>
          <w:rFonts w:ascii="Simplified Arabic" w:hAnsi="Simplified Arabic" w:cs="Simplified Arabic"/>
          <w:sz w:val="28"/>
          <w:szCs w:val="28"/>
          <w:rtl/>
          <w:lang w:bidi="ar-LY"/>
        </w:rPr>
        <w:t xml:space="preserve">ـ </w:t>
      </w:r>
      <w:r w:rsidRPr="00435219">
        <w:rPr>
          <w:rFonts w:ascii="Simplified Arabic" w:hAnsi="Simplified Arabic" w:cs="Simplified Arabic"/>
          <w:sz w:val="28"/>
          <w:szCs w:val="28"/>
          <w:lang w:bidi="ar-LY"/>
        </w:rPr>
        <w:t xml:space="preserve"> (Rock</w:t>
      </w:r>
      <w:r w:rsidRPr="00435219">
        <w:rPr>
          <w:rFonts w:ascii="Simplified Arabic" w:hAnsi="Simplified Arabic" w:cs="Simplified Arabic"/>
          <w:sz w:val="28"/>
          <w:szCs w:val="28"/>
          <w:rtl/>
          <w:lang w:bidi="ar-LY"/>
        </w:rPr>
        <w:t xml:space="preserve">للدلالة على الوحدة الطبقية الصخرية </w:t>
      </w:r>
      <w:r w:rsidRPr="00435219">
        <w:rPr>
          <w:rFonts w:ascii="Simplified Arabic" w:hAnsi="Simplified Arabic" w:cs="Simplified Arabic"/>
          <w:sz w:val="28"/>
          <w:szCs w:val="28"/>
          <w:lang w:bidi="ar-LY"/>
        </w:rPr>
        <w:t>(</w:t>
      </w:r>
      <w:proofErr w:type="spellStart"/>
      <w:r w:rsidRPr="00435219">
        <w:rPr>
          <w:rFonts w:ascii="Simplified Arabic" w:hAnsi="Simplified Arabic" w:cs="Simplified Arabic"/>
          <w:sz w:val="28"/>
          <w:szCs w:val="28"/>
          <w:lang w:bidi="ar-LY"/>
        </w:rPr>
        <w:t>Lithostratigrafic</w:t>
      </w:r>
      <w:proofErr w:type="spellEnd"/>
      <w:r w:rsidRPr="00435219">
        <w:rPr>
          <w:rFonts w:ascii="Simplified Arabic" w:hAnsi="Simplified Arabic" w:cs="Simplified Arabic"/>
          <w:sz w:val="28"/>
          <w:szCs w:val="28"/>
          <w:lang w:bidi="ar-LY"/>
        </w:rPr>
        <w:t xml:space="preserve">) </w:t>
      </w:r>
      <w:r>
        <w:rPr>
          <w:rFonts w:ascii="Simplified Arabic" w:hAnsi="Simplified Arabic" w:cs="Simplified Arabic"/>
          <w:sz w:val="28"/>
          <w:szCs w:val="28"/>
          <w:rtl/>
          <w:lang w:bidi="ar-LY"/>
        </w:rPr>
        <w:t>وعبارة صخر حياتي</w:t>
      </w:r>
      <w:r w:rsidRPr="00435219">
        <w:rPr>
          <w:rFonts w:ascii="Simplified Arabic" w:hAnsi="Simplified Arabic" w:cs="Simplified Arabic"/>
          <w:sz w:val="28"/>
          <w:szCs w:val="28"/>
          <w:lang w:bidi="ar-LY"/>
        </w:rPr>
        <w:t xml:space="preserve">(Bio rock) </w:t>
      </w:r>
      <w:r w:rsidRPr="00435219">
        <w:rPr>
          <w:rFonts w:ascii="Simplified Arabic" w:hAnsi="Simplified Arabic" w:cs="Simplified Arabic"/>
          <w:sz w:val="28"/>
          <w:szCs w:val="28"/>
          <w:rtl/>
          <w:lang w:bidi="ar-LY"/>
        </w:rPr>
        <w:t xml:space="preserve"> أو صخر حياة</w:t>
      </w:r>
      <w:r w:rsidRPr="00435219">
        <w:rPr>
          <w:rFonts w:ascii="Simplified Arabic" w:hAnsi="Simplified Arabic" w:cs="Simplified Arabic"/>
          <w:sz w:val="28"/>
          <w:szCs w:val="28"/>
          <w:lang w:bidi="ar-LY"/>
        </w:rPr>
        <w:t xml:space="preserve">(Life_ rock) </w:t>
      </w:r>
      <w:r w:rsidRPr="00435219">
        <w:rPr>
          <w:rFonts w:ascii="Simplified Arabic" w:hAnsi="Simplified Arabic" w:cs="Simplified Arabic"/>
          <w:sz w:val="28"/>
          <w:szCs w:val="28"/>
          <w:rtl/>
          <w:lang w:bidi="ar-LY"/>
        </w:rPr>
        <w:t xml:space="preserve"> للدلالة على الوحدات </w:t>
      </w:r>
      <w:proofErr w:type="spellStart"/>
      <w:r w:rsidRPr="00435219">
        <w:rPr>
          <w:rFonts w:ascii="Simplified Arabic" w:hAnsi="Simplified Arabic" w:cs="Simplified Arabic"/>
          <w:sz w:val="28"/>
          <w:szCs w:val="28"/>
          <w:rtl/>
          <w:lang w:bidi="ar-LY"/>
        </w:rPr>
        <w:t>الطباقية</w:t>
      </w:r>
      <w:proofErr w:type="spellEnd"/>
      <w:r w:rsidRPr="00435219">
        <w:rPr>
          <w:rFonts w:ascii="Simplified Arabic" w:hAnsi="Simplified Arabic" w:cs="Simplified Arabic"/>
          <w:sz w:val="28"/>
          <w:szCs w:val="28"/>
          <w:rtl/>
          <w:lang w:bidi="ar-LY"/>
        </w:rPr>
        <w:t xml:space="preserve"> الحياتية </w:t>
      </w:r>
      <w:proofErr w:type="spellStart"/>
      <w:r w:rsidRPr="00435219">
        <w:rPr>
          <w:rFonts w:ascii="Simplified Arabic" w:hAnsi="Simplified Arabic" w:cs="Simplified Arabic"/>
          <w:sz w:val="28"/>
          <w:szCs w:val="28"/>
          <w:lang w:bidi="ar-LY"/>
        </w:rPr>
        <w:t>Biostratigrabhic</w:t>
      </w:r>
      <w:proofErr w:type="spellEnd"/>
      <w:r w:rsidRPr="00435219">
        <w:rPr>
          <w:rFonts w:ascii="Simplified Arabic" w:hAnsi="Simplified Arabic" w:cs="Simplified Arabic"/>
          <w:sz w:val="28"/>
          <w:szCs w:val="28"/>
          <w:lang w:bidi="ar-LY"/>
        </w:rPr>
        <w:t>)</w:t>
      </w:r>
      <w:r w:rsidRPr="00435219">
        <w:rPr>
          <w:rFonts w:ascii="Simplified Arabic" w:hAnsi="Simplified Arabic" w:cs="Simplified Arabic"/>
          <w:sz w:val="28"/>
          <w:szCs w:val="28"/>
          <w:rtl/>
          <w:lang w:bidi="ar-LY"/>
        </w:rPr>
        <w:t>) وقد اقترح احد الجيولوجيون حلا لاختصار اسما</w:t>
      </w:r>
      <w:r>
        <w:rPr>
          <w:rFonts w:ascii="Simplified Arabic" w:hAnsi="Simplified Arabic" w:cs="Simplified Arabic" w:hint="cs"/>
          <w:sz w:val="28"/>
          <w:szCs w:val="28"/>
          <w:rtl/>
          <w:lang w:bidi="ar-LY"/>
        </w:rPr>
        <w:t>ء</w:t>
      </w:r>
      <w:r w:rsidRPr="00435219">
        <w:rPr>
          <w:rFonts w:ascii="Simplified Arabic" w:hAnsi="Simplified Arabic" w:cs="Simplified Arabic"/>
          <w:sz w:val="28"/>
          <w:szCs w:val="28"/>
          <w:rtl/>
          <w:lang w:bidi="ar-LY"/>
        </w:rPr>
        <w:t xml:space="preserve"> الوحدات الطويلة </w:t>
      </w:r>
      <w:r>
        <w:rPr>
          <w:rFonts w:ascii="Simplified Arabic" w:hAnsi="Simplified Arabic" w:cs="Simplified Arabic"/>
          <w:sz w:val="28"/>
          <w:szCs w:val="28"/>
          <w:rtl/>
          <w:lang w:bidi="ar-LY"/>
        </w:rPr>
        <w:t>فكلمة</w:t>
      </w:r>
      <w:proofErr w:type="spellStart"/>
      <w:r w:rsidRPr="00435219">
        <w:rPr>
          <w:rFonts w:ascii="Simplified Arabic" w:hAnsi="Simplified Arabic" w:cs="Simplified Arabic"/>
          <w:sz w:val="28"/>
          <w:szCs w:val="28"/>
          <w:lang w:bidi="ar-LY"/>
        </w:rPr>
        <w:t>chrono</w:t>
      </w:r>
      <w:proofErr w:type="spellEnd"/>
      <w:r w:rsidRPr="00435219">
        <w:rPr>
          <w:rFonts w:ascii="Simplified Arabic" w:hAnsi="Simplified Arabic" w:cs="Simplified Arabic"/>
          <w:sz w:val="28"/>
          <w:szCs w:val="28"/>
          <w:lang w:bidi="ar-LY"/>
        </w:rPr>
        <w:t xml:space="preserve"> Stratigraphic) </w:t>
      </w:r>
      <w:r w:rsidRPr="00435219">
        <w:rPr>
          <w:rFonts w:ascii="Simplified Arabic" w:hAnsi="Simplified Arabic" w:cs="Simplified Arabic"/>
          <w:sz w:val="28"/>
          <w:szCs w:val="28"/>
          <w:rtl/>
          <w:lang w:bidi="ar-LY"/>
        </w:rPr>
        <w:t xml:space="preserve">)إلى </w:t>
      </w:r>
      <w:proofErr w:type="spellStart"/>
      <w:r w:rsidRPr="00435219">
        <w:rPr>
          <w:rFonts w:ascii="Simplified Arabic" w:hAnsi="Simplified Arabic" w:cs="Simplified Arabic"/>
          <w:sz w:val="28"/>
          <w:szCs w:val="28"/>
          <w:lang w:bidi="ar-LY"/>
        </w:rPr>
        <w:t>Biostratic</w:t>
      </w:r>
      <w:proofErr w:type="spellEnd"/>
      <w:r w:rsidRPr="00435219">
        <w:rPr>
          <w:rFonts w:ascii="Simplified Arabic" w:hAnsi="Simplified Arabic" w:cs="Simplified Arabic"/>
          <w:sz w:val="28"/>
          <w:szCs w:val="28"/>
          <w:lang w:bidi="ar-LY"/>
        </w:rPr>
        <w:t>)</w:t>
      </w:r>
      <w:r w:rsidRPr="00435219">
        <w:rPr>
          <w:rFonts w:ascii="Simplified Arabic" w:hAnsi="Simplified Arabic" w:cs="Simplified Arabic"/>
          <w:sz w:val="28"/>
          <w:szCs w:val="28"/>
          <w:rtl/>
          <w:lang w:bidi="ar-LY"/>
        </w:rPr>
        <w:t>) ألا أن العديد من الجيولوجيون مازال يفضل استعمال  الكلمات الأصلية رغم أنها أطول من الكلمات المختصرة لأنها اكتر دلالة على مفهوم الكلمة</w:t>
      </w:r>
      <w:r>
        <w:rPr>
          <w:rFonts w:ascii="Simplified Arabic" w:hAnsi="Simplified Arabic" w:cs="Simplified Arabic" w:hint="cs"/>
          <w:sz w:val="28"/>
          <w:szCs w:val="28"/>
          <w:rtl/>
          <w:lang w:bidi="ar-LY"/>
        </w:rPr>
        <w:t>،</w:t>
      </w:r>
      <w:r>
        <w:rPr>
          <w:rFonts w:ascii="Simplified Arabic" w:hAnsi="Simplified Arabic" w:cs="Simplified Arabic"/>
          <w:sz w:val="28"/>
          <w:szCs w:val="28"/>
          <w:rtl/>
          <w:lang w:bidi="ar-LY"/>
        </w:rPr>
        <w:t xml:space="preserve"> السطح </w:t>
      </w:r>
      <w:proofErr w:type="spellStart"/>
      <w:r>
        <w:rPr>
          <w:rFonts w:ascii="Simplified Arabic" w:hAnsi="Simplified Arabic" w:cs="Simplified Arabic"/>
          <w:sz w:val="28"/>
          <w:szCs w:val="28"/>
          <w:rtl/>
          <w:lang w:bidi="ar-LY"/>
        </w:rPr>
        <w:t>الطباقي</w:t>
      </w:r>
      <w:proofErr w:type="spellEnd"/>
      <w:r>
        <w:rPr>
          <w:rFonts w:ascii="Simplified Arabic" w:hAnsi="Simplified Arabic" w:cs="Simplified Arabic"/>
          <w:sz w:val="28"/>
          <w:szCs w:val="28"/>
          <w:rtl/>
          <w:lang w:bidi="ar-LY"/>
        </w:rPr>
        <w:t xml:space="preserve"> الزمني</w:t>
      </w:r>
      <w:proofErr w:type="spellStart"/>
      <w:r w:rsidRPr="00435219">
        <w:rPr>
          <w:rFonts w:ascii="Simplified Arabic" w:hAnsi="Simplified Arabic" w:cs="Simplified Arabic"/>
          <w:sz w:val="28"/>
          <w:szCs w:val="28"/>
          <w:lang w:bidi="ar-LY"/>
        </w:rPr>
        <w:t>Chronostratigraphic</w:t>
      </w:r>
      <w:proofErr w:type="spellEnd"/>
      <w:r w:rsidRPr="00435219">
        <w:rPr>
          <w:rFonts w:ascii="Simplified Arabic" w:hAnsi="Simplified Arabic" w:cs="Simplified Arabic"/>
          <w:sz w:val="28"/>
          <w:szCs w:val="28"/>
          <w:lang w:bidi="ar-LY"/>
        </w:rPr>
        <w:t xml:space="preserve"> Horizons) </w:t>
      </w:r>
      <w:r w:rsidRPr="00435219">
        <w:rPr>
          <w:rFonts w:ascii="Simplified Arabic" w:hAnsi="Simplified Arabic" w:cs="Simplified Arabic"/>
          <w:sz w:val="28"/>
          <w:szCs w:val="28"/>
          <w:rtl/>
          <w:lang w:bidi="ar-LY"/>
        </w:rPr>
        <w:t>)</w:t>
      </w:r>
      <w:r w:rsidRPr="00435219">
        <w:rPr>
          <w:rFonts w:ascii="Simplified Arabic" w:hAnsi="Simplified Arabic" w:cs="Simplified Arabic"/>
          <w:sz w:val="28"/>
          <w:szCs w:val="28"/>
          <w:rtl/>
        </w:rPr>
        <w:t>هو سطح طباقي ذو عمر متساوي (</w:t>
      </w:r>
      <w:r w:rsidRPr="00435219">
        <w:rPr>
          <w:rFonts w:ascii="Simplified Arabic" w:hAnsi="Simplified Arabic" w:cs="Simplified Arabic"/>
          <w:sz w:val="28"/>
          <w:szCs w:val="28"/>
          <w:lang w:bidi="en-US"/>
        </w:rPr>
        <w:t>Isochronous</w:t>
      </w:r>
      <w:r w:rsidRPr="00435219">
        <w:rPr>
          <w:rFonts w:ascii="Simplified Arabic" w:hAnsi="Simplified Arabic" w:cs="Simplified Arabic"/>
          <w:sz w:val="28"/>
          <w:szCs w:val="28"/>
          <w:rtl/>
        </w:rPr>
        <w:t>) في كل نقطة منه وحدود الوحدات الطاق</w:t>
      </w:r>
      <w:r>
        <w:rPr>
          <w:rFonts w:ascii="Simplified Arabic" w:hAnsi="Simplified Arabic" w:cs="Simplified Arabic"/>
          <w:sz w:val="28"/>
          <w:szCs w:val="28"/>
          <w:rtl/>
        </w:rPr>
        <w:t>ية الزمنية من الناحية النظرية</w:t>
      </w:r>
      <w:r w:rsidRPr="00435219">
        <w:rPr>
          <w:rFonts w:ascii="Simplified Arabic" w:hAnsi="Simplified Arabic" w:cs="Simplified Arabic"/>
          <w:sz w:val="28"/>
          <w:szCs w:val="28"/>
          <w:rtl/>
        </w:rPr>
        <w:t xml:space="preserve"> هي </w:t>
      </w:r>
      <w:r w:rsidRPr="00435219">
        <w:rPr>
          <w:rFonts w:ascii="Simplified Arabic" w:hAnsi="Simplified Arabic" w:cs="Simplified Arabic"/>
          <w:sz w:val="28"/>
          <w:szCs w:val="28"/>
          <w:rtl/>
        </w:rPr>
        <w:lastRenderedPageBreak/>
        <w:t>معنويات متماثلة في العمر إن الكلمة «</w:t>
      </w:r>
      <w:r w:rsidRPr="00435219">
        <w:rPr>
          <w:rFonts w:ascii="Simplified Arabic" w:hAnsi="Simplified Arabic" w:cs="Simplified Arabic"/>
          <w:sz w:val="28"/>
          <w:szCs w:val="28"/>
          <w:lang w:val="fr-FR" w:eastAsia="fr-FR" w:bidi="fr-FR"/>
        </w:rPr>
        <w:t>Horizon</w:t>
      </w:r>
      <w:r w:rsidRPr="00435219">
        <w:rPr>
          <w:rFonts w:ascii="Simplified Arabic" w:hAnsi="Simplified Arabic" w:cs="Simplified Arabic"/>
          <w:sz w:val="28"/>
          <w:szCs w:val="28"/>
          <w:rtl/>
        </w:rPr>
        <w:t>» تعني حد أو</w:t>
      </w:r>
      <w:r>
        <w:rPr>
          <w:rFonts w:ascii="Simplified Arabic" w:hAnsi="Simplified Arabic" w:cs="Simplified Arabic"/>
          <w:sz w:val="28"/>
          <w:szCs w:val="28"/>
          <w:rtl/>
        </w:rPr>
        <w:t xml:space="preserve"> نهاية</w:t>
      </w:r>
      <w:r w:rsidRPr="00435219">
        <w:rPr>
          <w:rFonts w:ascii="Simplified Arabic" w:hAnsi="Simplified Arabic" w:cs="Simplified Arabic"/>
          <w:sz w:val="28"/>
          <w:szCs w:val="28"/>
          <w:rtl/>
          <w:lang w:bidi="ar-LY"/>
        </w:rPr>
        <w:t>خط</w:t>
      </w:r>
      <w:r w:rsidRPr="00435219">
        <w:rPr>
          <w:rFonts w:ascii="Simplified Arabic" w:hAnsi="Simplified Arabic" w:cs="Simplified Arabic"/>
          <w:sz w:val="28"/>
          <w:szCs w:val="28"/>
          <w:rtl/>
        </w:rPr>
        <w:t xml:space="preserve"> التقاء ال</w:t>
      </w:r>
      <w:r>
        <w:rPr>
          <w:rFonts w:ascii="Simplified Arabic" w:hAnsi="Simplified Arabic" w:cs="Simplified Arabic"/>
          <w:sz w:val="28"/>
          <w:szCs w:val="28"/>
          <w:rtl/>
        </w:rPr>
        <w:t>أرض</w:t>
      </w:r>
      <w:r w:rsidRPr="00435219">
        <w:rPr>
          <w:rFonts w:ascii="Simplified Arabic" w:hAnsi="Simplified Arabic" w:cs="Simplified Arabic"/>
          <w:sz w:val="28"/>
          <w:szCs w:val="28"/>
          <w:rtl/>
        </w:rPr>
        <w:t xml:space="preserve"> والسماء، لذا فإن مفهوم السطح </w:t>
      </w:r>
      <w:proofErr w:type="spellStart"/>
      <w:r w:rsidRPr="00435219">
        <w:rPr>
          <w:rFonts w:ascii="Simplified Arabic" w:hAnsi="Simplified Arabic" w:cs="Simplified Arabic"/>
          <w:sz w:val="28"/>
          <w:szCs w:val="28"/>
          <w:rtl/>
        </w:rPr>
        <w:t>الطباقي</w:t>
      </w:r>
      <w:proofErr w:type="spellEnd"/>
      <w:r w:rsidRPr="00435219">
        <w:rPr>
          <w:rFonts w:ascii="Simplified Arabic" w:hAnsi="Simplified Arabic" w:cs="Simplified Arabic"/>
          <w:sz w:val="28"/>
          <w:szCs w:val="28"/>
          <w:rtl/>
        </w:rPr>
        <w:t xml:space="preserve"> أو الحد </w:t>
      </w:r>
      <w:proofErr w:type="spellStart"/>
      <w:r w:rsidRPr="00435219">
        <w:rPr>
          <w:rFonts w:ascii="Simplified Arabic" w:hAnsi="Simplified Arabic" w:cs="Simplified Arabic"/>
          <w:sz w:val="28"/>
          <w:szCs w:val="28"/>
          <w:rtl/>
        </w:rPr>
        <w:t>الطباقي</w:t>
      </w:r>
      <w:proofErr w:type="spellEnd"/>
      <w:r w:rsidRPr="00435219">
        <w:rPr>
          <w:rFonts w:ascii="Simplified Arabic" w:hAnsi="Simplified Arabic" w:cs="Simplified Arabic"/>
          <w:sz w:val="28"/>
          <w:szCs w:val="28"/>
          <w:rtl/>
        </w:rPr>
        <w:t xml:space="preserve"> يمثل سطحا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رقيق</w:t>
      </w:r>
      <w:r>
        <w:rPr>
          <w:rFonts w:ascii="Simplified Arabic" w:hAnsi="Simplified Arabic" w:cs="Simplified Arabic" w:hint="cs"/>
          <w:sz w:val="28"/>
          <w:szCs w:val="28"/>
          <w:rtl/>
        </w:rPr>
        <w:t>اً</w:t>
      </w:r>
      <w:r w:rsidRPr="00435219">
        <w:rPr>
          <w:rFonts w:ascii="Simplified Arabic" w:hAnsi="Simplified Arabic" w:cs="Simplified Arabic"/>
          <w:sz w:val="28"/>
          <w:szCs w:val="28"/>
          <w:rtl/>
        </w:rPr>
        <w:t xml:space="preserve"> جد</w:t>
      </w:r>
      <w:r>
        <w:rPr>
          <w:rFonts w:ascii="Simplified Arabic" w:hAnsi="Simplified Arabic" w:cs="Simplified Arabic" w:hint="cs"/>
          <w:sz w:val="28"/>
          <w:szCs w:val="28"/>
          <w:rtl/>
        </w:rPr>
        <w:t>اً</w:t>
      </w:r>
      <w:r w:rsidRPr="00435219">
        <w:rPr>
          <w:rFonts w:ascii="Simplified Arabic" w:hAnsi="Simplified Arabic" w:cs="Simplified Arabic"/>
          <w:sz w:val="28"/>
          <w:szCs w:val="28"/>
          <w:rtl/>
        </w:rPr>
        <w:t>.</w:t>
      </w:r>
    </w:p>
    <w:p w:rsidR="00214662" w:rsidRPr="00435219" w:rsidRDefault="00214662" w:rsidP="00214662">
      <w:pPr>
        <w:pStyle w:val="a8"/>
        <w:rPr>
          <w:rtl/>
        </w:rPr>
      </w:pPr>
      <w:r w:rsidRPr="00435219">
        <w:rPr>
          <w:rtl/>
        </w:rPr>
        <w:t xml:space="preserve">علاقة الدراسة </w:t>
      </w:r>
      <w:proofErr w:type="spellStart"/>
      <w:r w:rsidRPr="00435219">
        <w:rPr>
          <w:rtl/>
        </w:rPr>
        <w:t>الطباقية</w:t>
      </w:r>
      <w:proofErr w:type="spellEnd"/>
      <w:r w:rsidRPr="00435219">
        <w:rPr>
          <w:rtl/>
        </w:rPr>
        <w:t xml:space="preserve"> الزمنية بعلم الطبقات</w:t>
      </w:r>
    </w:p>
    <w:p w:rsidR="00214662" w:rsidRPr="00435219"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t xml:space="preserve">إن الدراسة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هي إحدى العناصر الأساسية</w:t>
      </w:r>
      <w:r>
        <w:rPr>
          <w:rFonts w:ascii="Simplified Arabic" w:hAnsi="Simplified Arabic" w:cs="Simplified Arabic"/>
          <w:sz w:val="28"/>
          <w:szCs w:val="28"/>
          <w:rtl/>
        </w:rPr>
        <w:t xml:space="preserve"> في علم الطبقات.</w:t>
      </w:r>
      <w:r w:rsidRPr="00435219">
        <w:rPr>
          <w:rFonts w:ascii="Simplified Arabic" w:hAnsi="Simplified Arabic" w:cs="Simplified Arabic"/>
          <w:sz w:val="28"/>
          <w:szCs w:val="28"/>
          <w:rtl/>
        </w:rPr>
        <w:t xml:space="preserve"> وذلك للأهمية التي </w:t>
      </w:r>
      <w:proofErr w:type="gramStart"/>
      <w:r w:rsidRPr="00435219">
        <w:rPr>
          <w:rFonts w:ascii="Simplified Arabic" w:hAnsi="Simplified Arabic" w:cs="Simplified Arabic"/>
          <w:sz w:val="28"/>
          <w:szCs w:val="28"/>
          <w:rtl/>
        </w:rPr>
        <w:t>ألقاها</w:t>
      </w:r>
      <w:proofErr w:type="gramEnd"/>
      <w:r w:rsidRPr="00435219">
        <w:rPr>
          <w:rFonts w:ascii="Simplified Arabic" w:hAnsi="Simplified Arabic" w:cs="Simplified Arabic"/>
          <w:sz w:val="28"/>
          <w:szCs w:val="28"/>
          <w:rtl/>
        </w:rPr>
        <w:t xml:space="preserve"> علماء الطبقات على العلاقة الزمنية والأعمار بين الطبقات. </w:t>
      </w:r>
      <w:proofErr w:type="gramStart"/>
      <w:r w:rsidRPr="00435219">
        <w:rPr>
          <w:rFonts w:ascii="Simplified Arabic" w:hAnsi="Simplified Arabic" w:cs="Simplified Arabic"/>
          <w:sz w:val="28"/>
          <w:szCs w:val="28"/>
          <w:rtl/>
        </w:rPr>
        <w:t>حتى</w:t>
      </w:r>
      <w:proofErr w:type="gramEnd"/>
      <w:r w:rsidRPr="00435219">
        <w:rPr>
          <w:rFonts w:ascii="Simplified Arabic" w:hAnsi="Simplified Arabic" w:cs="Simplified Arabic"/>
          <w:sz w:val="28"/>
          <w:szCs w:val="28"/>
          <w:rtl/>
        </w:rPr>
        <w:t xml:space="preserve"> أن البعض منهم أبدى رغبته في أن يحصر مفهوم </w:t>
      </w:r>
      <w:r w:rsidR="00A96F83">
        <w:rPr>
          <w:rFonts w:ascii="Simplified Arabic" w:hAnsi="Simplified Arabic" w:cs="Simplified Arabic" w:hint="cs"/>
          <w:sz w:val="28"/>
          <w:szCs w:val="28"/>
          <w:rtl/>
        </w:rPr>
        <w:t>علم</w:t>
      </w:r>
      <w:r w:rsidRPr="00435219">
        <w:rPr>
          <w:rFonts w:ascii="Simplified Arabic" w:hAnsi="Simplified Arabic" w:cs="Simplified Arabic"/>
          <w:sz w:val="28"/>
          <w:szCs w:val="28"/>
          <w:rtl/>
        </w:rPr>
        <w:t xml:space="preserve"> الطبقات بعمر الصخور والعلاقة الزمنية بين الطبقات</w:t>
      </w:r>
      <w:r>
        <w:rPr>
          <w:rFonts w:ascii="Simplified Arabic" w:hAnsi="Simplified Arabic" w:cs="Simplified Arabic"/>
          <w:sz w:val="28"/>
          <w:szCs w:val="28"/>
          <w:rtl/>
        </w:rPr>
        <w:t xml:space="preserve">. إلا أن من رأي </w:t>
      </w:r>
      <w:proofErr w:type="spellStart"/>
      <w:r>
        <w:rPr>
          <w:rFonts w:ascii="Simplified Arabic" w:hAnsi="Simplified Arabic" w:cs="Simplified Arabic"/>
          <w:sz w:val="28"/>
          <w:szCs w:val="28"/>
          <w:rtl/>
        </w:rPr>
        <w:t>أعضاء</w:t>
      </w:r>
      <w:r w:rsidRPr="00435219">
        <w:rPr>
          <w:rFonts w:ascii="Simplified Arabic" w:hAnsi="Simplified Arabic" w:cs="Simplified Arabic"/>
          <w:sz w:val="28"/>
          <w:szCs w:val="28"/>
          <w:rtl/>
        </w:rPr>
        <w:t>,اللجنة</w:t>
      </w:r>
      <w:proofErr w:type="spellEnd"/>
      <w:r w:rsidRPr="00435219">
        <w:rPr>
          <w:rFonts w:ascii="Simplified Arabic" w:hAnsi="Simplified Arabic" w:cs="Simplified Arabic"/>
          <w:sz w:val="28"/>
          <w:szCs w:val="28"/>
          <w:rtl/>
        </w:rPr>
        <w:t xml:space="preserve"> الفرعية العالمية للتسمية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ب</w:t>
      </w:r>
      <w:r>
        <w:rPr>
          <w:rFonts w:ascii="Simplified Arabic" w:hAnsi="Simplified Arabic" w:cs="Simplified Arabic"/>
          <w:sz w:val="28"/>
          <w:szCs w:val="28"/>
          <w:rtl/>
        </w:rPr>
        <w:t>أن علم الطبقات يشتمل على دراسة</w:t>
      </w:r>
      <w:r w:rsidRPr="00435219">
        <w:rPr>
          <w:rFonts w:ascii="Simplified Arabic" w:hAnsi="Simplified Arabic" w:cs="Simplified Arabic"/>
          <w:sz w:val="28"/>
          <w:szCs w:val="28"/>
          <w:rtl/>
        </w:rPr>
        <w:t xml:space="preserve"> مظاهر الطبقات الصخرية ول</w:t>
      </w:r>
      <w:r>
        <w:rPr>
          <w:rFonts w:ascii="Simplified Arabic" w:hAnsi="Simplified Arabic" w:cs="Simplified Arabic" w:hint="cs"/>
          <w:sz w:val="28"/>
          <w:szCs w:val="28"/>
          <w:rtl/>
        </w:rPr>
        <w:t>ذ</w:t>
      </w:r>
      <w:r w:rsidRPr="00435219">
        <w:rPr>
          <w:rFonts w:ascii="Simplified Arabic" w:hAnsi="Simplified Arabic" w:cs="Simplified Arabic"/>
          <w:sz w:val="28"/>
          <w:szCs w:val="28"/>
          <w:rtl/>
        </w:rPr>
        <w:t xml:space="preserve">ا فهي لا تتحدد بدراسة الوحدات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ولكن بدراسة الصفات الصخرية، ومحتوياتها من الاحاف</w:t>
      </w:r>
      <w:r>
        <w:rPr>
          <w:rFonts w:ascii="Simplified Arabic" w:hAnsi="Simplified Arabic" w:cs="Simplified Arabic"/>
          <w:sz w:val="28"/>
          <w:szCs w:val="28"/>
          <w:rtl/>
        </w:rPr>
        <w:t>ير والصفات الأخرى للطبقات</w:t>
      </w:r>
      <w:r w:rsidRPr="00435219">
        <w:rPr>
          <w:rFonts w:ascii="Simplified Arabic" w:hAnsi="Simplified Arabic" w:cs="Simplified Arabic"/>
          <w:sz w:val="28"/>
          <w:szCs w:val="28"/>
          <w:rtl/>
        </w:rPr>
        <w:t>.</w:t>
      </w:r>
    </w:p>
    <w:p w:rsidR="00214662" w:rsidRPr="00435219" w:rsidRDefault="00214662" w:rsidP="00214662">
      <w:pPr>
        <w:pStyle w:val="a8"/>
        <w:rPr>
          <w:rtl/>
        </w:rPr>
      </w:pPr>
      <w:bookmarkStart w:id="22" w:name="bookmark63"/>
      <w:r w:rsidRPr="00435219">
        <w:rPr>
          <w:rtl/>
        </w:rPr>
        <w:t xml:space="preserve">العلاقة بين الوحدات </w:t>
      </w:r>
      <w:proofErr w:type="spellStart"/>
      <w:r w:rsidRPr="00435219">
        <w:rPr>
          <w:rtl/>
        </w:rPr>
        <w:t>الطباقية</w:t>
      </w:r>
      <w:proofErr w:type="spellEnd"/>
      <w:r w:rsidRPr="00435219">
        <w:rPr>
          <w:rtl/>
        </w:rPr>
        <w:t xml:space="preserve"> الزمنية والوحدات الزمنية الجيولوجية</w:t>
      </w:r>
      <w:bookmarkEnd w:id="22"/>
    </w:p>
    <w:p w:rsidR="00214662" w:rsidRPr="00435219" w:rsidRDefault="00214662" w:rsidP="00214662">
      <w:pPr>
        <w:spacing w:after="0" w:line="360" w:lineRule="auto"/>
        <w:ind w:firstLine="565"/>
        <w:jc w:val="both"/>
        <w:rPr>
          <w:rFonts w:ascii="Simplified Arabic" w:hAnsi="Simplified Arabic" w:cs="Simplified Arabic"/>
          <w:sz w:val="28"/>
          <w:szCs w:val="28"/>
          <w:rtl/>
        </w:rPr>
      </w:pPr>
      <w:proofErr w:type="gramStart"/>
      <w:r w:rsidRPr="00435219">
        <w:rPr>
          <w:rFonts w:ascii="Simplified Arabic" w:hAnsi="Simplified Arabic" w:cs="Simplified Arabic"/>
          <w:sz w:val="28"/>
          <w:szCs w:val="28"/>
          <w:rtl/>
        </w:rPr>
        <w:t>إن</w:t>
      </w:r>
      <w:proofErr w:type="gramEnd"/>
      <w:r w:rsidRPr="00435219">
        <w:rPr>
          <w:rFonts w:ascii="Simplified Arabic" w:hAnsi="Simplified Arabic" w:cs="Simplified Arabic"/>
          <w:sz w:val="28"/>
          <w:szCs w:val="28"/>
          <w:rtl/>
        </w:rPr>
        <w:t xml:space="preserve"> علم تحديد الأعمار الجيولوجية (</w:t>
      </w:r>
      <w:r w:rsidRPr="00435219">
        <w:rPr>
          <w:rFonts w:ascii="Simplified Arabic" w:hAnsi="Simplified Arabic" w:cs="Simplified Arabic"/>
          <w:sz w:val="28"/>
          <w:szCs w:val="28"/>
        </w:rPr>
        <w:t>Geochronology</w:t>
      </w:r>
      <w:r w:rsidRPr="00435219">
        <w:rPr>
          <w:rFonts w:ascii="Simplified Arabic" w:hAnsi="Simplified Arabic" w:cs="Simplified Arabic"/>
          <w:sz w:val="28"/>
          <w:szCs w:val="28"/>
          <w:rtl/>
        </w:rPr>
        <w:t>) هو علم تحديد عمر وتعاقب الأحداث زمنيا ضمن تاريخ ال</w:t>
      </w:r>
      <w:r>
        <w:rPr>
          <w:rFonts w:ascii="Simplified Arabic" w:hAnsi="Simplified Arabic" w:cs="Simplified Arabic"/>
          <w:sz w:val="28"/>
          <w:szCs w:val="28"/>
          <w:rtl/>
        </w:rPr>
        <w:t>أرض</w:t>
      </w:r>
      <w:r w:rsidRPr="00435219">
        <w:rPr>
          <w:rFonts w:ascii="Simplified Arabic" w:hAnsi="Simplified Arabic" w:cs="Simplified Arabic"/>
          <w:sz w:val="28"/>
          <w:szCs w:val="28"/>
          <w:rtl/>
        </w:rPr>
        <w:t>. والوحدات الزمنية الجيولوجية هي وحدات الزمن الجيولوجي والتي بوا</w:t>
      </w:r>
      <w:r>
        <w:rPr>
          <w:rFonts w:ascii="Simplified Arabic" w:hAnsi="Simplified Arabic" w:cs="Simplified Arabic"/>
          <w:sz w:val="28"/>
          <w:szCs w:val="28"/>
          <w:rtl/>
        </w:rPr>
        <w:t xml:space="preserve">سطتها يعبر فيه عن هذا التاريخ </w:t>
      </w:r>
      <w:r w:rsidRPr="00435219">
        <w:rPr>
          <w:rFonts w:ascii="Simplified Arabic" w:hAnsi="Simplified Arabic" w:cs="Simplified Arabic"/>
          <w:sz w:val="28"/>
          <w:szCs w:val="28"/>
          <w:rtl/>
        </w:rPr>
        <w:t>ولأن ال</w:t>
      </w:r>
      <w:r>
        <w:rPr>
          <w:rFonts w:ascii="Simplified Arabic" w:hAnsi="Simplified Arabic" w:cs="Simplified Arabic"/>
          <w:sz w:val="28"/>
          <w:szCs w:val="28"/>
          <w:rtl/>
        </w:rPr>
        <w:t>أرض</w:t>
      </w:r>
      <w:r w:rsidRPr="00435219">
        <w:rPr>
          <w:rFonts w:ascii="Simplified Arabic" w:hAnsi="Simplified Arabic" w:cs="Simplified Arabic"/>
          <w:sz w:val="28"/>
          <w:szCs w:val="28"/>
          <w:rtl/>
        </w:rPr>
        <w:t xml:space="preserve"> برمتها مكونة عموما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من عدة طبقات ولأن السجل الوحيد للتاريخ الجيولوجي يقع في هذه الطبقات، فإن تقسيماتنا للزمن الجيولوجي(الوحدات الزمنية الجيولوجية) تتحدد وتعتمد منطقيا وواقعيا</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على الوحدات </w:t>
      </w:r>
      <w:proofErr w:type="spellStart"/>
      <w:r>
        <w:rPr>
          <w:rFonts w:ascii="Simplified Arabic" w:hAnsi="Simplified Arabic" w:cs="Simplified Arabic"/>
          <w:sz w:val="28"/>
          <w:szCs w:val="28"/>
          <w:rtl/>
        </w:rPr>
        <w:t>الطباقية</w:t>
      </w:r>
      <w:proofErr w:type="spellEnd"/>
      <w:r>
        <w:rPr>
          <w:rFonts w:ascii="Simplified Arabic" w:hAnsi="Simplified Arabic" w:cs="Simplified Arabic"/>
          <w:sz w:val="28"/>
          <w:szCs w:val="28"/>
          <w:rtl/>
        </w:rPr>
        <w:t xml:space="preserve"> الزمنية</w:t>
      </w:r>
      <w:r w:rsidRPr="00435219">
        <w:rPr>
          <w:rFonts w:ascii="Simplified Arabic" w:hAnsi="Simplified Arabic" w:cs="Simplified Arabic"/>
          <w:sz w:val="28"/>
          <w:szCs w:val="28"/>
          <w:rtl/>
        </w:rPr>
        <w:t>.</w:t>
      </w:r>
    </w:p>
    <w:p w:rsidR="00214662" w:rsidRPr="00435219"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t>إن تقسيم طبقات ال</w:t>
      </w:r>
      <w:r>
        <w:rPr>
          <w:rFonts w:ascii="Simplified Arabic" w:hAnsi="Simplified Arabic" w:cs="Simplified Arabic"/>
          <w:sz w:val="28"/>
          <w:szCs w:val="28"/>
          <w:rtl/>
        </w:rPr>
        <w:t>أرض</w:t>
      </w:r>
      <w:r w:rsidRPr="00435219">
        <w:rPr>
          <w:rFonts w:ascii="Simplified Arabic" w:hAnsi="Simplified Arabic" w:cs="Simplified Arabic"/>
          <w:sz w:val="28"/>
          <w:szCs w:val="28"/>
          <w:rtl/>
        </w:rPr>
        <w:t xml:space="preserve"> إلى وحدات زمنية جيولوجية نقصد به تقسيم تعاقب صخور ال</w:t>
      </w:r>
      <w:r>
        <w:rPr>
          <w:rFonts w:ascii="Simplified Arabic" w:hAnsi="Simplified Arabic" w:cs="Simplified Arabic"/>
          <w:sz w:val="28"/>
          <w:szCs w:val="28"/>
          <w:rtl/>
        </w:rPr>
        <w:t>أرض</w:t>
      </w:r>
      <w:r w:rsidRPr="00435219">
        <w:rPr>
          <w:rFonts w:ascii="Simplified Arabic" w:hAnsi="Simplified Arabic" w:cs="Simplified Arabic"/>
          <w:sz w:val="28"/>
          <w:szCs w:val="28"/>
          <w:rtl/>
        </w:rPr>
        <w:t xml:space="preserve"> استناد </w:t>
      </w:r>
      <w:proofErr w:type="gramStart"/>
      <w:r w:rsidRPr="00435219">
        <w:rPr>
          <w:rFonts w:ascii="Simplified Arabic" w:hAnsi="Simplified Arabic" w:cs="Simplified Arabic"/>
          <w:sz w:val="28"/>
          <w:szCs w:val="28"/>
          <w:rtl/>
        </w:rPr>
        <w:t>إلى</w:t>
      </w:r>
      <w:proofErr w:type="gramEnd"/>
      <w:r w:rsidRPr="00435219">
        <w:rPr>
          <w:rFonts w:ascii="Simplified Arabic" w:hAnsi="Simplified Arabic" w:cs="Simplified Arabic"/>
          <w:sz w:val="28"/>
          <w:szCs w:val="28"/>
          <w:rtl/>
        </w:rPr>
        <w:t xml:space="preserve"> الزمن. ولكل وحدة </w:t>
      </w:r>
      <w:proofErr w:type="spellStart"/>
      <w:r w:rsidRPr="00435219">
        <w:rPr>
          <w:rFonts w:ascii="Simplified Arabic" w:hAnsi="Simplified Arabic" w:cs="Simplified Arabic"/>
          <w:sz w:val="28"/>
          <w:szCs w:val="28"/>
          <w:rtl/>
        </w:rPr>
        <w:t>طباقية</w:t>
      </w:r>
      <w:proofErr w:type="spellEnd"/>
      <w:r w:rsidRPr="00435219">
        <w:rPr>
          <w:rFonts w:ascii="Simplified Arabic" w:hAnsi="Simplified Arabic" w:cs="Simplified Arabic"/>
          <w:sz w:val="28"/>
          <w:szCs w:val="28"/>
          <w:rtl/>
        </w:rPr>
        <w:t xml:space="preserve"> زمنية (جزء من الطبقات الصخرية) يوجد ما يقابلها من وحدة زمنية جيولوجية (جزء من الزمن الجيولوجي) ولذا نلاحظ بأن كل وحدة زمنية جيولوجية تحمل نفس اسم الوحدة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التي تكافئها.</w:t>
      </w:r>
    </w:p>
    <w:p w:rsidR="00214662" w:rsidRPr="00435219"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lastRenderedPageBreak/>
        <w:t>ال</w:t>
      </w:r>
      <w:r>
        <w:rPr>
          <w:rFonts w:ascii="Simplified Arabic" w:hAnsi="Simplified Arabic" w:cs="Simplified Arabic"/>
          <w:sz w:val="28"/>
          <w:szCs w:val="28"/>
          <w:rtl/>
        </w:rPr>
        <w:t>زمن الجيولوجي ليس مادة محسوسة</w:t>
      </w:r>
      <w:r w:rsidRPr="00435219">
        <w:rPr>
          <w:rFonts w:ascii="Simplified Arabic" w:hAnsi="Simplified Arabic" w:cs="Simplified Arabic"/>
          <w:sz w:val="28"/>
          <w:szCs w:val="28"/>
          <w:rtl/>
        </w:rPr>
        <w:t xml:space="preserve"> ولذا</w:t>
      </w:r>
      <w:r>
        <w:rPr>
          <w:rFonts w:ascii="Simplified Arabic" w:hAnsi="Simplified Arabic" w:cs="Simplified Arabic"/>
          <w:sz w:val="28"/>
          <w:szCs w:val="28"/>
          <w:rtl/>
        </w:rPr>
        <w:t xml:space="preserve"> فإن الوحدات الزمنية الجيولوجية</w:t>
      </w:r>
      <w:r w:rsidR="00A96F83">
        <w:rPr>
          <w:rFonts w:ascii="Simplified Arabic" w:hAnsi="Simplified Arabic" w:cs="Simplified Arabic" w:hint="cs"/>
          <w:sz w:val="28"/>
          <w:szCs w:val="28"/>
          <w:rtl/>
        </w:rPr>
        <w:t xml:space="preserve"> </w:t>
      </w:r>
      <w:r w:rsidRPr="00435219">
        <w:rPr>
          <w:rFonts w:ascii="Simplified Arabic" w:hAnsi="Simplified Arabic" w:cs="Simplified Arabic"/>
          <w:sz w:val="28"/>
          <w:szCs w:val="28"/>
          <w:rtl/>
        </w:rPr>
        <w:t xml:space="preserve">بذاتها وحدات </w:t>
      </w:r>
      <w:proofErr w:type="spellStart"/>
      <w:r w:rsidRPr="00435219">
        <w:rPr>
          <w:rFonts w:ascii="Simplified Arabic" w:hAnsi="Simplified Arabic" w:cs="Simplified Arabic"/>
          <w:sz w:val="28"/>
          <w:szCs w:val="28"/>
          <w:rtl/>
        </w:rPr>
        <w:t>طباقية</w:t>
      </w:r>
      <w:proofErr w:type="spellEnd"/>
      <w:r w:rsidRPr="00435219">
        <w:rPr>
          <w:rFonts w:ascii="Simplified Arabic" w:hAnsi="Simplified Arabic" w:cs="Simplified Arabic"/>
          <w:sz w:val="28"/>
          <w:szCs w:val="28"/>
          <w:rtl/>
        </w:rPr>
        <w:t xml:space="preserve"> بذاتها، ولكن الوحدات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تعتبر من الوحدات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لأنها وحدات يمكن ملاحظتها في الحقل (أي أنها وحدات مادية </w:t>
      </w:r>
      <w:proofErr w:type="spellStart"/>
      <w:r w:rsidRPr="00435219">
        <w:rPr>
          <w:rFonts w:ascii="Simplified Arabic" w:hAnsi="Simplified Arabic" w:cs="Simplified Arabic"/>
          <w:sz w:val="28"/>
          <w:szCs w:val="28"/>
          <w:rtl/>
        </w:rPr>
        <w:t>أومحسوسة</w:t>
      </w:r>
      <w:proofErr w:type="spellEnd"/>
      <w:r>
        <w:rPr>
          <w:rFonts w:ascii="Simplified Arabic" w:hAnsi="Simplified Arabic" w:cs="Simplified Arabic"/>
          <w:sz w:val="28"/>
          <w:szCs w:val="28"/>
          <w:rtl/>
        </w:rPr>
        <w:t>)</w:t>
      </w:r>
      <w:r>
        <w:rPr>
          <w:rFonts w:ascii="Simplified Arabic" w:hAnsi="Simplified Arabic" w:cs="Simplified Arabic" w:hint="cs"/>
          <w:sz w:val="28"/>
          <w:szCs w:val="28"/>
          <w:rtl/>
        </w:rPr>
        <w:t>.</w:t>
      </w:r>
    </w:p>
    <w:p w:rsidR="00214662" w:rsidRPr="00435219" w:rsidRDefault="00214662" w:rsidP="00214662">
      <w:pPr>
        <w:spacing w:after="0" w:line="360" w:lineRule="auto"/>
        <w:ind w:firstLine="565"/>
        <w:jc w:val="both"/>
        <w:rPr>
          <w:rFonts w:ascii="Simplified Arabic" w:hAnsi="Simplified Arabic" w:cs="Simplified Arabic"/>
          <w:sz w:val="28"/>
          <w:szCs w:val="28"/>
          <w:rtl/>
        </w:rPr>
      </w:pPr>
      <w:proofErr w:type="gramStart"/>
      <w:r w:rsidRPr="00435219">
        <w:rPr>
          <w:rFonts w:ascii="Simplified Arabic" w:hAnsi="Simplified Arabic" w:cs="Simplified Arabic"/>
          <w:sz w:val="28"/>
          <w:szCs w:val="28"/>
          <w:rtl/>
        </w:rPr>
        <w:t>الزمن</w:t>
      </w:r>
      <w:proofErr w:type="gramEnd"/>
      <w:r w:rsidRPr="00435219">
        <w:rPr>
          <w:rFonts w:ascii="Simplified Arabic" w:hAnsi="Simplified Arabic" w:cs="Simplified Arabic"/>
          <w:sz w:val="28"/>
          <w:szCs w:val="28"/>
          <w:rtl/>
        </w:rPr>
        <w:t xml:space="preserve"> الجيولوجي لا يمكن إدراكه بالحواس وكذلك وحداته فهي غير محسوسة. إن الفرق بين الوحدة الزمنية الجيولوجية والوحدة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يمكن توضيحها بأن نأخذ </w:t>
      </w:r>
      <w:proofErr w:type="spellStart"/>
      <w:r w:rsidRPr="00435219">
        <w:rPr>
          <w:rFonts w:ascii="Simplified Arabic" w:hAnsi="Simplified Arabic" w:cs="Simplified Arabic"/>
          <w:sz w:val="28"/>
          <w:szCs w:val="28"/>
          <w:rtl/>
        </w:rPr>
        <w:t>نمونج</w:t>
      </w:r>
      <w:r>
        <w:rPr>
          <w:rFonts w:ascii="Simplified Arabic" w:hAnsi="Simplified Arabic" w:cs="Simplified Arabic" w:hint="cs"/>
          <w:sz w:val="28"/>
          <w:szCs w:val="28"/>
          <w:rtl/>
        </w:rPr>
        <w:t>اً</w:t>
      </w:r>
      <w:proofErr w:type="spellEnd"/>
      <w:r w:rsidRPr="00435219">
        <w:rPr>
          <w:rFonts w:ascii="Simplified Arabic" w:hAnsi="Simplified Arabic" w:cs="Simplified Arabic"/>
          <w:sz w:val="28"/>
          <w:szCs w:val="28"/>
          <w:rtl/>
        </w:rPr>
        <w:t xml:space="preserve"> للساعة الرملية (</w:t>
      </w:r>
      <w:r w:rsidRPr="00435219">
        <w:rPr>
          <w:rFonts w:ascii="Simplified Arabic" w:hAnsi="Simplified Arabic" w:cs="Simplified Arabic"/>
          <w:sz w:val="28"/>
          <w:szCs w:val="28"/>
          <w:lang w:bidi="en-US"/>
        </w:rPr>
        <w:t>Hourglass</w:t>
      </w:r>
      <w:r w:rsidRPr="00435219">
        <w:rPr>
          <w:rFonts w:ascii="Simplified Arabic" w:hAnsi="Simplified Arabic" w:cs="Simplified Arabic"/>
          <w:sz w:val="28"/>
          <w:szCs w:val="28"/>
          <w:rtl/>
        </w:rPr>
        <w:t xml:space="preserve"> أر </w:t>
      </w:r>
      <w:r w:rsidRPr="00435219">
        <w:rPr>
          <w:rFonts w:ascii="Simplified Arabic" w:hAnsi="Simplified Arabic" w:cs="Simplified Arabic"/>
          <w:sz w:val="28"/>
          <w:szCs w:val="28"/>
          <w:lang w:bidi="en-US"/>
        </w:rPr>
        <w:t>Sandglass</w:t>
      </w:r>
      <w:r w:rsidRPr="00435219">
        <w:rPr>
          <w:rFonts w:ascii="Simplified Arabic" w:hAnsi="Simplified Arabic" w:cs="Simplified Arabic"/>
          <w:sz w:val="28"/>
          <w:szCs w:val="28"/>
          <w:rtl/>
        </w:rPr>
        <w:t>). الذي يستغرقه الرمل في المرور داخل الزجاجية يمثل وحدة زمنية وهي ساعة واحدة، ولكن الرمل الذي يمر خلال الساعة الرملية خلال هذه الساعة الزمنية ليس وحدة زمنية بل إنه وحدة مختلفة تماما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فهي كتلة ملموسة من الرمل وهي بذلك يتمثل </w:t>
      </w:r>
      <w:proofErr w:type="spellStart"/>
      <w:r w:rsidRPr="00435219">
        <w:rPr>
          <w:rFonts w:ascii="Simplified Arabic" w:hAnsi="Simplified Arabic" w:cs="Simplified Arabic"/>
          <w:sz w:val="28"/>
          <w:szCs w:val="28"/>
          <w:rtl/>
        </w:rPr>
        <w:t>طباقية</w:t>
      </w:r>
      <w:proofErr w:type="spellEnd"/>
      <w:r w:rsidRPr="00435219">
        <w:rPr>
          <w:rFonts w:ascii="Simplified Arabic" w:hAnsi="Simplified Arabic" w:cs="Simplified Arabic"/>
          <w:sz w:val="28"/>
          <w:szCs w:val="28"/>
          <w:rtl/>
        </w:rPr>
        <w:t xml:space="preserve"> زمنية (صخرية زمنية)، وذلك لأنها تمثل الترسب المتكون خلال فترة محددة من الزمن الجيولوجي.</w:t>
      </w:r>
    </w:p>
    <w:p w:rsidR="00214662" w:rsidRPr="00435219" w:rsidRDefault="00214662" w:rsidP="00214662">
      <w:pPr>
        <w:pStyle w:val="a8"/>
        <w:rPr>
          <w:rtl/>
        </w:rPr>
      </w:pPr>
      <w:bookmarkStart w:id="23" w:name="bookmark64"/>
      <w:r w:rsidRPr="00435219">
        <w:rPr>
          <w:rtl/>
        </w:rPr>
        <w:t xml:space="preserve">عبارات الوحدات الزمنية الجيولوجية </w:t>
      </w:r>
      <w:proofErr w:type="spellStart"/>
      <w:r w:rsidRPr="00435219">
        <w:rPr>
          <w:rtl/>
        </w:rPr>
        <w:t>الطباقية</w:t>
      </w:r>
      <w:proofErr w:type="spellEnd"/>
      <w:r w:rsidRPr="00435219">
        <w:rPr>
          <w:rtl/>
        </w:rPr>
        <w:t xml:space="preserve"> الزمنية</w:t>
      </w:r>
      <w:bookmarkEnd w:id="23"/>
    </w:p>
    <w:p w:rsidR="00214662" w:rsidRPr="00435219"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t>إن عبارة تفاق (</w:t>
      </w:r>
      <w:r w:rsidRPr="00435219">
        <w:rPr>
          <w:rFonts w:ascii="Simplified Arabic" w:hAnsi="Simplified Arabic" w:cs="Simplified Arabic"/>
          <w:sz w:val="28"/>
          <w:szCs w:val="28"/>
          <w:lang w:bidi="en-US"/>
        </w:rPr>
        <w:t>Zone</w:t>
      </w:r>
      <w:r w:rsidRPr="00435219">
        <w:rPr>
          <w:rFonts w:ascii="Simplified Arabic" w:hAnsi="Simplified Arabic" w:cs="Simplified Arabic"/>
          <w:sz w:val="28"/>
          <w:szCs w:val="28"/>
          <w:rtl/>
        </w:rPr>
        <w:t xml:space="preserve">) هي عبارة عامة لوحدة </w:t>
      </w:r>
      <w:proofErr w:type="spellStart"/>
      <w:r w:rsidRPr="00435219">
        <w:rPr>
          <w:rFonts w:ascii="Simplified Arabic" w:hAnsi="Simplified Arabic" w:cs="Simplified Arabic"/>
          <w:sz w:val="28"/>
          <w:szCs w:val="28"/>
          <w:rtl/>
        </w:rPr>
        <w:t>طباقية</w:t>
      </w:r>
      <w:proofErr w:type="spellEnd"/>
      <w:r w:rsidRPr="00435219">
        <w:rPr>
          <w:rFonts w:ascii="Simplified Arabic" w:hAnsi="Simplified Arabic" w:cs="Simplified Arabic"/>
          <w:sz w:val="28"/>
          <w:szCs w:val="28"/>
          <w:rtl/>
        </w:rPr>
        <w:t xml:space="preserve"> من أي نوع. فكما في حالة الوحدات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الحياتية لدينا (أنطقه حياتية) وتسمي باختصار (</w:t>
      </w:r>
      <w:proofErr w:type="spellStart"/>
      <w:r w:rsidRPr="00435219">
        <w:rPr>
          <w:rFonts w:ascii="Simplified Arabic" w:hAnsi="Simplified Arabic" w:cs="Simplified Arabic"/>
          <w:sz w:val="28"/>
          <w:szCs w:val="28"/>
          <w:lang w:bidi="en-US"/>
        </w:rPr>
        <w:t>Biozones</w:t>
      </w:r>
      <w:proofErr w:type="spellEnd"/>
      <w:r w:rsidRPr="00435219">
        <w:rPr>
          <w:rFonts w:ascii="Simplified Arabic" w:hAnsi="Simplified Arabic" w:cs="Simplified Arabic"/>
          <w:sz w:val="28"/>
          <w:szCs w:val="28"/>
          <w:rtl/>
        </w:rPr>
        <w:t xml:space="preserve">) وفي الوحدات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الصخرية يوجد (أنطقه صخرية) (</w:t>
      </w:r>
      <w:proofErr w:type="spellStart"/>
      <w:r w:rsidRPr="00435219">
        <w:rPr>
          <w:rFonts w:ascii="Simplified Arabic" w:hAnsi="Simplified Arabic" w:cs="Simplified Arabic"/>
          <w:sz w:val="28"/>
          <w:szCs w:val="28"/>
          <w:lang w:bidi="en-US"/>
        </w:rPr>
        <w:t>Lithozones</w:t>
      </w:r>
      <w:proofErr w:type="spellEnd"/>
      <w:r w:rsidRPr="00435219">
        <w:rPr>
          <w:rFonts w:ascii="Simplified Arabic" w:hAnsi="Simplified Arabic" w:cs="Simplified Arabic"/>
          <w:sz w:val="28"/>
          <w:szCs w:val="28"/>
          <w:rtl/>
        </w:rPr>
        <w:t>) ل</w:t>
      </w:r>
      <w:r>
        <w:rPr>
          <w:rFonts w:ascii="Simplified Arabic" w:hAnsi="Simplified Arabic" w:cs="Simplified Arabic" w:hint="cs"/>
          <w:sz w:val="28"/>
          <w:szCs w:val="28"/>
          <w:rtl/>
        </w:rPr>
        <w:t>ذ</w:t>
      </w:r>
      <w:r w:rsidRPr="00435219">
        <w:rPr>
          <w:rFonts w:ascii="Simplified Arabic" w:hAnsi="Simplified Arabic" w:cs="Simplified Arabic"/>
          <w:sz w:val="28"/>
          <w:szCs w:val="28"/>
          <w:rtl/>
        </w:rPr>
        <w:t xml:space="preserve">ا فإننا قد شم الطبقات إلى وحدات </w:t>
      </w:r>
      <w:proofErr w:type="spellStart"/>
      <w:r w:rsidRPr="00435219">
        <w:rPr>
          <w:rFonts w:ascii="Simplified Arabic" w:hAnsi="Simplified Arabic" w:cs="Simplified Arabic"/>
          <w:sz w:val="28"/>
          <w:szCs w:val="28"/>
          <w:rtl/>
        </w:rPr>
        <w:t>طبا</w:t>
      </w:r>
      <w:r>
        <w:rPr>
          <w:rFonts w:ascii="Simplified Arabic" w:hAnsi="Simplified Arabic" w:cs="Simplified Arabic"/>
          <w:sz w:val="28"/>
          <w:szCs w:val="28"/>
          <w:rtl/>
        </w:rPr>
        <w:t>قية</w:t>
      </w:r>
      <w:proofErr w:type="spellEnd"/>
      <w:r>
        <w:rPr>
          <w:rFonts w:ascii="Simplified Arabic" w:hAnsi="Simplified Arabic" w:cs="Simplified Arabic"/>
          <w:sz w:val="28"/>
          <w:szCs w:val="28"/>
          <w:rtl/>
        </w:rPr>
        <w:t xml:space="preserve"> زمنية </w:t>
      </w:r>
      <w:proofErr w:type="spellStart"/>
      <w:r>
        <w:rPr>
          <w:rFonts w:ascii="Simplified Arabic" w:hAnsi="Simplified Arabic" w:cs="Simplified Arabic"/>
          <w:sz w:val="28"/>
          <w:szCs w:val="28"/>
          <w:rtl/>
        </w:rPr>
        <w:t>ونسميها</w:t>
      </w:r>
      <w:r w:rsidRPr="00435219">
        <w:rPr>
          <w:rFonts w:ascii="Simplified Arabic" w:hAnsi="Simplified Arabic" w:cs="Simplified Arabic"/>
          <w:sz w:val="28"/>
          <w:szCs w:val="28"/>
          <w:rtl/>
        </w:rPr>
        <w:t>,اختصارا</w:t>
      </w:r>
      <w:r>
        <w:rPr>
          <w:rFonts w:ascii="Simplified Arabic" w:hAnsi="Simplified Arabic" w:cs="Simplified Arabic" w:hint="cs"/>
          <w:sz w:val="28"/>
          <w:szCs w:val="28"/>
          <w:rtl/>
        </w:rPr>
        <w:t>ً</w:t>
      </w:r>
      <w:proofErr w:type="spellEnd"/>
      <w:r w:rsidRPr="00435219">
        <w:rPr>
          <w:rFonts w:ascii="Simplified Arabic" w:hAnsi="Simplified Arabic" w:cs="Simplified Arabic"/>
          <w:sz w:val="28"/>
          <w:szCs w:val="28"/>
          <w:rtl/>
        </w:rPr>
        <w:t xml:space="preserve"> ((أنطقه زمنية» (</w:t>
      </w:r>
      <w:proofErr w:type="spellStart"/>
      <w:r w:rsidRPr="00435219">
        <w:rPr>
          <w:rFonts w:ascii="Simplified Arabic" w:hAnsi="Simplified Arabic" w:cs="Simplified Arabic"/>
          <w:sz w:val="28"/>
          <w:szCs w:val="28"/>
          <w:lang w:bidi="en-US"/>
        </w:rPr>
        <w:t>Chronozones</w:t>
      </w:r>
      <w:proofErr w:type="spellEnd"/>
      <w:r w:rsidRPr="00435219">
        <w:rPr>
          <w:rFonts w:ascii="Simplified Arabic" w:hAnsi="Simplified Arabic" w:cs="Simplified Arabic"/>
          <w:sz w:val="28"/>
          <w:szCs w:val="28"/>
          <w:rtl/>
        </w:rPr>
        <w:t xml:space="preserve">) . </w:t>
      </w:r>
      <w:proofErr w:type="gramStart"/>
      <w:r w:rsidRPr="00435219">
        <w:rPr>
          <w:rFonts w:ascii="Simplified Arabic" w:hAnsi="Simplified Arabic" w:cs="Simplified Arabic"/>
          <w:sz w:val="28"/>
          <w:szCs w:val="28"/>
          <w:rtl/>
        </w:rPr>
        <w:t>وهي</w:t>
      </w:r>
      <w:proofErr w:type="gramEnd"/>
      <w:r w:rsidRPr="00435219">
        <w:rPr>
          <w:rFonts w:ascii="Simplified Arabic" w:hAnsi="Simplified Arabic" w:cs="Simplified Arabic"/>
          <w:sz w:val="28"/>
          <w:szCs w:val="28"/>
          <w:rtl/>
        </w:rPr>
        <w:t xml:space="preserve"> وحدات بشكل أنطقه تتميز بأنها تمثل جميع الصخور المتكونة في أي مكان من العالم خلال امتداد زمني محدد ببعض المظاهر الجيولوجية أو جزء محدد من طبقات صخرية معينة.</w:t>
      </w:r>
    </w:p>
    <w:p w:rsidR="00214662" w:rsidRPr="00435219"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t xml:space="preserve">إن الصفة الدالة للمدى الزمني قد تكون على سبيل المثال الامتداد الزمني لوحدة </w:t>
      </w:r>
      <w:proofErr w:type="spellStart"/>
      <w:r w:rsidRPr="00435219">
        <w:rPr>
          <w:rFonts w:ascii="Simplified Arabic" w:hAnsi="Simplified Arabic" w:cs="Simplified Arabic"/>
          <w:sz w:val="28"/>
          <w:szCs w:val="28"/>
          <w:rtl/>
        </w:rPr>
        <w:t>طباقية</w:t>
      </w:r>
      <w:proofErr w:type="spellEnd"/>
      <w:r w:rsidRPr="00435219">
        <w:rPr>
          <w:rFonts w:ascii="Simplified Arabic" w:hAnsi="Simplified Arabic" w:cs="Simplified Arabic"/>
          <w:sz w:val="28"/>
          <w:szCs w:val="28"/>
          <w:rtl/>
        </w:rPr>
        <w:t xml:space="preserve">. حياتية أو لوحدة </w:t>
      </w:r>
      <w:proofErr w:type="spellStart"/>
      <w:r w:rsidRPr="00435219">
        <w:rPr>
          <w:rFonts w:ascii="Simplified Arabic" w:hAnsi="Simplified Arabic" w:cs="Simplified Arabic"/>
          <w:sz w:val="28"/>
          <w:szCs w:val="28"/>
          <w:rtl/>
        </w:rPr>
        <w:t>طباقية</w:t>
      </w:r>
      <w:proofErr w:type="spellEnd"/>
      <w:r w:rsidRPr="00435219">
        <w:rPr>
          <w:rFonts w:ascii="Simplified Arabic" w:hAnsi="Simplified Arabic" w:cs="Simplified Arabic"/>
          <w:sz w:val="28"/>
          <w:szCs w:val="28"/>
          <w:rtl/>
        </w:rPr>
        <w:t xml:space="preserve"> صخرية أو أي مظهر آخر لطبقات لها امتد</w:t>
      </w:r>
      <w:r>
        <w:rPr>
          <w:rFonts w:ascii="Simplified Arabic" w:hAnsi="Simplified Arabic" w:cs="Simplified Arabic" w:hint="cs"/>
          <w:sz w:val="28"/>
          <w:szCs w:val="28"/>
          <w:rtl/>
        </w:rPr>
        <w:t>ا</w:t>
      </w:r>
      <w:r w:rsidRPr="00435219">
        <w:rPr>
          <w:rFonts w:ascii="Simplified Arabic" w:hAnsi="Simplified Arabic" w:cs="Simplified Arabic"/>
          <w:sz w:val="28"/>
          <w:szCs w:val="28"/>
          <w:rtl/>
        </w:rPr>
        <w:t>د زمني</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إن القطة المهمة هنا هي أن النطاق الزمني يغم جميع الطبقات المتكونة في أي محل خلال امتداد الزمن المحدد هذا، بفض النظر عن الامتداد الأفقي (الجغرافي) لذلك المظهر والذي يكون قد استخدم بالأصل لتحديد </w:t>
      </w:r>
      <w:proofErr w:type="spellStart"/>
      <w:r w:rsidRPr="00435219">
        <w:rPr>
          <w:rFonts w:ascii="Simplified Arabic" w:hAnsi="Simplified Arabic" w:cs="Simplified Arabic"/>
          <w:sz w:val="28"/>
          <w:szCs w:val="28"/>
          <w:rtl/>
        </w:rPr>
        <w:t>الطباقي</w:t>
      </w:r>
      <w:proofErr w:type="spellEnd"/>
      <w:r w:rsidRPr="00435219">
        <w:rPr>
          <w:rFonts w:ascii="Simplified Arabic" w:hAnsi="Simplified Arabic" w:cs="Simplified Arabic"/>
          <w:sz w:val="28"/>
          <w:szCs w:val="28"/>
          <w:rtl/>
        </w:rPr>
        <w:t>.</w:t>
      </w:r>
    </w:p>
    <w:p w:rsidR="00214662" w:rsidRPr="00435219" w:rsidRDefault="00214662" w:rsidP="00214662">
      <w:pPr>
        <w:spacing w:after="0" w:line="360" w:lineRule="auto"/>
        <w:ind w:firstLine="565"/>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rPr>
        <w:lastRenderedPageBreak/>
        <w:t xml:space="preserve">وقد تكون </w:t>
      </w:r>
      <w:proofErr w:type="spellStart"/>
      <w:r w:rsidRPr="00435219">
        <w:rPr>
          <w:rFonts w:ascii="Simplified Arabic" w:hAnsi="Simplified Arabic" w:cs="Simplified Arabic"/>
          <w:sz w:val="28"/>
          <w:szCs w:val="28"/>
          <w:rtl/>
        </w:rPr>
        <w:t>الأنطقة</w:t>
      </w:r>
      <w:proofErr w:type="spellEnd"/>
      <w:r w:rsidRPr="00435219">
        <w:rPr>
          <w:rFonts w:ascii="Simplified Arabic" w:hAnsi="Simplified Arabic" w:cs="Simplified Arabic"/>
          <w:sz w:val="28"/>
          <w:szCs w:val="28"/>
          <w:rtl/>
        </w:rPr>
        <w:t xml:space="preserve"> الزمنية (</w:t>
      </w:r>
      <w:proofErr w:type="spellStart"/>
      <w:r w:rsidRPr="00435219">
        <w:rPr>
          <w:rFonts w:ascii="Simplified Arabic" w:hAnsi="Simplified Arabic" w:cs="Simplified Arabic"/>
          <w:sz w:val="28"/>
          <w:szCs w:val="28"/>
          <w:lang w:bidi="en-US"/>
        </w:rPr>
        <w:t>Chronozones</w:t>
      </w:r>
      <w:proofErr w:type="spellEnd"/>
      <w:r>
        <w:rPr>
          <w:rFonts w:ascii="Simplified Arabic" w:hAnsi="Simplified Arabic" w:cs="Simplified Arabic"/>
          <w:sz w:val="28"/>
          <w:szCs w:val="28"/>
          <w:rtl/>
        </w:rPr>
        <w:t>) ذات</w:t>
      </w:r>
      <w:r w:rsidRPr="00435219">
        <w:rPr>
          <w:rFonts w:ascii="Simplified Arabic" w:hAnsi="Simplified Arabic" w:cs="Simplified Arabic"/>
          <w:sz w:val="28"/>
          <w:szCs w:val="28"/>
          <w:rtl/>
        </w:rPr>
        <w:t xml:space="preserve"> مديات زمنية وا</w:t>
      </w:r>
      <w:r>
        <w:rPr>
          <w:rFonts w:ascii="Simplified Arabic" w:hAnsi="Simplified Arabic" w:cs="Simplified Arabic"/>
          <w:sz w:val="28"/>
          <w:szCs w:val="28"/>
          <w:rtl/>
        </w:rPr>
        <w:t>سعة</w:t>
      </w:r>
      <w:r w:rsidRPr="00435219">
        <w:rPr>
          <w:rFonts w:ascii="Simplified Arabic" w:hAnsi="Simplified Arabic" w:cs="Simplified Arabic"/>
          <w:sz w:val="28"/>
          <w:szCs w:val="28"/>
          <w:rtl/>
        </w:rPr>
        <w:t xml:space="preserve"> ل</w:t>
      </w:r>
      <w:r>
        <w:rPr>
          <w:rFonts w:ascii="Simplified Arabic" w:hAnsi="Simplified Arabic" w:cs="Simplified Arabic" w:hint="cs"/>
          <w:sz w:val="28"/>
          <w:szCs w:val="28"/>
          <w:rtl/>
        </w:rPr>
        <w:t>ذ</w:t>
      </w:r>
      <w:r w:rsidRPr="00435219">
        <w:rPr>
          <w:rFonts w:ascii="Simplified Arabic" w:hAnsi="Simplified Arabic" w:cs="Simplified Arabic"/>
          <w:sz w:val="28"/>
          <w:szCs w:val="28"/>
          <w:rtl/>
        </w:rPr>
        <w:t xml:space="preserve">ا قد نتكلم عن نطاق الزمن </w:t>
      </w:r>
      <w:proofErr w:type="spellStart"/>
      <w:r w:rsidRPr="00435219">
        <w:rPr>
          <w:rFonts w:ascii="Simplified Arabic" w:hAnsi="Simplified Arabic" w:cs="Simplified Arabic"/>
          <w:sz w:val="28"/>
          <w:szCs w:val="28"/>
          <w:rtl/>
        </w:rPr>
        <w:t>للا</w:t>
      </w:r>
      <w:r>
        <w:rPr>
          <w:rFonts w:ascii="Simplified Arabic" w:hAnsi="Simplified Arabic" w:cs="Simplified Arabic"/>
          <w:sz w:val="28"/>
          <w:szCs w:val="28"/>
          <w:rtl/>
        </w:rPr>
        <w:t>مونايت</w:t>
      </w:r>
      <w:proofErr w:type="spellEnd"/>
      <w:r w:rsidRPr="00435219">
        <w:rPr>
          <w:rFonts w:ascii="Simplified Arabic" w:hAnsi="Simplified Arabic" w:cs="Simplified Arabic"/>
          <w:sz w:val="28"/>
          <w:szCs w:val="28"/>
          <w:rtl/>
        </w:rPr>
        <w:t xml:space="preserve"> الذي قد يضم جميع  الطبقات الصخرية التي تكونت خلال الفترة الزمنية الطويلة التي تواجد فيها </w:t>
      </w:r>
      <w:proofErr w:type="spellStart"/>
      <w:r w:rsidRPr="00435219">
        <w:rPr>
          <w:rFonts w:ascii="Simplified Arabic" w:hAnsi="Simplified Arabic" w:cs="Simplified Arabic"/>
          <w:sz w:val="28"/>
          <w:szCs w:val="28"/>
          <w:rtl/>
        </w:rPr>
        <w:t>الامونايت</w:t>
      </w:r>
      <w:proofErr w:type="spellEnd"/>
      <w:r w:rsidRPr="00435219">
        <w:rPr>
          <w:rFonts w:ascii="Simplified Arabic" w:hAnsi="Simplified Arabic" w:cs="Simplified Arabic"/>
          <w:sz w:val="28"/>
          <w:szCs w:val="28"/>
          <w:rtl/>
        </w:rPr>
        <w:t xml:space="preserve"> (بغض النظر عما إذا كانت الطبقات تحوي على </w:t>
      </w:r>
      <w:proofErr w:type="spellStart"/>
      <w:r w:rsidRPr="00435219">
        <w:rPr>
          <w:rFonts w:ascii="Simplified Arabic" w:hAnsi="Simplified Arabic" w:cs="Simplified Arabic"/>
          <w:sz w:val="28"/>
          <w:szCs w:val="28"/>
          <w:rtl/>
        </w:rPr>
        <w:t>أمونايت</w:t>
      </w:r>
      <w:proofErr w:type="spellEnd"/>
      <w:r w:rsidRPr="00435219">
        <w:rPr>
          <w:rFonts w:ascii="Simplified Arabic" w:hAnsi="Simplified Arabic" w:cs="Simplified Arabic"/>
          <w:sz w:val="28"/>
          <w:szCs w:val="28"/>
          <w:rtl/>
        </w:rPr>
        <w:t xml:space="preserve"> أم لا). </w:t>
      </w:r>
      <w:proofErr w:type="gramStart"/>
      <w:r w:rsidRPr="00435219">
        <w:rPr>
          <w:rFonts w:ascii="Simplified Arabic" w:hAnsi="Simplified Arabic" w:cs="Simplified Arabic"/>
          <w:sz w:val="28"/>
          <w:szCs w:val="28"/>
          <w:rtl/>
        </w:rPr>
        <w:t>أو</w:t>
      </w:r>
      <w:proofErr w:type="gramEnd"/>
      <w:r w:rsidRPr="00435219">
        <w:rPr>
          <w:rFonts w:ascii="Simplified Arabic" w:hAnsi="Simplified Arabic" w:cs="Simplified Arabic"/>
          <w:sz w:val="28"/>
          <w:szCs w:val="28"/>
          <w:rtl/>
        </w:rPr>
        <w:t xml:space="preserve"> قد نتحدث عن نطاق زمني (</w:t>
      </w:r>
      <w:r w:rsidRPr="00435219">
        <w:rPr>
          <w:rFonts w:ascii="Simplified Arabic" w:hAnsi="Simplified Arabic" w:cs="Simplified Arabic"/>
          <w:sz w:val="28"/>
          <w:szCs w:val="28"/>
          <w:lang w:val="de-DE" w:eastAsia="de-DE" w:bidi="de-DE"/>
        </w:rPr>
        <w:t>Chronozone</w:t>
      </w:r>
      <w:r w:rsidRPr="00435219">
        <w:rPr>
          <w:rFonts w:ascii="Simplified Arabic" w:hAnsi="Simplified Arabic" w:cs="Simplified Arabic"/>
          <w:sz w:val="28"/>
          <w:szCs w:val="28"/>
          <w:rtl/>
        </w:rPr>
        <w:t>) للنوع (</w:t>
      </w:r>
      <w:r w:rsidRPr="00435219">
        <w:rPr>
          <w:rFonts w:ascii="Simplified Arabic" w:hAnsi="Simplified Arabic" w:cs="Simplified Arabic"/>
          <w:sz w:val="28"/>
          <w:szCs w:val="28"/>
          <w:lang w:val="de-DE" w:eastAsia="de-DE" w:bidi="de-DE"/>
        </w:rPr>
        <w:t>Exus albus</w:t>
      </w:r>
      <w:r w:rsidRPr="00435219">
        <w:rPr>
          <w:rFonts w:ascii="Simplified Arabic" w:hAnsi="Simplified Arabic" w:cs="Simplified Arabic"/>
          <w:sz w:val="28"/>
          <w:szCs w:val="28"/>
          <w:rtl/>
          <w:lang w:val="de-DE"/>
        </w:rPr>
        <w:t>)</w:t>
      </w:r>
      <w:r w:rsidRPr="00435219">
        <w:rPr>
          <w:rFonts w:ascii="Simplified Arabic" w:hAnsi="Simplified Arabic" w:cs="Simplified Arabic"/>
          <w:sz w:val="28"/>
          <w:szCs w:val="28"/>
          <w:rtl/>
        </w:rPr>
        <w:t xml:space="preserve"> وهو نوع ذو امتداد زمني قصير</w:t>
      </w:r>
      <w:r w:rsidR="00A96F83">
        <w:rPr>
          <w:rFonts w:ascii="Simplified Arabic" w:hAnsi="Simplified Arabic" w:cs="Simplified Arabic" w:hint="cs"/>
          <w:sz w:val="28"/>
          <w:szCs w:val="28"/>
          <w:rtl/>
          <w:lang w:bidi="ar-LY"/>
        </w:rPr>
        <w:t xml:space="preserve"> </w:t>
      </w:r>
      <w:r w:rsidRPr="00435219">
        <w:rPr>
          <w:rFonts w:ascii="Simplified Arabic" w:hAnsi="Simplified Arabic" w:cs="Simplified Arabic"/>
          <w:sz w:val="28"/>
          <w:szCs w:val="28"/>
          <w:rtl/>
        </w:rPr>
        <w:t>جدا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ولذا فهو يضم صخورا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مطبقة محددة جدا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في امتدادها العمودي</w:t>
      </w:r>
      <w:r>
        <w:rPr>
          <w:rFonts w:ascii="Simplified Arabic" w:hAnsi="Simplified Arabic" w:cs="Simplified Arabic"/>
          <w:sz w:val="28"/>
          <w:szCs w:val="28"/>
          <w:lang w:val="de-DE" w:eastAsia="de-DE"/>
        </w:rPr>
        <w:t>.</w:t>
      </w:r>
    </w:p>
    <w:p w:rsidR="00214662" w:rsidRPr="00435219"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t>إن من الضروري الإشارة إلى أن عبارة ((نطاق زمني)) (</w:t>
      </w:r>
      <w:r w:rsidRPr="00435219">
        <w:rPr>
          <w:rFonts w:ascii="Simplified Arabic" w:hAnsi="Simplified Arabic" w:cs="Simplified Arabic"/>
          <w:sz w:val="28"/>
          <w:szCs w:val="28"/>
          <w:lang w:val="de-DE" w:eastAsia="de-DE" w:bidi="de-DE"/>
        </w:rPr>
        <w:t>Chronozone</w:t>
      </w:r>
      <w:r w:rsidRPr="00435219">
        <w:rPr>
          <w:rFonts w:ascii="Simplified Arabic" w:hAnsi="Simplified Arabic" w:cs="Simplified Arabic"/>
          <w:sz w:val="28"/>
          <w:szCs w:val="28"/>
          <w:rtl/>
        </w:rPr>
        <w:t xml:space="preserve">) قد تستعمل بمفهوم ضيق كوحدة رسمية في التقسيم </w:t>
      </w:r>
      <w:proofErr w:type="spellStart"/>
      <w:r w:rsidRPr="00435219">
        <w:rPr>
          <w:rFonts w:ascii="Simplified Arabic" w:hAnsi="Simplified Arabic" w:cs="Simplified Arabic"/>
          <w:sz w:val="28"/>
          <w:szCs w:val="28"/>
          <w:rtl/>
        </w:rPr>
        <w:t>الطباقي</w:t>
      </w:r>
      <w:proofErr w:type="spellEnd"/>
      <w:r w:rsidRPr="00435219">
        <w:rPr>
          <w:rFonts w:ascii="Simplified Arabic" w:hAnsi="Simplified Arabic" w:cs="Simplified Arabic"/>
          <w:sz w:val="28"/>
          <w:szCs w:val="28"/>
          <w:rtl/>
        </w:rPr>
        <w:t xml:space="preserve"> الزمني </w:t>
      </w:r>
      <w:r>
        <w:rPr>
          <w:rFonts w:ascii="Simplified Arabic" w:hAnsi="Simplified Arabic" w:cs="Simplified Arabic"/>
          <w:sz w:val="28"/>
          <w:szCs w:val="28"/>
          <w:rtl/>
        </w:rPr>
        <w:t>أقل</w:t>
      </w:r>
      <w:r w:rsidRPr="00435219">
        <w:rPr>
          <w:rFonts w:ascii="Simplified Arabic" w:hAnsi="Simplified Arabic" w:cs="Simplified Arabic"/>
          <w:sz w:val="28"/>
          <w:szCs w:val="28"/>
          <w:rtl/>
        </w:rPr>
        <w:t xml:space="preserve"> من المرحلة(</w:t>
      </w:r>
      <w:r w:rsidRPr="00435219">
        <w:rPr>
          <w:rFonts w:ascii="Simplified Arabic" w:hAnsi="Simplified Arabic" w:cs="Simplified Arabic"/>
          <w:sz w:val="28"/>
          <w:szCs w:val="28"/>
          <w:lang w:val="de-DE" w:eastAsia="de-DE" w:bidi="de-DE"/>
        </w:rPr>
        <w:t>S</w:t>
      </w:r>
      <w:r w:rsidRPr="00435219">
        <w:rPr>
          <w:rFonts w:ascii="Simplified Arabic" w:hAnsi="Simplified Arabic" w:cs="Simplified Arabic"/>
          <w:sz w:val="28"/>
          <w:szCs w:val="28"/>
          <w:lang w:eastAsia="de-DE" w:bidi="de-DE"/>
        </w:rPr>
        <w:t>t</w:t>
      </w:r>
      <w:r w:rsidRPr="00435219">
        <w:rPr>
          <w:rFonts w:ascii="Simplified Arabic" w:hAnsi="Simplified Arabic" w:cs="Simplified Arabic"/>
          <w:sz w:val="28"/>
          <w:szCs w:val="28"/>
          <w:lang w:val="de-DE" w:eastAsia="de-DE" w:bidi="de-DE"/>
        </w:rPr>
        <w:t>ag</w:t>
      </w:r>
      <w:r w:rsidRPr="00435219">
        <w:rPr>
          <w:rFonts w:ascii="Simplified Arabic" w:hAnsi="Simplified Arabic" w:cs="Simplified Arabic"/>
          <w:sz w:val="28"/>
          <w:szCs w:val="28"/>
          <w:rtl/>
          <w:lang w:val="de-DE" w:bidi="ar-LY"/>
        </w:rPr>
        <w:t>)</w:t>
      </w:r>
      <w:r w:rsidRPr="00435219">
        <w:rPr>
          <w:rFonts w:ascii="Simplified Arabic" w:hAnsi="Simplified Arabic" w:cs="Simplified Arabic"/>
          <w:sz w:val="28"/>
          <w:szCs w:val="28"/>
          <w:rtl/>
        </w:rPr>
        <w:t xml:space="preserve"> إلا أن بعض لا يفضل هذا الاستخدام.</w:t>
      </w:r>
    </w:p>
    <w:p w:rsidR="00214662" w:rsidRPr="00435219"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t xml:space="preserve">إن اللجنة الفرعية العالمية للتقسيمات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قد أوصت خلال السنوات الأخيرة التقسيم الهرمي للوحدات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وما يقابلها من وحدات زمنية جيولوجية</w:t>
      </w:r>
      <w:r>
        <w:rPr>
          <w:rFonts w:ascii="Simplified Arabic" w:hAnsi="Simplified Arabic" w:cs="Simplified Arabic" w:hint="cs"/>
          <w:sz w:val="28"/>
          <w:szCs w:val="28"/>
          <w:rtl/>
        </w:rPr>
        <w:t>.</w:t>
      </w:r>
    </w:p>
    <w:tbl>
      <w:tblPr>
        <w:tblOverlap w:val="never"/>
        <w:tblW w:w="0" w:type="auto"/>
        <w:jc w:val="center"/>
        <w:tblLayout w:type="fixed"/>
        <w:tblCellMar>
          <w:left w:w="10" w:type="dxa"/>
          <w:right w:w="10" w:type="dxa"/>
        </w:tblCellMar>
        <w:tblLook w:val="0000" w:firstRow="0" w:lastRow="0" w:firstColumn="0" w:lastColumn="0" w:noHBand="0" w:noVBand="0"/>
      </w:tblPr>
      <w:tblGrid>
        <w:gridCol w:w="3288"/>
        <w:gridCol w:w="1253"/>
        <w:gridCol w:w="3379"/>
        <w:gridCol w:w="1142"/>
      </w:tblGrid>
      <w:tr w:rsidR="00214662" w:rsidRPr="00435219" w:rsidTr="00DA660E">
        <w:trPr>
          <w:trHeight w:val="926"/>
          <w:jc w:val="center"/>
        </w:trPr>
        <w:tc>
          <w:tcPr>
            <w:tcW w:w="4541" w:type="dxa"/>
            <w:gridSpan w:val="2"/>
            <w:tcBorders>
              <w:top w:val="single" w:sz="4" w:space="0" w:color="auto"/>
              <w:left w:val="single" w:sz="4" w:space="0" w:color="auto"/>
            </w:tcBorders>
            <w:shd w:val="clear" w:color="auto" w:fill="FFFFFF"/>
            <w:vAlign w:val="center"/>
          </w:tcPr>
          <w:p w:rsidR="00214662" w:rsidRPr="00AC66D1" w:rsidRDefault="00214662" w:rsidP="00A96F83">
            <w:pPr>
              <w:spacing w:after="0" w:line="240" w:lineRule="auto"/>
              <w:jc w:val="center"/>
              <w:rPr>
                <w:rFonts w:ascii="Simplified Arabic" w:hAnsi="Simplified Arabic" w:cs="Simplified Arabic"/>
                <w:b/>
                <w:bCs/>
                <w:sz w:val="28"/>
                <w:szCs w:val="28"/>
                <w:rtl/>
                <w:lang w:bidi="ar-LY"/>
              </w:rPr>
            </w:pPr>
            <w:proofErr w:type="gramStart"/>
            <w:r w:rsidRPr="00AC66D1">
              <w:rPr>
                <w:rFonts w:ascii="Simplified Arabic" w:hAnsi="Simplified Arabic" w:cs="Simplified Arabic"/>
                <w:b/>
                <w:bCs/>
                <w:sz w:val="28"/>
                <w:szCs w:val="28"/>
                <w:rtl/>
              </w:rPr>
              <w:t>الوحدات</w:t>
            </w:r>
            <w:proofErr w:type="gramEnd"/>
            <w:r w:rsidRPr="00AC66D1">
              <w:rPr>
                <w:rFonts w:ascii="Simplified Arabic" w:hAnsi="Simplified Arabic" w:cs="Simplified Arabic"/>
                <w:b/>
                <w:bCs/>
                <w:sz w:val="28"/>
                <w:szCs w:val="28"/>
                <w:rtl/>
              </w:rPr>
              <w:t xml:space="preserve"> الزمنية الجيولوجي</w:t>
            </w:r>
            <w:r w:rsidRPr="00AC66D1">
              <w:rPr>
                <w:rFonts w:ascii="Simplified Arabic" w:hAnsi="Simplified Arabic" w:cs="Simplified Arabic"/>
                <w:b/>
                <w:bCs/>
                <w:sz w:val="28"/>
                <w:szCs w:val="28"/>
                <w:rtl/>
                <w:lang w:bidi="ar-LY"/>
              </w:rPr>
              <w:t>ة</w:t>
            </w:r>
            <w:r w:rsidR="00A96F83" w:rsidRPr="00AC66D1">
              <w:rPr>
                <w:rFonts w:ascii="Simplified Arabic" w:hAnsi="Simplified Arabic" w:cs="Simplified Arabic"/>
                <w:b/>
                <w:bCs/>
                <w:sz w:val="28"/>
                <w:szCs w:val="28"/>
                <w:lang w:bidi="en-US"/>
              </w:rPr>
              <w:t>(</w:t>
            </w:r>
            <w:proofErr w:type="spellStart"/>
            <w:r w:rsidR="00A96F83" w:rsidRPr="00AC66D1">
              <w:rPr>
                <w:rFonts w:ascii="Simplified Arabic" w:hAnsi="Simplified Arabic" w:cs="Simplified Arabic"/>
                <w:b/>
                <w:bCs/>
                <w:sz w:val="28"/>
                <w:szCs w:val="28"/>
                <w:lang w:bidi="en-US"/>
              </w:rPr>
              <w:t>Chrono</w:t>
            </w:r>
            <w:proofErr w:type="spellEnd"/>
            <w:r w:rsidRPr="00AC66D1">
              <w:rPr>
                <w:rFonts w:ascii="Simplified Arabic" w:hAnsi="Simplified Arabic" w:cs="Simplified Arabic"/>
                <w:b/>
                <w:bCs/>
                <w:sz w:val="28"/>
                <w:szCs w:val="28"/>
                <w:lang w:bidi="en-US"/>
              </w:rPr>
              <w:t xml:space="preserve"> logic)</w:t>
            </w:r>
          </w:p>
        </w:tc>
        <w:tc>
          <w:tcPr>
            <w:tcW w:w="4521" w:type="dxa"/>
            <w:gridSpan w:val="2"/>
            <w:tcBorders>
              <w:top w:val="single" w:sz="4" w:space="0" w:color="auto"/>
              <w:left w:val="single" w:sz="4" w:space="0" w:color="auto"/>
              <w:right w:val="single" w:sz="4" w:space="0" w:color="auto"/>
            </w:tcBorders>
            <w:shd w:val="clear" w:color="auto" w:fill="FFFFFF"/>
            <w:vAlign w:val="center"/>
          </w:tcPr>
          <w:p w:rsidR="00214662" w:rsidRPr="00AC66D1" w:rsidRDefault="00214662" w:rsidP="00DA660E">
            <w:pPr>
              <w:spacing w:after="0" w:line="240" w:lineRule="auto"/>
              <w:jc w:val="center"/>
              <w:rPr>
                <w:rFonts w:ascii="Simplified Arabic" w:hAnsi="Simplified Arabic" w:cs="Simplified Arabic"/>
                <w:b/>
                <w:bCs/>
                <w:sz w:val="28"/>
                <w:szCs w:val="28"/>
                <w:rtl/>
              </w:rPr>
            </w:pPr>
            <w:r w:rsidRPr="00AC66D1">
              <w:rPr>
                <w:rFonts w:ascii="Simplified Arabic" w:hAnsi="Simplified Arabic" w:cs="Simplified Arabic"/>
                <w:b/>
                <w:bCs/>
                <w:sz w:val="28"/>
                <w:szCs w:val="28"/>
                <w:rtl/>
              </w:rPr>
              <w:t xml:space="preserve">الوحدات </w:t>
            </w:r>
            <w:proofErr w:type="spellStart"/>
            <w:r w:rsidRPr="00AC66D1">
              <w:rPr>
                <w:rFonts w:ascii="Simplified Arabic" w:hAnsi="Simplified Arabic" w:cs="Simplified Arabic"/>
                <w:b/>
                <w:bCs/>
                <w:sz w:val="28"/>
                <w:szCs w:val="28"/>
                <w:rtl/>
              </w:rPr>
              <w:t>الطباقية</w:t>
            </w:r>
            <w:proofErr w:type="spellEnd"/>
            <w:r w:rsidRPr="00AC66D1">
              <w:rPr>
                <w:rFonts w:ascii="Simplified Arabic" w:hAnsi="Simplified Arabic" w:cs="Simplified Arabic"/>
                <w:b/>
                <w:bCs/>
                <w:sz w:val="28"/>
                <w:szCs w:val="28"/>
                <w:rtl/>
              </w:rPr>
              <w:t xml:space="preserve"> الزمنية</w:t>
            </w:r>
          </w:p>
          <w:p w:rsidR="00214662" w:rsidRPr="00AC66D1" w:rsidRDefault="00214662" w:rsidP="00DA660E">
            <w:pPr>
              <w:spacing w:after="0" w:line="240" w:lineRule="auto"/>
              <w:jc w:val="center"/>
              <w:rPr>
                <w:rFonts w:ascii="Simplified Arabic" w:hAnsi="Simplified Arabic" w:cs="Simplified Arabic"/>
                <w:b/>
                <w:bCs/>
                <w:sz w:val="28"/>
                <w:szCs w:val="28"/>
              </w:rPr>
            </w:pPr>
            <w:r w:rsidRPr="00AC66D1">
              <w:rPr>
                <w:rFonts w:ascii="Simplified Arabic" w:hAnsi="Simplified Arabic" w:cs="Simplified Arabic"/>
                <w:b/>
                <w:bCs/>
                <w:sz w:val="28"/>
                <w:szCs w:val="28"/>
                <w:lang w:bidi="en-US"/>
              </w:rPr>
              <w:t>(</w:t>
            </w:r>
            <w:proofErr w:type="spellStart"/>
            <w:r w:rsidRPr="00AC66D1">
              <w:rPr>
                <w:rFonts w:ascii="Simplified Arabic" w:hAnsi="Simplified Arabic" w:cs="Simplified Arabic"/>
                <w:b/>
                <w:bCs/>
                <w:sz w:val="28"/>
                <w:szCs w:val="28"/>
                <w:lang w:bidi="en-US"/>
              </w:rPr>
              <w:t>Chronostratigraphic</w:t>
            </w:r>
            <w:proofErr w:type="spellEnd"/>
            <w:r w:rsidRPr="00AC66D1">
              <w:rPr>
                <w:rFonts w:ascii="Simplified Arabic" w:hAnsi="Simplified Arabic" w:cs="Simplified Arabic"/>
                <w:b/>
                <w:bCs/>
                <w:sz w:val="28"/>
                <w:szCs w:val="28"/>
                <w:lang w:bidi="en-US"/>
              </w:rPr>
              <w:t>)</w:t>
            </w:r>
          </w:p>
        </w:tc>
      </w:tr>
      <w:tr w:rsidR="00214662" w:rsidRPr="00435219" w:rsidTr="00DA660E">
        <w:trPr>
          <w:trHeight w:val="523"/>
          <w:jc w:val="center"/>
        </w:trPr>
        <w:tc>
          <w:tcPr>
            <w:tcW w:w="3288" w:type="dxa"/>
            <w:tcBorders>
              <w:top w:val="single" w:sz="4" w:space="0" w:color="auto"/>
              <w:left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lang w:bidi="en-US"/>
              </w:rPr>
              <w:t>(Eon)</w:t>
            </w:r>
          </w:p>
        </w:tc>
        <w:tc>
          <w:tcPr>
            <w:tcW w:w="1253" w:type="dxa"/>
            <w:tcBorders>
              <w:top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rtl/>
              </w:rPr>
              <w:t>أيون (أد)</w:t>
            </w:r>
          </w:p>
        </w:tc>
        <w:tc>
          <w:tcPr>
            <w:tcW w:w="3379" w:type="dxa"/>
            <w:tcBorders>
              <w:top w:val="single" w:sz="4" w:space="0" w:color="auto"/>
              <w:left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lang w:bidi="en-US"/>
              </w:rPr>
              <w:t>(</w:t>
            </w:r>
            <w:proofErr w:type="spellStart"/>
            <w:r w:rsidRPr="00435219">
              <w:rPr>
                <w:rFonts w:ascii="Simplified Arabic" w:hAnsi="Simplified Arabic" w:cs="Simplified Arabic"/>
                <w:sz w:val="28"/>
                <w:szCs w:val="28"/>
                <w:lang w:bidi="en-US"/>
              </w:rPr>
              <w:t>Eonothem</w:t>
            </w:r>
            <w:proofErr w:type="spellEnd"/>
            <w:r w:rsidRPr="00435219">
              <w:rPr>
                <w:rFonts w:ascii="Simplified Arabic" w:hAnsi="Simplified Arabic" w:cs="Simplified Arabic"/>
                <w:sz w:val="28"/>
                <w:szCs w:val="28"/>
                <w:lang w:bidi="en-US"/>
              </w:rPr>
              <w:t>)</w:t>
            </w:r>
          </w:p>
        </w:tc>
        <w:tc>
          <w:tcPr>
            <w:tcW w:w="1142" w:type="dxa"/>
            <w:tcBorders>
              <w:top w:val="single" w:sz="4" w:space="0" w:color="auto"/>
              <w:right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lang w:bidi="ar-LY"/>
              </w:rPr>
            </w:pPr>
            <w:proofErr w:type="spellStart"/>
            <w:r w:rsidRPr="00435219">
              <w:rPr>
                <w:rFonts w:ascii="Simplified Arabic" w:hAnsi="Simplified Arabic" w:cs="Simplified Arabic"/>
                <w:sz w:val="28"/>
                <w:szCs w:val="28"/>
                <w:rtl/>
              </w:rPr>
              <w:t>أيونوثيم</w:t>
            </w:r>
            <w:proofErr w:type="spellEnd"/>
          </w:p>
        </w:tc>
      </w:tr>
      <w:tr w:rsidR="00214662" w:rsidRPr="00435219" w:rsidTr="00DA660E">
        <w:trPr>
          <w:trHeight w:val="432"/>
          <w:jc w:val="center"/>
        </w:trPr>
        <w:tc>
          <w:tcPr>
            <w:tcW w:w="3288" w:type="dxa"/>
            <w:tcBorders>
              <w:left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lang w:bidi="en-US"/>
              </w:rPr>
              <w:t>(Era)</w:t>
            </w:r>
          </w:p>
        </w:tc>
        <w:tc>
          <w:tcPr>
            <w:tcW w:w="1253" w:type="dxa"/>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rtl/>
              </w:rPr>
              <w:t>دهر</w:t>
            </w:r>
          </w:p>
        </w:tc>
        <w:tc>
          <w:tcPr>
            <w:tcW w:w="3379" w:type="dxa"/>
            <w:tcBorders>
              <w:left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lang w:bidi="en-US"/>
              </w:rPr>
              <w:t>(</w:t>
            </w:r>
            <w:proofErr w:type="spellStart"/>
            <w:r w:rsidRPr="00435219">
              <w:rPr>
                <w:rFonts w:ascii="Simplified Arabic" w:hAnsi="Simplified Arabic" w:cs="Simplified Arabic"/>
                <w:sz w:val="28"/>
                <w:szCs w:val="28"/>
                <w:lang w:bidi="en-US"/>
              </w:rPr>
              <w:t>Erathem</w:t>
            </w:r>
            <w:proofErr w:type="spellEnd"/>
            <w:r w:rsidRPr="00435219">
              <w:rPr>
                <w:rFonts w:ascii="Simplified Arabic" w:hAnsi="Simplified Arabic" w:cs="Simplified Arabic"/>
                <w:sz w:val="28"/>
                <w:szCs w:val="28"/>
                <w:lang w:bidi="en-US"/>
              </w:rPr>
              <w:t>)</w:t>
            </w:r>
          </w:p>
        </w:tc>
        <w:tc>
          <w:tcPr>
            <w:tcW w:w="1142" w:type="dxa"/>
            <w:tcBorders>
              <w:right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proofErr w:type="spellStart"/>
            <w:r w:rsidRPr="00435219">
              <w:rPr>
                <w:rFonts w:ascii="Simplified Arabic" w:hAnsi="Simplified Arabic" w:cs="Simplified Arabic"/>
                <w:sz w:val="28"/>
                <w:szCs w:val="28"/>
                <w:rtl/>
              </w:rPr>
              <w:t>الأراثيم</w:t>
            </w:r>
            <w:proofErr w:type="spellEnd"/>
          </w:p>
        </w:tc>
      </w:tr>
      <w:tr w:rsidR="00214662" w:rsidRPr="00435219" w:rsidTr="00DA660E">
        <w:trPr>
          <w:trHeight w:val="437"/>
          <w:jc w:val="center"/>
        </w:trPr>
        <w:tc>
          <w:tcPr>
            <w:tcW w:w="3288" w:type="dxa"/>
            <w:tcBorders>
              <w:left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lang w:bidi="en-US"/>
              </w:rPr>
              <w:t>period)</w:t>
            </w:r>
          </w:p>
        </w:tc>
        <w:tc>
          <w:tcPr>
            <w:tcW w:w="1253" w:type="dxa"/>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rtl/>
              </w:rPr>
              <w:t>عمر</w:t>
            </w:r>
          </w:p>
        </w:tc>
        <w:tc>
          <w:tcPr>
            <w:tcW w:w="3379" w:type="dxa"/>
            <w:tcBorders>
              <w:left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lang w:bidi="en-US"/>
              </w:rPr>
              <w:t>(System)</w:t>
            </w:r>
          </w:p>
        </w:tc>
        <w:tc>
          <w:tcPr>
            <w:tcW w:w="1142" w:type="dxa"/>
            <w:tcBorders>
              <w:right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rtl/>
              </w:rPr>
              <w:t>نظام</w:t>
            </w:r>
          </w:p>
        </w:tc>
      </w:tr>
      <w:tr w:rsidR="00214662" w:rsidRPr="00435219" w:rsidTr="00DA660E">
        <w:trPr>
          <w:trHeight w:val="446"/>
          <w:jc w:val="center"/>
        </w:trPr>
        <w:tc>
          <w:tcPr>
            <w:tcW w:w="3288" w:type="dxa"/>
            <w:tcBorders>
              <w:left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lang w:bidi="en-US"/>
              </w:rPr>
              <w:t>(Epoch)</w:t>
            </w:r>
          </w:p>
        </w:tc>
        <w:tc>
          <w:tcPr>
            <w:tcW w:w="1253" w:type="dxa"/>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rtl/>
              </w:rPr>
              <w:t>حين</w:t>
            </w:r>
          </w:p>
        </w:tc>
        <w:tc>
          <w:tcPr>
            <w:tcW w:w="3379" w:type="dxa"/>
            <w:tcBorders>
              <w:left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lang w:bidi="en-US"/>
              </w:rPr>
              <w:t>(Series)</w:t>
            </w:r>
          </w:p>
        </w:tc>
        <w:tc>
          <w:tcPr>
            <w:tcW w:w="1142" w:type="dxa"/>
            <w:tcBorders>
              <w:right w:val="single" w:sz="4" w:space="0" w:color="auto"/>
            </w:tcBorders>
            <w:shd w:val="clear" w:color="auto" w:fill="FFFFFF"/>
            <w:vAlign w:val="center"/>
          </w:tcPr>
          <w:p w:rsidR="00214662" w:rsidRPr="00B80D12" w:rsidRDefault="00214662" w:rsidP="00DA660E">
            <w:pPr>
              <w:spacing w:after="0" w:line="240" w:lineRule="auto"/>
              <w:jc w:val="center"/>
              <w:rPr>
                <w:rFonts w:ascii="Simplified Arabic" w:hAnsi="Simplified Arabic" w:cs="Simplified Arabic"/>
                <w:sz w:val="28"/>
                <w:szCs w:val="28"/>
              </w:rPr>
            </w:pPr>
            <w:r w:rsidRPr="00435219">
              <w:rPr>
                <w:rFonts w:ascii="Simplified Arabic" w:hAnsi="Simplified Arabic" w:cs="Simplified Arabic"/>
                <w:smallCaps/>
                <w:sz w:val="28"/>
                <w:szCs w:val="28"/>
                <w:lang w:val="de-DE" w:eastAsia="de-DE" w:bidi="de-DE"/>
              </w:rPr>
              <w:t>aLL</w:t>
            </w:r>
          </w:p>
        </w:tc>
      </w:tr>
      <w:tr w:rsidR="00214662" w:rsidRPr="00435219" w:rsidTr="00DA660E">
        <w:trPr>
          <w:trHeight w:val="432"/>
          <w:jc w:val="center"/>
        </w:trPr>
        <w:tc>
          <w:tcPr>
            <w:tcW w:w="3288" w:type="dxa"/>
            <w:tcBorders>
              <w:left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lang w:bidi="en-US"/>
              </w:rPr>
              <w:t>(Age)</w:t>
            </w:r>
          </w:p>
        </w:tc>
        <w:tc>
          <w:tcPr>
            <w:tcW w:w="1253" w:type="dxa"/>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rtl/>
              </w:rPr>
              <w:t>عمر</w:t>
            </w:r>
          </w:p>
        </w:tc>
        <w:tc>
          <w:tcPr>
            <w:tcW w:w="3379" w:type="dxa"/>
            <w:tcBorders>
              <w:left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lang w:bidi="en-US"/>
              </w:rPr>
              <w:t>(Stage)</w:t>
            </w:r>
          </w:p>
        </w:tc>
        <w:tc>
          <w:tcPr>
            <w:tcW w:w="1142" w:type="dxa"/>
            <w:tcBorders>
              <w:right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lang w:bidi="ar-LY"/>
              </w:rPr>
            </w:pPr>
            <w:r w:rsidRPr="00435219">
              <w:rPr>
                <w:rFonts w:ascii="Simplified Arabic" w:hAnsi="Simplified Arabic" w:cs="Simplified Arabic"/>
                <w:sz w:val="28"/>
                <w:szCs w:val="28"/>
                <w:rtl/>
              </w:rPr>
              <w:t>مرحلة</w:t>
            </w:r>
          </w:p>
        </w:tc>
      </w:tr>
      <w:tr w:rsidR="00214662" w:rsidRPr="00435219" w:rsidTr="00DA660E">
        <w:trPr>
          <w:trHeight w:val="446"/>
          <w:jc w:val="center"/>
        </w:trPr>
        <w:tc>
          <w:tcPr>
            <w:tcW w:w="3288" w:type="dxa"/>
            <w:tcBorders>
              <w:left w:val="single" w:sz="4" w:space="0" w:color="auto"/>
              <w:bottom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lang w:bidi="en-US"/>
              </w:rPr>
              <w:t>(</w:t>
            </w:r>
            <w:proofErr w:type="spellStart"/>
            <w:r w:rsidRPr="00435219">
              <w:rPr>
                <w:rFonts w:ascii="Simplified Arabic" w:hAnsi="Simplified Arabic" w:cs="Simplified Arabic"/>
                <w:sz w:val="28"/>
                <w:szCs w:val="28"/>
                <w:lang w:bidi="en-US"/>
              </w:rPr>
              <w:t>Chron</w:t>
            </w:r>
            <w:proofErr w:type="spellEnd"/>
            <w:r w:rsidRPr="00435219">
              <w:rPr>
                <w:rFonts w:ascii="Simplified Arabic" w:hAnsi="Simplified Arabic" w:cs="Simplified Arabic"/>
                <w:sz w:val="28"/>
                <w:szCs w:val="28"/>
                <w:lang w:bidi="en-US"/>
              </w:rPr>
              <w:t>)</w:t>
            </w:r>
          </w:p>
        </w:tc>
        <w:tc>
          <w:tcPr>
            <w:tcW w:w="1253" w:type="dxa"/>
            <w:tcBorders>
              <w:bottom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rtl/>
              </w:rPr>
              <w:t>زمن</w:t>
            </w:r>
          </w:p>
        </w:tc>
        <w:tc>
          <w:tcPr>
            <w:tcW w:w="3379" w:type="dxa"/>
            <w:tcBorders>
              <w:left w:val="single" w:sz="4" w:space="0" w:color="auto"/>
              <w:bottom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r w:rsidRPr="00435219">
              <w:rPr>
                <w:rFonts w:ascii="Simplified Arabic" w:hAnsi="Simplified Arabic" w:cs="Simplified Arabic"/>
                <w:sz w:val="28"/>
                <w:szCs w:val="28"/>
                <w:lang w:val="de-DE" w:eastAsia="de-DE" w:bidi="de-DE"/>
              </w:rPr>
              <w:t>(Chronozone)</w:t>
            </w:r>
          </w:p>
        </w:tc>
        <w:tc>
          <w:tcPr>
            <w:tcW w:w="1142" w:type="dxa"/>
            <w:tcBorders>
              <w:bottom w:val="single" w:sz="4" w:space="0" w:color="auto"/>
              <w:right w:val="single" w:sz="4" w:space="0" w:color="auto"/>
            </w:tcBorders>
            <w:shd w:val="clear" w:color="auto" w:fill="FFFFFF"/>
            <w:vAlign w:val="center"/>
          </w:tcPr>
          <w:p w:rsidR="00214662" w:rsidRPr="00435219" w:rsidRDefault="00214662" w:rsidP="00DA660E">
            <w:pPr>
              <w:spacing w:after="0" w:line="240" w:lineRule="auto"/>
              <w:jc w:val="center"/>
              <w:rPr>
                <w:rFonts w:ascii="Simplified Arabic" w:hAnsi="Simplified Arabic" w:cs="Simplified Arabic"/>
                <w:sz w:val="28"/>
                <w:szCs w:val="28"/>
                <w:rtl/>
              </w:rPr>
            </w:pPr>
            <w:proofErr w:type="gramStart"/>
            <w:r w:rsidRPr="00435219">
              <w:rPr>
                <w:rFonts w:ascii="Simplified Arabic" w:hAnsi="Simplified Arabic" w:cs="Simplified Arabic"/>
                <w:sz w:val="28"/>
                <w:szCs w:val="28"/>
                <w:rtl/>
              </w:rPr>
              <w:t>نطاق</w:t>
            </w:r>
            <w:proofErr w:type="gramEnd"/>
            <w:r w:rsidRPr="00435219">
              <w:rPr>
                <w:rFonts w:ascii="Simplified Arabic" w:hAnsi="Simplified Arabic" w:cs="Simplified Arabic"/>
                <w:sz w:val="28"/>
                <w:szCs w:val="28"/>
                <w:rtl/>
              </w:rPr>
              <w:t xml:space="preserve"> نمنى</w:t>
            </w:r>
          </w:p>
        </w:tc>
      </w:tr>
    </w:tbl>
    <w:p w:rsidR="00214662" w:rsidRDefault="00214662" w:rsidP="00214662">
      <w:pPr>
        <w:spacing w:after="0" w:line="360" w:lineRule="auto"/>
        <w:jc w:val="both"/>
        <w:rPr>
          <w:rFonts w:ascii="Simplified Arabic" w:hAnsi="Simplified Arabic" w:cs="Simplified Arabic"/>
          <w:sz w:val="28"/>
          <w:szCs w:val="28"/>
          <w:rtl/>
          <w:lang w:bidi="ar-LY"/>
        </w:rPr>
      </w:pPr>
    </w:p>
    <w:p w:rsidR="00214662" w:rsidRPr="00435219" w:rsidRDefault="00214662" w:rsidP="00214662">
      <w:pPr>
        <w:spacing w:after="0" w:line="360" w:lineRule="auto"/>
        <w:ind w:firstLine="565"/>
        <w:jc w:val="both"/>
        <w:rPr>
          <w:rFonts w:ascii="Simplified Arabic" w:hAnsi="Simplified Arabic" w:cs="Simplified Arabic"/>
          <w:sz w:val="28"/>
          <w:szCs w:val="28"/>
          <w:rtl/>
          <w:lang w:bidi="ar-LY"/>
        </w:rPr>
      </w:pPr>
      <w:proofErr w:type="gramStart"/>
      <w:r w:rsidRPr="00435219">
        <w:rPr>
          <w:rFonts w:ascii="Simplified Arabic" w:hAnsi="Simplified Arabic" w:cs="Simplified Arabic"/>
          <w:sz w:val="28"/>
          <w:szCs w:val="28"/>
          <w:rtl/>
        </w:rPr>
        <w:t>قد</w:t>
      </w:r>
      <w:proofErr w:type="gramEnd"/>
      <w:r w:rsidRPr="00435219">
        <w:rPr>
          <w:rFonts w:ascii="Simplified Arabic" w:hAnsi="Simplified Arabic" w:cs="Simplified Arabic"/>
          <w:sz w:val="28"/>
          <w:szCs w:val="28"/>
          <w:rtl/>
        </w:rPr>
        <w:t xml:space="preserve"> نستخدم العبارات تحت (-</w:t>
      </w:r>
      <w:r w:rsidRPr="00435219">
        <w:rPr>
          <w:rFonts w:ascii="Simplified Arabic" w:hAnsi="Simplified Arabic" w:cs="Simplified Arabic"/>
          <w:sz w:val="28"/>
          <w:szCs w:val="28"/>
          <w:lang w:bidi="en-US"/>
        </w:rPr>
        <w:t>Sub</w:t>
      </w:r>
      <w:r w:rsidRPr="00435219">
        <w:rPr>
          <w:rFonts w:ascii="Simplified Arabic" w:hAnsi="Simplified Arabic" w:cs="Simplified Arabic"/>
          <w:sz w:val="28"/>
          <w:szCs w:val="28"/>
          <w:rtl/>
        </w:rPr>
        <w:t>) وأعلى (-</w:t>
      </w:r>
      <w:r w:rsidRPr="00435219">
        <w:rPr>
          <w:rFonts w:ascii="Simplified Arabic" w:hAnsi="Simplified Arabic" w:cs="Simplified Arabic"/>
          <w:sz w:val="28"/>
          <w:szCs w:val="28"/>
          <w:lang w:bidi="en-US"/>
        </w:rPr>
        <w:t>Super</w:t>
      </w:r>
      <w:r w:rsidRPr="00435219">
        <w:rPr>
          <w:rFonts w:ascii="Simplified Arabic" w:hAnsi="Simplified Arabic" w:cs="Simplified Arabic"/>
          <w:sz w:val="28"/>
          <w:szCs w:val="28"/>
          <w:rtl/>
        </w:rPr>
        <w:t>) مع العبارات نظام وسلسلة ومرحلة وكذلك ما يقابلها من وحدات زمن جيولوجي إذا دعت الحاجة لذلك، فقد تستعمل عبارة (فوق نظام» (</w:t>
      </w:r>
      <w:proofErr w:type="spellStart"/>
      <w:r w:rsidRPr="00435219">
        <w:rPr>
          <w:rFonts w:ascii="Simplified Arabic" w:hAnsi="Simplified Arabic" w:cs="Simplified Arabic"/>
          <w:sz w:val="28"/>
          <w:szCs w:val="28"/>
          <w:lang w:bidi="en-US"/>
        </w:rPr>
        <w:t>Supersystem</w:t>
      </w:r>
      <w:proofErr w:type="spellEnd"/>
      <w:r w:rsidRPr="00435219">
        <w:rPr>
          <w:rFonts w:ascii="Simplified Arabic" w:hAnsi="Simplified Arabic" w:cs="Simplified Arabic"/>
          <w:sz w:val="28"/>
          <w:szCs w:val="28"/>
          <w:rtl/>
        </w:rPr>
        <w:t>) أو «تحت سلسلة» (</w:t>
      </w:r>
      <w:r w:rsidRPr="00435219">
        <w:rPr>
          <w:rFonts w:ascii="Simplified Arabic" w:hAnsi="Simplified Arabic" w:cs="Simplified Arabic"/>
          <w:sz w:val="28"/>
          <w:szCs w:val="28"/>
          <w:lang w:bidi="en-US"/>
        </w:rPr>
        <w:t>Subseries</w:t>
      </w:r>
      <w:r w:rsidRPr="00435219">
        <w:rPr>
          <w:rFonts w:ascii="Simplified Arabic" w:hAnsi="Simplified Arabic" w:cs="Simplified Arabic"/>
          <w:sz w:val="28"/>
          <w:szCs w:val="28"/>
          <w:rtl/>
        </w:rPr>
        <w:t>) أو فوق عمر) (</w:t>
      </w:r>
      <w:proofErr w:type="spellStart"/>
      <w:r w:rsidRPr="00435219">
        <w:rPr>
          <w:rFonts w:ascii="Simplified Arabic" w:hAnsi="Simplified Arabic" w:cs="Simplified Arabic"/>
          <w:sz w:val="28"/>
          <w:szCs w:val="28"/>
          <w:lang w:bidi="en-US"/>
        </w:rPr>
        <w:t>Superage</w:t>
      </w:r>
      <w:proofErr w:type="spellEnd"/>
      <w:r w:rsidRPr="00435219">
        <w:rPr>
          <w:rFonts w:ascii="Simplified Arabic" w:hAnsi="Simplified Arabic" w:cs="Simplified Arabic"/>
          <w:sz w:val="28"/>
          <w:szCs w:val="28"/>
          <w:rtl/>
        </w:rPr>
        <w:t xml:space="preserve">). . . </w:t>
      </w:r>
      <w:proofErr w:type="gramStart"/>
      <w:r w:rsidRPr="00435219">
        <w:rPr>
          <w:rFonts w:ascii="Simplified Arabic" w:hAnsi="Simplified Arabic" w:cs="Simplified Arabic"/>
          <w:sz w:val="28"/>
          <w:szCs w:val="28"/>
          <w:rtl/>
        </w:rPr>
        <w:t>وهكذا</w:t>
      </w:r>
      <w:proofErr w:type="gramEnd"/>
      <w:r w:rsidRPr="00435219">
        <w:rPr>
          <w:rFonts w:ascii="Simplified Arabic" w:hAnsi="Simplified Arabic" w:cs="Simplified Arabic"/>
          <w:sz w:val="28"/>
          <w:szCs w:val="28"/>
          <w:rtl/>
        </w:rPr>
        <w:t>.</w:t>
      </w:r>
    </w:p>
    <w:p w:rsidR="00214662" w:rsidRPr="00AC66D1" w:rsidRDefault="00214662" w:rsidP="00214662">
      <w:pPr>
        <w:pStyle w:val="a8"/>
        <w:rPr>
          <w:rtl/>
        </w:rPr>
      </w:pPr>
      <w:r w:rsidRPr="00AC66D1">
        <w:rPr>
          <w:rtl/>
        </w:rPr>
        <w:lastRenderedPageBreak/>
        <w:t xml:space="preserve">الوحدات الزمنية الجيولوجية والوحدات </w:t>
      </w:r>
      <w:proofErr w:type="spellStart"/>
      <w:r w:rsidRPr="00AC66D1">
        <w:rPr>
          <w:rtl/>
        </w:rPr>
        <w:t>الطباقية</w:t>
      </w:r>
      <w:proofErr w:type="spellEnd"/>
      <w:r w:rsidRPr="00AC66D1">
        <w:rPr>
          <w:rtl/>
        </w:rPr>
        <w:t xml:space="preserve"> الزمنية</w:t>
      </w:r>
    </w:p>
    <w:p w:rsidR="00214662" w:rsidRPr="00435219" w:rsidRDefault="007C1236" w:rsidP="00214662">
      <w:pPr>
        <w:spacing w:after="0" w:line="360" w:lineRule="auto"/>
        <w:jc w:val="both"/>
        <w:rPr>
          <w:rFonts w:ascii="Simplified Arabic" w:hAnsi="Simplified Arabic" w:cs="Simplified Arabic"/>
          <w:sz w:val="28"/>
          <w:szCs w:val="28"/>
          <w:rtl/>
          <w:lang w:bidi="ar-LY"/>
        </w:rPr>
      </w:pPr>
      <w:r>
        <w:rPr>
          <w:noProof/>
          <w:rtl/>
        </w:rPr>
        <w:pict>
          <v:shape id="مربع نص 1" o:spid="_x0000_s1026" type="#_x0000_t202" style="position:absolute;left:0;text-align:left;margin-left:30.65pt;margin-top:518.95pt;width:396.4pt;height:.0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" stroked="f">
            <v:textbox style="mso-fit-shape-to-text:t" inset="0,0,0,0">
              <w:txbxContent>
                <w:p w:rsidR="00F91EF9" w:rsidRPr="0093676A" w:rsidRDefault="00F91EF9" w:rsidP="00214662">
                  <w:pPr>
                    <w:pStyle w:val="ab"/>
                    <w:jc w:val="center"/>
                    <w:rPr>
                      <w:rFonts w:ascii="Simplified Arabic" w:hAnsi="Simplified Arabic" w:cs="Simplified Arabic"/>
                      <w:noProof/>
                      <w:color w:val="auto"/>
                      <w:sz w:val="40"/>
                      <w:szCs w:val="40"/>
                    </w:rPr>
                  </w:pPr>
                  <w:bookmarkStart w:id="24" w:name="_Toc485633252"/>
                  <w:r w:rsidRPr="0093676A">
                    <w:rPr>
                      <w:rFonts w:ascii="Simplified Arabic" w:hAnsi="Simplified Arabic" w:cs="Simplified Arabic"/>
                      <w:color w:val="auto"/>
                      <w:sz w:val="24"/>
                      <w:szCs w:val="24"/>
                      <w:rtl/>
                    </w:rPr>
                    <w:t xml:space="preserve">الشكل  </w:t>
                  </w:r>
                  <w:r w:rsidRPr="0093676A">
                    <w:rPr>
                      <w:rFonts w:ascii="Simplified Arabic" w:hAnsi="Simplified Arabic" w:cs="Simplified Arabic"/>
                      <w:color w:val="auto"/>
                      <w:sz w:val="24"/>
                      <w:szCs w:val="24"/>
                      <w:rtl/>
                    </w:rPr>
                    <w:fldChar w:fldCharType="begin"/>
                  </w:r>
                  <w:r w:rsidRPr="0093676A">
                    <w:rPr>
                      <w:rFonts w:ascii="Simplified Arabic" w:hAnsi="Simplified Arabic" w:cs="Simplified Arabic"/>
                      <w:color w:val="auto"/>
                      <w:sz w:val="24"/>
                      <w:szCs w:val="24"/>
                    </w:rPr>
                    <w:instrText>SEQ</w:instrText>
                  </w:r>
                  <w:r w:rsidRPr="0093676A">
                    <w:rPr>
                      <w:rFonts w:ascii="Simplified Arabic" w:hAnsi="Simplified Arabic" w:cs="Simplified Arabic"/>
                      <w:color w:val="auto"/>
                      <w:sz w:val="24"/>
                      <w:szCs w:val="24"/>
                      <w:rtl/>
                    </w:rPr>
                    <w:instrText xml:space="preserve"> الشكل_ \* </w:instrText>
                  </w:r>
                  <w:r w:rsidRPr="0093676A">
                    <w:rPr>
                      <w:rFonts w:ascii="Simplified Arabic" w:hAnsi="Simplified Arabic" w:cs="Simplified Arabic"/>
                      <w:color w:val="auto"/>
                      <w:sz w:val="24"/>
                      <w:szCs w:val="24"/>
                    </w:rPr>
                    <w:instrText>ARABIC</w:instrText>
                  </w:r>
                  <w:r w:rsidRPr="0093676A">
                    <w:rPr>
                      <w:rFonts w:ascii="Simplified Arabic" w:hAnsi="Simplified Arabic" w:cs="Simplified Arabic"/>
                      <w:color w:val="auto"/>
                      <w:sz w:val="24"/>
                      <w:szCs w:val="24"/>
                      <w:rtl/>
                    </w:rPr>
                    <w:fldChar w:fldCharType="separate"/>
                  </w:r>
                  <w:r>
                    <w:rPr>
                      <w:rFonts w:ascii="Simplified Arabic" w:hAnsi="Simplified Arabic" w:cs="Simplified Arabic"/>
                      <w:noProof/>
                      <w:color w:val="auto"/>
                      <w:sz w:val="24"/>
                      <w:szCs w:val="24"/>
                      <w:rtl/>
                    </w:rPr>
                    <w:t>2</w:t>
                  </w:r>
                  <w:r w:rsidRPr="0093676A">
                    <w:rPr>
                      <w:rFonts w:ascii="Simplified Arabic" w:hAnsi="Simplified Arabic" w:cs="Simplified Arabic"/>
                      <w:color w:val="auto"/>
                      <w:sz w:val="24"/>
                      <w:szCs w:val="24"/>
                      <w:rtl/>
                    </w:rPr>
                    <w:fldChar w:fldCharType="end"/>
                  </w:r>
                  <w:r w:rsidRPr="0093676A">
                    <w:rPr>
                      <w:rFonts w:ascii="Simplified Arabic" w:hAnsi="Simplified Arabic" w:cs="Simplified Arabic"/>
                      <w:noProof/>
                      <w:color w:val="auto"/>
                      <w:sz w:val="24"/>
                      <w:szCs w:val="24"/>
                      <w:rtl/>
                      <w:lang w:bidi="ar-LY"/>
                    </w:rPr>
                    <w:t>-3 يوضح الوحدات الزمنية الجيولوجية والوحدات الطباقية الزمنية</w:t>
                  </w:r>
                  <w:bookmarkEnd w:id="24"/>
                </w:p>
              </w:txbxContent>
            </v:textbox>
          </v:shape>
        </w:pict>
      </w:r>
      <w:r w:rsidR="00214662" w:rsidRPr="00435219">
        <w:rPr>
          <w:rFonts w:ascii="Simplified Arabic" w:hAnsi="Simplified Arabic" w:cs="Simplified Arabic"/>
          <w:noProof/>
          <w:sz w:val="28"/>
          <w:szCs w:val="28"/>
        </w:rPr>
        <w:drawing>
          <wp:anchor distT="0" distB="0" distL="114300" distR="114300" simplePos="0" relativeHeight="251662336" behindDoc="0" locked="0" layoutInCell="1" allowOverlap="1">
            <wp:simplePos x="0" y="0"/>
            <wp:positionH relativeFrom="column">
              <wp:posOffset>389255</wp:posOffset>
            </wp:positionH>
            <wp:positionV relativeFrom="paragraph">
              <wp:posOffset>228600</wp:posOffset>
            </wp:positionV>
            <wp:extent cx="5034280" cy="6304915"/>
            <wp:effectExtent l="0" t="0" r="0" b="635"/>
            <wp:wrapNone/>
            <wp:docPr id="34" name="صورة 34" descr="C:\Users\DELL\AppData\Local\Temp\FineReader12.00\media\image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DELL\AppData\Local\Temp\FineReader12.00\media\image34.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34280" cy="6304915"/>
                    </a:xfrm>
                    <a:prstGeom prst="rect">
                      <a:avLst/>
                    </a:prstGeom>
                    <a:noFill/>
                    <a:ln>
                      <a:noFill/>
                    </a:ln>
                  </pic:spPr>
                </pic:pic>
              </a:graphicData>
            </a:graphic>
          </wp:anchor>
        </w:drawing>
      </w:r>
    </w:p>
    <w:p w:rsidR="00214662" w:rsidRDefault="00214662" w:rsidP="00214662">
      <w:pPr>
        <w:spacing w:after="0" w:line="360" w:lineRule="auto"/>
        <w:jc w:val="both"/>
        <w:rPr>
          <w:rFonts w:ascii="Simplified Arabic" w:hAnsi="Simplified Arabic" w:cs="Simplified Arabic"/>
          <w:sz w:val="28"/>
          <w:szCs w:val="28"/>
          <w:rtl/>
        </w:rPr>
      </w:pPr>
    </w:p>
    <w:p w:rsidR="00214662" w:rsidRPr="00435219" w:rsidRDefault="00214662" w:rsidP="00214662">
      <w:pPr>
        <w:spacing w:after="0" w:line="360" w:lineRule="auto"/>
        <w:jc w:val="both"/>
        <w:rPr>
          <w:rFonts w:ascii="Simplified Arabic" w:hAnsi="Simplified Arabic" w:cs="Simplified Arabic"/>
          <w:sz w:val="28"/>
          <w:szCs w:val="28"/>
          <w:rtl/>
          <w:lang w:bidi="ar-LY"/>
        </w:rPr>
      </w:pPr>
    </w:p>
    <w:p w:rsidR="00214662" w:rsidRDefault="00214662" w:rsidP="00214662">
      <w:pPr>
        <w:spacing w:after="0" w:line="360" w:lineRule="auto"/>
        <w:jc w:val="both"/>
        <w:rPr>
          <w:rFonts w:ascii="Simplified Arabic" w:hAnsi="Simplified Arabic" w:cs="Simplified Arabic"/>
          <w:b/>
          <w:bCs/>
          <w:sz w:val="28"/>
          <w:szCs w:val="28"/>
          <w:rtl/>
          <w:lang w:bidi="ar-LY"/>
        </w:rPr>
      </w:pPr>
    </w:p>
    <w:p w:rsidR="00214662" w:rsidRDefault="00214662" w:rsidP="00214662">
      <w:pPr>
        <w:bidi w:val="0"/>
        <w:rPr>
          <w:rtl/>
        </w:rPr>
      </w:pPr>
    </w:p>
    <w:p w:rsidR="00214662" w:rsidRDefault="00214662" w:rsidP="00214662">
      <w:pPr>
        <w:bidi w:val="0"/>
        <w:rPr>
          <w:rtl/>
        </w:rPr>
      </w:pPr>
    </w:p>
    <w:p w:rsidR="00214662" w:rsidRDefault="00214662" w:rsidP="00214662">
      <w:pPr>
        <w:bidi w:val="0"/>
        <w:rPr>
          <w:rtl/>
        </w:rPr>
      </w:pPr>
    </w:p>
    <w:p w:rsidR="00214662" w:rsidRDefault="00214662" w:rsidP="00214662">
      <w:pPr>
        <w:bidi w:val="0"/>
        <w:rPr>
          <w:rtl/>
        </w:rPr>
      </w:pPr>
    </w:p>
    <w:p w:rsidR="00214662" w:rsidRDefault="00214662" w:rsidP="00214662">
      <w:pPr>
        <w:bidi w:val="0"/>
        <w:rPr>
          <w:rtl/>
        </w:rPr>
      </w:pPr>
    </w:p>
    <w:p w:rsidR="00214662" w:rsidRDefault="00214662" w:rsidP="00214662">
      <w:pPr>
        <w:bidi w:val="0"/>
        <w:rPr>
          <w:rtl/>
        </w:rPr>
      </w:pPr>
    </w:p>
    <w:p w:rsidR="00214662" w:rsidRDefault="00214662" w:rsidP="00214662">
      <w:pPr>
        <w:bidi w:val="0"/>
        <w:rPr>
          <w:rtl/>
        </w:rPr>
      </w:pPr>
    </w:p>
    <w:p w:rsidR="00214662" w:rsidRDefault="00214662" w:rsidP="00214662">
      <w:pPr>
        <w:bidi w:val="0"/>
        <w:rPr>
          <w:rtl/>
        </w:rPr>
      </w:pPr>
    </w:p>
    <w:p w:rsidR="00214662" w:rsidRDefault="00214662" w:rsidP="00214662">
      <w:pPr>
        <w:bidi w:val="0"/>
        <w:rPr>
          <w:rtl/>
        </w:rPr>
      </w:pPr>
    </w:p>
    <w:p w:rsidR="00214662" w:rsidRDefault="00214662" w:rsidP="00214662">
      <w:pPr>
        <w:bidi w:val="0"/>
        <w:rPr>
          <w:rtl/>
        </w:rPr>
      </w:pPr>
    </w:p>
    <w:p w:rsidR="00214662" w:rsidRDefault="00214662" w:rsidP="00214662">
      <w:pPr>
        <w:bidi w:val="0"/>
        <w:rPr>
          <w:rtl/>
        </w:rPr>
      </w:pPr>
    </w:p>
    <w:p w:rsidR="00214662" w:rsidRDefault="00214662" w:rsidP="00214662">
      <w:pPr>
        <w:bidi w:val="0"/>
        <w:rPr>
          <w:rtl/>
        </w:rPr>
      </w:pPr>
    </w:p>
    <w:p w:rsidR="00214662" w:rsidRDefault="00214662" w:rsidP="00214662">
      <w:pPr>
        <w:bidi w:val="0"/>
        <w:rPr>
          <w:rtl/>
        </w:rPr>
      </w:pPr>
    </w:p>
    <w:p w:rsidR="00214662" w:rsidRDefault="00214662" w:rsidP="00214662">
      <w:pPr>
        <w:bidi w:val="0"/>
        <w:rPr>
          <w:rtl/>
        </w:rPr>
      </w:pPr>
    </w:p>
    <w:p w:rsidR="00214662" w:rsidRDefault="00214662" w:rsidP="00214662">
      <w:pPr>
        <w:bidi w:val="0"/>
        <w:rPr>
          <w:rtl/>
        </w:rPr>
      </w:pPr>
    </w:p>
    <w:p w:rsidR="00214662" w:rsidRDefault="00214662" w:rsidP="00214662">
      <w:pPr>
        <w:bidi w:val="0"/>
        <w:rPr>
          <w:rtl/>
        </w:rPr>
      </w:pPr>
    </w:p>
    <w:p w:rsidR="00214662" w:rsidRDefault="00214662" w:rsidP="00214662">
      <w:pPr>
        <w:bidi w:val="0"/>
      </w:pPr>
    </w:p>
    <w:p w:rsidR="00214662" w:rsidRDefault="00214662" w:rsidP="00214662">
      <w:pPr>
        <w:pStyle w:val="a8"/>
        <w:rPr>
          <w:rtl/>
          <w:lang w:bidi="ar-LY"/>
        </w:rPr>
      </w:pPr>
    </w:p>
    <w:p w:rsidR="00214662" w:rsidRPr="0093676A" w:rsidRDefault="00214662" w:rsidP="00214662">
      <w:pPr>
        <w:rPr>
          <w:rtl/>
          <w:lang w:bidi="ar-LY"/>
        </w:rPr>
      </w:pPr>
    </w:p>
    <w:p w:rsidR="00214662" w:rsidRPr="00AC4920" w:rsidRDefault="00214662" w:rsidP="00214662">
      <w:pPr>
        <w:rPr>
          <w:rtl/>
          <w:lang w:bidi="ar-LY"/>
        </w:rPr>
      </w:pPr>
    </w:p>
    <w:p w:rsidR="00214662" w:rsidRPr="00435219" w:rsidRDefault="00214662" w:rsidP="00214662">
      <w:pPr>
        <w:pStyle w:val="a8"/>
        <w:rPr>
          <w:rtl/>
        </w:rPr>
      </w:pPr>
      <w:r w:rsidRPr="00435219">
        <w:rPr>
          <w:rtl/>
        </w:rPr>
        <w:lastRenderedPageBreak/>
        <w:t>التسميات الرسمية وغير الرسمية</w:t>
      </w:r>
    </w:p>
    <w:p w:rsidR="00214662" w:rsidRPr="00435219"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t>إن التسمية الرسمية (</w:t>
      </w:r>
      <w:r w:rsidRPr="00435219">
        <w:rPr>
          <w:rFonts w:ascii="Simplified Arabic" w:hAnsi="Simplified Arabic" w:cs="Simplified Arabic"/>
          <w:sz w:val="28"/>
          <w:szCs w:val="28"/>
          <w:lang w:bidi="en-US"/>
        </w:rPr>
        <w:t>Formal</w:t>
      </w:r>
      <w:r w:rsidRPr="00435219">
        <w:rPr>
          <w:rFonts w:ascii="Simplified Arabic" w:hAnsi="Simplified Arabic" w:cs="Simplified Arabic"/>
          <w:sz w:val="28"/>
          <w:szCs w:val="28"/>
          <w:rtl/>
        </w:rPr>
        <w:t xml:space="preserve">) هي تلك التي تقع ضمن </w:t>
      </w:r>
      <w:r w:rsidRPr="00435219">
        <w:rPr>
          <w:rFonts w:ascii="Simplified Arabic" w:hAnsi="Simplified Arabic" w:cs="Simplified Arabic"/>
          <w:sz w:val="28"/>
          <w:szCs w:val="28"/>
          <w:rtl/>
          <w:lang w:bidi="ar-LY"/>
        </w:rPr>
        <w:t>ا</w:t>
      </w:r>
      <w:r w:rsidRPr="00435219">
        <w:rPr>
          <w:rFonts w:ascii="Simplified Arabic" w:hAnsi="Simplified Arabic" w:cs="Simplified Arabic"/>
          <w:sz w:val="28"/>
          <w:szCs w:val="28"/>
          <w:rtl/>
        </w:rPr>
        <w:t xml:space="preserve">لتقسيمات الهرمية للوحدات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أو الزمنية الجيولوجية وتتم بالشكل الذي يتفق  مع تعليمات استحداث الوحدة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أو الزمنية الجيولوجية٠</w:t>
      </w:r>
    </w:p>
    <w:p w:rsidR="00214662" w:rsidRPr="00435219" w:rsidRDefault="00214662" w:rsidP="00214662">
      <w:pPr>
        <w:spacing w:after="0" w:line="360" w:lineRule="auto"/>
        <w:ind w:firstLine="565"/>
        <w:jc w:val="both"/>
        <w:rPr>
          <w:rFonts w:ascii="Simplified Arabic" w:hAnsi="Simplified Arabic" w:cs="Simplified Arabic"/>
          <w:sz w:val="28"/>
          <w:szCs w:val="28"/>
          <w:rtl/>
          <w:lang w:bidi="ar-LY"/>
        </w:rPr>
      </w:pPr>
      <w:proofErr w:type="gramStart"/>
      <w:r w:rsidRPr="00435219">
        <w:rPr>
          <w:rFonts w:ascii="Simplified Arabic" w:hAnsi="Simplified Arabic" w:cs="Simplified Arabic"/>
          <w:sz w:val="28"/>
          <w:szCs w:val="28"/>
          <w:rtl/>
        </w:rPr>
        <w:t>والاستعمال</w:t>
      </w:r>
      <w:proofErr w:type="gramEnd"/>
      <w:r w:rsidRPr="00435219">
        <w:rPr>
          <w:rFonts w:ascii="Simplified Arabic" w:hAnsi="Simplified Arabic" w:cs="Simplified Arabic"/>
          <w:sz w:val="28"/>
          <w:szCs w:val="28"/>
          <w:rtl/>
        </w:rPr>
        <w:t xml:space="preserve"> غير الرسمي (</w:t>
      </w:r>
      <w:r w:rsidRPr="00435219">
        <w:rPr>
          <w:rFonts w:ascii="Simplified Arabic" w:hAnsi="Simplified Arabic" w:cs="Simplified Arabic"/>
          <w:sz w:val="28"/>
          <w:szCs w:val="28"/>
          <w:lang w:bidi="en-US"/>
        </w:rPr>
        <w:t>Informal</w:t>
      </w:r>
      <w:r w:rsidRPr="00435219">
        <w:rPr>
          <w:rFonts w:ascii="Simplified Arabic" w:hAnsi="Simplified Arabic" w:cs="Simplified Arabic"/>
          <w:sz w:val="28"/>
          <w:szCs w:val="28"/>
          <w:rtl/>
        </w:rPr>
        <w:t xml:space="preserve">) هو أن ترد عبارة بصورة عامة بدون مدلول محدد لأحد التقسيمات الهرمية </w:t>
      </w:r>
      <w:proofErr w:type="gramStart"/>
      <w:r w:rsidRPr="00435219">
        <w:rPr>
          <w:rFonts w:ascii="Simplified Arabic" w:hAnsi="Simplified Arabic" w:cs="Simplified Arabic"/>
          <w:sz w:val="28"/>
          <w:szCs w:val="28"/>
          <w:rtl/>
        </w:rPr>
        <w:t>المشار</w:t>
      </w:r>
      <w:proofErr w:type="gramEnd"/>
      <w:r w:rsidRPr="00435219">
        <w:rPr>
          <w:rFonts w:ascii="Simplified Arabic" w:hAnsi="Simplified Arabic" w:cs="Simplified Arabic"/>
          <w:sz w:val="28"/>
          <w:szCs w:val="28"/>
          <w:rtl/>
        </w:rPr>
        <w:t xml:space="preserve"> إليها سابقا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w:t>
      </w:r>
    </w:p>
    <w:p w:rsidR="00214662" w:rsidRPr="00435219" w:rsidRDefault="00214662" w:rsidP="00214662">
      <w:pPr>
        <w:spacing w:after="0" w:line="360" w:lineRule="auto"/>
        <w:ind w:firstLine="565"/>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rPr>
        <w:t xml:space="preserve">مثال على التسمية الرسمية هو النظام </w:t>
      </w:r>
      <w:proofErr w:type="spellStart"/>
      <w:r w:rsidRPr="00435219">
        <w:rPr>
          <w:rFonts w:ascii="Simplified Arabic" w:hAnsi="Simplified Arabic" w:cs="Simplified Arabic"/>
          <w:sz w:val="28"/>
          <w:szCs w:val="28"/>
          <w:rtl/>
        </w:rPr>
        <w:t>الكمبري</w:t>
      </w:r>
      <w:proofErr w:type="spellEnd"/>
      <w:r w:rsidRPr="00435219">
        <w:rPr>
          <w:rFonts w:ascii="Simplified Arabic" w:hAnsi="Simplified Arabic" w:cs="Simplified Arabic"/>
          <w:sz w:val="28"/>
          <w:szCs w:val="28"/>
          <w:rtl/>
        </w:rPr>
        <w:t xml:space="preserve"> (</w:t>
      </w:r>
      <w:r w:rsidRPr="00435219">
        <w:rPr>
          <w:rFonts w:ascii="Simplified Arabic" w:hAnsi="Simplified Arabic" w:cs="Simplified Arabic"/>
          <w:sz w:val="28"/>
          <w:szCs w:val="28"/>
          <w:lang w:bidi="en-US"/>
        </w:rPr>
        <w:t>Cambrian System</w:t>
      </w:r>
      <w:r w:rsidRPr="00435219">
        <w:rPr>
          <w:rFonts w:ascii="Simplified Arabic" w:hAnsi="Simplified Arabic" w:cs="Simplified Arabic"/>
          <w:sz w:val="28"/>
          <w:szCs w:val="28"/>
          <w:rtl/>
        </w:rPr>
        <w:t xml:space="preserve">) سلسلة </w:t>
      </w:r>
      <w:proofErr w:type="spellStart"/>
      <w:r w:rsidRPr="00435219">
        <w:rPr>
          <w:rFonts w:ascii="Simplified Arabic" w:hAnsi="Simplified Arabic" w:cs="Simplified Arabic"/>
          <w:sz w:val="28"/>
          <w:szCs w:val="28"/>
          <w:rtl/>
        </w:rPr>
        <w:t>المايوسين</w:t>
      </w:r>
      <w:proofErr w:type="spellEnd"/>
      <w:r w:rsidRPr="00435219">
        <w:rPr>
          <w:rFonts w:ascii="Simplified Arabic" w:hAnsi="Simplified Arabic" w:cs="Simplified Arabic"/>
          <w:sz w:val="28"/>
          <w:szCs w:val="28"/>
          <w:rtl/>
        </w:rPr>
        <w:t xml:space="preserve"> (</w:t>
      </w:r>
      <w:r w:rsidRPr="00435219">
        <w:rPr>
          <w:rFonts w:ascii="Simplified Arabic" w:hAnsi="Simplified Arabic" w:cs="Simplified Arabic"/>
          <w:sz w:val="28"/>
          <w:szCs w:val="28"/>
          <w:lang w:bidi="en-US"/>
        </w:rPr>
        <w:t>Miocene Series</w:t>
      </w:r>
      <w:r w:rsidRPr="00435219">
        <w:rPr>
          <w:rFonts w:ascii="Simplified Arabic" w:hAnsi="Simplified Arabic" w:cs="Simplified Arabic"/>
          <w:sz w:val="28"/>
          <w:szCs w:val="28"/>
          <w:rtl/>
        </w:rPr>
        <w:t>)أما الأمثلة على التسميات غير الرسمية فهي عبارات مثل: نطاق زمن (</w:t>
      </w:r>
      <w:proofErr w:type="spellStart"/>
      <w:r w:rsidRPr="00435219">
        <w:rPr>
          <w:rFonts w:ascii="Simplified Arabic" w:hAnsi="Simplified Arabic" w:cs="Simplified Arabic"/>
          <w:sz w:val="28"/>
          <w:szCs w:val="28"/>
          <w:lang w:bidi="en-US"/>
        </w:rPr>
        <w:t>Chronozone</w:t>
      </w:r>
      <w:proofErr w:type="spellEnd"/>
      <w:r w:rsidRPr="00435219">
        <w:rPr>
          <w:rFonts w:ascii="Simplified Arabic" w:hAnsi="Simplified Arabic" w:cs="Simplified Arabic"/>
          <w:sz w:val="28"/>
          <w:szCs w:val="28"/>
          <w:rtl/>
        </w:rPr>
        <w:t>)، عمر (</w:t>
      </w:r>
      <w:r w:rsidRPr="00435219">
        <w:rPr>
          <w:rFonts w:ascii="Simplified Arabic" w:hAnsi="Simplified Arabic" w:cs="Simplified Arabic"/>
          <w:sz w:val="28"/>
          <w:szCs w:val="28"/>
          <w:lang w:bidi="en-US"/>
        </w:rPr>
        <w:t>Age</w:t>
      </w:r>
      <w:r w:rsidRPr="00435219">
        <w:rPr>
          <w:rFonts w:ascii="Simplified Arabic" w:hAnsi="Simplified Arabic" w:cs="Simplified Arabic"/>
          <w:sz w:val="28"/>
          <w:szCs w:val="28"/>
          <w:rtl/>
        </w:rPr>
        <w:t>)، فترة (</w:t>
      </w:r>
      <w:r w:rsidRPr="00435219">
        <w:rPr>
          <w:rFonts w:ascii="Simplified Arabic" w:hAnsi="Simplified Arabic" w:cs="Simplified Arabic"/>
          <w:sz w:val="28"/>
          <w:szCs w:val="28"/>
          <w:lang w:bidi="en-US"/>
        </w:rPr>
        <w:t>Period</w:t>
      </w:r>
      <w:r>
        <w:rPr>
          <w:rFonts w:ascii="Simplified Arabic" w:hAnsi="Simplified Arabic" w:cs="Simplified Arabic"/>
          <w:sz w:val="28"/>
          <w:szCs w:val="28"/>
          <w:rtl/>
        </w:rPr>
        <w:t>).</w:t>
      </w:r>
      <w:r w:rsidRPr="00435219">
        <w:rPr>
          <w:rFonts w:ascii="Simplified Arabic" w:hAnsi="Simplified Arabic" w:cs="Simplified Arabic"/>
          <w:sz w:val="28"/>
          <w:szCs w:val="28"/>
          <w:rtl/>
        </w:rPr>
        <w:t xml:space="preserve"> فنقول: نطاق زمن </w:t>
      </w:r>
      <w:proofErr w:type="spellStart"/>
      <w:r w:rsidRPr="00435219">
        <w:rPr>
          <w:rFonts w:ascii="Simplified Arabic" w:hAnsi="Simplified Arabic" w:cs="Simplified Arabic"/>
          <w:sz w:val="28"/>
          <w:szCs w:val="28"/>
          <w:rtl/>
        </w:rPr>
        <w:t>الداينوصور</w:t>
      </w:r>
      <w:proofErr w:type="spellEnd"/>
      <w:r w:rsidRPr="00435219">
        <w:rPr>
          <w:rFonts w:ascii="Simplified Arabic" w:hAnsi="Simplified Arabic" w:cs="Simplified Arabic"/>
          <w:sz w:val="28"/>
          <w:szCs w:val="28"/>
          <w:rtl/>
        </w:rPr>
        <w:t>، عمر الصخور، فترة ترسيب الصخور.</w:t>
      </w:r>
    </w:p>
    <w:p w:rsidR="00214662" w:rsidRPr="00435219" w:rsidRDefault="00214662" w:rsidP="00214662">
      <w:pPr>
        <w:spacing w:after="0" w:line="360" w:lineRule="auto"/>
        <w:ind w:firstLine="565"/>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rPr>
        <w:t xml:space="preserve">ونود أن نشير إلى أن عبارات </w:t>
      </w:r>
      <w:proofErr w:type="gramStart"/>
      <w:r w:rsidRPr="00435219">
        <w:rPr>
          <w:rFonts w:ascii="Simplified Arabic" w:hAnsi="Simplified Arabic" w:cs="Simplified Arabic"/>
          <w:sz w:val="28"/>
          <w:szCs w:val="28"/>
          <w:rtl/>
        </w:rPr>
        <w:t>عمر</w:t>
      </w:r>
      <w:proofErr w:type="gramEnd"/>
      <w:r w:rsidRPr="00435219">
        <w:rPr>
          <w:rFonts w:ascii="Simplified Arabic" w:hAnsi="Simplified Arabic" w:cs="Simplified Arabic"/>
          <w:sz w:val="28"/>
          <w:szCs w:val="28"/>
          <w:rtl/>
        </w:rPr>
        <w:t xml:space="preserve"> (</w:t>
      </w:r>
      <w:r w:rsidRPr="00435219">
        <w:rPr>
          <w:rFonts w:ascii="Simplified Arabic" w:hAnsi="Simplified Arabic" w:cs="Simplified Arabic"/>
          <w:sz w:val="28"/>
          <w:szCs w:val="28"/>
          <w:lang w:bidi="en-US"/>
        </w:rPr>
        <w:t>Age</w:t>
      </w:r>
      <w:r w:rsidRPr="00435219">
        <w:rPr>
          <w:rFonts w:ascii="Simplified Arabic" w:hAnsi="Simplified Arabic" w:cs="Simplified Arabic"/>
          <w:sz w:val="28"/>
          <w:szCs w:val="28"/>
          <w:rtl/>
        </w:rPr>
        <w:t>) ونظام (</w:t>
      </w:r>
      <w:r w:rsidRPr="00435219">
        <w:rPr>
          <w:rFonts w:ascii="Simplified Arabic" w:hAnsi="Simplified Arabic" w:cs="Simplified Arabic"/>
          <w:sz w:val="28"/>
          <w:szCs w:val="28"/>
          <w:lang w:bidi="en-US"/>
        </w:rPr>
        <w:t>Period</w:t>
      </w:r>
      <w:r w:rsidRPr="00435219">
        <w:rPr>
          <w:rFonts w:ascii="Simplified Arabic" w:hAnsi="Simplified Arabic" w:cs="Simplified Arabic"/>
          <w:sz w:val="28"/>
          <w:szCs w:val="28"/>
          <w:rtl/>
        </w:rPr>
        <w:t xml:space="preserve">) ستخدم </w:t>
      </w:r>
      <w:r>
        <w:rPr>
          <w:rFonts w:ascii="Simplified Arabic" w:hAnsi="Simplified Arabic" w:cs="Simplified Arabic"/>
          <w:sz w:val="28"/>
          <w:szCs w:val="28"/>
          <w:rtl/>
        </w:rPr>
        <w:t>أيضاً</w:t>
      </w:r>
      <w:r w:rsidRPr="00435219">
        <w:rPr>
          <w:rFonts w:ascii="Simplified Arabic" w:hAnsi="Simplified Arabic" w:cs="Simplified Arabic"/>
          <w:sz w:val="28"/>
          <w:szCs w:val="28"/>
          <w:rtl/>
        </w:rPr>
        <w:t xml:space="preserve"> كتسمية رسمية للوحدات الزمنية الجيولوجية. ويمكن التفريق بين مدلولها الرسمي وغير الر</w:t>
      </w:r>
      <w:r>
        <w:rPr>
          <w:rFonts w:ascii="Simplified Arabic" w:hAnsi="Simplified Arabic" w:cs="Simplified Arabic"/>
          <w:sz w:val="28"/>
          <w:szCs w:val="28"/>
          <w:rtl/>
        </w:rPr>
        <w:t xml:space="preserve">سمي وذلك بالطريقة التي ترد </w:t>
      </w:r>
      <w:proofErr w:type="spellStart"/>
      <w:r>
        <w:rPr>
          <w:rFonts w:ascii="Simplified Arabic" w:hAnsi="Simplified Arabic" w:cs="Simplified Arabic"/>
          <w:sz w:val="28"/>
          <w:szCs w:val="28"/>
          <w:rtl/>
        </w:rPr>
        <w:t>فيها</w:t>
      </w:r>
      <w:r w:rsidRPr="00435219">
        <w:rPr>
          <w:rFonts w:ascii="Simplified Arabic" w:hAnsi="Simplified Arabic" w:cs="Simplified Arabic"/>
          <w:sz w:val="28"/>
          <w:szCs w:val="28"/>
          <w:rtl/>
        </w:rPr>
        <w:t>,العبارات</w:t>
      </w:r>
      <w:proofErr w:type="spellEnd"/>
      <w:r w:rsidRPr="00435219">
        <w:rPr>
          <w:rFonts w:ascii="Simplified Arabic" w:hAnsi="Simplified Arabic" w:cs="Simplified Arabic"/>
          <w:sz w:val="28"/>
          <w:szCs w:val="28"/>
          <w:rtl/>
        </w:rPr>
        <w:t xml:space="preserve"> فحينما نقول العمر </w:t>
      </w:r>
      <w:proofErr w:type="spellStart"/>
      <w:r w:rsidRPr="00435219">
        <w:rPr>
          <w:rFonts w:ascii="Simplified Arabic" w:hAnsi="Simplified Arabic" w:cs="Simplified Arabic"/>
          <w:sz w:val="28"/>
          <w:szCs w:val="28"/>
          <w:rtl/>
        </w:rPr>
        <w:t>الكمبري</w:t>
      </w:r>
      <w:proofErr w:type="spellEnd"/>
      <w:r w:rsidRPr="00435219">
        <w:rPr>
          <w:rFonts w:ascii="Simplified Arabic" w:hAnsi="Simplified Arabic" w:cs="Simplified Arabic"/>
          <w:sz w:val="28"/>
          <w:szCs w:val="28"/>
          <w:rtl/>
        </w:rPr>
        <w:t xml:space="preserve"> (</w:t>
      </w:r>
      <w:r w:rsidRPr="00435219">
        <w:rPr>
          <w:rFonts w:ascii="Simplified Arabic" w:hAnsi="Simplified Arabic" w:cs="Simplified Arabic"/>
          <w:sz w:val="28"/>
          <w:szCs w:val="28"/>
          <w:lang w:bidi="en-US"/>
        </w:rPr>
        <w:t>Cambrian Period</w:t>
      </w:r>
      <w:r w:rsidRPr="00435219">
        <w:rPr>
          <w:rFonts w:ascii="Simplified Arabic" w:hAnsi="Simplified Arabic" w:cs="Simplified Arabic"/>
          <w:sz w:val="28"/>
          <w:szCs w:val="28"/>
          <w:rtl/>
        </w:rPr>
        <w:t>) فمن الواضح أننا نقصد الفترة الزمنية الجيولوجية المكافئة للنظام (</w:t>
      </w:r>
      <w:r w:rsidRPr="00435219">
        <w:rPr>
          <w:rFonts w:ascii="Simplified Arabic" w:hAnsi="Simplified Arabic" w:cs="Simplified Arabic"/>
          <w:sz w:val="28"/>
          <w:szCs w:val="28"/>
          <w:lang w:bidi="en-US"/>
        </w:rPr>
        <w:t>System</w:t>
      </w:r>
      <w:r w:rsidRPr="00435219">
        <w:rPr>
          <w:rFonts w:ascii="Simplified Arabic" w:hAnsi="Simplified Arabic" w:cs="Simplified Arabic"/>
          <w:sz w:val="28"/>
          <w:szCs w:val="28"/>
          <w:rtl/>
        </w:rPr>
        <w:t>) .</w:t>
      </w:r>
    </w:p>
    <w:p w:rsidR="00214662" w:rsidRPr="00435219"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t>كما أنه حين الاستخدام الرسمي فإن الحرف الأول من الكلمة يكون حرفا كبيرا (</w:t>
      </w:r>
      <w:r w:rsidRPr="00435219">
        <w:rPr>
          <w:rFonts w:ascii="Simplified Arabic" w:hAnsi="Simplified Arabic" w:cs="Simplified Arabic"/>
          <w:sz w:val="28"/>
          <w:szCs w:val="28"/>
          <w:lang w:bidi="en-US"/>
        </w:rPr>
        <w:t>Capital letter</w:t>
      </w:r>
      <w:r w:rsidRPr="00435219">
        <w:rPr>
          <w:rFonts w:ascii="Simplified Arabic" w:hAnsi="Simplified Arabic" w:cs="Simplified Arabic"/>
          <w:sz w:val="28"/>
          <w:szCs w:val="28"/>
          <w:rtl/>
        </w:rPr>
        <w:t xml:space="preserve">) باللغة الانكليزية، ولعدم وجود حروف كبيرة وصغيرة في اللغة العربية فإن طريق التفرقة تكون من سياق الجملة. كما أنه قد يكون من المضل وضح المصطلح الانكليزي العربي حين الاستخدام الرسمي، لبيان أن الاستخدام رسمي ولتوضيح المقصود بالعبارة العربية وذلك لتعدد الكلمات المستخدمة في ترجمة المصطلح الانكليزي الواحد. لمستويات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الدالة (المستويات الزمنية)</w:t>
      </w:r>
    </w:p>
    <w:p w:rsidR="00214662" w:rsidRPr="00435219" w:rsidRDefault="00214662" w:rsidP="00214662">
      <w:pPr>
        <w:spacing w:after="0" w:line="360" w:lineRule="auto"/>
        <w:ind w:firstLine="565"/>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rPr>
        <w:lastRenderedPageBreak/>
        <w:t xml:space="preserve">بالإضافة إلى الوحدات التي تضم طبقات صخرية ذات سمك كبير فإن هناك طبقات أخرى من الوحدات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w:t>
      </w:r>
      <w:r>
        <w:rPr>
          <w:rFonts w:ascii="Simplified Arabic" w:hAnsi="Simplified Arabic" w:cs="Simplified Arabic" w:hint="cs"/>
          <w:sz w:val="28"/>
          <w:szCs w:val="28"/>
          <w:rtl/>
          <w:lang w:bidi="ar-LY"/>
        </w:rPr>
        <w:t>ذ</w:t>
      </w:r>
      <w:r w:rsidRPr="00435219">
        <w:rPr>
          <w:rFonts w:ascii="Simplified Arabic" w:hAnsi="Simplified Arabic" w:cs="Simplified Arabic"/>
          <w:sz w:val="28"/>
          <w:szCs w:val="28"/>
          <w:rtl/>
        </w:rPr>
        <w:t xml:space="preserve">ات أهمية عملية كبرى </w:t>
      </w:r>
      <w:r w:rsidRPr="00435219">
        <w:rPr>
          <w:rFonts w:ascii="Simplified Arabic" w:hAnsi="Simplified Arabic" w:cs="Simplified Arabic" w:hint="cs"/>
          <w:sz w:val="28"/>
          <w:szCs w:val="28"/>
          <w:rtl/>
        </w:rPr>
        <w:t>في</w:t>
      </w:r>
      <w:r w:rsidRPr="00435219">
        <w:rPr>
          <w:rFonts w:ascii="Simplified Arabic" w:hAnsi="Simplified Arabic" w:cs="Simplified Arabic"/>
          <w:sz w:val="28"/>
          <w:szCs w:val="28"/>
          <w:rtl/>
        </w:rPr>
        <w:t xml:space="preserve"> المضاهاة الزمنية </w:t>
      </w:r>
      <w:r>
        <w:rPr>
          <w:rFonts w:ascii="Simplified Arabic" w:hAnsi="Simplified Arabic" w:cs="Simplified Arabic"/>
          <w:sz w:val="28"/>
          <w:szCs w:val="28"/>
          <w:rtl/>
        </w:rPr>
        <w:t xml:space="preserve">تلك هي مستويات </w:t>
      </w:r>
      <w:proofErr w:type="spellStart"/>
      <w:r>
        <w:rPr>
          <w:rFonts w:ascii="Simplified Arabic" w:hAnsi="Simplified Arabic" w:cs="Simplified Arabic"/>
          <w:sz w:val="28"/>
          <w:szCs w:val="28"/>
          <w:rtl/>
        </w:rPr>
        <w:t>الطباقية</w:t>
      </w:r>
      <w:proofErr w:type="spellEnd"/>
      <w:r>
        <w:rPr>
          <w:rFonts w:ascii="Simplified Arabic" w:hAnsi="Simplified Arabic" w:cs="Simplified Arabic"/>
          <w:sz w:val="28"/>
          <w:szCs w:val="28"/>
          <w:rtl/>
        </w:rPr>
        <w:t xml:space="preserve"> الزمنية</w:t>
      </w:r>
      <w:r w:rsidRPr="00435219">
        <w:rPr>
          <w:rFonts w:ascii="Simplified Arabic" w:hAnsi="Simplified Arabic" w:cs="Simplified Arabic"/>
          <w:sz w:val="28"/>
          <w:szCs w:val="28"/>
          <w:rtl/>
        </w:rPr>
        <w:t xml:space="preserve"> الدالة </w:t>
      </w:r>
      <w:proofErr w:type="spellStart"/>
      <w:r w:rsidRPr="00435219">
        <w:rPr>
          <w:rFonts w:ascii="Simplified Arabic" w:hAnsi="Simplified Arabic" w:cs="Simplified Arabic"/>
          <w:sz w:val="28"/>
          <w:szCs w:val="28"/>
          <w:lang w:bidi="en-US"/>
        </w:rPr>
        <w:t>Chronostratigraphic</w:t>
      </w:r>
      <w:proofErr w:type="spellEnd"/>
      <w:r w:rsidRPr="00435219">
        <w:rPr>
          <w:rFonts w:ascii="Simplified Arabic" w:hAnsi="Simplified Arabic" w:cs="Simplified Arabic"/>
          <w:sz w:val="28"/>
          <w:szCs w:val="28"/>
          <w:lang w:bidi="en-US"/>
        </w:rPr>
        <w:t>) Marker</w:t>
      </w:r>
      <w:r w:rsidRPr="00435219">
        <w:rPr>
          <w:rFonts w:ascii="Simplified Arabic" w:hAnsi="Simplified Arabic" w:cs="Simplified Arabic"/>
          <w:sz w:val="28"/>
          <w:szCs w:val="28"/>
          <w:rtl/>
        </w:rPr>
        <w:t>)(</w:t>
      </w:r>
      <w:r w:rsidRPr="00435219">
        <w:rPr>
          <w:rFonts w:ascii="Simplified Arabic" w:hAnsi="Simplified Arabic" w:cs="Simplified Arabic"/>
          <w:sz w:val="28"/>
          <w:szCs w:val="28"/>
          <w:lang w:bidi="en-US"/>
        </w:rPr>
        <w:t>Horizons</w:t>
      </w:r>
      <w:r w:rsidRPr="00435219">
        <w:rPr>
          <w:rFonts w:ascii="Simplified Arabic" w:hAnsi="Simplified Arabic" w:cs="Simplified Arabic"/>
          <w:sz w:val="28"/>
          <w:szCs w:val="28"/>
          <w:rtl/>
        </w:rPr>
        <w:t xml:space="preserve"> أو الطبقات الدالة (</w:t>
      </w:r>
      <w:proofErr w:type="spellStart"/>
      <w:r w:rsidRPr="00435219">
        <w:rPr>
          <w:rFonts w:ascii="Simplified Arabic" w:hAnsi="Simplified Arabic" w:cs="Simplified Arabic"/>
          <w:sz w:val="28"/>
          <w:szCs w:val="28"/>
          <w:lang w:bidi="en-US"/>
        </w:rPr>
        <w:t>Markerbeds</w:t>
      </w:r>
      <w:proofErr w:type="spellEnd"/>
      <w:r>
        <w:rPr>
          <w:rFonts w:ascii="Simplified Arabic" w:hAnsi="Simplified Arabic" w:cs="Simplified Arabic"/>
          <w:sz w:val="28"/>
          <w:szCs w:val="28"/>
          <w:rtl/>
        </w:rPr>
        <w:t>). وقد سميت</w:t>
      </w:r>
      <w:r w:rsidRPr="00435219">
        <w:rPr>
          <w:rFonts w:ascii="Simplified Arabic" w:hAnsi="Simplified Arabic" w:cs="Simplified Arabic"/>
          <w:sz w:val="28"/>
          <w:szCs w:val="28"/>
          <w:rtl/>
        </w:rPr>
        <w:t xml:space="preserve"> بتسميات عدة فهي تسمي أحيانا</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بمستويات</w:t>
      </w:r>
      <w:r w:rsidRPr="00435219">
        <w:rPr>
          <w:rFonts w:ascii="Simplified Arabic" w:hAnsi="Simplified Arabic" w:cs="Simplified Arabic"/>
          <w:sz w:val="28"/>
          <w:szCs w:val="28"/>
          <w:rtl/>
        </w:rPr>
        <w:t xml:space="preserve"> (</w:t>
      </w:r>
      <w:r w:rsidRPr="00435219">
        <w:rPr>
          <w:rFonts w:ascii="Simplified Arabic" w:hAnsi="Simplified Arabic" w:cs="Simplified Arabic"/>
          <w:sz w:val="28"/>
          <w:szCs w:val="28"/>
          <w:lang w:bidi="en-US"/>
        </w:rPr>
        <w:t>Horizons</w:t>
      </w:r>
      <w:r w:rsidRPr="00435219">
        <w:rPr>
          <w:rFonts w:ascii="Simplified Arabic" w:hAnsi="Simplified Arabic" w:cs="Simplified Arabic"/>
          <w:sz w:val="28"/>
          <w:szCs w:val="28"/>
          <w:rtl/>
        </w:rPr>
        <w:t>) زمنية شواخص (</w:t>
      </w:r>
      <w:r w:rsidRPr="00435219">
        <w:rPr>
          <w:rFonts w:ascii="Simplified Arabic" w:hAnsi="Simplified Arabic" w:cs="Simplified Arabic"/>
          <w:sz w:val="28"/>
          <w:szCs w:val="28"/>
          <w:lang w:bidi="en-US"/>
        </w:rPr>
        <w:t>Markers</w:t>
      </w:r>
      <w:r w:rsidRPr="00435219">
        <w:rPr>
          <w:rFonts w:ascii="Simplified Arabic" w:hAnsi="Simplified Arabic" w:cs="Simplified Arabic"/>
          <w:sz w:val="28"/>
          <w:szCs w:val="28"/>
          <w:rtl/>
        </w:rPr>
        <w:t>) طبقات دالة (</w:t>
      </w:r>
      <w:r w:rsidRPr="00435219">
        <w:rPr>
          <w:rFonts w:ascii="Simplified Arabic" w:hAnsi="Simplified Arabic" w:cs="Simplified Arabic"/>
          <w:sz w:val="28"/>
          <w:szCs w:val="28"/>
          <w:lang w:bidi="en-US"/>
        </w:rPr>
        <w:t>Marker beds</w:t>
      </w:r>
      <w:r w:rsidRPr="00435219">
        <w:rPr>
          <w:rFonts w:ascii="Simplified Arabic" w:hAnsi="Simplified Arabic" w:cs="Simplified Arabic"/>
          <w:sz w:val="28"/>
          <w:szCs w:val="28"/>
          <w:rtl/>
        </w:rPr>
        <w:t>) الطبقات المفتاح (</w:t>
      </w:r>
      <w:r w:rsidRPr="00435219">
        <w:rPr>
          <w:rFonts w:ascii="Simplified Arabic" w:hAnsi="Simplified Arabic" w:cs="Simplified Arabic"/>
          <w:sz w:val="28"/>
          <w:szCs w:val="28"/>
          <w:lang w:bidi="en-US"/>
        </w:rPr>
        <w:t>Key Beds</w:t>
      </w:r>
      <w:r w:rsidRPr="00435219">
        <w:rPr>
          <w:rFonts w:ascii="Simplified Arabic" w:hAnsi="Simplified Arabic" w:cs="Simplified Arabic"/>
          <w:sz w:val="28"/>
          <w:szCs w:val="28"/>
          <w:rtl/>
        </w:rPr>
        <w:t>) المستوي (</w:t>
      </w:r>
      <w:r w:rsidRPr="00435219">
        <w:rPr>
          <w:rFonts w:ascii="Simplified Arabic" w:hAnsi="Simplified Arabic" w:cs="Simplified Arabic"/>
          <w:sz w:val="28"/>
          <w:szCs w:val="28"/>
          <w:lang w:bidi="en-US"/>
        </w:rPr>
        <w:t>Datum</w:t>
      </w:r>
      <w:r w:rsidRPr="00435219">
        <w:rPr>
          <w:rFonts w:ascii="Simplified Arabic" w:hAnsi="Simplified Arabic" w:cs="Simplified Arabic"/>
          <w:sz w:val="28"/>
          <w:szCs w:val="28"/>
          <w:rtl/>
        </w:rPr>
        <w:t>).</w:t>
      </w:r>
    </w:p>
    <w:p w:rsidR="00214662" w:rsidRPr="00435219" w:rsidRDefault="00214662" w:rsidP="00214662">
      <w:pPr>
        <w:spacing w:after="0" w:line="360" w:lineRule="auto"/>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rPr>
        <w:t>إن مميزاتها الأساسية كونها رقيقة جدا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وواضحة وذات عمر واحد في المنطقة الجغرافية التي تتواجد في</w:t>
      </w:r>
      <w:r>
        <w:rPr>
          <w:rFonts w:ascii="Simplified Arabic" w:hAnsi="Simplified Arabic" w:cs="Simplified Arabic"/>
          <w:sz w:val="28"/>
          <w:szCs w:val="28"/>
          <w:rtl/>
        </w:rPr>
        <w:t>ها</w:t>
      </w:r>
      <w:r w:rsidR="00A96F83">
        <w:rPr>
          <w:rFonts w:ascii="Simplified Arabic" w:hAnsi="Simplified Arabic" w:cs="Simplified Arabic" w:hint="cs"/>
          <w:sz w:val="28"/>
          <w:szCs w:val="28"/>
          <w:rtl/>
        </w:rPr>
        <w:t xml:space="preserve"> </w:t>
      </w:r>
      <w:r w:rsidRPr="00435219">
        <w:rPr>
          <w:rFonts w:ascii="Simplified Arabic" w:hAnsi="Simplified Arabic" w:cs="Simplified Arabic"/>
          <w:sz w:val="28"/>
          <w:szCs w:val="28"/>
          <w:rtl/>
        </w:rPr>
        <w:t>ولذا فهي تمثل مستوى مرجعيا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نموذجيا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لزمن ومن أمثلتها بعض </w:t>
      </w:r>
      <w:proofErr w:type="spellStart"/>
      <w:r w:rsidRPr="00435219">
        <w:rPr>
          <w:rFonts w:ascii="Simplified Arabic" w:hAnsi="Simplified Arabic" w:cs="Simplified Arabic"/>
          <w:sz w:val="28"/>
          <w:szCs w:val="28"/>
          <w:rtl/>
        </w:rPr>
        <w:t>الأنطقة</w:t>
      </w:r>
      <w:proofErr w:type="spellEnd"/>
      <w:r w:rsidRPr="00435219">
        <w:rPr>
          <w:rFonts w:ascii="Simplified Arabic" w:hAnsi="Simplified Arabic" w:cs="Simplified Arabic"/>
          <w:sz w:val="28"/>
          <w:szCs w:val="28"/>
          <w:rtl/>
        </w:rPr>
        <w:t xml:space="preserve"> الحياتية (</w:t>
      </w:r>
      <w:proofErr w:type="spellStart"/>
      <w:r w:rsidRPr="00435219">
        <w:rPr>
          <w:rFonts w:ascii="Simplified Arabic" w:hAnsi="Simplified Arabic" w:cs="Simplified Arabic"/>
          <w:sz w:val="28"/>
          <w:szCs w:val="28"/>
          <w:lang w:val="fr-FR" w:eastAsia="fr-FR" w:bidi="fr-FR"/>
        </w:rPr>
        <w:t>Biohorizons</w:t>
      </w:r>
      <w:proofErr w:type="spellEnd"/>
      <w:r w:rsidRPr="00435219">
        <w:rPr>
          <w:rFonts w:ascii="Simplified Arabic" w:hAnsi="Simplified Arabic" w:cs="Simplified Arabic"/>
          <w:sz w:val="28"/>
          <w:szCs w:val="28"/>
          <w:rtl/>
        </w:rPr>
        <w:t>)، م</w:t>
      </w:r>
      <w:r w:rsidRPr="00435219">
        <w:rPr>
          <w:rFonts w:ascii="Simplified Arabic" w:hAnsi="Simplified Arabic" w:cs="Simplified Arabic"/>
          <w:sz w:val="28"/>
          <w:szCs w:val="28"/>
          <w:rtl/>
          <w:lang w:bidi="ar-LY"/>
        </w:rPr>
        <w:t>س</w:t>
      </w:r>
      <w:proofErr w:type="spellStart"/>
      <w:r>
        <w:rPr>
          <w:rFonts w:ascii="Simplified Arabic" w:hAnsi="Simplified Arabic" w:cs="Simplified Arabic"/>
          <w:sz w:val="28"/>
          <w:szCs w:val="28"/>
          <w:rtl/>
        </w:rPr>
        <w:t>تويات</w:t>
      </w:r>
      <w:proofErr w:type="spellEnd"/>
      <w:r>
        <w:rPr>
          <w:rFonts w:ascii="Simplified Arabic" w:hAnsi="Simplified Arabic" w:cs="Simplified Arabic"/>
          <w:sz w:val="28"/>
          <w:szCs w:val="28"/>
          <w:rtl/>
        </w:rPr>
        <w:t xml:space="preserve"> الانعكاس (المغنطيسي)</w:t>
      </w:r>
      <w:r w:rsidRPr="00435219">
        <w:rPr>
          <w:rFonts w:ascii="Simplified Arabic" w:hAnsi="Simplified Arabic" w:cs="Simplified Arabic"/>
          <w:sz w:val="28"/>
          <w:szCs w:val="28"/>
          <w:rtl/>
        </w:rPr>
        <w:t xml:space="preserve"> (</w:t>
      </w:r>
      <w:r w:rsidRPr="00435219">
        <w:rPr>
          <w:rFonts w:ascii="Simplified Arabic" w:hAnsi="Simplified Arabic" w:cs="Simplified Arabic"/>
          <w:sz w:val="28"/>
          <w:szCs w:val="28"/>
          <w:lang w:bidi="en-US"/>
        </w:rPr>
        <w:t>Magnetic reversal</w:t>
      </w:r>
      <w:r w:rsidRPr="00435219">
        <w:rPr>
          <w:rFonts w:ascii="Simplified Arabic" w:hAnsi="Simplified Arabic" w:cs="Simplified Arabic"/>
          <w:sz w:val="28"/>
          <w:szCs w:val="28"/>
          <w:rtl/>
        </w:rPr>
        <w:t>)، طبقات فحم بعض السجلات الكهربائية. إن الزمن الجيولوجي المكافئ لهذا المستوى (</w:t>
      </w:r>
      <w:r w:rsidRPr="00435219">
        <w:rPr>
          <w:rFonts w:ascii="Simplified Arabic" w:hAnsi="Simplified Arabic" w:cs="Simplified Arabic"/>
          <w:sz w:val="28"/>
          <w:szCs w:val="28"/>
          <w:lang w:bidi="en-US"/>
        </w:rPr>
        <w:t>Horizon</w:t>
      </w:r>
      <w:r w:rsidRPr="00435219">
        <w:rPr>
          <w:rFonts w:ascii="Simplified Arabic" w:hAnsi="Simplified Arabic" w:cs="Simplified Arabic"/>
          <w:sz w:val="28"/>
          <w:szCs w:val="28"/>
          <w:rtl/>
        </w:rPr>
        <w:t xml:space="preserve">) في تشخيصات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هي اللحظة (</w:t>
      </w:r>
      <w:r w:rsidRPr="00435219">
        <w:rPr>
          <w:rFonts w:ascii="Simplified Arabic" w:hAnsi="Simplified Arabic" w:cs="Simplified Arabic"/>
          <w:sz w:val="28"/>
          <w:szCs w:val="28"/>
          <w:lang w:val="fr-FR" w:eastAsia="fr-FR" w:bidi="fr-FR"/>
        </w:rPr>
        <w:t>Moment</w:t>
      </w:r>
      <w:r w:rsidRPr="00435219">
        <w:rPr>
          <w:rFonts w:ascii="Simplified Arabic" w:hAnsi="Simplified Arabic" w:cs="Simplified Arabic"/>
          <w:sz w:val="28"/>
          <w:szCs w:val="28"/>
          <w:rtl/>
        </w:rPr>
        <w:t>) أو (</w:t>
      </w:r>
      <w:r w:rsidRPr="00435219">
        <w:rPr>
          <w:rFonts w:ascii="Simplified Arabic" w:hAnsi="Simplified Arabic" w:cs="Simplified Arabic"/>
          <w:sz w:val="28"/>
          <w:szCs w:val="28"/>
          <w:lang w:val="fr-FR" w:eastAsia="fr-FR" w:bidi="fr-FR"/>
        </w:rPr>
        <w:t>Instant</w:t>
      </w:r>
      <w:r w:rsidRPr="00435219">
        <w:rPr>
          <w:rFonts w:ascii="Simplified Arabic" w:hAnsi="Simplified Arabic" w:cs="Simplified Arabic"/>
          <w:sz w:val="28"/>
          <w:szCs w:val="28"/>
          <w:rtl/>
        </w:rPr>
        <w:t xml:space="preserve">). </w:t>
      </w:r>
    </w:p>
    <w:p w:rsidR="00214662" w:rsidRPr="00435219" w:rsidRDefault="00214662" w:rsidP="00214662">
      <w:pPr>
        <w:pStyle w:val="a8"/>
        <w:rPr>
          <w:rtl/>
        </w:rPr>
      </w:pPr>
      <w:r w:rsidRPr="00435219">
        <w:rPr>
          <w:rtl/>
        </w:rPr>
        <w:t xml:space="preserve">(أ) طرق تشخيص الوحدات </w:t>
      </w:r>
      <w:proofErr w:type="spellStart"/>
      <w:r w:rsidRPr="00435219">
        <w:rPr>
          <w:rtl/>
        </w:rPr>
        <w:t>الطباقية</w:t>
      </w:r>
      <w:proofErr w:type="spellEnd"/>
      <w:r w:rsidRPr="00435219">
        <w:rPr>
          <w:rtl/>
        </w:rPr>
        <w:t xml:space="preserve"> الزمنية</w:t>
      </w:r>
    </w:p>
    <w:p w:rsidR="00214662" w:rsidRPr="00435219"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t xml:space="preserve">كما في الوحدات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الأخرى فإن كل وحدة </w:t>
      </w:r>
      <w:proofErr w:type="spellStart"/>
      <w:r w:rsidRPr="00435219">
        <w:rPr>
          <w:rFonts w:ascii="Simplified Arabic" w:hAnsi="Simplified Arabic" w:cs="Simplified Arabic"/>
          <w:sz w:val="28"/>
          <w:szCs w:val="28"/>
          <w:rtl/>
        </w:rPr>
        <w:t>طباقية</w:t>
      </w:r>
      <w:proofErr w:type="spellEnd"/>
      <w:r w:rsidRPr="00435219">
        <w:rPr>
          <w:rFonts w:ascii="Simplified Arabic" w:hAnsi="Simplified Arabic" w:cs="Simplified Arabic"/>
          <w:sz w:val="28"/>
          <w:szCs w:val="28"/>
          <w:rtl/>
        </w:rPr>
        <w:t xml:space="preserve"> زمنية لها تعريف واضح وثابت بحيث تعطي مفهوما واحدا في كل مكان من العالم.</w:t>
      </w:r>
    </w:p>
    <w:p w:rsidR="00214662"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t xml:space="preserve">إن من الأجزاء الرئيسية في تعريف وحدة </w:t>
      </w:r>
      <w:proofErr w:type="spellStart"/>
      <w:r w:rsidRPr="00435219">
        <w:rPr>
          <w:rFonts w:ascii="Simplified Arabic" w:hAnsi="Simplified Arabic" w:cs="Simplified Arabic"/>
          <w:sz w:val="28"/>
          <w:szCs w:val="28"/>
          <w:rtl/>
        </w:rPr>
        <w:t>طباقية</w:t>
      </w:r>
      <w:proofErr w:type="spellEnd"/>
      <w:r w:rsidRPr="00435219">
        <w:rPr>
          <w:rFonts w:ascii="Simplified Arabic" w:hAnsi="Simplified Arabic" w:cs="Simplified Arabic"/>
          <w:sz w:val="28"/>
          <w:szCs w:val="28"/>
          <w:rtl/>
        </w:rPr>
        <w:t xml:space="preserve"> زمنية </w:t>
      </w:r>
      <w:proofErr w:type="spellStart"/>
      <w:r w:rsidRPr="00435219">
        <w:rPr>
          <w:rFonts w:ascii="Simplified Arabic" w:hAnsi="Simplified Arabic" w:cs="Simplified Arabic"/>
          <w:sz w:val="28"/>
          <w:szCs w:val="28"/>
          <w:rtl/>
        </w:rPr>
        <w:t>هوالمفهوم</w:t>
      </w:r>
      <w:proofErr w:type="spellEnd"/>
      <w:r w:rsidRPr="00435219">
        <w:rPr>
          <w:rFonts w:ascii="Simplified Arabic" w:hAnsi="Simplified Arabic" w:cs="Simplified Arabic"/>
          <w:sz w:val="28"/>
          <w:szCs w:val="28"/>
          <w:rtl/>
        </w:rPr>
        <w:t xml:space="preserve"> الزمني. ولما كان السجل الوحيد للزمن الجيولوجي والأحداث الجيولوجية تقع في الطبقات الصخرية نفسها، يبدو من الضروري بأن خير ما يعبر عن وحدة </w:t>
      </w:r>
      <w:proofErr w:type="spellStart"/>
      <w:r w:rsidRPr="00435219">
        <w:rPr>
          <w:rFonts w:ascii="Simplified Arabic" w:hAnsi="Simplified Arabic" w:cs="Simplified Arabic"/>
          <w:sz w:val="28"/>
          <w:szCs w:val="28"/>
          <w:rtl/>
        </w:rPr>
        <w:t>طباقية</w:t>
      </w:r>
      <w:proofErr w:type="spellEnd"/>
      <w:r w:rsidRPr="00435219">
        <w:rPr>
          <w:rFonts w:ascii="Simplified Arabic" w:hAnsi="Simplified Arabic" w:cs="Simplified Arabic"/>
          <w:sz w:val="28"/>
          <w:szCs w:val="28"/>
          <w:rtl/>
        </w:rPr>
        <w:t xml:space="preserve"> زمنية وأفضل مرجع يبين دلائلها هو الفترة الزمنية المحصورة ما بين نقطتين دالتين تحويان بينهما طبقات صخرية وتمثلان حدود المقاطع  النموذجية</w:t>
      </w:r>
      <w:r w:rsidRPr="00435219">
        <w:rPr>
          <w:rFonts w:ascii="Simplified Arabic" w:hAnsi="Simplified Arabic" w:cs="Simplified Arabic"/>
          <w:sz w:val="28"/>
          <w:szCs w:val="28"/>
          <w:lang w:bidi="en-US"/>
        </w:rPr>
        <w:t>Boundary)</w:t>
      </w:r>
      <w:r w:rsidRPr="00435219">
        <w:rPr>
          <w:rFonts w:ascii="Simplified Arabic" w:hAnsi="Simplified Arabic" w:cs="Simplified Arabic"/>
          <w:sz w:val="28"/>
          <w:szCs w:val="28"/>
          <w:rtl/>
        </w:rPr>
        <w:t>) (</w:t>
      </w:r>
      <w:proofErr w:type="spellStart"/>
      <w:r w:rsidRPr="00435219">
        <w:rPr>
          <w:rFonts w:ascii="Simplified Arabic" w:hAnsi="Simplified Arabic" w:cs="Simplified Arabic"/>
          <w:sz w:val="28"/>
          <w:szCs w:val="28"/>
          <w:lang w:val="fr-FR" w:eastAsia="fr-FR" w:bidi="fr-FR"/>
        </w:rPr>
        <w:t>Stratotypes</w:t>
      </w:r>
      <w:proofErr w:type="spellEnd"/>
      <w:r w:rsidRPr="00435219">
        <w:rPr>
          <w:rFonts w:ascii="Simplified Arabic" w:hAnsi="Simplified Arabic" w:cs="Simplified Arabic"/>
          <w:sz w:val="28"/>
          <w:szCs w:val="28"/>
          <w:rtl/>
        </w:rPr>
        <w:t xml:space="preserve">). لذا فإن الفترة الزمنية التي تمثلها الوحدة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تشمل صخورا مترسبة في نفس الفترة في كل</w:t>
      </w:r>
      <w:r>
        <w:rPr>
          <w:rFonts w:ascii="Simplified Arabic" w:hAnsi="Simplified Arabic" w:cs="Simplified Arabic"/>
          <w:sz w:val="28"/>
          <w:szCs w:val="28"/>
          <w:rtl/>
        </w:rPr>
        <w:t xml:space="preserve"> مكان.</w:t>
      </w:r>
      <w:r w:rsidRPr="00435219">
        <w:rPr>
          <w:rFonts w:ascii="Simplified Arabic" w:hAnsi="Simplified Arabic" w:cs="Simplified Arabic"/>
          <w:sz w:val="28"/>
          <w:szCs w:val="28"/>
          <w:rtl/>
        </w:rPr>
        <w:t xml:space="preserve"> ويمكن أن تمد حدود تلك </w:t>
      </w:r>
      <w:proofErr w:type="spellStart"/>
      <w:r w:rsidRPr="00435219">
        <w:rPr>
          <w:rFonts w:ascii="Simplified Arabic" w:hAnsi="Simplified Arabic" w:cs="Simplified Arabic"/>
          <w:sz w:val="28"/>
          <w:szCs w:val="28"/>
          <w:rtl/>
        </w:rPr>
        <w:t>الوحدة,طباقية</w:t>
      </w:r>
      <w:proofErr w:type="spellEnd"/>
      <w:r w:rsidRPr="00435219">
        <w:rPr>
          <w:rFonts w:ascii="Simplified Arabic" w:hAnsi="Simplified Arabic" w:cs="Simplified Arabic"/>
          <w:sz w:val="28"/>
          <w:szCs w:val="28"/>
          <w:rtl/>
        </w:rPr>
        <w:t xml:space="preserve"> الزمنية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rPr>
        <w:t xml:space="preserve"> أي مكان من العالم.</w:t>
      </w:r>
    </w:p>
    <w:p w:rsidR="00214662" w:rsidRPr="00435219" w:rsidRDefault="00214662" w:rsidP="00214662">
      <w:pPr>
        <w:spacing w:after="0" w:line="360" w:lineRule="auto"/>
        <w:jc w:val="both"/>
        <w:rPr>
          <w:rFonts w:ascii="Simplified Arabic" w:hAnsi="Simplified Arabic" w:cs="Simplified Arabic"/>
          <w:sz w:val="28"/>
          <w:szCs w:val="28"/>
          <w:rtl/>
        </w:rPr>
      </w:pPr>
    </w:p>
    <w:p w:rsidR="00214662" w:rsidRPr="00435219" w:rsidRDefault="00214662" w:rsidP="00214662">
      <w:pPr>
        <w:pStyle w:val="a8"/>
        <w:rPr>
          <w:rtl/>
        </w:rPr>
      </w:pPr>
      <w:r w:rsidRPr="00435219">
        <w:rPr>
          <w:rtl/>
        </w:rPr>
        <w:lastRenderedPageBreak/>
        <w:t xml:space="preserve">(ب) </w:t>
      </w:r>
      <w:proofErr w:type="gramStart"/>
      <w:r w:rsidRPr="00435219">
        <w:rPr>
          <w:rtl/>
        </w:rPr>
        <w:t>حدود</w:t>
      </w:r>
      <w:proofErr w:type="gramEnd"/>
      <w:r w:rsidRPr="00435219">
        <w:rPr>
          <w:rtl/>
        </w:rPr>
        <w:t xml:space="preserve"> المقاطع النموذجية (</w:t>
      </w:r>
      <w:r w:rsidRPr="00435219">
        <w:rPr>
          <w:lang w:bidi="en-US"/>
        </w:rPr>
        <w:t xml:space="preserve">Boundary - </w:t>
      </w:r>
      <w:proofErr w:type="spellStart"/>
      <w:r w:rsidRPr="00435219">
        <w:rPr>
          <w:lang w:val="fr-FR" w:eastAsia="fr-FR" w:bidi="fr-FR"/>
        </w:rPr>
        <w:t>Stratotypes</w:t>
      </w:r>
      <w:proofErr w:type="spellEnd"/>
      <w:r w:rsidRPr="00435219">
        <w:rPr>
          <w:rtl/>
        </w:rPr>
        <w:t>)</w:t>
      </w:r>
    </w:p>
    <w:p w:rsidR="00214662" w:rsidRPr="00435219"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t xml:space="preserve">إن النقطتين الدلتين في التعاقب </w:t>
      </w:r>
      <w:proofErr w:type="spellStart"/>
      <w:r w:rsidRPr="00435219">
        <w:rPr>
          <w:rFonts w:ascii="Simplified Arabic" w:hAnsi="Simplified Arabic" w:cs="Simplified Arabic"/>
          <w:sz w:val="28"/>
          <w:szCs w:val="28"/>
          <w:rtl/>
        </w:rPr>
        <w:t>الطباقي</w:t>
      </w:r>
      <w:proofErr w:type="spellEnd"/>
      <w:r w:rsidRPr="00435219">
        <w:rPr>
          <w:rFonts w:ascii="Simplified Arabic" w:hAnsi="Simplified Arabic" w:cs="Simplified Arabic"/>
          <w:sz w:val="28"/>
          <w:szCs w:val="28"/>
          <w:rtl/>
        </w:rPr>
        <w:t xml:space="preserve"> تمثلان الحد الأعلى والأسفل من المقاطع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وتمثلان نقاط المرجع لمستويين</w:t>
      </w:r>
      <w:r>
        <w:rPr>
          <w:rFonts w:ascii="Simplified Arabic" w:hAnsi="Simplified Arabic" w:cs="Simplified Arabic"/>
          <w:sz w:val="28"/>
          <w:szCs w:val="28"/>
          <w:rtl/>
        </w:rPr>
        <w:t xml:space="preserve"> زمنيين يحددان مقطعا</w:t>
      </w:r>
      <w:r>
        <w:rPr>
          <w:rFonts w:ascii="Simplified Arabic" w:hAnsi="Simplified Arabic" w:cs="Simplified Arabic" w:hint="cs"/>
          <w:sz w:val="28"/>
          <w:szCs w:val="28"/>
          <w:rtl/>
        </w:rPr>
        <w:t>ً</w:t>
      </w:r>
      <w:r w:rsidR="00A96F83">
        <w:rPr>
          <w:rFonts w:ascii="Simplified Arabic" w:hAnsi="Simplified Arabic" w:cs="Simplified Arabic" w:hint="cs"/>
          <w:sz w:val="28"/>
          <w:szCs w:val="28"/>
          <w:rtl/>
        </w:rPr>
        <w:t xml:space="preserve"> </w:t>
      </w:r>
      <w:r w:rsidRPr="00435219">
        <w:rPr>
          <w:rFonts w:ascii="Simplified Arabic" w:hAnsi="Simplified Arabic" w:cs="Simplified Arabic"/>
          <w:sz w:val="28"/>
          <w:szCs w:val="28"/>
          <w:rtl/>
        </w:rPr>
        <w:t>معينا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من الطبقات، أي جميع الطبقات المترسبة المتكونة في أي مكان بالعالم خلال الزمن ما بين فترتين تمثلان هذين المستويين، وبذا فهي تمثل فترة معينة من الزمن الجيولوجي</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وهي تمثل حدود مثالية ثابتة للوحدة ويمكن لكل شخص مراجعتها </w:t>
      </w:r>
      <w:r>
        <w:rPr>
          <w:rFonts w:ascii="Simplified Arabic" w:hAnsi="Simplified Arabic" w:cs="Simplified Arabic" w:hint="cs"/>
          <w:sz w:val="28"/>
          <w:szCs w:val="28"/>
          <w:rtl/>
        </w:rPr>
        <w:t>.</w:t>
      </w:r>
    </w:p>
    <w:p w:rsidR="00214662" w:rsidRPr="00435219" w:rsidRDefault="00214662" w:rsidP="00214662">
      <w:pPr>
        <w:pStyle w:val="a8"/>
        <w:rPr>
          <w:rtl/>
        </w:rPr>
      </w:pPr>
      <w:r w:rsidRPr="00435219">
        <w:rPr>
          <w:rtl/>
        </w:rPr>
        <w:t xml:space="preserve">(ب) </w:t>
      </w:r>
      <w:proofErr w:type="gramStart"/>
      <w:r w:rsidRPr="00435219">
        <w:rPr>
          <w:rtl/>
        </w:rPr>
        <w:t>وحدة</w:t>
      </w:r>
      <w:proofErr w:type="gramEnd"/>
      <w:r w:rsidRPr="00435219">
        <w:rPr>
          <w:rtl/>
        </w:rPr>
        <w:t xml:space="preserve"> المقطع النموذجي (</w:t>
      </w:r>
      <w:r w:rsidRPr="00435219">
        <w:rPr>
          <w:lang w:bidi="en-US"/>
        </w:rPr>
        <w:t xml:space="preserve">Unit </w:t>
      </w:r>
      <w:proofErr w:type="spellStart"/>
      <w:r w:rsidRPr="00435219">
        <w:rPr>
          <w:lang w:bidi="en-US"/>
        </w:rPr>
        <w:t>Stratotype</w:t>
      </w:r>
      <w:proofErr w:type="spellEnd"/>
      <w:r w:rsidRPr="00435219">
        <w:rPr>
          <w:rtl/>
        </w:rPr>
        <w:t>)</w:t>
      </w:r>
    </w:p>
    <w:p w:rsidR="00214662" w:rsidRPr="00435219"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t xml:space="preserve">إن المقطع النموذجي لوحدة </w:t>
      </w:r>
      <w:proofErr w:type="spellStart"/>
      <w:r w:rsidRPr="00435219">
        <w:rPr>
          <w:rFonts w:ascii="Simplified Arabic" w:hAnsi="Simplified Arabic" w:cs="Simplified Arabic"/>
          <w:sz w:val="28"/>
          <w:szCs w:val="28"/>
          <w:rtl/>
        </w:rPr>
        <w:t>طباقية</w:t>
      </w:r>
      <w:proofErr w:type="spellEnd"/>
      <w:r w:rsidRPr="00435219">
        <w:rPr>
          <w:rFonts w:ascii="Simplified Arabic" w:hAnsi="Simplified Arabic" w:cs="Simplified Arabic"/>
          <w:sz w:val="28"/>
          <w:szCs w:val="28"/>
          <w:rtl/>
        </w:rPr>
        <w:t xml:space="preserve"> زمنية هو مقطع معين مستمر في تعاقب ومتكامل يمثل تلك الوحدة في المنطقة التي استحدث فيها وتمت تسميته ويتم اختيار المقطع النموذجي لأنه يمثل الحدود النموذجية السفلى والحدود النموذجية العليا للوحدة، ولذا فهو ملائم لتحديد المدى الزمني للوحدة. الامتداد الجغرافي لحدود الوحدات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w:t>
      </w:r>
      <w:r>
        <w:rPr>
          <w:rFonts w:ascii="Simplified Arabic" w:hAnsi="Simplified Arabic" w:cs="Simplified Arabic" w:hint="cs"/>
          <w:sz w:val="28"/>
          <w:szCs w:val="28"/>
          <w:rtl/>
        </w:rPr>
        <w:t>.</w:t>
      </w:r>
    </w:p>
    <w:p w:rsidR="00214662" w:rsidRPr="00435219" w:rsidRDefault="00214662" w:rsidP="00214662">
      <w:pPr>
        <w:pStyle w:val="a8"/>
        <w:rPr>
          <w:rtl/>
        </w:rPr>
      </w:pPr>
      <w:r w:rsidRPr="00435219">
        <w:rPr>
          <w:rtl/>
        </w:rPr>
        <w:t>أ</w:t>
      </w:r>
      <w:r>
        <w:rPr>
          <w:rFonts w:hint="cs"/>
          <w:rtl/>
        </w:rPr>
        <w:t>-</w:t>
      </w:r>
      <w:r w:rsidRPr="00435219">
        <w:rPr>
          <w:rtl/>
        </w:rPr>
        <w:t xml:space="preserve"> طبيعة الحدود </w:t>
      </w:r>
      <w:proofErr w:type="spellStart"/>
      <w:r w:rsidRPr="00435219">
        <w:rPr>
          <w:rtl/>
        </w:rPr>
        <w:t>الطباقية</w:t>
      </w:r>
      <w:proofErr w:type="spellEnd"/>
      <w:r w:rsidRPr="00435219">
        <w:rPr>
          <w:rtl/>
        </w:rPr>
        <w:t xml:space="preserve"> الزمنية</w:t>
      </w:r>
    </w:p>
    <w:p w:rsidR="00214662" w:rsidRPr="00435219" w:rsidRDefault="00214662" w:rsidP="00214662">
      <w:pPr>
        <w:spacing w:after="0" w:line="360" w:lineRule="auto"/>
        <w:ind w:firstLine="565"/>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rPr>
        <w:t xml:space="preserve">بعد أن نشخص الحدود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المثالية(</w:t>
      </w:r>
      <w:r w:rsidRPr="00435219">
        <w:rPr>
          <w:rFonts w:ascii="Simplified Arabic" w:hAnsi="Simplified Arabic" w:cs="Simplified Arabic"/>
          <w:sz w:val="28"/>
          <w:szCs w:val="28"/>
          <w:lang w:bidi="en-US"/>
        </w:rPr>
        <w:t xml:space="preserve">Boundary- </w:t>
      </w:r>
      <w:proofErr w:type="spellStart"/>
      <w:r w:rsidRPr="00435219">
        <w:rPr>
          <w:rFonts w:ascii="Simplified Arabic" w:hAnsi="Simplified Arabic" w:cs="Simplified Arabic"/>
          <w:sz w:val="28"/>
          <w:szCs w:val="28"/>
          <w:lang w:bidi="en-US"/>
        </w:rPr>
        <w:t>stratotype</w:t>
      </w:r>
      <w:proofErr w:type="spellEnd"/>
      <w:r w:rsidRPr="00435219">
        <w:rPr>
          <w:rFonts w:ascii="Simplified Arabic" w:hAnsi="Simplified Arabic" w:cs="Simplified Arabic"/>
          <w:sz w:val="28"/>
          <w:szCs w:val="28"/>
          <w:rtl/>
        </w:rPr>
        <w:t xml:space="preserve">) للوحدة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من الممكن أن تجري المحاولة لمد هذه الحدود جغرافيا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Pr>
          <w:rFonts w:ascii="Simplified Arabic" w:hAnsi="Simplified Arabic" w:cs="Simplified Arabic"/>
          <w:sz w:val="28"/>
          <w:szCs w:val="28"/>
          <w:rtl/>
        </w:rPr>
        <w:t>أبعد</w:t>
      </w:r>
      <w:r w:rsidRPr="00435219">
        <w:rPr>
          <w:rFonts w:ascii="Simplified Arabic" w:hAnsi="Simplified Arabic" w:cs="Simplified Arabic"/>
          <w:sz w:val="28"/>
          <w:szCs w:val="28"/>
          <w:rtl/>
        </w:rPr>
        <w:t xml:space="preserve"> مدى ممكن من المقطع النموذجي. إن حدود الوحدة </w:t>
      </w:r>
      <w:proofErr w:type="spellStart"/>
      <w:r>
        <w:rPr>
          <w:rFonts w:ascii="Simplified Arabic" w:hAnsi="Simplified Arabic" w:cs="Simplified Arabic"/>
          <w:sz w:val="28"/>
          <w:szCs w:val="28"/>
          <w:rtl/>
        </w:rPr>
        <w:t>الطباقية</w:t>
      </w:r>
      <w:proofErr w:type="spellEnd"/>
      <w:r>
        <w:rPr>
          <w:rFonts w:ascii="Simplified Arabic" w:hAnsi="Simplified Arabic" w:cs="Simplified Arabic"/>
          <w:sz w:val="28"/>
          <w:szCs w:val="28"/>
          <w:rtl/>
        </w:rPr>
        <w:t xml:space="preserve"> الزمنية يجب أن تكون</w:t>
      </w:r>
      <w:r w:rsidRPr="00435219">
        <w:rPr>
          <w:rFonts w:ascii="Simplified Arabic" w:hAnsi="Simplified Arabic" w:cs="Simplified Arabic"/>
          <w:sz w:val="28"/>
          <w:szCs w:val="28"/>
          <w:rtl/>
        </w:rPr>
        <w:t xml:space="preserve"> بتعريفها سطوحا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ذات عمر واحد في كل مكان (</w:t>
      </w:r>
      <w:r w:rsidRPr="00435219">
        <w:rPr>
          <w:rFonts w:ascii="Simplified Arabic" w:hAnsi="Simplified Arabic" w:cs="Simplified Arabic"/>
          <w:sz w:val="28"/>
          <w:szCs w:val="28"/>
          <w:lang w:bidi="en-US"/>
        </w:rPr>
        <w:t>Isochronous</w:t>
      </w:r>
      <w:r w:rsidRPr="00435219">
        <w:rPr>
          <w:rFonts w:ascii="Simplified Arabic" w:hAnsi="Simplified Arabic" w:cs="Simplified Arabic"/>
          <w:sz w:val="28"/>
          <w:szCs w:val="28"/>
          <w:rtl/>
        </w:rPr>
        <w:t>) (</w:t>
      </w:r>
      <w:r w:rsidRPr="00435219">
        <w:rPr>
          <w:rFonts w:ascii="Simplified Arabic" w:hAnsi="Simplified Arabic" w:cs="Simplified Arabic"/>
          <w:sz w:val="28"/>
          <w:szCs w:val="28"/>
          <w:lang w:bidi="en-US"/>
        </w:rPr>
        <w:t>surfaces</w:t>
      </w:r>
      <w:r w:rsidRPr="00435219">
        <w:rPr>
          <w:rFonts w:ascii="Simplified Arabic" w:hAnsi="Simplified Arabic" w:cs="Simplified Arabic"/>
          <w:sz w:val="28"/>
          <w:szCs w:val="28"/>
          <w:rtl/>
        </w:rPr>
        <w:t>) بحيث أن الوحدات سوف تضم في كل مكان جميع الصخور الطبقية من نفس العمر.</w:t>
      </w:r>
    </w:p>
    <w:p w:rsidR="00214662" w:rsidRPr="00435219" w:rsidRDefault="00214662" w:rsidP="00214662">
      <w:pPr>
        <w:pStyle w:val="a8"/>
        <w:rPr>
          <w:rtl/>
        </w:rPr>
      </w:pPr>
      <w:r w:rsidRPr="00435219">
        <w:rPr>
          <w:rtl/>
        </w:rPr>
        <w:t xml:space="preserve">ب - </w:t>
      </w:r>
      <w:proofErr w:type="gramStart"/>
      <w:r w:rsidRPr="00435219">
        <w:rPr>
          <w:rtl/>
        </w:rPr>
        <w:t>المضاهاة</w:t>
      </w:r>
      <w:proofErr w:type="gramEnd"/>
      <w:r w:rsidRPr="00435219">
        <w:rPr>
          <w:rtl/>
        </w:rPr>
        <w:t xml:space="preserve"> - الزمنية (</w:t>
      </w:r>
      <w:proofErr w:type="spellStart"/>
      <w:r w:rsidRPr="00435219">
        <w:rPr>
          <w:lang w:bidi="en-US"/>
        </w:rPr>
        <w:t>Chronocorrelation</w:t>
      </w:r>
      <w:proofErr w:type="spellEnd"/>
      <w:r w:rsidRPr="00435219">
        <w:rPr>
          <w:lang w:bidi="en-US"/>
        </w:rPr>
        <w:t xml:space="preserve"> or Time- correlation</w:t>
      </w:r>
      <w:r w:rsidRPr="00435219">
        <w:rPr>
          <w:rtl/>
        </w:rPr>
        <w:t>)</w:t>
      </w:r>
    </w:p>
    <w:p w:rsidR="00214662" w:rsidRPr="00435219"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t xml:space="preserve">إن عملية إجراء المضاهاة في المفهوم </w:t>
      </w:r>
      <w:proofErr w:type="spellStart"/>
      <w:r w:rsidRPr="00435219">
        <w:rPr>
          <w:rFonts w:ascii="Simplified Arabic" w:hAnsi="Simplified Arabic" w:cs="Simplified Arabic"/>
          <w:sz w:val="28"/>
          <w:szCs w:val="28"/>
          <w:rtl/>
        </w:rPr>
        <w:t>الطباقي</w:t>
      </w:r>
      <w:proofErr w:type="spellEnd"/>
      <w:r w:rsidRPr="00435219">
        <w:rPr>
          <w:rFonts w:ascii="Simplified Arabic" w:hAnsi="Simplified Arabic" w:cs="Simplified Arabic"/>
          <w:sz w:val="28"/>
          <w:szCs w:val="28"/>
          <w:rtl/>
        </w:rPr>
        <w:t xml:space="preserve"> هي إظهار التماثل في الصفة الموقع </w:t>
      </w:r>
      <w:proofErr w:type="spellStart"/>
      <w:r w:rsidRPr="00435219">
        <w:rPr>
          <w:rFonts w:ascii="Simplified Arabic" w:hAnsi="Simplified Arabic" w:cs="Simplified Arabic"/>
          <w:sz w:val="28"/>
          <w:szCs w:val="28"/>
          <w:rtl/>
        </w:rPr>
        <w:t>الطباقي</w:t>
      </w:r>
      <w:r>
        <w:rPr>
          <w:rFonts w:ascii="Simplified Arabic" w:hAnsi="Simplified Arabic" w:cs="Simplified Arabic"/>
          <w:sz w:val="28"/>
          <w:szCs w:val="28"/>
          <w:rtl/>
        </w:rPr>
        <w:t>.</w:t>
      </w:r>
      <w:r w:rsidRPr="00435219">
        <w:rPr>
          <w:rFonts w:ascii="Simplified Arabic" w:hAnsi="Simplified Arabic" w:cs="Simplified Arabic"/>
          <w:sz w:val="28"/>
          <w:szCs w:val="28"/>
          <w:rtl/>
        </w:rPr>
        <w:t>هناك</w:t>
      </w:r>
      <w:proofErr w:type="spellEnd"/>
      <w:r w:rsidRPr="00435219">
        <w:rPr>
          <w:rFonts w:ascii="Simplified Arabic" w:hAnsi="Simplified Arabic" w:cs="Simplified Arabic"/>
          <w:sz w:val="28"/>
          <w:szCs w:val="28"/>
          <w:rtl/>
        </w:rPr>
        <w:t xml:space="preserve"> عدة أنواع من المضاهاة </w:t>
      </w:r>
      <w:proofErr w:type="spellStart"/>
      <w:r w:rsidRPr="00435219">
        <w:rPr>
          <w:rFonts w:ascii="Simplified Arabic" w:hAnsi="Simplified Arabic" w:cs="Simplified Arabic"/>
          <w:sz w:val="28"/>
          <w:szCs w:val="28"/>
          <w:rtl/>
        </w:rPr>
        <w:t>الطباقية</w:t>
      </w:r>
      <w:proofErr w:type="spellEnd"/>
      <w:r w:rsidR="00A96F83">
        <w:rPr>
          <w:rFonts w:ascii="Simplified Arabic" w:hAnsi="Simplified Arabic" w:cs="Simplified Arabic" w:hint="cs"/>
          <w:sz w:val="28"/>
          <w:szCs w:val="28"/>
          <w:rtl/>
        </w:rPr>
        <w:t xml:space="preserve"> </w:t>
      </w:r>
      <w:r>
        <w:rPr>
          <w:rFonts w:ascii="Simplified Arabic" w:hAnsi="Simplified Arabic" w:cs="Simplified Arabic"/>
          <w:sz w:val="28"/>
          <w:szCs w:val="28"/>
          <w:rtl/>
        </w:rPr>
        <w:t>اعتمادا</w:t>
      </w:r>
      <w:r w:rsidRPr="00435219">
        <w:rPr>
          <w:rFonts w:ascii="Simplified Arabic" w:hAnsi="Simplified Arabic" w:cs="Simplified Arabic"/>
          <w:sz w:val="28"/>
          <w:szCs w:val="28"/>
          <w:rtl/>
        </w:rPr>
        <w:t xml:space="preserve"> على المظهر الذي يود ا</w:t>
      </w:r>
      <w:r>
        <w:rPr>
          <w:rFonts w:ascii="Simplified Arabic" w:hAnsi="Simplified Arabic" w:cs="Simplified Arabic"/>
          <w:sz w:val="28"/>
          <w:szCs w:val="28"/>
          <w:rtl/>
        </w:rPr>
        <w:t>لتركيز</w:t>
      </w:r>
      <w:r w:rsidRPr="00435219">
        <w:rPr>
          <w:rFonts w:ascii="Simplified Arabic" w:hAnsi="Simplified Arabic" w:cs="Simplified Arabic"/>
          <w:sz w:val="28"/>
          <w:szCs w:val="28"/>
          <w:rtl/>
        </w:rPr>
        <w:t xml:space="preserve"> لذا فالمضاهاة </w:t>
      </w:r>
      <w:r w:rsidRPr="00435219">
        <w:rPr>
          <w:rFonts w:ascii="Simplified Arabic" w:hAnsi="Simplified Arabic" w:cs="Simplified Arabic"/>
          <w:sz w:val="28"/>
          <w:szCs w:val="28"/>
          <w:rtl/>
        </w:rPr>
        <w:lastRenderedPageBreak/>
        <w:t xml:space="preserve">الصخرية تعني إظهار التماثل, في الصفة الصخرية والموقع </w:t>
      </w:r>
      <w:proofErr w:type="spellStart"/>
      <w:r w:rsidRPr="00435219">
        <w:rPr>
          <w:rFonts w:ascii="Simplified Arabic" w:hAnsi="Simplified Arabic" w:cs="Simplified Arabic"/>
          <w:sz w:val="28"/>
          <w:szCs w:val="28"/>
          <w:rtl/>
        </w:rPr>
        <w:t>الطباقي</w:t>
      </w:r>
      <w:proofErr w:type="spellEnd"/>
      <w:r w:rsidRPr="00435219">
        <w:rPr>
          <w:rFonts w:ascii="Simplified Arabic" w:hAnsi="Simplified Arabic" w:cs="Simplified Arabic"/>
          <w:sz w:val="28"/>
          <w:szCs w:val="28"/>
          <w:rtl/>
        </w:rPr>
        <w:t xml:space="preserve">. ومضاهاة طبقتين ذات متحجرات هي </w:t>
      </w:r>
      <w:r w:rsidRPr="00435219">
        <w:rPr>
          <w:rFonts w:ascii="Simplified Arabic" w:hAnsi="Simplified Arabic" w:cs="Simplified Arabic" w:hint="cs"/>
          <w:sz w:val="28"/>
          <w:szCs w:val="28"/>
          <w:rtl/>
        </w:rPr>
        <w:t>إظهار</w:t>
      </w:r>
      <w:r w:rsidRPr="00435219">
        <w:rPr>
          <w:rFonts w:ascii="Simplified Arabic" w:hAnsi="Simplified Arabic" w:cs="Simplified Arabic"/>
          <w:sz w:val="28"/>
          <w:szCs w:val="28"/>
          <w:rtl/>
        </w:rPr>
        <w:t xml:space="preserve"> التماثل في محتوياتها من الاحافير والموقع </w:t>
      </w:r>
      <w:proofErr w:type="spellStart"/>
      <w:r w:rsidRPr="00435219">
        <w:rPr>
          <w:rFonts w:ascii="Simplified Arabic" w:hAnsi="Simplified Arabic" w:cs="Simplified Arabic"/>
          <w:sz w:val="28"/>
          <w:szCs w:val="28"/>
          <w:rtl/>
        </w:rPr>
        <w:t>الطباقي</w:t>
      </w:r>
      <w:proofErr w:type="spellEnd"/>
      <w:r w:rsidRPr="00435219">
        <w:rPr>
          <w:rFonts w:ascii="Simplified Arabic" w:hAnsi="Simplified Arabic" w:cs="Simplified Arabic"/>
          <w:sz w:val="28"/>
          <w:szCs w:val="28"/>
          <w:rtl/>
        </w:rPr>
        <w:t>.</w:t>
      </w:r>
    </w:p>
    <w:p w:rsidR="00214662" w:rsidRPr="00435219"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t xml:space="preserve">إن التركيز في المضاهاة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هو على</w:t>
      </w:r>
      <w:r w:rsidRPr="00435219">
        <w:rPr>
          <w:rFonts w:ascii="Simplified Arabic" w:hAnsi="Simplified Arabic" w:cs="Simplified Arabic"/>
          <w:sz w:val="28"/>
          <w:szCs w:val="28"/>
          <w:rtl/>
          <w:lang w:val="fr-FR" w:eastAsia="fr-FR"/>
        </w:rPr>
        <w:t xml:space="preserve"> المضاهاة الزمنية وهو توضيح  </w:t>
      </w:r>
      <w:r w:rsidRPr="00435219">
        <w:rPr>
          <w:rFonts w:ascii="Simplified Arabic" w:hAnsi="Simplified Arabic" w:cs="Simplified Arabic"/>
          <w:sz w:val="28"/>
          <w:szCs w:val="28"/>
          <w:rtl/>
        </w:rPr>
        <w:t xml:space="preserve">للتماثل في العمر والموقع  </w:t>
      </w:r>
      <w:proofErr w:type="spellStart"/>
      <w:r w:rsidRPr="00435219">
        <w:rPr>
          <w:rFonts w:ascii="Simplified Arabic" w:hAnsi="Simplified Arabic" w:cs="Simplified Arabic"/>
          <w:sz w:val="28"/>
          <w:szCs w:val="28"/>
          <w:rtl/>
        </w:rPr>
        <w:t>الط</w:t>
      </w:r>
      <w:r>
        <w:rPr>
          <w:rFonts w:ascii="Simplified Arabic" w:hAnsi="Simplified Arabic" w:cs="Simplified Arabic"/>
          <w:sz w:val="28"/>
          <w:szCs w:val="28"/>
          <w:rtl/>
        </w:rPr>
        <w:t>باقي.</w:t>
      </w:r>
      <w:r w:rsidRPr="00435219">
        <w:rPr>
          <w:rFonts w:ascii="Simplified Arabic" w:hAnsi="Simplified Arabic" w:cs="Simplified Arabic"/>
          <w:sz w:val="28"/>
          <w:szCs w:val="28"/>
          <w:rtl/>
        </w:rPr>
        <w:t>وبالنظر</w:t>
      </w:r>
      <w:proofErr w:type="spellEnd"/>
      <w:r w:rsidRPr="00435219">
        <w:rPr>
          <w:rFonts w:ascii="Simplified Arabic" w:hAnsi="Simplified Arabic" w:cs="Simplified Arabic"/>
          <w:sz w:val="28"/>
          <w:szCs w:val="28"/>
          <w:rtl/>
        </w:rPr>
        <w:t xml:space="preserve">  لأن </w:t>
      </w:r>
      <w:r>
        <w:rPr>
          <w:rFonts w:ascii="Simplified Arabic" w:hAnsi="Simplified Arabic" w:cs="Simplified Arabic"/>
          <w:sz w:val="28"/>
          <w:szCs w:val="28"/>
          <w:rtl/>
        </w:rPr>
        <w:t>وسائل لمضاهاة الزمنية غير كاملة</w:t>
      </w:r>
      <w:r w:rsidRPr="00435219">
        <w:rPr>
          <w:rFonts w:ascii="Simplified Arabic" w:hAnsi="Simplified Arabic" w:cs="Simplified Arabic"/>
          <w:sz w:val="28"/>
          <w:szCs w:val="28"/>
          <w:rtl/>
        </w:rPr>
        <w:t xml:space="preserve"> فإن إجراء المضاهاة سكون هدفه إظهار مدى التقرب على السطح متماثل بالعمر في الحدود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لأي منطقة بعيدة عن الموقع النموذجية . إن من الضروري استخدام كل الوسائل </w:t>
      </w:r>
      <w:r w:rsidRPr="00435219">
        <w:rPr>
          <w:rFonts w:ascii="Simplified Arabic" w:hAnsi="Simplified Arabic" w:cs="Simplified Arabic"/>
          <w:sz w:val="28"/>
          <w:szCs w:val="28"/>
          <w:rtl/>
          <w:lang w:val="fr-FR" w:eastAsia="fr-FR"/>
        </w:rPr>
        <w:t>الم</w:t>
      </w:r>
      <w:r w:rsidRPr="00435219">
        <w:rPr>
          <w:rFonts w:ascii="Simplified Arabic" w:hAnsi="Simplified Arabic" w:cs="Simplified Arabic"/>
          <w:sz w:val="28"/>
          <w:szCs w:val="28"/>
          <w:rtl/>
        </w:rPr>
        <w:t xml:space="preserve">ضاهاة الزمنية وجميع  الأدلة للموقع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ومن هذه ،لأدلة استعمال الاحافير من عدة أنواع؛ تعقب الطبقات في الحقل، تعاقب الطبقات في العمود الصفة الصخرية، تقدير العمر بالمواد المشعة (</w:t>
      </w:r>
      <w:proofErr w:type="spellStart"/>
      <w:r w:rsidRPr="00435219">
        <w:rPr>
          <w:rFonts w:ascii="Simplified Arabic" w:hAnsi="Simplified Arabic" w:cs="Simplified Arabic"/>
          <w:sz w:val="28"/>
          <w:szCs w:val="28"/>
          <w:lang w:val="fr-FR" w:eastAsia="fr-FR" w:bidi="fr-FR"/>
        </w:rPr>
        <w:t>Radiometricdating</w:t>
      </w:r>
      <w:proofErr w:type="spellEnd"/>
      <w:r w:rsidRPr="00435219">
        <w:rPr>
          <w:rFonts w:ascii="Simplified Arabic" w:hAnsi="Simplified Arabic" w:cs="Simplified Arabic"/>
          <w:sz w:val="28"/>
          <w:szCs w:val="28"/>
          <w:rtl/>
        </w:rPr>
        <w:t>) ه</w:t>
      </w:r>
      <w:r w:rsidRPr="00435219">
        <w:rPr>
          <w:rFonts w:ascii="Simplified Arabic" w:hAnsi="Simplified Arabic" w:cs="Simplified Arabic"/>
          <w:sz w:val="28"/>
          <w:szCs w:val="28"/>
          <w:rtl/>
          <w:lang w:bidi="ar-LY"/>
        </w:rPr>
        <w:t xml:space="preserve">ي </w:t>
      </w:r>
      <w:r w:rsidRPr="00435219">
        <w:rPr>
          <w:rFonts w:ascii="Simplified Arabic" w:hAnsi="Simplified Arabic" w:cs="Simplified Arabic"/>
          <w:sz w:val="28"/>
          <w:szCs w:val="28"/>
          <w:rtl/>
        </w:rPr>
        <w:t>مؤشرات السجلات الكهربائية، عدم التوافق، تقدم وتراجع البحر، الفعاليات البركانية</w:t>
      </w:r>
      <w:r w:rsidRPr="00435219">
        <w:rPr>
          <w:rFonts w:ascii="Simplified Arabic" w:hAnsi="Simplified Arabic" w:cs="Simplified Arabic"/>
          <w:sz w:val="28"/>
          <w:szCs w:val="28"/>
          <w:rtl/>
          <w:lang w:val="fr-FR" w:eastAsia="fr-FR"/>
        </w:rPr>
        <w:t>٠</w:t>
      </w:r>
      <w:r w:rsidRPr="00435219">
        <w:rPr>
          <w:rFonts w:ascii="Simplified Arabic" w:hAnsi="Simplified Arabic" w:cs="Simplified Arabic"/>
          <w:sz w:val="28"/>
          <w:szCs w:val="28"/>
          <w:rtl/>
        </w:rPr>
        <w:t xml:space="preserve"> أن هذه السطوح المتماثلة بالعمر </w:t>
      </w:r>
      <w:proofErr w:type="spellStart"/>
      <w:r w:rsidRPr="00435219">
        <w:rPr>
          <w:rFonts w:ascii="Simplified Arabic" w:hAnsi="Simplified Arabic" w:cs="Simplified Arabic"/>
          <w:sz w:val="28"/>
          <w:szCs w:val="28"/>
          <w:rtl/>
        </w:rPr>
        <w:t>في,الوحدات</w:t>
      </w:r>
      <w:proofErr w:type="spellEnd"/>
      <w:r w:rsidRPr="00435219">
        <w:rPr>
          <w:rFonts w:ascii="Simplified Arabic" w:hAnsi="Simplified Arabic" w:cs="Simplified Arabic"/>
          <w:sz w:val="28"/>
          <w:szCs w:val="28"/>
          <w:rtl/>
        </w:rPr>
        <w:t xml:space="preserve">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تعتبر من الناحية العلمية مستقلة عن حدود أية وحدة </w:t>
      </w:r>
      <w:proofErr w:type="spellStart"/>
      <w:r w:rsidRPr="00435219">
        <w:rPr>
          <w:rFonts w:ascii="Simplified Arabic" w:hAnsi="Simplified Arabic" w:cs="Simplified Arabic"/>
          <w:sz w:val="28"/>
          <w:szCs w:val="28"/>
          <w:rtl/>
        </w:rPr>
        <w:t>طباقية</w:t>
      </w:r>
      <w:proofErr w:type="spellEnd"/>
      <w:r w:rsidRPr="00435219">
        <w:rPr>
          <w:rFonts w:ascii="Simplified Arabic" w:hAnsi="Simplified Arabic" w:cs="Simplified Arabic"/>
          <w:sz w:val="28"/>
          <w:szCs w:val="28"/>
          <w:rtl/>
        </w:rPr>
        <w:t xml:space="preserve"> أخرى</w:t>
      </w:r>
      <w:r>
        <w:rPr>
          <w:rFonts w:ascii="Simplified Arabic" w:hAnsi="Simplified Arabic" w:cs="Simplified Arabic"/>
          <w:sz w:val="28"/>
          <w:szCs w:val="28"/>
          <w:rtl/>
        </w:rPr>
        <w:t xml:space="preserve"> ما عدا ما تقدمه من أدلة</w:t>
      </w:r>
      <w:r w:rsidR="00A96F83">
        <w:rPr>
          <w:rFonts w:ascii="Simplified Arabic" w:hAnsi="Simplified Arabic" w:cs="Simplified Arabic" w:hint="cs"/>
          <w:sz w:val="28"/>
          <w:szCs w:val="28"/>
          <w:rtl/>
          <w:lang w:bidi="ar-LY"/>
        </w:rPr>
        <w:t xml:space="preserve"> </w:t>
      </w:r>
      <w:r w:rsidRPr="00435219">
        <w:rPr>
          <w:rFonts w:ascii="Simplified Arabic" w:hAnsi="Simplified Arabic" w:cs="Simplified Arabic"/>
          <w:sz w:val="28"/>
          <w:szCs w:val="28"/>
          <w:rtl/>
        </w:rPr>
        <w:t xml:space="preserve">موضعية على موقع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w:t>
      </w:r>
      <w:proofErr w:type="spellStart"/>
      <w:r w:rsidRPr="00435219">
        <w:rPr>
          <w:rFonts w:ascii="Simplified Arabic" w:hAnsi="Simplified Arabic" w:cs="Simplified Arabic"/>
          <w:sz w:val="28"/>
          <w:szCs w:val="28"/>
          <w:rtl/>
        </w:rPr>
        <w:t>ال</w:t>
      </w:r>
      <w:r>
        <w:rPr>
          <w:rFonts w:ascii="Simplified Arabic" w:hAnsi="Simplified Arabic" w:cs="Simplified Arabic"/>
          <w:sz w:val="28"/>
          <w:szCs w:val="28"/>
          <w:rtl/>
        </w:rPr>
        <w:t>زمنية.</w:t>
      </w:r>
      <w:r w:rsidRPr="00435219">
        <w:rPr>
          <w:rFonts w:ascii="Simplified Arabic" w:hAnsi="Simplified Arabic" w:cs="Simplified Arabic"/>
          <w:sz w:val="28"/>
          <w:szCs w:val="28"/>
          <w:rtl/>
        </w:rPr>
        <w:t>إن</w:t>
      </w:r>
      <w:proofErr w:type="spellEnd"/>
      <w:r w:rsidRPr="00435219">
        <w:rPr>
          <w:rFonts w:ascii="Simplified Arabic" w:hAnsi="Simplified Arabic" w:cs="Simplified Arabic"/>
          <w:sz w:val="28"/>
          <w:szCs w:val="28"/>
          <w:rtl/>
        </w:rPr>
        <w:t xml:space="preserve"> حدود الوحدات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قد تقطع حدود الوحدات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الأخرى.</w:t>
      </w:r>
    </w:p>
    <w:p w:rsidR="00214662" w:rsidRPr="00435219" w:rsidRDefault="00214662" w:rsidP="00214662">
      <w:pPr>
        <w:pStyle w:val="a7"/>
        <w:pBdr>
          <w:bottom w:val="none" w:sz="0" w:space="0" w:color="auto"/>
        </w:pBdr>
        <w:rPr>
          <w:rtl/>
        </w:rPr>
      </w:pPr>
      <w:bookmarkStart w:id="25" w:name="bookmark65"/>
      <w:proofErr w:type="gramStart"/>
      <w:r>
        <w:rPr>
          <w:rFonts w:hint="cs"/>
          <w:rtl/>
        </w:rPr>
        <w:t>أ</w:t>
      </w:r>
      <w:r w:rsidRPr="00435219">
        <w:rPr>
          <w:rtl/>
        </w:rPr>
        <w:t>دلة</w:t>
      </w:r>
      <w:proofErr w:type="gramEnd"/>
      <w:r w:rsidRPr="00435219">
        <w:rPr>
          <w:rtl/>
        </w:rPr>
        <w:t xml:space="preserve"> المضاهاة الزمنية</w:t>
      </w:r>
      <w:bookmarkEnd w:id="25"/>
    </w:p>
    <w:p w:rsidR="00214662" w:rsidRPr="00435219" w:rsidRDefault="00214662" w:rsidP="00214662">
      <w:pPr>
        <w:spacing w:after="0" w:line="360" w:lineRule="auto"/>
        <w:jc w:val="both"/>
        <w:rPr>
          <w:rFonts w:ascii="Simplified Arabic" w:hAnsi="Simplified Arabic" w:cs="Simplified Arabic"/>
          <w:sz w:val="28"/>
          <w:szCs w:val="28"/>
          <w:rtl/>
        </w:rPr>
      </w:pPr>
      <w:r w:rsidRPr="00435219">
        <w:rPr>
          <w:rFonts w:ascii="Simplified Arabic" w:hAnsi="Simplified Arabic" w:cs="Simplified Arabic"/>
          <w:sz w:val="28"/>
          <w:szCs w:val="28"/>
          <w:rtl/>
        </w:rPr>
        <w:t xml:space="preserve">(أ)ـ  إن إحدى الوسائل البسيطة والواضحة جدا لتقدير العمر النسبي أو الموقع </w:t>
      </w:r>
      <w:proofErr w:type="spellStart"/>
      <w:r w:rsidRPr="00435219">
        <w:rPr>
          <w:rFonts w:ascii="Simplified Arabic" w:hAnsi="Simplified Arabic" w:cs="Simplified Arabic"/>
          <w:sz w:val="28"/>
          <w:szCs w:val="28"/>
          <w:rtl/>
        </w:rPr>
        <w:t>الطباقي</w:t>
      </w:r>
      <w:proofErr w:type="spellEnd"/>
      <w:r w:rsidRPr="00435219">
        <w:rPr>
          <w:rFonts w:ascii="Simplified Arabic" w:hAnsi="Simplified Arabic" w:cs="Simplified Arabic"/>
          <w:sz w:val="28"/>
          <w:szCs w:val="28"/>
          <w:rtl/>
        </w:rPr>
        <w:t xml:space="preserve"> الزمني للطبقات الصخرية توجد في العلاقات الطبيعية. فالقانون التقليدي .(لتعاقب الطبقات) (</w:t>
      </w:r>
      <w:r w:rsidRPr="00435219">
        <w:rPr>
          <w:rFonts w:ascii="Simplified Arabic" w:hAnsi="Simplified Arabic" w:cs="Simplified Arabic"/>
          <w:sz w:val="28"/>
          <w:szCs w:val="28"/>
          <w:lang w:val="fr-FR" w:eastAsia="fr-FR" w:bidi="fr-FR"/>
        </w:rPr>
        <w:t xml:space="preserve">Superposition of </w:t>
      </w:r>
      <w:proofErr w:type="spellStart"/>
      <w:r w:rsidRPr="00435219">
        <w:rPr>
          <w:rFonts w:ascii="Simplified Arabic" w:hAnsi="Simplified Arabic" w:cs="Simplified Arabic"/>
          <w:sz w:val="28"/>
          <w:szCs w:val="28"/>
          <w:lang w:val="fr-FR" w:eastAsia="fr-FR" w:bidi="fr-FR"/>
        </w:rPr>
        <w:t>Strata</w:t>
      </w:r>
      <w:proofErr w:type="spellEnd"/>
      <w:r w:rsidRPr="00435219">
        <w:rPr>
          <w:rFonts w:ascii="Simplified Arabic" w:hAnsi="Simplified Arabic" w:cs="Simplified Arabic"/>
          <w:sz w:val="28"/>
          <w:szCs w:val="28"/>
          <w:rtl/>
        </w:rPr>
        <w:t>) ينص على أن أي تعاقب للصخور غير متأثر بالحركات ال</w:t>
      </w:r>
      <w:r>
        <w:rPr>
          <w:rFonts w:ascii="Simplified Arabic" w:hAnsi="Simplified Arabic" w:cs="Simplified Arabic"/>
          <w:sz w:val="28"/>
          <w:szCs w:val="28"/>
          <w:rtl/>
        </w:rPr>
        <w:t>أرض</w:t>
      </w:r>
      <w:r w:rsidRPr="00435219">
        <w:rPr>
          <w:rFonts w:ascii="Simplified Arabic" w:hAnsi="Simplified Arabic" w:cs="Simplified Arabic"/>
          <w:sz w:val="28"/>
          <w:szCs w:val="28"/>
          <w:rtl/>
        </w:rPr>
        <w:t>ية، فإن تكون الطبقات العليا هي أحدث من التي تقع إلى لأسفل منها لذا فالطبقات التي في الأسفل تكونت أولا والتي في ال</w:t>
      </w:r>
      <w:r>
        <w:rPr>
          <w:rFonts w:ascii="Simplified Arabic" w:hAnsi="Simplified Arabic" w:cs="Simplified Arabic" w:hint="cs"/>
          <w:sz w:val="28"/>
          <w:szCs w:val="28"/>
          <w:rtl/>
        </w:rPr>
        <w:t>أ</w:t>
      </w:r>
      <w:r w:rsidRPr="00435219">
        <w:rPr>
          <w:rFonts w:ascii="Simplified Arabic" w:hAnsi="Simplified Arabic" w:cs="Simplified Arabic"/>
          <w:sz w:val="28"/>
          <w:szCs w:val="28"/>
          <w:rtl/>
        </w:rPr>
        <w:t xml:space="preserve">على كونت </w:t>
      </w:r>
      <w:proofErr w:type="spellStart"/>
      <w:r w:rsidRPr="00435219">
        <w:rPr>
          <w:rFonts w:ascii="Simplified Arabic" w:hAnsi="Simplified Arabic" w:cs="Simplified Arabic"/>
          <w:sz w:val="28"/>
          <w:szCs w:val="28"/>
          <w:rtl/>
        </w:rPr>
        <w:t>آخر؛</w:t>
      </w:r>
      <w:r w:rsidR="00A96F83" w:rsidRPr="00435219">
        <w:rPr>
          <w:rFonts w:ascii="Simplified Arabic" w:hAnsi="Simplified Arabic" w:cs="Simplified Arabic" w:hint="cs"/>
          <w:sz w:val="28"/>
          <w:szCs w:val="28"/>
          <w:rtl/>
        </w:rPr>
        <w:t>أوحين</w:t>
      </w:r>
      <w:proofErr w:type="spellEnd"/>
      <w:r w:rsidRPr="00435219">
        <w:rPr>
          <w:rFonts w:ascii="Simplified Arabic" w:hAnsi="Simplified Arabic" w:cs="Simplified Arabic"/>
          <w:sz w:val="28"/>
          <w:szCs w:val="28"/>
          <w:rtl/>
        </w:rPr>
        <w:t xml:space="preserve"> تعاقب سطح أية طبقة مستمرة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rPr>
        <w:t xml:space="preserve"> مسافات قريبة فإن ذلك السطح يعتبر ذا عمر واحد في جميع نقاطه. وتبدأ المشكلة حينما تتعرض الطبقات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rPr>
        <w:t xml:space="preserve"> حركات </w:t>
      </w:r>
      <w:r>
        <w:rPr>
          <w:rFonts w:ascii="Simplified Arabic" w:hAnsi="Simplified Arabic" w:cs="Simplified Arabic"/>
          <w:sz w:val="28"/>
          <w:szCs w:val="28"/>
          <w:rtl/>
        </w:rPr>
        <w:t>أرض</w:t>
      </w:r>
      <w:r w:rsidRPr="00435219">
        <w:rPr>
          <w:rFonts w:ascii="Simplified Arabic" w:hAnsi="Simplified Arabic" w:cs="Simplified Arabic"/>
          <w:sz w:val="28"/>
          <w:szCs w:val="28"/>
          <w:rtl/>
        </w:rPr>
        <w:t>ية تؤدي انقلابها أو اندفاع للطبقات فوقى غيرها (</w:t>
      </w:r>
      <w:proofErr w:type="spellStart"/>
      <w:r w:rsidRPr="00435219">
        <w:rPr>
          <w:rFonts w:ascii="Simplified Arabic" w:hAnsi="Simplified Arabic" w:cs="Simplified Arabic"/>
          <w:sz w:val="28"/>
          <w:szCs w:val="28"/>
          <w:lang w:val="fr-FR" w:eastAsia="fr-FR" w:bidi="fr-FR"/>
        </w:rPr>
        <w:t>overthrust</w:t>
      </w:r>
      <w:proofErr w:type="spellEnd"/>
      <w:r w:rsidRPr="00435219">
        <w:rPr>
          <w:rFonts w:ascii="Simplified Arabic" w:hAnsi="Simplified Arabic" w:cs="Simplified Arabic"/>
          <w:sz w:val="28"/>
          <w:szCs w:val="28"/>
          <w:rtl/>
        </w:rPr>
        <w:t xml:space="preserve">)، أو عندما </w:t>
      </w:r>
      <w:r w:rsidRPr="00435219">
        <w:rPr>
          <w:rFonts w:ascii="Simplified Arabic" w:hAnsi="Simplified Arabic" w:cs="Simplified Arabic"/>
          <w:sz w:val="28"/>
          <w:szCs w:val="28"/>
          <w:rtl/>
          <w:lang w:bidi="ar-LY"/>
        </w:rPr>
        <w:t>ت</w:t>
      </w:r>
      <w:r w:rsidRPr="00435219">
        <w:rPr>
          <w:rFonts w:ascii="Simplified Arabic" w:hAnsi="Simplified Arabic" w:cs="Simplified Arabic"/>
          <w:sz w:val="28"/>
          <w:szCs w:val="28"/>
          <w:rtl/>
        </w:rPr>
        <w:t xml:space="preserve">كون هناك فعالية </w:t>
      </w:r>
      <w:r w:rsidRPr="00435219">
        <w:rPr>
          <w:rFonts w:ascii="Simplified Arabic" w:hAnsi="Simplified Arabic" w:cs="Simplified Arabic"/>
          <w:sz w:val="28"/>
          <w:szCs w:val="28"/>
          <w:rtl/>
        </w:rPr>
        <w:lastRenderedPageBreak/>
        <w:t>بركانية تدفع بالحمم البركاني</w:t>
      </w:r>
      <w:r w:rsidR="00A96F83">
        <w:rPr>
          <w:rFonts w:ascii="Simplified Arabic" w:hAnsi="Simplified Arabic" w:cs="Simplified Arabic"/>
          <w:sz w:val="28"/>
          <w:szCs w:val="28"/>
          <w:rtl/>
        </w:rPr>
        <w:t>ة الحديثة لكي تخترق طبقات أقدم</w:t>
      </w:r>
      <w:r w:rsidRPr="00435219">
        <w:rPr>
          <w:rFonts w:ascii="Simplified Arabic" w:hAnsi="Simplified Arabic" w:cs="Simplified Arabic"/>
          <w:sz w:val="28"/>
          <w:szCs w:val="28"/>
          <w:rtl/>
        </w:rPr>
        <w:t>ها، أو إذا كانت هن</w:t>
      </w:r>
      <w:r>
        <w:rPr>
          <w:rFonts w:ascii="Simplified Arabic" w:hAnsi="Simplified Arabic" w:cs="Simplified Arabic"/>
          <w:sz w:val="28"/>
          <w:szCs w:val="28"/>
          <w:rtl/>
        </w:rPr>
        <w:t>اك كتلة من الملح أو الجبس تندفع</w:t>
      </w:r>
      <w:r w:rsidRPr="00435219">
        <w:rPr>
          <w:rFonts w:ascii="Simplified Arabic" w:hAnsi="Simplified Arabic" w:cs="Simplified Arabic"/>
          <w:sz w:val="28"/>
          <w:szCs w:val="28"/>
          <w:rtl/>
        </w:rPr>
        <w:t xml:space="preserve"> نحو طبقات أحدث منها. </w:t>
      </w:r>
      <w:proofErr w:type="gramStart"/>
      <w:r w:rsidRPr="00435219">
        <w:rPr>
          <w:rFonts w:ascii="Simplified Arabic" w:hAnsi="Simplified Arabic" w:cs="Simplified Arabic"/>
          <w:sz w:val="28"/>
          <w:szCs w:val="28"/>
          <w:rtl/>
        </w:rPr>
        <w:t>عندئذ</w:t>
      </w:r>
      <w:proofErr w:type="gramEnd"/>
      <w:r w:rsidRPr="00435219">
        <w:rPr>
          <w:rFonts w:ascii="Simplified Arabic" w:hAnsi="Simplified Arabic" w:cs="Simplified Arabic"/>
          <w:sz w:val="28"/>
          <w:szCs w:val="28"/>
          <w:rtl/>
        </w:rPr>
        <w:t xml:space="preserve"> يتأثر الوضع الطبيعي للطبقات وتصبح بعض الصخور الأقدم عمرا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في وضع أعلى من الصخور لأحدث عمرا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٠</w:t>
      </w:r>
    </w:p>
    <w:p w:rsidR="00214662"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t xml:space="preserve">إن من الصعوبات الكبيرة التي توجه وضع الطبقات الصخرية </w:t>
      </w:r>
      <w:r>
        <w:rPr>
          <w:rFonts w:ascii="Simplified Arabic" w:hAnsi="Simplified Arabic" w:cs="Simplified Arabic"/>
          <w:sz w:val="28"/>
          <w:szCs w:val="28"/>
          <w:rtl/>
        </w:rPr>
        <w:t>استنادا</w:t>
      </w:r>
      <w:r>
        <w:rPr>
          <w:rFonts w:ascii="Simplified Arabic" w:hAnsi="Simplified Arabic" w:cs="Simplified Arabic" w:hint="cs"/>
          <w:sz w:val="28"/>
          <w:szCs w:val="28"/>
          <w:rtl/>
        </w:rPr>
        <w:t>ً</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rPr>
        <w:t xml:space="preserve"> الصفات الصخرية عدم استمرارية المكشف الصخري (اختفاء الصخور تحت ال</w:t>
      </w:r>
      <w:r>
        <w:rPr>
          <w:rFonts w:ascii="Simplified Arabic" w:hAnsi="Simplified Arabic" w:cs="Simplified Arabic"/>
          <w:sz w:val="28"/>
          <w:szCs w:val="28"/>
          <w:rtl/>
        </w:rPr>
        <w:t>أرض</w:t>
      </w:r>
      <w:r w:rsidRPr="00435219">
        <w:rPr>
          <w:rFonts w:ascii="Simplified Arabic" w:hAnsi="Simplified Arabic" w:cs="Simplified Arabic"/>
          <w:sz w:val="28"/>
          <w:szCs w:val="28"/>
          <w:rtl/>
        </w:rPr>
        <w:t>) أو عدم الاستمرار وذلك للتغيرات الجانبية، انقلاب الصخور، عده توافق، انفلاق (</w:t>
      </w:r>
      <w:r w:rsidRPr="00435219">
        <w:rPr>
          <w:rFonts w:ascii="Simplified Arabic" w:hAnsi="Simplified Arabic" w:cs="Simplified Arabic"/>
          <w:sz w:val="28"/>
          <w:szCs w:val="28"/>
          <w:lang w:bidi="en-US"/>
        </w:rPr>
        <w:t>Faulting</w:t>
      </w:r>
      <w:r w:rsidRPr="00435219">
        <w:rPr>
          <w:rFonts w:ascii="Simplified Arabic" w:hAnsi="Simplified Arabic" w:cs="Simplified Arabic"/>
          <w:sz w:val="28"/>
          <w:szCs w:val="28"/>
          <w:rtl/>
        </w:rPr>
        <w:t>) الصخور، اندفاعات ال</w:t>
      </w:r>
      <w:r>
        <w:rPr>
          <w:rFonts w:ascii="Simplified Arabic" w:hAnsi="Simplified Arabic" w:cs="Simplified Arabic"/>
          <w:sz w:val="28"/>
          <w:szCs w:val="28"/>
          <w:rtl/>
        </w:rPr>
        <w:t xml:space="preserve">حمم </w:t>
      </w:r>
      <w:proofErr w:type="spellStart"/>
      <w:r>
        <w:rPr>
          <w:rFonts w:ascii="Simplified Arabic" w:hAnsi="Simplified Arabic" w:cs="Simplified Arabic"/>
          <w:sz w:val="28"/>
          <w:szCs w:val="28"/>
          <w:rtl/>
        </w:rPr>
        <w:t>الصهيرية</w:t>
      </w:r>
      <w:proofErr w:type="spellEnd"/>
      <w:r>
        <w:rPr>
          <w:rFonts w:ascii="Simplified Arabic" w:hAnsi="Simplified Arabic" w:cs="Simplified Arabic" w:hint="cs"/>
          <w:sz w:val="28"/>
          <w:szCs w:val="28"/>
          <w:rtl/>
        </w:rPr>
        <w:t>..إ</w:t>
      </w:r>
      <w:r>
        <w:rPr>
          <w:rFonts w:ascii="Simplified Arabic" w:hAnsi="Simplified Arabic" w:cs="Simplified Arabic"/>
          <w:sz w:val="28"/>
          <w:szCs w:val="28"/>
          <w:rtl/>
        </w:rPr>
        <w:t>لخ</w:t>
      </w:r>
      <w:r w:rsidR="00A96F83">
        <w:rPr>
          <w:rFonts w:ascii="Simplified Arabic" w:hAnsi="Simplified Arabic" w:cs="Simplified Arabic" w:hint="cs"/>
          <w:sz w:val="28"/>
          <w:szCs w:val="28"/>
          <w:rtl/>
        </w:rPr>
        <w:t xml:space="preserve"> </w:t>
      </w:r>
      <w:r>
        <w:rPr>
          <w:rFonts w:ascii="Simplified Arabic" w:hAnsi="Simplified Arabic" w:cs="Simplified Arabic"/>
          <w:sz w:val="28"/>
          <w:szCs w:val="28"/>
          <w:rtl/>
        </w:rPr>
        <w:t>.</w:t>
      </w:r>
      <w:r w:rsidR="00A96F83">
        <w:rPr>
          <w:rFonts w:ascii="Simplified Arabic" w:hAnsi="Simplified Arabic" w:cs="Simplified Arabic" w:hint="cs"/>
          <w:sz w:val="28"/>
          <w:szCs w:val="28"/>
          <w:rtl/>
        </w:rPr>
        <w:t xml:space="preserve"> </w:t>
      </w:r>
      <w:r w:rsidRPr="00435219">
        <w:rPr>
          <w:rFonts w:ascii="Simplified Arabic" w:hAnsi="Simplified Arabic" w:cs="Simplified Arabic"/>
          <w:sz w:val="28"/>
          <w:szCs w:val="28"/>
          <w:rtl/>
        </w:rPr>
        <w:t xml:space="preserve">حتى في هده الحالات فإن بالإمكان إجراء المضاهاة بالاستناد الصفات الصخرية الفيزيائية للصخور أو القيام بتعقب الصخور وتحديد موقعها الدقيق في تعاقب طبقي أو باستعمال الوسيلتين. </w:t>
      </w:r>
      <w:r w:rsidRPr="00BC310D">
        <w:rPr>
          <w:rFonts w:ascii="Simplified Arabic" w:hAnsi="Simplified Arabic" w:cs="Simplified Arabic"/>
          <w:sz w:val="28"/>
          <w:szCs w:val="28"/>
          <w:highlight w:val="yellow"/>
          <w:rtl/>
        </w:rPr>
        <w:t>الشكل (</w:t>
      </w:r>
      <w:r w:rsidRPr="00BC310D">
        <w:rPr>
          <w:rFonts w:ascii="Simplified Arabic" w:hAnsi="Simplified Arabic" w:cs="Simplified Arabic"/>
          <w:sz w:val="28"/>
          <w:szCs w:val="28"/>
          <w:highlight w:val="yellow"/>
          <w:lang w:bidi="en-US"/>
        </w:rPr>
        <w:t>4</w:t>
      </w:r>
      <w:r w:rsidRPr="00BC310D">
        <w:rPr>
          <w:rFonts w:ascii="Simplified Arabic" w:hAnsi="Simplified Arabic" w:cs="Simplified Arabic"/>
          <w:sz w:val="28"/>
          <w:szCs w:val="28"/>
          <w:highlight w:val="yellow"/>
          <w:rtl/>
        </w:rPr>
        <w:t>-</w:t>
      </w:r>
      <w:r w:rsidRPr="00BC310D">
        <w:rPr>
          <w:rFonts w:ascii="Simplified Arabic" w:hAnsi="Simplified Arabic" w:cs="Simplified Arabic"/>
          <w:sz w:val="28"/>
          <w:szCs w:val="28"/>
          <w:highlight w:val="yellow"/>
          <w:lang w:bidi="en-US"/>
        </w:rPr>
        <w:t>1</w:t>
      </w:r>
      <w:r w:rsidRPr="00BC310D">
        <w:rPr>
          <w:rFonts w:ascii="Simplified Arabic" w:hAnsi="Simplified Arabic" w:cs="Simplified Arabic"/>
          <w:sz w:val="28"/>
          <w:szCs w:val="28"/>
          <w:highlight w:val="yellow"/>
          <w:rtl/>
        </w:rPr>
        <w:t>)٠</w:t>
      </w:r>
    </w:p>
    <w:p w:rsidR="00214662" w:rsidRDefault="00214662" w:rsidP="00214662">
      <w:pPr>
        <w:rPr>
          <w:rtl/>
        </w:rPr>
        <w:sectPr w:rsidR="00214662" w:rsidSect="006F37EC">
          <w:pgSz w:w="11906" w:h="16838"/>
          <w:pgMar w:top="1440" w:right="1701" w:bottom="1440" w:left="1418"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6"/>
          <w:cols w:space="708"/>
          <w:titlePg/>
          <w:docGrid w:linePitch="360"/>
        </w:sectPr>
      </w:pPr>
    </w:p>
    <w:p w:rsidR="00214662" w:rsidRDefault="00214662" w:rsidP="00214662">
      <w:pPr>
        <w:pStyle w:val="1"/>
        <w:jc w:val="center"/>
        <w:rPr>
          <w:rtl/>
          <w:lang w:bidi="ar-LY"/>
        </w:rPr>
      </w:pPr>
    </w:p>
    <w:p w:rsidR="00214662" w:rsidRPr="007F3ED3" w:rsidRDefault="00214662" w:rsidP="00214662">
      <w:pPr>
        <w:rPr>
          <w:rtl/>
        </w:rPr>
      </w:pPr>
    </w:p>
    <w:p w:rsidR="00214662" w:rsidRDefault="00214662" w:rsidP="00214662">
      <w:pPr>
        <w:pStyle w:val="1"/>
        <w:jc w:val="center"/>
        <w:rPr>
          <w:rtl/>
        </w:rPr>
      </w:pPr>
    </w:p>
    <w:p w:rsidR="00214662" w:rsidRPr="00435219" w:rsidRDefault="00214662" w:rsidP="00214662">
      <w:pPr>
        <w:pStyle w:val="1"/>
        <w:jc w:val="center"/>
        <w:rPr>
          <w:rtl/>
        </w:rPr>
      </w:pPr>
      <w:bookmarkStart w:id="26" w:name="_Toc485630390"/>
      <w:bookmarkStart w:id="27" w:name="_Toc485632085"/>
      <w:proofErr w:type="gramStart"/>
      <w:r w:rsidRPr="00435219">
        <w:rPr>
          <w:rtl/>
        </w:rPr>
        <w:t>الباب</w:t>
      </w:r>
      <w:proofErr w:type="gramEnd"/>
      <w:r w:rsidRPr="00435219">
        <w:rPr>
          <w:rtl/>
        </w:rPr>
        <w:t xml:space="preserve"> الرابع</w:t>
      </w:r>
      <w:bookmarkEnd w:id="26"/>
      <w:bookmarkEnd w:id="27"/>
    </w:p>
    <w:p w:rsidR="00214662" w:rsidRDefault="00214662" w:rsidP="00214662">
      <w:pPr>
        <w:pStyle w:val="1"/>
        <w:jc w:val="center"/>
        <w:rPr>
          <w:rtl/>
        </w:rPr>
      </w:pPr>
      <w:bookmarkStart w:id="28" w:name="_Toc485630391"/>
      <w:bookmarkStart w:id="29" w:name="_Toc485632086"/>
      <w:r w:rsidRPr="00435219">
        <w:rPr>
          <w:rtl/>
        </w:rPr>
        <w:t xml:space="preserve">تفسير القطاعات </w:t>
      </w:r>
      <w:proofErr w:type="spellStart"/>
      <w:r w:rsidRPr="00435219">
        <w:rPr>
          <w:rtl/>
        </w:rPr>
        <w:t>ال</w:t>
      </w:r>
      <w:r>
        <w:rPr>
          <w:rtl/>
        </w:rPr>
        <w:t>طباقية</w:t>
      </w:r>
      <w:proofErr w:type="spellEnd"/>
      <w:r w:rsidRPr="00435219">
        <w:rPr>
          <w:rtl/>
        </w:rPr>
        <w:t xml:space="preserve"> الصخرية </w:t>
      </w:r>
      <w:proofErr w:type="spellStart"/>
      <w:r w:rsidRPr="00435219">
        <w:rPr>
          <w:rtl/>
        </w:rPr>
        <w:t>والطباقية</w:t>
      </w:r>
      <w:proofErr w:type="spellEnd"/>
      <w:r w:rsidRPr="00435219">
        <w:rPr>
          <w:rtl/>
        </w:rPr>
        <w:t xml:space="preserve"> الزمنية</w:t>
      </w:r>
      <w:bookmarkEnd w:id="28"/>
      <w:bookmarkEnd w:id="29"/>
    </w:p>
    <w:p w:rsidR="00214662" w:rsidRPr="006C4880" w:rsidRDefault="00214662" w:rsidP="00214662">
      <w:pPr>
        <w:pStyle w:val="1"/>
        <w:jc w:val="center"/>
        <w:rPr>
          <w:rtl/>
        </w:rPr>
      </w:pPr>
      <w:bookmarkStart w:id="30" w:name="_Toc485630392"/>
      <w:bookmarkStart w:id="31" w:name="_Toc485632087"/>
      <w:r w:rsidRPr="00BC310D">
        <w:rPr>
          <w:highlight w:val="yellow"/>
          <w:rtl/>
        </w:rPr>
        <w:t xml:space="preserve">ا ـ المضاهاة </w:t>
      </w:r>
      <w:proofErr w:type="spellStart"/>
      <w:r w:rsidRPr="00BC310D">
        <w:rPr>
          <w:highlight w:val="yellow"/>
          <w:rtl/>
        </w:rPr>
        <w:t>الطباقية</w:t>
      </w:r>
      <w:proofErr w:type="spellEnd"/>
      <w:r w:rsidRPr="00BC310D">
        <w:rPr>
          <w:highlight w:val="yellow"/>
          <w:rtl/>
        </w:rPr>
        <w:t xml:space="preserve"> الصخرية</w:t>
      </w:r>
      <w:bookmarkEnd w:id="30"/>
      <w:bookmarkEnd w:id="31"/>
    </w:p>
    <w:p w:rsidR="00214662" w:rsidRPr="006C4880" w:rsidRDefault="00214662" w:rsidP="00214662">
      <w:pPr>
        <w:rPr>
          <w:rtl/>
          <w:lang w:bidi="ar-LY"/>
        </w:rPr>
      </w:pPr>
    </w:p>
    <w:p w:rsidR="00214662" w:rsidRDefault="00214662" w:rsidP="00214662">
      <w:pPr>
        <w:bidi w:val="0"/>
        <w:rPr>
          <w:rFonts w:ascii="Simplified Arabic" w:hAnsi="Simplified Arabic" w:cs="Simplified Arabic"/>
          <w:b/>
          <w:sz w:val="28"/>
          <w:szCs w:val="28"/>
        </w:rPr>
      </w:pPr>
      <w:r>
        <w:rPr>
          <w:rFonts w:ascii="Simplified Arabic" w:hAnsi="Simplified Arabic" w:cs="Simplified Arabic"/>
          <w:b/>
          <w:sz w:val="28"/>
          <w:szCs w:val="28"/>
          <w:rtl/>
        </w:rPr>
        <w:br w:type="page"/>
      </w:r>
    </w:p>
    <w:p w:rsidR="00214662" w:rsidRPr="002C2CD5" w:rsidRDefault="00214662" w:rsidP="00214662">
      <w:pPr>
        <w:pStyle w:val="a7"/>
        <w:pBdr>
          <w:bottom w:val="none" w:sz="0" w:space="0" w:color="auto"/>
        </w:pBdr>
        <w:rPr>
          <w:rtl/>
        </w:rPr>
      </w:pPr>
      <w:r w:rsidRPr="002C2CD5">
        <w:rPr>
          <w:rtl/>
        </w:rPr>
        <w:lastRenderedPageBreak/>
        <w:t>حوض السرير (</w:t>
      </w:r>
      <w:proofErr w:type="gramStart"/>
      <w:r w:rsidRPr="002C2CD5">
        <w:rPr>
          <w:rtl/>
        </w:rPr>
        <w:t>جنوب</w:t>
      </w:r>
      <w:proofErr w:type="gramEnd"/>
      <w:r w:rsidRPr="002C2CD5">
        <w:rPr>
          <w:rtl/>
        </w:rPr>
        <w:t xml:space="preserve"> شرق) ليبيا</w:t>
      </w:r>
    </w:p>
    <w:p w:rsidR="00214662" w:rsidRPr="002C2CD5" w:rsidRDefault="00214662" w:rsidP="00214662">
      <w:pPr>
        <w:pStyle w:val="a7"/>
        <w:pBdr>
          <w:bottom w:val="none" w:sz="0" w:space="0" w:color="auto"/>
        </w:pBdr>
        <w:rPr>
          <w:rtl/>
        </w:rPr>
      </w:pPr>
      <w:r w:rsidRPr="002C2CD5">
        <w:rPr>
          <w:rtl/>
        </w:rPr>
        <w:t>الصخور الرملية في السرير</w:t>
      </w:r>
    </w:p>
    <w:p w:rsidR="00214662" w:rsidRPr="00435219" w:rsidRDefault="00214662" w:rsidP="00214662">
      <w:pPr>
        <w:spacing w:after="0" w:line="360" w:lineRule="auto"/>
        <w:ind w:firstLine="565"/>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rPr>
        <w:t>في القسم التالي أربعة أعضاء من صخور السرير الرملية قد جرى نقاشها من القاعدة إلى القمة والعضو الأسفل مقسوم إلى فروع إلى صخور السرير الرملية السفلية و</w:t>
      </w:r>
      <w:r>
        <w:rPr>
          <w:rFonts w:ascii="Simplified Arabic" w:hAnsi="Simplified Arabic" w:cs="Simplified Arabic" w:hint="cs"/>
          <w:sz w:val="28"/>
          <w:szCs w:val="28"/>
          <w:rtl/>
        </w:rPr>
        <w:t>إ</w:t>
      </w:r>
      <w:r w:rsidRPr="00435219">
        <w:rPr>
          <w:rFonts w:ascii="Simplified Arabic" w:hAnsi="Simplified Arabic" w:cs="Simplified Arabic"/>
          <w:sz w:val="28"/>
          <w:szCs w:val="28"/>
          <w:rtl/>
        </w:rPr>
        <w:t>لى الطين الأحمر السفلي وه</w:t>
      </w:r>
      <w:r>
        <w:rPr>
          <w:rFonts w:ascii="Simplified Arabic" w:hAnsi="Simplified Arabic" w:cs="Simplified Arabic" w:hint="cs"/>
          <w:sz w:val="28"/>
          <w:szCs w:val="28"/>
          <w:rtl/>
        </w:rPr>
        <w:t>ذ</w:t>
      </w:r>
      <w:r w:rsidRPr="00435219">
        <w:rPr>
          <w:rFonts w:ascii="Simplified Arabic" w:hAnsi="Simplified Arabic" w:cs="Simplified Arabic"/>
          <w:sz w:val="28"/>
          <w:szCs w:val="28"/>
          <w:rtl/>
        </w:rPr>
        <w:t>ا يعلو فوقه صخور السرير الرملية للسرير الأوسط والتي تقع فوقها الطين المبرقش وفي قمة السلسلة يوجد الصخور الرملية للسرير العلوي</w:t>
      </w:r>
      <w:r>
        <w:rPr>
          <w:rFonts w:ascii="Simplified Arabic" w:hAnsi="Simplified Arabic" w:cs="Simplified Arabic" w:hint="cs"/>
          <w:sz w:val="28"/>
          <w:szCs w:val="28"/>
          <w:rtl/>
        </w:rPr>
        <w:t>.</w:t>
      </w:r>
    </w:p>
    <w:p w:rsidR="00214662" w:rsidRPr="006C4880" w:rsidRDefault="00214662" w:rsidP="00214662">
      <w:pPr>
        <w:pStyle w:val="a7"/>
        <w:pBdr>
          <w:bottom w:val="none" w:sz="0" w:space="0" w:color="auto"/>
        </w:pBdr>
        <w:rPr>
          <w:sz w:val="32"/>
          <w:rtl/>
        </w:rPr>
      </w:pPr>
      <w:r w:rsidRPr="006C4880">
        <w:rPr>
          <w:sz w:val="32"/>
          <w:rtl/>
        </w:rPr>
        <w:t xml:space="preserve">صخور السرير </w:t>
      </w:r>
      <w:proofErr w:type="gramStart"/>
      <w:r w:rsidRPr="006C4880">
        <w:rPr>
          <w:sz w:val="32"/>
          <w:rtl/>
        </w:rPr>
        <w:t>السفلي</w:t>
      </w:r>
      <w:proofErr w:type="gramEnd"/>
      <w:r w:rsidRPr="006C4880">
        <w:rPr>
          <w:sz w:val="32"/>
          <w:rtl/>
        </w:rPr>
        <w:t xml:space="preserve"> الرملية </w:t>
      </w:r>
      <w:r w:rsidRPr="006C4880">
        <w:rPr>
          <w:sz w:val="32"/>
        </w:rPr>
        <w:t xml:space="preserve">The lower </w:t>
      </w:r>
      <w:proofErr w:type="spellStart"/>
      <w:r w:rsidRPr="006C4880">
        <w:rPr>
          <w:sz w:val="32"/>
        </w:rPr>
        <w:t>sarir</w:t>
      </w:r>
      <w:proofErr w:type="spellEnd"/>
      <w:r w:rsidRPr="006C4880">
        <w:rPr>
          <w:sz w:val="32"/>
        </w:rPr>
        <w:t xml:space="preserve"> sandstone</w:t>
      </w:r>
    </w:p>
    <w:p w:rsidR="00214662" w:rsidRPr="00435219" w:rsidRDefault="00214662" w:rsidP="00214662">
      <w:pPr>
        <w:spacing w:after="0" w:line="360" w:lineRule="auto"/>
        <w:ind w:firstLine="565"/>
        <w:jc w:val="both"/>
        <w:rPr>
          <w:rFonts w:ascii="Simplified Arabic" w:hAnsi="Simplified Arabic" w:cs="Simplified Arabic"/>
          <w:sz w:val="28"/>
          <w:szCs w:val="28"/>
          <w:rtl/>
        </w:rPr>
      </w:pPr>
      <w:r w:rsidRPr="00435219">
        <w:rPr>
          <w:rFonts w:ascii="Simplified Arabic" w:hAnsi="Simplified Arabic" w:cs="Simplified Arabic"/>
          <w:sz w:val="28"/>
          <w:szCs w:val="28"/>
          <w:rtl/>
        </w:rPr>
        <w:t>ه</w:t>
      </w:r>
      <w:r>
        <w:rPr>
          <w:rFonts w:ascii="Simplified Arabic" w:hAnsi="Simplified Arabic" w:cs="Simplified Arabic" w:hint="cs"/>
          <w:sz w:val="28"/>
          <w:szCs w:val="28"/>
          <w:rtl/>
        </w:rPr>
        <w:t>ذا</w:t>
      </w:r>
      <w:r w:rsidRPr="00435219">
        <w:rPr>
          <w:rFonts w:ascii="Simplified Arabic" w:hAnsi="Simplified Arabic" w:cs="Simplified Arabic"/>
          <w:sz w:val="28"/>
          <w:szCs w:val="28"/>
          <w:rtl/>
        </w:rPr>
        <w:t xml:space="preserve"> العضو القاعدي يعلو فوق قاعدة ما قبل التصدع بشكل غير متوافق وبشكل عام متكون من رمال من الكوارتز ذات الحبيبات الخشنة ومن </w:t>
      </w:r>
      <w:r w:rsidRPr="00435219">
        <w:rPr>
          <w:rFonts w:ascii="Simplified Arabic" w:hAnsi="Simplified Arabic" w:cs="Simplified Arabic" w:hint="cs"/>
          <w:sz w:val="28"/>
          <w:szCs w:val="28"/>
          <w:rtl/>
        </w:rPr>
        <w:t>تك</w:t>
      </w:r>
      <w:r>
        <w:rPr>
          <w:rFonts w:ascii="Simplified Arabic" w:hAnsi="Simplified Arabic" w:cs="Simplified Arabic" w:hint="cs"/>
          <w:sz w:val="28"/>
          <w:szCs w:val="28"/>
          <w:rtl/>
        </w:rPr>
        <w:t>تلات</w:t>
      </w:r>
      <w:r w:rsidRPr="00435219">
        <w:rPr>
          <w:rFonts w:ascii="Simplified Arabic" w:hAnsi="Simplified Arabic" w:cs="Simplified Arabic"/>
          <w:sz w:val="28"/>
          <w:szCs w:val="28"/>
          <w:rtl/>
        </w:rPr>
        <w:t xml:space="preserve"> وتراكمات ترسبت على شكل انتشار طمي محوري ومن بيئات منبسطة متموجة وهي متصلة وراثيا مع الطين الأحمر هده الوحدة  هده الوحدة تقابل وحدة الصخر الرملي القاعدية لصخر العضو النوبي السفلي الرملي ومقابلة الى عضو الصخر الرملي للحواة حيث نحو الأعلى هناك حلقات طميه خشنة وعدم نضوج الرسوبيات يدل عليه </w:t>
      </w:r>
      <w:r>
        <w:rPr>
          <w:rFonts w:ascii="Simplified Arabic" w:hAnsi="Simplified Arabic" w:cs="Simplified Arabic" w:hint="cs"/>
          <w:sz w:val="28"/>
          <w:szCs w:val="28"/>
          <w:rtl/>
        </w:rPr>
        <w:t>أ</w:t>
      </w:r>
      <w:r w:rsidRPr="00435219">
        <w:rPr>
          <w:rFonts w:ascii="Simplified Arabic" w:hAnsi="Simplified Arabic" w:cs="Simplified Arabic"/>
          <w:sz w:val="28"/>
          <w:szCs w:val="28"/>
          <w:rtl/>
        </w:rPr>
        <w:t xml:space="preserve">و يشير اليه نشؤ حبيبات كوارتز على شكل زاوية والى شبه حدودية جزيئات من معدن </w:t>
      </w:r>
      <w:proofErr w:type="spellStart"/>
      <w:r w:rsidRPr="00435219">
        <w:rPr>
          <w:rFonts w:ascii="Simplified Arabic" w:hAnsi="Simplified Arabic" w:cs="Simplified Arabic"/>
          <w:sz w:val="28"/>
          <w:szCs w:val="28"/>
          <w:rtl/>
        </w:rPr>
        <w:t>الفلدسبار</w:t>
      </w:r>
      <w:proofErr w:type="spellEnd"/>
      <w:r w:rsidRPr="00435219">
        <w:rPr>
          <w:rFonts w:ascii="Simplified Arabic" w:hAnsi="Simplified Arabic" w:cs="Simplified Arabic"/>
          <w:sz w:val="28"/>
          <w:szCs w:val="28"/>
          <w:rtl/>
        </w:rPr>
        <w:t xml:space="preserve"> التي انجرفت من القاعدة المتحولة المجاورة في حقل مسلة فوق الطرف الشرقي من مرتفع مسلة الوحدة تتكون من قاعدة وشكل غريب ومن </w:t>
      </w:r>
      <w:proofErr w:type="spellStart"/>
      <w:r w:rsidRPr="00435219">
        <w:rPr>
          <w:rFonts w:ascii="Simplified Arabic" w:hAnsi="Simplified Arabic" w:cs="Simplified Arabic"/>
          <w:sz w:val="28"/>
          <w:szCs w:val="28"/>
          <w:rtl/>
        </w:rPr>
        <w:t>تك</w:t>
      </w:r>
      <w:r>
        <w:rPr>
          <w:rFonts w:ascii="Simplified Arabic" w:hAnsi="Simplified Arabic" w:cs="Simplified Arabic"/>
          <w:sz w:val="28"/>
          <w:szCs w:val="28"/>
          <w:rtl/>
        </w:rPr>
        <w:t>ثلاث</w:t>
      </w:r>
      <w:proofErr w:type="spellEnd"/>
      <w:r w:rsidRPr="00435219">
        <w:rPr>
          <w:rFonts w:ascii="Simplified Arabic" w:hAnsi="Simplified Arabic" w:cs="Simplified Arabic"/>
          <w:sz w:val="28"/>
          <w:szCs w:val="28"/>
          <w:rtl/>
        </w:rPr>
        <w:t xml:space="preserve"> أو تراكمات منتشرة والى </w:t>
      </w:r>
      <w:r>
        <w:rPr>
          <w:rFonts w:ascii="Simplified Arabic" w:hAnsi="Simplified Arabic" w:cs="Simplified Arabic"/>
          <w:sz w:val="28"/>
          <w:szCs w:val="28"/>
          <w:rtl/>
        </w:rPr>
        <w:t>أبعد</w:t>
      </w:r>
      <w:r w:rsidRPr="00435219">
        <w:rPr>
          <w:rFonts w:ascii="Simplified Arabic" w:hAnsi="Simplified Arabic" w:cs="Simplified Arabic"/>
          <w:sz w:val="28"/>
          <w:szCs w:val="28"/>
          <w:rtl/>
        </w:rPr>
        <w:t xml:space="preserve"> من ذلك داخل الحوض فترات أو مسافات رمل سميك يقع تحت الطين الأحمر وعلى الطرف أو الهامش الشمالي من مرتفع مسلة والرسوبيات متكتلة خشنة قد انفصلت عن القاعدة المتصدعة وهي موجودة في شكل أوتاد منتشرة وتدرجات السلسلة باتجاه الحوض تكون أكثر نضجا نهرية وسحنات منبسطة مجدولة وصخور السرير الرملية السفلى تسجل التحركات الاولى المبكرة فوق التصدعات الاساسية الكبيرة وتكون مؤشر </w:t>
      </w:r>
      <w:proofErr w:type="spellStart"/>
      <w:r w:rsidRPr="00435219">
        <w:rPr>
          <w:rFonts w:ascii="Simplified Arabic" w:hAnsi="Simplified Arabic" w:cs="Simplified Arabic"/>
          <w:sz w:val="28"/>
          <w:szCs w:val="28"/>
          <w:rtl/>
        </w:rPr>
        <w:t>تكنوني</w:t>
      </w:r>
      <w:proofErr w:type="spellEnd"/>
      <w:r w:rsidRPr="00435219">
        <w:rPr>
          <w:rFonts w:ascii="Simplified Arabic" w:hAnsi="Simplified Arabic" w:cs="Simplified Arabic"/>
          <w:sz w:val="28"/>
          <w:szCs w:val="28"/>
          <w:rtl/>
        </w:rPr>
        <w:t xml:space="preserve"> هام وسحنات كتلية مشابهة تنشأ فوق الطرف أو الهامش الجنوبي من مرتفع مسلة</w:t>
      </w:r>
      <w:r>
        <w:rPr>
          <w:rFonts w:ascii="Simplified Arabic" w:hAnsi="Simplified Arabic" w:cs="Simplified Arabic" w:hint="cs"/>
          <w:sz w:val="28"/>
          <w:szCs w:val="28"/>
          <w:rtl/>
        </w:rPr>
        <w:t>.</w:t>
      </w:r>
    </w:p>
    <w:p w:rsidR="00214662" w:rsidRPr="006C4880" w:rsidRDefault="00214662" w:rsidP="00214662">
      <w:pPr>
        <w:pStyle w:val="a7"/>
        <w:pBdr>
          <w:bottom w:val="none" w:sz="0" w:space="0" w:color="auto"/>
        </w:pBdr>
        <w:rPr>
          <w:sz w:val="32"/>
        </w:rPr>
      </w:pPr>
      <w:r w:rsidRPr="006C4880">
        <w:rPr>
          <w:sz w:val="32"/>
          <w:rtl/>
        </w:rPr>
        <w:lastRenderedPageBreak/>
        <w:t xml:space="preserve"> </w:t>
      </w:r>
      <w:proofErr w:type="gramStart"/>
      <w:r w:rsidRPr="006C4880">
        <w:rPr>
          <w:sz w:val="32"/>
          <w:rtl/>
        </w:rPr>
        <w:t>الطين</w:t>
      </w:r>
      <w:proofErr w:type="gramEnd"/>
      <w:r w:rsidRPr="006C4880">
        <w:rPr>
          <w:sz w:val="32"/>
          <w:rtl/>
        </w:rPr>
        <w:t xml:space="preserve"> الصخري الأحمر</w:t>
      </w:r>
      <w:r w:rsidRPr="006C4880">
        <w:rPr>
          <w:sz w:val="32"/>
        </w:rPr>
        <w:t xml:space="preserve">The red shale </w:t>
      </w:r>
    </w:p>
    <w:p w:rsidR="00214662" w:rsidRPr="00435219" w:rsidRDefault="00214662" w:rsidP="00214662">
      <w:pPr>
        <w:spacing w:after="0" w:line="360" w:lineRule="auto"/>
        <w:ind w:firstLine="707"/>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rPr>
        <w:t xml:space="preserve">الطين الأحمر متآلف من صخور رملية </w:t>
      </w:r>
      <w:proofErr w:type="spellStart"/>
      <w:r w:rsidRPr="00435219">
        <w:rPr>
          <w:rFonts w:ascii="Simplified Arabic" w:hAnsi="Simplified Arabic" w:cs="Simplified Arabic"/>
          <w:sz w:val="28"/>
          <w:szCs w:val="28"/>
          <w:rtl/>
        </w:rPr>
        <w:t>سلتية</w:t>
      </w:r>
      <w:proofErr w:type="spellEnd"/>
      <w:r w:rsidRPr="00435219">
        <w:rPr>
          <w:rFonts w:ascii="Simplified Arabic" w:hAnsi="Simplified Arabic" w:cs="Simplified Arabic"/>
          <w:sz w:val="28"/>
          <w:szCs w:val="28"/>
          <w:rtl/>
        </w:rPr>
        <w:t xml:space="preserve"> والتي تتكون أساسا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من طوب اخضر مبرقش وتحتوي على مصاطب رقيقة من الصخر الرملي وعنصر </w:t>
      </w:r>
      <w:proofErr w:type="spellStart"/>
      <w:r w:rsidRPr="00435219">
        <w:rPr>
          <w:rFonts w:ascii="Simplified Arabic" w:hAnsi="Simplified Arabic" w:cs="Simplified Arabic"/>
          <w:sz w:val="28"/>
          <w:szCs w:val="28"/>
          <w:rtl/>
        </w:rPr>
        <w:t>الانهيدرايت</w:t>
      </w:r>
      <w:proofErr w:type="spellEnd"/>
      <w:r w:rsidRPr="00435219">
        <w:rPr>
          <w:rFonts w:ascii="Simplified Arabic" w:hAnsi="Simplified Arabic" w:cs="Simplified Arabic"/>
          <w:sz w:val="28"/>
          <w:szCs w:val="28"/>
          <w:rtl/>
        </w:rPr>
        <w:t xml:space="preserve"> وه</w:t>
      </w:r>
      <w:r>
        <w:rPr>
          <w:rFonts w:ascii="Simplified Arabic" w:hAnsi="Simplified Arabic" w:cs="Simplified Arabic" w:hint="cs"/>
          <w:sz w:val="28"/>
          <w:szCs w:val="28"/>
          <w:rtl/>
        </w:rPr>
        <w:t>ذ</w:t>
      </w:r>
      <w:r w:rsidRPr="00435219">
        <w:rPr>
          <w:rFonts w:ascii="Simplified Arabic" w:hAnsi="Simplified Arabic" w:cs="Simplified Arabic"/>
          <w:sz w:val="28"/>
          <w:szCs w:val="28"/>
          <w:rtl/>
        </w:rPr>
        <w:t xml:space="preserve">ه الرسوبيات قد ترسبت مع تدفقات عرضية لرسوبيات </w:t>
      </w:r>
      <w:r>
        <w:rPr>
          <w:rFonts w:ascii="Simplified Arabic" w:hAnsi="Simplified Arabic" w:cs="Simplified Arabic" w:hint="cs"/>
          <w:sz w:val="28"/>
          <w:szCs w:val="28"/>
          <w:rtl/>
        </w:rPr>
        <w:t>ذ</w:t>
      </w:r>
      <w:r w:rsidRPr="00435219">
        <w:rPr>
          <w:rFonts w:ascii="Simplified Arabic" w:hAnsi="Simplified Arabic" w:cs="Simplified Arabic"/>
          <w:sz w:val="28"/>
          <w:szCs w:val="28"/>
          <w:rtl/>
        </w:rPr>
        <w:t>ات حبيبات خشنة في المناطق الطرفية وان الطين الأحمر له اتصال سفلي تدريجي مع صخر السرير الرملي السفلي وفي بعض الأماكن تتداخل بشكل مباشر فوق القاعدة ويمر الطين أو ينتقل جانبيا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في شكل</w:t>
      </w:r>
      <w:r w:rsidR="00A96F83">
        <w:rPr>
          <w:rFonts w:ascii="Simplified Arabic" w:hAnsi="Simplified Arabic" w:cs="Simplified Arabic"/>
          <w:sz w:val="28"/>
          <w:szCs w:val="28"/>
          <w:rtl/>
        </w:rPr>
        <w:t xml:space="preserve"> سلسلة سميكة من الرسوبيات </w:t>
      </w:r>
      <w:r w:rsidR="00A96F83">
        <w:rPr>
          <w:rFonts w:ascii="Simplified Arabic" w:hAnsi="Simplified Arabic" w:cs="Simplified Arabic" w:hint="cs"/>
          <w:sz w:val="28"/>
          <w:szCs w:val="28"/>
          <w:rtl/>
        </w:rPr>
        <w:t>الطمي</w:t>
      </w:r>
      <w:r w:rsidR="00A96F83" w:rsidRPr="00435219">
        <w:rPr>
          <w:rFonts w:ascii="Simplified Arabic" w:hAnsi="Simplified Arabic" w:cs="Simplified Arabic" w:hint="cs"/>
          <w:sz w:val="28"/>
          <w:szCs w:val="28"/>
          <w:rtl/>
        </w:rPr>
        <w:t>ه</w:t>
      </w:r>
      <w:r w:rsidR="00A96F83">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ذ</w:t>
      </w:r>
      <w:r w:rsidRPr="00435219">
        <w:rPr>
          <w:rFonts w:ascii="Simplified Arabic" w:hAnsi="Simplified Arabic" w:cs="Simplified Arabic"/>
          <w:sz w:val="28"/>
          <w:szCs w:val="28"/>
          <w:rtl/>
        </w:rPr>
        <w:t xml:space="preserve">ات الحبيبات الخشنة وكتلة أو </w:t>
      </w:r>
      <w:proofErr w:type="spellStart"/>
      <w:r w:rsidRPr="00435219">
        <w:rPr>
          <w:rFonts w:ascii="Simplified Arabic" w:hAnsi="Simplified Arabic" w:cs="Simplified Arabic"/>
          <w:sz w:val="28"/>
          <w:szCs w:val="28"/>
          <w:rtl/>
        </w:rPr>
        <w:t>تك</w:t>
      </w:r>
      <w:r>
        <w:rPr>
          <w:rFonts w:ascii="Simplified Arabic" w:hAnsi="Simplified Arabic" w:cs="Simplified Arabic"/>
          <w:sz w:val="28"/>
          <w:szCs w:val="28"/>
          <w:rtl/>
        </w:rPr>
        <w:t>ثلاث</w:t>
      </w:r>
      <w:proofErr w:type="spellEnd"/>
      <w:r w:rsidRPr="00435219">
        <w:rPr>
          <w:rFonts w:ascii="Simplified Arabic" w:hAnsi="Simplified Arabic" w:cs="Simplified Arabic"/>
          <w:sz w:val="28"/>
          <w:szCs w:val="28"/>
          <w:rtl/>
        </w:rPr>
        <w:t xml:space="preserve"> مروحية وانه يعتبر معلمة </w:t>
      </w:r>
      <w:proofErr w:type="spellStart"/>
      <w:r w:rsidRPr="00435219">
        <w:rPr>
          <w:rFonts w:ascii="Simplified Arabic" w:hAnsi="Simplified Arabic" w:cs="Simplified Arabic"/>
          <w:sz w:val="28"/>
          <w:szCs w:val="28"/>
          <w:rtl/>
        </w:rPr>
        <w:t>طباقية</w:t>
      </w:r>
      <w:proofErr w:type="spellEnd"/>
      <w:r w:rsidR="00B80D12">
        <w:rPr>
          <w:rFonts w:ascii="Simplified Arabic" w:hAnsi="Simplified Arabic" w:cs="Simplified Arabic" w:hint="cs"/>
          <w:sz w:val="28"/>
          <w:szCs w:val="28"/>
          <w:rtl/>
        </w:rPr>
        <w:t xml:space="preserve"> </w:t>
      </w:r>
      <w:proofErr w:type="spellStart"/>
      <w:r>
        <w:rPr>
          <w:rFonts w:ascii="Simplified Arabic" w:hAnsi="Simplified Arabic" w:cs="Simplified Arabic"/>
          <w:sz w:val="28"/>
          <w:szCs w:val="28"/>
          <w:rtl/>
        </w:rPr>
        <w:t>أقل</w:t>
      </w:r>
      <w:r w:rsidRPr="00435219">
        <w:rPr>
          <w:rFonts w:ascii="Simplified Arabic" w:hAnsi="Simplified Arabic" w:cs="Simplified Arabic"/>
          <w:sz w:val="28"/>
          <w:szCs w:val="28"/>
          <w:rtl/>
        </w:rPr>
        <w:t>يمية</w:t>
      </w:r>
      <w:proofErr w:type="spellEnd"/>
      <w:r w:rsidRPr="00435219">
        <w:rPr>
          <w:rFonts w:ascii="Simplified Arabic" w:hAnsi="Simplified Arabic" w:cs="Simplified Arabic"/>
          <w:sz w:val="28"/>
          <w:szCs w:val="28"/>
          <w:rtl/>
        </w:rPr>
        <w:t xml:space="preserve"> مهمة ويساعد على تحديد ومعرفة هندسة وحدات الخزن من الصخر الرملي السفلي والعلوي عض</w:t>
      </w:r>
      <w:r>
        <w:rPr>
          <w:rFonts w:ascii="Simplified Arabic" w:hAnsi="Simplified Arabic" w:cs="Simplified Arabic"/>
          <w:sz w:val="28"/>
          <w:szCs w:val="28"/>
          <w:rtl/>
        </w:rPr>
        <w:t>و السرير الأوسط من الصخر الرملي</w:t>
      </w:r>
      <w:r w:rsidRPr="00435219">
        <w:rPr>
          <w:rFonts w:ascii="Simplified Arabic" w:hAnsi="Simplified Arabic" w:cs="Simplified Arabic"/>
          <w:sz w:val="28"/>
          <w:szCs w:val="28"/>
        </w:rPr>
        <w:t xml:space="preserve">The middle </w:t>
      </w:r>
      <w:proofErr w:type="spellStart"/>
      <w:r w:rsidRPr="00435219">
        <w:rPr>
          <w:rFonts w:ascii="Simplified Arabic" w:hAnsi="Simplified Arabic" w:cs="Simplified Arabic"/>
          <w:sz w:val="28"/>
          <w:szCs w:val="28"/>
        </w:rPr>
        <w:t>sarir</w:t>
      </w:r>
      <w:proofErr w:type="spellEnd"/>
      <w:r w:rsidRPr="00435219">
        <w:rPr>
          <w:rFonts w:ascii="Simplified Arabic" w:hAnsi="Simplified Arabic" w:cs="Simplified Arabic"/>
          <w:sz w:val="28"/>
          <w:szCs w:val="28"/>
        </w:rPr>
        <w:t xml:space="preserve"> sandstone member</w:t>
      </w:r>
      <w:r w:rsidRPr="00435219">
        <w:rPr>
          <w:rFonts w:ascii="Simplified Arabic" w:hAnsi="Simplified Arabic" w:cs="Simplified Arabic"/>
          <w:sz w:val="28"/>
          <w:szCs w:val="28"/>
          <w:rtl/>
        </w:rPr>
        <w:t>ه</w:t>
      </w:r>
      <w:r>
        <w:rPr>
          <w:rFonts w:ascii="Simplified Arabic" w:hAnsi="Simplified Arabic" w:cs="Simplified Arabic" w:hint="cs"/>
          <w:sz w:val="28"/>
          <w:szCs w:val="28"/>
          <w:rtl/>
        </w:rPr>
        <w:t>ذ</w:t>
      </w:r>
      <w:r w:rsidRPr="00435219">
        <w:rPr>
          <w:rFonts w:ascii="Simplified Arabic" w:hAnsi="Simplified Arabic" w:cs="Simplified Arabic"/>
          <w:sz w:val="28"/>
          <w:szCs w:val="28"/>
          <w:rtl/>
        </w:rPr>
        <w:t xml:space="preserve">ا العضو يعلو فوق الطين الأحمر بشكل غير متوافق ويكون معادلا تقريبا لعضو السرير الأوسط من الصخور الرملية وعضو النوبة الأسفل من الصخر الرملي بعكس الطين الأحمر فهو يتسامك بسرعة في شكل مراكز منخفضة </w:t>
      </w:r>
      <w:r w:rsidRPr="00435219">
        <w:rPr>
          <w:rFonts w:ascii="Simplified Arabic" w:hAnsi="Simplified Arabic" w:cs="Simplified Arabic" w:hint="cs"/>
          <w:sz w:val="28"/>
          <w:szCs w:val="28"/>
          <w:rtl/>
        </w:rPr>
        <w:t>كاستجابة</w:t>
      </w:r>
      <w:r w:rsidRPr="00435219">
        <w:rPr>
          <w:rFonts w:ascii="Simplified Arabic" w:hAnsi="Simplified Arabic" w:cs="Simplified Arabic"/>
          <w:sz w:val="28"/>
          <w:szCs w:val="28"/>
          <w:rtl/>
        </w:rPr>
        <w:t xml:space="preserve"> لعملية التصدع الموضعية واتصاله مع الطين الأحمر تأكلي ويعكس هبوط حاد في مستوى القاعدة في منخفض السرير وان صخور السرير الأوسط الرملية لها صلة بالنظام النهري من خلال عملية التصريف من الجنوب فتات وحطام ضئيل يبدو انه انجرف من </w:t>
      </w:r>
      <w:proofErr w:type="spellStart"/>
      <w:r w:rsidRPr="00435219">
        <w:rPr>
          <w:rFonts w:ascii="Simplified Arabic" w:hAnsi="Simplified Arabic" w:cs="Simplified Arabic"/>
          <w:sz w:val="28"/>
          <w:szCs w:val="28"/>
          <w:rtl/>
        </w:rPr>
        <w:t>التك</w:t>
      </w:r>
      <w:r>
        <w:rPr>
          <w:rFonts w:ascii="Simplified Arabic" w:hAnsi="Simplified Arabic" w:cs="Simplified Arabic"/>
          <w:sz w:val="28"/>
          <w:szCs w:val="28"/>
          <w:rtl/>
        </w:rPr>
        <w:t>ثلاث</w:t>
      </w:r>
      <w:proofErr w:type="spellEnd"/>
      <w:r w:rsidRPr="00435219">
        <w:rPr>
          <w:rFonts w:ascii="Simplified Arabic" w:hAnsi="Simplified Arabic" w:cs="Simplified Arabic"/>
          <w:sz w:val="28"/>
          <w:szCs w:val="28"/>
          <w:rtl/>
        </w:rPr>
        <w:t xml:space="preserve"> أو الكتل </w:t>
      </w:r>
      <w:proofErr w:type="spellStart"/>
      <w:r w:rsidRPr="00435219">
        <w:rPr>
          <w:rFonts w:ascii="Simplified Arabic" w:hAnsi="Simplified Arabic" w:cs="Simplified Arabic"/>
          <w:sz w:val="28"/>
          <w:szCs w:val="28"/>
          <w:rtl/>
        </w:rPr>
        <w:t>الصدعية</w:t>
      </w:r>
      <w:proofErr w:type="spellEnd"/>
      <w:r w:rsidRPr="00435219">
        <w:rPr>
          <w:rFonts w:ascii="Simplified Arabic" w:hAnsi="Simplified Arabic" w:cs="Simplified Arabic"/>
          <w:sz w:val="28"/>
          <w:szCs w:val="28"/>
          <w:rtl/>
        </w:rPr>
        <w:t xml:space="preserve"> المجاورة بالرغم من ان رسوبيات </w:t>
      </w:r>
      <w:r>
        <w:rPr>
          <w:rFonts w:ascii="Simplified Arabic" w:hAnsi="Simplified Arabic" w:cs="Simplified Arabic" w:hint="cs"/>
          <w:sz w:val="28"/>
          <w:szCs w:val="28"/>
          <w:rtl/>
        </w:rPr>
        <w:t>أ</w:t>
      </w:r>
      <w:r w:rsidRPr="00435219">
        <w:rPr>
          <w:rFonts w:ascii="Simplified Arabic" w:hAnsi="Simplified Arabic" w:cs="Simplified Arabic"/>
          <w:sz w:val="28"/>
          <w:szCs w:val="28"/>
          <w:rtl/>
        </w:rPr>
        <w:t xml:space="preserve">و ترسبات الدلتا المروحية الشكل تنشأ في منطقة حقل مسلة إلا أن الصخور الرملية النهرية قد ترسبت في قنوات الأنهار الرئيسية متدفقة بشكل طولي على امتداد محور الصدع وان المصاطب السائدة على شكل مستعرض وعلى شكل قضبان طولية ترسبت في قنوات مجدولة </w:t>
      </w:r>
      <w:proofErr w:type="spellStart"/>
      <w:r w:rsidRPr="00435219">
        <w:rPr>
          <w:rFonts w:ascii="Simplified Arabic" w:hAnsi="Simplified Arabic" w:cs="Simplified Arabic"/>
          <w:sz w:val="28"/>
          <w:szCs w:val="28"/>
          <w:rtl/>
        </w:rPr>
        <w:t>مظفورة</w:t>
      </w:r>
      <w:proofErr w:type="spellEnd"/>
      <w:r w:rsidRPr="00435219">
        <w:rPr>
          <w:rFonts w:ascii="Simplified Arabic" w:hAnsi="Simplified Arabic" w:cs="Simplified Arabic"/>
          <w:sz w:val="28"/>
          <w:szCs w:val="28"/>
          <w:rtl/>
        </w:rPr>
        <w:t xml:space="preserve"> ومنخفض السرير كان </w:t>
      </w:r>
      <w:r>
        <w:rPr>
          <w:rFonts w:ascii="Simplified Arabic" w:hAnsi="Simplified Arabic" w:cs="Simplified Arabic"/>
          <w:sz w:val="28"/>
          <w:szCs w:val="28"/>
          <w:rtl/>
        </w:rPr>
        <w:t>أيضاً</w:t>
      </w:r>
      <w:r w:rsidRPr="00435219">
        <w:rPr>
          <w:rFonts w:ascii="Simplified Arabic" w:hAnsi="Simplified Arabic" w:cs="Simplified Arabic"/>
          <w:sz w:val="28"/>
          <w:szCs w:val="28"/>
          <w:rtl/>
        </w:rPr>
        <w:t xml:space="preserve"> موقع الترسبات ناتجة عن الرياح والتي يمكن تفسيرها بواسطة سجل مقياس الميل والتي تقع على الطرف أو الحاشية جنوب شرق من مرتفع مسلة وصخور السرير الأوسط الرملية لها سماكة أكثر من 500متر في منخفض الحميمات مع نعومة مألوفة نحو الأعلى وحلقات </w:t>
      </w:r>
      <w:r>
        <w:rPr>
          <w:rFonts w:ascii="Simplified Arabic" w:hAnsi="Simplified Arabic" w:cs="Simplified Arabic" w:hint="cs"/>
          <w:sz w:val="28"/>
          <w:szCs w:val="28"/>
          <w:rtl/>
        </w:rPr>
        <w:t>أ</w:t>
      </w:r>
      <w:r w:rsidRPr="00435219">
        <w:rPr>
          <w:rFonts w:ascii="Simplified Arabic" w:hAnsi="Simplified Arabic" w:cs="Simplified Arabic"/>
          <w:sz w:val="28"/>
          <w:szCs w:val="28"/>
          <w:rtl/>
        </w:rPr>
        <w:t xml:space="preserve">و دوائر </w:t>
      </w:r>
      <w:proofErr w:type="spellStart"/>
      <w:r w:rsidRPr="00435219">
        <w:rPr>
          <w:rFonts w:ascii="Simplified Arabic" w:hAnsi="Simplified Arabic" w:cs="Simplified Arabic"/>
          <w:sz w:val="28"/>
          <w:szCs w:val="28"/>
          <w:rtl/>
        </w:rPr>
        <w:lastRenderedPageBreak/>
        <w:t>متخشنة</w:t>
      </w:r>
      <w:proofErr w:type="spellEnd"/>
      <w:r w:rsidRPr="00435219">
        <w:rPr>
          <w:rFonts w:ascii="Simplified Arabic" w:hAnsi="Simplified Arabic" w:cs="Simplified Arabic"/>
          <w:sz w:val="28"/>
          <w:szCs w:val="28"/>
          <w:rtl/>
        </w:rPr>
        <w:t xml:space="preserve"> بالاتجاه نحو الأعلى وفي حقل مسلة الصخور الرملية الخشنة باتجاه نحو الأعلى تعكس سحنات على شكل دلتا مروحية وسحنات أخرى </w:t>
      </w:r>
      <w:proofErr w:type="spellStart"/>
      <w:r w:rsidRPr="00435219">
        <w:rPr>
          <w:rFonts w:ascii="Simplified Arabic" w:hAnsi="Simplified Arabic" w:cs="Simplified Arabic"/>
          <w:sz w:val="28"/>
          <w:szCs w:val="28"/>
          <w:rtl/>
        </w:rPr>
        <w:t>طمية</w:t>
      </w:r>
      <w:proofErr w:type="spellEnd"/>
      <w:r w:rsidRPr="00435219">
        <w:rPr>
          <w:rFonts w:ascii="Simplified Arabic" w:hAnsi="Simplified Arabic" w:cs="Simplified Arabic"/>
          <w:sz w:val="28"/>
          <w:szCs w:val="28"/>
          <w:rtl/>
        </w:rPr>
        <w:t xml:space="preserve"> والتي نشأت في اتجاه شمال شرق وفي منخفض الحميمات خزانات السرير الأوسط من الصخور الرملية هي الأكثر أهمية في حوض سرت (</w:t>
      </w:r>
      <w:proofErr w:type="spellStart"/>
      <w:r w:rsidRPr="00435219">
        <w:rPr>
          <w:rFonts w:ascii="Simplified Arabic" w:hAnsi="Simplified Arabic" w:cs="Simplified Arabic"/>
          <w:sz w:val="28"/>
          <w:szCs w:val="28"/>
          <w:rtl/>
        </w:rPr>
        <w:t>جنوب_شرق</w:t>
      </w:r>
      <w:proofErr w:type="spellEnd"/>
      <w:r w:rsidRPr="00435219">
        <w:rPr>
          <w:rFonts w:ascii="Simplified Arabic" w:hAnsi="Simplified Arabic" w:cs="Simplified Arabic"/>
          <w:sz w:val="28"/>
          <w:szCs w:val="28"/>
          <w:rtl/>
        </w:rPr>
        <w:t xml:space="preserve">)وهي سائدة بكثرة في حقل مسلة وحقل السرير </w:t>
      </w:r>
      <w:r>
        <w:rPr>
          <w:rFonts w:ascii="Simplified Arabic" w:hAnsi="Simplified Arabic" w:cs="Simplified Arabic"/>
          <w:sz w:val="28"/>
          <w:szCs w:val="28"/>
          <w:rtl/>
        </w:rPr>
        <w:t>عضو الطين المبرقش</w:t>
      </w:r>
      <w:r w:rsidRPr="00435219">
        <w:rPr>
          <w:rFonts w:ascii="Simplified Arabic" w:hAnsi="Simplified Arabic" w:cs="Simplified Arabic"/>
          <w:sz w:val="28"/>
          <w:szCs w:val="28"/>
        </w:rPr>
        <w:t>The variegated shale member</w:t>
      </w:r>
      <w:r w:rsidRPr="00435219">
        <w:rPr>
          <w:rFonts w:ascii="Simplified Arabic" w:hAnsi="Simplified Arabic" w:cs="Simplified Arabic"/>
          <w:sz w:val="28"/>
          <w:szCs w:val="28"/>
          <w:rtl/>
        </w:rPr>
        <w:t xml:space="preserve">يعرف </w:t>
      </w:r>
      <w:r>
        <w:rPr>
          <w:rFonts w:ascii="Simplified Arabic" w:hAnsi="Simplified Arabic" w:cs="Simplified Arabic"/>
          <w:sz w:val="28"/>
          <w:szCs w:val="28"/>
          <w:rtl/>
        </w:rPr>
        <w:t>أيضاً</w:t>
      </w:r>
      <w:r w:rsidRPr="00435219">
        <w:rPr>
          <w:rFonts w:ascii="Simplified Arabic" w:hAnsi="Simplified Arabic" w:cs="Simplified Arabic"/>
          <w:sz w:val="28"/>
          <w:szCs w:val="28"/>
          <w:rtl/>
        </w:rPr>
        <w:t xml:space="preserve"> بالطين المبرقش الأوسط والطين النوبي الأوسط والطين المتعدد الألوان وهد العضو يكون اكثر سمكا في منطقة او موقع </w:t>
      </w:r>
      <w:proofErr w:type="spellStart"/>
      <w:r w:rsidRPr="00435219">
        <w:rPr>
          <w:rFonts w:ascii="Simplified Arabic" w:hAnsi="Simplified Arabic" w:cs="Simplified Arabic"/>
          <w:sz w:val="28"/>
          <w:szCs w:val="28"/>
          <w:rtl/>
        </w:rPr>
        <w:t>كالنشيو</w:t>
      </w:r>
      <w:proofErr w:type="spellEnd"/>
      <w:r w:rsidRPr="00435219">
        <w:rPr>
          <w:rFonts w:ascii="Simplified Arabic" w:hAnsi="Simplified Arabic" w:cs="Simplified Arabic"/>
          <w:sz w:val="28"/>
          <w:szCs w:val="28"/>
          <w:rtl/>
        </w:rPr>
        <w:t xml:space="preserve"> وفي منخفض الحميمات حيث يصل </w:t>
      </w:r>
      <w:r>
        <w:rPr>
          <w:rFonts w:ascii="Simplified Arabic" w:hAnsi="Simplified Arabic" w:cs="Simplified Arabic" w:hint="cs"/>
          <w:sz w:val="28"/>
          <w:szCs w:val="28"/>
          <w:rtl/>
        </w:rPr>
        <w:t>إ</w:t>
      </w:r>
      <w:r w:rsidRPr="00435219">
        <w:rPr>
          <w:rFonts w:ascii="Simplified Arabic" w:hAnsi="Simplified Arabic" w:cs="Simplified Arabic"/>
          <w:sz w:val="28"/>
          <w:szCs w:val="28"/>
          <w:rtl/>
        </w:rPr>
        <w:t xml:space="preserve">لى 500متر في السماكة ودلائل المستحاثات والحفريات القديمة تشير </w:t>
      </w:r>
      <w:r>
        <w:rPr>
          <w:rFonts w:ascii="Simplified Arabic" w:hAnsi="Simplified Arabic" w:cs="Simplified Arabic" w:hint="cs"/>
          <w:sz w:val="28"/>
          <w:szCs w:val="28"/>
          <w:rtl/>
        </w:rPr>
        <w:t>إ</w:t>
      </w:r>
      <w:r w:rsidRPr="00435219">
        <w:rPr>
          <w:rFonts w:ascii="Simplified Arabic" w:hAnsi="Simplified Arabic" w:cs="Simplified Arabic"/>
          <w:sz w:val="28"/>
          <w:szCs w:val="28"/>
          <w:rtl/>
        </w:rPr>
        <w:t xml:space="preserve">لى العصر </w:t>
      </w:r>
      <w:proofErr w:type="spellStart"/>
      <w:r w:rsidRPr="00435219">
        <w:rPr>
          <w:rFonts w:ascii="Simplified Arabic" w:hAnsi="Simplified Arabic" w:cs="Simplified Arabic"/>
          <w:sz w:val="28"/>
          <w:szCs w:val="28"/>
          <w:rtl/>
        </w:rPr>
        <w:t>الالبي</w:t>
      </w:r>
      <w:proofErr w:type="spellEnd"/>
      <w:r w:rsidRPr="00435219">
        <w:rPr>
          <w:rFonts w:ascii="Simplified Arabic" w:hAnsi="Simplified Arabic" w:cs="Simplified Arabic"/>
          <w:sz w:val="28"/>
          <w:szCs w:val="28"/>
          <w:rtl/>
        </w:rPr>
        <w:t xml:space="preserve"> ومن ناحية صخرية ف</w:t>
      </w:r>
      <w:r>
        <w:rPr>
          <w:rFonts w:ascii="Simplified Arabic" w:hAnsi="Simplified Arabic" w:cs="Simplified Arabic" w:hint="cs"/>
          <w:sz w:val="28"/>
          <w:szCs w:val="28"/>
          <w:rtl/>
        </w:rPr>
        <w:t>إ</w:t>
      </w:r>
      <w:r w:rsidRPr="00435219">
        <w:rPr>
          <w:rFonts w:ascii="Simplified Arabic" w:hAnsi="Simplified Arabic" w:cs="Simplified Arabic"/>
          <w:sz w:val="28"/>
          <w:szCs w:val="28"/>
          <w:rtl/>
        </w:rPr>
        <w:t xml:space="preserve">ن الطين متكون من صخور طينية حجرية حمراء وخضراء </w:t>
      </w:r>
      <w:proofErr w:type="spellStart"/>
      <w:r w:rsidRPr="00435219">
        <w:rPr>
          <w:rFonts w:ascii="Simplified Arabic" w:hAnsi="Simplified Arabic" w:cs="Simplified Arabic"/>
          <w:sz w:val="28"/>
          <w:szCs w:val="28"/>
          <w:rtl/>
        </w:rPr>
        <w:t>مبرقشة</w:t>
      </w:r>
      <w:proofErr w:type="spellEnd"/>
      <w:r w:rsidRPr="00435219">
        <w:rPr>
          <w:rFonts w:ascii="Simplified Arabic" w:hAnsi="Simplified Arabic" w:cs="Simplified Arabic"/>
          <w:sz w:val="28"/>
          <w:szCs w:val="28"/>
          <w:rtl/>
        </w:rPr>
        <w:t xml:space="preserve"> مع مصاطب عرضية من الصخور الرملية وصخور </w:t>
      </w:r>
      <w:proofErr w:type="spellStart"/>
      <w:r w:rsidRPr="00435219">
        <w:rPr>
          <w:rFonts w:ascii="Simplified Arabic" w:hAnsi="Simplified Arabic" w:cs="Simplified Arabic"/>
          <w:sz w:val="28"/>
          <w:szCs w:val="28"/>
          <w:rtl/>
        </w:rPr>
        <w:t>البيروكلاستيك</w:t>
      </w:r>
      <w:proofErr w:type="spellEnd"/>
      <w:r w:rsidRPr="00435219">
        <w:rPr>
          <w:rFonts w:ascii="Simplified Arabic" w:hAnsi="Simplified Arabic" w:cs="Simplified Arabic"/>
          <w:sz w:val="28"/>
          <w:szCs w:val="28"/>
          <w:rtl/>
        </w:rPr>
        <w:t xml:space="preserve"> وصخور بركانية ومناطق رقيقة غنية بالمادة العضوية قد جرى كشفها وملاحظتها في منخفضات الحبيبات </w:t>
      </w:r>
      <w:proofErr w:type="spellStart"/>
      <w:r w:rsidRPr="00435219">
        <w:rPr>
          <w:rFonts w:ascii="Simplified Arabic" w:hAnsi="Simplified Arabic" w:cs="Simplified Arabic"/>
          <w:sz w:val="28"/>
          <w:szCs w:val="28"/>
          <w:rtl/>
        </w:rPr>
        <w:t>وكالنشيو</w:t>
      </w:r>
      <w:proofErr w:type="spellEnd"/>
      <w:r w:rsidRPr="00435219">
        <w:rPr>
          <w:rFonts w:ascii="Simplified Arabic" w:hAnsi="Simplified Arabic" w:cs="Simplified Arabic"/>
          <w:sz w:val="28"/>
          <w:szCs w:val="28"/>
          <w:rtl/>
        </w:rPr>
        <w:t xml:space="preserve"> و</w:t>
      </w:r>
      <w:r>
        <w:rPr>
          <w:rFonts w:ascii="Simplified Arabic" w:hAnsi="Simplified Arabic" w:cs="Simplified Arabic"/>
          <w:sz w:val="28"/>
          <w:szCs w:val="28"/>
          <w:rtl/>
        </w:rPr>
        <w:t>أيضاً</w:t>
      </w:r>
      <w:r w:rsidRPr="00435219">
        <w:rPr>
          <w:rFonts w:ascii="Simplified Arabic" w:hAnsi="Simplified Arabic" w:cs="Simplified Arabic"/>
          <w:sz w:val="28"/>
          <w:szCs w:val="28"/>
          <w:rtl/>
        </w:rPr>
        <w:t xml:space="preserve"> إلى ناحية الغرب من مرتفع مسلة والاتصال بين الطين المبرقش وصخور السرير الأوسط الرملية السفلية يكون متدرج كما جرى ملاحظة تناقص في الطاقة الهيدروليكية من أنظمة نهرية </w:t>
      </w:r>
      <w:proofErr w:type="spellStart"/>
      <w:r w:rsidRPr="00435219">
        <w:rPr>
          <w:rFonts w:ascii="Simplified Arabic" w:hAnsi="Simplified Arabic" w:cs="Simplified Arabic"/>
          <w:sz w:val="28"/>
          <w:szCs w:val="28"/>
          <w:rtl/>
        </w:rPr>
        <w:t>ظفيرية</w:t>
      </w:r>
      <w:r>
        <w:rPr>
          <w:rFonts w:ascii="Simplified Arabic" w:hAnsi="Simplified Arabic" w:cs="Simplified Arabic" w:hint="cs"/>
          <w:sz w:val="28"/>
          <w:szCs w:val="28"/>
          <w:rtl/>
        </w:rPr>
        <w:t>إ</w:t>
      </w:r>
      <w:r w:rsidRPr="00435219">
        <w:rPr>
          <w:rFonts w:ascii="Simplified Arabic" w:hAnsi="Simplified Arabic" w:cs="Simplified Arabic"/>
          <w:sz w:val="28"/>
          <w:szCs w:val="28"/>
          <w:rtl/>
        </w:rPr>
        <w:t>لى</w:t>
      </w:r>
      <w:proofErr w:type="spellEnd"/>
      <w:r w:rsidRPr="00435219">
        <w:rPr>
          <w:rFonts w:ascii="Simplified Arabic" w:hAnsi="Simplified Arabic" w:cs="Simplified Arabic"/>
          <w:sz w:val="28"/>
          <w:szCs w:val="28"/>
          <w:rtl/>
        </w:rPr>
        <w:t xml:space="preserve"> انظمة نهرية متعرجة في أعلى نقطة من مقاطع أو أقسام الصخور الرملية تعكس انقسام متدرج في مستوى القاعدة وتعكس التغيير من الظروف النهرية </w:t>
      </w:r>
      <w:r>
        <w:rPr>
          <w:rFonts w:ascii="Simplified Arabic" w:hAnsi="Simplified Arabic" w:cs="Simplified Arabic" w:hint="cs"/>
          <w:sz w:val="28"/>
          <w:szCs w:val="28"/>
          <w:rtl/>
        </w:rPr>
        <w:t>إ</w:t>
      </w:r>
      <w:r w:rsidRPr="00435219">
        <w:rPr>
          <w:rFonts w:ascii="Simplified Arabic" w:hAnsi="Simplified Arabic" w:cs="Simplified Arabic"/>
          <w:sz w:val="28"/>
          <w:szCs w:val="28"/>
          <w:rtl/>
        </w:rPr>
        <w:t xml:space="preserve">لى ظروف بحرية والطين المبرقش </w:t>
      </w:r>
      <w:r>
        <w:rPr>
          <w:rFonts w:ascii="Simplified Arabic" w:hAnsi="Simplified Arabic" w:cs="Simplified Arabic" w:hint="cs"/>
          <w:sz w:val="28"/>
          <w:szCs w:val="28"/>
          <w:rtl/>
        </w:rPr>
        <w:t>أ</w:t>
      </w:r>
      <w:r w:rsidRPr="00435219">
        <w:rPr>
          <w:rFonts w:ascii="Simplified Arabic" w:hAnsi="Simplified Arabic" w:cs="Simplified Arabic"/>
          <w:sz w:val="28"/>
          <w:szCs w:val="28"/>
          <w:rtl/>
        </w:rPr>
        <w:t>ما يكون متقطع أو متجزئ في حواشي و</w:t>
      </w:r>
      <w:r>
        <w:rPr>
          <w:rFonts w:ascii="Simplified Arabic" w:hAnsi="Simplified Arabic" w:cs="Simplified Arabic" w:hint="cs"/>
          <w:sz w:val="28"/>
          <w:szCs w:val="28"/>
          <w:rtl/>
        </w:rPr>
        <w:t>أ</w:t>
      </w:r>
      <w:r w:rsidRPr="00435219">
        <w:rPr>
          <w:rFonts w:ascii="Simplified Arabic" w:hAnsi="Simplified Arabic" w:cs="Simplified Arabic"/>
          <w:sz w:val="28"/>
          <w:szCs w:val="28"/>
          <w:rtl/>
        </w:rPr>
        <w:t xml:space="preserve">طراف مرتفع مسلة وارتباطات السجل </w:t>
      </w:r>
      <w:proofErr w:type="spellStart"/>
      <w:r w:rsidRPr="00435219">
        <w:rPr>
          <w:rFonts w:ascii="Simplified Arabic" w:hAnsi="Simplified Arabic" w:cs="Simplified Arabic"/>
          <w:sz w:val="28"/>
          <w:szCs w:val="28"/>
          <w:rtl/>
        </w:rPr>
        <w:t>ال</w:t>
      </w:r>
      <w:r>
        <w:rPr>
          <w:rFonts w:ascii="Simplified Arabic" w:hAnsi="Simplified Arabic" w:cs="Simplified Arabic"/>
          <w:sz w:val="28"/>
          <w:szCs w:val="28"/>
          <w:rtl/>
        </w:rPr>
        <w:t>أقل</w:t>
      </w:r>
      <w:r w:rsidRPr="00435219">
        <w:rPr>
          <w:rFonts w:ascii="Simplified Arabic" w:hAnsi="Simplified Arabic" w:cs="Simplified Arabic"/>
          <w:sz w:val="28"/>
          <w:szCs w:val="28"/>
          <w:rtl/>
        </w:rPr>
        <w:t>يمي</w:t>
      </w:r>
      <w:r>
        <w:rPr>
          <w:rFonts w:ascii="Simplified Arabic" w:hAnsi="Simplified Arabic" w:cs="Simplified Arabic" w:hint="cs"/>
          <w:sz w:val="28"/>
          <w:szCs w:val="28"/>
          <w:rtl/>
        </w:rPr>
        <w:t>أ</w:t>
      </w:r>
      <w:r w:rsidRPr="00435219">
        <w:rPr>
          <w:rFonts w:ascii="Simplified Arabic" w:hAnsi="Simplified Arabic" w:cs="Simplified Arabic"/>
          <w:sz w:val="28"/>
          <w:szCs w:val="28"/>
          <w:rtl/>
        </w:rPr>
        <w:t>و</w:t>
      </w:r>
      <w:proofErr w:type="spellEnd"/>
      <w:r w:rsidRPr="00435219">
        <w:rPr>
          <w:rFonts w:ascii="Simplified Arabic" w:hAnsi="Simplified Arabic" w:cs="Simplified Arabic"/>
          <w:sz w:val="28"/>
          <w:szCs w:val="28"/>
          <w:rtl/>
        </w:rPr>
        <w:t xml:space="preserve"> الموضعي تشير </w:t>
      </w:r>
      <w:r>
        <w:rPr>
          <w:rFonts w:ascii="Simplified Arabic" w:hAnsi="Simplified Arabic" w:cs="Simplified Arabic" w:hint="cs"/>
          <w:sz w:val="28"/>
          <w:szCs w:val="28"/>
          <w:rtl/>
        </w:rPr>
        <w:t>إ</w:t>
      </w:r>
      <w:r w:rsidRPr="00435219">
        <w:rPr>
          <w:rFonts w:ascii="Simplified Arabic" w:hAnsi="Simplified Arabic" w:cs="Simplified Arabic"/>
          <w:sz w:val="28"/>
          <w:szCs w:val="28"/>
          <w:rtl/>
        </w:rPr>
        <w:t xml:space="preserve">لى أن الطين يمكن </w:t>
      </w:r>
      <w:r>
        <w:rPr>
          <w:rFonts w:ascii="Simplified Arabic" w:hAnsi="Simplified Arabic" w:cs="Simplified Arabic" w:hint="cs"/>
          <w:sz w:val="28"/>
          <w:szCs w:val="28"/>
          <w:rtl/>
        </w:rPr>
        <w:t>أ</w:t>
      </w:r>
      <w:r w:rsidRPr="00435219">
        <w:rPr>
          <w:rFonts w:ascii="Simplified Arabic" w:hAnsi="Simplified Arabic" w:cs="Simplified Arabic"/>
          <w:sz w:val="28"/>
          <w:szCs w:val="28"/>
          <w:rtl/>
        </w:rPr>
        <w:t>ن يكون مرتبط مع الطرف الشرقي لمنطقة السرير و</w:t>
      </w:r>
      <w:r>
        <w:rPr>
          <w:rFonts w:ascii="Simplified Arabic" w:hAnsi="Simplified Arabic" w:cs="Simplified Arabic" w:hint="cs"/>
          <w:sz w:val="28"/>
          <w:szCs w:val="28"/>
          <w:rtl/>
        </w:rPr>
        <w:t>إ</w:t>
      </w:r>
      <w:r w:rsidRPr="00435219">
        <w:rPr>
          <w:rFonts w:ascii="Simplified Arabic" w:hAnsi="Simplified Arabic" w:cs="Simplified Arabic"/>
          <w:sz w:val="28"/>
          <w:szCs w:val="28"/>
          <w:rtl/>
        </w:rPr>
        <w:t xml:space="preserve">ن الطين يزداد في السماكة بشكل دراماتيكي </w:t>
      </w:r>
      <w:r w:rsidRPr="00435219">
        <w:rPr>
          <w:rFonts w:ascii="Simplified Arabic" w:hAnsi="Simplified Arabic" w:cs="Simplified Arabic" w:hint="cs"/>
          <w:sz w:val="28"/>
          <w:szCs w:val="28"/>
          <w:rtl/>
        </w:rPr>
        <w:t>باتجاه</w:t>
      </w:r>
      <w:r w:rsidRPr="00435219">
        <w:rPr>
          <w:rFonts w:ascii="Simplified Arabic" w:hAnsi="Simplified Arabic" w:cs="Simplified Arabic"/>
          <w:sz w:val="28"/>
          <w:szCs w:val="28"/>
          <w:rtl/>
        </w:rPr>
        <w:t xml:space="preserve"> الشمال شرق وان منخفض الحميمات توجد به الصخور المصدرية المهمة أما </w:t>
      </w:r>
      <w:r w:rsidRPr="00435219">
        <w:rPr>
          <w:rFonts w:ascii="Simplified Arabic" w:hAnsi="Simplified Arabic" w:cs="Simplified Arabic" w:hint="cs"/>
          <w:sz w:val="28"/>
          <w:szCs w:val="28"/>
          <w:rtl/>
        </w:rPr>
        <w:t>باتجاه</w:t>
      </w:r>
      <w:r w:rsidRPr="00435219">
        <w:rPr>
          <w:rFonts w:ascii="Simplified Arabic" w:hAnsi="Simplified Arabic" w:cs="Simplified Arabic"/>
          <w:sz w:val="28"/>
          <w:szCs w:val="28"/>
          <w:rtl/>
        </w:rPr>
        <w:t xml:space="preserve"> الغرب في منخفض السرير فأن الطين يترقق بشكل دراماتيكي ويصبح على شكل طمي بدرجة كبيرة جدا</w:t>
      </w:r>
      <w:r>
        <w:rPr>
          <w:rFonts w:ascii="Simplified Arabic" w:hAnsi="Simplified Arabic" w:cs="Simplified Arabic" w:hint="cs"/>
          <w:sz w:val="28"/>
          <w:szCs w:val="28"/>
          <w:rtl/>
        </w:rPr>
        <w:t>ً</w:t>
      </w:r>
      <w:r w:rsidRPr="00435219">
        <w:rPr>
          <w:rFonts w:ascii="Simplified Arabic" w:hAnsi="Simplified Arabic" w:cs="Simplified Arabic"/>
          <w:sz w:val="28"/>
          <w:szCs w:val="28"/>
          <w:rtl/>
        </w:rPr>
        <w:t xml:space="preserve"> ولكن يتزايد في السماكة في منطقة </w:t>
      </w:r>
      <w:proofErr w:type="spellStart"/>
      <w:r w:rsidRPr="00435219">
        <w:rPr>
          <w:rFonts w:ascii="Simplified Arabic" w:hAnsi="Simplified Arabic" w:cs="Simplified Arabic"/>
          <w:sz w:val="28"/>
          <w:szCs w:val="28"/>
          <w:rtl/>
        </w:rPr>
        <w:t>كالنشيو</w:t>
      </w:r>
      <w:proofErr w:type="spellEnd"/>
      <w:r w:rsidRPr="00435219">
        <w:rPr>
          <w:rFonts w:ascii="Simplified Arabic" w:hAnsi="Simplified Arabic" w:cs="Simplified Arabic"/>
          <w:sz w:val="28"/>
          <w:szCs w:val="28"/>
          <w:rtl/>
        </w:rPr>
        <w:t xml:space="preserve"> حيث يمكن أن يكون صخر مصدري متوقع في ه</w:t>
      </w:r>
      <w:r>
        <w:rPr>
          <w:rFonts w:ascii="Simplified Arabic" w:hAnsi="Simplified Arabic" w:cs="Simplified Arabic" w:hint="cs"/>
          <w:sz w:val="28"/>
          <w:szCs w:val="28"/>
          <w:rtl/>
        </w:rPr>
        <w:t>ذ</w:t>
      </w:r>
      <w:r w:rsidRPr="00435219">
        <w:rPr>
          <w:rFonts w:ascii="Simplified Arabic" w:hAnsi="Simplified Arabic" w:cs="Simplified Arabic"/>
          <w:sz w:val="28"/>
          <w:szCs w:val="28"/>
          <w:rtl/>
        </w:rPr>
        <w:t>ا الموقع عضو السرير العلوي من الصخور الرملية</w:t>
      </w:r>
      <w:r w:rsidRPr="00435219">
        <w:rPr>
          <w:rFonts w:ascii="Simplified Arabic" w:hAnsi="Simplified Arabic" w:cs="Simplified Arabic"/>
          <w:sz w:val="28"/>
          <w:szCs w:val="28"/>
        </w:rPr>
        <w:t xml:space="preserve">The upper </w:t>
      </w:r>
      <w:proofErr w:type="spellStart"/>
      <w:r w:rsidRPr="00435219">
        <w:rPr>
          <w:rFonts w:ascii="Simplified Arabic" w:hAnsi="Simplified Arabic" w:cs="Simplified Arabic"/>
          <w:sz w:val="28"/>
          <w:szCs w:val="28"/>
        </w:rPr>
        <w:t>sarire</w:t>
      </w:r>
      <w:proofErr w:type="spellEnd"/>
      <w:r w:rsidRPr="00435219">
        <w:rPr>
          <w:rFonts w:ascii="Simplified Arabic" w:hAnsi="Simplified Arabic" w:cs="Simplified Arabic"/>
          <w:sz w:val="28"/>
          <w:szCs w:val="28"/>
        </w:rPr>
        <w:t xml:space="preserve"> sandstone member </w:t>
      </w:r>
      <w:r w:rsidRPr="00435219">
        <w:rPr>
          <w:rFonts w:ascii="Simplified Arabic" w:hAnsi="Simplified Arabic" w:cs="Simplified Arabic"/>
          <w:sz w:val="28"/>
          <w:szCs w:val="28"/>
          <w:rtl/>
          <w:lang w:bidi="ar-LY"/>
        </w:rPr>
        <w:t>ه</w:t>
      </w:r>
      <w:r>
        <w:rPr>
          <w:rFonts w:ascii="Simplified Arabic" w:hAnsi="Simplified Arabic" w:cs="Simplified Arabic" w:hint="cs"/>
          <w:sz w:val="28"/>
          <w:szCs w:val="28"/>
          <w:rtl/>
          <w:lang w:bidi="ar-LY"/>
        </w:rPr>
        <w:t>ذ</w:t>
      </w:r>
      <w:r w:rsidRPr="00435219">
        <w:rPr>
          <w:rFonts w:ascii="Simplified Arabic" w:hAnsi="Simplified Arabic" w:cs="Simplified Arabic"/>
          <w:sz w:val="28"/>
          <w:szCs w:val="28"/>
          <w:rtl/>
          <w:lang w:bidi="ar-LY"/>
        </w:rPr>
        <w:t xml:space="preserve">ا العضو نشير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 xml:space="preserve">ليه بتسمية عضو </w:t>
      </w:r>
      <w:r w:rsidRPr="00435219">
        <w:rPr>
          <w:rFonts w:ascii="Simplified Arabic" w:hAnsi="Simplified Arabic" w:cs="Simplified Arabic"/>
          <w:sz w:val="28"/>
          <w:szCs w:val="28"/>
          <w:rtl/>
          <w:lang w:bidi="ar-LY"/>
        </w:rPr>
        <w:lastRenderedPageBreak/>
        <w:t xml:space="preserve">السرير العلوي من الصخر الرملي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و بتسمية الصخور الرملية النوبية العليا وهو يتكون من سحنات بحرية حدية والتي توجد بشكل غير متوافق فوق الطين المبرقش وكلا من الحلقات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و الدورات الخشنة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و الناعمة وعنصر </w:t>
      </w:r>
      <w:proofErr w:type="spellStart"/>
      <w:r w:rsidRPr="00435219">
        <w:rPr>
          <w:rFonts w:ascii="Simplified Arabic" w:hAnsi="Simplified Arabic" w:cs="Simplified Arabic"/>
          <w:sz w:val="28"/>
          <w:szCs w:val="28"/>
          <w:rtl/>
          <w:lang w:bidi="ar-LY"/>
        </w:rPr>
        <w:t>الجلاكونايت</w:t>
      </w:r>
      <w:proofErr w:type="spellEnd"/>
      <w:r w:rsidRPr="00435219">
        <w:rPr>
          <w:rFonts w:ascii="Simplified Arabic" w:hAnsi="Simplified Arabic" w:cs="Simplified Arabic"/>
          <w:sz w:val="28"/>
          <w:szCs w:val="28"/>
          <w:rtl/>
          <w:lang w:bidi="ar-LY"/>
        </w:rPr>
        <w:t xml:space="preserve"> موجودة بشكل عرضي نحو ال</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على والصخور الرملية تعتبر خز</w:t>
      </w:r>
      <w:r>
        <w:rPr>
          <w:rFonts w:ascii="Simplified Arabic" w:hAnsi="Simplified Arabic" w:cs="Simplified Arabic"/>
          <w:sz w:val="28"/>
          <w:szCs w:val="28"/>
          <w:rtl/>
          <w:lang w:bidi="ar-LY"/>
        </w:rPr>
        <w:t xml:space="preserve">انات مهمة في الحقول مثل حقل </w:t>
      </w:r>
      <w:proofErr w:type="spellStart"/>
      <w:r>
        <w:rPr>
          <w:rFonts w:ascii="Simplified Arabic" w:hAnsi="Simplified Arabic" w:cs="Simplified Arabic"/>
          <w:sz w:val="28"/>
          <w:szCs w:val="28"/>
          <w:rtl/>
          <w:lang w:bidi="ar-LY"/>
        </w:rPr>
        <w:t>أبو</w:t>
      </w:r>
      <w:r w:rsidRPr="00435219">
        <w:rPr>
          <w:rFonts w:ascii="Simplified Arabic" w:hAnsi="Simplified Arabic" w:cs="Simplified Arabic"/>
          <w:sz w:val="28"/>
          <w:szCs w:val="28"/>
          <w:rtl/>
          <w:lang w:bidi="ar-LY"/>
        </w:rPr>
        <w:t>الطفل</w:t>
      </w:r>
      <w:proofErr w:type="spellEnd"/>
      <w:r w:rsidRPr="00435219">
        <w:rPr>
          <w:rFonts w:ascii="Simplified Arabic" w:hAnsi="Simplified Arabic" w:cs="Simplified Arabic"/>
          <w:sz w:val="28"/>
          <w:szCs w:val="28"/>
          <w:rtl/>
          <w:lang w:bidi="ar-LY"/>
        </w:rPr>
        <w:t xml:space="preserve"> وحقل </w:t>
      </w:r>
      <w:proofErr w:type="spellStart"/>
      <w:r w:rsidRPr="00435219">
        <w:rPr>
          <w:rFonts w:ascii="Simplified Arabic" w:hAnsi="Simplified Arabic" w:cs="Simplified Arabic"/>
          <w:sz w:val="28"/>
          <w:szCs w:val="28"/>
          <w:rtl/>
          <w:lang w:bidi="ar-LY"/>
        </w:rPr>
        <w:t>كالانشيو</w:t>
      </w:r>
      <w:proofErr w:type="spellEnd"/>
      <w:r w:rsidRPr="00435219">
        <w:rPr>
          <w:rFonts w:ascii="Simplified Arabic" w:hAnsi="Simplified Arabic" w:cs="Simplified Arabic"/>
          <w:sz w:val="28"/>
          <w:szCs w:val="28"/>
          <w:rtl/>
          <w:lang w:bidi="ar-LY"/>
        </w:rPr>
        <w:t xml:space="preserve"> والسماكة الجوهرية للصخور الرملية في السرير العلوي فوق مرتفع </w:t>
      </w:r>
      <w:proofErr w:type="spellStart"/>
      <w:r w:rsidRPr="00435219">
        <w:rPr>
          <w:rFonts w:ascii="Simplified Arabic" w:hAnsi="Simplified Arabic" w:cs="Simplified Arabic"/>
          <w:sz w:val="28"/>
          <w:szCs w:val="28"/>
          <w:rtl/>
          <w:lang w:bidi="ar-LY"/>
        </w:rPr>
        <w:t>كالنشيو</w:t>
      </w:r>
      <w:proofErr w:type="spellEnd"/>
      <w:r w:rsidRPr="00435219">
        <w:rPr>
          <w:rFonts w:ascii="Simplified Arabic" w:hAnsi="Simplified Arabic" w:cs="Simplified Arabic"/>
          <w:sz w:val="28"/>
          <w:szCs w:val="28"/>
          <w:rtl/>
          <w:lang w:bidi="ar-LY"/>
        </w:rPr>
        <w:t xml:space="preserve"> تعكس انعكاس تكويني اثنا تصدع الكتلة الأساسية وحدوث الرفع أو الارتفاع المرتبط مع عدم توافق قمة السرير في منبسط وامتداد الحميمات ف</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 xml:space="preserve">ن وجود خشونة الحبيبات والحلقات تقترح عملية ترسيب وعملية تقدم للشاطئ لترسبات منبسطة </w:t>
      </w:r>
      <w:proofErr w:type="spellStart"/>
      <w:r w:rsidRPr="00435219">
        <w:rPr>
          <w:rFonts w:ascii="Simplified Arabic" w:hAnsi="Simplified Arabic" w:cs="Simplified Arabic"/>
          <w:sz w:val="28"/>
          <w:szCs w:val="28"/>
          <w:rtl/>
          <w:lang w:bidi="ar-LY"/>
        </w:rPr>
        <w:t>طميية</w:t>
      </w:r>
      <w:proofErr w:type="spellEnd"/>
      <w:r w:rsidRPr="00435219">
        <w:rPr>
          <w:rFonts w:ascii="Simplified Arabic" w:hAnsi="Simplified Arabic" w:cs="Simplified Arabic"/>
          <w:sz w:val="28"/>
          <w:szCs w:val="28"/>
          <w:rtl/>
          <w:lang w:bidi="ar-LY"/>
        </w:rPr>
        <w:t xml:space="preserve"> بعيدة </w:t>
      </w:r>
      <w:r w:rsidRPr="00435219">
        <w:rPr>
          <w:rFonts w:ascii="Simplified Arabic" w:hAnsi="Simplified Arabic" w:cs="Simplified Arabic" w:hint="cs"/>
          <w:sz w:val="28"/>
          <w:szCs w:val="28"/>
          <w:rtl/>
          <w:lang w:bidi="ar-LY"/>
        </w:rPr>
        <w:t>كاستجابة</w:t>
      </w:r>
      <w:r w:rsidRPr="00435219">
        <w:rPr>
          <w:rFonts w:ascii="Simplified Arabic" w:hAnsi="Simplified Arabic" w:cs="Simplified Arabic"/>
          <w:sz w:val="28"/>
          <w:szCs w:val="28"/>
          <w:rtl/>
          <w:lang w:bidi="ar-LY"/>
        </w:rPr>
        <w:t xml:space="preserve"> لحالة الرفع في منطقة المصدر وفي منطقة السرير السحنات الأساسية عبارة عن سهل أو منبسط ساحلي دلتي الشكل نهري متعرج ومستنقع منبسط مسطح مد</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وعملية التتابع والتسلسل بشكل عام تكون غير موجودة في اطراف مرتفع مسلة حيث انقطعت بواسطة التأكيل </w:t>
      </w:r>
      <w:proofErr w:type="spellStart"/>
      <w:r w:rsidRPr="00435219">
        <w:rPr>
          <w:rFonts w:ascii="Simplified Arabic" w:hAnsi="Simplified Arabic" w:cs="Simplified Arabic"/>
          <w:sz w:val="28"/>
          <w:szCs w:val="28"/>
          <w:rtl/>
          <w:lang w:bidi="ar-LY"/>
        </w:rPr>
        <w:t>والاستحتات</w:t>
      </w:r>
      <w:proofErr w:type="spellEnd"/>
      <w:r w:rsidRPr="00435219">
        <w:rPr>
          <w:rFonts w:ascii="Simplified Arabic" w:hAnsi="Simplified Arabic" w:cs="Simplified Arabic"/>
          <w:sz w:val="28"/>
          <w:szCs w:val="28"/>
          <w:rtl/>
          <w:lang w:bidi="ar-LY"/>
        </w:rPr>
        <w:t xml:space="preserve"> محدثة لنشاط بروزات صخرية فوق الطرف الشرقي من المرتفع التي يمكن انسدادها بواسطة طين تيتيان السفلي</w:t>
      </w:r>
      <w:r>
        <w:rPr>
          <w:rFonts w:ascii="Simplified Arabic" w:hAnsi="Simplified Arabic" w:cs="Simplified Arabic" w:hint="cs"/>
          <w:sz w:val="28"/>
          <w:szCs w:val="28"/>
          <w:rtl/>
          <w:lang w:bidi="ar-LY"/>
        </w:rPr>
        <w:t>.</w:t>
      </w:r>
    </w:p>
    <w:p w:rsidR="00214662" w:rsidRDefault="00214662" w:rsidP="00214662">
      <w:pPr>
        <w:keepNext/>
        <w:spacing w:after="0" w:line="360" w:lineRule="auto"/>
        <w:jc w:val="center"/>
      </w:pPr>
      <w:r w:rsidRPr="00435219">
        <w:rPr>
          <w:rFonts w:ascii="Simplified Arabic" w:hAnsi="Simplified Arabic" w:cs="Simplified Arabic"/>
          <w:b/>
          <w:noProof/>
          <w:sz w:val="28"/>
          <w:szCs w:val="28"/>
          <w:rtl/>
        </w:rPr>
        <w:drawing>
          <wp:inline distT="0" distB="0" distL="0" distR="0">
            <wp:extent cx="3821373" cy="2961564"/>
            <wp:effectExtent l="0" t="0" r="8255" b="0"/>
            <wp:docPr id="3" name="صورة 1" descr="G:\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 \2.jpg"/>
                    <pic:cNvPicPr>
                      <a:picLocks noChangeAspect="1" noChangeArrowheads="1"/>
                    </pic:cNvPicPr>
                  </pic:nvPicPr>
                  <pic:blipFill rotWithShape="1">
                    <a:blip r:embed="rId16"/>
                    <a:srcRect l="18614" t="17922" r="8814" b="7084"/>
                    <a:stretch/>
                  </pic:blipFill>
                  <pic:spPr bwMode="auto">
                    <a:xfrm>
                      <a:off x="0" y="0"/>
                      <a:ext cx="3827729" cy="2966490"/>
                    </a:xfrm>
                    <a:prstGeom prst="rect">
                      <a:avLst/>
                    </a:prstGeom>
                    <a:noFill/>
                    <a:ln>
                      <a:noFill/>
                    </a:ln>
                    <a:extLst>
                      <a:ext uri="{53640926-AAD7-44D8-BBD7-CCE9431645EC}">
                        <a14:shadowObscured xmlns:a14="http://schemas.microsoft.com/office/drawing/2010/main"/>
                      </a:ext>
                    </a:extLst>
                  </pic:spPr>
                </pic:pic>
              </a:graphicData>
            </a:graphic>
          </wp:inline>
        </w:drawing>
      </w:r>
    </w:p>
    <w:p w:rsidR="00214662" w:rsidRPr="005E1943" w:rsidRDefault="00214662" w:rsidP="00214662">
      <w:pPr>
        <w:pStyle w:val="ab"/>
        <w:jc w:val="center"/>
        <w:rPr>
          <w:rFonts w:ascii="Simplified Arabic" w:hAnsi="Simplified Arabic" w:cs="Simplified Arabic"/>
          <w:b w:val="0"/>
          <w:color w:val="auto"/>
          <w:sz w:val="40"/>
          <w:szCs w:val="40"/>
          <w:rtl/>
          <w:lang w:bidi="ar-LY"/>
        </w:rPr>
      </w:pPr>
      <w:bookmarkStart w:id="32" w:name="_Toc485633253"/>
      <w:proofErr w:type="gramStart"/>
      <w:r w:rsidRPr="005E1943">
        <w:rPr>
          <w:rFonts w:ascii="Simplified Arabic" w:hAnsi="Simplified Arabic" w:cs="Simplified Arabic"/>
          <w:color w:val="auto"/>
          <w:sz w:val="24"/>
          <w:szCs w:val="24"/>
          <w:rtl/>
        </w:rPr>
        <w:t xml:space="preserve">الشكل  </w:t>
      </w:r>
      <w:r w:rsidR="003D33AD" w:rsidRPr="005E1943">
        <w:rPr>
          <w:rFonts w:ascii="Simplified Arabic" w:hAnsi="Simplified Arabic" w:cs="Simplified Arabic"/>
          <w:color w:val="auto"/>
          <w:sz w:val="24"/>
          <w:szCs w:val="24"/>
          <w:rtl/>
        </w:rPr>
        <w:fldChar w:fldCharType="begin"/>
      </w:r>
      <w:r w:rsidRPr="005E1943">
        <w:rPr>
          <w:rFonts w:ascii="Simplified Arabic" w:hAnsi="Simplified Arabic" w:cs="Simplified Arabic"/>
          <w:color w:val="auto"/>
          <w:sz w:val="24"/>
          <w:szCs w:val="24"/>
        </w:rPr>
        <w:instrText>SEQ</w:instrText>
      </w:r>
      <w:r w:rsidRPr="005E1943">
        <w:rPr>
          <w:rFonts w:ascii="Simplified Arabic" w:hAnsi="Simplified Arabic" w:cs="Simplified Arabic"/>
          <w:color w:val="auto"/>
          <w:sz w:val="24"/>
          <w:szCs w:val="24"/>
          <w:rtl/>
        </w:rPr>
        <w:instrText xml:space="preserve"> الشكل_ \* </w:instrText>
      </w:r>
      <w:r w:rsidRPr="005E1943">
        <w:rPr>
          <w:rFonts w:ascii="Simplified Arabic" w:hAnsi="Simplified Arabic" w:cs="Simplified Arabic"/>
          <w:color w:val="auto"/>
          <w:sz w:val="24"/>
          <w:szCs w:val="24"/>
        </w:rPr>
        <w:instrText>ARABIC</w:instrText>
      </w:r>
      <w:r w:rsidR="003D33AD" w:rsidRPr="005E1943">
        <w:rPr>
          <w:rFonts w:ascii="Simplified Arabic" w:hAnsi="Simplified Arabic" w:cs="Simplified Arabic"/>
          <w:color w:val="auto"/>
          <w:sz w:val="24"/>
          <w:szCs w:val="24"/>
          <w:rtl/>
        </w:rPr>
        <w:fldChar w:fldCharType="separate"/>
      </w:r>
      <w:r>
        <w:rPr>
          <w:rFonts w:ascii="Simplified Arabic" w:hAnsi="Simplified Arabic" w:cs="Simplified Arabic"/>
          <w:noProof/>
          <w:color w:val="auto"/>
          <w:sz w:val="24"/>
          <w:szCs w:val="24"/>
          <w:rtl/>
        </w:rPr>
        <w:t>3</w:t>
      </w:r>
      <w:r w:rsidR="003D33AD" w:rsidRPr="005E1943">
        <w:rPr>
          <w:rFonts w:ascii="Simplified Arabic" w:hAnsi="Simplified Arabic" w:cs="Simplified Arabic"/>
          <w:color w:val="auto"/>
          <w:sz w:val="24"/>
          <w:szCs w:val="24"/>
          <w:rtl/>
        </w:rPr>
        <w:fldChar w:fldCharType="end"/>
      </w:r>
      <w:r w:rsidRPr="005E1943">
        <w:rPr>
          <w:rFonts w:ascii="Simplified Arabic" w:hAnsi="Simplified Arabic" w:cs="Simplified Arabic"/>
          <w:noProof/>
          <w:color w:val="auto"/>
          <w:sz w:val="24"/>
          <w:szCs w:val="24"/>
          <w:rtl/>
          <w:lang w:bidi="ar-LY"/>
        </w:rPr>
        <w:t>-4</w:t>
      </w:r>
      <w:proofErr w:type="gramEnd"/>
      <w:r w:rsidRPr="005E1943">
        <w:rPr>
          <w:rFonts w:ascii="Simplified Arabic" w:hAnsi="Simplified Arabic" w:cs="Simplified Arabic"/>
          <w:noProof/>
          <w:color w:val="auto"/>
          <w:sz w:val="24"/>
          <w:szCs w:val="24"/>
          <w:rtl/>
          <w:lang w:bidi="ar-LY"/>
        </w:rPr>
        <w:t xml:space="preserve"> يوضح الطين الصخري الأحمر</w:t>
      </w:r>
      <w:bookmarkEnd w:id="32"/>
    </w:p>
    <w:p w:rsidR="00E8297C" w:rsidRDefault="00214662" w:rsidP="00214662">
      <w:pPr>
        <w:pStyle w:val="a7"/>
        <w:pBdr>
          <w:bottom w:val="none" w:sz="0" w:space="0" w:color="auto"/>
        </w:pBdr>
        <w:rPr>
          <w:rtl/>
        </w:rPr>
      </w:pPr>
      <w:r w:rsidRPr="002C2CD5">
        <w:rPr>
          <w:rtl/>
        </w:rPr>
        <w:t xml:space="preserve">ا ـ المضاهاة </w:t>
      </w:r>
      <w:proofErr w:type="spellStart"/>
      <w:r w:rsidRPr="002C2CD5">
        <w:rPr>
          <w:rtl/>
        </w:rPr>
        <w:t>الطباقية</w:t>
      </w:r>
      <w:proofErr w:type="spellEnd"/>
      <w:r w:rsidRPr="002C2CD5">
        <w:rPr>
          <w:rtl/>
        </w:rPr>
        <w:t xml:space="preserve"> الصخرية</w:t>
      </w:r>
    </w:p>
    <w:tbl>
      <w:tblPr>
        <w:tblW w:w="8769" w:type="dxa"/>
        <w:tblInd w:w="91" w:type="dxa"/>
        <w:tblLook w:val="04A0" w:firstRow="1" w:lastRow="0" w:firstColumn="1" w:lastColumn="0" w:noHBand="0" w:noVBand="1"/>
      </w:tblPr>
      <w:tblGrid>
        <w:gridCol w:w="629"/>
        <w:gridCol w:w="1751"/>
        <w:gridCol w:w="629"/>
        <w:gridCol w:w="331"/>
        <w:gridCol w:w="629"/>
        <w:gridCol w:w="331"/>
        <w:gridCol w:w="629"/>
        <w:gridCol w:w="331"/>
        <w:gridCol w:w="629"/>
        <w:gridCol w:w="331"/>
        <w:gridCol w:w="629"/>
        <w:gridCol w:w="331"/>
        <w:gridCol w:w="629"/>
        <w:gridCol w:w="331"/>
        <w:gridCol w:w="629"/>
      </w:tblGrid>
      <w:tr w:rsidR="00E8297C" w:rsidRPr="00E8297C" w:rsidTr="00E8297C">
        <w:trPr>
          <w:gridBefore w:val="1"/>
          <w:wBefore w:w="629" w:type="dxa"/>
          <w:trHeight w:val="300"/>
        </w:trPr>
        <w:tc>
          <w:tcPr>
            <w:tcW w:w="2380" w:type="dxa"/>
            <w:gridSpan w:val="2"/>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lastRenderedPageBreak/>
              <w:t>Well Name</w:t>
            </w:r>
          </w:p>
        </w:tc>
        <w:tc>
          <w:tcPr>
            <w:tcW w:w="960" w:type="dxa"/>
            <w:gridSpan w:val="2"/>
            <w:tcBorders>
              <w:top w:val="single" w:sz="4" w:space="0" w:color="auto"/>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OO2-65</w:t>
            </w:r>
          </w:p>
        </w:tc>
        <w:tc>
          <w:tcPr>
            <w:tcW w:w="960" w:type="dxa"/>
            <w:gridSpan w:val="2"/>
            <w:tcBorders>
              <w:top w:val="single" w:sz="4" w:space="0" w:color="auto"/>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OO1-65</w:t>
            </w:r>
          </w:p>
        </w:tc>
        <w:tc>
          <w:tcPr>
            <w:tcW w:w="960" w:type="dxa"/>
            <w:gridSpan w:val="2"/>
            <w:tcBorders>
              <w:top w:val="single" w:sz="4" w:space="0" w:color="auto"/>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UU1-65</w:t>
            </w:r>
          </w:p>
        </w:tc>
        <w:tc>
          <w:tcPr>
            <w:tcW w:w="960" w:type="dxa"/>
            <w:gridSpan w:val="2"/>
            <w:tcBorders>
              <w:top w:val="single" w:sz="4" w:space="0" w:color="auto"/>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JJ1-65</w:t>
            </w:r>
          </w:p>
        </w:tc>
        <w:tc>
          <w:tcPr>
            <w:tcW w:w="960" w:type="dxa"/>
            <w:gridSpan w:val="2"/>
            <w:tcBorders>
              <w:top w:val="single" w:sz="4" w:space="0" w:color="auto"/>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VV1-65</w:t>
            </w:r>
          </w:p>
        </w:tc>
        <w:tc>
          <w:tcPr>
            <w:tcW w:w="960" w:type="dxa"/>
            <w:gridSpan w:val="2"/>
            <w:tcBorders>
              <w:top w:val="single" w:sz="4" w:space="0" w:color="auto"/>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H1-65</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000000" w:fill="FFCC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Tethian</w:t>
            </w:r>
            <w:proofErr w:type="spellEnd"/>
            <w:r w:rsidRPr="00E8297C">
              <w:rPr>
                <w:rFonts w:ascii="Calibri" w:eastAsia="Times New Roman" w:hAnsi="Calibri" w:cs="Times New Roman"/>
                <w:color w:val="000000"/>
              </w:rPr>
              <w:t xml:space="preserve"> Shale Sequence</w:t>
            </w:r>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Top</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0</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 xml:space="preserve">Bottom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250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250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180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150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125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100</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Tkickness</w:t>
            </w:r>
            <w:proofErr w:type="spellEnd"/>
            <w:r w:rsidRPr="00E8297C">
              <w:rPr>
                <w:rFonts w:ascii="Calibri" w:eastAsia="Times New Roman" w:hAnsi="Calibri" w:cs="Times New Roman"/>
                <w:color w:val="000000"/>
              </w:rPr>
              <w:t xml:space="preserve">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250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250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180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150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125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100</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 xml:space="preserve">Upper </w:t>
            </w:r>
            <w:proofErr w:type="spellStart"/>
            <w:r w:rsidRPr="00E8297C">
              <w:rPr>
                <w:rFonts w:ascii="Calibri" w:eastAsia="Times New Roman" w:hAnsi="Calibri" w:cs="Times New Roman"/>
                <w:color w:val="000000"/>
              </w:rPr>
              <w:t>Sarir</w:t>
            </w:r>
            <w:proofErr w:type="spellEnd"/>
            <w:r w:rsidRPr="00E8297C">
              <w:rPr>
                <w:rFonts w:ascii="Calibri" w:eastAsia="Times New Roman" w:hAnsi="Calibri" w:cs="Times New Roman"/>
                <w:color w:val="000000"/>
              </w:rPr>
              <w:t xml:space="preserve"> Sandstone</w:t>
            </w:r>
          </w:p>
        </w:tc>
        <w:tc>
          <w:tcPr>
            <w:tcW w:w="960" w:type="dxa"/>
            <w:gridSpan w:val="2"/>
            <w:tcBorders>
              <w:top w:val="nil"/>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Top</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180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150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 xml:space="preserve">Bottom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220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200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Tkickness</w:t>
            </w:r>
            <w:proofErr w:type="spellEnd"/>
            <w:r w:rsidRPr="00E8297C">
              <w:rPr>
                <w:rFonts w:ascii="Calibri" w:eastAsia="Times New Roman" w:hAnsi="Calibri" w:cs="Times New Roman"/>
                <w:color w:val="000000"/>
              </w:rPr>
              <w:t xml:space="preserve">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40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50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000000" w:fill="99CC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Variegated Shale</w:t>
            </w:r>
          </w:p>
        </w:tc>
        <w:tc>
          <w:tcPr>
            <w:tcW w:w="960" w:type="dxa"/>
            <w:gridSpan w:val="2"/>
            <w:tcBorders>
              <w:top w:val="nil"/>
              <w:left w:val="nil"/>
              <w:bottom w:val="single" w:sz="4" w:space="0" w:color="auto"/>
              <w:right w:val="single" w:sz="4" w:space="0" w:color="auto"/>
            </w:tcBorders>
            <w:shd w:val="clear" w:color="000000" w:fill="99CC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000000" w:fill="99CC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000000" w:fill="99CC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000000" w:fill="99CC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99CC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000000" w:fill="99CC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Top</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200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 xml:space="preserve">Bottom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240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Tkickness</w:t>
            </w:r>
            <w:proofErr w:type="spellEnd"/>
            <w:r w:rsidRPr="00E8297C">
              <w:rPr>
                <w:rFonts w:ascii="Calibri" w:eastAsia="Times New Roman" w:hAnsi="Calibri" w:cs="Times New Roman"/>
                <w:color w:val="000000"/>
              </w:rPr>
              <w:t xml:space="preserve">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40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Middel</w:t>
            </w:r>
            <w:proofErr w:type="spellEnd"/>
            <w:r w:rsidRPr="00E8297C">
              <w:rPr>
                <w:rFonts w:ascii="Calibri" w:eastAsia="Times New Roman" w:hAnsi="Calibri" w:cs="Times New Roman"/>
                <w:color w:val="000000"/>
              </w:rPr>
              <w:t xml:space="preserve"> </w:t>
            </w:r>
            <w:proofErr w:type="spellStart"/>
            <w:r w:rsidRPr="00E8297C">
              <w:rPr>
                <w:rFonts w:ascii="Calibri" w:eastAsia="Times New Roman" w:hAnsi="Calibri" w:cs="Times New Roman"/>
                <w:color w:val="000000"/>
              </w:rPr>
              <w:t>Sarir</w:t>
            </w:r>
            <w:proofErr w:type="spellEnd"/>
            <w:r w:rsidRPr="00E8297C">
              <w:rPr>
                <w:rFonts w:ascii="Calibri" w:eastAsia="Times New Roman" w:hAnsi="Calibri" w:cs="Times New Roman"/>
                <w:color w:val="000000"/>
              </w:rPr>
              <w:t xml:space="preserve"> Sandstone</w:t>
            </w:r>
          </w:p>
        </w:tc>
        <w:tc>
          <w:tcPr>
            <w:tcW w:w="960" w:type="dxa"/>
            <w:gridSpan w:val="2"/>
            <w:tcBorders>
              <w:top w:val="nil"/>
              <w:left w:val="nil"/>
              <w:bottom w:val="single" w:sz="4" w:space="0" w:color="auto"/>
              <w:right w:val="single" w:sz="4" w:space="0" w:color="auto"/>
            </w:tcBorders>
            <w:shd w:val="clear" w:color="000000" w:fill="FFFF99"/>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000000" w:fill="FFFF99"/>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FF99"/>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FF99"/>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FF99"/>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FF99"/>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Top</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250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220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240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125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100</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 xml:space="preserve">Bottom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575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345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550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300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225</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Tkickness</w:t>
            </w:r>
            <w:proofErr w:type="spellEnd"/>
            <w:r w:rsidRPr="00E8297C">
              <w:rPr>
                <w:rFonts w:ascii="Calibri" w:eastAsia="Times New Roman" w:hAnsi="Calibri" w:cs="Times New Roman"/>
                <w:color w:val="000000"/>
              </w:rPr>
              <w:t xml:space="preserve">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325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125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310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175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125</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Red Shale</w:t>
            </w:r>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Top</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575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300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125</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 xml:space="preserve">Bottom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700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325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145</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Tkickness</w:t>
            </w:r>
            <w:proofErr w:type="spellEnd"/>
            <w:r w:rsidRPr="00E8297C">
              <w:rPr>
                <w:rFonts w:ascii="Calibri" w:eastAsia="Times New Roman" w:hAnsi="Calibri" w:cs="Times New Roman"/>
                <w:color w:val="000000"/>
              </w:rPr>
              <w:t xml:space="preserve">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125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20</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 xml:space="preserve">Lower </w:t>
            </w:r>
            <w:proofErr w:type="spellStart"/>
            <w:r w:rsidRPr="00E8297C">
              <w:rPr>
                <w:rFonts w:ascii="Calibri" w:eastAsia="Times New Roman" w:hAnsi="Calibri" w:cs="Times New Roman"/>
                <w:color w:val="000000"/>
              </w:rPr>
              <w:t>Sarir</w:t>
            </w:r>
            <w:proofErr w:type="spellEnd"/>
            <w:r w:rsidRPr="00E8297C">
              <w:rPr>
                <w:rFonts w:ascii="Calibri" w:eastAsia="Times New Roman" w:hAnsi="Calibri" w:cs="Times New Roman"/>
                <w:color w:val="000000"/>
              </w:rPr>
              <w:t xml:space="preserve"> Sandstone</w:t>
            </w:r>
          </w:p>
        </w:tc>
        <w:tc>
          <w:tcPr>
            <w:tcW w:w="960" w:type="dxa"/>
            <w:gridSpan w:val="2"/>
            <w:tcBorders>
              <w:top w:val="nil"/>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FF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Top</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325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145</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 xml:space="preserve">Bottom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415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205</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Tkickness</w:t>
            </w:r>
            <w:proofErr w:type="spellEnd"/>
            <w:r w:rsidRPr="00E8297C">
              <w:rPr>
                <w:rFonts w:ascii="Calibri" w:eastAsia="Times New Roman" w:hAnsi="Calibri" w:cs="Times New Roman"/>
                <w:color w:val="000000"/>
              </w:rPr>
              <w:t xml:space="preserve">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90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60</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Basement</w:t>
            </w:r>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c>
          <w:tcPr>
            <w:tcW w:w="960" w:type="dxa"/>
            <w:gridSpan w:val="2"/>
            <w:tcBorders>
              <w:top w:val="nil"/>
              <w:left w:val="nil"/>
              <w:bottom w:val="single" w:sz="4" w:space="0" w:color="auto"/>
              <w:right w:val="single" w:sz="4" w:space="0" w:color="auto"/>
            </w:tcBorders>
            <w:shd w:val="clear" w:color="000000" w:fill="FF0000"/>
            <w:noWrap/>
            <w:vAlign w:val="bottom"/>
            <w:hideMark/>
          </w:tcPr>
          <w:p w:rsidR="00E8297C" w:rsidRPr="00E8297C" w:rsidRDefault="00E8297C" w:rsidP="00E8297C">
            <w:pPr>
              <w:bidi w:val="0"/>
              <w:spacing w:after="0" w:line="240" w:lineRule="auto"/>
              <w:jc w:val="center"/>
              <w:rPr>
                <w:rFonts w:ascii="Calibri" w:eastAsia="Times New Roman" w:hAnsi="Calibri" w:cs="Times New Roman"/>
              </w:rPr>
            </w:pPr>
            <w:r w:rsidRPr="00E8297C">
              <w:rPr>
                <w:rFonts w:ascii="Calibri" w:eastAsia="Times New Roman" w:hAnsi="Calibri" w:cs="Times New Roman"/>
              </w:rPr>
              <w:t>√</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Top</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250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700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345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550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415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205</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 xml:space="preserve">Bottom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270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715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445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700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565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215</w:t>
            </w:r>
          </w:p>
        </w:tc>
      </w:tr>
      <w:tr w:rsidR="00E8297C" w:rsidRPr="00E8297C" w:rsidTr="00E8297C">
        <w:trPr>
          <w:gridBefore w:val="1"/>
          <w:wBefore w:w="629" w:type="dxa"/>
          <w:trHeight w:val="300"/>
        </w:trPr>
        <w:tc>
          <w:tcPr>
            <w:tcW w:w="2380" w:type="dxa"/>
            <w:gridSpan w:val="2"/>
            <w:tcBorders>
              <w:top w:val="nil"/>
              <w:left w:val="single" w:sz="4" w:space="0" w:color="auto"/>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r w:rsidRPr="00E8297C">
              <w:rPr>
                <w:rFonts w:ascii="Calibri" w:eastAsia="Times New Roman" w:hAnsi="Calibri" w:cs="Times New Roman"/>
                <w:color w:val="000000"/>
              </w:rPr>
              <w:t>TD</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20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15</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100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150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150</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E8297C" w:rsidRPr="00E8297C" w:rsidRDefault="00E8297C" w:rsidP="00E8297C">
            <w:pPr>
              <w:bidi w:val="0"/>
              <w:spacing w:after="0" w:line="240" w:lineRule="auto"/>
              <w:jc w:val="right"/>
              <w:rPr>
                <w:rFonts w:ascii="Calibri" w:eastAsia="Times New Roman" w:hAnsi="Calibri" w:cs="Times New Roman"/>
                <w:color w:val="000000"/>
              </w:rPr>
            </w:pPr>
            <w:r w:rsidRPr="00E8297C">
              <w:rPr>
                <w:rFonts w:ascii="Calibri" w:eastAsia="Times New Roman" w:hAnsi="Calibri" w:cs="Times New Roman"/>
                <w:color w:val="000000"/>
              </w:rPr>
              <w:t>10</w:t>
            </w:r>
          </w:p>
        </w:tc>
      </w:tr>
      <w:tr w:rsidR="00E8297C" w:rsidRPr="00E8297C" w:rsidTr="00E8297C">
        <w:trPr>
          <w:gridAfter w:val="1"/>
          <w:wAfter w:w="629" w:type="dxa"/>
          <w:trHeight w:val="300"/>
        </w:trPr>
        <w:tc>
          <w:tcPr>
            <w:tcW w:w="2380" w:type="dxa"/>
            <w:gridSpan w:val="2"/>
            <w:tcBorders>
              <w:top w:val="nil"/>
              <w:left w:val="nil"/>
              <w:bottom w:val="nil"/>
              <w:right w:val="nil"/>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
        </w:tc>
        <w:tc>
          <w:tcPr>
            <w:tcW w:w="960" w:type="dxa"/>
            <w:gridSpan w:val="2"/>
            <w:tcBorders>
              <w:top w:val="nil"/>
              <w:left w:val="nil"/>
              <w:bottom w:val="nil"/>
              <w:right w:val="nil"/>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
        </w:tc>
        <w:tc>
          <w:tcPr>
            <w:tcW w:w="960" w:type="dxa"/>
            <w:gridSpan w:val="2"/>
            <w:tcBorders>
              <w:top w:val="nil"/>
              <w:left w:val="nil"/>
              <w:bottom w:val="nil"/>
              <w:right w:val="nil"/>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
        </w:tc>
        <w:tc>
          <w:tcPr>
            <w:tcW w:w="960" w:type="dxa"/>
            <w:gridSpan w:val="2"/>
            <w:tcBorders>
              <w:top w:val="nil"/>
              <w:left w:val="nil"/>
              <w:bottom w:val="nil"/>
              <w:right w:val="nil"/>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
        </w:tc>
        <w:tc>
          <w:tcPr>
            <w:tcW w:w="960" w:type="dxa"/>
            <w:gridSpan w:val="2"/>
            <w:tcBorders>
              <w:top w:val="nil"/>
              <w:left w:val="nil"/>
              <w:bottom w:val="nil"/>
              <w:right w:val="nil"/>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
        </w:tc>
        <w:tc>
          <w:tcPr>
            <w:tcW w:w="960" w:type="dxa"/>
            <w:gridSpan w:val="2"/>
            <w:tcBorders>
              <w:top w:val="nil"/>
              <w:left w:val="nil"/>
              <w:bottom w:val="nil"/>
              <w:right w:val="nil"/>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
        </w:tc>
        <w:tc>
          <w:tcPr>
            <w:tcW w:w="960" w:type="dxa"/>
            <w:gridSpan w:val="2"/>
            <w:tcBorders>
              <w:top w:val="nil"/>
              <w:left w:val="nil"/>
              <w:bottom w:val="nil"/>
              <w:right w:val="nil"/>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
        </w:tc>
      </w:tr>
      <w:tr w:rsidR="00E8297C" w:rsidRPr="00E8297C" w:rsidTr="00E8297C">
        <w:trPr>
          <w:gridAfter w:val="1"/>
          <w:wAfter w:w="629" w:type="dxa"/>
          <w:trHeight w:val="300"/>
        </w:trPr>
        <w:tc>
          <w:tcPr>
            <w:tcW w:w="2380" w:type="dxa"/>
            <w:gridSpan w:val="2"/>
            <w:tcBorders>
              <w:top w:val="nil"/>
              <w:left w:val="nil"/>
              <w:bottom w:val="nil"/>
              <w:right w:val="nil"/>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roofErr w:type="spellStart"/>
            <w:r w:rsidRPr="00E8297C">
              <w:rPr>
                <w:rFonts w:ascii="Calibri" w:eastAsia="Times New Roman" w:hAnsi="Calibri" w:cs="Times New Roman"/>
                <w:color w:val="000000"/>
              </w:rPr>
              <w:t>missimg</w:t>
            </w:r>
            <w:proofErr w:type="spellEnd"/>
            <w:r w:rsidRPr="00E8297C">
              <w:rPr>
                <w:rFonts w:ascii="Calibri" w:eastAsia="Times New Roman" w:hAnsi="Calibri" w:cs="Times New Roman"/>
                <w:color w:val="000000"/>
              </w:rPr>
              <w:t xml:space="preserve"> :</w:t>
            </w:r>
            <w:r w:rsidRPr="00E8297C">
              <w:rPr>
                <w:rFonts w:ascii="Calibri" w:eastAsia="Times New Roman" w:hAnsi="Calibri" w:cs="Times New Roman"/>
                <w:color w:val="000000"/>
                <w:rtl/>
              </w:rPr>
              <w:t>غير موجودة</w:t>
            </w:r>
            <w:r w:rsidRPr="00E8297C">
              <w:rPr>
                <w:rFonts w:ascii="Calibri" w:eastAsia="Times New Roman" w:hAnsi="Calibri" w:cs="Times New Roman"/>
                <w:color w:val="000000"/>
              </w:rPr>
              <w:t xml:space="preserve"> </w:t>
            </w:r>
          </w:p>
        </w:tc>
        <w:tc>
          <w:tcPr>
            <w:tcW w:w="960" w:type="dxa"/>
            <w:gridSpan w:val="2"/>
            <w:tcBorders>
              <w:top w:val="nil"/>
              <w:left w:val="nil"/>
              <w:bottom w:val="nil"/>
              <w:right w:val="nil"/>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
        </w:tc>
        <w:tc>
          <w:tcPr>
            <w:tcW w:w="960" w:type="dxa"/>
            <w:gridSpan w:val="2"/>
            <w:tcBorders>
              <w:top w:val="nil"/>
              <w:left w:val="nil"/>
              <w:bottom w:val="nil"/>
              <w:right w:val="nil"/>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
        </w:tc>
        <w:tc>
          <w:tcPr>
            <w:tcW w:w="960" w:type="dxa"/>
            <w:gridSpan w:val="2"/>
            <w:tcBorders>
              <w:top w:val="nil"/>
              <w:left w:val="nil"/>
              <w:bottom w:val="nil"/>
              <w:right w:val="nil"/>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
        </w:tc>
        <w:tc>
          <w:tcPr>
            <w:tcW w:w="960" w:type="dxa"/>
            <w:gridSpan w:val="2"/>
            <w:tcBorders>
              <w:top w:val="nil"/>
              <w:left w:val="nil"/>
              <w:bottom w:val="nil"/>
              <w:right w:val="nil"/>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
        </w:tc>
        <w:tc>
          <w:tcPr>
            <w:tcW w:w="960" w:type="dxa"/>
            <w:gridSpan w:val="2"/>
            <w:tcBorders>
              <w:top w:val="nil"/>
              <w:left w:val="nil"/>
              <w:bottom w:val="nil"/>
              <w:right w:val="nil"/>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
        </w:tc>
        <w:tc>
          <w:tcPr>
            <w:tcW w:w="960" w:type="dxa"/>
            <w:gridSpan w:val="2"/>
            <w:tcBorders>
              <w:top w:val="nil"/>
              <w:left w:val="nil"/>
              <w:bottom w:val="nil"/>
              <w:right w:val="nil"/>
            </w:tcBorders>
            <w:shd w:val="clear" w:color="auto" w:fill="auto"/>
            <w:noWrap/>
            <w:vAlign w:val="bottom"/>
            <w:hideMark/>
          </w:tcPr>
          <w:p w:rsidR="00E8297C" w:rsidRPr="00E8297C" w:rsidRDefault="00E8297C" w:rsidP="00E8297C">
            <w:pPr>
              <w:bidi w:val="0"/>
              <w:spacing w:after="0" w:line="240" w:lineRule="auto"/>
              <w:rPr>
                <w:rFonts w:ascii="Calibri" w:eastAsia="Times New Roman" w:hAnsi="Calibri" w:cs="Times New Roman"/>
                <w:color w:val="000000"/>
              </w:rPr>
            </w:pPr>
          </w:p>
        </w:tc>
      </w:tr>
    </w:tbl>
    <w:p w:rsidR="00E8297C" w:rsidRDefault="00E8297C" w:rsidP="00E8297C">
      <w:pPr>
        <w:bidi w:val="0"/>
        <w:rPr>
          <w:rFonts w:asciiTheme="majorHAnsi" w:eastAsiaTheme="majorEastAsia" w:hAnsiTheme="majorHAnsi" w:cs="Simplified Arabic"/>
          <w:color w:val="000000" w:themeColor="text1"/>
          <w:spacing w:val="5"/>
          <w:kern w:val="28"/>
          <w:sz w:val="52"/>
          <w:szCs w:val="32"/>
          <w:rtl/>
        </w:rPr>
      </w:pPr>
      <w:r>
        <w:rPr>
          <w:rtl/>
        </w:rPr>
        <w:br w:type="page"/>
      </w:r>
    </w:p>
    <w:p w:rsidR="00214662" w:rsidRPr="002C2CD5" w:rsidRDefault="00214662" w:rsidP="00214662">
      <w:pPr>
        <w:pStyle w:val="a7"/>
        <w:pBdr>
          <w:bottom w:val="none" w:sz="0" w:space="0" w:color="auto"/>
        </w:pBdr>
        <w:rPr>
          <w:i/>
          <w:iCs/>
          <w:rtl/>
          <w:lang w:bidi="ar-LY"/>
        </w:rPr>
      </w:pPr>
    </w:p>
    <w:p w:rsidR="00214662" w:rsidRPr="00435219" w:rsidRDefault="00214662" w:rsidP="00214662">
      <w:pPr>
        <w:spacing w:after="0" w:line="360" w:lineRule="auto"/>
        <w:ind w:firstLine="565"/>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lang w:bidi="ar-LY"/>
        </w:rPr>
        <w:t xml:space="preserve">هذه السلسلة المنتشرة من الطين الصخري والصخور الرملية للصدع او التصدع المتزامن من العصر </w:t>
      </w:r>
      <w:proofErr w:type="spellStart"/>
      <w:r w:rsidRPr="00435219">
        <w:rPr>
          <w:rFonts w:ascii="Simplified Arabic" w:hAnsi="Simplified Arabic" w:cs="Simplified Arabic"/>
          <w:sz w:val="28"/>
          <w:szCs w:val="28"/>
          <w:rtl/>
          <w:lang w:bidi="ar-LY"/>
        </w:rPr>
        <w:t>الجيوراسي</w:t>
      </w:r>
      <w:proofErr w:type="spellEnd"/>
      <w:r w:rsidRPr="00435219">
        <w:rPr>
          <w:rFonts w:ascii="Simplified Arabic" w:hAnsi="Simplified Arabic" w:cs="Simplified Arabic"/>
          <w:sz w:val="28"/>
          <w:szCs w:val="28"/>
          <w:rtl/>
          <w:lang w:bidi="ar-LY"/>
        </w:rPr>
        <w:t xml:space="preserve"> والعصر </w:t>
      </w:r>
      <w:proofErr w:type="spellStart"/>
      <w:r w:rsidRPr="00435219">
        <w:rPr>
          <w:rFonts w:ascii="Simplified Arabic" w:hAnsi="Simplified Arabic" w:cs="Simplified Arabic"/>
          <w:sz w:val="28"/>
          <w:szCs w:val="28"/>
          <w:rtl/>
          <w:lang w:bidi="ar-LY"/>
        </w:rPr>
        <w:t>الكريتاسي</w:t>
      </w:r>
      <w:proofErr w:type="spellEnd"/>
      <w:r w:rsidRPr="00435219">
        <w:rPr>
          <w:rFonts w:ascii="Simplified Arabic" w:hAnsi="Simplified Arabic" w:cs="Simplified Arabic"/>
          <w:sz w:val="28"/>
          <w:szCs w:val="28"/>
          <w:rtl/>
          <w:lang w:bidi="ar-LY"/>
        </w:rPr>
        <w:t xml:space="preserve"> الاسفل تغطي حوض سرت باتجاه (جنوب-شرق) هذه السلسلة تتخلل مرتفعات القاعدة الرئيسية ويزداد</w:t>
      </w:r>
      <w:r>
        <w:rPr>
          <w:rFonts w:ascii="Simplified Arabic" w:hAnsi="Simplified Arabic" w:cs="Simplified Arabic"/>
          <w:sz w:val="28"/>
          <w:szCs w:val="28"/>
          <w:rtl/>
          <w:lang w:bidi="ar-LY"/>
        </w:rPr>
        <w:t xml:space="preserve"> سماكتها في شكل عدد من الأخاديد</w:t>
      </w:r>
      <w:r w:rsidRPr="00435219">
        <w:rPr>
          <w:rFonts w:ascii="Simplified Arabic" w:hAnsi="Simplified Arabic" w:cs="Simplified Arabic"/>
          <w:sz w:val="28"/>
          <w:szCs w:val="28"/>
          <w:rtl/>
          <w:lang w:bidi="ar-LY"/>
        </w:rPr>
        <w:t xml:space="preserve">،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ن التسمية صخور السرير الرملية سميت بها هذه السلسلة بالتوازي مع استخدام ذلك من طرف شركة </w:t>
      </w:r>
      <w:r w:rsidRPr="00435219">
        <w:rPr>
          <w:rFonts w:ascii="Simplified Arabic" w:hAnsi="Simplified Arabic" w:cs="Simplified Arabic"/>
          <w:sz w:val="28"/>
          <w:szCs w:val="28"/>
          <w:lang w:bidi="ar-LY"/>
        </w:rPr>
        <w:t>AGOCO</w:t>
      </w:r>
      <w:r w:rsidRPr="00435219">
        <w:rPr>
          <w:rFonts w:ascii="Simplified Arabic" w:hAnsi="Simplified Arabic" w:cs="Simplified Arabic"/>
          <w:sz w:val="28"/>
          <w:szCs w:val="28"/>
          <w:rtl/>
          <w:lang w:bidi="ar-LY"/>
        </w:rPr>
        <w:t xml:space="preserve"> وكذلك في المنشورات الحديثة حيث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ن التسمية ال</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قدم كانت (صخور الرمل النوبية) هذه الت</w:t>
      </w:r>
      <w:r>
        <w:rPr>
          <w:rFonts w:ascii="Simplified Arabic" w:hAnsi="Simplified Arabic" w:cs="Simplified Arabic"/>
          <w:sz w:val="28"/>
          <w:szCs w:val="28"/>
          <w:rtl/>
          <w:lang w:bidi="ar-LY"/>
        </w:rPr>
        <w:t>سمية يجب اهمالها في هذه المنطقة</w:t>
      </w:r>
      <w:r w:rsidRPr="00435219">
        <w:rPr>
          <w:rFonts w:ascii="Simplified Arabic" w:hAnsi="Simplified Arabic" w:cs="Simplified Arabic"/>
          <w:sz w:val="28"/>
          <w:szCs w:val="28"/>
          <w:rtl/>
          <w:lang w:bidi="ar-LY"/>
        </w:rPr>
        <w:t>.</w:t>
      </w:r>
    </w:p>
    <w:p w:rsidR="00214662" w:rsidRPr="00435219" w:rsidRDefault="00214662" w:rsidP="00214662">
      <w:pPr>
        <w:spacing w:after="0" w:line="360" w:lineRule="auto"/>
        <w:ind w:firstLine="565"/>
        <w:jc w:val="both"/>
        <w:rPr>
          <w:rFonts w:ascii="Simplified Arabic" w:hAnsi="Simplified Arabic" w:cs="Simplified Arabic"/>
          <w:sz w:val="28"/>
          <w:szCs w:val="28"/>
          <w:rtl/>
          <w:lang w:bidi="ar-LY"/>
        </w:rPr>
      </w:pPr>
      <w:r>
        <w:rPr>
          <w:rFonts w:ascii="Simplified Arabic" w:hAnsi="Simplified Arabic" w:cs="Simplified Arabic"/>
          <w:sz w:val="28"/>
          <w:szCs w:val="28"/>
          <w:rtl/>
          <w:lang w:bidi="ar-LY"/>
        </w:rPr>
        <w:t>في منطقة الدراسة</w:t>
      </w:r>
      <w:r w:rsidRPr="00435219">
        <w:rPr>
          <w:rFonts w:ascii="Simplified Arabic" w:hAnsi="Simplified Arabic" w:cs="Simplified Arabic"/>
          <w:sz w:val="28"/>
          <w:szCs w:val="28"/>
          <w:rtl/>
          <w:lang w:bidi="ar-LY"/>
        </w:rPr>
        <w:t>: صخور السرير الرملية تتألف من اربعة اعضاء معروفة وم</w:t>
      </w:r>
      <w:r>
        <w:rPr>
          <w:rFonts w:ascii="Simplified Arabic" w:hAnsi="Simplified Arabic" w:cs="Simplified Arabic"/>
          <w:sz w:val="28"/>
          <w:szCs w:val="28"/>
          <w:rtl/>
          <w:lang w:bidi="ar-LY"/>
        </w:rPr>
        <w:t>حددة صخرياً وهي</w:t>
      </w:r>
      <w:r w:rsidRPr="00435219">
        <w:rPr>
          <w:rFonts w:ascii="Simplified Arabic" w:hAnsi="Simplified Arabic" w:cs="Simplified Arabic"/>
          <w:sz w:val="28"/>
          <w:szCs w:val="28"/>
          <w:rtl/>
          <w:lang w:bidi="ar-LY"/>
        </w:rPr>
        <w:t xml:space="preserve">: الارتباط </w:t>
      </w:r>
      <w:proofErr w:type="spellStart"/>
      <w:r w:rsidRPr="00435219">
        <w:rPr>
          <w:rFonts w:ascii="Simplified Arabic" w:hAnsi="Simplified Arabic" w:cs="Simplified Arabic"/>
          <w:sz w:val="28"/>
          <w:szCs w:val="28"/>
          <w:rtl/>
          <w:lang w:bidi="ar-LY"/>
        </w:rPr>
        <w:t>ال</w:t>
      </w:r>
      <w:r>
        <w:rPr>
          <w:rFonts w:ascii="Simplified Arabic" w:hAnsi="Simplified Arabic" w:cs="Simplified Arabic"/>
          <w:sz w:val="28"/>
          <w:szCs w:val="28"/>
          <w:rtl/>
          <w:lang w:bidi="ar-LY"/>
        </w:rPr>
        <w:t>أقل</w:t>
      </w:r>
      <w:r w:rsidRPr="00435219">
        <w:rPr>
          <w:rFonts w:ascii="Simplified Arabic" w:hAnsi="Simplified Arabic" w:cs="Simplified Arabic"/>
          <w:sz w:val="28"/>
          <w:szCs w:val="28"/>
          <w:rtl/>
          <w:lang w:bidi="ar-LY"/>
        </w:rPr>
        <w:t>يمي</w:t>
      </w:r>
      <w:proofErr w:type="spellEnd"/>
      <w:r w:rsidRPr="00435219">
        <w:rPr>
          <w:rFonts w:ascii="Simplified Arabic" w:hAnsi="Simplified Arabic" w:cs="Simplified Arabic"/>
          <w:sz w:val="28"/>
          <w:szCs w:val="28"/>
          <w:rtl/>
          <w:lang w:bidi="ar-LY"/>
        </w:rPr>
        <w:t xml:space="preserve"> لعضوين من الطين الصخري – ثم الطين الاحمر –</w:t>
      </w:r>
      <w:r>
        <w:rPr>
          <w:rFonts w:ascii="Simplified Arabic" w:hAnsi="Simplified Arabic" w:cs="Simplified Arabic"/>
          <w:sz w:val="28"/>
          <w:szCs w:val="28"/>
          <w:rtl/>
          <w:lang w:bidi="ar-LY"/>
        </w:rPr>
        <w:t xml:space="preserve"> والطين المبرقش اللون</w:t>
      </w:r>
      <w:r w:rsidRPr="00435219">
        <w:rPr>
          <w:rFonts w:ascii="Simplified Arabic" w:hAnsi="Simplified Arabic" w:cs="Simplified Arabic"/>
          <w:sz w:val="28"/>
          <w:szCs w:val="28"/>
          <w:rtl/>
          <w:lang w:bidi="ar-LY"/>
        </w:rPr>
        <w:t>، ويحدد خزان الصخر الرملي المتداخل والمنتشر على شكل وحدات من الصخر الرملي .</w:t>
      </w:r>
    </w:p>
    <w:p w:rsidR="00214662" w:rsidRPr="00435219" w:rsidRDefault="00214662" w:rsidP="00214662">
      <w:pPr>
        <w:spacing w:after="0" w:line="360" w:lineRule="auto"/>
        <w:ind w:firstLine="565"/>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lang w:bidi="ar-LY"/>
        </w:rPr>
        <w:t xml:space="preserve">والاطار الطبقي الناتج له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و به مقياس حقلي </w:t>
      </w:r>
      <w:r w:rsidRPr="00435219">
        <w:rPr>
          <w:rFonts w:ascii="Simplified Arabic" w:hAnsi="Simplified Arabic" w:cs="Simplified Arabic"/>
          <w:sz w:val="28"/>
          <w:szCs w:val="28"/>
          <w:lang w:bidi="ar-LY"/>
        </w:rPr>
        <w:t>Field-Scale</w:t>
      </w:r>
      <w:r>
        <w:rPr>
          <w:rFonts w:ascii="Simplified Arabic" w:hAnsi="Simplified Arabic" w:cs="Simplified Arabic"/>
          <w:sz w:val="28"/>
          <w:szCs w:val="28"/>
          <w:rtl/>
          <w:lang w:bidi="ar-LY"/>
        </w:rPr>
        <w:t xml:space="preserve"> وتكامل </w:t>
      </w:r>
      <w:proofErr w:type="spellStart"/>
      <w:r>
        <w:rPr>
          <w:rFonts w:ascii="Simplified Arabic" w:hAnsi="Simplified Arabic" w:cs="Simplified Arabic"/>
          <w:sz w:val="28"/>
          <w:szCs w:val="28"/>
          <w:rtl/>
          <w:lang w:bidi="ar-LY"/>
        </w:rPr>
        <w:t>أقليمي</w:t>
      </w:r>
      <w:proofErr w:type="spellEnd"/>
      <w:r w:rsidRPr="00435219">
        <w:rPr>
          <w:rFonts w:ascii="Simplified Arabic" w:hAnsi="Simplified Arabic" w:cs="Simplified Arabic"/>
          <w:sz w:val="28"/>
          <w:szCs w:val="28"/>
          <w:rtl/>
          <w:lang w:bidi="ar-LY"/>
        </w:rPr>
        <w:t xml:space="preserve">، وكما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ن هناك مضامين مهمة لهذا الاطار الطبقي المنقح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و المعدل متعلق بكلاً من الاستكشاف الجديد و</w:t>
      </w:r>
      <w:r>
        <w:rPr>
          <w:rFonts w:ascii="Simplified Arabic" w:hAnsi="Simplified Arabic" w:cs="Simplified Arabic"/>
          <w:sz w:val="28"/>
          <w:szCs w:val="28"/>
          <w:rtl/>
          <w:lang w:bidi="ar-LY"/>
        </w:rPr>
        <w:t>أيضاً</w:t>
      </w:r>
      <w:r w:rsidRPr="00435219">
        <w:rPr>
          <w:rFonts w:ascii="Simplified Arabic" w:hAnsi="Simplified Arabic" w:cs="Simplified Arabic"/>
          <w:sz w:val="28"/>
          <w:szCs w:val="28"/>
          <w:rtl/>
          <w:lang w:bidi="ar-LY"/>
        </w:rPr>
        <w:t xml:space="preserve"> فرص التقديرات الحقلية على سبيل المثال مشكل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و طريقة القطع شرق حقل مِسلة (</w:t>
      </w:r>
      <w:proofErr w:type="spellStart"/>
      <w:r w:rsidRPr="00435219">
        <w:rPr>
          <w:rFonts w:ascii="Simplified Arabic" w:hAnsi="Simplified Arabic" w:cs="Simplified Arabic"/>
          <w:sz w:val="28"/>
          <w:szCs w:val="28"/>
          <w:lang w:bidi="ar-LY"/>
        </w:rPr>
        <w:t>Messla</w:t>
      </w:r>
      <w:proofErr w:type="spellEnd"/>
      <w:r w:rsidRPr="00435219">
        <w:rPr>
          <w:rFonts w:ascii="Simplified Arabic" w:hAnsi="Simplified Arabic" w:cs="Simplified Arabic"/>
          <w:sz w:val="28"/>
          <w:szCs w:val="28"/>
          <w:rtl/>
          <w:lang w:bidi="ar-LY"/>
        </w:rPr>
        <w:t>) يتضمن الطين المبرقش الذي يسود خزانات عضو السرير العليا من الصخر الرملي و</w:t>
      </w:r>
      <w:r>
        <w:rPr>
          <w:rFonts w:ascii="Simplified Arabic" w:hAnsi="Simplified Arabic" w:cs="Simplified Arabic"/>
          <w:sz w:val="28"/>
          <w:szCs w:val="28"/>
          <w:rtl/>
          <w:lang w:bidi="ar-LY"/>
        </w:rPr>
        <w:t>أيضاً</w:t>
      </w:r>
      <w:r w:rsidRPr="00435219">
        <w:rPr>
          <w:rFonts w:ascii="Simplified Arabic" w:hAnsi="Simplified Arabic" w:cs="Simplified Arabic"/>
          <w:sz w:val="28"/>
          <w:szCs w:val="28"/>
          <w:rtl/>
          <w:lang w:bidi="ar-LY"/>
        </w:rPr>
        <w:t xml:space="preserve"> فرص الاستكشاف الجديدة على الاخص طرق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و شكل الصدع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و التصدع الجداري المُعلق والتي يمكن ان تبرز في موقع </w:t>
      </w:r>
      <w:proofErr w:type="spellStart"/>
      <w:r w:rsidRPr="00435219">
        <w:rPr>
          <w:rFonts w:ascii="Simplified Arabic" w:hAnsi="Simplified Arabic" w:cs="Simplified Arabic"/>
          <w:sz w:val="28"/>
          <w:szCs w:val="28"/>
          <w:rtl/>
          <w:lang w:bidi="ar-LY"/>
        </w:rPr>
        <w:t>كلانشيو</w:t>
      </w:r>
      <w:proofErr w:type="spellEnd"/>
      <w:r w:rsidRPr="00435219">
        <w:rPr>
          <w:rFonts w:ascii="Simplified Arabic" w:hAnsi="Simplified Arabic" w:cs="Simplified Arabic"/>
          <w:sz w:val="28"/>
          <w:szCs w:val="28"/>
          <w:rtl/>
          <w:lang w:bidi="ar-LY"/>
        </w:rPr>
        <w:t xml:space="preserve"> حيث توجد مساهمات من الطين المبرقش وطين </w:t>
      </w:r>
      <w:proofErr w:type="spellStart"/>
      <w:r w:rsidRPr="00435219">
        <w:rPr>
          <w:rFonts w:ascii="Simplified Arabic" w:hAnsi="Simplified Arabic" w:cs="Simplified Arabic"/>
          <w:sz w:val="28"/>
          <w:szCs w:val="28"/>
          <w:rtl/>
          <w:lang w:bidi="ar-LY"/>
        </w:rPr>
        <w:t>ماقبل</w:t>
      </w:r>
      <w:proofErr w:type="spellEnd"/>
      <w:r w:rsidRPr="00435219">
        <w:rPr>
          <w:rFonts w:ascii="Simplified Arabic" w:hAnsi="Simplified Arabic" w:cs="Simplified Arabic"/>
          <w:sz w:val="28"/>
          <w:szCs w:val="28"/>
          <w:rtl/>
          <w:lang w:bidi="ar-LY"/>
        </w:rPr>
        <w:t xml:space="preserve"> التصدع (من العصر </w:t>
      </w:r>
      <w:proofErr w:type="spellStart"/>
      <w:r w:rsidRPr="00435219">
        <w:rPr>
          <w:rFonts w:ascii="Simplified Arabic" w:hAnsi="Simplified Arabic" w:cs="Simplified Arabic"/>
          <w:sz w:val="28"/>
          <w:szCs w:val="28"/>
          <w:rtl/>
          <w:lang w:bidi="ar-LY"/>
        </w:rPr>
        <w:t>السينومي</w:t>
      </w:r>
      <w:proofErr w:type="spellEnd"/>
      <w:r w:rsidRPr="00435219">
        <w:rPr>
          <w:rFonts w:ascii="Simplified Arabic" w:hAnsi="Simplified Arabic" w:cs="Simplified Arabic"/>
          <w:sz w:val="28"/>
          <w:szCs w:val="28"/>
          <w:rtl/>
          <w:lang w:bidi="ar-LY"/>
        </w:rPr>
        <w:t xml:space="preserve">) والتي لم يجري تقديرها بشكل صحيح في الماضي في حقل السرير عملية حفر الكتل </w:t>
      </w:r>
      <w:proofErr w:type="spellStart"/>
      <w:r w:rsidRPr="00435219">
        <w:rPr>
          <w:rFonts w:ascii="Simplified Arabic" w:hAnsi="Simplified Arabic" w:cs="Simplified Arabic"/>
          <w:sz w:val="28"/>
          <w:szCs w:val="28"/>
          <w:rtl/>
          <w:lang w:bidi="ar-LY"/>
        </w:rPr>
        <w:t>الصدعية</w:t>
      </w:r>
      <w:proofErr w:type="spellEnd"/>
      <w:r w:rsidRPr="00435219">
        <w:rPr>
          <w:rFonts w:ascii="Simplified Arabic" w:hAnsi="Simplified Arabic" w:cs="Simplified Arabic"/>
          <w:sz w:val="28"/>
          <w:szCs w:val="28"/>
          <w:rtl/>
          <w:lang w:bidi="ar-LY"/>
        </w:rPr>
        <w:t xml:space="preserve"> المتآكلة أو </w:t>
      </w:r>
      <w:proofErr w:type="spellStart"/>
      <w:r w:rsidRPr="00435219">
        <w:rPr>
          <w:rFonts w:ascii="Simplified Arabic" w:hAnsi="Simplified Arabic" w:cs="Simplified Arabic"/>
          <w:sz w:val="28"/>
          <w:szCs w:val="28"/>
          <w:rtl/>
          <w:lang w:bidi="ar-LY"/>
        </w:rPr>
        <w:t>المستحتة</w:t>
      </w:r>
      <w:proofErr w:type="spellEnd"/>
      <w:r w:rsidRPr="00435219">
        <w:rPr>
          <w:rFonts w:ascii="Simplified Arabic" w:hAnsi="Simplified Arabic" w:cs="Simplified Arabic"/>
          <w:sz w:val="28"/>
          <w:szCs w:val="28"/>
          <w:rtl/>
          <w:lang w:bidi="ar-LY"/>
        </w:rPr>
        <w:t xml:space="preserve"> والمرتفعة المستهدفة لخزانات عضو السرير الاوسط من الصخر الرملي قد برهنت على النجاح و</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همية التفرقة والتمييز بين هذه الخزانات وتلك الموجودة في عضو السرير العلوي </w:t>
      </w:r>
      <w:r w:rsidRPr="00435219">
        <w:rPr>
          <w:rFonts w:ascii="Simplified Arabic" w:hAnsi="Simplified Arabic" w:cs="Simplified Arabic"/>
          <w:sz w:val="28"/>
          <w:szCs w:val="28"/>
          <w:rtl/>
          <w:lang w:bidi="ar-LY"/>
        </w:rPr>
        <w:lastRenderedPageBreak/>
        <w:t>من الصخر الرملي ال</w:t>
      </w:r>
      <w:r>
        <w:rPr>
          <w:rFonts w:ascii="Simplified Arabic" w:hAnsi="Simplified Arabic" w:cs="Simplified Arabic"/>
          <w:sz w:val="28"/>
          <w:szCs w:val="28"/>
          <w:rtl/>
          <w:lang w:bidi="ar-LY"/>
        </w:rPr>
        <w:t>أقل</w:t>
      </w:r>
      <w:r w:rsidRPr="00435219">
        <w:rPr>
          <w:rFonts w:ascii="Simplified Arabic" w:hAnsi="Simplified Arabic" w:cs="Simplified Arabic"/>
          <w:sz w:val="28"/>
          <w:szCs w:val="28"/>
          <w:rtl/>
          <w:lang w:bidi="ar-LY"/>
        </w:rPr>
        <w:t xml:space="preserve"> انتاجية هي الان تعتبر </w:t>
      </w:r>
      <w:proofErr w:type="spellStart"/>
      <w:r w:rsidRPr="00435219">
        <w:rPr>
          <w:rFonts w:ascii="Simplified Arabic" w:hAnsi="Simplified Arabic" w:cs="Simplified Arabic" w:hint="cs"/>
          <w:sz w:val="28"/>
          <w:szCs w:val="28"/>
          <w:rtl/>
          <w:lang w:bidi="ar-LY"/>
        </w:rPr>
        <w:t>شي</w:t>
      </w:r>
      <w:r w:rsidRPr="00435219">
        <w:rPr>
          <w:rFonts w:ascii="Simplified Arabic" w:hAnsi="Simplified Arabic" w:cs="Simplified Arabic" w:hint="eastAsia"/>
          <w:sz w:val="28"/>
          <w:szCs w:val="28"/>
          <w:rtl/>
          <w:lang w:bidi="ar-LY"/>
        </w:rPr>
        <w:t>ء</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ساسي</w:t>
      </w:r>
      <w:proofErr w:type="spellEnd"/>
      <w:r w:rsidRPr="00435219">
        <w:rPr>
          <w:rFonts w:ascii="Simplified Arabic" w:hAnsi="Simplified Arabic" w:cs="Simplified Arabic"/>
          <w:sz w:val="28"/>
          <w:szCs w:val="28"/>
          <w:rtl/>
          <w:lang w:bidi="ar-LY"/>
        </w:rPr>
        <w:t xml:space="preserve"> لغرض تطوير الحقل ولغرض استر</w:t>
      </w:r>
      <w:r>
        <w:rPr>
          <w:rFonts w:ascii="Simplified Arabic" w:hAnsi="Simplified Arabic" w:cs="Simplified Arabic"/>
          <w:sz w:val="28"/>
          <w:szCs w:val="28"/>
          <w:rtl/>
          <w:lang w:bidi="ar-LY"/>
        </w:rPr>
        <w:t>اتيجية التقديرات</w:t>
      </w:r>
      <w:r w:rsidRPr="00435219">
        <w:rPr>
          <w:rFonts w:ascii="Simplified Arabic" w:hAnsi="Simplified Arabic" w:cs="Simplified Arabic"/>
          <w:sz w:val="28"/>
          <w:szCs w:val="28"/>
          <w:rtl/>
          <w:lang w:bidi="ar-LY"/>
        </w:rPr>
        <w:t>.</w:t>
      </w:r>
    </w:p>
    <w:p w:rsidR="00214662" w:rsidRPr="00435219" w:rsidRDefault="00214662" w:rsidP="00214662">
      <w:pPr>
        <w:spacing w:after="0" w:line="360" w:lineRule="auto"/>
        <w:ind w:firstLine="565"/>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lang w:bidi="ar-LY"/>
        </w:rPr>
        <w:t xml:space="preserve">ثلاثة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نظمة من النفط التي تتضمن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و تحتوي صخور السرير الرملية معروفة في منطقة الدراسة منها نظام الطين من العصر </w:t>
      </w:r>
      <w:proofErr w:type="spellStart"/>
      <w:r w:rsidRPr="00435219">
        <w:rPr>
          <w:rFonts w:ascii="Simplified Arabic" w:hAnsi="Simplified Arabic" w:cs="Simplified Arabic"/>
          <w:sz w:val="28"/>
          <w:szCs w:val="28"/>
          <w:rtl/>
          <w:lang w:bidi="ar-LY"/>
        </w:rPr>
        <w:t>الكريتاسي</w:t>
      </w:r>
      <w:proofErr w:type="spellEnd"/>
      <w:r w:rsidRPr="00435219">
        <w:rPr>
          <w:rFonts w:ascii="Simplified Arabic" w:hAnsi="Simplified Arabic" w:cs="Simplified Arabic"/>
          <w:sz w:val="28"/>
          <w:szCs w:val="28"/>
          <w:rtl/>
          <w:lang w:bidi="ar-LY"/>
        </w:rPr>
        <w:t xml:space="preserve"> العلوي هو السائد وقد جرى نقاشه على نطاق واسع مع التأكيد المحدد على الصخور المصدرية المنسوبة الى طين السرير – الصخور المصدرية في تكوينات </w:t>
      </w:r>
      <w:proofErr w:type="spellStart"/>
      <w:r w:rsidRPr="00435219">
        <w:rPr>
          <w:rFonts w:ascii="Simplified Arabic" w:hAnsi="Simplified Arabic" w:cs="Simplified Arabic"/>
          <w:sz w:val="28"/>
          <w:szCs w:val="28"/>
          <w:rtl/>
          <w:lang w:bidi="ar-LY"/>
        </w:rPr>
        <w:t>تاقرفت</w:t>
      </w:r>
      <w:proofErr w:type="spellEnd"/>
      <w:r w:rsidR="00B80D12">
        <w:rPr>
          <w:rFonts w:ascii="Simplified Arabic" w:hAnsi="Simplified Arabic" w:cs="Simplified Arabic" w:hint="cs"/>
          <w:sz w:val="28"/>
          <w:szCs w:val="28"/>
          <w:rtl/>
          <w:lang w:bidi="ar-LY"/>
        </w:rPr>
        <w:t xml:space="preserve"> </w:t>
      </w:r>
      <w:proofErr w:type="spellStart"/>
      <w:r w:rsidRPr="00435219">
        <w:rPr>
          <w:rFonts w:ascii="Simplified Arabic" w:hAnsi="Simplified Arabic" w:cs="Simplified Arabic"/>
          <w:sz w:val="28"/>
          <w:szCs w:val="28"/>
          <w:rtl/>
          <w:lang w:bidi="ar-LY"/>
        </w:rPr>
        <w:t>والرشمات</w:t>
      </w:r>
      <w:proofErr w:type="spellEnd"/>
      <w:r w:rsidRPr="00435219">
        <w:rPr>
          <w:rFonts w:ascii="Simplified Arabic" w:hAnsi="Simplified Arabic" w:cs="Simplified Arabic"/>
          <w:sz w:val="28"/>
          <w:szCs w:val="28"/>
          <w:rtl/>
          <w:lang w:bidi="ar-LY"/>
        </w:rPr>
        <w:t xml:space="preserve"> ناضجة </w:t>
      </w:r>
      <w:r w:rsidRPr="00435219">
        <w:rPr>
          <w:rFonts w:ascii="Simplified Arabic" w:hAnsi="Simplified Arabic" w:cs="Simplified Arabic" w:hint="cs"/>
          <w:sz w:val="28"/>
          <w:szCs w:val="28"/>
          <w:rtl/>
          <w:lang w:bidi="ar-LY"/>
        </w:rPr>
        <w:t>لإنتاج</w:t>
      </w:r>
      <w:r w:rsidRPr="00435219">
        <w:rPr>
          <w:rFonts w:ascii="Simplified Arabic" w:hAnsi="Simplified Arabic" w:cs="Simplified Arabic"/>
          <w:sz w:val="28"/>
          <w:szCs w:val="28"/>
          <w:rtl/>
          <w:lang w:bidi="ar-LY"/>
        </w:rPr>
        <w:t xml:space="preserve"> الهيدروكربونات في الحميمات ومنخفضات </w:t>
      </w:r>
      <w:proofErr w:type="spellStart"/>
      <w:r w:rsidRPr="00435219">
        <w:rPr>
          <w:rFonts w:ascii="Simplified Arabic" w:hAnsi="Simplified Arabic" w:cs="Simplified Arabic"/>
          <w:sz w:val="28"/>
          <w:szCs w:val="28"/>
          <w:rtl/>
          <w:lang w:bidi="ar-LY"/>
        </w:rPr>
        <w:t>كالانشيوو</w:t>
      </w:r>
      <w:proofErr w:type="spellEnd"/>
      <w:r w:rsidR="00B80D12">
        <w:rPr>
          <w:rFonts w:ascii="Simplified Arabic" w:hAnsi="Simplified Arabic" w:cs="Simplified Arabic" w:hint="cs"/>
          <w:sz w:val="28"/>
          <w:szCs w:val="28"/>
          <w:rtl/>
          <w:lang w:bidi="ar-LY"/>
        </w:rPr>
        <w:t xml:space="preserve"> </w:t>
      </w:r>
      <w:proofErr w:type="spellStart"/>
      <w:r w:rsidRPr="00435219">
        <w:rPr>
          <w:rFonts w:ascii="Simplified Arabic" w:hAnsi="Simplified Arabic" w:cs="Simplified Arabic"/>
          <w:sz w:val="28"/>
          <w:szCs w:val="28"/>
          <w:rtl/>
          <w:lang w:bidi="ar-LY"/>
        </w:rPr>
        <w:t>كالاش</w:t>
      </w:r>
      <w:proofErr w:type="spellEnd"/>
      <w:r w:rsidRPr="00435219">
        <w:rPr>
          <w:rFonts w:ascii="Simplified Arabic" w:hAnsi="Simplified Arabic" w:cs="Simplified Arabic"/>
          <w:sz w:val="28"/>
          <w:szCs w:val="28"/>
          <w:rtl/>
          <w:lang w:bidi="ar-LY"/>
        </w:rPr>
        <w:t xml:space="preserve"> ولكن من المحتمل ان تكون غير ناضجة في السرير وفي منخفضات </w:t>
      </w:r>
      <w:proofErr w:type="spellStart"/>
      <w:r w:rsidRPr="00435219">
        <w:rPr>
          <w:rFonts w:ascii="Simplified Arabic" w:hAnsi="Simplified Arabic" w:cs="Simplified Arabic"/>
          <w:sz w:val="28"/>
          <w:szCs w:val="28"/>
          <w:rtl/>
          <w:lang w:bidi="ar-LY"/>
        </w:rPr>
        <w:t>الرشمات</w:t>
      </w:r>
      <w:proofErr w:type="spellEnd"/>
      <w:r w:rsidRPr="00435219">
        <w:rPr>
          <w:rFonts w:ascii="Simplified Arabic" w:hAnsi="Simplified Arabic" w:cs="Simplified Arabic"/>
          <w:sz w:val="28"/>
          <w:szCs w:val="28"/>
          <w:rtl/>
          <w:lang w:bidi="ar-LY"/>
        </w:rPr>
        <w:t xml:space="preserve"> كما ان طرق او مسارات الهجرة من 60-80 كيلومتر مطلوبة لشحن منطقة حقل مسلة بالسرير صخور السرير الرملية توفر الاساس والقاعدة الن</w:t>
      </w:r>
      <w:r>
        <w:rPr>
          <w:rFonts w:ascii="Simplified Arabic" w:hAnsi="Simplified Arabic" w:cs="Simplified Arabic" w:hint="cs"/>
          <w:sz w:val="28"/>
          <w:szCs w:val="28"/>
          <w:rtl/>
          <w:lang w:bidi="ar-LY"/>
        </w:rPr>
        <w:t>ا</w:t>
      </w:r>
      <w:r>
        <w:rPr>
          <w:rFonts w:ascii="Simplified Arabic" w:hAnsi="Simplified Arabic" w:cs="Simplified Arabic"/>
          <w:sz w:val="28"/>
          <w:szCs w:val="28"/>
          <w:rtl/>
          <w:lang w:bidi="ar-LY"/>
        </w:rPr>
        <w:t>قل</w:t>
      </w:r>
      <w:r w:rsidRPr="00435219">
        <w:rPr>
          <w:rFonts w:ascii="Simplified Arabic" w:hAnsi="Simplified Arabic" w:cs="Simplified Arabic"/>
          <w:sz w:val="28"/>
          <w:szCs w:val="28"/>
          <w:rtl/>
          <w:lang w:bidi="ar-LY"/>
        </w:rPr>
        <w:t xml:space="preserve">ة الاساسية مع قنوات عبر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و خلال التصدعات وعبر منحدرات الترحيل التي توفر مسارات الهجرة نظام النفط ال</w:t>
      </w:r>
      <w:r>
        <w:rPr>
          <w:rFonts w:ascii="Simplified Arabic" w:hAnsi="Simplified Arabic" w:cs="Simplified Arabic"/>
          <w:sz w:val="28"/>
          <w:szCs w:val="28"/>
          <w:rtl/>
          <w:lang w:bidi="ar-LY"/>
        </w:rPr>
        <w:t xml:space="preserve">ثاني متصل </w:t>
      </w:r>
      <w:r>
        <w:rPr>
          <w:rFonts w:ascii="Simplified Arabic" w:hAnsi="Simplified Arabic" w:cs="Simplified Arabic" w:hint="cs"/>
          <w:sz w:val="28"/>
          <w:szCs w:val="28"/>
          <w:rtl/>
          <w:lang w:bidi="ar-LY"/>
        </w:rPr>
        <w:t>أ</w:t>
      </w:r>
      <w:r>
        <w:rPr>
          <w:rFonts w:ascii="Simplified Arabic" w:hAnsi="Simplified Arabic" w:cs="Simplified Arabic"/>
          <w:sz w:val="28"/>
          <w:szCs w:val="28"/>
          <w:rtl/>
          <w:lang w:bidi="ar-LY"/>
        </w:rPr>
        <w:t>و متعلق بداخل السرير، وغطاء والطين المبرقش</w:t>
      </w:r>
      <w:r w:rsidRPr="00435219">
        <w:rPr>
          <w:rFonts w:ascii="Simplified Arabic" w:hAnsi="Simplified Arabic" w:cs="Simplified Arabic"/>
          <w:sz w:val="28"/>
          <w:szCs w:val="28"/>
          <w:rtl/>
          <w:lang w:bidi="ar-LY"/>
        </w:rPr>
        <w:t>. هذا النظام مهم في موقع منخفض الحميمات و</w:t>
      </w:r>
      <w:r>
        <w:rPr>
          <w:rFonts w:ascii="Simplified Arabic" w:hAnsi="Simplified Arabic" w:cs="Simplified Arabic"/>
          <w:sz w:val="28"/>
          <w:szCs w:val="28"/>
          <w:rtl/>
          <w:lang w:bidi="ar-LY"/>
        </w:rPr>
        <w:t>أيضاً</w:t>
      </w:r>
      <w:r w:rsidRPr="00435219">
        <w:rPr>
          <w:rFonts w:ascii="Simplified Arabic" w:hAnsi="Simplified Arabic" w:cs="Simplified Arabic"/>
          <w:sz w:val="28"/>
          <w:szCs w:val="28"/>
          <w:rtl/>
          <w:lang w:bidi="ar-LY"/>
        </w:rPr>
        <w:t xml:space="preserve"> الى الغرب من مرتفع  مِسلة وفي منخفض </w:t>
      </w:r>
      <w:proofErr w:type="spellStart"/>
      <w:r w:rsidRPr="00435219">
        <w:rPr>
          <w:rFonts w:ascii="Simplified Arabic" w:hAnsi="Simplified Arabic" w:cs="Simplified Arabic"/>
          <w:sz w:val="28"/>
          <w:szCs w:val="28"/>
          <w:rtl/>
          <w:lang w:bidi="ar-LY"/>
        </w:rPr>
        <w:t>كالانشيو</w:t>
      </w:r>
      <w:proofErr w:type="spellEnd"/>
      <w:r w:rsidRPr="00435219">
        <w:rPr>
          <w:rFonts w:ascii="Simplified Arabic" w:hAnsi="Simplified Arabic" w:cs="Simplified Arabic"/>
          <w:sz w:val="28"/>
          <w:szCs w:val="28"/>
          <w:rtl/>
          <w:lang w:bidi="ar-LY"/>
        </w:rPr>
        <w:t xml:space="preserve"> في منخفض السرير معرفة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و التعرف على </w:t>
      </w:r>
      <w:proofErr w:type="spellStart"/>
      <w:r w:rsidRPr="00435219">
        <w:rPr>
          <w:rFonts w:ascii="Simplified Arabic" w:hAnsi="Simplified Arabic" w:cs="Simplified Arabic"/>
          <w:sz w:val="28"/>
          <w:szCs w:val="28"/>
          <w:rtl/>
          <w:lang w:bidi="ar-LY"/>
        </w:rPr>
        <w:t>ماقبل</w:t>
      </w:r>
      <w:proofErr w:type="spellEnd"/>
      <w:r w:rsidRPr="00435219">
        <w:rPr>
          <w:rFonts w:ascii="Simplified Arabic" w:hAnsi="Simplified Arabic" w:cs="Simplified Arabic"/>
          <w:sz w:val="28"/>
          <w:szCs w:val="28"/>
          <w:rtl/>
          <w:lang w:bidi="ar-LY"/>
        </w:rPr>
        <w:t xml:space="preserve"> نظام النفط في السرير (العصر الترياسي) له مضامين مهمة وليس هناك نفط بحري مميز في الموقع (</w:t>
      </w:r>
      <w:r w:rsidRPr="00435219">
        <w:rPr>
          <w:rFonts w:ascii="Simplified Arabic" w:hAnsi="Simplified Arabic" w:cs="Simplified Arabic"/>
          <w:sz w:val="28"/>
          <w:szCs w:val="28"/>
          <w:lang w:bidi="ar-LY"/>
        </w:rPr>
        <w:t>UUI-65</w:t>
      </w:r>
      <w:r w:rsidRPr="00435219">
        <w:rPr>
          <w:rFonts w:ascii="Simplified Arabic" w:hAnsi="Simplified Arabic" w:cs="Simplified Arabic"/>
          <w:sz w:val="28"/>
          <w:szCs w:val="28"/>
          <w:rtl/>
          <w:lang w:bidi="ar-LY"/>
        </w:rPr>
        <w:t xml:space="preserve">) و </w:t>
      </w:r>
      <w:r w:rsidRPr="00435219">
        <w:rPr>
          <w:rFonts w:ascii="Simplified Arabic" w:hAnsi="Simplified Arabic" w:cs="Simplified Arabic"/>
          <w:sz w:val="28"/>
          <w:szCs w:val="28"/>
          <w:lang w:bidi="ar-LY"/>
        </w:rPr>
        <w:t>JJJ-65</w:t>
      </w:r>
      <w:r w:rsidRPr="00435219">
        <w:rPr>
          <w:rFonts w:ascii="Simplified Arabic" w:hAnsi="Simplified Arabic" w:cs="Simplified Arabic"/>
          <w:sz w:val="28"/>
          <w:szCs w:val="28"/>
          <w:rtl/>
          <w:lang w:bidi="ar-LY"/>
        </w:rPr>
        <w:t xml:space="preserve"> ينتمي لهذا النظام – مصدر الطين الصخري المبرقش والمختلط من العصر الترياسي قد تم اقتراحه لحقل السرير الرئيسي </w:t>
      </w:r>
      <w:r w:rsidRPr="00435219">
        <w:rPr>
          <w:rFonts w:ascii="Simplified Arabic" w:hAnsi="Simplified Arabic" w:cs="Simplified Arabic"/>
          <w:sz w:val="28"/>
          <w:szCs w:val="28"/>
          <w:lang w:bidi="ar-LY"/>
        </w:rPr>
        <w:t>C</w:t>
      </w:r>
      <w:r w:rsidRPr="00435219">
        <w:rPr>
          <w:rFonts w:ascii="Simplified Arabic" w:hAnsi="Simplified Arabic" w:cs="Simplified Arabic"/>
          <w:sz w:val="28"/>
          <w:szCs w:val="28"/>
          <w:rtl/>
          <w:lang w:bidi="ar-LY"/>
        </w:rPr>
        <w:t xml:space="preserve"> وحقل السرير الشمالي وأن هذا الخليط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و المزيج ربما يكون مسؤول عن تطور القوالب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و الفرشة </w:t>
      </w:r>
      <w:proofErr w:type="spellStart"/>
      <w:r w:rsidRPr="00435219">
        <w:rPr>
          <w:rFonts w:ascii="Simplified Arabic" w:hAnsi="Simplified Arabic" w:cs="Simplified Arabic"/>
          <w:sz w:val="28"/>
          <w:szCs w:val="28"/>
          <w:rtl/>
          <w:lang w:bidi="ar-LY"/>
        </w:rPr>
        <w:t>القطرانية</w:t>
      </w:r>
      <w:proofErr w:type="spellEnd"/>
      <w:r w:rsidRPr="00435219">
        <w:rPr>
          <w:rFonts w:ascii="Simplified Arabic" w:hAnsi="Simplified Arabic" w:cs="Simplified Arabic"/>
          <w:sz w:val="28"/>
          <w:szCs w:val="28"/>
          <w:rtl/>
          <w:lang w:bidi="ar-LY"/>
        </w:rPr>
        <w:t xml:space="preserve"> في هذه الحقول .</w:t>
      </w:r>
    </w:p>
    <w:p w:rsidR="00214662" w:rsidRPr="00435219" w:rsidRDefault="00214662" w:rsidP="00214662">
      <w:pPr>
        <w:spacing w:after="0" w:line="360" w:lineRule="auto"/>
        <w:ind w:firstLine="565"/>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lang w:bidi="ar-LY"/>
        </w:rPr>
        <w:t>مرتفع</w:t>
      </w:r>
      <w:r>
        <w:rPr>
          <w:rFonts w:ascii="Simplified Arabic" w:hAnsi="Simplified Arabic" w:cs="Simplified Arabic"/>
          <w:sz w:val="28"/>
          <w:szCs w:val="28"/>
          <w:rtl/>
          <w:lang w:bidi="ar-LY"/>
        </w:rPr>
        <w:t xml:space="preserve"> مِسلة كان مرتكز على هجرة النفط</w:t>
      </w:r>
      <w:r w:rsidRPr="00435219">
        <w:rPr>
          <w:rFonts w:ascii="Simplified Arabic" w:hAnsi="Simplified Arabic" w:cs="Simplified Arabic"/>
          <w:sz w:val="28"/>
          <w:szCs w:val="28"/>
          <w:rtl/>
          <w:lang w:bidi="ar-LY"/>
        </w:rPr>
        <w:t xml:space="preserve"> خلال عصر </w:t>
      </w:r>
      <w:proofErr w:type="spellStart"/>
      <w:r w:rsidRPr="00435219">
        <w:rPr>
          <w:rFonts w:ascii="Simplified Arabic" w:hAnsi="Simplified Arabic" w:cs="Simplified Arabic"/>
          <w:sz w:val="28"/>
          <w:szCs w:val="28"/>
          <w:rtl/>
          <w:lang w:bidi="ar-LY"/>
        </w:rPr>
        <w:t>البليوجين</w:t>
      </w:r>
      <w:proofErr w:type="spellEnd"/>
      <w:r w:rsidRPr="00435219">
        <w:rPr>
          <w:rFonts w:ascii="Simplified Arabic" w:hAnsi="Simplified Arabic" w:cs="Simplified Arabic"/>
          <w:sz w:val="28"/>
          <w:szCs w:val="28"/>
          <w:rtl/>
          <w:lang w:bidi="ar-LY"/>
        </w:rPr>
        <w:t xml:space="preserve">– تحركات وحركات تصدعات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و صدع على الاطراف الشمالية والجنوبية من المرتفع نتج عنها فرشة طينية والذي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دى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لى انحصار النفط في المكامن الجدرانية المعلقة والطرف الشرقي المنحدر والملتوي بخفة يوجد به المقدر الضخم .</w:t>
      </w:r>
    </w:p>
    <w:p w:rsidR="00214662" w:rsidRPr="00435219" w:rsidRDefault="00214662" w:rsidP="00214662">
      <w:pPr>
        <w:spacing w:after="0" w:line="360" w:lineRule="auto"/>
        <w:jc w:val="both"/>
        <w:rPr>
          <w:rFonts w:ascii="Simplified Arabic" w:hAnsi="Simplified Arabic" w:cs="Simplified Arabic"/>
          <w:sz w:val="28"/>
          <w:szCs w:val="28"/>
          <w:lang w:bidi="ar-LY"/>
        </w:rPr>
      </w:pPr>
      <w:r w:rsidRPr="00435219">
        <w:rPr>
          <w:rFonts w:ascii="Simplified Arabic" w:hAnsi="Simplified Arabic" w:cs="Simplified Arabic"/>
          <w:sz w:val="28"/>
          <w:szCs w:val="28"/>
          <w:rtl/>
          <w:lang w:bidi="ar-LY"/>
        </w:rPr>
        <w:lastRenderedPageBreak/>
        <w:t xml:space="preserve">تصدعات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و صدوع حقل مِسلة </w:t>
      </w:r>
      <w:proofErr w:type="spellStart"/>
      <w:r w:rsidRPr="00435219">
        <w:rPr>
          <w:rFonts w:ascii="Simplified Arabic" w:hAnsi="Simplified Arabic" w:cs="Simplified Arabic"/>
          <w:sz w:val="28"/>
          <w:szCs w:val="28"/>
          <w:rtl/>
          <w:lang w:bidi="ar-LY"/>
        </w:rPr>
        <w:t>الطباقي</w:t>
      </w:r>
      <w:proofErr w:type="spellEnd"/>
      <w:r w:rsidRPr="00435219">
        <w:rPr>
          <w:rFonts w:ascii="Simplified Arabic" w:hAnsi="Simplified Arabic" w:cs="Simplified Arabic"/>
          <w:sz w:val="28"/>
          <w:szCs w:val="28"/>
          <w:rtl/>
          <w:lang w:bidi="ar-LY"/>
        </w:rPr>
        <w:t xml:space="preserve"> يحيط بمرتفع </w:t>
      </w:r>
      <w:proofErr w:type="spellStart"/>
      <w:r w:rsidRPr="00435219">
        <w:rPr>
          <w:rFonts w:ascii="Simplified Arabic" w:hAnsi="Simplified Arabic" w:cs="Simplified Arabic"/>
          <w:sz w:val="28"/>
          <w:szCs w:val="28"/>
          <w:rtl/>
          <w:lang w:bidi="ar-LY"/>
        </w:rPr>
        <w:t>كالانشيو</w:t>
      </w:r>
      <w:proofErr w:type="spellEnd"/>
      <w:r w:rsidRPr="00435219">
        <w:rPr>
          <w:rFonts w:ascii="Simplified Arabic" w:hAnsi="Simplified Arabic" w:cs="Simplified Arabic"/>
          <w:sz w:val="28"/>
          <w:szCs w:val="28"/>
          <w:rtl/>
          <w:lang w:bidi="ar-LY"/>
        </w:rPr>
        <w:t xml:space="preserve"> والمنتقل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و المتنقل بشكل توتري اثناء التصدع في العصر </w:t>
      </w:r>
      <w:proofErr w:type="spellStart"/>
      <w:r w:rsidRPr="00435219">
        <w:rPr>
          <w:rFonts w:ascii="Simplified Arabic" w:hAnsi="Simplified Arabic" w:cs="Simplified Arabic"/>
          <w:sz w:val="28"/>
          <w:szCs w:val="28"/>
          <w:rtl/>
          <w:lang w:bidi="ar-LY"/>
        </w:rPr>
        <w:t>الجيوراسي</w:t>
      </w:r>
      <w:proofErr w:type="spellEnd"/>
      <w:r w:rsidRPr="00435219">
        <w:rPr>
          <w:rFonts w:ascii="Simplified Arabic" w:hAnsi="Simplified Arabic" w:cs="Simplified Arabic"/>
          <w:sz w:val="28"/>
          <w:szCs w:val="28"/>
          <w:rtl/>
          <w:lang w:bidi="ar-LY"/>
        </w:rPr>
        <w:t xml:space="preserve"> والعصر </w:t>
      </w:r>
      <w:proofErr w:type="spellStart"/>
      <w:r w:rsidRPr="00435219">
        <w:rPr>
          <w:rFonts w:ascii="Simplified Arabic" w:hAnsi="Simplified Arabic" w:cs="Simplified Arabic"/>
          <w:sz w:val="28"/>
          <w:szCs w:val="28"/>
          <w:rtl/>
          <w:lang w:bidi="ar-LY"/>
        </w:rPr>
        <w:t>الكريتاسي</w:t>
      </w:r>
      <w:proofErr w:type="spellEnd"/>
      <w:r w:rsidRPr="00435219">
        <w:rPr>
          <w:rFonts w:ascii="Simplified Arabic" w:hAnsi="Simplified Arabic" w:cs="Simplified Arabic"/>
          <w:sz w:val="28"/>
          <w:szCs w:val="28"/>
          <w:rtl/>
          <w:lang w:bidi="ar-LY"/>
        </w:rPr>
        <w:t xml:space="preserve"> المبكر كما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ن هناك حركات </w:t>
      </w:r>
      <w:proofErr w:type="spellStart"/>
      <w:r w:rsidRPr="00435219">
        <w:rPr>
          <w:rFonts w:ascii="Simplified Arabic" w:hAnsi="Simplified Arabic" w:cs="Simplified Arabic"/>
          <w:sz w:val="28"/>
          <w:szCs w:val="28"/>
          <w:rtl/>
          <w:lang w:bidi="ar-LY"/>
        </w:rPr>
        <w:t>تصدعية</w:t>
      </w:r>
      <w:proofErr w:type="spellEnd"/>
      <w:r w:rsidRPr="00435219">
        <w:rPr>
          <w:rFonts w:ascii="Simplified Arabic" w:hAnsi="Simplified Arabic" w:cs="Simplified Arabic"/>
          <w:sz w:val="28"/>
          <w:szCs w:val="28"/>
          <w:rtl/>
          <w:lang w:bidi="ar-LY"/>
        </w:rPr>
        <w:t xml:space="preserve"> انضغاطية متنقلة قد سادت في العصر </w:t>
      </w:r>
      <w:proofErr w:type="spellStart"/>
      <w:r w:rsidRPr="00435219">
        <w:rPr>
          <w:rFonts w:ascii="Simplified Arabic" w:hAnsi="Simplified Arabic" w:cs="Simplified Arabic"/>
          <w:sz w:val="28"/>
          <w:szCs w:val="28"/>
          <w:rtl/>
          <w:lang w:bidi="ar-LY"/>
        </w:rPr>
        <w:t>السينومي</w:t>
      </w:r>
      <w:proofErr w:type="spellEnd"/>
      <w:r w:rsidRPr="00435219">
        <w:rPr>
          <w:rFonts w:ascii="Simplified Arabic" w:hAnsi="Simplified Arabic" w:cs="Simplified Arabic"/>
          <w:sz w:val="28"/>
          <w:szCs w:val="28"/>
          <w:rtl/>
          <w:lang w:bidi="ar-LY"/>
        </w:rPr>
        <w:t xml:space="preserve"> والعصر </w:t>
      </w:r>
      <w:proofErr w:type="spellStart"/>
      <w:r w:rsidRPr="00435219">
        <w:rPr>
          <w:rFonts w:ascii="Simplified Arabic" w:hAnsi="Simplified Arabic" w:cs="Simplified Arabic"/>
          <w:sz w:val="28"/>
          <w:szCs w:val="28"/>
          <w:rtl/>
          <w:lang w:bidi="ar-LY"/>
        </w:rPr>
        <w:t>التوراني</w:t>
      </w:r>
      <w:proofErr w:type="spellEnd"/>
      <w:r w:rsidRPr="00435219">
        <w:rPr>
          <w:rFonts w:ascii="Simplified Arabic" w:hAnsi="Simplified Arabic" w:cs="Simplified Arabic"/>
          <w:sz w:val="28"/>
          <w:szCs w:val="28"/>
          <w:rtl/>
          <w:lang w:bidi="ar-LY"/>
        </w:rPr>
        <w:t xml:space="preserve"> مع اعادة ن</w:t>
      </w:r>
      <w:r>
        <w:rPr>
          <w:rFonts w:ascii="Simplified Arabic" w:hAnsi="Simplified Arabic" w:cs="Simplified Arabic"/>
          <w:sz w:val="28"/>
          <w:szCs w:val="28"/>
          <w:rtl/>
          <w:lang w:bidi="ar-LY"/>
        </w:rPr>
        <w:t>شاط حدث في العصر ال</w:t>
      </w:r>
      <w:r>
        <w:rPr>
          <w:rFonts w:ascii="Simplified Arabic" w:hAnsi="Simplified Arabic" w:cs="Simplified Arabic" w:hint="cs"/>
          <w:sz w:val="28"/>
          <w:szCs w:val="28"/>
          <w:rtl/>
          <w:lang w:bidi="ar-LY"/>
        </w:rPr>
        <w:t>ث</w:t>
      </w:r>
      <w:r>
        <w:rPr>
          <w:rFonts w:ascii="Simplified Arabic" w:hAnsi="Simplified Arabic" w:cs="Simplified Arabic"/>
          <w:sz w:val="28"/>
          <w:szCs w:val="28"/>
          <w:rtl/>
          <w:lang w:bidi="ar-LY"/>
        </w:rPr>
        <w:t>لاثي الحديث</w:t>
      </w:r>
      <w:r w:rsidRPr="00435219">
        <w:rPr>
          <w:rFonts w:ascii="Simplified Arabic" w:hAnsi="Simplified Arabic" w:cs="Simplified Arabic"/>
          <w:sz w:val="28"/>
          <w:szCs w:val="28"/>
          <w:rtl/>
          <w:lang w:bidi="ar-LY"/>
        </w:rPr>
        <w:t>.</w:t>
      </w:r>
      <w:r w:rsidRPr="00435219">
        <w:rPr>
          <w:rFonts w:ascii="Simplified Arabic" w:hAnsi="Simplified Arabic" w:cs="Simplified Arabic"/>
          <w:sz w:val="28"/>
          <w:szCs w:val="28"/>
          <w:rtl/>
        </w:rPr>
        <w:tab/>
      </w:r>
    </w:p>
    <w:p w:rsidR="00214662" w:rsidRPr="002C2CD5" w:rsidRDefault="00214662" w:rsidP="00214662">
      <w:pPr>
        <w:pStyle w:val="a7"/>
        <w:pBdr>
          <w:bottom w:val="none" w:sz="0" w:space="0" w:color="auto"/>
        </w:pBdr>
        <w:rPr>
          <w:rtl/>
          <w:lang w:bidi="ar-LY"/>
        </w:rPr>
      </w:pPr>
      <w:r w:rsidRPr="002C2CD5">
        <w:rPr>
          <w:rtl/>
          <w:lang w:bidi="ar-LY"/>
        </w:rPr>
        <w:t xml:space="preserve">تفسير مقطع عرضي من الغرب </w:t>
      </w:r>
      <w:r>
        <w:rPr>
          <w:rFonts w:ascii="Simplified Arabic" w:hAnsi="Simplified Arabic" w:hint="cs"/>
          <w:sz w:val="28"/>
          <w:szCs w:val="28"/>
          <w:rtl/>
          <w:lang w:bidi="ar-LY"/>
        </w:rPr>
        <w:t>إ</w:t>
      </w:r>
      <w:r w:rsidRPr="00435219">
        <w:rPr>
          <w:rFonts w:ascii="Simplified Arabic" w:hAnsi="Simplified Arabic"/>
          <w:sz w:val="28"/>
          <w:szCs w:val="28"/>
          <w:rtl/>
          <w:lang w:bidi="ar-LY"/>
        </w:rPr>
        <w:t>ل</w:t>
      </w:r>
      <w:r>
        <w:rPr>
          <w:rFonts w:ascii="Simplified Arabic" w:hAnsi="Simplified Arabic" w:hint="cs"/>
          <w:sz w:val="28"/>
          <w:szCs w:val="28"/>
          <w:rtl/>
          <w:lang w:bidi="ar-LY"/>
        </w:rPr>
        <w:t>ى</w:t>
      </w:r>
      <w:r w:rsidRPr="002C2CD5">
        <w:rPr>
          <w:rtl/>
          <w:lang w:bidi="ar-LY"/>
        </w:rPr>
        <w:t xml:space="preserve"> الشرق للطرف الجنوبي من مرتفع مسلة</w:t>
      </w:r>
      <w:r w:rsidRPr="002C2CD5">
        <w:rPr>
          <w:rFonts w:hint="cs"/>
          <w:rtl/>
          <w:lang w:bidi="ar-LY"/>
        </w:rPr>
        <w:t xml:space="preserve"> .</w:t>
      </w:r>
    </w:p>
    <w:p w:rsidR="00214662" w:rsidRPr="00556AFB" w:rsidRDefault="00214662" w:rsidP="00214662">
      <w:pPr>
        <w:spacing w:after="0" w:line="360" w:lineRule="auto"/>
        <w:jc w:val="both"/>
        <w:rPr>
          <w:rFonts w:ascii="Simplified Arabic" w:hAnsi="Simplified Arabic" w:cs="Simplified Arabic"/>
          <w:b/>
          <w:bCs/>
          <w:sz w:val="28"/>
          <w:szCs w:val="28"/>
          <w:rtl/>
          <w:lang w:bidi="ar-LY"/>
        </w:rPr>
      </w:pPr>
      <w:r w:rsidRPr="00556AFB">
        <w:rPr>
          <w:rFonts w:ascii="Simplified Arabic" w:hAnsi="Simplified Arabic" w:cs="Simplified Arabic"/>
          <w:b/>
          <w:bCs/>
          <w:sz w:val="28"/>
          <w:szCs w:val="28"/>
          <w:rtl/>
          <w:lang w:bidi="ar-LY"/>
        </w:rPr>
        <w:t>البئر رقم ((1)):ـ</w:t>
      </w:r>
    </w:p>
    <w:p w:rsidR="00214662" w:rsidRPr="00435219" w:rsidRDefault="00214662" w:rsidP="00214662">
      <w:pPr>
        <w:spacing w:after="0" w:line="360" w:lineRule="auto"/>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lang w:bidi="ar-LY"/>
        </w:rPr>
        <w:t xml:space="preserve">بعد الحفر اكتشف أن الطبقة الموجودة هي صخور القاعدة فيعتبر بئر </w:t>
      </w:r>
      <w:proofErr w:type="gramStart"/>
      <w:r w:rsidRPr="00435219">
        <w:rPr>
          <w:rFonts w:ascii="Simplified Arabic" w:hAnsi="Simplified Arabic" w:cs="Simplified Arabic"/>
          <w:sz w:val="28"/>
          <w:szCs w:val="28"/>
          <w:rtl/>
          <w:lang w:bidi="ar-LY"/>
        </w:rPr>
        <w:t>جاف</w:t>
      </w:r>
      <w:proofErr w:type="gramEnd"/>
      <w:r>
        <w:rPr>
          <w:rFonts w:ascii="Simplified Arabic" w:hAnsi="Simplified Arabic" w:cs="Simplified Arabic" w:hint="cs"/>
          <w:sz w:val="28"/>
          <w:szCs w:val="28"/>
          <w:rtl/>
          <w:lang w:bidi="ar-LY"/>
        </w:rPr>
        <w:t>.</w:t>
      </w:r>
    </w:p>
    <w:p w:rsidR="00214662" w:rsidRPr="00556AFB" w:rsidRDefault="00214662" w:rsidP="00214662">
      <w:pPr>
        <w:spacing w:after="0" w:line="360" w:lineRule="auto"/>
        <w:jc w:val="both"/>
        <w:rPr>
          <w:rFonts w:ascii="Simplified Arabic" w:hAnsi="Simplified Arabic" w:cs="Simplified Arabic"/>
          <w:b/>
          <w:bCs/>
          <w:sz w:val="28"/>
          <w:szCs w:val="28"/>
          <w:rtl/>
          <w:lang w:bidi="ar-LY"/>
        </w:rPr>
      </w:pPr>
      <w:r w:rsidRPr="00556AFB">
        <w:rPr>
          <w:rFonts w:ascii="Simplified Arabic" w:hAnsi="Simplified Arabic" w:cs="Simplified Arabic"/>
          <w:b/>
          <w:bCs/>
          <w:sz w:val="28"/>
          <w:szCs w:val="28"/>
          <w:rtl/>
          <w:lang w:bidi="ar-LY"/>
        </w:rPr>
        <w:t>البئر رقم((2)):ـ</w:t>
      </w:r>
    </w:p>
    <w:p w:rsidR="00214662" w:rsidRPr="00435219" w:rsidRDefault="00214662" w:rsidP="00214662">
      <w:pPr>
        <w:spacing w:after="0" w:line="360" w:lineRule="auto"/>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lang w:bidi="ar-LY"/>
        </w:rPr>
        <w:t>وجدة به طبقة تحوي مصدر النفط وهي على عمق 80م وتعلوها طبقة من الصخور السرير الرملي الأوسط على عمق 112م</w:t>
      </w:r>
      <w:r>
        <w:rPr>
          <w:rFonts w:ascii="Simplified Arabic" w:hAnsi="Simplified Arabic" w:cs="Simplified Arabic" w:hint="cs"/>
          <w:sz w:val="28"/>
          <w:szCs w:val="28"/>
          <w:rtl/>
          <w:lang w:bidi="ar-LY"/>
        </w:rPr>
        <w:t>.</w:t>
      </w:r>
    </w:p>
    <w:p w:rsidR="00214662" w:rsidRPr="00556AFB" w:rsidRDefault="00214662" w:rsidP="00214662">
      <w:pPr>
        <w:spacing w:after="0" w:line="360" w:lineRule="auto"/>
        <w:jc w:val="both"/>
        <w:rPr>
          <w:rFonts w:ascii="Simplified Arabic" w:hAnsi="Simplified Arabic" w:cs="Simplified Arabic"/>
          <w:b/>
          <w:bCs/>
          <w:sz w:val="28"/>
          <w:szCs w:val="28"/>
          <w:rtl/>
          <w:lang w:bidi="ar-LY"/>
        </w:rPr>
      </w:pPr>
      <w:r w:rsidRPr="00556AFB">
        <w:rPr>
          <w:rFonts w:ascii="Simplified Arabic" w:hAnsi="Simplified Arabic" w:cs="Simplified Arabic"/>
          <w:b/>
          <w:bCs/>
          <w:sz w:val="28"/>
          <w:szCs w:val="28"/>
          <w:rtl/>
          <w:lang w:bidi="ar-LY"/>
        </w:rPr>
        <w:t>البئر رقم ((3)):ـ</w:t>
      </w:r>
    </w:p>
    <w:p w:rsidR="00214662" w:rsidRPr="00435219" w:rsidRDefault="00214662" w:rsidP="00214662">
      <w:pPr>
        <w:spacing w:after="0" w:line="360" w:lineRule="auto"/>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lang w:bidi="ar-LY"/>
        </w:rPr>
        <w:t xml:space="preserve">وجد به طبقة من الصخور السرير الرملي الأوسط يصل عمقها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48م وتعلوها طبقة صخور السرير الرملي العليا يصل عمقها 15م</w:t>
      </w:r>
      <w:r>
        <w:rPr>
          <w:rFonts w:ascii="Simplified Arabic" w:hAnsi="Simplified Arabic" w:cs="Simplified Arabic" w:hint="cs"/>
          <w:sz w:val="28"/>
          <w:szCs w:val="28"/>
          <w:rtl/>
          <w:lang w:bidi="ar-LY"/>
        </w:rPr>
        <w:t>.</w:t>
      </w:r>
    </w:p>
    <w:p w:rsidR="00214662" w:rsidRPr="00556AFB" w:rsidRDefault="00214662" w:rsidP="00214662">
      <w:pPr>
        <w:spacing w:after="0" w:line="360" w:lineRule="auto"/>
        <w:jc w:val="both"/>
        <w:rPr>
          <w:rFonts w:ascii="Simplified Arabic" w:hAnsi="Simplified Arabic" w:cs="Simplified Arabic"/>
          <w:b/>
          <w:bCs/>
          <w:sz w:val="28"/>
          <w:szCs w:val="28"/>
          <w:rtl/>
          <w:lang w:bidi="ar-LY"/>
        </w:rPr>
      </w:pPr>
      <w:r w:rsidRPr="00556AFB">
        <w:rPr>
          <w:rFonts w:ascii="Simplified Arabic" w:hAnsi="Simplified Arabic" w:cs="Simplified Arabic"/>
          <w:b/>
          <w:bCs/>
          <w:sz w:val="28"/>
          <w:szCs w:val="28"/>
          <w:rtl/>
          <w:lang w:bidi="ar-LY"/>
        </w:rPr>
        <w:t>البئر رقم ((4)):ـ</w:t>
      </w:r>
    </w:p>
    <w:p w:rsidR="00214662" w:rsidRPr="00435219" w:rsidRDefault="00214662" w:rsidP="00214662">
      <w:pPr>
        <w:spacing w:after="0" w:line="360" w:lineRule="auto"/>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lang w:bidi="ar-LY"/>
        </w:rPr>
        <w:t xml:space="preserve">به طبقة من صخور السرير الرملي الأوسط يصل عمقها 125م وتعلوها طبقة من الطين المبرقش يصل عمقها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11م وتعلوها </w:t>
      </w:r>
      <w:r>
        <w:rPr>
          <w:rFonts w:ascii="Simplified Arabic" w:hAnsi="Simplified Arabic" w:cs="Simplified Arabic"/>
          <w:sz w:val="28"/>
          <w:szCs w:val="28"/>
          <w:rtl/>
          <w:lang w:bidi="ar-LY"/>
        </w:rPr>
        <w:t>أيضاً</w:t>
      </w:r>
      <w:r w:rsidRPr="00435219">
        <w:rPr>
          <w:rFonts w:ascii="Simplified Arabic" w:hAnsi="Simplified Arabic" w:cs="Simplified Arabic"/>
          <w:sz w:val="28"/>
          <w:szCs w:val="28"/>
          <w:rtl/>
          <w:lang w:bidi="ar-LY"/>
        </w:rPr>
        <w:t xml:space="preserve"> طبقة أخرى من صخور السرير الرملي العليا تصل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9م</w:t>
      </w:r>
      <w:r>
        <w:rPr>
          <w:rFonts w:ascii="Simplified Arabic" w:hAnsi="Simplified Arabic" w:cs="Simplified Arabic" w:hint="cs"/>
          <w:sz w:val="28"/>
          <w:szCs w:val="28"/>
          <w:rtl/>
          <w:lang w:bidi="ar-LY"/>
        </w:rPr>
        <w:t>.</w:t>
      </w:r>
    </w:p>
    <w:p w:rsidR="00214662" w:rsidRPr="00556AFB" w:rsidRDefault="00214662" w:rsidP="00214662">
      <w:pPr>
        <w:spacing w:after="0" w:line="360" w:lineRule="auto"/>
        <w:jc w:val="both"/>
        <w:rPr>
          <w:rFonts w:ascii="Simplified Arabic" w:hAnsi="Simplified Arabic" w:cs="Simplified Arabic"/>
          <w:b/>
          <w:bCs/>
          <w:sz w:val="28"/>
          <w:szCs w:val="28"/>
          <w:rtl/>
          <w:lang w:bidi="ar-LY"/>
        </w:rPr>
      </w:pPr>
      <w:r w:rsidRPr="00556AFB">
        <w:rPr>
          <w:rFonts w:ascii="Simplified Arabic" w:hAnsi="Simplified Arabic" w:cs="Simplified Arabic"/>
          <w:b/>
          <w:bCs/>
          <w:sz w:val="28"/>
          <w:szCs w:val="28"/>
          <w:rtl/>
          <w:lang w:bidi="ar-LY"/>
        </w:rPr>
        <w:t>البئر رقم((5)):ـ</w:t>
      </w:r>
    </w:p>
    <w:p w:rsidR="00214662" w:rsidRPr="00435219" w:rsidRDefault="00214662" w:rsidP="00214662">
      <w:pPr>
        <w:spacing w:after="0" w:line="360" w:lineRule="auto"/>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lang w:bidi="ar-LY"/>
        </w:rPr>
        <w:t xml:space="preserve"> قد أحتو</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على طبقة من الصخور السرير الرملي السفلي بعمق 35م وتعلوها طبقة من الطين الأحمر بعمق 6م وتعلوها </w:t>
      </w:r>
      <w:r>
        <w:rPr>
          <w:rFonts w:ascii="Simplified Arabic" w:hAnsi="Simplified Arabic" w:cs="Simplified Arabic"/>
          <w:sz w:val="28"/>
          <w:szCs w:val="28"/>
          <w:rtl/>
          <w:lang w:bidi="ar-LY"/>
        </w:rPr>
        <w:t>أيضاً</w:t>
      </w:r>
      <w:r w:rsidRPr="00435219">
        <w:rPr>
          <w:rFonts w:ascii="Simplified Arabic" w:hAnsi="Simplified Arabic" w:cs="Simplified Arabic"/>
          <w:sz w:val="28"/>
          <w:szCs w:val="28"/>
          <w:rtl/>
          <w:lang w:bidi="ar-LY"/>
        </w:rPr>
        <w:t xml:space="preserve"> طبقة من الصخور السرير الرملي الأوسط بعمق 81م</w:t>
      </w:r>
      <w:r>
        <w:rPr>
          <w:rFonts w:ascii="Simplified Arabic" w:hAnsi="Simplified Arabic" w:cs="Simplified Arabic" w:hint="cs"/>
          <w:sz w:val="28"/>
          <w:szCs w:val="28"/>
          <w:rtl/>
          <w:lang w:bidi="ar-LY"/>
        </w:rPr>
        <w:t>.</w:t>
      </w:r>
    </w:p>
    <w:p w:rsidR="00214662" w:rsidRDefault="00214662" w:rsidP="00214662">
      <w:pPr>
        <w:spacing w:after="0" w:line="360" w:lineRule="auto"/>
        <w:jc w:val="both"/>
        <w:rPr>
          <w:rFonts w:ascii="Simplified Arabic" w:hAnsi="Simplified Arabic" w:cs="Simplified Arabic"/>
          <w:b/>
          <w:bCs/>
          <w:sz w:val="28"/>
          <w:szCs w:val="28"/>
          <w:rtl/>
          <w:lang w:bidi="ar-LY"/>
        </w:rPr>
      </w:pPr>
    </w:p>
    <w:p w:rsidR="00214662" w:rsidRPr="00556AFB" w:rsidRDefault="00214662" w:rsidP="00214662">
      <w:pPr>
        <w:spacing w:after="0" w:line="360" w:lineRule="auto"/>
        <w:jc w:val="both"/>
        <w:rPr>
          <w:rFonts w:ascii="Simplified Arabic" w:hAnsi="Simplified Arabic" w:cs="Simplified Arabic"/>
          <w:b/>
          <w:bCs/>
          <w:sz w:val="28"/>
          <w:szCs w:val="28"/>
          <w:rtl/>
          <w:lang w:bidi="ar-LY"/>
        </w:rPr>
      </w:pPr>
      <w:r w:rsidRPr="00556AFB">
        <w:rPr>
          <w:rFonts w:ascii="Simplified Arabic" w:hAnsi="Simplified Arabic" w:cs="Simplified Arabic"/>
          <w:b/>
          <w:bCs/>
          <w:sz w:val="28"/>
          <w:szCs w:val="28"/>
          <w:rtl/>
          <w:lang w:bidi="ar-LY"/>
        </w:rPr>
        <w:lastRenderedPageBreak/>
        <w:t>البئر رقم((6)):ـ</w:t>
      </w:r>
    </w:p>
    <w:p w:rsidR="00214662" w:rsidRDefault="00214662" w:rsidP="00214662">
      <w:pPr>
        <w:spacing w:after="0" w:line="360" w:lineRule="auto"/>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lang w:bidi="ar-LY"/>
        </w:rPr>
        <w:t xml:space="preserve">يحتوي على طبقة من صخور السرير الرملي السفلي يصل عمقها 30م وتعلوها طبقة من الطين الأحمر بعمق 5م وترسبت فوقها طبقة من صخور السرير الرملي الأوسط </w:t>
      </w:r>
      <w:r>
        <w:rPr>
          <w:rFonts w:ascii="Simplified Arabic" w:hAnsi="Simplified Arabic" w:cs="Simplified Arabic" w:hint="cs"/>
          <w:sz w:val="28"/>
          <w:szCs w:val="28"/>
          <w:rtl/>
          <w:lang w:bidi="ar-LY"/>
        </w:rPr>
        <w:t>.</w:t>
      </w:r>
    </w:p>
    <w:p w:rsidR="006F37EC" w:rsidRDefault="006F37EC" w:rsidP="00214662">
      <w:pPr>
        <w:spacing w:after="0" w:line="360" w:lineRule="auto"/>
        <w:jc w:val="both"/>
        <w:rPr>
          <w:rFonts w:ascii="Simplified Arabic" w:hAnsi="Simplified Arabic" w:cs="Simplified Arabic"/>
          <w:sz w:val="28"/>
          <w:szCs w:val="28"/>
          <w:rtl/>
          <w:lang w:bidi="ar-LY"/>
        </w:rPr>
      </w:pPr>
    </w:p>
    <w:p w:rsidR="006F37EC" w:rsidRPr="00435219" w:rsidRDefault="006F37EC" w:rsidP="00214662">
      <w:pPr>
        <w:spacing w:after="0" w:line="36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2 ــــ </w:t>
      </w:r>
      <w:proofErr w:type="spellStart"/>
      <w:r>
        <w:rPr>
          <w:rFonts w:ascii="Simplified Arabic" w:hAnsi="Simplified Arabic" w:cs="Simplified Arabic" w:hint="cs"/>
          <w:sz w:val="28"/>
          <w:szCs w:val="28"/>
          <w:rtl/>
          <w:lang w:bidi="ar-LY"/>
        </w:rPr>
        <w:t>المضاها</w:t>
      </w:r>
      <w:proofErr w:type="spellEnd"/>
      <w:r>
        <w:rPr>
          <w:rFonts w:ascii="Simplified Arabic" w:hAnsi="Simplified Arabic" w:cs="Simplified Arabic" w:hint="cs"/>
          <w:sz w:val="28"/>
          <w:szCs w:val="28"/>
          <w:rtl/>
          <w:lang w:bidi="ar-LY"/>
        </w:rPr>
        <w:t xml:space="preserve"> </w:t>
      </w:r>
      <w:proofErr w:type="spellStart"/>
      <w:r>
        <w:rPr>
          <w:rFonts w:ascii="Simplified Arabic" w:hAnsi="Simplified Arabic" w:cs="Simplified Arabic" w:hint="cs"/>
          <w:sz w:val="28"/>
          <w:szCs w:val="28"/>
          <w:rtl/>
          <w:lang w:bidi="ar-LY"/>
        </w:rPr>
        <w:t>الطباقية</w:t>
      </w:r>
      <w:proofErr w:type="spellEnd"/>
      <w:r>
        <w:rPr>
          <w:rFonts w:ascii="Simplified Arabic" w:hAnsi="Simplified Arabic" w:cs="Simplified Arabic" w:hint="cs"/>
          <w:sz w:val="28"/>
          <w:szCs w:val="28"/>
          <w:rtl/>
          <w:lang w:bidi="ar-LY"/>
        </w:rPr>
        <w:t xml:space="preserve"> الزمنية :</w:t>
      </w:r>
    </w:p>
    <w:p w:rsidR="00214662" w:rsidRDefault="00214662" w:rsidP="00214662">
      <w:pPr>
        <w:spacing w:after="0" w:line="360" w:lineRule="auto"/>
        <w:jc w:val="both"/>
        <w:rPr>
          <w:rFonts w:ascii="Simplified Arabic" w:hAnsi="Simplified Arabic" w:cs="Simplified Arabic"/>
          <w:sz w:val="28"/>
          <w:szCs w:val="28"/>
          <w:rtl/>
          <w:lang w:bidi="ar-LY"/>
        </w:rPr>
      </w:pPr>
      <w:r w:rsidRPr="00435219">
        <w:rPr>
          <w:rFonts w:ascii="Simplified Arabic" w:hAnsi="Simplified Arabic" w:cs="Simplified Arabic"/>
          <w:noProof/>
          <w:sz w:val="28"/>
          <w:szCs w:val="28"/>
          <w:rtl/>
        </w:rPr>
        <w:drawing>
          <wp:anchor distT="0" distB="0" distL="114300" distR="114300" simplePos="0" relativeHeight="251661312" behindDoc="0" locked="0" layoutInCell="1" allowOverlap="1">
            <wp:simplePos x="0" y="0"/>
            <wp:positionH relativeFrom="column">
              <wp:posOffset>939419</wp:posOffset>
            </wp:positionH>
            <wp:positionV relativeFrom="paragraph">
              <wp:posOffset>4531690</wp:posOffset>
            </wp:positionV>
            <wp:extent cx="3474720" cy="2739163"/>
            <wp:effectExtent l="0" t="0" r="0" b="4445"/>
            <wp:wrapNone/>
            <wp:docPr id="4" name="صورة 1" descr="C:\Users\HP\AppData\Local\Microsoft\Windows\Temporary Internet Files\Content.Word\222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AppData\Local\Microsoft\Windows\Temporary Internet Files\Content.Word\222333.jpg"/>
                    <pic:cNvPicPr>
                      <a:picLocks noChangeAspect="1" noChangeArrowheads="1"/>
                    </pic:cNvPicPr>
                  </pic:nvPicPr>
                  <pic:blipFill rotWithShape="1">
                    <a:blip r:embed="rId17" cstate="print">
                      <a:extLst>
                        <a:ext uri="{BEBA8EAE-BF5A-486C-A8C5-ECC9F3942E4B}">
                          <a14:imgProps xmlns:a14="http://schemas.microsoft.com/office/drawing/2010/main">
                            <a14:imgLayer r:embed="rId1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l="12175" t="11049" r="11917" b="6611"/>
                    <a:stretch/>
                  </pic:blipFill>
                  <pic:spPr bwMode="auto">
                    <a:xfrm>
                      <a:off x="0" y="0"/>
                      <a:ext cx="3474720" cy="2739163"/>
                    </a:xfrm>
                    <a:prstGeom prst="rect">
                      <a:avLst/>
                    </a:prstGeom>
                    <a:noFill/>
                    <a:ln>
                      <a:noFill/>
                    </a:ln>
                    <a:extLst>
                      <a:ext uri="{53640926-AAD7-44D8-BBD7-CCE9431645EC}">
                        <a14:shadowObscured xmlns:a14="http://schemas.microsoft.com/office/drawing/2010/main"/>
                      </a:ext>
                    </a:extLst>
                  </pic:spPr>
                </pic:pic>
              </a:graphicData>
            </a:graphic>
          </wp:anchor>
        </w:drawing>
      </w:r>
      <w:r w:rsidRPr="00435219">
        <w:rPr>
          <w:rFonts w:ascii="Simplified Arabic" w:hAnsi="Simplified Arabic" w:cs="Simplified Arabic"/>
          <w:sz w:val="28"/>
          <w:szCs w:val="28"/>
          <w:lang w:bidi="ar-LY"/>
        </w:rPr>
        <w:t>Ordovician</w:t>
      </w:r>
      <w:r w:rsidRPr="00435219">
        <w:rPr>
          <w:rFonts w:ascii="Simplified Arabic" w:hAnsi="Simplified Arabic" w:cs="Simplified Arabic"/>
          <w:sz w:val="28"/>
          <w:szCs w:val="28"/>
          <w:rtl/>
          <w:lang w:bidi="ar-LY"/>
        </w:rPr>
        <w:t>ـ</w:t>
      </w:r>
      <w:proofErr w:type="spellStart"/>
      <w:r w:rsidRPr="00435219">
        <w:rPr>
          <w:rFonts w:ascii="Simplified Arabic" w:hAnsi="Simplified Arabic" w:cs="Simplified Arabic"/>
          <w:sz w:val="28"/>
          <w:szCs w:val="28"/>
          <w:lang w:bidi="ar-LY"/>
        </w:rPr>
        <w:t>Cambro</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ىأ</w:t>
      </w:r>
      <w:r w:rsidRPr="00435219">
        <w:rPr>
          <w:rFonts w:ascii="Simplified Arabic" w:hAnsi="Simplified Arabic" w:cs="Simplified Arabic"/>
          <w:sz w:val="28"/>
          <w:szCs w:val="28"/>
          <w:rtl/>
          <w:lang w:bidi="ar-LY"/>
        </w:rPr>
        <w:t>سفل</w:t>
      </w:r>
      <w:proofErr w:type="spellEnd"/>
      <w:r w:rsidRPr="00435219">
        <w:rPr>
          <w:rFonts w:ascii="Simplified Arabic" w:hAnsi="Simplified Arabic" w:cs="Simplified Arabic"/>
          <w:sz w:val="28"/>
          <w:szCs w:val="28"/>
          <w:rtl/>
          <w:lang w:bidi="ar-LY"/>
        </w:rPr>
        <w:t xml:space="preserve"> غير واضح المعلومات بينما من </w:t>
      </w:r>
      <w:proofErr w:type="spellStart"/>
      <w:r w:rsidRPr="00435219">
        <w:rPr>
          <w:rFonts w:ascii="Simplified Arabic" w:hAnsi="Simplified Arabic" w:cs="Simplified Arabic"/>
          <w:sz w:val="28"/>
          <w:szCs w:val="28"/>
          <w:rtl/>
          <w:lang w:bidi="ar-LY"/>
        </w:rPr>
        <w:t>البئرال</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ول</w:t>
      </w:r>
      <w:proofErr w:type="spellEnd"/>
      <w:r w:rsidRPr="00435219">
        <w:rPr>
          <w:rFonts w:ascii="Simplified Arabic" w:hAnsi="Simplified Arabic" w:cs="Simplified Arabic"/>
          <w:sz w:val="28"/>
          <w:szCs w:val="28"/>
          <w:rtl/>
          <w:lang w:bidi="ar-LY"/>
        </w:rPr>
        <w:t xml:space="preserve"> 31ـ </w:t>
      </w:r>
      <w:r w:rsidRPr="00435219">
        <w:rPr>
          <w:rFonts w:ascii="Simplified Arabic" w:hAnsi="Simplified Arabic" w:cs="Simplified Arabic"/>
          <w:sz w:val="28"/>
          <w:szCs w:val="28"/>
          <w:lang w:bidi="ar-LY"/>
        </w:rPr>
        <w:t>E1</w:t>
      </w:r>
      <w:r w:rsidRPr="00435219">
        <w:rPr>
          <w:rFonts w:ascii="Simplified Arabic" w:hAnsi="Simplified Arabic" w:cs="Simplified Arabic"/>
          <w:sz w:val="28"/>
          <w:szCs w:val="28"/>
          <w:rtl/>
          <w:lang w:bidi="ar-LY"/>
        </w:rPr>
        <w:t xml:space="preserve">في المنطقة </w:t>
      </w:r>
      <w:r w:rsidRPr="00435219">
        <w:rPr>
          <w:rFonts w:ascii="Simplified Arabic" w:hAnsi="Simplified Arabic" w:cs="Simplified Arabic"/>
          <w:sz w:val="28"/>
          <w:szCs w:val="28"/>
          <w:lang w:bidi="ar-LY"/>
        </w:rPr>
        <w:t>Cyrenaica platform</w:t>
      </w:r>
      <w:r w:rsidRPr="00435219">
        <w:rPr>
          <w:rFonts w:ascii="Simplified Arabic" w:hAnsi="Simplified Arabic" w:cs="Simplified Arabic"/>
          <w:sz w:val="28"/>
          <w:szCs w:val="28"/>
          <w:rtl/>
          <w:lang w:bidi="ar-LY"/>
        </w:rPr>
        <w:t xml:space="preserve"> تم اكتشاف هدا </w:t>
      </w:r>
      <w:r w:rsidRPr="00435219">
        <w:rPr>
          <w:rFonts w:ascii="Simplified Arabic" w:hAnsi="Simplified Arabic" w:cs="Simplified Arabic"/>
          <w:sz w:val="28"/>
          <w:szCs w:val="28"/>
          <w:lang w:bidi="ar-LY"/>
        </w:rPr>
        <w:t>Strata</w:t>
      </w:r>
      <w:proofErr w:type="spellStart"/>
      <w:r w:rsidRPr="00435219">
        <w:rPr>
          <w:rFonts w:ascii="Simplified Arabic" w:hAnsi="Simplified Arabic" w:cs="Simplified Arabic"/>
          <w:sz w:val="28"/>
          <w:szCs w:val="28"/>
          <w:rtl/>
          <w:lang w:bidi="ar-LY"/>
        </w:rPr>
        <w:t>لاخر</w:t>
      </w:r>
      <w:proofErr w:type="spellEnd"/>
      <w:r w:rsidRPr="00435219">
        <w:rPr>
          <w:rFonts w:ascii="Simplified Arabic" w:hAnsi="Simplified Arabic" w:cs="Simplified Arabic"/>
          <w:sz w:val="28"/>
          <w:szCs w:val="28"/>
          <w:rtl/>
          <w:lang w:bidi="ar-LY"/>
        </w:rPr>
        <w:t xml:space="preserve"> طبقه للحجر الرملي وتعلوها طبقة بها خليط من حجر الرملي </w:t>
      </w:r>
      <w:proofErr w:type="spellStart"/>
      <w:r w:rsidRPr="00435219">
        <w:rPr>
          <w:rFonts w:ascii="Simplified Arabic" w:hAnsi="Simplified Arabic" w:cs="Simplified Arabic"/>
          <w:sz w:val="28"/>
          <w:szCs w:val="28"/>
          <w:rtl/>
          <w:lang w:bidi="ar-LY"/>
        </w:rPr>
        <w:t>والشيل</w:t>
      </w:r>
      <w:proofErr w:type="spellEnd"/>
      <w:r w:rsidRPr="00435219">
        <w:rPr>
          <w:rFonts w:ascii="Simplified Arabic" w:hAnsi="Simplified Arabic" w:cs="Simplified Arabic"/>
          <w:sz w:val="28"/>
          <w:szCs w:val="28"/>
          <w:rtl/>
          <w:lang w:bidi="ar-LY"/>
        </w:rPr>
        <w:t xml:space="preserve"> وهي في </w:t>
      </w:r>
      <w:r w:rsidRPr="00435219">
        <w:rPr>
          <w:rFonts w:ascii="Simplified Arabic" w:hAnsi="Simplified Arabic" w:cs="Simplified Arabic"/>
          <w:sz w:val="28"/>
          <w:szCs w:val="28"/>
          <w:lang w:bidi="ar-LY"/>
        </w:rPr>
        <w:t>Silurian Strata</w:t>
      </w:r>
      <w:r>
        <w:rPr>
          <w:rFonts w:ascii="Simplified Arabic" w:hAnsi="Simplified Arabic" w:cs="Simplified Arabic"/>
          <w:sz w:val="28"/>
          <w:szCs w:val="28"/>
          <w:rtl/>
          <w:lang w:bidi="ar-LY"/>
        </w:rPr>
        <w:t xml:space="preserve">وتم اكتشافها بواسطة </w:t>
      </w:r>
      <w:r>
        <w:rPr>
          <w:rFonts w:ascii="Simplified Arabic" w:hAnsi="Simplified Arabic" w:cs="Simplified Arabic" w:hint="cs"/>
          <w:sz w:val="28"/>
          <w:szCs w:val="28"/>
          <w:rtl/>
          <w:lang w:bidi="ar-LY"/>
        </w:rPr>
        <w:t>ثلاث</w:t>
      </w:r>
      <w:r w:rsidRPr="00435219">
        <w:rPr>
          <w:rFonts w:ascii="Simplified Arabic" w:hAnsi="Simplified Arabic" w:cs="Simplified Arabic"/>
          <w:sz w:val="28"/>
          <w:szCs w:val="28"/>
          <w:rtl/>
          <w:lang w:bidi="ar-LY"/>
        </w:rPr>
        <w:t xml:space="preserve">ة </w:t>
      </w:r>
      <w:r>
        <w:rPr>
          <w:rFonts w:ascii="Simplified Arabic" w:hAnsi="Simplified Arabic" w:cs="Simplified Arabic"/>
          <w:sz w:val="28"/>
          <w:szCs w:val="28"/>
          <w:rtl/>
          <w:lang w:bidi="ar-LY"/>
        </w:rPr>
        <w:t>آبار</w:t>
      </w:r>
      <w:r w:rsidRPr="00435219">
        <w:rPr>
          <w:rFonts w:ascii="Simplified Arabic" w:hAnsi="Simplified Arabic" w:cs="Simplified Arabic"/>
          <w:sz w:val="28"/>
          <w:szCs w:val="28"/>
          <w:rtl/>
          <w:lang w:bidi="ar-LY"/>
        </w:rPr>
        <w:t xml:space="preserve"> ال</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ول 31ـ</w:t>
      </w:r>
      <w:r w:rsidRPr="00435219">
        <w:rPr>
          <w:rFonts w:ascii="Simplified Arabic" w:hAnsi="Simplified Arabic" w:cs="Simplified Arabic"/>
          <w:sz w:val="28"/>
          <w:szCs w:val="28"/>
          <w:lang w:bidi="ar-LY"/>
        </w:rPr>
        <w:t>E1</w:t>
      </w:r>
      <w:proofErr w:type="spellStart"/>
      <w:r w:rsidRPr="00435219">
        <w:rPr>
          <w:rFonts w:ascii="Simplified Arabic" w:hAnsi="Simplified Arabic" w:cs="Simplified Arabic"/>
          <w:sz w:val="28"/>
          <w:szCs w:val="28"/>
          <w:rtl/>
          <w:lang w:bidi="ar-LY"/>
        </w:rPr>
        <w:t>والبئرال</w:t>
      </w:r>
      <w:r>
        <w:rPr>
          <w:rFonts w:ascii="Simplified Arabic" w:hAnsi="Simplified Arabic" w:cs="Simplified Arabic"/>
          <w:sz w:val="28"/>
          <w:szCs w:val="28"/>
          <w:rtl/>
          <w:lang w:bidi="ar-LY"/>
        </w:rPr>
        <w:t>ثاني</w:t>
      </w:r>
      <w:proofErr w:type="spellEnd"/>
      <w:r w:rsidRPr="00435219">
        <w:rPr>
          <w:rFonts w:ascii="Simplified Arabic" w:hAnsi="Simplified Arabic" w:cs="Simplified Arabic"/>
          <w:sz w:val="28"/>
          <w:szCs w:val="28"/>
          <w:lang w:bidi="ar-LY"/>
        </w:rPr>
        <w:t>31</w:t>
      </w:r>
      <w:r w:rsidRPr="00435219">
        <w:rPr>
          <w:rFonts w:ascii="Simplified Arabic" w:hAnsi="Simplified Arabic" w:cs="Simplified Arabic"/>
          <w:sz w:val="28"/>
          <w:szCs w:val="28"/>
          <w:rtl/>
          <w:lang w:bidi="ar-LY"/>
        </w:rPr>
        <w:t>ـ</w:t>
      </w:r>
      <w:r w:rsidRPr="00435219">
        <w:rPr>
          <w:rFonts w:ascii="Simplified Arabic" w:hAnsi="Simplified Arabic" w:cs="Simplified Arabic"/>
          <w:sz w:val="28"/>
          <w:szCs w:val="28"/>
          <w:lang w:bidi="ar-LY"/>
        </w:rPr>
        <w:t>G1</w:t>
      </w:r>
      <w:r w:rsidRPr="00435219">
        <w:rPr>
          <w:rFonts w:ascii="Simplified Arabic" w:hAnsi="Simplified Arabic" w:cs="Simplified Arabic"/>
          <w:sz w:val="28"/>
          <w:szCs w:val="28"/>
          <w:rtl/>
          <w:lang w:bidi="ar-LY"/>
        </w:rPr>
        <w:t xml:space="preserve"> وهو يدل على امتداد </w:t>
      </w:r>
      <w:r w:rsidRPr="00435219">
        <w:rPr>
          <w:rFonts w:ascii="Simplified Arabic" w:hAnsi="Simplified Arabic" w:cs="Simplified Arabic" w:hint="cs"/>
          <w:sz w:val="28"/>
          <w:szCs w:val="28"/>
          <w:rtl/>
          <w:lang w:bidi="ar-LY"/>
        </w:rPr>
        <w:t>الطبقة</w:t>
      </w:r>
      <w:r w:rsidRPr="00435219">
        <w:rPr>
          <w:rFonts w:ascii="Simplified Arabic" w:hAnsi="Simplified Arabic" w:cs="Simplified Arabic"/>
          <w:sz w:val="28"/>
          <w:szCs w:val="28"/>
          <w:rtl/>
          <w:lang w:bidi="ar-LY"/>
        </w:rPr>
        <w:t xml:space="preserve"> ناحية الشمال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البئر ال</w:t>
      </w:r>
      <w:r>
        <w:rPr>
          <w:rFonts w:ascii="Simplified Arabic" w:hAnsi="Simplified Arabic" w:cs="Simplified Arabic"/>
          <w:sz w:val="28"/>
          <w:szCs w:val="28"/>
          <w:rtl/>
          <w:lang w:bidi="ar-LY"/>
        </w:rPr>
        <w:t>ثالث</w:t>
      </w:r>
      <w:r w:rsidRPr="00435219">
        <w:rPr>
          <w:rFonts w:ascii="Simplified Arabic" w:hAnsi="Simplified Arabic" w:cs="Simplified Arabic"/>
          <w:sz w:val="28"/>
          <w:szCs w:val="28"/>
          <w:rtl/>
          <w:lang w:bidi="ar-LY"/>
        </w:rPr>
        <w:t xml:space="preserve"> 31ـ</w:t>
      </w:r>
      <w:r w:rsidRPr="00435219">
        <w:rPr>
          <w:rFonts w:ascii="Simplified Arabic" w:hAnsi="Simplified Arabic" w:cs="Simplified Arabic"/>
          <w:sz w:val="28"/>
          <w:szCs w:val="28"/>
          <w:lang w:bidi="ar-LY"/>
        </w:rPr>
        <w:t>I1</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اسفل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ان تختفي وتعلو هدي </w:t>
      </w:r>
      <w:r>
        <w:rPr>
          <w:rFonts w:ascii="Simplified Arabic" w:hAnsi="Simplified Arabic" w:cs="Simplified Arabic"/>
          <w:sz w:val="28"/>
          <w:szCs w:val="28"/>
          <w:rtl/>
          <w:lang w:bidi="ar-LY"/>
        </w:rPr>
        <w:t>أيضاً</w:t>
      </w:r>
      <w:r w:rsidRPr="00435219">
        <w:rPr>
          <w:rFonts w:ascii="Simplified Arabic" w:hAnsi="Simplified Arabic" w:cs="Simplified Arabic"/>
          <w:sz w:val="28"/>
          <w:szCs w:val="28"/>
          <w:rtl/>
          <w:lang w:bidi="ar-LY"/>
        </w:rPr>
        <w:t xml:space="preserve"> طبقه من الحجر الرملي والطين وتمتل </w:t>
      </w:r>
      <w:proofErr w:type="spellStart"/>
      <w:r w:rsidRPr="00435219">
        <w:rPr>
          <w:rFonts w:ascii="Simplified Arabic" w:hAnsi="Simplified Arabic" w:cs="Simplified Arabic"/>
          <w:sz w:val="28"/>
          <w:szCs w:val="28"/>
          <w:lang w:bidi="ar-LY"/>
        </w:rPr>
        <w:t>Devonan</w:t>
      </w:r>
      <w:proofErr w:type="spellEnd"/>
      <w:r w:rsidRPr="00435219">
        <w:rPr>
          <w:rFonts w:ascii="Simplified Arabic" w:hAnsi="Simplified Arabic" w:cs="Simplified Arabic"/>
          <w:sz w:val="28"/>
          <w:szCs w:val="28"/>
          <w:lang w:bidi="ar-LY"/>
        </w:rPr>
        <w:t xml:space="preserve"> Strata</w:t>
      </w:r>
      <w:r w:rsidRPr="00435219">
        <w:rPr>
          <w:rFonts w:ascii="Simplified Arabic" w:hAnsi="Simplified Arabic" w:cs="Simplified Arabic"/>
          <w:sz w:val="28"/>
          <w:szCs w:val="28"/>
          <w:rtl/>
          <w:lang w:bidi="ar-LY"/>
        </w:rPr>
        <w:t xml:space="preserve">وقد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وضح ذلك لنا في بئرين يدلان وهما ال</w:t>
      </w:r>
      <w:r>
        <w:rPr>
          <w:rFonts w:ascii="Simplified Arabic" w:hAnsi="Simplified Arabic" w:cs="Simplified Arabic"/>
          <w:sz w:val="28"/>
          <w:szCs w:val="28"/>
          <w:rtl/>
          <w:lang w:bidi="ar-LY"/>
        </w:rPr>
        <w:t>ثاني</w:t>
      </w:r>
      <w:r w:rsidRPr="00435219">
        <w:rPr>
          <w:rFonts w:ascii="Simplified Arabic" w:hAnsi="Simplified Arabic" w:cs="Simplified Arabic"/>
          <w:sz w:val="28"/>
          <w:szCs w:val="28"/>
          <w:rtl/>
          <w:lang w:bidi="ar-LY"/>
        </w:rPr>
        <w:t xml:space="preserve"> وال</w:t>
      </w:r>
      <w:r>
        <w:rPr>
          <w:rFonts w:ascii="Simplified Arabic" w:hAnsi="Simplified Arabic" w:cs="Simplified Arabic"/>
          <w:sz w:val="28"/>
          <w:szCs w:val="28"/>
          <w:rtl/>
          <w:lang w:bidi="ar-LY"/>
        </w:rPr>
        <w:t>ثالث</w:t>
      </w:r>
      <w:r w:rsidRPr="00435219">
        <w:rPr>
          <w:rFonts w:ascii="Simplified Arabic" w:hAnsi="Simplified Arabic" w:cs="Simplified Arabic"/>
          <w:sz w:val="28"/>
          <w:szCs w:val="28"/>
          <w:rtl/>
          <w:lang w:bidi="ar-LY"/>
        </w:rPr>
        <w:t xml:space="preserve"> 31ـ</w:t>
      </w:r>
      <w:r w:rsidRPr="00435219">
        <w:rPr>
          <w:rFonts w:ascii="Simplified Arabic" w:hAnsi="Simplified Arabic" w:cs="Simplified Arabic"/>
          <w:sz w:val="28"/>
          <w:szCs w:val="28"/>
          <w:lang w:bidi="ar-LY"/>
        </w:rPr>
        <w:t>G1</w:t>
      </w:r>
      <w:r w:rsidRPr="00435219">
        <w:rPr>
          <w:rFonts w:ascii="Simplified Arabic" w:hAnsi="Simplified Arabic" w:cs="Simplified Arabic"/>
          <w:sz w:val="28"/>
          <w:szCs w:val="28"/>
          <w:rtl/>
          <w:lang w:bidi="ar-LY"/>
        </w:rPr>
        <w:t xml:space="preserve">و31ـ </w:t>
      </w:r>
      <w:r w:rsidRPr="00435219">
        <w:rPr>
          <w:rFonts w:ascii="Simplified Arabic" w:hAnsi="Simplified Arabic" w:cs="Simplified Arabic"/>
          <w:sz w:val="28"/>
          <w:szCs w:val="28"/>
          <w:lang w:bidi="ar-LY"/>
        </w:rPr>
        <w:t>i1</w:t>
      </w:r>
      <w:r w:rsidRPr="00435219">
        <w:rPr>
          <w:rFonts w:ascii="Simplified Arabic" w:hAnsi="Simplified Arabic" w:cs="Simplified Arabic"/>
          <w:sz w:val="28"/>
          <w:szCs w:val="28"/>
          <w:rtl/>
          <w:lang w:bidi="ar-LY"/>
        </w:rPr>
        <w:t xml:space="preserve">على امتداد </w:t>
      </w:r>
      <w:proofErr w:type="spellStart"/>
      <w:r w:rsidRPr="00435219">
        <w:rPr>
          <w:rFonts w:ascii="Simplified Arabic" w:hAnsi="Simplified Arabic" w:cs="Simplified Arabic" w:hint="cs"/>
          <w:sz w:val="28"/>
          <w:szCs w:val="28"/>
          <w:rtl/>
          <w:lang w:bidi="ar-LY"/>
        </w:rPr>
        <w:t>الطبقة</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ىأ</w:t>
      </w:r>
      <w:r w:rsidRPr="00435219">
        <w:rPr>
          <w:rFonts w:ascii="Simplified Arabic" w:hAnsi="Simplified Arabic" w:cs="Simplified Arabic"/>
          <w:sz w:val="28"/>
          <w:szCs w:val="28"/>
          <w:rtl/>
          <w:lang w:bidi="ar-LY"/>
        </w:rPr>
        <w:t>ن</w:t>
      </w:r>
      <w:proofErr w:type="spellEnd"/>
      <w:r w:rsidRPr="00435219">
        <w:rPr>
          <w:rFonts w:ascii="Simplified Arabic" w:hAnsi="Simplified Arabic" w:cs="Simplified Arabic"/>
          <w:sz w:val="28"/>
          <w:szCs w:val="28"/>
          <w:rtl/>
          <w:lang w:bidi="ar-LY"/>
        </w:rPr>
        <w:t xml:space="preserve"> تختفي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اسفل وتعلوها طبقتين ويفصل بينها وبين العمر </w:t>
      </w:r>
      <w:r w:rsidRPr="00435219">
        <w:rPr>
          <w:rFonts w:ascii="Simplified Arabic" w:hAnsi="Simplified Arabic" w:cs="Simplified Arabic"/>
          <w:sz w:val="28"/>
          <w:szCs w:val="28"/>
          <w:lang w:bidi="ar-LY"/>
        </w:rPr>
        <w:t>Devonian</w:t>
      </w:r>
      <w:r w:rsidRPr="00435219">
        <w:rPr>
          <w:rFonts w:ascii="Simplified Arabic" w:hAnsi="Simplified Arabic" w:cs="Simplified Arabic"/>
          <w:sz w:val="28"/>
          <w:szCs w:val="28"/>
          <w:rtl/>
          <w:lang w:bidi="ar-LY"/>
        </w:rPr>
        <w:t>سطح عدم توافق وللطبقتين أعمار مختلفة الاول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lang w:bidi="ar-LY"/>
        </w:rPr>
        <w:t>Jurassic Strata</w:t>
      </w:r>
      <w:r w:rsidRPr="00435219">
        <w:rPr>
          <w:rFonts w:ascii="Simplified Arabic" w:hAnsi="Simplified Arabic" w:cs="Simplified Arabic"/>
          <w:sz w:val="28"/>
          <w:szCs w:val="28"/>
          <w:rtl/>
          <w:lang w:bidi="ar-LY"/>
        </w:rPr>
        <w:t xml:space="preserve"> وال</w:t>
      </w:r>
      <w:r>
        <w:rPr>
          <w:rFonts w:ascii="Simplified Arabic" w:hAnsi="Simplified Arabic" w:cs="Simplified Arabic" w:hint="cs"/>
          <w:sz w:val="28"/>
          <w:szCs w:val="28"/>
          <w:rtl/>
          <w:lang w:bidi="ar-LY"/>
        </w:rPr>
        <w:t>ذ</w:t>
      </w:r>
      <w:r w:rsidRPr="00435219">
        <w:rPr>
          <w:rFonts w:ascii="Simplified Arabic" w:hAnsi="Simplified Arabic" w:cs="Simplified Arabic"/>
          <w:sz w:val="28"/>
          <w:szCs w:val="28"/>
          <w:rtl/>
          <w:lang w:bidi="ar-LY"/>
        </w:rPr>
        <w:t>ي تم اكتشافه بواسطة بئر واحد وهو البئر السادس 31ـ</w:t>
      </w:r>
      <w:r w:rsidRPr="00435219">
        <w:rPr>
          <w:rFonts w:ascii="Simplified Arabic" w:hAnsi="Simplified Arabic" w:cs="Simplified Arabic"/>
          <w:sz w:val="28"/>
          <w:szCs w:val="28"/>
          <w:lang w:bidi="ar-LY"/>
        </w:rPr>
        <w:t>A1</w:t>
      </w:r>
      <w:r w:rsidRPr="00435219">
        <w:rPr>
          <w:rFonts w:ascii="Simplified Arabic" w:hAnsi="Simplified Arabic" w:cs="Simplified Arabic"/>
          <w:sz w:val="28"/>
          <w:szCs w:val="28"/>
          <w:rtl/>
          <w:lang w:bidi="ar-LY"/>
        </w:rPr>
        <w:t xml:space="preserve">وهي طبقه تحتوي على الطين ذلك يدل </w:t>
      </w:r>
      <w:r>
        <w:rPr>
          <w:rFonts w:ascii="Simplified Arabic" w:hAnsi="Simplified Arabic" w:cs="Simplified Arabic"/>
          <w:sz w:val="28"/>
          <w:szCs w:val="28"/>
          <w:rtl/>
          <w:lang w:bidi="ar-LY"/>
        </w:rPr>
        <w:t>أيضاً</w:t>
      </w:r>
      <w:r w:rsidRPr="00435219">
        <w:rPr>
          <w:rFonts w:ascii="Simplified Arabic" w:hAnsi="Simplified Arabic" w:cs="Simplified Arabic"/>
          <w:sz w:val="28"/>
          <w:szCs w:val="28"/>
          <w:rtl/>
          <w:lang w:bidi="ar-LY"/>
        </w:rPr>
        <w:t xml:space="preserve"> على امتداده في جهة الشمال </w:t>
      </w:r>
      <w:proofErr w:type="spellStart"/>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ىأ</w:t>
      </w:r>
      <w:r w:rsidRPr="00435219">
        <w:rPr>
          <w:rFonts w:ascii="Simplified Arabic" w:hAnsi="Simplified Arabic" w:cs="Simplified Arabic"/>
          <w:sz w:val="28"/>
          <w:szCs w:val="28"/>
          <w:rtl/>
          <w:lang w:bidi="ar-LY"/>
        </w:rPr>
        <w:t>ن</w:t>
      </w:r>
      <w:proofErr w:type="spellEnd"/>
      <w:r w:rsidRPr="00435219">
        <w:rPr>
          <w:rFonts w:ascii="Simplified Arabic" w:hAnsi="Simplified Arabic" w:cs="Simplified Arabic"/>
          <w:sz w:val="28"/>
          <w:szCs w:val="28"/>
          <w:rtl/>
          <w:lang w:bidi="ar-LY"/>
        </w:rPr>
        <w:t xml:space="preserve"> يصل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صدعان للجبل ال</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خضر اللذان يتحكما في تغير نوع </w:t>
      </w:r>
      <w:proofErr w:type="spellStart"/>
      <w:r w:rsidRPr="00435219">
        <w:rPr>
          <w:rFonts w:ascii="Simplified Arabic" w:hAnsi="Simplified Arabic" w:cs="Simplified Arabic"/>
          <w:sz w:val="28"/>
          <w:szCs w:val="28"/>
          <w:rtl/>
          <w:lang w:bidi="ar-LY"/>
        </w:rPr>
        <w:t>الصخرشكل</w:t>
      </w:r>
      <w:proofErr w:type="spellEnd"/>
      <w:r w:rsidRPr="00435219">
        <w:rPr>
          <w:rFonts w:ascii="Simplified Arabic" w:hAnsi="Simplified Arabic" w:cs="Simplified Arabic"/>
          <w:sz w:val="28"/>
          <w:szCs w:val="28"/>
          <w:rtl/>
          <w:lang w:bidi="ar-LY"/>
        </w:rPr>
        <w:t xml:space="preserve"> </w:t>
      </w:r>
      <w:r w:rsidRPr="00435219">
        <w:rPr>
          <w:rFonts w:ascii="Simplified Arabic" w:hAnsi="Simplified Arabic" w:cs="Simplified Arabic" w:hint="cs"/>
          <w:sz w:val="28"/>
          <w:szCs w:val="28"/>
          <w:rtl/>
          <w:lang w:bidi="ar-LY"/>
        </w:rPr>
        <w:t>الطبقة</w:t>
      </w:r>
      <w:r w:rsidRPr="00435219">
        <w:rPr>
          <w:rFonts w:ascii="Simplified Arabic" w:hAnsi="Simplified Arabic" w:cs="Simplified Arabic"/>
          <w:sz w:val="28"/>
          <w:szCs w:val="28"/>
          <w:rtl/>
          <w:lang w:bidi="ar-LY"/>
        </w:rPr>
        <w:t xml:space="preserve"> وتتغير هده </w:t>
      </w:r>
      <w:proofErr w:type="spellStart"/>
      <w:r w:rsidRPr="00435219">
        <w:rPr>
          <w:rFonts w:ascii="Simplified Arabic" w:hAnsi="Simplified Arabic" w:cs="Simplified Arabic" w:hint="cs"/>
          <w:sz w:val="28"/>
          <w:szCs w:val="28"/>
          <w:rtl/>
          <w:lang w:bidi="ar-LY"/>
        </w:rPr>
        <w:t>الطبقة</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ليمستون</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و</w:t>
      </w:r>
      <w:proofErr w:type="spellEnd"/>
      <w:r w:rsidRPr="00435219">
        <w:rPr>
          <w:rFonts w:ascii="Simplified Arabic" w:hAnsi="Simplified Arabic" w:cs="Simplified Arabic"/>
          <w:sz w:val="28"/>
          <w:szCs w:val="28"/>
          <w:rtl/>
          <w:lang w:bidi="ar-LY"/>
        </w:rPr>
        <w:t xml:space="preserve"> الحجر </w:t>
      </w:r>
      <w:r>
        <w:rPr>
          <w:rFonts w:ascii="Simplified Arabic" w:hAnsi="Simplified Arabic" w:cs="Simplified Arabic" w:hint="cs"/>
          <w:sz w:val="28"/>
          <w:szCs w:val="28"/>
          <w:rtl/>
          <w:lang w:bidi="ar-LY"/>
        </w:rPr>
        <w:t>.</w:t>
      </w:r>
    </w:p>
    <w:p w:rsidR="00214662" w:rsidRDefault="00214662" w:rsidP="00214662">
      <w:pPr>
        <w:spacing w:after="0" w:line="360" w:lineRule="auto"/>
        <w:jc w:val="both"/>
        <w:rPr>
          <w:rFonts w:ascii="Simplified Arabic" w:hAnsi="Simplified Arabic" w:cs="Simplified Arabic"/>
          <w:sz w:val="28"/>
          <w:szCs w:val="28"/>
          <w:rtl/>
          <w:lang w:bidi="ar-LY"/>
        </w:rPr>
      </w:pPr>
    </w:p>
    <w:p w:rsidR="00214662" w:rsidRDefault="00214662" w:rsidP="00214662">
      <w:pPr>
        <w:spacing w:after="0" w:line="360" w:lineRule="auto"/>
        <w:jc w:val="both"/>
        <w:rPr>
          <w:rFonts w:ascii="Simplified Arabic" w:hAnsi="Simplified Arabic" w:cs="Simplified Arabic"/>
          <w:sz w:val="28"/>
          <w:szCs w:val="28"/>
          <w:rtl/>
          <w:lang w:bidi="ar-LY"/>
        </w:rPr>
      </w:pPr>
    </w:p>
    <w:p w:rsidR="00214662" w:rsidRDefault="00214662" w:rsidP="00214662">
      <w:pPr>
        <w:spacing w:after="0" w:line="360" w:lineRule="auto"/>
        <w:jc w:val="both"/>
        <w:rPr>
          <w:rFonts w:ascii="Simplified Arabic" w:hAnsi="Simplified Arabic" w:cs="Simplified Arabic"/>
          <w:sz w:val="28"/>
          <w:szCs w:val="28"/>
          <w:rtl/>
          <w:lang w:bidi="ar-LY"/>
        </w:rPr>
      </w:pPr>
    </w:p>
    <w:p w:rsidR="00900C23" w:rsidRDefault="00900C23" w:rsidP="0002155C">
      <w:pPr>
        <w:bidi w:val="0"/>
      </w:pPr>
    </w:p>
    <w:p w:rsidR="00F32DEC" w:rsidRDefault="00F32DEC">
      <w:pPr>
        <w:bidi w:val="0"/>
      </w:pPr>
    </w:p>
    <w:p w:rsidR="00F32DEC" w:rsidRDefault="00F32DEC">
      <w:pPr>
        <w:bidi w:val="0"/>
      </w:pPr>
    </w:p>
    <w:p w:rsidR="00684061" w:rsidRDefault="00684061" w:rsidP="00214662">
      <w:pPr>
        <w:spacing w:after="0" w:line="360" w:lineRule="auto"/>
        <w:jc w:val="both"/>
        <w:rPr>
          <w:rFonts w:ascii="Simplified Arabic" w:hAnsi="Simplified Arabic" w:cs="Simplified Arabic" w:hint="cs"/>
          <w:sz w:val="28"/>
          <w:szCs w:val="28"/>
          <w:rtl/>
          <w:lang w:bidi="ar-LY"/>
        </w:rPr>
      </w:pPr>
    </w:p>
    <w:tbl>
      <w:tblPr>
        <w:tblW w:w="15870" w:type="dxa"/>
        <w:tblBorders>
          <w:top w:val="single" w:sz="4" w:space="0" w:color="auto"/>
        </w:tblBorders>
        <w:tblLook w:val="0000" w:firstRow="0" w:lastRow="0" w:firstColumn="0" w:lastColumn="0" w:noHBand="0" w:noVBand="0"/>
      </w:tblPr>
      <w:tblGrid>
        <w:gridCol w:w="222"/>
        <w:gridCol w:w="152"/>
        <w:gridCol w:w="70"/>
        <w:gridCol w:w="222"/>
        <w:gridCol w:w="81"/>
        <w:gridCol w:w="141"/>
        <w:gridCol w:w="222"/>
        <w:gridCol w:w="10"/>
        <w:gridCol w:w="212"/>
        <w:gridCol w:w="31"/>
        <w:gridCol w:w="14"/>
        <w:gridCol w:w="177"/>
        <w:gridCol w:w="149"/>
        <w:gridCol w:w="73"/>
        <w:gridCol w:w="222"/>
        <w:gridCol w:w="24"/>
        <w:gridCol w:w="198"/>
        <w:gridCol w:w="121"/>
        <w:gridCol w:w="101"/>
        <w:gridCol w:w="121"/>
        <w:gridCol w:w="102"/>
        <w:gridCol w:w="134"/>
        <w:gridCol w:w="387"/>
        <w:gridCol w:w="322"/>
        <w:gridCol w:w="7"/>
        <w:gridCol w:w="533"/>
        <w:gridCol w:w="315"/>
        <w:gridCol w:w="145"/>
        <w:gridCol w:w="91"/>
        <w:gridCol w:w="510"/>
        <w:gridCol w:w="393"/>
        <w:gridCol w:w="331"/>
        <w:gridCol w:w="519"/>
        <w:gridCol w:w="8"/>
        <w:gridCol w:w="607"/>
        <w:gridCol w:w="268"/>
        <w:gridCol w:w="67"/>
        <w:gridCol w:w="297"/>
        <w:gridCol w:w="261"/>
        <w:gridCol w:w="156"/>
        <w:gridCol w:w="243"/>
        <w:gridCol w:w="236"/>
        <w:gridCol w:w="414"/>
        <w:gridCol w:w="11"/>
        <w:gridCol w:w="238"/>
        <w:gridCol w:w="607"/>
        <w:gridCol w:w="236"/>
        <w:gridCol w:w="222"/>
        <w:gridCol w:w="222"/>
        <w:gridCol w:w="222"/>
        <w:gridCol w:w="222"/>
        <w:gridCol w:w="222"/>
        <w:gridCol w:w="222"/>
        <w:gridCol w:w="222"/>
        <w:gridCol w:w="222"/>
        <w:gridCol w:w="222"/>
        <w:gridCol w:w="222"/>
        <w:gridCol w:w="222"/>
        <w:gridCol w:w="222"/>
        <w:gridCol w:w="222"/>
        <w:gridCol w:w="222"/>
        <w:gridCol w:w="222"/>
        <w:gridCol w:w="222"/>
        <w:gridCol w:w="222"/>
        <w:gridCol w:w="222"/>
        <w:gridCol w:w="222"/>
        <w:gridCol w:w="222"/>
        <w:gridCol w:w="222"/>
        <w:gridCol w:w="222"/>
        <w:gridCol w:w="222"/>
        <w:gridCol w:w="222"/>
        <w:gridCol w:w="222"/>
        <w:gridCol w:w="230"/>
        <w:gridCol w:w="89"/>
      </w:tblGrid>
      <w:tr w:rsidR="00684061" w:rsidTr="001B42A9">
        <w:trPr>
          <w:gridAfter w:val="28"/>
          <w:wAfter w:w="6105" w:type="dxa"/>
          <w:trHeight w:val="71"/>
        </w:trPr>
        <w:tc>
          <w:tcPr>
            <w:tcW w:w="1363" w:type="dxa"/>
            <w:gridSpan w:val="10"/>
            <w:tcBorders>
              <w:left w:val="single" w:sz="4" w:space="0" w:color="auto"/>
              <w:right w:val="single" w:sz="4" w:space="0" w:color="auto"/>
            </w:tcBorders>
            <w:shd w:val="clear" w:color="auto" w:fill="FFFF00"/>
          </w:tcPr>
          <w:p w:rsidR="00684061" w:rsidRDefault="00684061" w:rsidP="001B42A9">
            <w:pPr>
              <w:bidi w:val="0"/>
              <w:spacing w:after="0" w:line="240" w:lineRule="auto"/>
              <w:rPr>
                <w:rFonts w:ascii="Calibri" w:eastAsia="Times New Roman" w:hAnsi="Calibri" w:cs="Arial"/>
                <w:b/>
                <w:bCs/>
                <w:i/>
                <w:iCs/>
                <w:color w:val="000000"/>
                <w:sz w:val="24"/>
                <w:szCs w:val="24"/>
              </w:rPr>
            </w:pPr>
          </w:p>
        </w:tc>
        <w:tc>
          <w:tcPr>
            <w:tcW w:w="1302" w:type="dxa"/>
            <w:gridSpan w:val="11"/>
            <w:tcBorders>
              <w:left w:val="single" w:sz="4" w:space="0" w:color="auto"/>
              <w:right w:val="single" w:sz="4" w:space="0" w:color="auto"/>
            </w:tcBorders>
            <w:shd w:val="clear" w:color="auto" w:fill="FFFF00"/>
          </w:tcPr>
          <w:p w:rsidR="00684061" w:rsidRDefault="00684061" w:rsidP="001B42A9">
            <w:pPr>
              <w:bidi w:val="0"/>
              <w:spacing w:after="0" w:line="240" w:lineRule="auto"/>
              <w:rPr>
                <w:rFonts w:ascii="Calibri" w:eastAsia="Times New Roman" w:hAnsi="Calibri" w:cs="Arial"/>
                <w:b/>
                <w:bCs/>
                <w:i/>
                <w:iCs/>
                <w:color w:val="000000"/>
                <w:sz w:val="24"/>
                <w:szCs w:val="24"/>
              </w:rPr>
            </w:pPr>
          </w:p>
        </w:tc>
        <w:tc>
          <w:tcPr>
            <w:tcW w:w="843" w:type="dxa"/>
            <w:gridSpan w:val="3"/>
            <w:tcBorders>
              <w:left w:val="single" w:sz="4" w:space="0" w:color="auto"/>
              <w:right w:val="single" w:sz="4" w:space="0" w:color="auto"/>
            </w:tcBorders>
            <w:shd w:val="clear" w:color="auto" w:fill="FFFF00"/>
          </w:tcPr>
          <w:p w:rsidR="00684061" w:rsidRDefault="00684061" w:rsidP="001B42A9">
            <w:pPr>
              <w:bidi w:val="0"/>
              <w:spacing w:after="0" w:line="240" w:lineRule="auto"/>
              <w:rPr>
                <w:rFonts w:ascii="Calibri" w:eastAsia="Times New Roman" w:hAnsi="Calibri" w:cs="Arial"/>
                <w:b/>
                <w:bCs/>
                <w:i/>
                <w:iCs/>
                <w:color w:val="000000"/>
                <w:sz w:val="24"/>
                <w:szCs w:val="24"/>
              </w:rPr>
            </w:pPr>
          </w:p>
        </w:tc>
        <w:tc>
          <w:tcPr>
            <w:tcW w:w="1000" w:type="dxa"/>
            <w:gridSpan w:val="4"/>
            <w:tcBorders>
              <w:left w:val="single" w:sz="4" w:space="0" w:color="auto"/>
              <w:right w:val="single" w:sz="4" w:space="0" w:color="auto"/>
            </w:tcBorders>
            <w:shd w:val="clear" w:color="auto" w:fill="FFFF00"/>
          </w:tcPr>
          <w:p w:rsidR="00684061" w:rsidRDefault="00684061" w:rsidP="001B42A9">
            <w:pPr>
              <w:bidi w:val="0"/>
              <w:spacing w:after="0" w:line="240" w:lineRule="auto"/>
              <w:rPr>
                <w:rFonts w:ascii="Calibri" w:eastAsia="Times New Roman" w:hAnsi="Calibri" w:cs="Arial"/>
                <w:b/>
                <w:bCs/>
                <w:i/>
                <w:iCs/>
                <w:color w:val="000000"/>
                <w:sz w:val="24"/>
                <w:szCs w:val="24"/>
              </w:rPr>
            </w:pPr>
          </w:p>
        </w:tc>
        <w:tc>
          <w:tcPr>
            <w:tcW w:w="994" w:type="dxa"/>
            <w:gridSpan w:val="3"/>
            <w:tcBorders>
              <w:left w:val="single" w:sz="4" w:space="0" w:color="auto"/>
              <w:right w:val="single" w:sz="4" w:space="0" w:color="auto"/>
            </w:tcBorders>
            <w:shd w:val="clear" w:color="auto" w:fill="FFFF00"/>
          </w:tcPr>
          <w:p w:rsidR="00684061" w:rsidRDefault="00684061" w:rsidP="001B42A9">
            <w:pPr>
              <w:bidi w:val="0"/>
              <w:spacing w:after="0" w:line="240" w:lineRule="auto"/>
              <w:rPr>
                <w:rFonts w:ascii="Calibri" w:eastAsia="Times New Roman" w:hAnsi="Calibri" w:cs="Arial"/>
                <w:b/>
                <w:bCs/>
                <w:i/>
                <w:iCs/>
                <w:color w:val="000000"/>
                <w:sz w:val="24"/>
                <w:szCs w:val="24"/>
              </w:rPr>
            </w:pPr>
          </w:p>
        </w:tc>
        <w:tc>
          <w:tcPr>
            <w:tcW w:w="858" w:type="dxa"/>
            <w:gridSpan w:val="3"/>
            <w:tcBorders>
              <w:left w:val="single" w:sz="4" w:space="0" w:color="auto"/>
              <w:right w:val="single" w:sz="4" w:space="0" w:color="auto"/>
            </w:tcBorders>
            <w:shd w:val="clear" w:color="auto" w:fill="FFFF00"/>
          </w:tcPr>
          <w:p w:rsidR="00684061" w:rsidRDefault="00684061" w:rsidP="001B42A9">
            <w:pPr>
              <w:bidi w:val="0"/>
              <w:spacing w:after="0" w:line="240" w:lineRule="auto"/>
              <w:rPr>
                <w:rFonts w:ascii="Calibri" w:eastAsia="Times New Roman" w:hAnsi="Calibri" w:cs="Arial"/>
                <w:b/>
                <w:bCs/>
                <w:i/>
                <w:iCs/>
                <w:color w:val="000000"/>
                <w:sz w:val="24"/>
                <w:szCs w:val="24"/>
              </w:rPr>
            </w:pPr>
          </w:p>
        </w:tc>
        <w:tc>
          <w:tcPr>
            <w:tcW w:w="875" w:type="dxa"/>
            <w:gridSpan w:val="2"/>
            <w:tcBorders>
              <w:left w:val="single" w:sz="4" w:space="0" w:color="auto"/>
              <w:right w:val="single" w:sz="4" w:space="0" w:color="auto"/>
            </w:tcBorders>
            <w:shd w:val="clear" w:color="auto" w:fill="FFFF00"/>
          </w:tcPr>
          <w:p w:rsidR="00684061" w:rsidRDefault="00684061" w:rsidP="001B42A9">
            <w:pPr>
              <w:bidi w:val="0"/>
              <w:spacing w:after="0" w:line="240" w:lineRule="auto"/>
              <w:rPr>
                <w:rFonts w:ascii="Calibri" w:eastAsia="Times New Roman" w:hAnsi="Calibri" w:cs="Arial"/>
                <w:b/>
                <w:bCs/>
                <w:i/>
                <w:iCs/>
                <w:color w:val="000000"/>
                <w:sz w:val="24"/>
                <w:szCs w:val="24"/>
              </w:rPr>
            </w:pPr>
          </w:p>
        </w:tc>
        <w:tc>
          <w:tcPr>
            <w:tcW w:w="781" w:type="dxa"/>
            <w:gridSpan w:val="4"/>
            <w:tcBorders>
              <w:left w:val="single" w:sz="4" w:space="0" w:color="auto"/>
              <w:right w:val="single" w:sz="4" w:space="0" w:color="auto"/>
            </w:tcBorders>
            <w:shd w:val="clear" w:color="auto" w:fill="FFFF00"/>
          </w:tcPr>
          <w:p w:rsidR="00684061" w:rsidRDefault="00684061" w:rsidP="001B42A9">
            <w:pPr>
              <w:bidi w:val="0"/>
              <w:spacing w:after="0" w:line="240" w:lineRule="auto"/>
              <w:rPr>
                <w:rFonts w:ascii="Calibri" w:eastAsia="Times New Roman" w:hAnsi="Calibri" w:cs="Arial"/>
                <w:b/>
                <w:bCs/>
                <w:i/>
                <w:iCs/>
                <w:color w:val="000000"/>
                <w:sz w:val="24"/>
                <w:szCs w:val="24"/>
              </w:rPr>
            </w:pPr>
          </w:p>
        </w:tc>
        <w:tc>
          <w:tcPr>
            <w:tcW w:w="904" w:type="dxa"/>
            <w:gridSpan w:val="4"/>
            <w:tcBorders>
              <w:left w:val="single" w:sz="4" w:space="0" w:color="auto"/>
              <w:right w:val="single" w:sz="4" w:space="0" w:color="auto"/>
            </w:tcBorders>
            <w:shd w:val="clear" w:color="auto" w:fill="FFFF00"/>
          </w:tcPr>
          <w:p w:rsidR="00684061" w:rsidRDefault="00684061" w:rsidP="001B42A9">
            <w:pPr>
              <w:bidi w:val="0"/>
              <w:spacing w:after="0" w:line="240" w:lineRule="auto"/>
              <w:rPr>
                <w:rFonts w:ascii="Calibri" w:eastAsia="Times New Roman" w:hAnsi="Calibri" w:cs="Arial"/>
                <w:b/>
                <w:bCs/>
                <w:i/>
                <w:iCs/>
                <w:color w:val="000000"/>
                <w:sz w:val="24"/>
                <w:szCs w:val="24"/>
              </w:rPr>
            </w:pPr>
          </w:p>
        </w:tc>
        <w:tc>
          <w:tcPr>
            <w:tcW w:w="845" w:type="dxa"/>
            <w:gridSpan w:val="2"/>
            <w:tcBorders>
              <w:left w:val="single" w:sz="4" w:space="0" w:color="auto"/>
              <w:right w:val="single" w:sz="4" w:space="0" w:color="auto"/>
            </w:tcBorders>
            <w:shd w:val="clear" w:color="auto" w:fill="FFFF00"/>
          </w:tcPr>
          <w:p w:rsidR="00684061" w:rsidRDefault="00684061" w:rsidP="001B42A9">
            <w:pPr>
              <w:bidi w:val="0"/>
              <w:spacing w:after="0" w:line="240" w:lineRule="auto"/>
              <w:rPr>
                <w:rFonts w:ascii="Calibri" w:eastAsia="Times New Roman" w:hAnsi="Calibri" w:cs="Arial"/>
                <w:b/>
                <w:bCs/>
                <w:i/>
                <w:iCs/>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gridAfter w:val="28"/>
          <w:wAfter w:w="6105" w:type="dxa"/>
          <w:trHeight w:val="333"/>
        </w:trPr>
        <w:tc>
          <w:tcPr>
            <w:tcW w:w="1363" w:type="dxa"/>
            <w:gridSpan w:val="10"/>
            <w:tcBorders>
              <w:top w:val="nil"/>
              <w:left w:val="single" w:sz="4" w:space="0" w:color="auto"/>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rPr>
                <w:rFonts w:ascii="Calibri" w:eastAsia="Times New Roman" w:hAnsi="Calibri" w:cs="Arial"/>
                <w:b/>
                <w:bCs/>
                <w:i/>
                <w:iCs/>
                <w:color w:val="000000"/>
                <w:sz w:val="24"/>
                <w:szCs w:val="24"/>
              </w:rPr>
            </w:pPr>
            <w:r>
              <w:rPr>
                <w:rFonts w:ascii="Calibri" w:eastAsia="Times New Roman" w:hAnsi="Calibri" w:cs="Arial"/>
                <w:b/>
                <w:bCs/>
                <w:i/>
                <w:iCs/>
                <w:color w:val="000000"/>
                <w:sz w:val="24"/>
                <w:szCs w:val="24"/>
              </w:rPr>
              <w:t xml:space="preserve">Well name </w:t>
            </w:r>
          </w:p>
        </w:tc>
        <w:tc>
          <w:tcPr>
            <w:tcW w:w="1302" w:type="dxa"/>
            <w:gridSpan w:val="11"/>
            <w:tcBorders>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A1-NC120</w:t>
            </w:r>
          </w:p>
        </w:tc>
        <w:tc>
          <w:tcPr>
            <w:tcW w:w="850" w:type="dxa"/>
            <w:gridSpan w:val="4"/>
            <w:tcBorders>
              <w:top w:val="nil"/>
              <w:left w:val="single" w:sz="4" w:space="0" w:color="auto"/>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C1-18</w:t>
            </w:r>
          </w:p>
        </w:tc>
        <w:tc>
          <w:tcPr>
            <w:tcW w:w="993" w:type="dxa"/>
            <w:gridSpan w:val="3"/>
            <w:tcBorders>
              <w:top w:val="nil"/>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A 1 - 18</w:t>
            </w:r>
          </w:p>
        </w:tc>
        <w:tc>
          <w:tcPr>
            <w:tcW w:w="994" w:type="dxa"/>
            <w:gridSpan w:val="3"/>
            <w:tcBorders>
              <w:top w:val="nil"/>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A 1-35</w:t>
            </w:r>
          </w:p>
        </w:tc>
        <w:tc>
          <w:tcPr>
            <w:tcW w:w="850" w:type="dxa"/>
            <w:gridSpan w:val="2"/>
            <w:tcBorders>
              <w:top w:val="nil"/>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D1-46</w:t>
            </w:r>
          </w:p>
        </w:tc>
        <w:tc>
          <w:tcPr>
            <w:tcW w:w="883" w:type="dxa"/>
            <w:gridSpan w:val="3"/>
            <w:tcBorders>
              <w:top w:val="nil"/>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B1-46</w:t>
            </w:r>
          </w:p>
        </w:tc>
        <w:tc>
          <w:tcPr>
            <w:tcW w:w="781" w:type="dxa"/>
            <w:gridSpan w:val="4"/>
            <w:tcBorders>
              <w:top w:val="nil"/>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I1-31</w:t>
            </w:r>
          </w:p>
        </w:tc>
        <w:tc>
          <w:tcPr>
            <w:tcW w:w="893" w:type="dxa"/>
            <w:gridSpan w:val="3"/>
            <w:tcBorders>
              <w:top w:val="nil"/>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G1-31</w:t>
            </w:r>
          </w:p>
        </w:tc>
        <w:tc>
          <w:tcPr>
            <w:tcW w:w="856" w:type="dxa"/>
            <w:gridSpan w:val="3"/>
            <w:tcBorders>
              <w:top w:val="nil"/>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E1-31</w:t>
            </w:r>
          </w:p>
        </w:tc>
      </w:tr>
      <w:tr w:rsidR="00684061" w:rsidRPr="0012112C" w:rsidTr="001B42A9">
        <w:tblPrEx>
          <w:tblBorders>
            <w:top w:val="none" w:sz="0" w:space="0" w:color="auto"/>
          </w:tblBorders>
          <w:tblLook w:val="04A0" w:firstRow="1" w:lastRow="0" w:firstColumn="1" w:lastColumn="0" w:noHBand="0" w:noVBand="1"/>
        </w:tblPrEx>
        <w:trPr>
          <w:gridAfter w:val="28"/>
          <w:wAfter w:w="6105" w:type="dxa"/>
          <w:trHeight w:val="333"/>
        </w:trPr>
        <w:tc>
          <w:tcPr>
            <w:tcW w:w="1363" w:type="dxa"/>
            <w:gridSpan w:val="10"/>
            <w:tcBorders>
              <w:top w:val="nil"/>
              <w:left w:val="single" w:sz="4" w:space="0" w:color="auto"/>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rPr>
                <w:rFonts w:ascii="Calibri" w:eastAsia="Times New Roman" w:hAnsi="Calibri" w:cs="Calibri"/>
                <w:b/>
                <w:bCs/>
                <w:color w:val="000000"/>
                <w:sz w:val="24"/>
                <w:szCs w:val="24"/>
              </w:rPr>
            </w:pPr>
            <w:proofErr w:type="spellStart"/>
            <w:r w:rsidRPr="007D0831">
              <w:rPr>
                <w:rFonts w:ascii="Calibri" w:eastAsia="Times New Roman" w:hAnsi="Calibri" w:cs="Calibri"/>
                <w:b/>
                <w:bCs/>
                <w:color w:val="000000"/>
                <w:sz w:val="24"/>
                <w:szCs w:val="24"/>
              </w:rPr>
              <w:t>Oligo-mocence</w:t>
            </w:r>
            <w:proofErr w:type="spellEnd"/>
          </w:p>
        </w:tc>
        <w:tc>
          <w:tcPr>
            <w:tcW w:w="1302" w:type="dxa"/>
            <w:gridSpan w:val="11"/>
            <w:tcBorders>
              <w:top w:val="single" w:sz="4" w:space="0" w:color="auto"/>
              <w:left w:val="nil"/>
              <w:bottom w:val="single" w:sz="4" w:space="0" w:color="auto"/>
              <w:right w:val="single" w:sz="4" w:space="0" w:color="000000"/>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50" w:type="dxa"/>
            <w:gridSpan w:val="4"/>
            <w:tcBorders>
              <w:top w:val="nil"/>
              <w:left w:val="nil"/>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993" w:type="dxa"/>
            <w:gridSpan w:val="3"/>
            <w:tcBorders>
              <w:top w:val="nil"/>
              <w:left w:val="nil"/>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p>
        </w:tc>
        <w:tc>
          <w:tcPr>
            <w:tcW w:w="994" w:type="dxa"/>
            <w:gridSpan w:val="3"/>
            <w:tcBorders>
              <w:top w:val="nil"/>
              <w:left w:val="nil"/>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50" w:type="dxa"/>
            <w:gridSpan w:val="2"/>
            <w:tcBorders>
              <w:top w:val="nil"/>
              <w:left w:val="nil"/>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83" w:type="dxa"/>
            <w:gridSpan w:val="3"/>
            <w:tcBorders>
              <w:top w:val="nil"/>
              <w:left w:val="nil"/>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781" w:type="dxa"/>
            <w:gridSpan w:val="4"/>
            <w:tcBorders>
              <w:top w:val="nil"/>
              <w:left w:val="nil"/>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93" w:type="dxa"/>
            <w:gridSpan w:val="3"/>
            <w:tcBorders>
              <w:top w:val="nil"/>
              <w:left w:val="nil"/>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56" w:type="dxa"/>
            <w:gridSpan w:val="3"/>
            <w:tcBorders>
              <w:top w:val="nil"/>
              <w:left w:val="nil"/>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r>
      <w:tr w:rsidR="00684061" w:rsidRPr="0012112C" w:rsidTr="001B42A9">
        <w:tblPrEx>
          <w:tblBorders>
            <w:top w:val="none" w:sz="0" w:space="0" w:color="auto"/>
          </w:tblBorders>
          <w:tblLook w:val="04A0" w:firstRow="1" w:lastRow="0" w:firstColumn="1" w:lastColumn="0" w:noHBand="0" w:noVBand="1"/>
        </w:tblPrEx>
        <w:trPr>
          <w:gridAfter w:val="28"/>
          <w:wAfter w:w="6105" w:type="dxa"/>
          <w:trHeight w:val="479"/>
        </w:trPr>
        <w:tc>
          <w:tcPr>
            <w:tcW w:w="1363" w:type="dxa"/>
            <w:gridSpan w:val="10"/>
            <w:tcBorders>
              <w:top w:val="nil"/>
              <w:left w:val="single" w:sz="4" w:space="0" w:color="auto"/>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r w:rsidRPr="007D0831">
              <w:rPr>
                <w:rFonts w:ascii="Calibri" w:eastAsia="Times New Roman" w:hAnsi="Calibri" w:cs="Calibri"/>
                <w:color w:val="000000"/>
                <w:sz w:val="24"/>
                <w:szCs w:val="24"/>
              </w:rPr>
              <w:t>Top</w:t>
            </w:r>
          </w:p>
        </w:tc>
        <w:tc>
          <w:tcPr>
            <w:tcW w:w="1302" w:type="dxa"/>
            <w:gridSpan w:val="11"/>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-100</w:t>
            </w:r>
          </w:p>
        </w:tc>
        <w:tc>
          <w:tcPr>
            <w:tcW w:w="850"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0</w:t>
            </w:r>
          </w:p>
        </w:tc>
        <w:tc>
          <w:tcPr>
            <w:tcW w:w="9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994"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0</w:t>
            </w:r>
          </w:p>
        </w:tc>
        <w:tc>
          <w:tcPr>
            <w:tcW w:w="88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0</w:t>
            </w:r>
          </w:p>
        </w:tc>
        <w:tc>
          <w:tcPr>
            <w:tcW w:w="781"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0</w:t>
            </w:r>
          </w:p>
        </w:tc>
        <w:tc>
          <w:tcPr>
            <w:tcW w:w="8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0</w:t>
            </w:r>
          </w:p>
        </w:tc>
        <w:tc>
          <w:tcPr>
            <w:tcW w:w="856"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0</w:t>
            </w:r>
          </w:p>
        </w:tc>
      </w:tr>
      <w:tr w:rsidR="00684061" w:rsidRPr="0012112C" w:rsidTr="001B42A9">
        <w:tblPrEx>
          <w:tblBorders>
            <w:top w:val="none" w:sz="0" w:space="0" w:color="auto"/>
          </w:tblBorders>
          <w:tblLook w:val="04A0" w:firstRow="1" w:lastRow="0" w:firstColumn="1" w:lastColumn="0" w:noHBand="0" w:noVBand="1"/>
        </w:tblPrEx>
        <w:trPr>
          <w:gridAfter w:val="28"/>
          <w:wAfter w:w="6105" w:type="dxa"/>
          <w:trHeight w:val="556"/>
        </w:trPr>
        <w:tc>
          <w:tcPr>
            <w:tcW w:w="1363" w:type="dxa"/>
            <w:gridSpan w:val="10"/>
            <w:tcBorders>
              <w:top w:val="nil"/>
              <w:left w:val="single" w:sz="4" w:space="0" w:color="auto"/>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r w:rsidRPr="007D0831">
              <w:rPr>
                <w:rFonts w:ascii="Calibri" w:eastAsia="Times New Roman" w:hAnsi="Calibri" w:cs="Calibri"/>
                <w:color w:val="000000"/>
                <w:sz w:val="24"/>
                <w:szCs w:val="24"/>
              </w:rPr>
              <w:t>Bottom</w:t>
            </w:r>
          </w:p>
        </w:tc>
        <w:tc>
          <w:tcPr>
            <w:tcW w:w="1302" w:type="dxa"/>
            <w:gridSpan w:val="11"/>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-500</w:t>
            </w:r>
          </w:p>
        </w:tc>
        <w:tc>
          <w:tcPr>
            <w:tcW w:w="850"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-900</w:t>
            </w:r>
          </w:p>
        </w:tc>
        <w:tc>
          <w:tcPr>
            <w:tcW w:w="9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994"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88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-400</w:t>
            </w:r>
          </w:p>
        </w:tc>
        <w:tc>
          <w:tcPr>
            <w:tcW w:w="781"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8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856"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r>
      <w:tr w:rsidR="00684061" w:rsidRPr="0012112C" w:rsidTr="001B42A9">
        <w:tblPrEx>
          <w:tblBorders>
            <w:top w:val="none" w:sz="0" w:space="0" w:color="auto"/>
          </w:tblBorders>
          <w:tblLook w:val="04A0" w:firstRow="1" w:lastRow="0" w:firstColumn="1" w:lastColumn="0" w:noHBand="0" w:noVBand="1"/>
        </w:tblPrEx>
        <w:trPr>
          <w:gridAfter w:val="28"/>
          <w:wAfter w:w="6105" w:type="dxa"/>
          <w:trHeight w:val="547"/>
        </w:trPr>
        <w:tc>
          <w:tcPr>
            <w:tcW w:w="1363" w:type="dxa"/>
            <w:gridSpan w:val="10"/>
            <w:tcBorders>
              <w:top w:val="nil"/>
              <w:left w:val="single" w:sz="4" w:space="0" w:color="auto"/>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roofErr w:type="spellStart"/>
            <w:r w:rsidRPr="007D0831">
              <w:rPr>
                <w:rFonts w:ascii="Calibri" w:eastAsia="Times New Roman" w:hAnsi="Calibri" w:cs="Calibri"/>
                <w:color w:val="000000"/>
                <w:sz w:val="24"/>
                <w:szCs w:val="24"/>
              </w:rPr>
              <w:t>Thikness</w:t>
            </w:r>
            <w:proofErr w:type="spellEnd"/>
          </w:p>
        </w:tc>
        <w:tc>
          <w:tcPr>
            <w:tcW w:w="1302" w:type="dxa"/>
            <w:gridSpan w:val="11"/>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400</w:t>
            </w:r>
          </w:p>
        </w:tc>
        <w:tc>
          <w:tcPr>
            <w:tcW w:w="850"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900</w:t>
            </w:r>
          </w:p>
        </w:tc>
        <w:tc>
          <w:tcPr>
            <w:tcW w:w="9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994"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88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400</w:t>
            </w:r>
          </w:p>
        </w:tc>
        <w:tc>
          <w:tcPr>
            <w:tcW w:w="781"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8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856"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r>
      <w:tr w:rsidR="00684061" w:rsidRPr="0012112C" w:rsidTr="001B42A9">
        <w:tblPrEx>
          <w:tblBorders>
            <w:top w:val="none" w:sz="0" w:space="0" w:color="auto"/>
          </w:tblBorders>
          <w:tblLook w:val="04A0" w:firstRow="1" w:lastRow="0" w:firstColumn="1" w:lastColumn="0" w:noHBand="0" w:noVBand="1"/>
        </w:tblPrEx>
        <w:trPr>
          <w:gridAfter w:val="28"/>
          <w:wAfter w:w="6105" w:type="dxa"/>
          <w:trHeight w:val="399"/>
        </w:trPr>
        <w:tc>
          <w:tcPr>
            <w:tcW w:w="1363" w:type="dxa"/>
            <w:gridSpan w:val="10"/>
            <w:tcBorders>
              <w:top w:val="nil"/>
              <w:left w:val="single" w:sz="4" w:space="0" w:color="auto"/>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rPr>
                <w:rFonts w:ascii="Calibri" w:eastAsia="Times New Roman" w:hAnsi="Calibri" w:cs="Calibri"/>
                <w:b/>
                <w:bCs/>
                <w:color w:val="000000"/>
                <w:sz w:val="24"/>
                <w:szCs w:val="24"/>
              </w:rPr>
            </w:pPr>
            <w:proofErr w:type="spellStart"/>
            <w:r w:rsidRPr="007D0831">
              <w:rPr>
                <w:rFonts w:ascii="Calibri" w:eastAsia="Times New Roman" w:hAnsi="Calibri" w:cs="Calibri"/>
                <w:b/>
                <w:bCs/>
                <w:color w:val="000000"/>
                <w:sz w:val="24"/>
                <w:szCs w:val="24"/>
              </w:rPr>
              <w:t>Ecocene</w:t>
            </w:r>
            <w:proofErr w:type="spellEnd"/>
          </w:p>
        </w:tc>
        <w:tc>
          <w:tcPr>
            <w:tcW w:w="1302" w:type="dxa"/>
            <w:gridSpan w:val="11"/>
            <w:tcBorders>
              <w:top w:val="single" w:sz="4" w:space="0" w:color="auto"/>
              <w:left w:val="nil"/>
              <w:bottom w:val="single" w:sz="4" w:space="0" w:color="auto"/>
              <w:right w:val="single" w:sz="4" w:space="0" w:color="000000"/>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50" w:type="dxa"/>
            <w:gridSpan w:val="4"/>
            <w:tcBorders>
              <w:top w:val="nil"/>
              <w:left w:val="nil"/>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993" w:type="dxa"/>
            <w:gridSpan w:val="3"/>
            <w:tcBorders>
              <w:top w:val="nil"/>
              <w:left w:val="nil"/>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p>
        </w:tc>
        <w:tc>
          <w:tcPr>
            <w:tcW w:w="994" w:type="dxa"/>
            <w:gridSpan w:val="3"/>
            <w:tcBorders>
              <w:top w:val="nil"/>
              <w:left w:val="nil"/>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50" w:type="dxa"/>
            <w:gridSpan w:val="2"/>
            <w:tcBorders>
              <w:top w:val="nil"/>
              <w:left w:val="nil"/>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83" w:type="dxa"/>
            <w:gridSpan w:val="3"/>
            <w:tcBorders>
              <w:top w:val="nil"/>
              <w:left w:val="nil"/>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781" w:type="dxa"/>
            <w:gridSpan w:val="4"/>
            <w:tcBorders>
              <w:top w:val="nil"/>
              <w:left w:val="nil"/>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93" w:type="dxa"/>
            <w:gridSpan w:val="3"/>
            <w:tcBorders>
              <w:top w:val="nil"/>
              <w:left w:val="nil"/>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56" w:type="dxa"/>
            <w:gridSpan w:val="3"/>
            <w:tcBorders>
              <w:top w:val="nil"/>
              <w:left w:val="nil"/>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r>
      <w:tr w:rsidR="00684061" w:rsidRPr="0012112C" w:rsidTr="001B42A9">
        <w:tblPrEx>
          <w:tblBorders>
            <w:top w:val="none" w:sz="0" w:space="0" w:color="auto"/>
          </w:tblBorders>
          <w:tblLook w:val="04A0" w:firstRow="1" w:lastRow="0" w:firstColumn="1" w:lastColumn="0" w:noHBand="0" w:noVBand="1"/>
        </w:tblPrEx>
        <w:trPr>
          <w:gridAfter w:val="28"/>
          <w:wAfter w:w="6105" w:type="dxa"/>
          <w:trHeight w:val="433"/>
        </w:trPr>
        <w:tc>
          <w:tcPr>
            <w:tcW w:w="1363" w:type="dxa"/>
            <w:gridSpan w:val="10"/>
            <w:tcBorders>
              <w:top w:val="nil"/>
              <w:left w:val="single" w:sz="4" w:space="0" w:color="auto"/>
              <w:bottom w:val="single" w:sz="4" w:space="0" w:color="auto"/>
              <w:right w:val="single" w:sz="4" w:space="0" w:color="auto"/>
            </w:tcBorders>
            <w:shd w:val="clear" w:color="000000" w:fill="FFFFFF"/>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r w:rsidRPr="007D0831">
              <w:rPr>
                <w:rFonts w:ascii="Calibri" w:eastAsia="Times New Roman" w:hAnsi="Calibri" w:cs="Calibri"/>
                <w:color w:val="000000"/>
                <w:sz w:val="24"/>
                <w:szCs w:val="24"/>
              </w:rPr>
              <w:t>Top</w:t>
            </w:r>
          </w:p>
        </w:tc>
        <w:tc>
          <w:tcPr>
            <w:tcW w:w="1302" w:type="dxa"/>
            <w:gridSpan w:val="11"/>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-500</w:t>
            </w:r>
          </w:p>
        </w:tc>
        <w:tc>
          <w:tcPr>
            <w:tcW w:w="850"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-900</w:t>
            </w:r>
          </w:p>
        </w:tc>
        <w:tc>
          <w:tcPr>
            <w:tcW w:w="9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994"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88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-400</w:t>
            </w:r>
          </w:p>
        </w:tc>
        <w:tc>
          <w:tcPr>
            <w:tcW w:w="781"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8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856"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r>
      <w:tr w:rsidR="00684061" w:rsidRPr="0012112C" w:rsidTr="001B42A9">
        <w:tblPrEx>
          <w:tblBorders>
            <w:top w:val="none" w:sz="0" w:space="0" w:color="auto"/>
          </w:tblBorders>
          <w:tblLook w:val="04A0" w:firstRow="1" w:lastRow="0" w:firstColumn="1" w:lastColumn="0" w:noHBand="0" w:noVBand="1"/>
        </w:tblPrEx>
        <w:trPr>
          <w:gridAfter w:val="28"/>
          <w:wAfter w:w="6105" w:type="dxa"/>
          <w:trHeight w:val="552"/>
        </w:trPr>
        <w:tc>
          <w:tcPr>
            <w:tcW w:w="1363" w:type="dxa"/>
            <w:gridSpan w:val="10"/>
            <w:tcBorders>
              <w:top w:val="nil"/>
              <w:left w:val="single" w:sz="4" w:space="0" w:color="auto"/>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r w:rsidRPr="007D0831">
              <w:rPr>
                <w:rFonts w:ascii="Calibri" w:eastAsia="Times New Roman" w:hAnsi="Calibri" w:cs="Calibri"/>
                <w:color w:val="000000"/>
                <w:sz w:val="24"/>
                <w:szCs w:val="24"/>
              </w:rPr>
              <w:t>Bottom</w:t>
            </w:r>
          </w:p>
        </w:tc>
        <w:tc>
          <w:tcPr>
            <w:tcW w:w="1302" w:type="dxa"/>
            <w:gridSpan w:val="11"/>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-1400</w:t>
            </w:r>
          </w:p>
        </w:tc>
        <w:tc>
          <w:tcPr>
            <w:tcW w:w="850"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-1200</w:t>
            </w:r>
          </w:p>
        </w:tc>
        <w:tc>
          <w:tcPr>
            <w:tcW w:w="9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994"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-2200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-1800</w:t>
            </w:r>
          </w:p>
        </w:tc>
        <w:tc>
          <w:tcPr>
            <w:tcW w:w="88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-1100</w:t>
            </w:r>
          </w:p>
        </w:tc>
        <w:tc>
          <w:tcPr>
            <w:tcW w:w="781"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-1100</w:t>
            </w:r>
          </w:p>
        </w:tc>
        <w:tc>
          <w:tcPr>
            <w:tcW w:w="8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-1100</w:t>
            </w:r>
          </w:p>
        </w:tc>
        <w:tc>
          <w:tcPr>
            <w:tcW w:w="856"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-1100</w:t>
            </w:r>
          </w:p>
        </w:tc>
      </w:tr>
      <w:tr w:rsidR="00684061" w:rsidRPr="0012112C" w:rsidTr="001B42A9">
        <w:tblPrEx>
          <w:tblBorders>
            <w:top w:val="none" w:sz="0" w:space="0" w:color="auto"/>
          </w:tblBorders>
          <w:tblLook w:val="04A0" w:firstRow="1" w:lastRow="0" w:firstColumn="1" w:lastColumn="0" w:noHBand="0" w:noVBand="1"/>
        </w:tblPrEx>
        <w:trPr>
          <w:gridAfter w:val="28"/>
          <w:wAfter w:w="6105" w:type="dxa"/>
          <w:trHeight w:val="530"/>
        </w:trPr>
        <w:tc>
          <w:tcPr>
            <w:tcW w:w="1363" w:type="dxa"/>
            <w:gridSpan w:val="10"/>
            <w:tcBorders>
              <w:top w:val="nil"/>
              <w:left w:val="single" w:sz="4" w:space="0" w:color="auto"/>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roofErr w:type="spellStart"/>
            <w:r w:rsidRPr="007D0831">
              <w:rPr>
                <w:rFonts w:ascii="Calibri" w:eastAsia="Times New Roman" w:hAnsi="Calibri" w:cs="Calibri"/>
                <w:color w:val="000000"/>
                <w:sz w:val="24"/>
                <w:szCs w:val="24"/>
              </w:rPr>
              <w:t>Thikness</w:t>
            </w:r>
            <w:proofErr w:type="spellEnd"/>
          </w:p>
        </w:tc>
        <w:tc>
          <w:tcPr>
            <w:tcW w:w="1302" w:type="dxa"/>
            <w:gridSpan w:val="11"/>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900</w:t>
            </w:r>
          </w:p>
        </w:tc>
        <w:tc>
          <w:tcPr>
            <w:tcW w:w="850"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9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994"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1900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1500</w:t>
            </w:r>
          </w:p>
        </w:tc>
        <w:tc>
          <w:tcPr>
            <w:tcW w:w="88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700</w:t>
            </w:r>
          </w:p>
        </w:tc>
        <w:tc>
          <w:tcPr>
            <w:tcW w:w="781"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800</w:t>
            </w:r>
          </w:p>
        </w:tc>
        <w:tc>
          <w:tcPr>
            <w:tcW w:w="8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800</w:t>
            </w:r>
          </w:p>
        </w:tc>
        <w:tc>
          <w:tcPr>
            <w:tcW w:w="856"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700</w:t>
            </w:r>
          </w:p>
        </w:tc>
      </w:tr>
      <w:tr w:rsidR="00684061" w:rsidRPr="0012112C" w:rsidTr="001B42A9">
        <w:tblPrEx>
          <w:tblBorders>
            <w:top w:val="none" w:sz="0" w:space="0" w:color="auto"/>
          </w:tblBorders>
          <w:tblLook w:val="04A0" w:firstRow="1" w:lastRow="0" w:firstColumn="1" w:lastColumn="0" w:noHBand="0" w:noVBand="1"/>
        </w:tblPrEx>
        <w:trPr>
          <w:gridAfter w:val="28"/>
          <w:wAfter w:w="6105" w:type="dxa"/>
          <w:trHeight w:val="509"/>
        </w:trPr>
        <w:tc>
          <w:tcPr>
            <w:tcW w:w="1363" w:type="dxa"/>
            <w:gridSpan w:val="10"/>
            <w:tcBorders>
              <w:top w:val="nil"/>
              <w:left w:val="single" w:sz="4" w:space="0" w:color="auto"/>
              <w:bottom w:val="single" w:sz="4" w:space="0" w:color="auto"/>
              <w:right w:val="single" w:sz="4" w:space="0" w:color="auto"/>
            </w:tcBorders>
            <w:shd w:val="clear" w:color="000000" w:fill="C00000"/>
            <w:noWrap/>
            <w:vAlign w:val="bottom"/>
            <w:hideMark/>
          </w:tcPr>
          <w:p w:rsidR="00684061" w:rsidRPr="007D0831" w:rsidRDefault="00684061" w:rsidP="001B42A9">
            <w:pPr>
              <w:bidi w:val="0"/>
              <w:spacing w:after="0" w:line="240" w:lineRule="auto"/>
              <w:rPr>
                <w:rFonts w:ascii="Calibri" w:eastAsia="Times New Roman" w:hAnsi="Calibri" w:cs="Calibri"/>
                <w:b/>
                <w:bCs/>
                <w:color w:val="000000"/>
                <w:sz w:val="24"/>
                <w:szCs w:val="24"/>
              </w:rPr>
            </w:pPr>
            <w:proofErr w:type="spellStart"/>
            <w:r w:rsidRPr="007D0831">
              <w:rPr>
                <w:rFonts w:ascii="Calibri" w:eastAsia="Times New Roman" w:hAnsi="Calibri" w:cs="Calibri"/>
                <w:b/>
                <w:bCs/>
                <w:color w:val="000000"/>
                <w:sz w:val="24"/>
                <w:szCs w:val="24"/>
              </w:rPr>
              <w:t>Palaeocene</w:t>
            </w:r>
            <w:proofErr w:type="spellEnd"/>
          </w:p>
        </w:tc>
        <w:tc>
          <w:tcPr>
            <w:tcW w:w="1302" w:type="dxa"/>
            <w:gridSpan w:val="11"/>
            <w:tcBorders>
              <w:top w:val="single" w:sz="4" w:space="0" w:color="auto"/>
              <w:left w:val="nil"/>
              <w:bottom w:val="single" w:sz="4" w:space="0" w:color="auto"/>
              <w:right w:val="single" w:sz="4" w:space="0" w:color="000000"/>
            </w:tcBorders>
            <w:shd w:val="clear" w:color="000000" w:fill="C0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50" w:type="dxa"/>
            <w:gridSpan w:val="4"/>
            <w:tcBorders>
              <w:top w:val="nil"/>
              <w:left w:val="nil"/>
              <w:bottom w:val="single" w:sz="4" w:space="0" w:color="auto"/>
              <w:right w:val="single" w:sz="4" w:space="0" w:color="auto"/>
            </w:tcBorders>
            <w:shd w:val="clear" w:color="000000" w:fill="C0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993" w:type="dxa"/>
            <w:gridSpan w:val="3"/>
            <w:tcBorders>
              <w:top w:val="nil"/>
              <w:left w:val="nil"/>
              <w:bottom w:val="single" w:sz="4" w:space="0" w:color="auto"/>
              <w:right w:val="single" w:sz="4" w:space="0" w:color="auto"/>
            </w:tcBorders>
            <w:shd w:val="clear" w:color="000000" w:fill="C0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p>
        </w:tc>
        <w:tc>
          <w:tcPr>
            <w:tcW w:w="994" w:type="dxa"/>
            <w:gridSpan w:val="3"/>
            <w:tcBorders>
              <w:top w:val="nil"/>
              <w:left w:val="nil"/>
              <w:bottom w:val="single" w:sz="4" w:space="0" w:color="auto"/>
              <w:right w:val="single" w:sz="4" w:space="0" w:color="auto"/>
            </w:tcBorders>
            <w:shd w:val="clear" w:color="000000" w:fill="C0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50" w:type="dxa"/>
            <w:gridSpan w:val="2"/>
            <w:tcBorders>
              <w:top w:val="nil"/>
              <w:left w:val="nil"/>
              <w:bottom w:val="single" w:sz="4" w:space="0" w:color="auto"/>
              <w:right w:val="single" w:sz="4" w:space="0" w:color="auto"/>
            </w:tcBorders>
            <w:shd w:val="clear" w:color="000000" w:fill="C0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83" w:type="dxa"/>
            <w:gridSpan w:val="3"/>
            <w:tcBorders>
              <w:top w:val="nil"/>
              <w:left w:val="nil"/>
              <w:bottom w:val="single" w:sz="4" w:space="0" w:color="auto"/>
              <w:right w:val="single" w:sz="4" w:space="0" w:color="auto"/>
            </w:tcBorders>
            <w:shd w:val="clear" w:color="000000" w:fill="C0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781" w:type="dxa"/>
            <w:gridSpan w:val="4"/>
            <w:tcBorders>
              <w:top w:val="nil"/>
              <w:left w:val="nil"/>
              <w:bottom w:val="single" w:sz="4" w:space="0" w:color="auto"/>
              <w:right w:val="single" w:sz="4" w:space="0" w:color="auto"/>
            </w:tcBorders>
            <w:shd w:val="clear" w:color="000000" w:fill="C0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93" w:type="dxa"/>
            <w:gridSpan w:val="3"/>
            <w:tcBorders>
              <w:top w:val="nil"/>
              <w:left w:val="nil"/>
              <w:bottom w:val="single" w:sz="4" w:space="0" w:color="auto"/>
              <w:right w:val="single" w:sz="4" w:space="0" w:color="auto"/>
            </w:tcBorders>
            <w:shd w:val="clear" w:color="000000" w:fill="C0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56" w:type="dxa"/>
            <w:gridSpan w:val="3"/>
            <w:tcBorders>
              <w:top w:val="nil"/>
              <w:left w:val="nil"/>
              <w:bottom w:val="single" w:sz="4" w:space="0" w:color="auto"/>
              <w:right w:val="single" w:sz="4" w:space="0" w:color="auto"/>
            </w:tcBorders>
            <w:shd w:val="clear" w:color="000000" w:fill="C0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r>
      <w:tr w:rsidR="00684061" w:rsidRPr="0012112C" w:rsidTr="001B42A9">
        <w:tblPrEx>
          <w:tblBorders>
            <w:top w:val="none" w:sz="0" w:space="0" w:color="auto"/>
          </w:tblBorders>
          <w:tblLook w:val="04A0" w:firstRow="1" w:lastRow="0" w:firstColumn="1" w:lastColumn="0" w:noHBand="0" w:noVBand="1"/>
        </w:tblPrEx>
        <w:trPr>
          <w:gridAfter w:val="28"/>
          <w:wAfter w:w="6105" w:type="dxa"/>
          <w:trHeight w:val="417"/>
        </w:trPr>
        <w:tc>
          <w:tcPr>
            <w:tcW w:w="1363" w:type="dxa"/>
            <w:gridSpan w:val="10"/>
            <w:tcBorders>
              <w:top w:val="nil"/>
              <w:left w:val="single" w:sz="4" w:space="0" w:color="auto"/>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r w:rsidRPr="007D0831">
              <w:rPr>
                <w:rFonts w:ascii="Calibri" w:eastAsia="Times New Roman" w:hAnsi="Calibri" w:cs="Calibri"/>
                <w:color w:val="000000"/>
                <w:sz w:val="24"/>
                <w:szCs w:val="24"/>
              </w:rPr>
              <w:t>Top</w:t>
            </w:r>
          </w:p>
        </w:tc>
        <w:tc>
          <w:tcPr>
            <w:tcW w:w="1302" w:type="dxa"/>
            <w:gridSpan w:val="11"/>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-1400</w:t>
            </w:r>
          </w:p>
        </w:tc>
        <w:tc>
          <w:tcPr>
            <w:tcW w:w="850"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-1200</w:t>
            </w:r>
          </w:p>
        </w:tc>
        <w:tc>
          <w:tcPr>
            <w:tcW w:w="9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994"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-2200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-1800</w:t>
            </w:r>
          </w:p>
        </w:tc>
        <w:tc>
          <w:tcPr>
            <w:tcW w:w="88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1100</w:t>
            </w:r>
          </w:p>
        </w:tc>
        <w:tc>
          <w:tcPr>
            <w:tcW w:w="781"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-1100</w:t>
            </w:r>
          </w:p>
        </w:tc>
        <w:tc>
          <w:tcPr>
            <w:tcW w:w="8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-1100</w:t>
            </w:r>
          </w:p>
        </w:tc>
        <w:tc>
          <w:tcPr>
            <w:tcW w:w="856"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-1100</w:t>
            </w:r>
          </w:p>
        </w:tc>
      </w:tr>
      <w:tr w:rsidR="00684061" w:rsidRPr="0012112C" w:rsidTr="001B42A9">
        <w:tblPrEx>
          <w:tblBorders>
            <w:top w:val="none" w:sz="0" w:space="0" w:color="auto"/>
          </w:tblBorders>
          <w:tblLook w:val="04A0" w:firstRow="1" w:lastRow="0" w:firstColumn="1" w:lastColumn="0" w:noHBand="0" w:noVBand="1"/>
        </w:tblPrEx>
        <w:trPr>
          <w:gridAfter w:val="1"/>
          <w:wAfter w:w="89" w:type="dxa"/>
          <w:trHeight w:val="409"/>
        </w:trPr>
        <w:tc>
          <w:tcPr>
            <w:tcW w:w="1363" w:type="dxa"/>
            <w:gridSpan w:val="10"/>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r w:rsidRPr="007D0831">
              <w:rPr>
                <w:rFonts w:ascii="Calibri" w:eastAsia="Times New Roman" w:hAnsi="Calibri" w:cs="Calibri"/>
                <w:color w:val="000000"/>
                <w:sz w:val="24"/>
                <w:szCs w:val="24"/>
              </w:rPr>
              <w:t>Bottom</w:t>
            </w:r>
          </w:p>
        </w:tc>
        <w:tc>
          <w:tcPr>
            <w:tcW w:w="1302" w:type="dxa"/>
            <w:gridSpan w:val="11"/>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-1800</w:t>
            </w:r>
          </w:p>
        </w:tc>
        <w:tc>
          <w:tcPr>
            <w:tcW w:w="850"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-1500</w:t>
            </w:r>
          </w:p>
        </w:tc>
        <w:tc>
          <w:tcPr>
            <w:tcW w:w="9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994"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2600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-2300</w:t>
            </w:r>
          </w:p>
        </w:tc>
        <w:tc>
          <w:tcPr>
            <w:tcW w:w="88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1800</w:t>
            </w:r>
          </w:p>
        </w:tc>
        <w:tc>
          <w:tcPr>
            <w:tcW w:w="781"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-1500</w:t>
            </w:r>
          </w:p>
        </w:tc>
        <w:tc>
          <w:tcPr>
            <w:tcW w:w="8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-1700</w:t>
            </w:r>
          </w:p>
        </w:tc>
        <w:tc>
          <w:tcPr>
            <w:tcW w:w="856"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-1300</w:t>
            </w:r>
          </w:p>
        </w:tc>
        <w:tc>
          <w:tcPr>
            <w:tcW w:w="236"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0"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gridAfter w:val="1"/>
          <w:wAfter w:w="89" w:type="dxa"/>
          <w:trHeight w:val="406"/>
        </w:trPr>
        <w:tc>
          <w:tcPr>
            <w:tcW w:w="1363" w:type="dxa"/>
            <w:gridSpan w:val="10"/>
            <w:tcBorders>
              <w:top w:val="single" w:sz="4" w:space="0" w:color="auto"/>
              <w:left w:val="single" w:sz="4" w:space="0" w:color="auto"/>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roofErr w:type="spellStart"/>
            <w:r w:rsidRPr="007D0831">
              <w:rPr>
                <w:rFonts w:ascii="Calibri" w:eastAsia="Times New Roman" w:hAnsi="Calibri" w:cs="Calibri"/>
                <w:color w:val="000000"/>
                <w:sz w:val="24"/>
                <w:szCs w:val="24"/>
              </w:rPr>
              <w:t>Thikness</w:t>
            </w:r>
            <w:proofErr w:type="spellEnd"/>
          </w:p>
        </w:tc>
        <w:tc>
          <w:tcPr>
            <w:tcW w:w="1302" w:type="dxa"/>
            <w:gridSpan w:val="11"/>
            <w:tcBorders>
              <w:top w:val="single" w:sz="4" w:space="0" w:color="auto"/>
              <w:left w:val="nil"/>
              <w:bottom w:val="nil"/>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850"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9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994"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400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500</w:t>
            </w:r>
          </w:p>
        </w:tc>
        <w:tc>
          <w:tcPr>
            <w:tcW w:w="88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700</w:t>
            </w:r>
          </w:p>
        </w:tc>
        <w:tc>
          <w:tcPr>
            <w:tcW w:w="781"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400</w:t>
            </w:r>
          </w:p>
        </w:tc>
        <w:tc>
          <w:tcPr>
            <w:tcW w:w="8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600</w:t>
            </w:r>
          </w:p>
        </w:tc>
        <w:tc>
          <w:tcPr>
            <w:tcW w:w="856"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700</w:t>
            </w:r>
          </w:p>
        </w:tc>
        <w:tc>
          <w:tcPr>
            <w:tcW w:w="236"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0"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gridAfter w:val="1"/>
          <w:wAfter w:w="89" w:type="dxa"/>
          <w:trHeight w:val="262"/>
        </w:trPr>
        <w:tc>
          <w:tcPr>
            <w:tcW w:w="1363" w:type="dxa"/>
            <w:gridSpan w:val="10"/>
            <w:tcBorders>
              <w:top w:val="nil"/>
              <w:left w:val="single" w:sz="4" w:space="0" w:color="auto"/>
              <w:bottom w:val="nil"/>
              <w:right w:val="single" w:sz="4" w:space="0" w:color="auto"/>
            </w:tcBorders>
            <w:shd w:val="clear" w:color="000000" w:fill="0070C0"/>
            <w:noWrap/>
            <w:vAlign w:val="bottom"/>
            <w:hideMark/>
          </w:tcPr>
          <w:p w:rsidR="00684061" w:rsidRPr="007D0831" w:rsidRDefault="00684061" w:rsidP="001B42A9">
            <w:pPr>
              <w:bidi w:val="0"/>
              <w:spacing w:after="0" w:line="240" w:lineRule="auto"/>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Upper Cretaceous</w:t>
            </w:r>
          </w:p>
        </w:tc>
        <w:tc>
          <w:tcPr>
            <w:tcW w:w="1302" w:type="dxa"/>
            <w:gridSpan w:val="11"/>
            <w:tcBorders>
              <w:top w:val="single" w:sz="4" w:space="0" w:color="auto"/>
              <w:left w:val="nil"/>
              <w:bottom w:val="single" w:sz="4" w:space="0" w:color="auto"/>
              <w:right w:val="single" w:sz="4" w:space="0" w:color="000000"/>
            </w:tcBorders>
            <w:shd w:val="clear" w:color="000000" w:fill="0070C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p>
        </w:tc>
        <w:tc>
          <w:tcPr>
            <w:tcW w:w="850" w:type="dxa"/>
            <w:gridSpan w:val="4"/>
            <w:tcBorders>
              <w:top w:val="nil"/>
              <w:left w:val="nil"/>
              <w:bottom w:val="single" w:sz="4" w:space="0" w:color="auto"/>
              <w:right w:val="single" w:sz="4" w:space="0" w:color="auto"/>
            </w:tcBorders>
            <w:shd w:val="clear" w:color="000000" w:fill="0070C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993" w:type="dxa"/>
            <w:gridSpan w:val="3"/>
            <w:tcBorders>
              <w:top w:val="nil"/>
              <w:left w:val="nil"/>
              <w:bottom w:val="single" w:sz="4" w:space="0" w:color="auto"/>
              <w:right w:val="single" w:sz="4" w:space="0" w:color="auto"/>
            </w:tcBorders>
            <w:shd w:val="clear" w:color="000000" w:fill="0070C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994" w:type="dxa"/>
            <w:gridSpan w:val="3"/>
            <w:tcBorders>
              <w:top w:val="nil"/>
              <w:left w:val="nil"/>
              <w:bottom w:val="single" w:sz="4" w:space="0" w:color="auto"/>
              <w:right w:val="single" w:sz="4" w:space="0" w:color="auto"/>
            </w:tcBorders>
            <w:shd w:val="clear" w:color="000000" w:fill="0070C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50" w:type="dxa"/>
            <w:gridSpan w:val="2"/>
            <w:tcBorders>
              <w:top w:val="nil"/>
              <w:left w:val="nil"/>
              <w:bottom w:val="single" w:sz="4" w:space="0" w:color="auto"/>
              <w:right w:val="single" w:sz="4" w:space="0" w:color="auto"/>
            </w:tcBorders>
            <w:shd w:val="clear" w:color="000000" w:fill="0070C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83" w:type="dxa"/>
            <w:gridSpan w:val="3"/>
            <w:tcBorders>
              <w:top w:val="nil"/>
              <w:left w:val="nil"/>
              <w:bottom w:val="single" w:sz="4" w:space="0" w:color="auto"/>
              <w:right w:val="single" w:sz="4" w:space="0" w:color="auto"/>
            </w:tcBorders>
            <w:shd w:val="clear" w:color="000000" w:fill="0070C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781" w:type="dxa"/>
            <w:gridSpan w:val="4"/>
            <w:tcBorders>
              <w:top w:val="nil"/>
              <w:left w:val="nil"/>
              <w:bottom w:val="single" w:sz="4" w:space="0" w:color="auto"/>
              <w:right w:val="single" w:sz="4" w:space="0" w:color="auto"/>
            </w:tcBorders>
            <w:shd w:val="clear" w:color="000000" w:fill="0070C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93" w:type="dxa"/>
            <w:gridSpan w:val="3"/>
            <w:tcBorders>
              <w:top w:val="nil"/>
              <w:left w:val="nil"/>
              <w:bottom w:val="single" w:sz="4" w:space="0" w:color="auto"/>
              <w:right w:val="single" w:sz="4" w:space="0" w:color="auto"/>
            </w:tcBorders>
            <w:shd w:val="clear" w:color="000000" w:fill="0070C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856" w:type="dxa"/>
            <w:gridSpan w:val="3"/>
            <w:tcBorders>
              <w:top w:val="nil"/>
              <w:left w:val="nil"/>
              <w:bottom w:val="single" w:sz="4" w:space="0" w:color="auto"/>
              <w:right w:val="single" w:sz="4" w:space="0" w:color="auto"/>
            </w:tcBorders>
            <w:shd w:val="clear" w:color="000000" w:fill="0070C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w:t>
            </w:r>
          </w:p>
        </w:tc>
        <w:tc>
          <w:tcPr>
            <w:tcW w:w="236"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0"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gridAfter w:val="1"/>
          <w:wAfter w:w="89" w:type="dxa"/>
          <w:trHeight w:val="509"/>
        </w:trPr>
        <w:tc>
          <w:tcPr>
            <w:tcW w:w="1363" w:type="dxa"/>
            <w:gridSpan w:val="10"/>
            <w:tcBorders>
              <w:top w:val="nil"/>
              <w:left w:val="single" w:sz="4" w:space="0" w:color="auto"/>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r w:rsidRPr="007D0831">
              <w:rPr>
                <w:rFonts w:ascii="Calibri" w:eastAsia="Times New Roman" w:hAnsi="Calibri" w:cs="Calibri"/>
                <w:color w:val="000000"/>
                <w:sz w:val="24"/>
                <w:szCs w:val="24"/>
              </w:rPr>
              <w:t>Top</w:t>
            </w:r>
          </w:p>
        </w:tc>
        <w:tc>
          <w:tcPr>
            <w:tcW w:w="1302" w:type="dxa"/>
            <w:gridSpan w:val="11"/>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-1800</w:t>
            </w:r>
          </w:p>
        </w:tc>
        <w:tc>
          <w:tcPr>
            <w:tcW w:w="850"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-1500</w:t>
            </w:r>
          </w:p>
        </w:tc>
        <w:tc>
          <w:tcPr>
            <w:tcW w:w="9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100</w:t>
            </w:r>
          </w:p>
        </w:tc>
        <w:tc>
          <w:tcPr>
            <w:tcW w:w="994"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-2600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-2300</w:t>
            </w:r>
          </w:p>
        </w:tc>
        <w:tc>
          <w:tcPr>
            <w:tcW w:w="88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-1800</w:t>
            </w:r>
          </w:p>
        </w:tc>
        <w:tc>
          <w:tcPr>
            <w:tcW w:w="781"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-1500</w:t>
            </w:r>
          </w:p>
        </w:tc>
        <w:tc>
          <w:tcPr>
            <w:tcW w:w="8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-1700</w:t>
            </w:r>
          </w:p>
        </w:tc>
        <w:tc>
          <w:tcPr>
            <w:tcW w:w="856"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-1800</w:t>
            </w:r>
          </w:p>
        </w:tc>
        <w:tc>
          <w:tcPr>
            <w:tcW w:w="236"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0"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gridAfter w:val="1"/>
          <w:wAfter w:w="89" w:type="dxa"/>
          <w:trHeight w:val="457"/>
        </w:trPr>
        <w:tc>
          <w:tcPr>
            <w:tcW w:w="1363" w:type="dxa"/>
            <w:gridSpan w:val="10"/>
            <w:tcBorders>
              <w:top w:val="nil"/>
              <w:left w:val="single" w:sz="4" w:space="0" w:color="auto"/>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r w:rsidRPr="007D0831">
              <w:rPr>
                <w:rFonts w:ascii="Calibri" w:eastAsia="Times New Roman" w:hAnsi="Calibri" w:cs="Calibri"/>
                <w:color w:val="000000"/>
                <w:sz w:val="24"/>
                <w:szCs w:val="24"/>
              </w:rPr>
              <w:t>Bottom</w:t>
            </w:r>
          </w:p>
        </w:tc>
        <w:tc>
          <w:tcPr>
            <w:tcW w:w="1302" w:type="dxa"/>
            <w:gridSpan w:val="11"/>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-2500</w:t>
            </w:r>
          </w:p>
        </w:tc>
        <w:tc>
          <w:tcPr>
            <w:tcW w:w="850"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-2500</w:t>
            </w:r>
          </w:p>
        </w:tc>
        <w:tc>
          <w:tcPr>
            <w:tcW w:w="9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-400</w:t>
            </w:r>
          </w:p>
        </w:tc>
        <w:tc>
          <w:tcPr>
            <w:tcW w:w="994"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-2500</w:t>
            </w:r>
          </w:p>
        </w:tc>
        <w:tc>
          <w:tcPr>
            <w:tcW w:w="88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-2300</w:t>
            </w:r>
          </w:p>
        </w:tc>
        <w:tc>
          <w:tcPr>
            <w:tcW w:w="781"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-2000</w:t>
            </w:r>
          </w:p>
        </w:tc>
        <w:tc>
          <w:tcPr>
            <w:tcW w:w="8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-2000</w:t>
            </w:r>
          </w:p>
        </w:tc>
        <w:tc>
          <w:tcPr>
            <w:tcW w:w="856"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-2000</w:t>
            </w:r>
          </w:p>
        </w:tc>
        <w:tc>
          <w:tcPr>
            <w:tcW w:w="236"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0"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gridAfter w:val="1"/>
          <w:wAfter w:w="89" w:type="dxa"/>
          <w:trHeight w:val="678"/>
        </w:trPr>
        <w:tc>
          <w:tcPr>
            <w:tcW w:w="1363" w:type="dxa"/>
            <w:gridSpan w:val="10"/>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roofErr w:type="spellStart"/>
            <w:r w:rsidRPr="007D0831">
              <w:rPr>
                <w:rFonts w:ascii="Calibri" w:eastAsia="Times New Roman" w:hAnsi="Calibri" w:cs="Calibri"/>
                <w:color w:val="000000"/>
                <w:sz w:val="24"/>
                <w:szCs w:val="24"/>
              </w:rPr>
              <w:t>Thikness</w:t>
            </w:r>
            <w:proofErr w:type="spellEnd"/>
          </w:p>
        </w:tc>
        <w:tc>
          <w:tcPr>
            <w:tcW w:w="1302" w:type="dxa"/>
            <w:gridSpan w:val="11"/>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700</w:t>
            </w:r>
          </w:p>
        </w:tc>
        <w:tc>
          <w:tcPr>
            <w:tcW w:w="850"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500</w:t>
            </w:r>
          </w:p>
        </w:tc>
        <w:tc>
          <w:tcPr>
            <w:tcW w:w="9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994"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400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200</w:t>
            </w:r>
          </w:p>
        </w:tc>
        <w:tc>
          <w:tcPr>
            <w:tcW w:w="88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500</w:t>
            </w:r>
          </w:p>
        </w:tc>
        <w:tc>
          <w:tcPr>
            <w:tcW w:w="781" w:type="dxa"/>
            <w:gridSpan w:val="4"/>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500</w:t>
            </w:r>
          </w:p>
        </w:tc>
        <w:tc>
          <w:tcPr>
            <w:tcW w:w="89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300</w:t>
            </w:r>
          </w:p>
        </w:tc>
        <w:tc>
          <w:tcPr>
            <w:tcW w:w="856"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sz w:val="24"/>
                <w:szCs w:val="24"/>
              </w:rPr>
            </w:pPr>
            <w:r w:rsidRPr="007D0831">
              <w:rPr>
                <w:rFonts w:ascii="Calibri" w:eastAsia="Times New Roman" w:hAnsi="Calibri" w:cs="Calibri"/>
                <w:color w:val="000000"/>
                <w:sz w:val="24"/>
                <w:szCs w:val="24"/>
              </w:rPr>
              <w:t>200</w:t>
            </w:r>
          </w:p>
        </w:tc>
        <w:tc>
          <w:tcPr>
            <w:tcW w:w="236"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0"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trHeight w:val="191"/>
        </w:trPr>
        <w:tc>
          <w:tcPr>
            <w:tcW w:w="374"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73"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73"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57"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26"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19"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19"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6"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87"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29"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533"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15"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6"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510"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93"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31"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519"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615"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35"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97"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61"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99"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6"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414"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49"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6712" w:type="dxa"/>
            <w:gridSpan w:val="29"/>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gridAfter w:val="49"/>
          <w:wAfter w:w="12355" w:type="dxa"/>
          <w:trHeight w:val="333"/>
        </w:trPr>
        <w:tc>
          <w:tcPr>
            <w:tcW w:w="374"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73"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73"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57"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26"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19"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19"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6"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87"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329"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trHeight w:val="333"/>
        </w:trPr>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6" w:type="dxa"/>
            <w:gridSpan w:val="57"/>
            <w:tcBorders>
              <w:top w:val="nil"/>
              <w:left w:val="nil"/>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trHeight w:val="333"/>
        </w:trPr>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6" w:type="dxa"/>
            <w:gridSpan w:val="57"/>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trHeight w:val="232"/>
        </w:trPr>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6" w:type="dxa"/>
            <w:gridSpan w:val="57"/>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trHeight w:val="333"/>
        </w:trPr>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6" w:type="dxa"/>
            <w:gridSpan w:val="57"/>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trHeight w:val="333"/>
        </w:trPr>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6" w:type="dxa"/>
            <w:gridSpan w:val="57"/>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trHeight w:val="333"/>
        </w:trPr>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6" w:type="dxa"/>
            <w:gridSpan w:val="57"/>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trHeight w:val="141"/>
        </w:trPr>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6" w:type="dxa"/>
            <w:gridSpan w:val="57"/>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trHeight w:val="333"/>
        </w:trPr>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6" w:type="dxa"/>
            <w:gridSpan w:val="57"/>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trHeight w:val="333"/>
        </w:trPr>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6" w:type="dxa"/>
            <w:gridSpan w:val="57"/>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trHeight w:val="207"/>
        </w:trPr>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36" w:type="dxa"/>
            <w:gridSpan w:val="57"/>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gridAfter w:val="57"/>
          <w:wAfter w:w="13650" w:type="dxa"/>
          <w:trHeight w:val="139"/>
        </w:trPr>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gridAfter w:val="55"/>
          <w:wAfter w:w="13428" w:type="dxa"/>
          <w:trHeight w:val="250"/>
        </w:trPr>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gridAfter w:val="55"/>
          <w:wAfter w:w="13428" w:type="dxa"/>
          <w:trHeight w:val="209"/>
        </w:trPr>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r w:rsidR="00684061" w:rsidRPr="0012112C" w:rsidTr="001B42A9">
        <w:tblPrEx>
          <w:tblBorders>
            <w:top w:val="none" w:sz="0" w:space="0" w:color="auto"/>
          </w:tblBorders>
          <w:tblLook w:val="04A0" w:firstRow="1" w:lastRow="0" w:firstColumn="1" w:lastColumn="0" w:noHBand="0" w:noVBand="1"/>
        </w:tblPrEx>
        <w:trPr>
          <w:gridAfter w:val="55"/>
          <w:wAfter w:w="13428" w:type="dxa"/>
          <w:trHeight w:val="163"/>
        </w:trPr>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3"/>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c>
          <w:tcPr>
            <w:tcW w:w="222" w:type="dxa"/>
            <w:gridSpan w:val="2"/>
            <w:tcBorders>
              <w:top w:val="nil"/>
              <w:left w:val="nil"/>
              <w:bottom w:val="nil"/>
              <w:right w:val="nil"/>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sz w:val="24"/>
                <w:szCs w:val="24"/>
              </w:rPr>
            </w:pPr>
          </w:p>
        </w:tc>
      </w:tr>
    </w:tbl>
    <w:p w:rsidR="00684061" w:rsidRDefault="00684061" w:rsidP="00214662">
      <w:pPr>
        <w:spacing w:after="0" w:line="360" w:lineRule="auto"/>
        <w:jc w:val="both"/>
        <w:rPr>
          <w:rFonts w:ascii="Simplified Arabic" w:hAnsi="Simplified Arabic" w:cs="Simplified Arabic" w:hint="cs"/>
          <w:sz w:val="28"/>
          <w:szCs w:val="28"/>
          <w:rtl/>
          <w:lang w:bidi="ar-LY"/>
        </w:rPr>
      </w:pPr>
    </w:p>
    <w:p w:rsidR="00684061" w:rsidRDefault="00684061" w:rsidP="00214662">
      <w:pPr>
        <w:spacing w:after="0" w:line="360" w:lineRule="auto"/>
        <w:jc w:val="both"/>
        <w:rPr>
          <w:rFonts w:ascii="Simplified Arabic" w:hAnsi="Simplified Arabic" w:cs="Simplified Arabic" w:hint="cs"/>
          <w:sz w:val="28"/>
          <w:szCs w:val="28"/>
          <w:rtl/>
          <w:lang w:bidi="ar-LY"/>
        </w:rPr>
      </w:pPr>
    </w:p>
    <w:tbl>
      <w:tblPr>
        <w:tblW w:w="9619" w:type="dxa"/>
        <w:jc w:val="center"/>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56"/>
        <w:gridCol w:w="819"/>
        <w:gridCol w:w="437"/>
        <w:gridCol w:w="7"/>
        <w:gridCol w:w="852"/>
        <w:gridCol w:w="997"/>
        <w:gridCol w:w="967"/>
        <w:gridCol w:w="851"/>
        <w:gridCol w:w="850"/>
        <w:gridCol w:w="821"/>
        <w:gridCol w:w="837"/>
        <w:gridCol w:w="14"/>
        <w:gridCol w:w="911"/>
      </w:tblGrid>
      <w:tr w:rsidR="00684061" w:rsidTr="001B42A9">
        <w:trPr>
          <w:trHeight w:val="368"/>
          <w:jc w:val="center"/>
        </w:trPr>
        <w:tc>
          <w:tcPr>
            <w:tcW w:w="1256" w:type="dxa"/>
            <w:shd w:val="clear" w:color="auto" w:fill="FFFF00"/>
            <w:vAlign w:val="bottom"/>
          </w:tcPr>
          <w:p w:rsidR="00684061" w:rsidRPr="007D0831" w:rsidRDefault="00684061" w:rsidP="001B42A9">
            <w:pPr>
              <w:bidi w:val="0"/>
              <w:spacing w:after="0" w:line="240" w:lineRule="auto"/>
              <w:rPr>
                <w:rFonts w:ascii="Calibri" w:eastAsia="Times New Roman" w:hAnsi="Calibri" w:cs="Arial"/>
                <w:b/>
                <w:bCs/>
                <w:i/>
                <w:iCs/>
                <w:color w:val="000000"/>
                <w:sz w:val="24"/>
                <w:szCs w:val="24"/>
              </w:rPr>
            </w:pPr>
            <w:r>
              <w:rPr>
                <w:rFonts w:ascii="Calibri" w:eastAsia="Times New Roman" w:hAnsi="Calibri" w:cs="Arial"/>
                <w:b/>
                <w:bCs/>
                <w:i/>
                <w:iCs/>
                <w:color w:val="000000"/>
                <w:sz w:val="24"/>
                <w:szCs w:val="24"/>
              </w:rPr>
              <w:t xml:space="preserve">Well name </w:t>
            </w:r>
          </w:p>
        </w:tc>
        <w:tc>
          <w:tcPr>
            <w:tcW w:w="1256" w:type="dxa"/>
            <w:gridSpan w:val="2"/>
            <w:shd w:val="clear" w:color="auto" w:fill="FFFF00"/>
            <w:vAlign w:val="bottom"/>
          </w:tcPr>
          <w:p w:rsidR="00684061" w:rsidRPr="007D0831" w:rsidRDefault="00684061" w:rsidP="001B42A9">
            <w:pPr>
              <w:bidi w:val="0"/>
              <w:spacing w:after="0" w:line="240" w:lineRule="auto"/>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A1-NC120</w:t>
            </w:r>
          </w:p>
        </w:tc>
        <w:tc>
          <w:tcPr>
            <w:tcW w:w="859" w:type="dxa"/>
            <w:gridSpan w:val="2"/>
            <w:shd w:val="clear" w:color="auto" w:fill="FFFF00"/>
            <w:vAlign w:val="bottom"/>
          </w:tcPr>
          <w:p w:rsidR="00684061" w:rsidRPr="007D0831" w:rsidRDefault="00684061" w:rsidP="001B42A9">
            <w:pPr>
              <w:bidi w:val="0"/>
              <w:spacing w:after="0" w:line="240" w:lineRule="auto"/>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C1-18</w:t>
            </w:r>
          </w:p>
        </w:tc>
        <w:tc>
          <w:tcPr>
            <w:tcW w:w="997" w:type="dxa"/>
            <w:shd w:val="clear" w:color="auto" w:fill="FFFF00"/>
            <w:vAlign w:val="bottom"/>
          </w:tcPr>
          <w:p w:rsidR="00684061" w:rsidRPr="007D0831" w:rsidRDefault="00684061" w:rsidP="001B42A9">
            <w:pPr>
              <w:bidi w:val="0"/>
              <w:spacing w:after="0" w:line="240" w:lineRule="auto"/>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A 1 - 18</w:t>
            </w:r>
          </w:p>
        </w:tc>
        <w:tc>
          <w:tcPr>
            <w:tcW w:w="967" w:type="dxa"/>
            <w:shd w:val="clear" w:color="auto" w:fill="FFFF00"/>
            <w:vAlign w:val="bottom"/>
          </w:tcPr>
          <w:p w:rsidR="00684061" w:rsidRPr="007D0831" w:rsidRDefault="00684061" w:rsidP="001B42A9">
            <w:pPr>
              <w:bidi w:val="0"/>
              <w:spacing w:after="0" w:line="240" w:lineRule="auto"/>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A 1-35</w:t>
            </w:r>
          </w:p>
        </w:tc>
        <w:tc>
          <w:tcPr>
            <w:tcW w:w="851" w:type="dxa"/>
            <w:shd w:val="clear" w:color="auto" w:fill="FFFF00"/>
            <w:vAlign w:val="bottom"/>
          </w:tcPr>
          <w:p w:rsidR="00684061" w:rsidRPr="007D0831" w:rsidRDefault="00684061" w:rsidP="001B42A9">
            <w:pPr>
              <w:bidi w:val="0"/>
              <w:spacing w:after="0" w:line="240" w:lineRule="auto"/>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D1-46</w:t>
            </w:r>
          </w:p>
        </w:tc>
        <w:tc>
          <w:tcPr>
            <w:tcW w:w="850" w:type="dxa"/>
            <w:shd w:val="clear" w:color="auto" w:fill="FFFF00"/>
            <w:vAlign w:val="bottom"/>
          </w:tcPr>
          <w:p w:rsidR="00684061" w:rsidRPr="007D0831" w:rsidRDefault="00684061" w:rsidP="001B42A9">
            <w:pPr>
              <w:bidi w:val="0"/>
              <w:spacing w:after="0" w:line="240" w:lineRule="auto"/>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B1-46</w:t>
            </w:r>
          </w:p>
        </w:tc>
        <w:tc>
          <w:tcPr>
            <w:tcW w:w="821" w:type="dxa"/>
            <w:shd w:val="clear" w:color="auto" w:fill="FFFF00"/>
            <w:vAlign w:val="bottom"/>
          </w:tcPr>
          <w:p w:rsidR="00684061" w:rsidRPr="007D0831" w:rsidRDefault="00684061" w:rsidP="001B42A9">
            <w:pPr>
              <w:bidi w:val="0"/>
              <w:spacing w:after="0" w:line="240" w:lineRule="auto"/>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I1-31</w:t>
            </w:r>
          </w:p>
        </w:tc>
        <w:tc>
          <w:tcPr>
            <w:tcW w:w="837" w:type="dxa"/>
            <w:shd w:val="clear" w:color="auto" w:fill="FFFF00"/>
            <w:vAlign w:val="bottom"/>
          </w:tcPr>
          <w:p w:rsidR="00684061" w:rsidRPr="007D0831" w:rsidRDefault="00684061" w:rsidP="001B42A9">
            <w:pPr>
              <w:bidi w:val="0"/>
              <w:spacing w:after="0" w:line="240" w:lineRule="auto"/>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G1-31</w:t>
            </w:r>
          </w:p>
        </w:tc>
        <w:tc>
          <w:tcPr>
            <w:tcW w:w="925" w:type="dxa"/>
            <w:gridSpan w:val="2"/>
            <w:shd w:val="clear" w:color="auto" w:fill="FFFF00"/>
            <w:vAlign w:val="bottom"/>
          </w:tcPr>
          <w:p w:rsidR="00684061" w:rsidRPr="007D0831" w:rsidRDefault="00684061" w:rsidP="001B42A9">
            <w:pPr>
              <w:bidi w:val="0"/>
              <w:spacing w:after="0" w:line="240" w:lineRule="auto"/>
              <w:rPr>
                <w:rFonts w:ascii="Calibri" w:eastAsia="Times New Roman" w:hAnsi="Calibri" w:cs="Calibri"/>
                <w:b/>
                <w:bCs/>
                <w:color w:val="000000"/>
                <w:sz w:val="24"/>
                <w:szCs w:val="24"/>
              </w:rPr>
            </w:pPr>
            <w:r w:rsidRPr="007D0831">
              <w:rPr>
                <w:rFonts w:ascii="Calibri" w:eastAsia="Times New Roman" w:hAnsi="Calibri" w:cs="Calibri"/>
                <w:b/>
                <w:bCs/>
                <w:color w:val="000000"/>
                <w:sz w:val="24"/>
                <w:szCs w:val="24"/>
              </w:rPr>
              <w:t>E1-31</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99"/>
          <w:jc w:val="center"/>
        </w:trPr>
        <w:tc>
          <w:tcPr>
            <w:tcW w:w="1256" w:type="dxa"/>
            <w:tcBorders>
              <w:top w:val="nil"/>
              <w:left w:val="single" w:sz="4" w:space="0" w:color="auto"/>
              <w:bottom w:val="nil"/>
              <w:right w:val="single" w:sz="4" w:space="0" w:color="auto"/>
            </w:tcBorders>
            <w:shd w:val="clear" w:color="000000" w:fill="FF0000"/>
            <w:noWrap/>
            <w:vAlign w:val="bottom"/>
            <w:hideMark/>
          </w:tcPr>
          <w:p w:rsidR="00684061" w:rsidRPr="007D0831" w:rsidRDefault="00684061" w:rsidP="001B42A9">
            <w:pPr>
              <w:bidi w:val="0"/>
              <w:spacing w:after="0" w:line="240" w:lineRule="auto"/>
              <w:rPr>
                <w:rFonts w:ascii="Calibri" w:eastAsia="Times New Roman" w:hAnsi="Calibri" w:cs="Calibri"/>
                <w:b/>
                <w:bCs/>
                <w:color w:val="000000"/>
              </w:rPr>
            </w:pPr>
            <w:r w:rsidRPr="007D0831">
              <w:rPr>
                <w:rFonts w:ascii="Calibri" w:eastAsia="Times New Roman" w:hAnsi="Calibri" w:cs="Calibri"/>
                <w:b/>
                <w:bCs/>
                <w:color w:val="000000"/>
              </w:rPr>
              <w:t>Lower Cretaceous</w:t>
            </w:r>
          </w:p>
        </w:tc>
        <w:tc>
          <w:tcPr>
            <w:tcW w:w="1263" w:type="dxa"/>
            <w:gridSpan w:val="3"/>
            <w:tcBorders>
              <w:top w:val="single" w:sz="4" w:space="0" w:color="auto"/>
              <w:left w:val="nil"/>
              <w:bottom w:val="single" w:sz="4" w:space="0" w:color="auto"/>
              <w:right w:val="single" w:sz="4" w:space="0" w:color="000000"/>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2" w:type="dxa"/>
            <w:tcBorders>
              <w:top w:val="nil"/>
              <w:left w:val="nil"/>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97" w:type="dxa"/>
            <w:tcBorders>
              <w:top w:val="nil"/>
              <w:left w:val="nil"/>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67" w:type="dxa"/>
            <w:tcBorders>
              <w:top w:val="nil"/>
              <w:left w:val="nil"/>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tcBorders>
              <w:top w:val="nil"/>
              <w:left w:val="nil"/>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0" w:type="dxa"/>
            <w:tcBorders>
              <w:top w:val="nil"/>
              <w:left w:val="nil"/>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21" w:type="dxa"/>
            <w:tcBorders>
              <w:top w:val="nil"/>
              <w:left w:val="nil"/>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gridSpan w:val="2"/>
            <w:tcBorders>
              <w:top w:val="nil"/>
              <w:left w:val="nil"/>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ind w:right="182"/>
              <w:jc w:val="center"/>
              <w:rPr>
                <w:rFonts w:ascii="Calibri" w:eastAsia="Times New Roman" w:hAnsi="Calibri" w:cs="Calibri"/>
                <w:color w:val="000000"/>
              </w:rPr>
            </w:pPr>
            <w:r w:rsidRPr="007D0831">
              <w:rPr>
                <w:rFonts w:ascii="Calibri" w:eastAsia="Times New Roman" w:hAnsi="Calibri" w:cs="Calibri"/>
                <w:color w:val="000000"/>
              </w:rPr>
              <w:t>√</w:t>
            </w:r>
          </w:p>
        </w:tc>
        <w:tc>
          <w:tcPr>
            <w:tcW w:w="911" w:type="dxa"/>
            <w:tcBorders>
              <w:top w:val="nil"/>
              <w:left w:val="nil"/>
              <w:bottom w:val="single" w:sz="4" w:space="0" w:color="auto"/>
              <w:right w:val="single" w:sz="4" w:space="0" w:color="auto"/>
            </w:tcBorders>
            <w:shd w:val="clear" w:color="000000" w:fill="FF00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522"/>
          <w:jc w:val="center"/>
        </w:trPr>
        <w:tc>
          <w:tcPr>
            <w:tcW w:w="1256" w:type="dxa"/>
            <w:tcBorders>
              <w:top w:val="nil"/>
              <w:left w:val="single" w:sz="4" w:space="0" w:color="auto"/>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rPr>
            </w:pPr>
            <w:r w:rsidRPr="007D0831">
              <w:rPr>
                <w:rFonts w:ascii="Calibri" w:eastAsia="Times New Roman" w:hAnsi="Calibri" w:cs="Calibri"/>
                <w:color w:val="000000"/>
              </w:rPr>
              <w:t>Top</w:t>
            </w:r>
          </w:p>
        </w:tc>
        <w:tc>
          <w:tcPr>
            <w:tcW w:w="126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-2500</w:t>
            </w:r>
          </w:p>
        </w:tc>
        <w:tc>
          <w:tcPr>
            <w:tcW w:w="852"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-2500</w:t>
            </w:r>
          </w:p>
        </w:tc>
        <w:tc>
          <w:tcPr>
            <w:tcW w:w="99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-400</w:t>
            </w:r>
          </w:p>
        </w:tc>
        <w:tc>
          <w:tcPr>
            <w:tcW w:w="96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-3000</w:t>
            </w:r>
          </w:p>
        </w:tc>
        <w:tc>
          <w:tcPr>
            <w:tcW w:w="85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0"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2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300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400</w:t>
            </w:r>
          </w:p>
        </w:tc>
        <w:tc>
          <w:tcPr>
            <w:tcW w:w="91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522"/>
          <w:jc w:val="center"/>
        </w:trPr>
        <w:tc>
          <w:tcPr>
            <w:tcW w:w="1256" w:type="dxa"/>
            <w:tcBorders>
              <w:top w:val="nil"/>
              <w:left w:val="single" w:sz="4" w:space="0" w:color="auto"/>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rPr>
            </w:pPr>
            <w:r w:rsidRPr="007D0831">
              <w:rPr>
                <w:rFonts w:ascii="Calibri" w:eastAsia="Times New Roman" w:hAnsi="Calibri" w:cs="Calibri"/>
                <w:color w:val="000000"/>
              </w:rPr>
              <w:t>Bottom</w:t>
            </w:r>
          </w:p>
        </w:tc>
        <w:tc>
          <w:tcPr>
            <w:tcW w:w="126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3000</w:t>
            </w:r>
          </w:p>
          <w:p w:rsidR="00684061" w:rsidRPr="007D0831" w:rsidRDefault="00684061" w:rsidP="001B42A9">
            <w:pPr>
              <w:bidi w:val="0"/>
              <w:spacing w:after="0" w:line="240" w:lineRule="auto"/>
              <w:jc w:val="center"/>
              <w:rPr>
                <w:rFonts w:ascii="Calibri" w:eastAsia="Times New Roman" w:hAnsi="Calibri" w:cs="Calibri"/>
                <w:color w:val="000000"/>
              </w:rPr>
            </w:pPr>
          </w:p>
        </w:tc>
        <w:tc>
          <w:tcPr>
            <w:tcW w:w="852"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-3200</w:t>
            </w:r>
          </w:p>
        </w:tc>
        <w:tc>
          <w:tcPr>
            <w:tcW w:w="99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-2800</w:t>
            </w:r>
          </w:p>
        </w:tc>
        <w:tc>
          <w:tcPr>
            <w:tcW w:w="96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-3100</w:t>
            </w:r>
          </w:p>
        </w:tc>
        <w:tc>
          <w:tcPr>
            <w:tcW w:w="85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0"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-2300</w:t>
            </w:r>
          </w:p>
        </w:tc>
        <w:tc>
          <w:tcPr>
            <w:tcW w:w="82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-2000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-2000</w:t>
            </w:r>
          </w:p>
        </w:tc>
        <w:tc>
          <w:tcPr>
            <w:tcW w:w="91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522"/>
          <w:jc w:val="center"/>
        </w:trPr>
        <w:tc>
          <w:tcPr>
            <w:tcW w:w="1256" w:type="dxa"/>
            <w:tcBorders>
              <w:top w:val="nil"/>
              <w:left w:val="single" w:sz="4" w:space="0" w:color="auto"/>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rPr>
            </w:pPr>
            <w:proofErr w:type="spellStart"/>
            <w:r w:rsidRPr="007D0831">
              <w:rPr>
                <w:rFonts w:ascii="Calibri" w:eastAsia="Times New Roman" w:hAnsi="Calibri" w:cs="Calibri"/>
                <w:color w:val="000000"/>
              </w:rPr>
              <w:t>Thikness</w:t>
            </w:r>
            <w:proofErr w:type="spellEnd"/>
          </w:p>
        </w:tc>
        <w:tc>
          <w:tcPr>
            <w:tcW w:w="1263" w:type="dxa"/>
            <w:gridSpan w:val="3"/>
            <w:tcBorders>
              <w:top w:val="nil"/>
              <w:left w:val="nil"/>
              <w:bottom w:val="single" w:sz="4" w:space="0" w:color="auto"/>
              <w:right w:val="single" w:sz="4" w:space="0" w:color="auto"/>
            </w:tcBorders>
            <w:shd w:val="clear" w:color="auto" w:fill="auto"/>
            <w:noWrap/>
            <w:vAlign w:val="bottom"/>
            <w:hideMark/>
          </w:tcPr>
          <w:p w:rsidR="00684061" w:rsidRPr="00B84ABA" w:rsidRDefault="00684061" w:rsidP="001B42A9">
            <w:pPr>
              <w:bidi w:val="0"/>
              <w:spacing w:after="0" w:line="240" w:lineRule="auto"/>
              <w:jc w:val="center"/>
              <w:rPr>
                <w:rFonts w:ascii="Calibri" w:eastAsia="Times New Roman" w:hAnsi="Calibri" w:cs="Calibri"/>
                <w:color w:val="000000"/>
              </w:rPr>
            </w:pPr>
            <w:r w:rsidRPr="00B84ABA">
              <w:rPr>
                <w:rFonts w:ascii="Calibri" w:eastAsia="Times New Roman" w:hAnsi="Calibri" w:cs="Calibri"/>
                <w:color w:val="000000"/>
              </w:rPr>
              <w:t>500</w:t>
            </w:r>
          </w:p>
          <w:p w:rsidR="00684061" w:rsidRPr="00B84ABA" w:rsidRDefault="00684061" w:rsidP="001B42A9">
            <w:pPr>
              <w:bidi w:val="0"/>
              <w:spacing w:after="0" w:line="240" w:lineRule="auto"/>
              <w:rPr>
                <w:rFonts w:ascii="Calibri" w:eastAsia="Times New Roman" w:hAnsi="Calibri" w:cs="Calibri"/>
                <w:color w:val="000000"/>
              </w:rPr>
            </w:pPr>
          </w:p>
        </w:tc>
        <w:tc>
          <w:tcPr>
            <w:tcW w:w="852"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700</w:t>
            </w:r>
          </w:p>
        </w:tc>
        <w:tc>
          <w:tcPr>
            <w:tcW w:w="99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2400</w:t>
            </w:r>
          </w:p>
        </w:tc>
        <w:tc>
          <w:tcPr>
            <w:tcW w:w="96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100</w:t>
            </w:r>
          </w:p>
        </w:tc>
        <w:tc>
          <w:tcPr>
            <w:tcW w:w="85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0"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-2500</w:t>
            </w:r>
          </w:p>
        </w:tc>
        <w:tc>
          <w:tcPr>
            <w:tcW w:w="82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-2400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-2200</w:t>
            </w:r>
          </w:p>
        </w:tc>
        <w:tc>
          <w:tcPr>
            <w:tcW w:w="91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63"/>
          <w:jc w:val="center"/>
        </w:trPr>
        <w:tc>
          <w:tcPr>
            <w:tcW w:w="1256" w:type="dxa"/>
            <w:tcBorders>
              <w:top w:val="single" w:sz="4" w:space="0" w:color="auto"/>
              <w:left w:val="single" w:sz="4" w:space="0" w:color="auto"/>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rPr>
                <w:rFonts w:ascii="Calibri" w:eastAsia="Times New Roman" w:hAnsi="Calibri" w:cs="Calibri"/>
                <w:b/>
                <w:bCs/>
                <w:color w:val="000000"/>
              </w:rPr>
            </w:pPr>
            <w:r w:rsidRPr="007D0831">
              <w:rPr>
                <w:rFonts w:ascii="Calibri" w:eastAsia="Times New Roman" w:hAnsi="Calibri" w:cs="Calibri"/>
                <w:b/>
                <w:bCs/>
                <w:color w:val="000000"/>
              </w:rPr>
              <w:t>Jurassic</w:t>
            </w:r>
          </w:p>
        </w:tc>
        <w:tc>
          <w:tcPr>
            <w:tcW w:w="1263" w:type="dxa"/>
            <w:gridSpan w:val="3"/>
            <w:tcBorders>
              <w:top w:val="single" w:sz="4" w:space="0" w:color="auto"/>
              <w:left w:val="nil"/>
              <w:bottom w:val="single" w:sz="4" w:space="0" w:color="auto"/>
              <w:right w:val="single" w:sz="4" w:space="0" w:color="000000"/>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2" w:type="dxa"/>
            <w:tcBorders>
              <w:top w:val="nil"/>
              <w:left w:val="nil"/>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97" w:type="dxa"/>
            <w:tcBorders>
              <w:top w:val="nil"/>
              <w:left w:val="nil"/>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67" w:type="dxa"/>
            <w:tcBorders>
              <w:top w:val="nil"/>
              <w:left w:val="nil"/>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tcBorders>
              <w:top w:val="nil"/>
              <w:left w:val="nil"/>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850" w:type="dxa"/>
            <w:tcBorders>
              <w:top w:val="nil"/>
              <w:left w:val="nil"/>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21" w:type="dxa"/>
            <w:tcBorders>
              <w:top w:val="nil"/>
              <w:left w:val="nil"/>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851" w:type="dxa"/>
            <w:gridSpan w:val="2"/>
            <w:tcBorders>
              <w:top w:val="nil"/>
              <w:left w:val="nil"/>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911" w:type="dxa"/>
            <w:tcBorders>
              <w:top w:val="nil"/>
              <w:left w:val="nil"/>
              <w:bottom w:val="single" w:sz="4" w:space="0" w:color="auto"/>
              <w:right w:val="single" w:sz="4" w:space="0" w:color="auto"/>
            </w:tcBorders>
            <w:shd w:val="clear" w:color="000000" w:fill="00B05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522"/>
          <w:jc w:val="center"/>
        </w:trPr>
        <w:tc>
          <w:tcPr>
            <w:tcW w:w="1256" w:type="dxa"/>
            <w:tcBorders>
              <w:top w:val="nil"/>
              <w:left w:val="single" w:sz="4" w:space="0" w:color="auto"/>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rPr>
            </w:pPr>
            <w:r w:rsidRPr="007D0831">
              <w:rPr>
                <w:rFonts w:ascii="Calibri" w:eastAsia="Times New Roman" w:hAnsi="Calibri" w:cs="Calibri"/>
                <w:color w:val="000000"/>
              </w:rPr>
              <w:t>Top</w:t>
            </w:r>
          </w:p>
        </w:tc>
        <w:tc>
          <w:tcPr>
            <w:tcW w:w="126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-3000</w:t>
            </w:r>
          </w:p>
        </w:tc>
        <w:tc>
          <w:tcPr>
            <w:tcW w:w="852"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-3200</w:t>
            </w:r>
          </w:p>
        </w:tc>
        <w:tc>
          <w:tcPr>
            <w:tcW w:w="99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-2800</w:t>
            </w:r>
          </w:p>
        </w:tc>
        <w:tc>
          <w:tcPr>
            <w:tcW w:w="96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-3100</w:t>
            </w:r>
          </w:p>
        </w:tc>
        <w:tc>
          <w:tcPr>
            <w:tcW w:w="85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0"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2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1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522"/>
          <w:jc w:val="center"/>
        </w:trPr>
        <w:tc>
          <w:tcPr>
            <w:tcW w:w="1256" w:type="dxa"/>
            <w:tcBorders>
              <w:top w:val="nil"/>
              <w:left w:val="single" w:sz="4" w:space="0" w:color="auto"/>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rPr>
            </w:pPr>
            <w:r w:rsidRPr="007D0831">
              <w:rPr>
                <w:rFonts w:ascii="Calibri" w:eastAsia="Times New Roman" w:hAnsi="Calibri" w:cs="Calibri"/>
                <w:color w:val="000000"/>
              </w:rPr>
              <w:t>Bottom</w:t>
            </w:r>
          </w:p>
        </w:tc>
        <w:tc>
          <w:tcPr>
            <w:tcW w:w="1263" w:type="dxa"/>
            <w:gridSpan w:val="3"/>
            <w:tcBorders>
              <w:top w:val="nil"/>
              <w:left w:val="nil"/>
              <w:bottom w:val="nil"/>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-3500</w:t>
            </w:r>
          </w:p>
        </w:tc>
        <w:tc>
          <w:tcPr>
            <w:tcW w:w="852"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-4000</w:t>
            </w:r>
          </w:p>
        </w:tc>
        <w:tc>
          <w:tcPr>
            <w:tcW w:w="99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-3400</w:t>
            </w:r>
          </w:p>
        </w:tc>
        <w:tc>
          <w:tcPr>
            <w:tcW w:w="96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-3600</w:t>
            </w:r>
          </w:p>
        </w:tc>
        <w:tc>
          <w:tcPr>
            <w:tcW w:w="85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0"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2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1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522"/>
          <w:jc w:val="center"/>
        </w:trPr>
        <w:tc>
          <w:tcPr>
            <w:tcW w:w="1256" w:type="dxa"/>
            <w:tcBorders>
              <w:top w:val="nil"/>
              <w:left w:val="single" w:sz="4" w:space="0" w:color="auto"/>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rPr>
            </w:pPr>
            <w:proofErr w:type="spellStart"/>
            <w:r w:rsidRPr="007D0831">
              <w:rPr>
                <w:rFonts w:ascii="Calibri" w:eastAsia="Times New Roman" w:hAnsi="Calibri" w:cs="Calibri"/>
                <w:color w:val="000000"/>
              </w:rPr>
              <w:t>Thikness</w:t>
            </w:r>
            <w:proofErr w:type="spellEnd"/>
          </w:p>
        </w:tc>
        <w:tc>
          <w:tcPr>
            <w:tcW w:w="1263" w:type="dxa"/>
            <w:gridSpan w:val="3"/>
            <w:tcBorders>
              <w:top w:val="nil"/>
              <w:left w:val="nil"/>
              <w:bottom w:val="nil"/>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500</w:t>
            </w:r>
          </w:p>
        </w:tc>
        <w:tc>
          <w:tcPr>
            <w:tcW w:w="852"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800</w:t>
            </w:r>
          </w:p>
        </w:tc>
        <w:tc>
          <w:tcPr>
            <w:tcW w:w="99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800</w:t>
            </w:r>
          </w:p>
        </w:tc>
        <w:tc>
          <w:tcPr>
            <w:tcW w:w="96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500</w:t>
            </w:r>
          </w:p>
        </w:tc>
        <w:tc>
          <w:tcPr>
            <w:tcW w:w="85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0"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2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1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96"/>
          <w:jc w:val="center"/>
        </w:trPr>
        <w:tc>
          <w:tcPr>
            <w:tcW w:w="1256" w:type="dxa"/>
            <w:tcBorders>
              <w:top w:val="nil"/>
              <w:left w:val="single" w:sz="4" w:space="0" w:color="auto"/>
              <w:bottom w:val="nil"/>
              <w:right w:val="single" w:sz="4" w:space="0" w:color="auto"/>
            </w:tcBorders>
            <w:shd w:val="clear" w:color="000000" w:fill="FFFF00"/>
            <w:noWrap/>
            <w:vAlign w:val="bottom"/>
            <w:hideMark/>
          </w:tcPr>
          <w:p w:rsidR="00684061" w:rsidRPr="007D0831" w:rsidRDefault="00684061" w:rsidP="001B42A9">
            <w:pPr>
              <w:bidi w:val="0"/>
              <w:spacing w:after="0" w:line="240" w:lineRule="auto"/>
              <w:rPr>
                <w:rFonts w:ascii="Calibri" w:eastAsia="Times New Roman" w:hAnsi="Calibri" w:cs="Calibri"/>
                <w:b/>
                <w:bCs/>
                <w:color w:val="000000"/>
              </w:rPr>
            </w:pPr>
            <w:proofErr w:type="spellStart"/>
            <w:r w:rsidRPr="007D0831">
              <w:rPr>
                <w:rFonts w:ascii="Calibri" w:eastAsia="Times New Roman" w:hAnsi="Calibri" w:cs="Calibri"/>
                <w:b/>
                <w:bCs/>
                <w:color w:val="000000"/>
              </w:rPr>
              <w:t>Devoniane</w:t>
            </w:r>
            <w:proofErr w:type="spellEnd"/>
          </w:p>
        </w:tc>
        <w:tc>
          <w:tcPr>
            <w:tcW w:w="1263" w:type="dxa"/>
            <w:gridSpan w:val="3"/>
            <w:tcBorders>
              <w:top w:val="single" w:sz="4" w:space="0" w:color="auto"/>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852" w:type="dxa"/>
            <w:tcBorders>
              <w:top w:val="nil"/>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997" w:type="dxa"/>
            <w:tcBorders>
              <w:top w:val="nil"/>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967" w:type="dxa"/>
            <w:tcBorders>
              <w:top w:val="nil"/>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851" w:type="dxa"/>
            <w:tcBorders>
              <w:top w:val="nil"/>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850" w:type="dxa"/>
            <w:tcBorders>
              <w:top w:val="nil"/>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821" w:type="dxa"/>
            <w:tcBorders>
              <w:top w:val="nil"/>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gridSpan w:val="2"/>
            <w:tcBorders>
              <w:top w:val="nil"/>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11" w:type="dxa"/>
            <w:tcBorders>
              <w:top w:val="nil"/>
              <w:left w:val="nil"/>
              <w:bottom w:val="single" w:sz="4" w:space="0" w:color="auto"/>
              <w:right w:val="single" w:sz="4" w:space="0" w:color="auto"/>
            </w:tcBorders>
            <w:shd w:val="clear" w:color="000000" w:fill="FFFF0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522"/>
          <w:jc w:val="center"/>
        </w:trPr>
        <w:tc>
          <w:tcPr>
            <w:tcW w:w="1256"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84061" w:rsidRPr="007D0831" w:rsidRDefault="00684061" w:rsidP="001B42A9">
            <w:pPr>
              <w:bidi w:val="0"/>
              <w:spacing w:after="0" w:line="240" w:lineRule="auto"/>
              <w:rPr>
                <w:rFonts w:ascii="Calibri" w:eastAsia="Times New Roman" w:hAnsi="Calibri" w:cs="Calibri"/>
                <w:color w:val="000000"/>
              </w:rPr>
            </w:pPr>
            <w:r w:rsidRPr="007D0831">
              <w:rPr>
                <w:rFonts w:ascii="Calibri" w:eastAsia="Times New Roman" w:hAnsi="Calibri" w:cs="Calibri"/>
                <w:color w:val="000000"/>
              </w:rPr>
              <w:t>Top</w:t>
            </w:r>
          </w:p>
        </w:tc>
        <w:tc>
          <w:tcPr>
            <w:tcW w:w="126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2"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9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6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0"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2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-2400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-2200</w:t>
            </w:r>
          </w:p>
        </w:tc>
        <w:tc>
          <w:tcPr>
            <w:tcW w:w="91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-200</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522"/>
          <w:jc w:val="center"/>
        </w:trPr>
        <w:tc>
          <w:tcPr>
            <w:tcW w:w="1256" w:type="dxa"/>
            <w:tcBorders>
              <w:top w:val="nil"/>
              <w:left w:val="single" w:sz="4" w:space="0" w:color="auto"/>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rPr>
            </w:pPr>
            <w:r w:rsidRPr="007D0831">
              <w:rPr>
                <w:rFonts w:ascii="Calibri" w:eastAsia="Times New Roman" w:hAnsi="Calibri" w:cs="Calibri"/>
                <w:color w:val="000000"/>
              </w:rPr>
              <w:t>Bottom</w:t>
            </w:r>
          </w:p>
        </w:tc>
        <w:tc>
          <w:tcPr>
            <w:tcW w:w="126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2"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9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6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0"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2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-2700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-2500</w:t>
            </w:r>
          </w:p>
        </w:tc>
        <w:tc>
          <w:tcPr>
            <w:tcW w:w="91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-2100</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24"/>
          <w:jc w:val="center"/>
        </w:trPr>
        <w:tc>
          <w:tcPr>
            <w:tcW w:w="1256" w:type="dxa"/>
            <w:tcBorders>
              <w:top w:val="nil"/>
              <w:left w:val="single" w:sz="4" w:space="0" w:color="auto"/>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rPr>
            </w:pPr>
            <w:proofErr w:type="spellStart"/>
            <w:r w:rsidRPr="007D0831">
              <w:rPr>
                <w:rFonts w:ascii="Calibri" w:eastAsia="Times New Roman" w:hAnsi="Calibri" w:cs="Calibri"/>
                <w:color w:val="000000"/>
              </w:rPr>
              <w:t>Thikness</w:t>
            </w:r>
            <w:proofErr w:type="spellEnd"/>
          </w:p>
        </w:tc>
        <w:tc>
          <w:tcPr>
            <w:tcW w:w="126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2"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9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6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0"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2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300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300</w:t>
            </w:r>
          </w:p>
        </w:tc>
        <w:tc>
          <w:tcPr>
            <w:tcW w:w="91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100</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18"/>
          <w:jc w:val="center"/>
        </w:trPr>
        <w:tc>
          <w:tcPr>
            <w:tcW w:w="1256" w:type="dxa"/>
            <w:tcBorders>
              <w:top w:val="nil"/>
              <w:left w:val="single" w:sz="4" w:space="0" w:color="auto"/>
              <w:bottom w:val="nil"/>
              <w:right w:val="single" w:sz="4" w:space="0" w:color="auto"/>
            </w:tcBorders>
            <w:shd w:val="clear" w:color="000000" w:fill="00B0F0"/>
            <w:noWrap/>
            <w:vAlign w:val="bottom"/>
            <w:hideMark/>
          </w:tcPr>
          <w:p w:rsidR="00684061" w:rsidRPr="007D0831" w:rsidRDefault="00684061" w:rsidP="001B42A9">
            <w:pPr>
              <w:bidi w:val="0"/>
              <w:spacing w:after="0" w:line="240" w:lineRule="auto"/>
              <w:rPr>
                <w:rFonts w:ascii="Calibri" w:eastAsia="Times New Roman" w:hAnsi="Calibri" w:cs="Calibri"/>
                <w:b/>
                <w:bCs/>
                <w:color w:val="000000"/>
              </w:rPr>
            </w:pPr>
            <w:r w:rsidRPr="007D0831">
              <w:rPr>
                <w:rFonts w:ascii="Calibri" w:eastAsia="Times New Roman" w:hAnsi="Calibri" w:cs="Calibri"/>
                <w:b/>
                <w:bCs/>
                <w:color w:val="000000"/>
              </w:rPr>
              <w:t>Silurian</w:t>
            </w:r>
          </w:p>
        </w:tc>
        <w:tc>
          <w:tcPr>
            <w:tcW w:w="1263" w:type="dxa"/>
            <w:gridSpan w:val="3"/>
            <w:tcBorders>
              <w:top w:val="nil"/>
              <w:left w:val="nil"/>
              <w:bottom w:val="single" w:sz="4" w:space="0" w:color="auto"/>
              <w:right w:val="single" w:sz="4" w:space="0" w:color="auto"/>
            </w:tcBorders>
            <w:shd w:val="clear" w:color="000000" w:fill="00B0F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852" w:type="dxa"/>
            <w:tcBorders>
              <w:top w:val="nil"/>
              <w:left w:val="nil"/>
              <w:bottom w:val="single" w:sz="4" w:space="0" w:color="auto"/>
              <w:right w:val="single" w:sz="4" w:space="0" w:color="auto"/>
            </w:tcBorders>
            <w:shd w:val="clear" w:color="000000" w:fill="00B0F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997" w:type="dxa"/>
            <w:tcBorders>
              <w:top w:val="nil"/>
              <w:left w:val="nil"/>
              <w:bottom w:val="single" w:sz="4" w:space="0" w:color="auto"/>
              <w:right w:val="single" w:sz="4" w:space="0" w:color="auto"/>
            </w:tcBorders>
            <w:shd w:val="clear" w:color="000000" w:fill="00B0F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967" w:type="dxa"/>
            <w:tcBorders>
              <w:top w:val="nil"/>
              <w:left w:val="nil"/>
              <w:bottom w:val="single" w:sz="4" w:space="0" w:color="auto"/>
              <w:right w:val="single" w:sz="4" w:space="0" w:color="auto"/>
            </w:tcBorders>
            <w:shd w:val="clear" w:color="000000" w:fill="00B0F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851" w:type="dxa"/>
            <w:tcBorders>
              <w:top w:val="nil"/>
              <w:left w:val="nil"/>
              <w:bottom w:val="single" w:sz="4" w:space="0" w:color="auto"/>
              <w:right w:val="single" w:sz="4" w:space="0" w:color="auto"/>
            </w:tcBorders>
            <w:shd w:val="clear" w:color="000000" w:fill="00B0F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850" w:type="dxa"/>
            <w:tcBorders>
              <w:top w:val="nil"/>
              <w:left w:val="nil"/>
              <w:bottom w:val="single" w:sz="4" w:space="0" w:color="auto"/>
              <w:right w:val="single" w:sz="4" w:space="0" w:color="auto"/>
            </w:tcBorders>
            <w:shd w:val="clear" w:color="000000" w:fill="00B0F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821" w:type="dxa"/>
            <w:tcBorders>
              <w:top w:val="nil"/>
              <w:left w:val="nil"/>
              <w:bottom w:val="single" w:sz="4" w:space="0" w:color="auto"/>
              <w:right w:val="single" w:sz="4" w:space="0" w:color="auto"/>
            </w:tcBorders>
            <w:shd w:val="clear" w:color="000000" w:fill="00B0F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gridSpan w:val="2"/>
            <w:tcBorders>
              <w:top w:val="nil"/>
              <w:left w:val="nil"/>
              <w:bottom w:val="single" w:sz="4" w:space="0" w:color="auto"/>
              <w:right w:val="single" w:sz="4" w:space="0" w:color="auto"/>
            </w:tcBorders>
            <w:shd w:val="clear" w:color="000000" w:fill="00B0F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11" w:type="dxa"/>
            <w:tcBorders>
              <w:top w:val="nil"/>
              <w:left w:val="nil"/>
              <w:bottom w:val="single" w:sz="4" w:space="0" w:color="auto"/>
              <w:right w:val="single" w:sz="4" w:space="0" w:color="auto"/>
            </w:tcBorders>
            <w:shd w:val="clear" w:color="000000" w:fill="00B0F0"/>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92"/>
          <w:jc w:val="center"/>
        </w:trPr>
        <w:tc>
          <w:tcPr>
            <w:tcW w:w="1256" w:type="dxa"/>
            <w:tcBorders>
              <w:top w:val="nil"/>
              <w:left w:val="single" w:sz="4" w:space="0" w:color="auto"/>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rPr>
            </w:pPr>
            <w:r w:rsidRPr="007D0831">
              <w:rPr>
                <w:rFonts w:ascii="Calibri" w:eastAsia="Times New Roman" w:hAnsi="Calibri" w:cs="Calibri"/>
                <w:color w:val="000000"/>
              </w:rPr>
              <w:t>Top</w:t>
            </w:r>
          </w:p>
        </w:tc>
        <w:tc>
          <w:tcPr>
            <w:tcW w:w="126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2"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9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6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0"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2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-2700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-2500</w:t>
            </w:r>
          </w:p>
        </w:tc>
        <w:tc>
          <w:tcPr>
            <w:tcW w:w="91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-2100</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522"/>
          <w:jc w:val="center"/>
        </w:trPr>
        <w:tc>
          <w:tcPr>
            <w:tcW w:w="1256"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84061" w:rsidRPr="007D0831" w:rsidRDefault="00684061" w:rsidP="001B42A9">
            <w:pPr>
              <w:bidi w:val="0"/>
              <w:spacing w:after="0" w:line="240" w:lineRule="auto"/>
              <w:rPr>
                <w:rFonts w:ascii="Calibri" w:eastAsia="Times New Roman" w:hAnsi="Calibri" w:cs="Calibri"/>
                <w:color w:val="000000"/>
              </w:rPr>
            </w:pPr>
            <w:r w:rsidRPr="007D0831">
              <w:rPr>
                <w:rFonts w:ascii="Calibri" w:eastAsia="Times New Roman" w:hAnsi="Calibri" w:cs="Calibri"/>
                <w:color w:val="000000"/>
              </w:rPr>
              <w:t>Bottom</w:t>
            </w:r>
          </w:p>
        </w:tc>
        <w:tc>
          <w:tcPr>
            <w:tcW w:w="126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2"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9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6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0"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2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-3100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-2590</w:t>
            </w:r>
          </w:p>
        </w:tc>
        <w:tc>
          <w:tcPr>
            <w:tcW w:w="91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-2800</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27"/>
          <w:jc w:val="center"/>
        </w:trPr>
        <w:tc>
          <w:tcPr>
            <w:tcW w:w="1256" w:type="dxa"/>
            <w:tcBorders>
              <w:top w:val="nil"/>
              <w:left w:val="single" w:sz="4" w:space="0" w:color="auto"/>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rPr>
            </w:pPr>
            <w:proofErr w:type="spellStart"/>
            <w:r w:rsidRPr="007D0831">
              <w:rPr>
                <w:rFonts w:ascii="Calibri" w:eastAsia="Times New Roman" w:hAnsi="Calibri" w:cs="Calibri"/>
                <w:color w:val="000000"/>
              </w:rPr>
              <w:t>Thikness</w:t>
            </w:r>
            <w:proofErr w:type="spellEnd"/>
          </w:p>
        </w:tc>
        <w:tc>
          <w:tcPr>
            <w:tcW w:w="126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2"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9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6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0"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2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400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90</w:t>
            </w:r>
          </w:p>
        </w:tc>
        <w:tc>
          <w:tcPr>
            <w:tcW w:w="91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700</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56"/>
          <w:jc w:val="center"/>
        </w:trPr>
        <w:tc>
          <w:tcPr>
            <w:tcW w:w="1256" w:type="dxa"/>
            <w:tcBorders>
              <w:top w:val="nil"/>
              <w:left w:val="single" w:sz="4" w:space="0" w:color="auto"/>
              <w:bottom w:val="nil"/>
              <w:right w:val="single" w:sz="4" w:space="0" w:color="auto"/>
            </w:tcBorders>
            <w:shd w:val="clear" w:color="000000" w:fill="F79646"/>
            <w:noWrap/>
            <w:vAlign w:val="bottom"/>
            <w:hideMark/>
          </w:tcPr>
          <w:p w:rsidR="00684061" w:rsidRPr="007D0831" w:rsidRDefault="00684061" w:rsidP="001B42A9">
            <w:pPr>
              <w:bidi w:val="0"/>
              <w:spacing w:after="0" w:line="240" w:lineRule="auto"/>
              <w:rPr>
                <w:rFonts w:ascii="Calibri" w:eastAsia="Times New Roman" w:hAnsi="Calibri" w:cs="Calibri"/>
                <w:b/>
                <w:bCs/>
                <w:color w:val="000000"/>
              </w:rPr>
            </w:pPr>
            <w:proofErr w:type="spellStart"/>
            <w:r w:rsidRPr="007D0831">
              <w:rPr>
                <w:rFonts w:ascii="Calibri" w:eastAsia="Times New Roman" w:hAnsi="Calibri" w:cs="Calibri"/>
                <w:b/>
                <w:bCs/>
                <w:color w:val="000000"/>
              </w:rPr>
              <w:t>Combro-Ordove</w:t>
            </w:r>
            <w:proofErr w:type="spellEnd"/>
          </w:p>
        </w:tc>
        <w:tc>
          <w:tcPr>
            <w:tcW w:w="819" w:type="dxa"/>
            <w:tcBorders>
              <w:top w:val="nil"/>
              <w:left w:val="nil"/>
              <w:bottom w:val="nil"/>
              <w:right w:val="nil"/>
            </w:tcBorders>
            <w:shd w:val="clear" w:color="000000" w:fill="F79646"/>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444" w:type="dxa"/>
            <w:gridSpan w:val="2"/>
            <w:tcBorders>
              <w:top w:val="nil"/>
              <w:left w:val="nil"/>
              <w:bottom w:val="nil"/>
              <w:right w:val="nil"/>
            </w:tcBorders>
            <w:shd w:val="clear" w:color="000000" w:fill="F79646"/>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852" w:type="dxa"/>
            <w:tcBorders>
              <w:top w:val="nil"/>
              <w:left w:val="nil"/>
              <w:bottom w:val="nil"/>
              <w:right w:val="nil"/>
            </w:tcBorders>
            <w:shd w:val="clear" w:color="000000" w:fill="F79646"/>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997" w:type="dxa"/>
            <w:tcBorders>
              <w:top w:val="nil"/>
              <w:left w:val="single" w:sz="4" w:space="0" w:color="auto"/>
              <w:bottom w:val="single" w:sz="4" w:space="0" w:color="auto"/>
              <w:right w:val="single" w:sz="4" w:space="0" w:color="auto"/>
            </w:tcBorders>
            <w:shd w:val="clear" w:color="000000" w:fill="F79646"/>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967" w:type="dxa"/>
            <w:tcBorders>
              <w:top w:val="nil"/>
              <w:left w:val="nil"/>
              <w:bottom w:val="single" w:sz="4" w:space="0" w:color="auto"/>
              <w:right w:val="single" w:sz="4" w:space="0" w:color="auto"/>
            </w:tcBorders>
            <w:shd w:val="clear" w:color="000000" w:fill="F79646"/>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851" w:type="dxa"/>
            <w:tcBorders>
              <w:top w:val="nil"/>
              <w:left w:val="nil"/>
              <w:bottom w:val="single" w:sz="4" w:space="0" w:color="auto"/>
              <w:right w:val="single" w:sz="4" w:space="0" w:color="auto"/>
            </w:tcBorders>
            <w:shd w:val="clear" w:color="000000" w:fill="F79646"/>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850" w:type="dxa"/>
            <w:tcBorders>
              <w:top w:val="nil"/>
              <w:left w:val="nil"/>
              <w:bottom w:val="single" w:sz="4" w:space="0" w:color="auto"/>
              <w:right w:val="single" w:sz="4" w:space="0" w:color="auto"/>
            </w:tcBorders>
            <w:shd w:val="clear" w:color="000000" w:fill="F79646"/>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821" w:type="dxa"/>
            <w:tcBorders>
              <w:top w:val="nil"/>
              <w:left w:val="nil"/>
              <w:bottom w:val="single" w:sz="4" w:space="0" w:color="auto"/>
              <w:right w:val="single" w:sz="4" w:space="0" w:color="auto"/>
            </w:tcBorders>
            <w:shd w:val="clear" w:color="000000" w:fill="F79646"/>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851" w:type="dxa"/>
            <w:gridSpan w:val="2"/>
            <w:tcBorders>
              <w:top w:val="nil"/>
              <w:left w:val="nil"/>
              <w:bottom w:val="single" w:sz="4" w:space="0" w:color="auto"/>
              <w:right w:val="single" w:sz="4" w:space="0" w:color="auto"/>
            </w:tcBorders>
            <w:shd w:val="clear" w:color="000000" w:fill="F79646"/>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c>
          <w:tcPr>
            <w:tcW w:w="911" w:type="dxa"/>
            <w:tcBorders>
              <w:top w:val="nil"/>
              <w:left w:val="nil"/>
              <w:bottom w:val="single" w:sz="4" w:space="0" w:color="auto"/>
              <w:right w:val="single" w:sz="4" w:space="0" w:color="auto"/>
            </w:tcBorders>
            <w:shd w:val="clear" w:color="000000" w:fill="F79646"/>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38"/>
          <w:jc w:val="center"/>
        </w:trPr>
        <w:tc>
          <w:tcPr>
            <w:tcW w:w="1256" w:type="dxa"/>
            <w:tcBorders>
              <w:top w:val="nil"/>
              <w:left w:val="single" w:sz="4" w:space="0" w:color="auto"/>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rPr>
            </w:pPr>
            <w:r w:rsidRPr="007D0831">
              <w:rPr>
                <w:rFonts w:ascii="Calibri" w:eastAsia="Times New Roman" w:hAnsi="Calibri" w:cs="Calibri"/>
                <w:color w:val="000000"/>
              </w:rPr>
              <w:t>Top</w:t>
            </w:r>
          </w:p>
        </w:tc>
        <w:tc>
          <w:tcPr>
            <w:tcW w:w="1263" w:type="dxa"/>
            <w:gridSpan w:val="3"/>
            <w:tcBorders>
              <w:top w:val="single" w:sz="4" w:space="0" w:color="auto"/>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2" w:type="dxa"/>
            <w:tcBorders>
              <w:top w:val="single" w:sz="4" w:space="0" w:color="auto"/>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9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6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0"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2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-3100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1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65"/>
          <w:jc w:val="center"/>
        </w:trPr>
        <w:tc>
          <w:tcPr>
            <w:tcW w:w="1256" w:type="dxa"/>
            <w:tcBorders>
              <w:top w:val="nil"/>
              <w:left w:val="single" w:sz="4" w:space="0" w:color="auto"/>
              <w:bottom w:val="nil"/>
              <w:right w:val="single" w:sz="4" w:space="0" w:color="auto"/>
            </w:tcBorders>
            <w:shd w:val="clear" w:color="auto" w:fill="auto"/>
            <w:noWrap/>
            <w:vAlign w:val="bottom"/>
            <w:hideMark/>
          </w:tcPr>
          <w:p w:rsidR="00684061" w:rsidRPr="007D0831" w:rsidRDefault="00684061" w:rsidP="001B42A9">
            <w:pPr>
              <w:bidi w:val="0"/>
              <w:spacing w:after="0" w:line="240" w:lineRule="auto"/>
              <w:rPr>
                <w:rFonts w:ascii="Calibri" w:eastAsia="Times New Roman" w:hAnsi="Calibri" w:cs="Calibri"/>
                <w:color w:val="000000"/>
              </w:rPr>
            </w:pPr>
            <w:r w:rsidRPr="007D0831">
              <w:rPr>
                <w:rFonts w:ascii="Calibri" w:eastAsia="Times New Roman" w:hAnsi="Calibri" w:cs="Calibri"/>
                <w:color w:val="000000"/>
              </w:rPr>
              <w:t>Bottom</w:t>
            </w:r>
          </w:p>
        </w:tc>
        <w:tc>
          <w:tcPr>
            <w:tcW w:w="126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2"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9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6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0"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2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-3400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1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r>
      <w:tr w:rsidR="00684061" w:rsidRPr="0070265C" w:rsidTr="001B42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15"/>
          <w:jc w:val="center"/>
        </w:trPr>
        <w:tc>
          <w:tcPr>
            <w:tcW w:w="1256"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84061" w:rsidRPr="007D0831" w:rsidRDefault="00684061" w:rsidP="001B42A9">
            <w:pPr>
              <w:bidi w:val="0"/>
              <w:spacing w:after="0" w:line="240" w:lineRule="auto"/>
              <w:rPr>
                <w:rFonts w:ascii="Calibri" w:eastAsia="Times New Roman" w:hAnsi="Calibri" w:cs="Calibri"/>
                <w:color w:val="000000"/>
              </w:rPr>
            </w:pPr>
            <w:proofErr w:type="spellStart"/>
            <w:r w:rsidRPr="007D0831">
              <w:rPr>
                <w:rFonts w:ascii="Calibri" w:eastAsia="Times New Roman" w:hAnsi="Calibri" w:cs="Calibri"/>
                <w:color w:val="000000"/>
              </w:rPr>
              <w:t>Thikness</w:t>
            </w:r>
            <w:proofErr w:type="spellEnd"/>
          </w:p>
        </w:tc>
        <w:tc>
          <w:tcPr>
            <w:tcW w:w="1263" w:type="dxa"/>
            <w:gridSpan w:val="3"/>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2"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9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67"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50"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82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300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c>
          <w:tcPr>
            <w:tcW w:w="911" w:type="dxa"/>
            <w:tcBorders>
              <w:top w:val="nil"/>
              <w:left w:val="nil"/>
              <w:bottom w:val="single" w:sz="4" w:space="0" w:color="auto"/>
              <w:right w:val="single" w:sz="4" w:space="0" w:color="auto"/>
            </w:tcBorders>
            <w:shd w:val="clear" w:color="auto" w:fill="auto"/>
            <w:noWrap/>
            <w:vAlign w:val="bottom"/>
            <w:hideMark/>
          </w:tcPr>
          <w:p w:rsidR="00684061" w:rsidRPr="007D0831" w:rsidRDefault="00684061" w:rsidP="001B42A9">
            <w:pPr>
              <w:bidi w:val="0"/>
              <w:spacing w:after="0" w:line="240" w:lineRule="auto"/>
              <w:jc w:val="center"/>
              <w:rPr>
                <w:rFonts w:ascii="Calibri" w:eastAsia="Times New Roman" w:hAnsi="Calibri" w:cs="Calibri"/>
                <w:color w:val="000000"/>
              </w:rPr>
            </w:pPr>
            <w:r w:rsidRPr="007D0831">
              <w:rPr>
                <w:rFonts w:ascii="Calibri" w:eastAsia="Times New Roman" w:hAnsi="Calibri" w:cs="Calibri"/>
                <w:color w:val="000000"/>
              </w:rPr>
              <w:t>*</w:t>
            </w:r>
          </w:p>
        </w:tc>
      </w:tr>
    </w:tbl>
    <w:p w:rsidR="00684061" w:rsidRPr="0070265C" w:rsidRDefault="00684061" w:rsidP="00684061">
      <w:pPr>
        <w:rPr>
          <w:sz w:val="24"/>
          <w:szCs w:val="24"/>
          <w:lang w:bidi="ar-LY"/>
        </w:rPr>
      </w:pPr>
    </w:p>
    <w:p w:rsidR="00684061" w:rsidRDefault="00684061" w:rsidP="00214662">
      <w:pPr>
        <w:spacing w:after="0" w:line="360" w:lineRule="auto"/>
        <w:jc w:val="both"/>
        <w:rPr>
          <w:rFonts w:ascii="Simplified Arabic" w:hAnsi="Simplified Arabic" w:cs="Simplified Arabic" w:hint="cs"/>
          <w:sz w:val="28"/>
          <w:szCs w:val="28"/>
          <w:rtl/>
          <w:lang w:bidi="ar-LY"/>
        </w:rPr>
      </w:pPr>
    </w:p>
    <w:p w:rsidR="00684061" w:rsidRDefault="00684061" w:rsidP="00214662">
      <w:pPr>
        <w:spacing w:after="0" w:line="360" w:lineRule="auto"/>
        <w:jc w:val="both"/>
        <w:rPr>
          <w:rFonts w:ascii="Simplified Arabic" w:hAnsi="Simplified Arabic" w:cs="Simplified Arabic" w:hint="cs"/>
          <w:sz w:val="28"/>
          <w:szCs w:val="28"/>
          <w:rtl/>
          <w:lang w:bidi="ar-LY"/>
        </w:rPr>
      </w:pPr>
    </w:p>
    <w:p w:rsidR="00684061" w:rsidRDefault="00684061" w:rsidP="00214662">
      <w:pPr>
        <w:spacing w:after="0" w:line="360" w:lineRule="auto"/>
        <w:jc w:val="both"/>
        <w:rPr>
          <w:rFonts w:ascii="Simplified Arabic" w:hAnsi="Simplified Arabic" w:cs="Simplified Arabic" w:hint="cs"/>
          <w:sz w:val="28"/>
          <w:szCs w:val="28"/>
          <w:rtl/>
          <w:lang w:bidi="ar-LY"/>
        </w:rPr>
      </w:pPr>
      <w:bookmarkStart w:id="33" w:name="_GoBack"/>
      <w:bookmarkEnd w:id="33"/>
    </w:p>
    <w:p w:rsidR="00B80D12" w:rsidRDefault="00B80D12" w:rsidP="00214662">
      <w:pPr>
        <w:pStyle w:val="a7"/>
        <w:pBdr>
          <w:bottom w:val="none" w:sz="0" w:space="0" w:color="auto"/>
        </w:pBdr>
        <w:rPr>
          <w:rtl/>
          <w:lang w:bidi="ar-LY"/>
        </w:rPr>
      </w:pPr>
    </w:p>
    <w:p w:rsidR="00214662" w:rsidRPr="002C2CD5" w:rsidRDefault="00214662" w:rsidP="00214662">
      <w:pPr>
        <w:pStyle w:val="a7"/>
        <w:pBdr>
          <w:bottom w:val="none" w:sz="0" w:space="0" w:color="auto"/>
        </w:pBdr>
        <w:rPr>
          <w:rtl/>
          <w:lang w:bidi="ar-LY"/>
        </w:rPr>
      </w:pPr>
      <w:r w:rsidRPr="002C2CD5">
        <w:rPr>
          <w:rtl/>
          <w:lang w:bidi="ar-LY"/>
        </w:rPr>
        <w:t xml:space="preserve">مضاهاة </w:t>
      </w:r>
      <w:proofErr w:type="spellStart"/>
      <w:r w:rsidRPr="002C2CD5">
        <w:rPr>
          <w:rtl/>
          <w:lang w:bidi="ar-LY"/>
        </w:rPr>
        <w:t>الطباقية</w:t>
      </w:r>
      <w:proofErr w:type="spellEnd"/>
      <w:r w:rsidRPr="002C2CD5">
        <w:rPr>
          <w:rtl/>
          <w:lang w:bidi="ar-LY"/>
        </w:rPr>
        <w:t xml:space="preserve"> الزمنية خلال الجبل </w:t>
      </w:r>
      <w:r w:rsidR="00B80D12" w:rsidRPr="002C2CD5">
        <w:rPr>
          <w:rFonts w:hint="cs"/>
          <w:rtl/>
          <w:lang w:bidi="ar-LY"/>
        </w:rPr>
        <w:t>الأخضر</w:t>
      </w:r>
      <w:r>
        <w:rPr>
          <w:rFonts w:hint="cs"/>
          <w:rtl/>
          <w:lang w:bidi="ar-LY"/>
        </w:rPr>
        <w:t>:</w:t>
      </w:r>
    </w:p>
    <w:p w:rsidR="00214662" w:rsidRDefault="00214662" w:rsidP="00214662">
      <w:pPr>
        <w:spacing w:after="0" w:line="360" w:lineRule="auto"/>
        <w:ind w:firstLine="565"/>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lang w:bidi="ar-LY"/>
        </w:rPr>
        <w:t>الجيري وتستمر</w:t>
      </w:r>
      <w:r w:rsidR="00B80D12">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الصدع ال</w:t>
      </w:r>
      <w:r>
        <w:rPr>
          <w:rFonts w:ascii="Simplified Arabic" w:hAnsi="Simplified Arabic" w:cs="Simplified Arabic"/>
          <w:sz w:val="28"/>
          <w:szCs w:val="28"/>
          <w:rtl/>
          <w:lang w:bidi="ar-LY"/>
        </w:rPr>
        <w:t>ثاني</w:t>
      </w:r>
      <w:r w:rsidRPr="00435219">
        <w:rPr>
          <w:rFonts w:ascii="Simplified Arabic" w:hAnsi="Simplified Arabic" w:cs="Simplified Arabic"/>
          <w:sz w:val="28"/>
          <w:szCs w:val="28"/>
          <w:rtl/>
          <w:lang w:bidi="ar-LY"/>
        </w:rPr>
        <w:t xml:space="preserve"> وتمتد بعده وتم معرفتها بواسطة البئرين بسمك يصل </w:t>
      </w:r>
      <w:proofErr w:type="spellStart"/>
      <w:r w:rsidRPr="00435219">
        <w:rPr>
          <w:rFonts w:ascii="Simplified Arabic" w:hAnsi="Simplified Arabic" w:cs="Simplified Arabic"/>
          <w:sz w:val="28"/>
          <w:szCs w:val="28"/>
          <w:rtl/>
          <w:lang w:bidi="ar-LY"/>
        </w:rPr>
        <w:t>مابين</w:t>
      </w:r>
      <w:proofErr w:type="spellEnd"/>
      <w:r w:rsidRPr="00435219">
        <w:rPr>
          <w:rFonts w:ascii="Simplified Arabic" w:hAnsi="Simplified Arabic" w:cs="Simplified Arabic"/>
          <w:sz w:val="28"/>
          <w:szCs w:val="28"/>
          <w:rtl/>
          <w:lang w:bidi="ar-LY"/>
        </w:rPr>
        <w:t xml:space="preserve"> م2990في البئر السابع18ـ</w:t>
      </w:r>
      <w:r w:rsidRPr="00435219">
        <w:rPr>
          <w:rFonts w:ascii="Simplified Arabic" w:hAnsi="Simplified Arabic" w:cs="Simplified Arabic"/>
          <w:sz w:val="28"/>
          <w:szCs w:val="28"/>
          <w:lang w:bidi="ar-LY"/>
        </w:rPr>
        <w:t>A1</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ان تختفي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00B80D12">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سفل وتمتد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البئر </w:t>
      </w:r>
      <w:r w:rsidRPr="00435219">
        <w:rPr>
          <w:rFonts w:ascii="Simplified Arabic" w:hAnsi="Simplified Arabic" w:cs="Simplified Arabic" w:hint="cs"/>
          <w:sz w:val="28"/>
          <w:szCs w:val="28"/>
          <w:rtl/>
          <w:lang w:bidi="ar-LY"/>
        </w:rPr>
        <w:t>الثامن</w:t>
      </w:r>
      <w:r w:rsidRPr="00435219">
        <w:rPr>
          <w:rFonts w:ascii="Simplified Arabic" w:hAnsi="Simplified Arabic" w:cs="Simplified Arabic"/>
          <w:sz w:val="28"/>
          <w:szCs w:val="28"/>
          <w:lang w:bidi="ar-LY"/>
        </w:rPr>
        <w:t>NC120</w:t>
      </w:r>
      <w:r w:rsidRPr="00435219">
        <w:rPr>
          <w:rFonts w:ascii="Simplified Arabic" w:hAnsi="Simplified Arabic" w:cs="Simplified Arabic"/>
          <w:sz w:val="28"/>
          <w:szCs w:val="28"/>
          <w:rtl/>
          <w:lang w:bidi="ar-LY"/>
        </w:rPr>
        <w:t>ـ</w:t>
      </w:r>
      <w:r w:rsidRPr="00435219">
        <w:rPr>
          <w:rFonts w:ascii="Simplified Arabic" w:hAnsi="Simplified Arabic" w:cs="Simplified Arabic"/>
          <w:sz w:val="28"/>
          <w:szCs w:val="28"/>
          <w:lang w:bidi="ar-LY"/>
        </w:rPr>
        <w:t>A1</w:t>
      </w:r>
      <w:r w:rsidRPr="00435219">
        <w:rPr>
          <w:rFonts w:ascii="Simplified Arabic" w:hAnsi="Simplified Arabic" w:cs="Simplified Arabic"/>
          <w:sz w:val="28"/>
          <w:szCs w:val="28"/>
          <w:rtl/>
          <w:lang w:bidi="ar-LY"/>
        </w:rPr>
        <w:t xml:space="preserve"> شمالا</w:t>
      </w:r>
      <w:r>
        <w:rPr>
          <w:rFonts w:ascii="Simplified Arabic" w:hAnsi="Simplified Arabic" w:cs="Simplified Arabic" w:hint="cs"/>
          <w:sz w:val="28"/>
          <w:szCs w:val="28"/>
          <w:rtl/>
          <w:lang w:bidi="ar-LY"/>
        </w:rPr>
        <w:t>ً</w:t>
      </w:r>
      <w:r w:rsidR="00B80D12">
        <w:rPr>
          <w:rFonts w:ascii="Simplified Arabic" w:hAnsi="Simplified Arabic" w:cs="Simplified Arabic" w:hint="cs"/>
          <w:sz w:val="28"/>
          <w:szCs w:val="28"/>
          <w:rtl/>
          <w:lang w:bidi="ar-LY"/>
        </w:rPr>
        <w:t xml:space="preserve"> </w:t>
      </w:r>
      <w:r w:rsidRPr="00435219">
        <w:rPr>
          <w:rFonts w:ascii="Simplified Arabic" w:hAnsi="Simplified Arabic" w:cs="Simplified Arabic"/>
          <w:sz w:val="28"/>
          <w:szCs w:val="28"/>
          <w:rtl/>
          <w:lang w:bidi="ar-LY"/>
        </w:rPr>
        <w:t xml:space="preserve">وتمتد بسكها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00B80D12">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سفل من 3005</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ان تختفي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00B80D12">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أ</w:t>
      </w:r>
      <w:r>
        <w:rPr>
          <w:rFonts w:ascii="Simplified Arabic" w:hAnsi="Simplified Arabic" w:cs="Simplified Arabic"/>
          <w:sz w:val="28"/>
          <w:szCs w:val="28"/>
          <w:rtl/>
          <w:lang w:bidi="ar-LY"/>
        </w:rPr>
        <w:t>سفل وطبقه التي تعلوها وهي في</w:t>
      </w:r>
      <w:r w:rsidRPr="00435219">
        <w:rPr>
          <w:rFonts w:ascii="Simplified Arabic" w:hAnsi="Simplified Arabic" w:cs="Simplified Arabic"/>
          <w:sz w:val="28"/>
          <w:szCs w:val="28"/>
          <w:lang w:bidi="ar-LY"/>
        </w:rPr>
        <w:t xml:space="preserve">Strata Lower Cretaceous </w:t>
      </w:r>
      <w:r w:rsidRPr="00435219">
        <w:rPr>
          <w:rFonts w:ascii="Simplified Arabic" w:hAnsi="Simplified Arabic" w:cs="Simplified Arabic"/>
          <w:sz w:val="28"/>
          <w:szCs w:val="28"/>
          <w:rtl/>
          <w:lang w:bidi="ar-LY"/>
        </w:rPr>
        <w:t xml:space="preserve">واكتشفت على امتداد اربع </w:t>
      </w:r>
      <w:r>
        <w:rPr>
          <w:rFonts w:ascii="Simplified Arabic" w:hAnsi="Simplified Arabic" w:cs="Simplified Arabic"/>
          <w:sz w:val="28"/>
          <w:szCs w:val="28"/>
          <w:rtl/>
          <w:lang w:bidi="ar-LY"/>
        </w:rPr>
        <w:t>آبار</w:t>
      </w:r>
      <w:r w:rsidR="00B80D12">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الشمال البئر ال</w:t>
      </w:r>
      <w:r>
        <w:rPr>
          <w:rFonts w:ascii="Simplified Arabic" w:hAnsi="Simplified Arabic" w:cs="Simplified Arabic"/>
          <w:sz w:val="28"/>
          <w:szCs w:val="28"/>
          <w:rtl/>
          <w:lang w:bidi="ar-LY"/>
        </w:rPr>
        <w:t>ثاني</w:t>
      </w:r>
      <w:r w:rsidRPr="00435219">
        <w:rPr>
          <w:rFonts w:ascii="Simplified Arabic" w:hAnsi="Simplified Arabic" w:cs="Simplified Arabic"/>
          <w:sz w:val="28"/>
          <w:szCs w:val="28"/>
          <w:rtl/>
          <w:lang w:bidi="ar-LY"/>
        </w:rPr>
        <w:t xml:space="preserve"> 31ـ</w:t>
      </w:r>
      <w:r w:rsidRPr="00435219">
        <w:rPr>
          <w:rFonts w:ascii="Simplified Arabic" w:hAnsi="Simplified Arabic" w:cs="Simplified Arabic"/>
          <w:sz w:val="28"/>
          <w:szCs w:val="28"/>
          <w:lang w:bidi="ar-LY"/>
        </w:rPr>
        <w:t>G1</w:t>
      </w:r>
      <w:r w:rsidRPr="00435219">
        <w:rPr>
          <w:rFonts w:ascii="Simplified Arabic" w:hAnsi="Simplified Arabic" w:cs="Simplified Arabic"/>
          <w:sz w:val="28"/>
          <w:szCs w:val="28"/>
          <w:rtl/>
          <w:lang w:bidi="ar-LY"/>
        </w:rPr>
        <w:t>وتحوي في هدا البئر على</w:t>
      </w:r>
      <w:r>
        <w:rPr>
          <w:rFonts w:ascii="Simplified Arabic" w:hAnsi="Simplified Arabic" w:cs="Simplified Arabic"/>
          <w:sz w:val="28"/>
          <w:szCs w:val="28"/>
          <w:rtl/>
          <w:lang w:bidi="ar-LY"/>
        </w:rPr>
        <w:t xml:space="preserve"> الحجر الرملي</w:t>
      </w:r>
      <w:r w:rsidRPr="00435219">
        <w:rPr>
          <w:rFonts w:ascii="Simplified Arabic" w:hAnsi="Simplified Arabic" w:cs="Simplified Arabic"/>
          <w:sz w:val="28"/>
          <w:szCs w:val="28"/>
          <w:rtl/>
          <w:lang w:bidi="ar-LY"/>
        </w:rPr>
        <w:t xml:space="preserve"> وكذلك البئر ال</w:t>
      </w:r>
      <w:r>
        <w:rPr>
          <w:rFonts w:ascii="Simplified Arabic" w:hAnsi="Simplified Arabic" w:cs="Simplified Arabic"/>
          <w:sz w:val="28"/>
          <w:szCs w:val="28"/>
          <w:rtl/>
          <w:lang w:bidi="ar-LY"/>
        </w:rPr>
        <w:t>ثالث</w:t>
      </w:r>
      <w:r w:rsidRPr="00435219">
        <w:rPr>
          <w:rFonts w:ascii="Simplified Arabic" w:hAnsi="Simplified Arabic" w:cs="Simplified Arabic"/>
          <w:sz w:val="28"/>
          <w:szCs w:val="28"/>
          <w:rtl/>
          <w:lang w:bidi="ar-LY"/>
        </w:rPr>
        <w:t>31ـ</w:t>
      </w:r>
      <w:r w:rsidRPr="00435219">
        <w:rPr>
          <w:rFonts w:ascii="Simplified Arabic" w:hAnsi="Simplified Arabic" w:cs="Simplified Arabic"/>
          <w:sz w:val="28"/>
          <w:szCs w:val="28"/>
          <w:lang w:bidi="ar-LY"/>
        </w:rPr>
        <w:t>i1</w:t>
      </w:r>
      <w:r w:rsidRPr="00435219">
        <w:rPr>
          <w:rFonts w:ascii="Simplified Arabic" w:hAnsi="Simplified Arabic" w:cs="Simplified Arabic"/>
          <w:sz w:val="28"/>
          <w:szCs w:val="28"/>
          <w:rtl/>
          <w:lang w:bidi="ar-LY"/>
        </w:rPr>
        <w:t>والرابع 46ـ</w:t>
      </w:r>
      <w:r w:rsidRPr="00435219">
        <w:rPr>
          <w:rFonts w:ascii="Simplified Arabic" w:hAnsi="Simplified Arabic" w:cs="Simplified Arabic"/>
          <w:sz w:val="28"/>
          <w:szCs w:val="28"/>
          <w:lang w:bidi="ar-LY"/>
        </w:rPr>
        <w:t>B1</w:t>
      </w:r>
      <w:r w:rsidRPr="00435219">
        <w:rPr>
          <w:rFonts w:ascii="Simplified Arabic" w:hAnsi="Simplified Arabic" w:cs="Simplified Arabic"/>
          <w:sz w:val="28"/>
          <w:szCs w:val="28"/>
          <w:rtl/>
          <w:lang w:bidi="ar-LY"/>
        </w:rPr>
        <w:t xml:space="preserve">بينما البئر السادس تغير احتواء </w:t>
      </w:r>
      <w:r w:rsidRPr="00435219">
        <w:rPr>
          <w:rFonts w:ascii="Simplified Arabic" w:hAnsi="Simplified Arabic" w:cs="Simplified Arabic" w:hint="cs"/>
          <w:sz w:val="28"/>
          <w:szCs w:val="28"/>
          <w:rtl/>
          <w:lang w:bidi="ar-LY"/>
        </w:rPr>
        <w:t>الطبقة</w:t>
      </w:r>
      <w:r w:rsidRPr="00435219">
        <w:rPr>
          <w:rFonts w:ascii="Simplified Arabic" w:hAnsi="Simplified Arabic" w:cs="Simplified Arabic"/>
          <w:sz w:val="28"/>
          <w:szCs w:val="28"/>
          <w:rtl/>
          <w:lang w:bidi="ar-LY"/>
        </w:rPr>
        <w:t xml:space="preserve"> واصبحت تحتوي على طين وتمتد شمالا حتي </w:t>
      </w:r>
      <w:proofErr w:type="spellStart"/>
      <w:r w:rsidRPr="00435219">
        <w:rPr>
          <w:rFonts w:ascii="Simplified Arabic" w:hAnsi="Simplified Arabic" w:cs="Simplified Arabic"/>
          <w:sz w:val="28"/>
          <w:szCs w:val="28"/>
          <w:rtl/>
          <w:lang w:bidi="ar-LY"/>
        </w:rPr>
        <w:t>مابين</w:t>
      </w:r>
      <w:proofErr w:type="spellEnd"/>
      <w:r w:rsidRPr="00435219">
        <w:rPr>
          <w:rFonts w:ascii="Simplified Arabic" w:hAnsi="Simplified Arabic" w:cs="Simplified Arabic"/>
          <w:sz w:val="28"/>
          <w:szCs w:val="28"/>
          <w:rtl/>
          <w:lang w:bidi="ar-LY"/>
        </w:rPr>
        <w:t xml:space="preserve"> الصدعين وتخت</w:t>
      </w:r>
      <w:r>
        <w:rPr>
          <w:rFonts w:ascii="Simplified Arabic" w:hAnsi="Simplified Arabic" w:cs="Simplified Arabic" w:hint="cs"/>
          <w:sz w:val="28"/>
          <w:szCs w:val="28"/>
          <w:rtl/>
          <w:lang w:bidi="ar-LY"/>
        </w:rPr>
        <w:t>ل</w:t>
      </w:r>
      <w:r w:rsidRPr="00435219">
        <w:rPr>
          <w:rFonts w:ascii="Simplified Arabic" w:hAnsi="Simplified Arabic" w:cs="Simplified Arabic"/>
          <w:sz w:val="28"/>
          <w:szCs w:val="28"/>
          <w:rtl/>
          <w:lang w:bidi="ar-LY"/>
        </w:rPr>
        <w:t xml:space="preserve">ف في احتوائها نجد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نها احتوت على حجر رملي وتستمر اليم </w:t>
      </w:r>
      <w:r>
        <w:rPr>
          <w:rFonts w:ascii="Simplified Arabic" w:hAnsi="Simplified Arabic" w:cs="Simplified Arabic"/>
          <w:sz w:val="28"/>
          <w:szCs w:val="28"/>
          <w:rtl/>
          <w:lang w:bidi="ar-LY"/>
        </w:rPr>
        <w:t>أبعد</w:t>
      </w:r>
      <w:r w:rsidRPr="00435219">
        <w:rPr>
          <w:rFonts w:ascii="Simplified Arabic" w:hAnsi="Simplified Arabic" w:cs="Simplified Arabic"/>
          <w:sz w:val="28"/>
          <w:szCs w:val="28"/>
          <w:rtl/>
          <w:lang w:bidi="ar-LY"/>
        </w:rPr>
        <w:t xml:space="preserve"> الصدعين وتصبح خليط بين الحجر الرملي والطين وذلك بواسطة البئرين السابع</w:t>
      </w:r>
      <w:r w:rsidRPr="00435219">
        <w:rPr>
          <w:rFonts w:ascii="Simplified Arabic" w:hAnsi="Simplified Arabic" w:cs="Simplified Arabic"/>
          <w:sz w:val="28"/>
          <w:szCs w:val="28"/>
          <w:lang w:bidi="ar-LY"/>
        </w:rPr>
        <w:t>18</w:t>
      </w:r>
      <w:r w:rsidRPr="00435219">
        <w:rPr>
          <w:rFonts w:ascii="Simplified Arabic" w:hAnsi="Simplified Arabic" w:cs="Simplified Arabic"/>
          <w:sz w:val="28"/>
          <w:szCs w:val="28"/>
          <w:rtl/>
          <w:lang w:bidi="ar-LY"/>
        </w:rPr>
        <w:t>ـ</w:t>
      </w:r>
      <w:r w:rsidRPr="00435219">
        <w:rPr>
          <w:rFonts w:ascii="Simplified Arabic" w:hAnsi="Simplified Arabic" w:cs="Simplified Arabic"/>
          <w:sz w:val="28"/>
          <w:szCs w:val="28"/>
          <w:lang w:bidi="ar-LY"/>
        </w:rPr>
        <w:t xml:space="preserve">C1 </w:t>
      </w:r>
      <w:r w:rsidRPr="00435219">
        <w:rPr>
          <w:rFonts w:ascii="Simplified Arabic" w:hAnsi="Simplified Arabic" w:cs="Simplified Arabic" w:hint="cs"/>
          <w:sz w:val="28"/>
          <w:szCs w:val="28"/>
          <w:rtl/>
          <w:lang w:bidi="ar-LY"/>
        </w:rPr>
        <w:t>والثامن</w:t>
      </w:r>
      <w:r w:rsidRPr="00435219">
        <w:rPr>
          <w:rFonts w:ascii="Simplified Arabic" w:hAnsi="Simplified Arabic" w:cs="Simplified Arabic"/>
          <w:sz w:val="28"/>
          <w:szCs w:val="28"/>
          <w:lang w:bidi="ar-LY"/>
        </w:rPr>
        <w:t>NC120</w:t>
      </w:r>
      <w:r w:rsidRPr="00435219">
        <w:rPr>
          <w:rFonts w:ascii="Simplified Arabic" w:hAnsi="Simplified Arabic" w:cs="Simplified Arabic"/>
          <w:sz w:val="28"/>
          <w:szCs w:val="28"/>
          <w:rtl/>
          <w:lang w:bidi="ar-LY"/>
        </w:rPr>
        <w:t>ـ</w:t>
      </w:r>
      <w:r w:rsidRPr="00435219">
        <w:rPr>
          <w:rFonts w:ascii="Simplified Arabic" w:hAnsi="Simplified Arabic" w:cs="Simplified Arabic"/>
          <w:sz w:val="28"/>
          <w:szCs w:val="28"/>
          <w:lang w:bidi="ar-LY"/>
        </w:rPr>
        <w:t>A1</w:t>
      </w:r>
      <w:r w:rsidRPr="00435219">
        <w:rPr>
          <w:rFonts w:ascii="Simplified Arabic" w:hAnsi="Simplified Arabic" w:cs="Simplified Arabic"/>
          <w:sz w:val="28"/>
          <w:szCs w:val="28"/>
          <w:rtl/>
          <w:lang w:bidi="ar-LY"/>
        </w:rPr>
        <w:t xml:space="preserve">وتعلوها </w:t>
      </w:r>
      <w:r>
        <w:rPr>
          <w:rFonts w:ascii="Simplified Arabic" w:hAnsi="Simplified Arabic" w:cs="Simplified Arabic"/>
          <w:sz w:val="28"/>
          <w:szCs w:val="28"/>
          <w:rtl/>
          <w:lang w:bidi="ar-LY"/>
        </w:rPr>
        <w:t>أيضاً</w:t>
      </w:r>
      <w:r w:rsidRPr="00435219">
        <w:rPr>
          <w:rFonts w:ascii="Simplified Arabic" w:hAnsi="Simplified Arabic" w:cs="Simplified Arabic"/>
          <w:sz w:val="28"/>
          <w:szCs w:val="28"/>
          <w:rtl/>
          <w:lang w:bidi="ar-LY"/>
        </w:rPr>
        <w:t xml:space="preserve"> طبقة من الحجر الجيري وهي من</w:t>
      </w:r>
      <w:r w:rsidRPr="00435219">
        <w:rPr>
          <w:rFonts w:ascii="Simplified Arabic" w:hAnsi="Simplified Arabic" w:cs="Simplified Arabic"/>
          <w:sz w:val="28"/>
          <w:szCs w:val="28"/>
          <w:lang w:bidi="ar-LY"/>
        </w:rPr>
        <w:t xml:space="preserve"> </w:t>
      </w:r>
      <w:proofErr w:type="spellStart"/>
      <w:r w:rsidRPr="00435219">
        <w:rPr>
          <w:rFonts w:ascii="Simplified Arabic" w:hAnsi="Simplified Arabic" w:cs="Simplified Arabic"/>
          <w:sz w:val="28"/>
          <w:szCs w:val="28"/>
          <w:lang w:bidi="ar-LY"/>
        </w:rPr>
        <w:t>StrataUpper</w:t>
      </w:r>
      <w:proofErr w:type="spellEnd"/>
      <w:r w:rsidRPr="00435219">
        <w:rPr>
          <w:rFonts w:ascii="Simplified Arabic" w:hAnsi="Simplified Arabic" w:cs="Simplified Arabic"/>
          <w:sz w:val="28"/>
          <w:szCs w:val="28"/>
          <w:lang w:bidi="ar-LY"/>
        </w:rPr>
        <w:t xml:space="preserve"> Cretaceous</w:t>
      </w:r>
      <w:r w:rsidRPr="00435219">
        <w:rPr>
          <w:rFonts w:ascii="Simplified Arabic" w:hAnsi="Simplified Arabic" w:cs="Simplified Arabic"/>
          <w:sz w:val="28"/>
          <w:szCs w:val="28"/>
          <w:rtl/>
          <w:lang w:bidi="ar-LY"/>
        </w:rPr>
        <w:t>والتي تمتد على كل ال</w:t>
      </w:r>
      <w:r>
        <w:rPr>
          <w:rFonts w:ascii="Simplified Arabic" w:hAnsi="Simplified Arabic" w:cs="Simplified Arabic"/>
          <w:sz w:val="28"/>
          <w:szCs w:val="28"/>
          <w:rtl/>
          <w:lang w:bidi="ar-LY"/>
        </w:rPr>
        <w:t>آبار</w:t>
      </w:r>
      <w:r w:rsidRPr="00435219">
        <w:rPr>
          <w:rFonts w:ascii="Simplified Arabic" w:hAnsi="Simplified Arabic" w:cs="Simplified Arabic"/>
          <w:sz w:val="28"/>
          <w:szCs w:val="28"/>
          <w:rtl/>
          <w:lang w:bidi="ar-LY"/>
        </w:rPr>
        <w:t xml:space="preserve"> مع اختلاف في سمكها عند كل بئر حت</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تصل الصدعين اللذان تتغير عندهما </w:t>
      </w:r>
      <w:r w:rsidRPr="00435219">
        <w:rPr>
          <w:rFonts w:ascii="Simplified Arabic" w:hAnsi="Simplified Arabic" w:cs="Simplified Arabic" w:hint="cs"/>
          <w:sz w:val="28"/>
          <w:szCs w:val="28"/>
          <w:rtl/>
          <w:lang w:bidi="ar-LY"/>
        </w:rPr>
        <w:t>الطبقة</w:t>
      </w:r>
      <w:r w:rsidRPr="00435219">
        <w:rPr>
          <w:rFonts w:ascii="Simplified Arabic" w:hAnsi="Simplified Arabic" w:cs="Simplified Arabic"/>
          <w:sz w:val="28"/>
          <w:szCs w:val="28"/>
          <w:rtl/>
          <w:lang w:bidi="ar-LY"/>
        </w:rPr>
        <w:t xml:space="preserve"> وتصبح سمكين ال</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سفل حجر رملي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ك</w:t>
      </w:r>
      <w:r>
        <w:rPr>
          <w:rFonts w:ascii="Simplified Arabic" w:hAnsi="Simplified Arabic" w:cs="Simplified Arabic" w:hint="cs"/>
          <w:sz w:val="28"/>
          <w:szCs w:val="28"/>
          <w:rtl/>
          <w:lang w:bidi="ar-LY"/>
        </w:rPr>
        <w:t>ث</w:t>
      </w:r>
      <w:r w:rsidRPr="00435219">
        <w:rPr>
          <w:rFonts w:ascii="Simplified Arabic" w:hAnsi="Simplified Arabic" w:cs="Simplified Arabic"/>
          <w:sz w:val="28"/>
          <w:szCs w:val="28"/>
          <w:rtl/>
          <w:lang w:bidi="ar-LY"/>
        </w:rPr>
        <w:t>ر سمكا</w:t>
      </w:r>
      <w:r>
        <w:rPr>
          <w:rFonts w:ascii="Simplified Arabic" w:hAnsi="Simplified Arabic" w:cs="Simplified Arabic" w:hint="cs"/>
          <w:sz w:val="28"/>
          <w:szCs w:val="28"/>
          <w:rtl/>
          <w:lang w:bidi="ar-LY"/>
        </w:rPr>
        <w:t>ً</w:t>
      </w:r>
      <w:r w:rsidRPr="00435219">
        <w:rPr>
          <w:rFonts w:ascii="Simplified Arabic" w:hAnsi="Simplified Arabic" w:cs="Simplified Arabic"/>
          <w:sz w:val="28"/>
          <w:szCs w:val="28"/>
          <w:rtl/>
          <w:lang w:bidi="ar-LY"/>
        </w:rPr>
        <w:t xml:space="preserve"> من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علاه ال</w:t>
      </w:r>
      <w:r>
        <w:rPr>
          <w:rFonts w:ascii="Simplified Arabic" w:hAnsi="Simplified Arabic" w:cs="Simplified Arabic" w:hint="cs"/>
          <w:sz w:val="28"/>
          <w:szCs w:val="28"/>
          <w:rtl/>
          <w:lang w:bidi="ar-LY"/>
        </w:rPr>
        <w:t>ذ</w:t>
      </w:r>
      <w:r w:rsidRPr="00435219">
        <w:rPr>
          <w:rFonts w:ascii="Simplified Arabic" w:hAnsi="Simplified Arabic" w:cs="Simplified Arabic"/>
          <w:sz w:val="28"/>
          <w:szCs w:val="28"/>
          <w:rtl/>
          <w:lang w:bidi="ar-LY"/>
        </w:rPr>
        <w:t xml:space="preserve">ي يحتوي على طين وكذلك تمتد </w:t>
      </w:r>
      <w:r w:rsidR="00B80D12">
        <w:rPr>
          <w:rFonts w:ascii="Simplified Arabic" w:hAnsi="Simplified Arabic" w:cs="Simplified Arabic" w:hint="cs"/>
          <w:sz w:val="28"/>
          <w:szCs w:val="28"/>
          <w:rtl/>
          <w:lang w:bidi="ar-LY"/>
        </w:rPr>
        <w:t xml:space="preserve">الي </w:t>
      </w:r>
      <w:r>
        <w:rPr>
          <w:rFonts w:ascii="Simplified Arabic" w:hAnsi="Simplified Arabic" w:cs="Simplified Arabic"/>
          <w:sz w:val="28"/>
          <w:szCs w:val="28"/>
          <w:rtl/>
          <w:lang w:bidi="ar-LY"/>
        </w:rPr>
        <w:t>أبعد</w:t>
      </w:r>
      <w:r w:rsidRPr="00435219">
        <w:rPr>
          <w:rFonts w:ascii="Simplified Arabic" w:hAnsi="Simplified Arabic" w:cs="Simplified Arabic"/>
          <w:sz w:val="28"/>
          <w:szCs w:val="28"/>
          <w:rtl/>
          <w:lang w:bidi="ar-LY"/>
        </w:rPr>
        <w:t xml:space="preserve"> الصدع ال</w:t>
      </w:r>
      <w:r>
        <w:rPr>
          <w:rFonts w:ascii="Simplified Arabic" w:hAnsi="Simplified Arabic" w:cs="Simplified Arabic"/>
          <w:sz w:val="28"/>
          <w:szCs w:val="28"/>
          <w:rtl/>
          <w:lang w:bidi="ar-LY"/>
        </w:rPr>
        <w:t>ثاني</w:t>
      </w:r>
      <w:r w:rsidRPr="00435219">
        <w:rPr>
          <w:rFonts w:ascii="Simplified Arabic" w:hAnsi="Simplified Arabic" w:cs="Simplified Arabic"/>
          <w:sz w:val="28"/>
          <w:szCs w:val="28"/>
          <w:rtl/>
          <w:lang w:bidi="ar-LY"/>
        </w:rPr>
        <w:t xml:space="preserve"> وتحتوي على الطين او الطفل فقط عند البئرين السابع </w:t>
      </w:r>
      <w:r w:rsidRPr="00435219">
        <w:rPr>
          <w:rFonts w:ascii="Simplified Arabic" w:hAnsi="Simplified Arabic" w:cs="Simplified Arabic" w:hint="cs"/>
          <w:sz w:val="28"/>
          <w:szCs w:val="28"/>
          <w:rtl/>
          <w:lang w:bidi="ar-LY"/>
        </w:rPr>
        <w:t>والثامن</w:t>
      </w:r>
      <w:r w:rsidRPr="00435219">
        <w:rPr>
          <w:rFonts w:ascii="Simplified Arabic" w:hAnsi="Simplified Arabic" w:cs="Simplified Arabic"/>
          <w:sz w:val="28"/>
          <w:szCs w:val="28"/>
          <w:rtl/>
          <w:lang w:bidi="ar-LY"/>
        </w:rPr>
        <w:t xml:space="preserve"> وتعلوها </w:t>
      </w:r>
      <w:r>
        <w:rPr>
          <w:rFonts w:ascii="Simplified Arabic" w:hAnsi="Simplified Arabic" w:cs="Simplified Arabic"/>
          <w:sz w:val="28"/>
          <w:szCs w:val="28"/>
          <w:rtl/>
          <w:lang w:bidi="ar-LY"/>
        </w:rPr>
        <w:t>أيضاً</w:t>
      </w:r>
      <w:r w:rsidRPr="00435219">
        <w:rPr>
          <w:rFonts w:ascii="Simplified Arabic" w:hAnsi="Simplified Arabic" w:cs="Simplified Arabic"/>
          <w:sz w:val="28"/>
          <w:szCs w:val="28"/>
          <w:rtl/>
          <w:lang w:bidi="ar-LY"/>
        </w:rPr>
        <w:t xml:space="preserve"> طبقة من الحجر الجير </w:t>
      </w:r>
      <w:r>
        <w:rPr>
          <w:rFonts w:ascii="Simplified Arabic" w:hAnsi="Simplified Arabic" w:cs="Simplified Arabic"/>
          <w:sz w:val="28"/>
          <w:szCs w:val="28"/>
          <w:rtl/>
          <w:lang w:bidi="ar-LY"/>
        </w:rPr>
        <w:t>أيضاً</w:t>
      </w:r>
      <w:r w:rsidRPr="00435219">
        <w:rPr>
          <w:rFonts w:ascii="Simplified Arabic" w:hAnsi="Simplified Arabic" w:cs="Simplified Arabic"/>
          <w:sz w:val="28"/>
          <w:szCs w:val="28"/>
          <w:rtl/>
          <w:lang w:bidi="ar-LY"/>
        </w:rPr>
        <w:t xml:space="preserve"> ولكن في </w:t>
      </w:r>
      <w:proofErr w:type="spellStart"/>
      <w:r w:rsidRPr="00435219">
        <w:rPr>
          <w:rFonts w:ascii="Simplified Arabic" w:hAnsi="Simplified Arabic" w:cs="Simplified Arabic"/>
          <w:sz w:val="28"/>
          <w:szCs w:val="28"/>
          <w:lang w:bidi="ar-LY"/>
        </w:rPr>
        <w:t>Palaeocena</w:t>
      </w:r>
      <w:proofErr w:type="spellEnd"/>
      <w:r w:rsidRPr="00435219">
        <w:rPr>
          <w:rFonts w:ascii="Simplified Arabic" w:hAnsi="Simplified Arabic" w:cs="Simplified Arabic"/>
          <w:sz w:val="28"/>
          <w:szCs w:val="28"/>
          <w:lang w:bidi="ar-LY"/>
        </w:rPr>
        <w:t xml:space="preserve"> Strata</w:t>
      </w:r>
      <w:r w:rsidRPr="00435219">
        <w:rPr>
          <w:rFonts w:ascii="Simplified Arabic" w:hAnsi="Simplified Arabic" w:cs="Simplified Arabic"/>
          <w:sz w:val="28"/>
          <w:szCs w:val="28"/>
          <w:rtl/>
          <w:lang w:bidi="ar-LY"/>
        </w:rPr>
        <w:t xml:space="preserve">وتمتد </w:t>
      </w:r>
      <w:r>
        <w:rPr>
          <w:rFonts w:ascii="Simplified Arabic" w:hAnsi="Simplified Arabic" w:cs="Simplified Arabic"/>
          <w:sz w:val="28"/>
          <w:szCs w:val="28"/>
          <w:rtl/>
          <w:lang w:bidi="ar-LY"/>
        </w:rPr>
        <w:t>أيضاً</w:t>
      </w:r>
      <w:r w:rsidRPr="00435219">
        <w:rPr>
          <w:rFonts w:ascii="Simplified Arabic" w:hAnsi="Simplified Arabic" w:cs="Simplified Arabic"/>
          <w:sz w:val="28"/>
          <w:szCs w:val="28"/>
          <w:rtl/>
          <w:lang w:bidi="ar-LY"/>
        </w:rPr>
        <w:t xml:space="preserve"> على كل ال</w:t>
      </w:r>
      <w:r>
        <w:rPr>
          <w:rFonts w:ascii="Simplified Arabic" w:hAnsi="Simplified Arabic" w:cs="Simplified Arabic"/>
          <w:sz w:val="28"/>
          <w:szCs w:val="28"/>
          <w:rtl/>
          <w:lang w:bidi="ar-LY"/>
        </w:rPr>
        <w:t>آبار</w:t>
      </w:r>
      <w:r w:rsidR="00B80D12">
        <w:rPr>
          <w:rFonts w:ascii="Simplified Arabic" w:hAnsi="Simplified Arabic" w:cs="Simplified Arabic" w:hint="cs"/>
          <w:sz w:val="28"/>
          <w:szCs w:val="28"/>
          <w:rtl/>
          <w:lang w:bidi="ar-LY"/>
        </w:rPr>
        <w:t xml:space="preserve"> </w:t>
      </w:r>
      <w:r w:rsidRPr="00435219">
        <w:rPr>
          <w:rFonts w:ascii="Simplified Arabic" w:hAnsi="Simplified Arabic" w:cs="Simplified Arabic"/>
          <w:sz w:val="28"/>
          <w:szCs w:val="28"/>
          <w:rtl/>
          <w:lang w:bidi="ar-LY"/>
        </w:rPr>
        <w:t xml:space="preserve">في ناحية الشمال بسمك </w:t>
      </w:r>
      <w:r>
        <w:rPr>
          <w:rFonts w:ascii="Simplified Arabic" w:hAnsi="Simplified Arabic" w:cs="Simplified Arabic"/>
          <w:sz w:val="28"/>
          <w:szCs w:val="28"/>
          <w:rtl/>
          <w:lang w:bidi="ar-LY"/>
        </w:rPr>
        <w:t>أقل</w:t>
      </w:r>
      <w:r w:rsidRPr="00435219">
        <w:rPr>
          <w:rFonts w:ascii="Simplified Arabic" w:hAnsi="Simplified Arabic" w:cs="Simplified Arabic"/>
          <w:sz w:val="28"/>
          <w:szCs w:val="28"/>
          <w:rtl/>
          <w:lang w:bidi="ar-LY"/>
        </w:rPr>
        <w:t xml:space="preserve"> من </w:t>
      </w:r>
      <w:r w:rsidRPr="00435219">
        <w:rPr>
          <w:rFonts w:ascii="Simplified Arabic" w:hAnsi="Simplified Arabic" w:cs="Simplified Arabic" w:hint="cs"/>
          <w:sz w:val="28"/>
          <w:szCs w:val="28"/>
          <w:rtl/>
          <w:lang w:bidi="ar-LY"/>
        </w:rPr>
        <w:t>الطبقة</w:t>
      </w:r>
      <w:r w:rsidRPr="00435219">
        <w:rPr>
          <w:rFonts w:ascii="Simplified Arabic" w:hAnsi="Simplified Arabic" w:cs="Simplified Arabic"/>
          <w:sz w:val="28"/>
          <w:szCs w:val="28"/>
          <w:rtl/>
          <w:lang w:bidi="ar-LY"/>
        </w:rPr>
        <w:t xml:space="preserve"> التي اسفلها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00B80D12">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 xml:space="preserve">ن تصل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صدعين الجبل نجد </w:t>
      </w:r>
      <w:r>
        <w:rPr>
          <w:rFonts w:ascii="Simplified Arabic" w:hAnsi="Simplified Arabic" w:cs="Simplified Arabic" w:hint="cs"/>
          <w:sz w:val="28"/>
          <w:szCs w:val="28"/>
          <w:rtl/>
          <w:lang w:bidi="ar-LY"/>
        </w:rPr>
        <w:t>أ</w:t>
      </w:r>
      <w:r w:rsidRPr="00435219">
        <w:rPr>
          <w:rFonts w:ascii="Simplified Arabic" w:hAnsi="Simplified Arabic" w:cs="Simplified Arabic"/>
          <w:sz w:val="28"/>
          <w:szCs w:val="28"/>
          <w:rtl/>
          <w:lang w:bidi="ar-LY"/>
        </w:rPr>
        <w:t>نها اختفت وظهرت مره أخرى بعد الصدع ال</w:t>
      </w:r>
      <w:r>
        <w:rPr>
          <w:rFonts w:ascii="Simplified Arabic" w:hAnsi="Simplified Arabic" w:cs="Simplified Arabic"/>
          <w:sz w:val="28"/>
          <w:szCs w:val="28"/>
          <w:rtl/>
          <w:lang w:bidi="ar-LY"/>
        </w:rPr>
        <w:t>ثاني</w:t>
      </w:r>
      <w:r w:rsidRPr="00435219">
        <w:rPr>
          <w:rFonts w:ascii="Simplified Arabic" w:hAnsi="Simplified Arabic" w:cs="Simplified Arabic"/>
          <w:sz w:val="28"/>
          <w:szCs w:val="28"/>
          <w:rtl/>
          <w:lang w:bidi="ar-LY"/>
        </w:rPr>
        <w:t xml:space="preserve"> عند</w:t>
      </w:r>
      <w:r>
        <w:rPr>
          <w:rFonts w:ascii="Simplified Arabic" w:hAnsi="Simplified Arabic" w:cs="Simplified Arabic"/>
          <w:sz w:val="28"/>
          <w:szCs w:val="28"/>
          <w:rtl/>
          <w:lang w:bidi="ar-LY"/>
        </w:rPr>
        <w:t xml:space="preserve"> البئرين السابع </w:t>
      </w:r>
      <w:r>
        <w:rPr>
          <w:rFonts w:ascii="Simplified Arabic" w:hAnsi="Simplified Arabic" w:cs="Simplified Arabic" w:hint="cs"/>
          <w:sz w:val="28"/>
          <w:szCs w:val="28"/>
          <w:rtl/>
          <w:lang w:bidi="ar-LY"/>
        </w:rPr>
        <w:t>والثامن</w:t>
      </w:r>
      <w:r>
        <w:rPr>
          <w:rFonts w:ascii="Simplified Arabic" w:hAnsi="Simplified Arabic" w:cs="Simplified Arabic"/>
          <w:sz w:val="28"/>
          <w:szCs w:val="28"/>
          <w:rtl/>
          <w:lang w:bidi="ar-LY"/>
        </w:rPr>
        <w:t xml:space="preserve"> بسمك </w:t>
      </w:r>
      <w:proofErr w:type="spellStart"/>
      <w:r>
        <w:rPr>
          <w:rFonts w:ascii="Simplified Arabic" w:hAnsi="Simplified Arabic" w:cs="Simplified Arabic"/>
          <w:sz w:val="28"/>
          <w:szCs w:val="28"/>
          <w:rtl/>
          <w:lang w:bidi="ar-LY"/>
        </w:rPr>
        <w:t>أقل</w:t>
      </w:r>
      <w:r w:rsidRPr="00435219">
        <w:rPr>
          <w:rFonts w:ascii="Simplified Arabic" w:hAnsi="Simplified Arabic" w:cs="Simplified Arabic" w:hint="cs"/>
          <w:sz w:val="28"/>
          <w:szCs w:val="28"/>
          <w:rtl/>
          <w:lang w:bidi="ar-LY"/>
        </w:rPr>
        <w:t>بكثير</w:t>
      </w:r>
      <w:proofErr w:type="spellEnd"/>
      <w:r w:rsidRPr="00435219">
        <w:rPr>
          <w:rFonts w:ascii="Simplified Arabic" w:hAnsi="Simplified Arabic" w:cs="Simplified Arabic"/>
          <w:sz w:val="28"/>
          <w:szCs w:val="28"/>
          <w:rtl/>
          <w:lang w:bidi="ar-LY"/>
        </w:rPr>
        <w:t xml:space="preserve"> عن </w:t>
      </w:r>
      <w:proofErr w:type="spellStart"/>
      <w:r w:rsidRPr="00435219">
        <w:rPr>
          <w:rFonts w:ascii="Simplified Arabic" w:hAnsi="Simplified Arabic" w:cs="Simplified Arabic"/>
          <w:sz w:val="28"/>
          <w:szCs w:val="28"/>
          <w:rtl/>
          <w:lang w:bidi="ar-LY"/>
        </w:rPr>
        <w:t>ماقبل</w:t>
      </w:r>
      <w:proofErr w:type="spellEnd"/>
      <w:r w:rsidRPr="00435219">
        <w:rPr>
          <w:rFonts w:ascii="Simplified Arabic" w:hAnsi="Simplified Arabic" w:cs="Simplified Arabic"/>
          <w:sz w:val="28"/>
          <w:szCs w:val="28"/>
          <w:rtl/>
          <w:lang w:bidi="ar-LY"/>
        </w:rPr>
        <w:t xml:space="preserve"> الصدعين وتعلوها </w:t>
      </w:r>
      <w:proofErr w:type="spellStart"/>
      <w:r w:rsidRPr="00435219">
        <w:rPr>
          <w:rFonts w:ascii="Simplified Arabic" w:hAnsi="Simplified Arabic" w:cs="Simplified Arabic"/>
          <w:sz w:val="28"/>
          <w:szCs w:val="28"/>
          <w:rtl/>
          <w:lang w:bidi="ar-LY"/>
        </w:rPr>
        <w:t>طبق</w:t>
      </w:r>
      <w:r>
        <w:rPr>
          <w:rFonts w:ascii="Simplified Arabic" w:hAnsi="Simplified Arabic" w:cs="Simplified Arabic" w:hint="cs"/>
          <w:sz w:val="28"/>
          <w:szCs w:val="28"/>
          <w:rtl/>
          <w:lang w:bidi="ar-LY"/>
        </w:rPr>
        <w:t>ة</w:t>
      </w:r>
      <w:r w:rsidRPr="00435219">
        <w:rPr>
          <w:rFonts w:ascii="Simplified Arabic" w:hAnsi="Simplified Arabic" w:cs="Simplified Arabic"/>
          <w:sz w:val="28"/>
          <w:szCs w:val="28"/>
          <w:rtl/>
          <w:lang w:bidi="ar-LY"/>
        </w:rPr>
        <w:t>أخرى</w:t>
      </w:r>
      <w:proofErr w:type="spellEnd"/>
      <w:r w:rsidRPr="00435219">
        <w:rPr>
          <w:rFonts w:ascii="Simplified Arabic" w:hAnsi="Simplified Arabic" w:cs="Simplified Arabic"/>
          <w:sz w:val="28"/>
          <w:szCs w:val="28"/>
          <w:rtl/>
          <w:lang w:bidi="ar-LY"/>
        </w:rPr>
        <w:t xml:space="preserve"> من حجر الجير </w:t>
      </w:r>
      <w:r w:rsidRPr="00435219">
        <w:rPr>
          <w:rFonts w:ascii="Simplified Arabic" w:hAnsi="Simplified Arabic" w:cs="Simplified Arabic"/>
          <w:sz w:val="28"/>
          <w:szCs w:val="28"/>
          <w:lang w:bidi="ar-LY"/>
        </w:rPr>
        <w:t xml:space="preserve">Strata Eocene </w:t>
      </w:r>
      <w:r w:rsidRPr="00435219">
        <w:rPr>
          <w:rFonts w:ascii="Simplified Arabic" w:hAnsi="Simplified Arabic" w:cs="Simplified Arabic"/>
          <w:sz w:val="28"/>
          <w:szCs w:val="28"/>
          <w:rtl/>
          <w:lang w:bidi="ar-LY"/>
        </w:rPr>
        <w:t>و</w:t>
      </w:r>
      <w:r>
        <w:rPr>
          <w:rFonts w:ascii="Simplified Arabic" w:hAnsi="Simplified Arabic" w:cs="Simplified Arabic"/>
          <w:sz w:val="28"/>
          <w:szCs w:val="28"/>
          <w:rtl/>
          <w:lang w:bidi="ar-LY"/>
        </w:rPr>
        <w:t>أيضاً</w:t>
      </w:r>
      <w:r w:rsidRPr="00435219">
        <w:rPr>
          <w:rFonts w:ascii="Simplified Arabic" w:hAnsi="Simplified Arabic" w:cs="Simplified Arabic"/>
          <w:sz w:val="28"/>
          <w:szCs w:val="28"/>
          <w:rtl/>
          <w:lang w:bidi="ar-LY"/>
        </w:rPr>
        <w:t xml:space="preserve"> نجدها تمتد على كل ال</w:t>
      </w:r>
      <w:r>
        <w:rPr>
          <w:rFonts w:ascii="Simplified Arabic" w:hAnsi="Simplified Arabic" w:cs="Simplified Arabic"/>
          <w:sz w:val="28"/>
          <w:szCs w:val="28"/>
          <w:rtl/>
          <w:lang w:bidi="ar-LY"/>
        </w:rPr>
        <w:t>آبار</w:t>
      </w:r>
      <w:r w:rsidRPr="00435219">
        <w:rPr>
          <w:rFonts w:ascii="Simplified Arabic" w:hAnsi="Simplified Arabic" w:cs="Simplified Arabic"/>
          <w:sz w:val="28"/>
          <w:szCs w:val="28"/>
          <w:rtl/>
          <w:lang w:bidi="ar-LY"/>
        </w:rPr>
        <w:t xml:space="preserve"> ويزداد سمكها كلما اتجهنا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lang w:bidi="ar-LY"/>
        </w:rPr>
        <w:t>ل</w:t>
      </w:r>
      <w:r>
        <w:rPr>
          <w:rFonts w:ascii="Simplified Arabic" w:hAnsi="Simplified Arabic" w:cs="Simplified Arabic" w:hint="cs"/>
          <w:sz w:val="28"/>
          <w:szCs w:val="28"/>
          <w:rtl/>
          <w:lang w:bidi="ar-LY"/>
        </w:rPr>
        <w:t>ى</w:t>
      </w:r>
      <w:r w:rsidRPr="00435219">
        <w:rPr>
          <w:rFonts w:ascii="Simplified Arabic" w:hAnsi="Simplified Arabic" w:cs="Simplified Arabic"/>
          <w:sz w:val="28"/>
          <w:szCs w:val="28"/>
          <w:rtl/>
          <w:lang w:bidi="ar-LY"/>
        </w:rPr>
        <w:t xml:space="preserve"> الشمال ويقل سمكها داخل الصدعين وتستمر في الامتداد </w:t>
      </w:r>
      <w:r w:rsidR="00B80D12">
        <w:rPr>
          <w:rFonts w:ascii="Simplified Arabic" w:hAnsi="Simplified Arabic" w:cs="Simplified Arabic" w:hint="cs"/>
          <w:sz w:val="28"/>
          <w:szCs w:val="28"/>
          <w:rtl/>
          <w:lang w:bidi="ar-LY"/>
        </w:rPr>
        <w:t xml:space="preserve">ألي </w:t>
      </w:r>
      <w:r>
        <w:rPr>
          <w:rFonts w:ascii="Simplified Arabic" w:hAnsi="Simplified Arabic" w:cs="Simplified Arabic"/>
          <w:sz w:val="28"/>
          <w:szCs w:val="28"/>
          <w:rtl/>
          <w:lang w:bidi="ar-LY"/>
        </w:rPr>
        <w:t>أبعد</w:t>
      </w:r>
      <w:r w:rsidRPr="00435219">
        <w:rPr>
          <w:rFonts w:ascii="Simplified Arabic" w:hAnsi="Simplified Arabic" w:cs="Simplified Arabic"/>
          <w:sz w:val="28"/>
          <w:szCs w:val="28"/>
          <w:rtl/>
          <w:lang w:bidi="ar-LY"/>
        </w:rPr>
        <w:t xml:space="preserve"> الصدع ال</w:t>
      </w:r>
      <w:r>
        <w:rPr>
          <w:rFonts w:ascii="Simplified Arabic" w:hAnsi="Simplified Arabic" w:cs="Simplified Arabic"/>
          <w:sz w:val="28"/>
          <w:szCs w:val="28"/>
          <w:rtl/>
          <w:lang w:bidi="ar-LY"/>
        </w:rPr>
        <w:t>ثاني</w:t>
      </w:r>
      <w:r w:rsidRPr="00435219">
        <w:rPr>
          <w:rFonts w:ascii="Simplified Arabic" w:hAnsi="Simplified Arabic" w:cs="Simplified Arabic"/>
          <w:sz w:val="28"/>
          <w:szCs w:val="28"/>
          <w:rtl/>
          <w:lang w:bidi="ar-LY"/>
        </w:rPr>
        <w:t xml:space="preserve"> عند البئرين السابع </w:t>
      </w:r>
      <w:r w:rsidRPr="00435219">
        <w:rPr>
          <w:rFonts w:ascii="Simplified Arabic" w:hAnsi="Simplified Arabic" w:cs="Simplified Arabic" w:hint="cs"/>
          <w:sz w:val="28"/>
          <w:szCs w:val="28"/>
          <w:rtl/>
          <w:lang w:bidi="ar-LY"/>
        </w:rPr>
        <w:t>والثامن</w:t>
      </w:r>
      <w:r w:rsidRPr="00435219">
        <w:rPr>
          <w:rFonts w:ascii="Simplified Arabic" w:hAnsi="Simplified Arabic" w:cs="Simplified Arabic"/>
          <w:sz w:val="28"/>
          <w:szCs w:val="28"/>
          <w:rtl/>
          <w:lang w:bidi="ar-LY"/>
        </w:rPr>
        <w:t xml:space="preserve">  وتعلوها </w:t>
      </w:r>
      <w:r>
        <w:rPr>
          <w:rFonts w:ascii="Simplified Arabic" w:hAnsi="Simplified Arabic" w:cs="Simplified Arabic"/>
          <w:sz w:val="28"/>
          <w:szCs w:val="28"/>
          <w:rtl/>
          <w:lang w:bidi="ar-LY"/>
        </w:rPr>
        <w:t>أحر</w:t>
      </w:r>
      <w:r w:rsidRPr="00435219">
        <w:rPr>
          <w:rFonts w:ascii="Simplified Arabic" w:hAnsi="Simplified Arabic" w:cs="Simplified Arabic"/>
          <w:sz w:val="28"/>
          <w:szCs w:val="28"/>
          <w:rtl/>
          <w:lang w:bidi="ar-LY"/>
        </w:rPr>
        <w:t xml:space="preserve"> طبق</w:t>
      </w:r>
      <w:r>
        <w:rPr>
          <w:rFonts w:ascii="Simplified Arabic" w:hAnsi="Simplified Arabic" w:cs="Simplified Arabic" w:hint="cs"/>
          <w:sz w:val="28"/>
          <w:szCs w:val="28"/>
          <w:rtl/>
          <w:lang w:bidi="ar-LY"/>
        </w:rPr>
        <w:t>ة</w:t>
      </w:r>
      <w:r w:rsidRPr="00435219">
        <w:rPr>
          <w:rFonts w:ascii="Simplified Arabic" w:hAnsi="Simplified Arabic" w:cs="Simplified Arabic"/>
          <w:sz w:val="28"/>
          <w:szCs w:val="28"/>
          <w:rtl/>
          <w:lang w:bidi="ar-LY"/>
        </w:rPr>
        <w:t xml:space="preserve"> للحجر </w:t>
      </w:r>
      <w:r w:rsidRPr="00435219">
        <w:rPr>
          <w:rFonts w:ascii="Simplified Arabic" w:hAnsi="Simplified Arabic" w:cs="Simplified Arabic"/>
          <w:sz w:val="28"/>
          <w:szCs w:val="28"/>
          <w:rtl/>
          <w:lang w:bidi="ar-LY"/>
        </w:rPr>
        <w:lastRenderedPageBreak/>
        <w:t xml:space="preserve">الجيري </w:t>
      </w:r>
      <w:r w:rsidRPr="00435219">
        <w:rPr>
          <w:rFonts w:ascii="Simplified Arabic" w:hAnsi="Simplified Arabic" w:cs="Simplified Arabic"/>
          <w:sz w:val="28"/>
          <w:szCs w:val="28"/>
          <w:lang w:bidi="ar-LY"/>
        </w:rPr>
        <w:t>Miocene Strata</w:t>
      </w:r>
      <w:r w:rsidRPr="00435219">
        <w:rPr>
          <w:rFonts w:ascii="Simplified Arabic" w:hAnsi="Simplified Arabic" w:cs="Simplified Arabic"/>
          <w:sz w:val="28"/>
          <w:szCs w:val="28"/>
          <w:rtl/>
          <w:lang w:bidi="ar-LY"/>
        </w:rPr>
        <w:t>ـ</w:t>
      </w:r>
      <w:proofErr w:type="spellStart"/>
      <w:r w:rsidRPr="00435219">
        <w:rPr>
          <w:rFonts w:ascii="Simplified Arabic" w:hAnsi="Simplified Arabic" w:cs="Simplified Arabic"/>
          <w:sz w:val="28"/>
          <w:szCs w:val="28"/>
          <w:lang w:bidi="ar-LY"/>
        </w:rPr>
        <w:t>Oligo</w:t>
      </w:r>
      <w:proofErr w:type="spellEnd"/>
      <w:r w:rsidRPr="00435219">
        <w:rPr>
          <w:rFonts w:ascii="Simplified Arabic" w:hAnsi="Simplified Arabic" w:cs="Simplified Arabic"/>
          <w:sz w:val="28"/>
          <w:szCs w:val="28"/>
          <w:rtl/>
          <w:lang w:bidi="ar-LY"/>
        </w:rPr>
        <w:t xml:space="preserve"> وتعتبر </w:t>
      </w:r>
      <w:r w:rsidRPr="00435219">
        <w:rPr>
          <w:rFonts w:ascii="Simplified Arabic" w:hAnsi="Simplified Arabic" w:cs="Simplified Arabic" w:hint="cs"/>
          <w:sz w:val="28"/>
          <w:szCs w:val="28"/>
          <w:rtl/>
          <w:lang w:bidi="ar-LY"/>
        </w:rPr>
        <w:t>الطبقة</w:t>
      </w:r>
      <w:r w:rsidRPr="00435219">
        <w:rPr>
          <w:rFonts w:ascii="Simplified Arabic" w:hAnsi="Simplified Arabic" w:cs="Simplified Arabic"/>
          <w:sz w:val="28"/>
          <w:szCs w:val="28"/>
          <w:rtl/>
          <w:lang w:bidi="ar-LY"/>
        </w:rPr>
        <w:t xml:space="preserve"> ال</w:t>
      </w:r>
      <w:r>
        <w:rPr>
          <w:rFonts w:ascii="Simplified Arabic" w:hAnsi="Simplified Arabic" w:cs="Simplified Arabic"/>
          <w:sz w:val="28"/>
          <w:szCs w:val="28"/>
          <w:rtl/>
          <w:lang w:bidi="ar-LY"/>
        </w:rPr>
        <w:t>أقل</w:t>
      </w:r>
      <w:r w:rsidRPr="00435219">
        <w:rPr>
          <w:rFonts w:ascii="Simplified Arabic" w:hAnsi="Simplified Arabic" w:cs="Simplified Arabic"/>
          <w:sz w:val="28"/>
          <w:szCs w:val="28"/>
          <w:rtl/>
          <w:lang w:bidi="ar-LY"/>
        </w:rPr>
        <w:t xml:space="preserve"> سمك وتمتد على</w:t>
      </w:r>
      <w:r w:rsidR="00B80D12">
        <w:rPr>
          <w:rFonts w:ascii="Simplified Arabic" w:hAnsi="Simplified Arabic" w:cs="Simplified Arabic" w:hint="cs"/>
          <w:sz w:val="28"/>
          <w:szCs w:val="28"/>
          <w:rtl/>
          <w:lang w:bidi="ar-LY"/>
        </w:rPr>
        <w:t xml:space="preserve"> </w:t>
      </w:r>
      <w:r w:rsidRPr="00435219">
        <w:rPr>
          <w:rFonts w:ascii="Simplified Arabic" w:hAnsi="Simplified Arabic" w:cs="Simplified Arabic"/>
          <w:sz w:val="28"/>
          <w:szCs w:val="28"/>
          <w:rtl/>
          <w:lang w:bidi="ar-LY"/>
        </w:rPr>
        <w:t>كل ال</w:t>
      </w:r>
      <w:r>
        <w:rPr>
          <w:rFonts w:ascii="Simplified Arabic" w:hAnsi="Simplified Arabic" w:cs="Simplified Arabic"/>
          <w:sz w:val="28"/>
          <w:szCs w:val="28"/>
          <w:rtl/>
          <w:lang w:bidi="ar-LY"/>
        </w:rPr>
        <w:t>آبار</w:t>
      </w:r>
      <w:r w:rsidR="00B80D12">
        <w:rPr>
          <w:rFonts w:ascii="Simplified Arabic" w:hAnsi="Simplified Arabic" w:cs="Simplified Arabic" w:hint="cs"/>
          <w:sz w:val="28"/>
          <w:szCs w:val="28"/>
          <w:rtl/>
          <w:lang w:bidi="ar-LY"/>
        </w:rPr>
        <w:t xml:space="preserve"> </w:t>
      </w:r>
      <w:r w:rsidRPr="00435219">
        <w:rPr>
          <w:rFonts w:ascii="Simplified Arabic" w:hAnsi="Simplified Arabic" w:cs="Simplified Arabic"/>
          <w:sz w:val="28"/>
          <w:szCs w:val="28"/>
          <w:rtl/>
          <w:lang w:bidi="ar-LY"/>
        </w:rPr>
        <w:t xml:space="preserve">وتختفي </w:t>
      </w:r>
      <w:proofErr w:type="spellStart"/>
      <w:r w:rsidRPr="00435219">
        <w:rPr>
          <w:rFonts w:ascii="Simplified Arabic" w:hAnsi="Simplified Arabic" w:cs="Simplified Arabic"/>
          <w:sz w:val="28"/>
          <w:szCs w:val="28"/>
          <w:rtl/>
          <w:lang w:bidi="ar-LY"/>
        </w:rPr>
        <w:t>مابين</w:t>
      </w:r>
      <w:proofErr w:type="spellEnd"/>
      <w:r w:rsidRPr="00435219">
        <w:rPr>
          <w:rFonts w:ascii="Simplified Arabic" w:hAnsi="Simplified Arabic" w:cs="Simplified Arabic"/>
          <w:sz w:val="28"/>
          <w:szCs w:val="28"/>
          <w:rtl/>
          <w:lang w:bidi="ar-LY"/>
        </w:rPr>
        <w:t xml:space="preserve"> الصدعين وتظهر مرة أخرى </w:t>
      </w:r>
      <w:proofErr w:type="spellStart"/>
      <w:r w:rsidRPr="00435219">
        <w:rPr>
          <w:rFonts w:ascii="Simplified Arabic" w:hAnsi="Simplified Arabic" w:cs="Simplified Arabic"/>
          <w:sz w:val="28"/>
          <w:szCs w:val="28"/>
          <w:rtl/>
          <w:lang w:bidi="ar-LY"/>
        </w:rPr>
        <w:t>مابعد</w:t>
      </w:r>
      <w:proofErr w:type="spellEnd"/>
      <w:r w:rsidRPr="00435219">
        <w:rPr>
          <w:rFonts w:ascii="Simplified Arabic" w:hAnsi="Simplified Arabic" w:cs="Simplified Arabic"/>
          <w:sz w:val="28"/>
          <w:szCs w:val="28"/>
          <w:rtl/>
          <w:lang w:bidi="ar-LY"/>
        </w:rPr>
        <w:t xml:space="preserve"> الصدع ال</w:t>
      </w:r>
      <w:r>
        <w:rPr>
          <w:rFonts w:ascii="Simplified Arabic" w:hAnsi="Simplified Arabic" w:cs="Simplified Arabic"/>
          <w:sz w:val="28"/>
          <w:szCs w:val="28"/>
          <w:rtl/>
          <w:lang w:bidi="ar-LY"/>
        </w:rPr>
        <w:t>ثاني</w:t>
      </w:r>
      <w:r w:rsidRPr="00435219">
        <w:rPr>
          <w:rFonts w:ascii="Simplified Arabic" w:hAnsi="Simplified Arabic" w:cs="Simplified Arabic"/>
          <w:sz w:val="28"/>
          <w:szCs w:val="28"/>
          <w:rtl/>
          <w:lang w:bidi="ar-LY"/>
        </w:rPr>
        <w:t xml:space="preserve"> في البئرين السابع </w:t>
      </w:r>
      <w:r w:rsidRPr="00435219">
        <w:rPr>
          <w:rFonts w:ascii="Simplified Arabic" w:hAnsi="Simplified Arabic" w:cs="Simplified Arabic" w:hint="cs"/>
          <w:sz w:val="28"/>
          <w:szCs w:val="28"/>
          <w:rtl/>
          <w:lang w:bidi="ar-LY"/>
        </w:rPr>
        <w:t>والثامن</w:t>
      </w:r>
      <w:r>
        <w:rPr>
          <w:rFonts w:ascii="Simplified Arabic" w:hAnsi="Simplified Arabic" w:cs="Simplified Arabic" w:hint="cs"/>
          <w:sz w:val="28"/>
          <w:szCs w:val="28"/>
          <w:rtl/>
          <w:lang w:bidi="ar-LY"/>
        </w:rPr>
        <w:t>.</w:t>
      </w:r>
    </w:p>
    <w:p w:rsidR="00214662" w:rsidRDefault="00214662" w:rsidP="00214662">
      <w:pPr>
        <w:spacing w:after="0" w:line="360" w:lineRule="auto"/>
        <w:jc w:val="both"/>
        <w:rPr>
          <w:rFonts w:ascii="Simplified Arabic" w:hAnsi="Simplified Arabic" w:cs="Simplified Arabic"/>
          <w:sz w:val="28"/>
          <w:szCs w:val="28"/>
          <w:rtl/>
          <w:lang w:bidi="ar-LY"/>
        </w:rPr>
        <w:sectPr w:rsidR="00214662" w:rsidSect="006F37EC">
          <w:pgSz w:w="11906" w:h="16838"/>
          <w:pgMar w:top="1440" w:right="1701" w:bottom="1440" w:left="1418"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28"/>
          <w:cols w:space="708"/>
          <w:titlePg/>
          <w:docGrid w:linePitch="360"/>
        </w:sectPr>
      </w:pPr>
    </w:p>
    <w:p w:rsidR="00214662" w:rsidRDefault="00214662" w:rsidP="00214662">
      <w:pPr>
        <w:pStyle w:val="1"/>
        <w:jc w:val="center"/>
        <w:rPr>
          <w:rtl/>
          <w:lang w:bidi="ar-LY"/>
        </w:rPr>
      </w:pPr>
    </w:p>
    <w:p w:rsidR="00214662" w:rsidRDefault="00214662" w:rsidP="00214662">
      <w:pPr>
        <w:pStyle w:val="1"/>
        <w:jc w:val="center"/>
        <w:rPr>
          <w:rtl/>
          <w:lang w:bidi="ar-LY"/>
        </w:rPr>
      </w:pPr>
    </w:p>
    <w:p w:rsidR="00214662" w:rsidRDefault="00214662" w:rsidP="00214662">
      <w:pPr>
        <w:pStyle w:val="1"/>
        <w:jc w:val="center"/>
        <w:rPr>
          <w:rtl/>
          <w:lang w:bidi="ar-LY"/>
        </w:rPr>
      </w:pPr>
      <w:bookmarkStart w:id="34" w:name="_Toc485630393"/>
      <w:bookmarkStart w:id="35" w:name="_Toc485632088"/>
      <w:proofErr w:type="gramStart"/>
      <w:r w:rsidRPr="00435219">
        <w:rPr>
          <w:rtl/>
          <w:lang w:bidi="ar-LY"/>
        </w:rPr>
        <w:t>الباب</w:t>
      </w:r>
      <w:proofErr w:type="gramEnd"/>
      <w:r w:rsidRPr="00435219">
        <w:rPr>
          <w:rtl/>
          <w:lang w:bidi="ar-LY"/>
        </w:rPr>
        <w:t xml:space="preserve"> الخامس</w:t>
      </w:r>
      <w:bookmarkEnd w:id="34"/>
      <w:bookmarkEnd w:id="35"/>
    </w:p>
    <w:p w:rsidR="00214662" w:rsidRPr="00E45C18" w:rsidRDefault="00214662" w:rsidP="00214662">
      <w:pPr>
        <w:pStyle w:val="1"/>
        <w:jc w:val="center"/>
        <w:rPr>
          <w:rtl/>
          <w:lang w:bidi="ar-LY"/>
        </w:rPr>
      </w:pPr>
      <w:bookmarkStart w:id="36" w:name="_Toc485630394"/>
      <w:bookmarkStart w:id="37" w:name="_Toc485632089"/>
      <w:r>
        <w:rPr>
          <w:rFonts w:hint="cs"/>
          <w:rtl/>
          <w:lang w:bidi="ar-LY"/>
        </w:rPr>
        <w:t>الاستنتاجات</w:t>
      </w:r>
      <w:bookmarkEnd w:id="36"/>
      <w:bookmarkEnd w:id="37"/>
    </w:p>
    <w:p w:rsidR="00214662" w:rsidRDefault="00214662" w:rsidP="00214662">
      <w:pPr>
        <w:bidi w:val="0"/>
        <w:rPr>
          <w:rFonts w:ascii="Simplified Arabic" w:hAnsi="Simplified Arabic" w:cs="Simplified Arabic"/>
          <w:sz w:val="28"/>
          <w:szCs w:val="28"/>
          <w:lang w:bidi="ar-LY"/>
        </w:rPr>
      </w:pPr>
      <w:r>
        <w:rPr>
          <w:rFonts w:ascii="Simplified Arabic" w:hAnsi="Simplified Arabic" w:cs="Simplified Arabic"/>
          <w:sz w:val="28"/>
          <w:szCs w:val="28"/>
          <w:rtl/>
          <w:lang w:bidi="ar-LY"/>
        </w:rPr>
        <w:br w:type="page"/>
      </w:r>
    </w:p>
    <w:p w:rsidR="00214662" w:rsidRPr="0065453F" w:rsidRDefault="00214662" w:rsidP="00214662">
      <w:pPr>
        <w:pStyle w:val="a7"/>
        <w:pBdr>
          <w:bottom w:val="none" w:sz="0" w:space="0" w:color="auto"/>
        </w:pBdr>
        <w:jc w:val="center"/>
        <w:rPr>
          <w:rtl/>
          <w:lang w:bidi="ar-LY"/>
        </w:rPr>
      </w:pPr>
      <w:r w:rsidRPr="0065453F">
        <w:rPr>
          <w:rtl/>
          <w:lang w:bidi="ar-LY"/>
        </w:rPr>
        <w:lastRenderedPageBreak/>
        <w:t>الاستنتاجات</w:t>
      </w:r>
    </w:p>
    <w:p w:rsidR="00214662" w:rsidRPr="007A4413" w:rsidRDefault="00214662" w:rsidP="00214662">
      <w:pPr>
        <w:spacing w:after="0" w:line="360" w:lineRule="auto"/>
        <w:jc w:val="both"/>
        <w:rPr>
          <w:rFonts w:ascii="Simplified Arabic" w:hAnsi="Simplified Arabic" w:cs="Simplified Arabic"/>
          <w:color w:val="000000"/>
          <w:sz w:val="28"/>
          <w:szCs w:val="28"/>
          <w:rtl/>
        </w:rPr>
      </w:pPr>
      <w:r w:rsidRPr="00435219">
        <w:rPr>
          <w:rStyle w:val="fontstyle01"/>
          <w:rtl/>
        </w:rPr>
        <w:t>1ـــــــ  ويمثل أساس الدراسات الطبقية الصخرية وان الصخور الرسوبية المادة الأساسية في</w:t>
      </w:r>
      <w:r w:rsidRPr="00435219">
        <w:rPr>
          <w:rFonts w:ascii="Simplified Arabic" w:hAnsi="Simplified Arabic" w:cs="Simplified Arabic"/>
          <w:color w:val="000000"/>
          <w:sz w:val="28"/>
          <w:szCs w:val="28"/>
        </w:rPr>
        <w:br/>
      </w:r>
      <w:r w:rsidRPr="00435219">
        <w:rPr>
          <w:rStyle w:val="fontstyle01"/>
          <w:rtl/>
        </w:rPr>
        <w:t xml:space="preserve">علم الطبقات والذي يعتمد تعاقب الصخور في الطبيعة ويكون فيها أقدم الصخور عمرا تكون إلى الأسفل وان احدث </w:t>
      </w:r>
      <w:proofErr w:type="spellStart"/>
      <w:r w:rsidRPr="00435219">
        <w:rPr>
          <w:rStyle w:val="fontstyle01"/>
          <w:rtl/>
        </w:rPr>
        <w:t>الصخور</w:t>
      </w:r>
      <w:r>
        <w:rPr>
          <w:rStyle w:val="fontstyle01"/>
          <w:rtl/>
        </w:rPr>
        <w:t>تكون</w:t>
      </w:r>
      <w:proofErr w:type="spellEnd"/>
      <w:r>
        <w:rPr>
          <w:rStyle w:val="fontstyle01"/>
          <w:rtl/>
        </w:rPr>
        <w:t xml:space="preserve"> إلى أعلى</w:t>
      </w:r>
      <w:r w:rsidRPr="00435219">
        <w:rPr>
          <w:rStyle w:val="fontstyle01"/>
          <w:rtl/>
        </w:rPr>
        <w:t xml:space="preserve">, إلا إذا تم تغييرها بحركات </w:t>
      </w:r>
      <w:r>
        <w:rPr>
          <w:rStyle w:val="fontstyle01"/>
          <w:rtl/>
        </w:rPr>
        <w:t>أرضيه</w:t>
      </w:r>
      <w:r w:rsidRPr="00435219">
        <w:rPr>
          <w:rStyle w:val="fontstyle01"/>
          <w:rtl/>
        </w:rPr>
        <w:t xml:space="preserve">, مع إن العمر الحقيقي المضبوط للطبقة الصخرية يتم تحديده </w:t>
      </w:r>
      <w:proofErr w:type="spellStart"/>
      <w:r w:rsidRPr="00435219">
        <w:rPr>
          <w:rStyle w:val="fontstyle01"/>
          <w:rtl/>
        </w:rPr>
        <w:t>مندراسات</w:t>
      </w:r>
      <w:proofErr w:type="spellEnd"/>
      <w:r w:rsidRPr="00435219">
        <w:rPr>
          <w:rStyle w:val="fontstyle01"/>
          <w:rtl/>
        </w:rPr>
        <w:t xml:space="preserve"> النظائر المشعة إلا انه من المألوف استعمال أسماء لوحدات طبقيه يتم تحديدها غالباً </w:t>
      </w:r>
      <w:r>
        <w:rPr>
          <w:rStyle w:val="fontstyle01"/>
          <w:rtl/>
        </w:rPr>
        <w:t>اعتمادا</w:t>
      </w:r>
      <w:r w:rsidRPr="00435219">
        <w:rPr>
          <w:rStyle w:val="fontstyle01"/>
          <w:rtl/>
        </w:rPr>
        <w:t xml:space="preserve"> على الاختلافات </w:t>
      </w:r>
      <w:proofErr w:type="spellStart"/>
      <w:r w:rsidRPr="00435219">
        <w:rPr>
          <w:rStyle w:val="fontstyle01"/>
          <w:rtl/>
        </w:rPr>
        <w:t>فيمحتوياتها</w:t>
      </w:r>
      <w:proofErr w:type="spellEnd"/>
      <w:r w:rsidRPr="00435219">
        <w:rPr>
          <w:rStyle w:val="fontstyle01"/>
          <w:rtl/>
        </w:rPr>
        <w:t xml:space="preserve"> من المتحجرات وان التنقيب عن النفط والمعادن سلط الضوء على كميات كبيرة من المعلومات الطبقية</w:t>
      </w:r>
      <w:r w:rsidRPr="00435219">
        <w:rPr>
          <w:rStyle w:val="fontstyle01"/>
        </w:rPr>
        <w:t xml:space="preserve"> .</w:t>
      </w:r>
      <w:r w:rsidRPr="00435219">
        <w:rPr>
          <w:rStyle w:val="fontstyle01"/>
          <w:rtl/>
        </w:rPr>
        <w:t xml:space="preserve">على الطبقات الصخرية التي لها صفات </w:t>
      </w:r>
      <w:proofErr w:type="spellStart"/>
      <w:r w:rsidRPr="00435219">
        <w:rPr>
          <w:rStyle w:val="fontstyle01"/>
          <w:rtl/>
        </w:rPr>
        <w:t>ليثولوجية</w:t>
      </w:r>
      <w:proofErr w:type="spellEnd"/>
      <w:r w:rsidRPr="00435219">
        <w:rPr>
          <w:rStyle w:val="fontstyle01"/>
          <w:rtl/>
        </w:rPr>
        <w:t xml:space="preserve"> ومتحجرات معينة ولها عمر </w:t>
      </w:r>
      <w:proofErr w:type="spellStart"/>
      <w:r w:rsidRPr="00435219">
        <w:rPr>
          <w:rStyle w:val="fontstyle01"/>
          <w:rtl/>
        </w:rPr>
        <w:t>معينباسم</w:t>
      </w:r>
      <w:proofErr w:type="spellEnd"/>
      <w:r w:rsidRPr="00435219">
        <w:rPr>
          <w:rStyle w:val="fontstyle01"/>
          <w:rtl/>
        </w:rPr>
        <w:t xml:space="preserve"> محلي مثل تكوين الزبير في البصرة والذي يمثل مستودع النفط الرئيسي في العراق, وان حدود هذا التكوين يجب </w:t>
      </w:r>
      <w:proofErr w:type="spellStart"/>
      <w:r w:rsidRPr="00435219">
        <w:rPr>
          <w:rStyle w:val="fontstyle01"/>
          <w:rtl/>
        </w:rPr>
        <w:t>أنتوضع</w:t>
      </w:r>
      <w:proofErr w:type="spellEnd"/>
      <w:r w:rsidRPr="00435219">
        <w:rPr>
          <w:rStyle w:val="fontstyle01"/>
          <w:rtl/>
        </w:rPr>
        <w:t xml:space="preserve"> في العمود الطبقي عند نقطه أو المكان الذي تتغير فيها المميزات الصخرية حيث توجد توقفات هامة في الترسيب</w:t>
      </w:r>
      <w:r w:rsidRPr="00435219">
        <w:rPr>
          <w:rStyle w:val="fontstyle01"/>
        </w:rPr>
        <w:t xml:space="preserve"> ,</w:t>
      </w:r>
      <w:r w:rsidRPr="00435219">
        <w:rPr>
          <w:rStyle w:val="fontstyle01"/>
          <w:rtl/>
        </w:rPr>
        <w:t xml:space="preserve">إذن التركيب هو وحدة من الصخور التي تتميز عن الوحدات الأخرى بواسطة الميزات الصخرية والتي تعكس </w:t>
      </w:r>
      <w:proofErr w:type="spellStart"/>
      <w:r w:rsidRPr="00435219">
        <w:rPr>
          <w:rStyle w:val="fontstyle01"/>
          <w:rtl/>
        </w:rPr>
        <w:t>الظروفالترسيبية</w:t>
      </w:r>
      <w:proofErr w:type="spellEnd"/>
      <w:r w:rsidRPr="00435219">
        <w:rPr>
          <w:rStyle w:val="fontstyle01"/>
          <w:rtl/>
        </w:rPr>
        <w:t xml:space="preserve"> في ذلك الوقت</w:t>
      </w:r>
      <w:r w:rsidRPr="00435219">
        <w:rPr>
          <w:rStyle w:val="fontstyle01"/>
        </w:rPr>
        <w:t xml:space="preserve"> .</w:t>
      </w:r>
    </w:p>
    <w:p w:rsidR="00214662" w:rsidRPr="00435219" w:rsidRDefault="00214662" w:rsidP="00214662">
      <w:pPr>
        <w:spacing w:after="0" w:line="360" w:lineRule="auto"/>
        <w:jc w:val="both"/>
        <w:rPr>
          <w:rFonts w:ascii="Simplified Arabic" w:hAnsi="Simplified Arabic" w:cs="Simplified Arabic"/>
          <w:sz w:val="28"/>
          <w:szCs w:val="28"/>
          <w:rtl/>
        </w:rPr>
      </w:pPr>
      <w:r>
        <w:rPr>
          <w:rFonts w:ascii="Simplified Arabic" w:hAnsi="Simplified Arabic" w:cs="Simplified Arabic"/>
          <w:sz w:val="28"/>
          <w:szCs w:val="28"/>
          <w:rtl/>
        </w:rPr>
        <w:t>2</w:t>
      </w: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LY"/>
        </w:rPr>
        <w:t>إ</w:t>
      </w:r>
      <w:r w:rsidRPr="00435219">
        <w:rPr>
          <w:rFonts w:ascii="Simplified Arabic" w:hAnsi="Simplified Arabic" w:cs="Simplified Arabic"/>
          <w:sz w:val="28"/>
          <w:szCs w:val="28"/>
          <w:rtl/>
        </w:rPr>
        <w:t xml:space="preserve">ن عملية إجراء المضاهاة في المفهوم </w:t>
      </w:r>
      <w:proofErr w:type="spellStart"/>
      <w:r w:rsidRPr="00435219">
        <w:rPr>
          <w:rFonts w:ascii="Simplified Arabic" w:hAnsi="Simplified Arabic" w:cs="Simplified Arabic"/>
          <w:sz w:val="28"/>
          <w:szCs w:val="28"/>
          <w:rtl/>
        </w:rPr>
        <w:t>الطباقي</w:t>
      </w:r>
      <w:proofErr w:type="spellEnd"/>
      <w:r w:rsidRPr="00435219">
        <w:rPr>
          <w:rFonts w:ascii="Simplified Arabic" w:hAnsi="Simplified Arabic" w:cs="Simplified Arabic"/>
          <w:sz w:val="28"/>
          <w:szCs w:val="28"/>
          <w:rtl/>
        </w:rPr>
        <w:t xml:space="preserve"> هي إظهار التماثل في الصفة الموقع </w:t>
      </w:r>
      <w:proofErr w:type="spellStart"/>
      <w:r w:rsidRPr="00435219">
        <w:rPr>
          <w:rFonts w:ascii="Simplified Arabic" w:hAnsi="Simplified Arabic" w:cs="Simplified Arabic"/>
          <w:sz w:val="28"/>
          <w:szCs w:val="28"/>
          <w:rtl/>
        </w:rPr>
        <w:t>الطباقي</w:t>
      </w:r>
      <w:r>
        <w:rPr>
          <w:rFonts w:ascii="Simplified Arabic" w:hAnsi="Simplified Arabic" w:cs="Simplified Arabic"/>
          <w:sz w:val="28"/>
          <w:szCs w:val="28"/>
          <w:rtl/>
        </w:rPr>
        <w:t>.</w:t>
      </w:r>
      <w:r w:rsidRPr="00435219">
        <w:rPr>
          <w:rFonts w:ascii="Simplified Arabic" w:hAnsi="Simplified Arabic" w:cs="Simplified Arabic"/>
          <w:sz w:val="28"/>
          <w:szCs w:val="28"/>
          <w:rtl/>
        </w:rPr>
        <w:t>هناك</w:t>
      </w:r>
      <w:proofErr w:type="spellEnd"/>
      <w:r w:rsidRPr="00435219">
        <w:rPr>
          <w:rFonts w:ascii="Simplified Arabic" w:hAnsi="Simplified Arabic" w:cs="Simplified Arabic"/>
          <w:sz w:val="28"/>
          <w:szCs w:val="28"/>
          <w:rtl/>
        </w:rPr>
        <w:t xml:space="preserve"> عدة أنواع من المضاهاة </w:t>
      </w:r>
      <w:proofErr w:type="spellStart"/>
      <w:r w:rsidRPr="00435219">
        <w:rPr>
          <w:rFonts w:ascii="Simplified Arabic" w:hAnsi="Simplified Arabic" w:cs="Simplified Arabic"/>
          <w:sz w:val="28"/>
          <w:szCs w:val="28"/>
          <w:rtl/>
        </w:rPr>
        <w:t>الطباقية</w:t>
      </w:r>
      <w:r>
        <w:rPr>
          <w:rFonts w:ascii="Simplified Arabic" w:hAnsi="Simplified Arabic" w:cs="Simplified Arabic"/>
          <w:sz w:val="28"/>
          <w:szCs w:val="28"/>
          <w:rtl/>
        </w:rPr>
        <w:t>اعتمادا</w:t>
      </w:r>
      <w:proofErr w:type="spellEnd"/>
      <w:r>
        <w:rPr>
          <w:rFonts w:ascii="Simplified Arabic" w:hAnsi="Simplified Arabic" w:cs="Simplified Arabic"/>
          <w:sz w:val="28"/>
          <w:szCs w:val="28"/>
          <w:rtl/>
        </w:rPr>
        <w:t xml:space="preserve"> على المظهر الذي يود التركيز</w:t>
      </w:r>
      <w:r w:rsidRPr="00435219">
        <w:rPr>
          <w:rFonts w:ascii="Simplified Arabic" w:hAnsi="Simplified Arabic" w:cs="Simplified Arabic"/>
          <w:sz w:val="28"/>
          <w:szCs w:val="28"/>
          <w:rtl/>
        </w:rPr>
        <w:t xml:space="preserve"> لذا فالمضاهاة الصخرية تعني إظهار التماثل, في الصفة الصخرية والموقع </w:t>
      </w:r>
      <w:proofErr w:type="spellStart"/>
      <w:r w:rsidRPr="00435219">
        <w:rPr>
          <w:rFonts w:ascii="Simplified Arabic" w:hAnsi="Simplified Arabic" w:cs="Simplified Arabic"/>
          <w:sz w:val="28"/>
          <w:szCs w:val="28"/>
          <w:rtl/>
        </w:rPr>
        <w:t>الطباقي</w:t>
      </w:r>
      <w:proofErr w:type="spellEnd"/>
      <w:r w:rsidRPr="00435219">
        <w:rPr>
          <w:rFonts w:ascii="Simplified Arabic" w:hAnsi="Simplified Arabic" w:cs="Simplified Arabic"/>
          <w:sz w:val="28"/>
          <w:szCs w:val="28"/>
          <w:rtl/>
        </w:rPr>
        <w:t xml:space="preserve">. ومضاهاة طبقتين ذات متحجرات هي </w:t>
      </w:r>
      <w:proofErr w:type="spellStart"/>
      <w:r w:rsidRPr="00435219">
        <w:rPr>
          <w:rFonts w:ascii="Simplified Arabic" w:hAnsi="Simplified Arabic" w:cs="Simplified Arabic"/>
          <w:sz w:val="28"/>
          <w:szCs w:val="28"/>
          <w:rtl/>
        </w:rPr>
        <w:t>أظهار</w:t>
      </w:r>
      <w:proofErr w:type="spellEnd"/>
      <w:r w:rsidRPr="00435219">
        <w:rPr>
          <w:rFonts w:ascii="Simplified Arabic" w:hAnsi="Simplified Arabic" w:cs="Simplified Arabic"/>
          <w:sz w:val="28"/>
          <w:szCs w:val="28"/>
          <w:rtl/>
        </w:rPr>
        <w:t xml:space="preserve"> التماثل في محتوياتها من الاحافير والموقع </w:t>
      </w:r>
      <w:proofErr w:type="spellStart"/>
      <w:r w:rsidRPr="00435219">
        <w:rPr>
          <w:rFonts w:ascii="Simplified Arabic" w:hAnsi="Simplified Arabic" w:cs="Simplified Arabic"/>
          <w:sz w:val="28"/>
          <w:szCs w:val="28"/>
          <w:rtl/>
        </w:rPr>
        <w:t>الطباق</w:t>
      </w:r>
      <w:r>
        <w:rPr>
          <w:rFonts w:ascii="Simplified Arabic" w:hAnsi="Simplified Arabic" w:cs="Simplified Arabic"/>
          <w:sz w:val="28"/>
          <w:szCs w:val="28"/>
          <w:rtl/>
        </w:rPr>
        <w:t>ي.</w:t>
      </w:r>
      <w:r w:rsidRPr="00435219">
        <w:rPr>
          <w:rFonts w:ascii="Simplified Arabic" w:hAnsi="Simplified Arabic" w:cs="Simplified Arabic"/>
          <w:sz w:val="28"/>
          <w:szCs w:val="28"/>
          <w:rtl/>
        </w:rPr>
        <w:t>إن</w:t>
      </w:r>
      <w:proofErr w:type="spellEnd"/>
      <w:r w:rsidRPr="00435219">
        <w:rPr>
          <w:rFonts w:ascii="Simplified Arabic" w:hAnsi="Simplified Arabic" w:cs="Simplified Arabic"/>
          <w:sz w:val="28"/>
          <w:szCs w:val="28"/>
          <w:rtl/>
        </w:rPr>
        <w:t xml:space="preserve"> التركيز في المضاهاة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هو على</w:t>
      </w:r>
      <w:r w:rsidRPr="00435219">
        <w:rPr>
          <w:rFonts w:ascii="Simplified Arabic" w:hAnsi="Simplified Arabic" w:cs="Simplified Arabic"/>
          <w:sz w:val="28"/>
          <w:szCs w:val="28"/>
          <w:rtl/>
          <w:lang w:val="fr-FR" w:eastAsia="fr-FR"/>
        </w:rPr>
        <w:t xml:space="preserve"> المضاهاة الزمنية وهو توضيح  </w:t>
      </w:r>
      <w:r w:rsidRPr="00435219">
        <w:rPr>
          <w:rFonts w:ascii="Simplified Arabic" w:hAnsi="Simplified Arabic" w:cs="Simplified Arabic"/>
          <w:sz w:val="28"/>
          <w:szCs w:val="28"/>
          <w:rtl/>
        </w:rPr>
        <w:t xml:space="preserve">للتماثل في العمر والموقع  </w:t>
      </w:r>
      <w:proofErr w:type="spellStart"/>
      <w:r w:rsidRPr="00435219">
        <w:rPr>
          <w:rFonts w:ascii="Simplified Arabic" w:hAnsi="Simplified Arabic" w:cs="Simplified Arabic"/>
          <w:sz w:val="28"/>
          <w:szCs w:val="28"/>
          <w:rtl/>
        </w:rPr>
        <w:t>الطباقي</w:t>
      </w:r>
      <w:proofErr w:type="spellEnd"/>
      <w:r w:rsidRPr="00435219">
        <w:rPr>
          <w:rFonts w:ascii="Simplified Arabic" w:hAnsi="Simplified Arabic" w:cs="Simplified Arabic"/>
          <w:sz w:val="28"/>
          <w:szCs w:val="28"/>
          <w:rtl/>
        </w:rPr>
        <w:t>.</w:t>
      </w:r>
    </w:p>
    <w:p w:rsidR="00214662" w:rsidRDefault="00214662" w:rsidP="00214662">
      <w:pPr>
        <w:spacing w:after="0" w:line="360" w:lineRule="auto"/>
        <w:ind w:firstLine="566"/>
        <w:jc w:val="both"/>
        <w:rPr>
          <w:rFonts w:ascii="Simplified Arabic" w:hAnsi="Simplified Arabic" w:cs="Simplified Arabic"/>
          <w:sz w:val="28"/>
          <w:szCs w:val="28"/>
          <w:rtl/>
          <w:lang w:bidi="ar-LY"/>
        </w:rPr>
      </w:pPr>
      <w:r w:rsidRPr="00435219">
        <w:rPr>
          <w:rFonts w:ascii="Simplified Arabic" w:hAnsi="Simplified Arabic" w:cs="Simplified Arabic"/>
          <w:sz w:val="28"/>
          <w:szCs w:val="28"/>
          <w:rtl/>
        </w:rPr>
        <w:t>و</w:t>
      </w:r>
      <w:r>
        <w:rPr>
          <w:rFonts w:ascii="Simplified Arabic" w:hAnsi="Simplified Arabic" w:cs="Simplified Arabic"/>
          <w:sz w:val="28"/>
          <w:szCs w:val="28"/>
          <w:rtl/>
        </w:rPr>
        <w:t>بالنظر</w:t>
      </w:r>
      <w:r w:rsidRPr="00435219">
        <w:rPr>
          <w:rFonts w:ascii="Simplified Arabic" w:hAnsi="Simplified Arabic" w:cs="Simplified Arabic"/>
          <w:sz w:val="28"/>
          <w:szCs w:val="28"/>
          <w:rtl/>
        </w:rPr>
        <w:t xml:space="preserve"> لأن وسائل لمضاهاة الزمنية غير كاملة فإن إجراء المضاهاة سكون هدفه إظهار مدى التقرب على السطح متماثل بالعمر في الحدود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لأي منطقة بعيدة عن الموقع النموذجية . إن من الضروري استخدام كل الوسائل </w:t>
      </w:r>
      <w:r w:rsidRPr="00435219">
        <w:rPr>
          <w:rFonts w:ascii="Simplified Arabic" w:hAnsi="Simplified Arabic" w:cs="Simplified Arabic"/>
          <w:sz w:val="28"/>
          <w:szCs w:val="28"/>
          <w:rtl/>
          <w:lang w:val="fr-FR" w:eastAsia="fr-FR"/>
        </w:rPr>
        <w:t>الم</w:t>
      </w:r>
      <w:r>
        <w:rPr>
          <w:rFonts w:ascii="Simplified Arabic" w:hAnsi="Simplified Arabic" w:cs="Simplified Arabic"/>
          <w:sz w:val="28"/>
          <w:szCs w:val="28"/>
          <w:rtl/>
        </w:rPr>
        <w:t>ضاهاة الزمنية وجميع</w:t>
      </w:r>
      <w:r w:rsidRPr="00435219">
        <w:rPr>
          <w:rFonts w:ascii="Simplified Arabic" w:hAnsi="Simplified Arabic" w:cs="Simplified Arabic"/>
          <w:sz w:val="28"/>
          <w:szCs w:val="28"/>
          <w:rtl/>
        </w:rPr>
        <w:t xml:space="preserve"> الأدلة للموقع </w:t>
      </w:r>
      <w:proofErr w:type="spellStart"/>
      <w:r w:rsidRPr="00435219">
        <w:rPr>
          <w:rFonts w:ascii="Simplified Arabic" w:hAnsi="Simplified Arabic" w:cs="Simplified Arabic"/>
          <w:sz w:val="28"/>
          <w:szCs w:val="28"/>
          <w:rtl/>
        </w:rPr>
        <w:t>الطباقية</w:t>
      </w:r>
      <w:proofErr w:type="spellEnd"/>
      <w:r w:rsidRPr="00435219">
        <w:rPr>
          <w:rFonts w:ascii="Simplified Arabic" w:hAnsi="Simplified Arabic" w:cs="Simplified Arabic"/>
          <w:sz w:val="28"/>
          <w:szCs w:val="28"/>
          <w:rtl/>
        </w:rPr>
        <w:t xml:space="preserve"> الزمنية ومن </w:t>
      </w:r>
      <w:proofErr w:type="spellStart"/>
      <w:r>
        <w:rPr>
          <w:rFonts w:ascii="Simplified Arabic" w:hAnsi="Simplified Arabic" w:cs="Simplified Arabic"/>
          <w:sz w:val="28"/>
          <w:szCs w:val="28"/>
          <w:rtl/>
        </w:rPr>
        <w:lastRenderedPageBreak/>
        <w:t>هذه</w:t>
      </w:r>
      <w:r w:rsidRPr="00435219">
        <w:rPr>
          <w:rFonts w:ascii="Simplified Arabic" w:hAnsi="Simplified Arabic" w:cs="Simplified Arabic"/>
          <w:sz w:val="28"/>
          <w:szCs w:val="28"/>
          <w:rtl/>
        </w:rPr>
        <w:t>،لأدلة</w:t>
      </w:r>
      <w:proofErr w:type="spellEnd"/>
      <w:r w:rsidRPr="00435219">
        <w:rPr>
          <w:rFonts w:ascii="Simplified Arabic" w:hAnsi="Simplified Arabic" w:cs="Simplified Arabic"/>
          <w:sz w:val="28"/>
          <w:szCs w:val="28"/>
          <w:rtl/>
        </w:rPr>
        <w:t xml:space="preserve"> استعمال ال</w:t>
      </w:r>
      <w:r>
        <w:rPr>
          <w:rFonts w:ascii="Simplified Arabic" w:hAnsi="Simplified Arabic" w:cs="Simplified Arabic" w:hint="cs"/>
          <w:sz w:val="28"/>
          <w:szCs w:val="28"/>
          <w:rtl/>
        </w:rPr>
        <w:t>أ</w:t>
      </w:r>
      <w:r w:rsidRPr="00435219">
        <w:rPr>
          <w:rFonts w:ascii="Simplified Arabic" w:hAnsi="Simplified Arabic" w:cs="Simplified Arabic"/>
          <w:sz w:val="28"/>
          <w:szCs w:val="28"/>
          <w:rtl/>
        </w:rPr>
        <w:t>حافير من عدة أنواع؛ تعقب الطبقات في الحقل، تعاقب الطبقات في العمود الصفة الصخرية، تقدير العمر بالمواد المشعة</w:t>
      </w:r>
      <w:r>
        <w:rPr>
          <w:rFonts w:ascii="Simplified Arabic" w:hAnsi="Simplified Arabic" w:cs="Simplified Arabic" w:hint="cs"/>
          <w:sz w:val="28"/>
          <w:szCs w:val="28"/>
          <w:rtl/>
          <w:lang w:bidi="ar-LY"/>
        </w:rPr>
        <w:t>.</w:t>
      </w:r>
    </w:p>
    <w:p w:rsidR="00214662" w:rsidRDefault="00214662" w:rsidP="00214662">
      <w:pPr>
        <w:spacing w:after="0" w:line="360" w:lineRule="auto"/>
        <w:jc w:val="both"/>
        <w:rPr>
          <w:rFonts w:ascii="Simplified Arabic" w:hAnsi="Simplified Arabic" w:cs="Simplified Arabic"/>
          <w:sz w:val="28"/>
          <w:szCs w:val="28"/>
          <w:rtl/>
          <w:lang w:bidi="ar-LY"/>
        </w:rPr>
        <w:sectPr w:rsidR="00214662" w:rsidSect="006F37EC">
          <w:pgSz w:w="11906" w:h="16838"/>
          <w:pgMar w:top="1440" w:right="1700" w:bottom="1440" w:left="1418"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39"/>
          <w:cols w:space="708"/>
          <w:titlePg/>
          <w:docGrid w:linePitch="360"/>
        </w:sectPr>
      </w:pPr>
    </w:p>
    <w:p w:rsidR="00214662" w:rsidRDefault="00214662" w:rsidP="00214662">
      <w:pPr>
        <w:pStyle w:val="1"/>
        <w:jc w:val="center"/>
        <w:rPr>
          <w:rtl/>
          <w:lang w:bidi="ar-LY"/>
        </w:rPr>
      </w:pPr>
    </w:p>
    <w:p w:rsidR="00214662" w:rsidRDefault="00214662" w:rsidP="00214662">
      <w:pPr>
        <w:rPr>
          <w:rtl/>
          <w:lang w:bidi="ar-LY"/>
        </w:rPr>
      </w:pPr>
    </w:p>
    <w:p w:rsidR="00214662" w:rsidRDefault="00214662" w:rsidP="00214662">
      <w:pPr>
        <w:rPr>
          <w:rtl/>
          <w:lang w:bidi="ar-LY"/>
        </w:rPr>
      </w:pPr>
    </w:p>
    <w:p w:rsidR="00214662" w:rsidRPr="00E45C18" w:rsidRDefault="00214662" w:rsidP="00214662">
      <w:pPr>
        <w:rPr>
          <w:rtl/>
          <w:lang w:bidi="ar-LY"/>
        </w:rPr>
      </w:pPr>
    </w:p>
    <w:p w:rsidR="00214662" w:rsidRDefault="00214662" w:rsidP="00214662">
      <w:pPr>
        <w:pStyle w:val="1"/>
        <w:jc w:val="center"/>
        <w:rPr>
          <w:rtl/>
          <w:lang w:bidi="ar-LY"/>
        </w:rPr>
      </w:pPr>
    </w:p>
    <w:p w:rsidR="00214662" w:rsidRPr="003C2889" w:rsidRDefault="00214662" w:rsidP="00214662">
      <w:pPr>
        <w:pStyle w:val="1"/>
        <w:jc w:val="center"/>
        <w:rPr>
          <w:rtl/>
          <w:lang w:bidi="ar-LY"/>
        </w:rPr>
      </w:pPr>
      <w:bookmarkStart w:id="38" w:name="_Toc485630395"/>
      <w:bookmarkStart w:id="39" w:name="_Toc485632090"/>
      <w:proofErr w:type="gramStart"/>
      <w:r w:rsidRPr="003C2889">
        <w:rPr>
          <w:rtl/>
          <w:lang w:bidi="ar-LY"/>
        </w:rPr>
        <w:t>الباب</w:t>
      </w:r>
      <w:proofErr w:type="gramEnd"/>
      <w:r w:rsidRPr="003C2889">
        <w:rPr>
          <w:rtl/>
          <w:lang w:bidi="ar-LY"/>
        </w:rPr>
        <w:t xml:space="preserve"> السادس</w:t>
      </w:r>
      <w:bookmarkEnd w:id="38"/>
      <w:bookmarkEnd w:id="39"/>
    </w:p>
    <w:p w:rsidR="00214662" w:rsidRDefault="00214662" w:rsidP="00214662">
      <w:pPr>
        <w:bidi w:val="0"/>
        <w:rPr>
          <w:rFonts w:ascii="Simplified Arabic" w:hAnsi="Simplified Arabic" w:cs="Simplified Arabic"/>
          <w:sz w:val="28"/>
          <w:szCs w:val="28"/>
          <w:lang w:bidi="ar-LY"/>
        </w:rPr>
      </w:pPr>
      <w:r>
        <w:rPr>
          <w:rFonts w:ascii="Simplified Arabic" w:hAnsi="Simplified Arabic" w:cs="Simplified Arabic"/>
          <w:sz w:val="28"/>
          <w:szCs w:val="28"/>
          <w:rtl/>
          <w:lang w:bidi="ar-LY"/>
        </w:rPr>
        <w:br w:type="page"/>
      </w:r>
    </w:p>
    <w:p w:rsidR="00214662" w:rsidRPr="00556AFB" w:rsidRDefault="00214662" w:rsidP="00214662">
      <w:pPr>
        <w:pStyle w:val="a7"/>
        <w:pBdr>
          <w:bottom w:val="none" w:sz="0" w:space="0" w:color="auto"/>
        </w:pBdr>
        <w:jc w:val="center"/>
        <w:rPr>
          <w:sz w:val="56"/>
          <w:szCs w:val="36"/>
          <w:rtl/>
          <w:lang w:bidi="ar-LY"/>
        </w:rPr>
      </w:pPr>
      <w:r w:rsidRPr="00556AFB">
        <w:rPr>
          <w:sz w:val="56"/>
          <w:szCs w:val="36"/>
          <w:rtl/>
          <w:lang w:bidi="ar-LY"/>
        </w:rPr>
        <w:lastRenderedPageBreak/>
        <w:t>المراجع</w:t>
      </w:r>
    </w:p>
    <w:p w:rsidR="00214662" w:rsidRPr="003C2889" w:rsidRDefault="00214662" w:rsidP="00214662">
      <w:pPr>
        <w:bidi w:val="0"/>
        <w:rPr>
          <w:rFonts w:asciiTheme="majorBidi" w:hAnsiTheme="majorBidi" w:cstheme="majorBidi"/>
          <w:sz w:val="28"/>
          <w:szCs w:val="28"/>
          <w:lang w:eastAsia="de-DE" w:bidi="de-DE"/>
        </w:rPr>
      </w:pPr>
      <w:r w:rsidRPr="00340FA3">
        <w:rPr>
          <w:rFonts w:asciiTheme="majorBidi" w:hAnsiTheme="majorBidi" w:cstheme="majorBidi"/>
          <w:sz w:val="28"/>
          <w:szCs w:val="28"/>
          <w:lang w:val="de-DE" w:eastAsia="de-DE" w:bidi="de-DE"/>
        </w:rPr>
        <w:t xml:space="preserve">The birth </w:t>
      </w:r>
    </w:p>
    <w:p w:rsidR="00214662" w:rsidRPr="00340FA3" w:rsidRDefault="00214662" w:rsidP="00214662">
      <w:pPr>
        <w:bidi w:val="0"/>
        <w:rPr>
          <w:rFonts w:asciiTheme="majorBidi" w:hAnsiTheme="majorBidi" w:cstheme="majorBidi"/>
          <w:sz w:val="28"/>
          <w:szCs w:val="28"/>
          <w:rtl/>
        </w:rPr>
      </w:pPr>
      <w:r w:rsidRPr="00340FA3">
        <w:rPr>
          <w:rFonts w:asciiTheme="majorBidi" w:hAnsiTheme="majorBidi" w:cstheme="majorBidi"/>
          <w:sz w:val="28"/>
          <w:szCs w:val="28"/>
          <w:lang w:bidi="en-US"/>
        </w:rPr>
        <w:t>AJ- Raw</w:t>
      </w:r>
      <w:r w:rsidRPr="00340FA3">
        <w:rPr>
          <w:rFonts w:asciiTheme="majorBidi" w:hAnsiTheme="majorBidi" w:cstheme="majorBidi"/>
          <w:sz w:val="28"/>
          <w:szCs w:val="28"/>
          <w:rtl/>
        </w:rPr>
        <w:t>؛</w:t>
      </w:r>
      <w:r w:rsidRPr="00340FA3">
        <w:rPr>
          <w:rFonts w:asciiTheme="majorBidi" w:hAnsiTheme="majorBidi" w:cstheme="majorBidi"/>
          <w:sz w:val="28"/>
          <w:szCs w:val="28"/>
          <w:lang w:bidi="en-US"/>
        </w:rPr>
        <w:t xml:space="preserve">, Y.T., </w:t>
      </w:r>
      <w:proofErr w:type="spellStart"/>
      <w:r w:rsidRPr="00340FA3">
        <w:rPr>
          <w:rFonts w:asciiTheme="majorBidi" w:hAnsiTheme="majorBidi" w:cstheme="majorBidi"/>
          <w:sz w:val="28"/>
          <w:szCs w:val="28"/>
          <w:lang w:bidi="en-US"/>
        </w:rPr>
        <w:t>Sayyab</w:t>
      </w:r>
      <w:proofErr w:type="spellEnd"/>
      <w:r w:rsidRPr="00340FA3">
        <w:rPr>
          <w:rFonts w:asciiTheme="majorBidi" w:hAnsiTheme="majorBidi" w:cstheme="majorBidi"/>
          <w:sz w:val="28"/>
          <w:szCs w:val="28"/>
          <w:lang w:bidi="en-US"/>
        </w:rPr>
        <w:t xml:space="preserve">, A.S., </w:t>
      </w:r>
      <w:proofErr w:type="spellStart"/>
      <w:r w:rsidRPr="00340FA3">
        <w:rPr>
          <w:rFonts w:asciiTheme="majorBidi" w:hAnsiTheme="majorBidi" w:cstheme="majorBidi"/>
          <w:sz w:val="28"/>
          <w:szCs w:val="28"/>
          <w:lang w:bidi="en-US"/>
        </w:rPr>
        <w:t>Jassim</w:t>
      </w:r>
      <w:proofErr w:type="spellEnd"/>
      <w:r w:rsidRPr="00340FA3">
        <w:rPr>
          <w:rFonts w:asciiTheme="majorBidi" w:hAnsiTheme="majorBidi" w:cstheme="majorBidi"/>
          <w:sz w:val="28"/>
          <w:szCs w:val="28"/>
          <w:lang w:bidi="en-US"/>
        </w:rPr>
        <w:t xml:space="preserve">, </w:t>
      </w:r>
      <w:proofErr w:type="gramStart"/>
      <w:r w:rsidRPr="00340FA3">
        <w:rPr>
          <w:rFonts w:asciiTheme="majorBidi" w:hAnsiTheme="majorBidi" w:cstheme="majorBidi"/>
          <w:sz w:val="28"/>
          <w:szCs w:val="28"/>
          <w:lang w:val="de-DE" w:eastAsia="de-DE" w:bidi="de-DE"/>
        </w:rPr>
        <w:t>JA.,</w:t>
      </w:r>
      <w:proofErr w:type="gramEnd"/>
      <w:r w:rsidRPr="00340FA3">
        <w:rPr>
          <w:rFonts w:asciiTheme="majorBidi" w:hAnsiTheme="majorBidi" w:cstheme="majorBidi"/>
          <w:sz w:val="28"/>
          <w:szCs w:val="28"/>
          <w:lang w:val="de-DE" w:eastAsia="de-DE" w:bidi="de-DE"/>
        </w:rPr>
        <w:t xml:space="preserve"> </w:t>
      </w:r>
      <w:proofErr w:type="spellStart"/>
      <w:r w:rsidRPr="00340FA3">
        <w:rPr>
          <w:rFonts w:asciiTheme="majorBidi" w:hAnsiTheme="majorBidi" w:cstheme="majorBidi"/>
          <w:sz w:val="28"/>
          <w:szCs w:val="28"/>
          <w:lang w:bidi="en-US"/>
        </w:rPr>
        <w:t>Tammar</w:t>
      </w:r>
      <w:proofErr w:type="spellEnd"/>
      <w:r w:rsidRPr="00340FA3">
        <w:rPr>
          <w:rFonts w:asciiTheme="majorBidi" w:hAnsiTheme="majorBidi" w:cstheme="majorBidi"/>
          <w:sz w:val="28"/>
          <w:szCs w:val="28"/>
          <w:lang w:bidi="en-US"/>
        </w:rPr>
        <w:t xml:space="preserve"> Agha, M.</w:t>
      </w:r>
      <w:r w:rsidRPr="00340FA3">
        <w:rPr>
          <w:rFonts w:asciiTheme="majorBidi" w:hAnsiTheme="majorBidi" w:cstheme="majorBidi"/>
          <w:sz w:val="28"/>
          <w:szCs w:val="28"/>
          <w:rtl/>
        </w:rPr>
        <w:t>١</w:t>
      </w:r>
      <w:r w:rsidRPr="00340FA3">
        <w:rPr>
          <w:rFonts w:asciiTheme="majorBidi" w:hAnsiTheme="majorBidi" w:cstheme="majorBidi"/>
          <w:sz w:val="28"/>
          <w:szCs w:val="28"/>
          <w:lang w:val="de-DE" w:eastAsia="de-DE" w:bidi="de-DE"/>
        </w:rPr>
        <w:t xml:space="preserve">Ä1. </w:t>
      </w:r>
      <w:r w:rsidRPr="00340FA3">
        <w:rPr>
          <w:rFonts w:asciiTheme="majorBidi" w:hAnsiTheme="majorBidi" w:cstheme="majorBidi"/>
          <w:sz w:val="28"/>
          <w:szCs w:val="28"/>
          <w:lang w:val="de-DE" w:bidi="en-US"/>
        </w:rPr>
        <w:t xml:space="preserve">Sammarai, A.L., Karim, S.A., </w:t>
      </w:r>
      <w:r w:rsidRPr="00340FA3">
        <w:rPr>
          <w:rFonts w:asciiTheme="majorBidi" w:hAnsiTheme="majorBidi" w:cstheme="majorBidi"/>
          <w:sz w:val="28"/>
          <w:szCs w:val="28"/>
          <w:lang w:val="fr-FR" w:eastAsia="fr-FR" w:bidi="fr-FR"/>
        </w:rPr>
        <w:t>Bas</w:t>
      </w:r>
      <w:r w:rsidRPr="00340FA3">
        <w:rPr>
          <w:rFonts w:asciiTheme="majorBidi" w:hAnsiTheme="majorBidi" w:cstheme="majorBidi"/>
          <w:sz w:val="28"/>
          <w:szCs w:val="28"/>
          <w:rtl/>
          <w:lang w:val="fr-FR" w:eastAsia="fr-FR"/>
        </w:rPr>
        <w:t>؛</w:t>
      </w:r>
      <w:r w:rsidRPr="00340FA3">
        <w:rPr>
          <w:rFonts w:asciiTheme="majorBidi" w:hAnsiTheme="majorBidi" w:cstheme="majorBidi"/>
          <w:sz w:val="28"/>
          <w:szCs w:val="28"/>
          <w:lang w:val="fr-FR" w:eastAsia="fr-FR" w:bidi="fr-FR"/>
        </w:rPr>
        <w:t xml:space="preserve">, </w:t>
      </w:r>
      <w:r w:rsidRPr="00340FA3">
        <w:rPr>
          <w:rFonts w:asciiTheme="majorBidi" w:hAnsiTheme="majorBidi" w:cstheme="majorBidi"/>
          <w:sz w:val="28"/>
          <w:szCs w:val="28"/>
          <w:lang w:val="de-DE" w:bidi="en-US"/>
        </w:rPr>
        <w:t>M.A, Dhiab, S.H.</w:t>
      </w:r>
      <w:r w:rsidRPr="00340FA3">
        <w:rPr>
          <w:rFonts w:asciiTheme="majorBidi" w:hAnsiTheme="majorBidi" w:cstheme="majorBidi"/>
          <w:sz w:val="28"/>
          <w:szCs w:val="28"/>
          <w:rtl/>
        </w:rPr>
        <w:t>١</w:t>
      </w:r>
      <w:r w:rsidRPr="00340FA3">
        <w:rPr>
          <w:rFonts w:asciiTheme="majorBidi" w:hAnsiTheme="majorBidi" w:cstheme="majorBidi"/>
          <w:sz w:val="28"/>
          <w:szCs w:val="28"/>
          <w:lang w:val="de-DE" w:bidi="en-US"/>
        </w:rPr>
        <w:t xml:space="preserve"> Faris, F.M. and </w:t>
      </w:r>
      <w:r w:rsidRPr="00340FA3">
        <w:rPr>
          <w:rFonts w:asciiTheme="majorBidi" w:hAnsiTheme="majorBidi" w:cstheme="majorBidi"/>
          <w:sz w:val="28"/>
          <w:szCs w:val="28"/>
          <w:lang w:val="de-DE" w:eastAsia="de-DE" w:bidi="de-DE"/>
        </w:rPr>
        <w:t>An</w:t>
      </w:r>
      <w:r w:rsidRPr="00340FA3">
        <w:rPr>
          <w:rFonts w:asciiTheme="majorBidi" w:hAnsiTheme="majorBidi" w:cstheme="majorBidi"/>
          <w:sz w:val="28"/>
          <w:szCs w:val="28"/>
          <w:lang w:val="de-DE" w:eastAsia="de-DE" w:bidi="de-DE"/>
        </w:rPr>
        <w:softHyphen/>
        <w:t>warF.,</w:t>
      </w:r>
      <w:r w:rsidRPr="00340FA3">
        <w:rPr>
          <w:rFonts w:asciiTheme="majorBidi" w:hAnsiTheme="majorBidi" w:cstheme="majorBidi"/>
          <w:sz w:val="28"/>
          <w:szCs w:val="28"/>
          <w:lang w:val="de-DE" w:bidi="en-US"/>
        </w:rPr>
        <w:t xml:space="preserve"> 1992,</w:t>
      </w:r>
    </w:p>
    <w:p w:rsidR="00214662" w:rsidRPr="00340FA3" w:rsidRDefault="00214662" w:rsidP="00214662">
      <w:pPr>
        <w:bidi w:val="0"/>
        <w:rPr>
          <w:rFonts w:asciiTheme="majorBidi" w:hAnsiTheme="majorBidi" w:cstheme="majorBidi"/>
          <w:sz w:val="28"/>
          <w:szCs w:val="28"/>
          <w:rtl/>
        </w:rPr>
      </w:pPr>
      <w:r w:rsidRPr="00340FA3">
        <w:rPr>
          <w:rFonts w:asciiTheme="majorBidi" w:hAnsiTheme="majorBidi" w:cstheme="majorBidi"/>
          <w:sz w:val="28"/>
          <w:szCs w:val="28"/>
          <w:lang w:val="de-DE" w:bidi="en-US"/>
        </w:rPr>
        <w:t>Vol. 25, N0.1 issued 1993)</w:t>
      </w:r>
    </w:p>
    <w:p w:rsidR="00214662" w:rsidRPr="00340FA3" w:rsidRDefault="00214662" w:rsidP="00214662">
      <w:pPr>
        <w:bidi w:val="0"/>
        <w:rPr>
          <w:rFonts w:asciiTheme="majorBidi" w:hAnsiTheme="majorBidi" w:cstheme="majorBidi"/>
          <w:sz w:val="28"/>
          <w:szCs w:val="28"/>
        </w:rPr>
      </w:pPr>
      <w:proofErr w:type="gramStart"/>
      <w:r w:rsidRPr="00340FA3">
        <w:rPr>
          <w:rFonts w:asciiTheme="majorBidi" w:hAnsiTheme="majorBidi" w:cstheme="majorBidi"/>
          <w:sz w:val="28"/>
          <w:szCs w:val="28"/>
          <w:lang w:bidi="en-US"/>
        </w:rPr>
        <w:t xml:space="preserve">New Names for some of the Middle Miocene Pliocene Formations </w:t>
      </w:r>
      <w:r w:rsidRPr="00340FA3">
        <w:rPr>
          <w:rFonts w:asciiTheme="majorBidi" w:hAnsiTheme="majorBidi" w:cstheme="majorBidi"/>
          <w:sz w:val="28"/>
          <w:szCs w:val="28"/>
          <w:rtl/>
        </w:rPr>
        <w:t xml:space="preserve">ى </w:t>
      </w:r>
      <w:r w:rsidRPr="00340FA3">
        <w:rPr>
          <w:rFonts w:asciiTheme="majorBidi" w:hAnsiTheme="majorBidi" w:cstheme="majorBidi"/>
          <w:sz w:val="28"/>
          <w:szCs w:val="28"/>
          <w:lang w:bidi="en-US"/>
        </w:rPr>
        <w:t>Iraq (</w:t>
      </w:r>
      <w:proofErr w:type="spellStart"/>
      <w:r w:rsidRPr="00340FA3">
        <w:rPr>
          <w:rFonts w:asciiTheme="majorBidi" w:hAnsiTheme="majorBidi" w:cstheme="majorBidi"/>
          <w:sz w:val="28"/>
          <w:szCs w:val="28"/>
          <w:lang w:bidi="en-US"/>
        </w:rPr>
        <w:t>Fat’ha</w:t>
      </w:r>
      <w:proofErr w:type="spellEnd"/>
      <w:r w:rsidRPr="00340FA3">
        <w:rPr>
          <w:rFonts w:asciiTheme="majorBidi" w:hAnsiTheme="majorBidi" w:cstheme="majorBidi"/>
          <w:sz w:val="28"/>
          <w:szCs w:val="28"/>
          <w:lang w:bidi="en-US"/>
        </w:rPr>
        <w:t xml:space="preserve">, </w:t>
      </w:r>
      <w:proofErr w:type="spellStart"/>
      <w:r w:rsidRPr="00340FA3">
        <w:rPr>
          <w:rFonts w:asciiTheme="majorBidi" w:hAnsiTheme="majorBidi" w:cstheme="majorBidi"/>
          <w:sz w:val="28"/>
          <w:szCs w:val="28"/>
          <w:lang w:bidi="en-US"/>
        </w:rPr>
        <w:t>Injana</w:t>
      </w:r>
      <w:proofErr w:type="spellEnd"/>
      <w:r w:rsidRPr="00340FA3">
        <w:rPr>
          <w:rFonts w:asciiTheme="majorBidi" w:hAnsiTheme="majorBidi" w:cstheme="majorBidi"/>
          <w:sz w:val="28"/>
          <w:szCs w:val="28"/>
          <w:lang w:bidi="en-US"/>
        </w:rPr>
        <w:t xml:space="preserve">, </w:t>
      </w:r>
      <w:proofErr w:type="spellStart"/>
      <w:r w:rsidRPr="00340FA3">
        <w:rPr>
          <w:rFonts w:asciiTheme="majorBidi" w:hAnsiTheme="majorBidi" w:cstheme="majorBidi"/>
          <w:sz w:val="28"/>
          <w:szCs w:val="28"/>
          <w:lang w:bidi="en-US"/>
        </w:rPr>
        <w:t>Mukdadiya</w:t>
      </w:r>
      <w:proofErr w:type="spellEnd"/>
      <w:r w:rsidRPr="00340FA3">
        <w:rPr>
          <w:rFonts w:asciiTheme="majorBidi" w:hAnsiTheme="majorBidi" w:cstheme="majorBidi"/>
          <w:sz w:val="28"/>
          <w:szCs w:val="28"/>
          <w:lang w:bidi="en-US"/>
        </w:rPr>
        <w:t xml:space="preserve"> and </w:t>
      </w:r>
      <w:r w:rsidRPr="00340FA3">
        <w:rPr>
          <w:rFonts w:asciiTheme="majorBidi" w:hAnsiTheme="majorBidi" w:cstheme="majorBidi"/>
          <w:sz w:val="28"/>
          <w:szCs w:val="28"/>
          <w:lang w:val="de-DE" w:eastAsia="de-DE" w:bidi="de-DE"/>
        </w:rPr>
        <w:t xml:space="preserve">Bai </w:t>
      </w:r>
      <w:r w:rsidRPr="00340FA3">
        <w:rPr>
          <w:rFonts w:asciiTheme="majorBidi" w:hAnsiTheme="majorBidi" w:cstheme="majorBidi"/>
          <w:sz w:val="28"/>
          <w:szCs w:val="28"/>
          <w:lang w:bidi="en-US"/>
        </w:rPr>
        <w:t xml:space="preserve">Hassan </w:t>
      </w:r>
      <w:proofErr w:type="spellStart"/>
      <w:r w:rsidRPr="00340FA3">
        <w:rPr>
          <w:rFonts w:asciiTheme="majorBidi" w:hAnsiTheme="majorBidi" w:cstheme="majorBidi"/>
          <w:sz w:val="28"/>
          <w:szCs w:val="28"/>
          <w:lang w:bidi="en-US"/>
        </w:rPr>
        <w:t>Fms</w:t>
      </w:r>
      <w:proofErr w:type="spellEnd"/>
      <w:r w:rsidRPr="00340FA3">
        <w:rPr>
          <w:rFonts w:asciiTheme="majorBidi" w:hAnsiTheme="majorBidi" w:cstheme="majorBidi"/>
          <w:sz w:val="28"/>
          <w:szCs w:val="28"/>
          <w:lang w:bidi="en-US"/>
        </w:rPr>
        <w:t>.)</w:t>
      </w:r>
      <w:proofErr w:type="gramEnd"/>
    </w:p>
    <w:p w:rsidR="00214662" w:rsidRPr="00340FA3" w:rsidRDefault="00214662" w:rsidP="00214662">
      <w:pPr>
        <w:bidi w:val="0"/>
        <w:rPr>
          <w:rFonts w:asciiTheme="majorBidi" w:hAnsiTheme="majorBidi" w:cstheme="majorBidi"/>
          <w:sz w:val="28"/>
          <w:szCs w:val="28"/>
          <w:rtl/>
        </w:rPr>
      </w:pPr>
      <w:proofErr w:type="gramStart"/>
      <w:r w:rsidRPr="00340FA3">
        <w:rPr>
          <w:rFonts w:asciiTheme="majorBidi" w:hAnsiTheme="majorBidi" w:cstheme="majorBidi"/>
          <w:sz w:val="28"/>
          <w:szCs w:val="28"/>
          <w:lang w:bidi="en-US"/>
        </w:rPr>
        <w:t xml:space="preserve">Iraqi Geological Journal </w:t>
      </w:r>
      <w:proofErr w:type="spellStart"/>
      <w:r w:rsidRPr="00340FA3">
        <w:rPr>
          <w:rFonts w:asciiTheme="majorBidi" w:hAnsiTheme="majorBidi" w:cstheme="majorBidi"/>
          <w:sz w:val="28"/>
          <w:szCs w:val="28"/>
          <w:lang w:bidi="en-US"/>
        </w:rPr>
        <w:t>Yol</w:t>
      </w:r>
      <w:proofErr w:type="spellEnd"/>
      <w:r w:rsidRPr="00340FA3">
        <w:rPr>
          <w:rFonts w:asciiTheme="majorBidi" w:hAnsiTheme="majorBidi" w:cstheme="majorBidi"/>
          <w:sz w:val="28"/>
          <w:szCs w:val="28"/>
          <w:lang w:bidi="en-US"/>
        </w:rPr>
        <w:t>.</w:t>
      </w:r>
      <w:proofErr w:type="gramEnd"/>
      <w:r w:rsidRPr="00340FA3">
        <w:rPr>
          <w:rFonts w:asciiTheme="majorBidi" w:hAnsiTheme="majorBidi" w:cstheme="majorBidi"/>
          <w:sz w:val="28"/>
          <w:szCs w:val="28"/>
          <w:lang w:bidi="en-US"/>
        </w:rPr>
        <w:t xml:space="preserve"> </w:t>
      </w:r>
      <w:proofErr w:type="gramStart"/>
      <w:r w:rsidRPr="00340FA3">
        <w:rPr>
          <w:rFonts w:asciiTheme="majorBidi" w:hAnsiTheme="majorBidi" w:cstheme="majorBidi"/>
          <w:sz w:val="28"/>
          <w:szCs w:val="28"/>
          <w:lang w:bidi="en-US"/>
        </w:rPr>
        <w:t>25, N0.1, pp.l-17.</w:t>
      </w:r>
      <w:proofErr w:type="gramEnd"/>
    </w:p>
    <w:p w:rsidR="00214662" w:rsidRPr="00340FA3" w:rsidRDefault="00214662" w:rsidP="00214662">
      <w:pPr>
        <w:bidi w:val="0"/>
        <w:rPr>
          <w:rFonts w:asciiTheme="majorBidi" w:hAnsiTheme="majorBidi" w:cstheme="majorBidi"/>
          <w:sz w:val="28"/>
          <w:szCs w:val="28"/>
          <w:rtl/>
        </w:rPr>
      </w:pPr>
      <w:r w:rsidRPr="00340FA3">
        <w:rPr>
          <w:rFonts w:asciiTheme="majorBidi" w:hAnsiTheme="majorBidi" w:cstheme="majorBidi"/>
          <w:sz w:val="28"/>
          <w:szCs w:val="28"/>
          <w:lang w:val="fr-FR" w:eastAsia="fr-FR" w:bidi="fr-FR"/>
        </w:rPr>
        <w:t xml:space="preserve">Al- </w:t>
      </w:r>
      <w:proofErr w:type="spellStart"/>
      <w:r w:rsidRPr="00340FA3">
        <w:rPr>
          <w:rFonts w:asciiTheme="majorBidi" w:hAnsiTheme="majorBidi" w:cstheme="majorBidi"/>
          <w:sz w:val="28"/>
          <w:szCs w:val="28"/>
          <w:lang w:bidi="en-US"/>
        </w:rPr>
        <w:t>Naqib</w:t>
      </w:r>
      <w:proofErr w:type="spellEnd"/>
      <w:r w:rsidRPr="00340FA3">
        <w:rPr>
          <w:rFonts w:asciiTheme="majorBidi" w:hAnsiTheme="majorBidi" w:cstheme="majorBidi"/>
          <w:sz w:val="28"/>
          <w:szCs w:val="28"/>
          <w:lang w:bidi="en-US"/>
        </w:rPr>
        <w:t>, K.M., 1960.</w:t>
      </w:r>
    </w:p>
    <w:p w:rsidR="00214662" w:rsidRPr="00340FA3" w:rsidRDefault="00214662" w:rsidP="00214662">
      <w:pPr>
        <w:bidi w:val="0"/>
        <w:rPr>
          <w:rFonts w:asciiTheme="majorBidi" w:hAnsiTheme="majorBidi" w:cstheme="majorBidi"/>
          <w:sz w:val="28"/>
          <w:szCs w:val="28"/>
          <w:rtl/>
        </w:rPr>
      </w:pPr>
      <w:proofErr w:type="gramStart"/>
      <w:r w:rsidRPr="00340FA3">
        <w:rPr>
          <w:rFonts w:asciiTheme="majorBidi" w:hAnsiTheme="majorBidi" w:cstheme="majorBidi"/>
          <w:sz w:val="28"/>
          <w:szCs w:val="28"/>
          <w:lang w:bidi="en-US"/>
        </w:rPr>
        <w:t xml:space="preserve">Geology of the Southern Area of Kirkuk </w:t>
      </w:r>
      <w:proofErr w:type="spellStart"/>
      <w:r w:rsidRPr="00340FA3">
        <w:rPr>
          <w:rFonts w:asciiTheme="majorBidi" w:hAnsiTheme="majorBidi" w:cstheme="majorBidi"/>
          <w:sz w:val="28"/>
          <w:szCs w:val="28"/>
          <w:lang w:bidi="en-US"/>
        </w:rPr>
        <w:t>Liwa</w:t>
      </w:r>
      <w:proofErr w:type="spellEnd"/>
      <w:r w:rsidRPr="00340FA3">
        <w:rPr>
          <w:rFonts w:asciiTheme="majorBidi" w:hAnsiTheme="majorBidi" w:cstheme="majorBidi"/>
          <w:sz w:val="28"/>
          <w:szCs w:val="28"/>
          <w:lang w:bidi="en-US"/>
        </w:rPr>
        <w:t xml:space="preserve">, IRAQ Second Arab Petroleum Congress, Beirut, </w:t>
      </w:r>
      <w:proofErr w:type="spellStart"/>
      <w:r w:rsidRPr="00340FA3">
        <w:rPr>
          <w:rFonts w:asciiTheme="majorBidi" w:hAnsiTheme="majorBidi" w:cstheme="majorBidi"/>
          <w:sz w:val="28"/>
          <w:szCs w:val="28"/>
          <w:lang w:bidi="en-US"/>
        </w:rPr>
        <w:t>Gctober</w:t>
      </w:r>
      <w:proofErr w:type="spellEnd"/>
      <w:r w:rsidRPr="00340FA3">
        <w:rPr>
          <w:rFonts w:asciiTheme="majorBidi" w:hAnsiTheme="majorBidi" w:cstheme="majorBidi"/>
          <w:sz w:val="28"/>
          <w:szCs w:val="28"/>
          <w:lang w:bidi="en-US"/>
        </w:rPr>
        <w:t xml:space="preserve"> 1960.</w:t>
      </w:r>
      <w:proofErr w:type="gramEnd"/>
    </w:p>
    <w:p w:rsidR="00214662" w:rsidRPr="00340FA3" w:rsidRDefault="00214662" w:rsidP="00214662">
      <w:pPr>
        <w:bidi w:val="0"/>
        <w:rPr>
          <w:rFonts w:asciiTheme="majorBidi" w:hAnsiTheme="majorBidi" w:cstheme="majorBidi"/>
          <w:sz w:val="28"/>
          <w:szCs w:val="28"/>
          <w:rtl/>
        </w:rPr>
      </w:pPr>
      <w:r w:rsidRPr="00340FA3">
        <w:rPr>
          <w:rFonts w:asciiTheme="majorBidi" w:hAnsiTheme="majorBidi" w:cstheme="majorBidi"/>
          <w:sz w:val="28"/>
          <w:szCs w:val="28"/>
          <w:lang w:bidi="en-US"/>
        </w:rPr>
        <w:t xml:space="preserve">Arabian </w:t>
      </w:r>
      <w:proofErr w:type="gramStart"/>
      <w:r w:rsidRPr="00340FA3">
        <w:rPr>
          <w:rFonts w:asciiTheme="majorBidi" w:hAnsiTheme="majorBidi" w:cstheme="majorBidi"/>
          <w:sz w:val="28"/>
          <w:szCs w:val="28"/>
          <w:lang w:bidi="en-US"/>
        </w:rPr>
        <w:t>Gulf.,</w:t>
      </w:r>
      <w:proofErr w:type="gramEnd"/>
      <w:r w:rsidRPr="00340FA3">
        <w:rPr>
          <w:rFonts w:asciiTheme="majorBidi" w:hAnsiTheme="majorBidi" w:cstheme="majorBidi"/>
          <w:sz w:val="28"/>
          <w:szCs w:val="28"/>
          <w:lang w:bidi="en-US"/>
        </w:rPr>
        <w:t xml:space="preserve"> Geology &amp; Productivity.</w:t>
      </w:r>
    </w:p>
    <w:p w:rsidR="00214662" w:rsidRPr="00340FA3" w:rsidRDefault="00214662" w:rsidP="00214662">
      <w:pPr>
        <w:bidi w:val="0"/>
        <w:rPr>
          <w:rFonts w:asciiTheme="majorBidi" w:hAnsiTheme="majorBidi" w:cstheme="majorBidi"/>
          <w:sz w:val="28"/>
          <w:szCs w:val="28"/>
          <w:rtl/>
        </w:rPr>
      </w:pPr>
      <w:r w:rsidRPr="00340FA3">
        <w:rPr>
          <w:rFonts w:asciiTheme="majorBidi" w:hAnsiTheme="majorBidi" w:cstheme="majorBidi"/>
          <w:sz w:val="28"/>
          <w:szCs w:val="28"/>
          <w:lang w:bidi="en-US"/>
        </w:rPr>
        <w:t xml:space="preserve">Selected papers reprinted from AAPG Bulls &amp;Special publications. </w:t>
      </w:r>
      <w:proofErr w:type="gramStart"/>
      <w:r w:rsidRPr="00340FA3">
        <w:rPr>
          <w:rFonts w:asciiTheme="majorBidi" w:hAnsiTheme="majorBidi" w:cstheme="majorBidi"/>
          <w:sz w:val="28"/>
          <w:szCs w:val="28"/>
          <w:lang w:bidi="en-US"/>
        </w:rPr>
        <w:t>Compiled by Anthony E. L. Morris.</w:t>
      </w:r>
      <w:proofErr w:type="gramEnd"/>
    </w:p>
    <w:p w:rsidR="00214662" w:rsidRPr="00340FA3" w:rsidRDefault="00214662" w:rsidP="00214662">
      <w:pPr>
        <w:bidi w:val="0"/>
        <w:rPr>
          <w:rFonts w:asciiTheme="majorBidi" w:hAnsiTheme="majorBidi" w:cstheme="majorBidi"/>
          <w:sz w:val="28"/>
          <w:szCs w:val="28"/>
          <w:rtl/>
        </w:rPr>
      </w:pPr>
      <w:r w:rsidRPr="00340FA3">
        <w:rPr>
          <w:rFonts w:asciiTheme="majorBidi" w:hAnsiTheme="majorBidi" w:cstheme="majorBidi"/>
          <w:sz w:val="28"/>
          <w:szCs w:val="28"/>
          <w:lang w:val="de-DE" w:eastAsia="de-DE" w:bidi="de-DE"/>
        </w:rPr>
        <w:t xml:space="preserve">Bellen </w:t>
      </w:r>
      <w:r w:rsidRPr="00340FA3">
        <w:rPr>
          <w:rFonts w:asciiTheme="majorBidi" w:hAnsiTheme="majorBidi" w:cstheme="majorBidi"/>
          <w:sz w:val="28"/>
          <w:szCs w:val="28"/>
          <w:lang w:bidi="en-US"/>
        </w:rPr>
        <w:t xml:space="preserve">van, </w:t>
      </w:r>
      <w:proofErr w:type="spellStart"/>
      <w:r w:rsidRPr="00340FA3">
        <w:rPr>
          <w:rFonts w:asciiTheme="majorBidi" w:hAnsiTheme="majorBidi" w:cstheme="majorBidi"/>
          <w:sz w:val="28"/>
          <w:szCs w:val="28"/>
          <w:lang w:bidi="en-US"/>
        </w:rPr>
        <w:t>Dunnington</w:t>
      </w:r>
      <w:proofErr w:type="spellEnd"/>
      <w:r w:rsidRPr="00340FA3">
        <w:rPr>
          <w:rFonts w:asciiTheme="majorBidi" w:hAnsiTheme="majorBidi" w:cstheme="majorBidi"/>
          <w:sz w:val="28"/>
          <w:szCs w:val="28"/>
          <w:lang w:bidi="en-US"/>
        </w:rPr>
        <w:t xml:space="preserve"> H.V., Wetzel R., &amp; Morton, D.M., 1959.</w:t>
      </w:r>
    </w:p>
    <w:p w:rsidR="00214662" w:rsidRPr="00340FA3" w:rsidRDefault="00214662" w:rsidP="00214662">
      <w:pPr>
        <w:bidi w:val="0"/>
        <w:rPr>
          <w:rFonts w:asciiTheme="majorBidi" w:hAnsiTheme="majorBidi" w:cstheme="majorBidi"/>
          <w:sz w:val="28"/>
          <w:szCs w:val="28"/>
          <w:rtl/>
        </w:rPr>
      </w:pPr>
      <w:r w:rsidRPr="00340FA3">
        <w:rPr>
          <w:rFonts w:asciiTheme="majorBidi" w:hAnsiTheme="majorBidi" w:cstheme="majorBidi"/>
          <w:sz w:val="28"/>
          <w:szCs w:val="28"/>
          <w:lang w:val="fr-FR" w:eastAsia="fr-FR" w:bidi="fr-FR"/>
        </w:rPr>
        <w:t xml:space="preserve">Lexique </w:t>
      </w:r>
      <w:proofErr w:type="spellStart"/>
      <w:r w:rsidRPr="00340FA3">
        <w:rPr>
          <w:rFonts w:asciiTheme="majorBidi" w:hAnsiTheme="majorBidi" w:cstheme="majorBidi"/>
          <w:sz w:val="28"/>
          <w:szCs w:val="28"/>
          <w:lang w:bidi="en-US"/>
        </w:rPr>
        <w:t>Stratigraphique</w:t>
      </w:r>
      <w:proofErr w:type="spellEnd"/>
      <w:r w:rsidRPr="00340FA3">
        <w:rPr>
          <w:rFonts w:asciiTheme="majorBidi" w:hAnsiTheme="majorBidi" w:cstheme="majorBidi"/>
          <w:sz w:val="28"/>
          <w:szCs w:val="28"/>
          <w:lang w:bidi="en-US"/>
        </w:rPr>
        <w:t xml:space="preserve"> International, </w:t>
      </w:r>
      <w:r w:rsidRPr="00340FA3">
        <w:rPr>
          <w:rFonts w:asciiTheme="majorBidi" w:hAnsiTheme="majorBidi" w:cstheme="majorBidi"/>
          <w:sz w:val="28"/>
          <w:szCs w:val="28"/>
          <w:lang w:val="fr-FR" w:eastAsia="fr-FR" w:bidi="fr-FR"/>
        </w:rPr>
        <w:t xml:space="preserve">Vol. </w:t>
      </w:r>
      <w:r w:rsidRPr="00340FA3">
        <w:rPr>
          <w:rFonts w:asciiTheme="majorBidi" w:hAnsiTheme="majorBidi" w:cstheme="majorBidi"/>
          <w:sz w:val="28"/>
          <w:szCs w:val="28"/>
          <w:lang w:bidi="en-US"/>
        </w:rPr>
        <w:t xml:space="preserve">Ill </w:t>
      </w:r>
      <w:r w:rsidRPr="00340FA3">
        <w:rPr>
          <w:rFonts w:asciiTheme="majorBidi" w:hAnsiTheme="majorBidi" w:cstheme="majorBidi"/>
          <w:sz w:val="28"/>
          <w:szCs w:val="28"/>
          <w:lang w:val="fr-FR" w:eastAsia="fr-FR" w:bidi="fr-FR"/>
        </w:rPr>
        <w:t xml:space="preserve">ASIE, </w:t>
      </w:r>
      <w:r w:rsidRPr="00340FA3">
        <w:rPr>
          <w:rFonts w:asciiTheme="majorBidi" w:hAnsiTheme="majorBidi" w:cstheme="majorBidi"/>
          <w:sz w:val="28"/>
          <w:szCs w:val="28"/>
          <w:lang w:bidi="en-US"/>
        </w:rPr>
        <w:t xml:space="preserve">Fascicule 10 a IRAQ Centre National </w:t>
      </w:r>
      <w:r w:rsidRPr="00340FA3">
        <w:rPr>
          <w:rFonts w:asciiTheme="majorBidi" w:hAnsiTheme="majorBidi" w:cstheme="majorBidi"/>
          <w:sz w:val="28"/>
          <w:szCs w:val="28"/>
          <w:lang w:val="fr-FR" w:eastAsia="fr-FR" w:bidi="fr-FR"/>
        </w:rPr>
        <w:t xml:space="preserve">de </w:t>
      </w:r>
      <w:r w:rsidRPr="00340FA3">
        <w:rPr>
          <w:rFonts w:asciiTheme="majorBidi" w:hAnsiTheme="majorBidi" w:cstheme="majorBidi"/>
          <w:sz w:val="28"/>
          <w:szCs w:val="28"/>
          <w:lang w:bidi="en-US"/>
        </w:rPr>
        <w:t xml:space="preserve">la </w:t>
      </w:r>
      <w:proofErr w:type="spellStart"/>
      <w:r w:rsidRPr="00340FA3">
        <w:rPr>
          <w:rFonts w:asciiTheme="majorBidi" w:hAnsiTheme="majorBidi" w:cstheme="majorBidi"/>
          <w:sz w:val="28"/>
          <w:szCs w:val="28"/>
          <w:lang w:bidi="en-US"/>
        </w:rPr>
        <w:t>Recherche</w:t>
      </w:r>
      <w:proofErr w:type="spellEnd"/>
      <w:r w:rsidRPr="00340FA3">
        <w:rPr>
          <w:rFonts w:asciiTheme="majorBidi" w:hAnsiTheme="majorBidi" w:cstheme="majorBidi"/>
          <w:sz w:val="28"/>
          <w:szCs w:val="28"/>
          <w:lang w:val="fr-FR" w:eastAsia="fr-FR" w:bidi="fr-FR"/>
        </w:rPr>
        <w:t xml:space="preserve">Scientifique </w:t>
      </w:r>
      <w:r w:rsidRPr="00340FA3">
        <w:rPr>
          <w:rFonts w:asciiTheme="majorBidi" w:hAnsiTheme="majorBidi" w:cstheme="majorBidi"/>
          <w:sz w:val="28"/>
          <w:szCs w:val="28"/>
          <w:lang w:bidi="en-US"/>
        </w:rPr>
        <w:t xml:space="preserve">13, </w:t>
      </w:r>
      <w:r w:rsidRPr="00340FA3">
        <w:rPr>
          <w:rFonts w:asciiTheme="majorBidi" w:hAnsiTheme="majorBidi" w:cstheme="majorBidi"/>
          <w:sz w:val="28"/>
          <w:szCs w:val="28"/>
          <w:lang w:val="fr-FR" w:eastAsia="fr-FR" w:bidi="fr-FR"/>
        </w:rPr>
        <w:t xml:space="preserve">quai </w:t>
      </w:r>
      <w:proofErr w:type="spellStart"/>
      <w:r w:rsidRPr="00340FA3">
        <w:rPr>
          <w:rFonts w:asciiTheme="majorBidi" w:hAnsiTheme="majorBidi" w:cstheme="majorBidi"/>
          <w:sz w:val="28"/>
          <w:szCs w:val="28"/>
          <w:lang w:bidi="en-US"/>
        </w:rPr>
        <w:t>Anatol</w:t>
      </w:r>
      <w:proofErr w:type="spellEnd"/>
      <w:r w:rsidRPr="00340FA3">
        <w:rPr>
          <w:rFonts w:asciiTheme="majorBidi" w:hAnsiTheme="majorBidi" w:cstheme="majorBidi"/>
          <w:sz w:val="28"/>
          <w:szCs w:val="28"/>
          <w:lang w:bidi="en-US"/>
        </w:rPr>
        <w:t xml:space="preserve"> France, Paris vile.</w:t>
      </w:r>
    </w:p>
    <w:p w:rsidR="00214662" w:rsidRPr="00340FA3" w:rsidRDefault="00214662" w:rsidP="00214662">
      <w:pPr>
        <w:bidi w:val="0"/>
        <w:rPr>
          <w:rFonts w:asciiTheme="majorBidi" w:hAnsiTheme="majorBidi" w:cstheme="majorBidi"/>
          <w:sz w:val="28"/>
          <w:szCs w:val="28"/>
          <w:rtl/>
        </w:rPr>
      </w:pPr>
      <w:r w:rsidRPr="00340FA3">
        <w:rPr>
          <w:rFonts w:asciiTheme="majorBidi" w:hAnsiTheme="majorBidi" w:cstheme="majorBidi"/>
          <w:sz w:val="28"/>
          <w:szCs w:val="28"/>
          <w:lang w:bidi="en-US"/>
        </w:rPr>
        <w:t>Berry, W.B., 1968.</w:t>
      </w:r>
    </w:p>
    <w:p w:rsidR="00214662" w:rsidRPr="00340FA3" w:rsidRDefault="00214662" w:rsidP="00214662">
      <w:pPr>
        <w:bidi w:val="0"/>
        <w:rPr>
          <w:rFonts w:asciiTheme="majorBidi" w:hAnsiTheme="majorBidi" w:cstheme="majorBidi"/>
          <w:sz w:val="28"/>
          <w:szCs w:val="28"/>
          <w:rtl/>
        </w:rPr>
      </w:pPr>
      <w:proofErr w:type="gramStart"/>
      <w:r w:rsidRPr="00340FA3">
        <w:rPr>
          <w:rFonts w:asciiTheme="majorBidi" w:hAnsiTheme="majorBidi" w:cstheme="majorBidi"/>
          <w:sz w:val="28"/>
          <w:szCs w:val="28"/>
          <w:lang w:bidi="en-US"/>
        </w:rPr>
        <w:t>Growth of a Prehistoric Time Scale.</w:t>
      </w:r>
      <w:proofErr w:type="gramEnd"/>
    </w:p>
    <w:p w:rsidR="00214662" w:rsidRPr="00340FA3" w:rsidRDefault="00214662" w:rsidP="00214662">
      <w:pPr>
        <w:bidi w:val="0"/>
        <w:rPr>
          <w:rFonts w:asciiTheme="majorBidi" w:hAnsiTheme="majorBidi" w:cstheme="majorBidi"/>
          <w:sz w:val="28"/>
          <w:szCs w:val="28"/>
          <w:rtl/>
        </w:rPr>
      </w:pPr>
      <w:r w:rsidRPr="00340FA3">
        <w:rPr>
          <w:rFonts w:asciiTheme="majorBidi" w:hAnsiTheme="majorBidi" w:cstheme="majorBidi"/>
          <w:sz w:val="28"/>
          <w:szCs w:val="28"/>
          <w:lang w:bidi="en-US"/>
        </w:rPr>
        <w:t xml:space="preserve">W.H. Freeman &amp; </w:t>
      </w:r>
      <w:proofErr w:type="gramStart"/>
      <w:r w:rsidRPr="00340FA3">
        <w:rPr>
          <w:rFonts w:asciiTheme="majorBidi" w:hAnsiTheme="majorBidi" w:cstheme="majorBidi"/>
          <w:sz w:val="28"/>
          <w:szCs w:val="28"/>
          <w:lang w:bidi="en-US"/>
        </w:rPr>
        <w:t>Co..</w:t>
      </w:r>
      <w:proofErr w:type="gramEnd"/>
      <w:r w:rsidRPr="00340FA3">
        <w:rPr>
          <w:rFonts w:asciiTheme="majorBidi" w:hAnsiTheme="majorBidi" w:cstheme="majorBidi"/>
          <w:sz w:val="28"/>
          <w:szCs w:val="28"/>
          <w:lang w:bidi="en-US"/>
        </w:rPr>
        <w:t xml:space="preserve"> </w:t>
      </w:r>
      <w:proofErr w:type="gramStart"/>
      <w:r w:rsidRPr="00340FA3">
        <w:rPr>
          <w:rFonts w:asciiTheme="majorBidi" w:hAnsiTheme="majorBidi" w:cstheme="majorBidi"/>
          <w:sz w:val="28"/>
          <w:szCs w:val="28"/>
          <w:lang w:bidi="en-US"/>
        </w:rPr>
        <w:t xml:space="preserve">San </w:t>
      </w:r>
      <w:proofErr w:type="spellStart"/>
      <w:r w:rsidRPr="00340FA3">
        <w:rPr>
          <w:rFonts w:asciiTheme="majorBidi" w:hAnsiTheme="majorBidi" w:cstheme="majorBidi"/>
          <w:sz w:val="28"/>
          <w:szCs w:val="28"/>
          <w:lang w:bidi="en-US"/>
        </w:rPr>
        <w:t>Fransisco</w:t>
      </w:r>
      <w:proofErr w:type="spellEnd"/>
      <w:r w:rsidRPr="00340FA3">
        <w:rPr>
          <w:rFonts w:asciiTheme="majorBidi" w:hAnsiTheme="majorBidi" w:cstheme="majorBidi"/>
          <w:sz w:val="28"/>
          <w:szCs w:val="28"/>
          <w:lang w:bidi="en-US"/>
        </w:rPr>
        <w:t>&amp; London.</w:t>
      </w:r>
      <w:proofErr w:type="gramEnd"/>
    </w:p>
    <w:p w:rsidR="00214662" w:rsidRPr="00340FA3" w:rsidRDefault="00214662" w:rsidP="00214662">
      <w:pPr>
        <w:bidi w:val="0"/>
        <w:rPr>
          <w:rFonts w:asciiTheme="majorBidi" w:hAnsiTheme="majorBidi" w:cstheme="majorBidi"/>
          <w:sz w:val="28"/>
          <w:szCs w:val="28"/>
          <w:rtl/>
        </w:rPr>
      </w:pPr>
      <w:r w:rsidRPr="00340FA3">
        <w:rPr>
          <w:rFonts w:asciiTheme="majorBidi" w:hAnsiTheme="majorBidi" w:cstheme="majorBidi"/>
          <w:sz w:val="28"/>
          <w:szCs w:val="28"/>
          <w:lang w:bidi="en-US"/>
        </w:rPr>
        <w:t>Billings, M.P., 1971.</w:t>
      </w:r>
    </w:p>
    <w:p w:rsidR="00214662" w:rsidRPr="00340FA3" w:rsidRDefault="00214662" w:rsidP="00214662">
      <w:pPr>
        <w:bidi w:val="0"/>
        <w:rPr>
          <w:rFonts w:asciiTheme="majorBidi" w:hAnsiTheme="majorBidi" w:cstheme="majorBidi"/>
          <w:sz w:val="28"/>
          <w:szCs w:val="28"/>
          <w:rtl/>
        </w:rPr>
      </w:pPr>
      <w:r w:rsidRPr="00340FA3">
        <w:rPr>
          <w:rFonts w:asciiTheme="majorBidi" w:hAnsiTheme="majorBidi" w:cstheme="majorBidi"/>
          <w:sz w:val="28"/>
          <w:szCs w:val="28"/>
          <w:lang w:bidi="en-US"/>
        </w:rPr>
        <w:t xml:space="preserve">Structural Geology.317Prentice Hall Inc. </w:t>
      </w:r>
      <w:proofErr w:type="spellStart"/>
      <w:r w:rsidRPr="00340FA3">
        <w:rPr>
          <w:rFonts w:asciiTheme="majorBidi" w:hAnsiTheme="majorBidi" w:cstheme="majorBidi"/>
          <w:sz w:val="28"/>
          <w:szCs w:val="28"/>
          <w:lang w:bidi="en-US"/>
        </w:rPr>
        <w:t>EngiewoodCliis</w:t>
      </w:r>
      <w:proofErr w:type="spellEnd"/>
      <w:r w:rsidRPr="00340FA3">
        <w:rPr>
          <w:rFonts w:asciiTheme="majorBidi" w:hAnsiTheme="majorBidi" w:cstheme="majorBidi"/>
          <w:sz w:val="28"/>
          <w:szCs w:val="28"/>
          <w:lang w:bidi="en-US"/>
        </w:rPr>
        <w:t>, New Jersey.</w:t>
      </w:r>
    </w:p>
    <w:p w:rsidR="00214662" w:rsidRPr="00340FA3" w:rsidRDefault="00214662" w:rsidP="00214662">
      <w:pPr>
        <w:bidi w:val="0"/>
        <w:rPr>
          <w:rFonts w:asciiTheme="majorBidi" w:hAnsiTheme="majorBidi" w:cstheme="majorBidi"/>
          <w:sz w:val="28"/>
          <w:szCs w:val="28"/>
          <w:rtl/>
        </w:rPr>
      </w:pPr>
      <w:r w:rsidRPr="00340FA3">
        <w:rPr>
          <w:rFonts w:asciiTheme="majorBidi" w:hAnsiTheme="majorBidi" w:cstheme="majorBidi"/>
          <w:sz w:val="28"/>
          <w:szCs w:val="28"/>
          <w:lang w:bidi="en-US"/>
        </w:rPr>
        <w:t>Bishop, M.J I960.</w:t>
      </w:r>
    </w:p>
    <w:p w:rsidR="00214662" w:rsidRPr="00340FA3" w:rsidRDefault="00214662" w:rsidP="00214662">
      <w:pPr>
        <w:bidi w:val="0"/>
        <w:rPr>
          <w:rFonts w:asciiTheme="majorBidi" w:hAnsiTheme="majorBidi" w:cstheme="majorBidi"/>
          <w:sz w:val="28"/>
          <w:szCs w:val="28"/>
          <w:rtl/>
        </w:rPr>
      </w:pPr>
      <w:r w:rsidRPr="00340FA3">
        <w:rPr>
          <w:rFonts w:asciiTheme="majorBidi" w:hAnsiTheme="majorBidi" w:cstheme="majorBidi"/>
          <w:sz w:val="28"/>
          <w:szCs w:val="28"/>
          <w:lang w:bidi="en-US"/>
        </w:rPr>
        <w:t>Subsurface mapping</w:t>
      </w:r>
    </w:p>
    <w:p w:rsidR="00214662" w:rsidRPr="00340FA3" w:rsidRDefault="00214662" w:rsidP="00214662">
      <w:pPr>
        <w:bidi w:val="0"/>
        <w:rPr>
          <w:rFonts w:asciiTheme="majorBidi" w:hAnsiTheme="majorBidi" w:cstheme="majorBidi"/>
          <w:sz w:val="28"/>
          <w:szCs w:val="28"/>
          <w:rtl/>
        </w:rPr>
      </w:pPr>
      <w:proofErr w:type="gramStart"/>
      <w:r w:rsidRPr="00340FA3">
        <w:rPr>
          <w:rFonts w:asciiTheme="majorBidi" w:hAnsiTheme="majorBidi" w:cstheme="majorBidi"/>
          <w:sz w:val="28"/>
          <w:szCs w:val="28"/>
          <w:lang w:bidi="en-US"/>
        </w:rPr>
        <w:lastRenderedPageBreak/>
        <w:t>New York, John Wiley and Sons.</w:t>
      </w:r>
      <w:proofErr w:type="gramEnd"/>
    </w:p>
    <w:p w:rsidR="00214662" w:rsidRPr="00340FA3" w:rsidRDefault="00214662" w:rsidP="00214662">
      <w:pPr>
        <w:bidi w:val="0"/>
        <w:rPr>
          <w:rFonts w:asciiTheme="majorBidi" w:hAnsiTheme="majorBidi" w:cstheme="majorBidi"/>
          <w:sz w:val="28"/>
          <w:szCs w:val="28"/>
          <w:rtl/>
        </w:rPr>
      </w:pPr>
      <w:proofErr w:type="spellStart"/>
      <w:proofErr w:type="gramStart"/>
      <w:r w:rsidRPr="00340FA3">
        <w:rPr>
          <w:rFonts w:asciiTheme="majorBidi" w:hAnsiTheme="majorBidi" w:cstheme="majorBidi"/>
          <w:sz w:val="28"/>
          <w:szCs w:val="28"/>
          <w:lang w:bidi="en-US"/>
        </w:rPr>
        <w:t>BoUi</w:t>
      </w:r>
      <w:proofErr w:type="spellEnd"/>
      <w:r w:rsidRPr="00340FA3">
        <w:rPr>
          <w:rFonts w:asciiTheme="majorBidi" w:hAnsiTheme="majorBidi" w:cstheme="majorBidi"/>
          <w:sz w:val="28"/>
          <w:szCs w:val="28"/>
          <w:lang w:bidi="en-US"/>
        </w:rPr>
        <w:t xml:space="preserve"> and </w:t>
      </w:r>
      <w:proofErr w:type="spellStart"/>
      <w:r w:rsidRPr="00340FA3">
        <w:rPr>
          <w:rFonts w:asciiTheme="majorBidi" w:hAnsiTheme="majorBidi" w:cstheme="majorBidi"/>
          <w:sz w:val="28"/>
          <w:szCs w:val="28"/>
          <w:lang w:bidi="en-US"/>
        </w:rPr>
        <w:t>Cita</w:t>
      </w:r>
      <w:proofErr w:type="spellEnd"/>
      <w:r w:rsidRPr="00340FA3">
        <w:rPr>
          <w:rFonts w:asciiTheme="majorBidi" w:hAnsiTheme="majorBidi" w:cstheme="majorBidi"/>
          <w:sz w:val="28"/>
          <w:szCs w:val="28"/>
          <w:lang w:bidi="en-US"/>
        </w:rPr>
        <w:t>, 1960.</w:t>
      </w:r>
      <w:proofErr w:type="gramEnd"/>
    </w:p>
    <w:p w:rsidR="00214662" w:rsidRPr="00340FA3" w:rsidRDefault="00214662" w:rsidP="00214662">
      <w:pPr>
        <w:bidi w:val="0"/>
        <w:rPr>
          <w:rFonts w:asciiTheme="majorBidi" w:hAnsiTheme="majorBidi" w:cstheme="majorBidi"/>
          <w:sz w:val="28"/>
          <w:szCs w:val="28"/>
          <w:rtl/>
        </w:rPr>
      </w:pPr>
      <w:proofErr w:type="gramStart"/>
      <w:r w:rsidRPr="00340FA3">
        <w:rPr>
          <w:rFonts w:asciiTheme="majorBidi" w:hAnsiTheme="majorBidi" w:cstheme="majorBidi"/>
          <w:sz w:val="28"/>
          <w:szCs w:val="28"/>
          <w:lang w:bidi="en-US"/>
        </w:rPr>
        <w:t>Planktonic Foraminifera Northern Italy.</w:t>
      </w:r>
      <w:proofErr w:type="gramEnd"/>
    </w:p>
    <w:p w:rsidR="00214662" w:rsidRPr="00340FA3" w:rsidRDefault="00214662" w:rsidP="00214662">
      <w:pPr>
        <w:bidi w:val="0"/>
        <w:rPr>
          <w:rFonts w:asciiTheme="majorBidi" w:hAnsiTheme="majorBidi" w:cstheme="majorBidi"/>
          <w:sz w:val="28"/>
          <w:szCs w:val="28"/>
          <w:rtl/>
        </w:rPr>
      </w:pPr>
      <w:proofErr w:type="gramStart"/>
      <w:r w:rsidRPr="00340FA3">
        <w:rPr>
          <w:rFonts w:asciiTheme="majorBidi" w:hAnsiTheme="majorBidi" w:cstheme="majorBidi"/>
          <w:sz w:val="28"/>
          <w:szCs w:val="28"/>
          <w:lang w:bidi="en-US"/>
        </w:rPr>
        <w:t xml:space="preserve">Report of the 21st Session </w:t>
      </w:r>
      <w:proofErr w:type="spellStart"/>
      <w:r w:rsidRPr="00340FA3">
        <w:rPr>
          <w:rFonts w:asciiTheme="majorBidi" w:hAnsiTheme="majorBidi" w:cstheme="majorBidi"/>
          <w:sz w:val="28"/>
          <w:szCs w:val="28"/>
          <w:lang w:bidi="en-US"/>
        </w:rPr>
        <w:t>Norden</w:t>
      </w:r>
      <w:proofErr w:type="spellEnd"/>
      <w:r w:rsidRPr="00340FA3">
        <w:rPr>
          <w:rFonts w:asciiTheme="majorBidi" w:hAnsiTheme="majorBidi" w:cstheme="majorBidi"/>
          <w:sz w:val="28"/>
          <w:szCs w:val="28"/>
          <w:lang w:bidi="en-US"/>
        </w:rPr>
        <w:t>, I960.</w:t>
      </w:r>
      <w:proofErr w:type="gramEnd"/>
    </w:p>
    <w:p w:rsidR="00214662" w:rsidRPr="00340FA3" w:rsidRDefault="00214662" w:rsidP="00214662">
      <w:pPr>
        <w:bidi w:val="0"/>
        <w:rPr>
          <w:rFonts w:asciiTheme="majorBidi" w:hAnsiTheme="majorBidi" w:cstheme="majorBidi"/>
          <w:sz w:val="28"/>
          <w:szCs w:val="28"/>
          <w:rtl/>
        </w:rPr>
      </w:pPr>
      <w:proofErr w:type="gramStart"/>
      <w:r w:rsidRPr="00340FA3">
        <w:rPr>
          <w:rFonts w:asciiTheme="majorBidi" w:hAnsiTheme="majorBidi" w:cstheme="majorBidi"/>
          <w:sz w:val="28"/>
          <w:szCs w:val="28"/>
          <w:lang w:bidi="en-US"/>
        </w:rPr>
        <w:t>Part V.</w:t>
      </w:r>
      <w:proofErr w:type="gramEnd"/>
      <w:r w:rsidRPr="00340FA3">
        <w:rPr>
          <w:rFonts w:asciiTheme="majorBidi" w:hAnsiTheme="majorBidi" w:cstheme="majorBidi"/>
          <w:sz w:val="28"/>
          <w:szCs w:val="28"/>
          <w:lang w:bidi="en-US"/>
        </w:rPr>
        <w:t xml:space="preserve"> </w:t>
      </w:r>
      <w:proofErr w:type="gramStart"/>
      <w:r w:rsidRPr="00340FA3">
        <w:rPr>
          <w:rFonts w:asciiTheme="majorBidi" w:hAnsiTheme="majorBidi" w:cstheme="majorBidi"/>
          <w:sz w:val="28"/>
          <w:szCs w:val="28"/>
          <w:lang w:bidi="en-US"/>
        </w:rPr>
        <w:t xml:space="preserve">The Cretaceous- Tertiary Boundary </w:t>
      </w:r>
      <w:proofErr w:type="spellStart"/>
      <w:r w:rsidRPr="00340FA3">
        <w:rPr>
          <w:rFonts w:asciiTheme="majorBidi" w:hAnsiTheme="majorBidi" w:cstheme="majorBidi"/>
          <w:sz w:val="28"/>
          <w:szCs w:val="28"/>
          <w:lang w:bidi="en-US"/>
        </w:rPr>
        <w:t>Buday</w:t>
      </w:r>
      <w:proofErr w:type="spellEnd"/>
      <w:r w:rsidRPr="00340FA3">
        <w:rPr>
          <w:rFonts w:asciiTheme="majorBidi" w:hAnsiTheme="majorBidi" w:cstheme="majorBidi"/>
          <w:sz w:val="28"/>
          <w:szCs w:val="28"/>
          <w:lang w:bidi="en-US"/>
        </w:rPr>
        <w:t>, T., 1980.</w:t>
      </w:r>
      <w:proofErr w:type="gramEnd"/>
    </w:p>
    <w:p w:rsidR="00214662" w:rsidRPr="00340FA3" w:rsidRDefault="00214662" w:rsidP="00214662">
      <w:pPr>
        <w:bidi w:val="0"/>
        <w:rPr>
          <w:rFonts w:asciiTheme="majorBidi" w:hAnsiTheme="majorBidi" w:cstheme="majorBidi"/>
          <w:sz w:val="28"/>
          <w:szCs w:val="28"/>
          <w:rtl/>
        </w:rPr>
      </w:pPr>
      <w:r w:rsidRPr="00340FA3">
        <w:rPr>
          <w:rFonts w:asciiTheme="majorBidi" w:hAnsiTheme="majorBidi" w:cstheme="majorBidi"/>
          <w:sz w:val="28"/>
          <w:szCs w:val="28"/>
          <w:lang w:bidi="en-US"/>
        </w:rPr>
        <w:t>Stratigraphy and Paleogeography</w:t>
      </w:r>
    </w:p>
    <w:p w:rsidR="00214662" w:rsidRPr="00340FA3" w:rsidRDefault="00214662" w:rsidP="00214662">
      <w:pPr>
        <w:bidi w:val="0"/>
        <w:rPr>
          <w:rFonts w:asciiTheme="majorBidi" w:hAnsiTheme="majorBidi" w:cstheme="majorBidi"/>
          <w:sz w:val="28"/>
          <w:szCs w:val="28"/>
          <w:lang w:bidi="ar-LY"/>
        </w:rPr>
      </w:pPr>
      <w:r w:rsidRPr="00340FA3">
        <w:rPr>
          <w:rFonts w:asciiTheme="majorBidi" w:hAnsiTheme="majorBidi" w:cstheme="majorBidi"/>
          <w:sz w:val="28"/>
          <w:szCs w:val="28"/>
          <w:lang w:bidi="en-US"/>
        </w:rPr>
        <w:t xml:space="preserve">In: </w:t>
      </w:r>
      <w:proofErr w:type="spellStart"/>
      <w:r w:rsidRPr="00340FA3">
        <w:rPr>
          <w:rFonts w:asciiTheme="majorBidi" w:hAnsiTheme="majorBidi" w:cstheme="majorBidi"/>
          <w:sz w:val="28"/>
          <w:szCs w:val="28"/>
          <w:lang w:bidi="en-US"/>
        </w:rPr>
        <w:t>Kassab</w:t>
      </w:r>
      <w:proofErr w:type="spellEnd"/>
      <w:r w:rsidRPr="00340FA3">
        <w:rPr>
          <w:rFonts w:asciiTheme="majorBidi" w:hAnsiTheme="majorBidi" w:cstheme="majorBidi"/>
          <w:sz w:val="28"/>
          <w:szCs w:val="28"/>
          <w:lang w:bidi="en-US"/>
        </w:rPr>
        <w:t xml:space="preserve">, 1.1.M. and </w:t>
      </w:r>
      <w:proofErr w:type="spellStart"/>
      <w:r w:rsidRPr="00340FA3">
        <w:rPr>
          <w:rFonts w:asciiTheme="majorBidi" w:hAnsiTheme="majorBidi" w:cstheme="majorBidi"/>
          <w:sz w:val="28"/>
          <w:szCs w:val="28"/>
          <w:lang w:bidi="en-US"/>
        </w:rPr>
        <w:t>Jassim</w:t>
      </w:r>
      <w:proofErr w:type="spellEnd"/>
      <w:r w:rsidRPr="00340FA3">
        <w:rPr>
          <w:rFonts w:asciiTheme="majorBidi" w:hAnsiTheme="majorBidi" w:cstheme="majorBidi"/>
          <w:sz w:val="28"/>
          <w:szCs w:val="28"/>
          <w:lang w:bidi="en-US"/>
        </w:rPr>
        <w:t>, S.Z., (eds.)</w:t>
      </w:r>
      <w:proofErr w:type="gramStart"/>
      <w:r w:rsidRPr="00340FA3">
        <w:rPr>
          <w:rFonts w:asciiTheme="majorBidi" w:hAnsiTheme="majorBidi" w:cstheme="majorBidi"/>
          <w:sz w:val="28"/>
          <w:szCs w:val="28"/>
          <w:lang w:bidi="en-US"/>
        </w:rPr>
        <w:t>..</w:t>
      </w:r>
      <w:proofErr w:type="gramEnd"/>
      <w:r w:rsidRPr="00340FA3">
        <w:rPr>
          <w:rFonts w:asciiTheme="majorBidi" w:hAnsiTheme="majorBidi" w:cstheme="majorBidi"/>
          <w:sz w:val="28"/>
          <w:szCs w:val="28"/>
          <w:lang w:bidi="en-US"/>
        </w:rPr>
        <w:t xml:space="preserve"> The regional geology</w:t>
      </w:r>
    </w:p>
    <w:p w:rsidR="00DA660E" w:rsidRDefault="00DA660E" w:rsidP="00214662">
      <w:pPr>
        <w:rPr>
          <w:lang w:bidi="ar-LY"/>
        </w:rPr>
      </w:pPr>
    </w:p>
    <w:sectPr w:rsidR="00DA660E" w:rsidSect="006F37EC">
      <w:pgSz w:w="11906" w:h="16838"/>
      <w:pgMar w:top="1440" w:right="1701" w:bottom="1440" w:left="1418"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4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1236" w:rsidRDefault="007C1236" w:rsidP="00DC7338">
      <w:pPr>
        <w:spacing w:after="0" w:line="240" w:lineRule="auto"/>
      </w:pPr>
      <w:r>
        <w:separator/>
      </w:r>
    </w:p>
  </w:endnote>
  <w:endnote w:type="continuationSeparator" w:id="0">
    <w:p w:rsidR="007C1236" w:rsidRDefault="007C1236" w:rsidP="00DC73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Aldhabi">
    <w:altName w:val="Courier New"/>
    <w:charset w:val="00"/>
    <w:family w:val="auto"/>
    <w:pitch w:val="variable"/>
    <w:sig w:usb0="00000000" w:usb1="80000000" w:usb2="00000008" w:usb3="00000000" w:csb0="00000041" w:csb1="00000000"/>
  </w:font>
  <w:font w:name="DecoType Naskh Extensions">
    <w:altName w:val="Courier New"/>
    <w:panose1 w:val="02010400000000000000"/>
    <w:charset w:val="B2"/>
    <w:family w:val="auto"/>
    <w:pitch w:val="variable"/>
    <w:sig w:usb0="00002001" w:usb1="80000000" w:usb2="00000008" w:usb3="00000000" w:csb0="00000040" w:csb1="00000000"/>
  </w:font>
  <w:font w:name="AGA Arabesque">
    <w:altName w:val="Symbol"/>
    <w:panose1 w:val="05010101010101010101"/>
    <w:charset w:val="02"/>
    <w:family w:val="auto"/>
    <w:pitch w:val="variable"/>
    <w:sig w:usb0="00000000" w:usb1="10000000" w:usb2="00000000" w:usb3="00000000" w:csb0="80000000" w:csb1="00000000"/>
  </w:font>
  <w:font w:name="Diwani Simple Outline 2">
    <w:altName w:val="Courier New"/>
    <w:panose1 w:val="02010400000000000000"/>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Monotype Koufi">
    <w:panose1 w:val="00000000000000000000"/>
    <w:charset w:val="B2"/>
    <w:family w:val="auto"/>
    <w:pitch w:val="variable"/>
    <w:sig w:usb0="02942001" w:usb1="03D40006" w:usb2="0262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EF9" w:rsidRPr="00556AFB" w:rsidRDefault="00F91EF9" w:rsidP="00DA660E">
    <w:pPr>
      <w:pStyle w:val="a5"/>
      <w:jc w:val="center"/>
      <w:rPr>
        <w:rFonts w:asciiTheme="majorBidi" w:hAnsiTheme="majorBidi" w:cstheme="majorBidi"/>
        <w:b/>
        <w:bCs/>
        <w:sz w:val="28"/>
        <w:szCs w:val="28"/>
        <w:lang w:bidi="ar-LY"/>
      </w:rPr>
    </w:pPr>
    <w:r w:rsidRPr="00556AFB">
      <w:rPr>
        <w:rFonts w:asciiTheme="majorBidi" w:hAnsiTheme="majorBidi" w:cstheme="majorBidi"/>
        <w:b/>
        <w:bCs/>
        <w:sz w:val="28"/>
        <w:szCs w:val="28"/>
        <w:rtl/>
        <w:lang w:bidi="ar-LY"/>
      </w:rPr>
      <w:t>2017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22275249"/>
      <w:docPartObj>
        <w:docPartGallery w:val="Page Numbers (Bottom of Page)"/>
        <w:docPartUnique/>
      </w:docPartObj>
    </w:sdtPr>
    <w:sdtEndPr/>
    <w:sdtContent>
      <w:p w:rsidR="00F91EF9" w:rsidRDefault="00F91EF9">
        <w:pPr>
          <w:pStyle w:val="a5"/>
          <w:jc w:val="center"/>
        </w:pPr>
        <w:r>
          <w:fldChar w:fldCharType="begin"/>
        </w:r>
        <w:r>
          <w:instrText>PAGE   \* MERGEFORMAT</w:instrText>
        </w:r>
        <w:r>
          <w:fldChar w:fldCharType="separate"/>
        </w:r>
        <w:r w:rsidR="00684061" w:rsidRPr="00684061">
          <w:rPr>
            <w:noProof/>
            <w:rtl/>
            <w:lang w:val="ar-SA"/>
          </w:rPr>
          <w:t>38</w:t>
        </w:r>
        <w:r>
          <w:rPr>
            <w:noProof/>
            <w:lang w:val="ar-SA"/>
          </w:rPr>
          <w:fldChar w:fldCharType="end"/>
        </w:r>
      </w:p>
    </w:sdtContent>
  </w:sdt>
  <w:p w:rsidR="00F91EF9" w:rsidRPr="00556AFB" w:rsidRDefault="00F91EF9" w:rsidP="00DA660E">
    <w:pPr>
      <w:pStyle w:val="a5"/>
      <w:rPr>
        <w:lang w:bidi="ar-LY"/>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EF9" w:rsidRDefault="00F91EF9" w:rsidP="00DA660E">
    <w:pPr>
      <w:pStyle w:val="a5"/>
      <w:tabs>
        <w:tab w:val="clear" w:pos="4153"/>
        <w:tab w:val="clear" w:pos="8306"/>
        <w:tab w:val="left" w:pos="2648"/>
      </w:tabs>
    </w:pPr>
    <w:r>
      <w:rPr>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1236" w:rsidRDefault="007C1236" w:rsidP="00DC7338">
      <w:pPr>
        <w:spacing w:after="0" w:line="240" w:lineRule="auto"/>
      </w:pPr>
      <w:r>
        <w:separator/>
      </w:r>
    </w:p>
  </w:footnote>
  <w:footnote w:type="continuationSeparator" w:id="0">
    <w:p w:rsidR="007C1236" w:rsidRDefault="007C1236" w:rsidP="00DC733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194126"/>
    <w:multiLevelType w:val="hybridMultilevel"/>
    <w:tmpl w:val="049062D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214662"/>
    <w:rsid w:val="0002155C"/>
    <w:rsid w:val="00214662"/>
    <w:rsid w:val="002F7993"/>
    <w:rsid w:val="003D33AD"/>
    <w:rsid w:val="004728BC"/>
    <w:rsid w:val="00506AD7"/>
    <w:rsid w:val="005F0F8A"/>
    <w:rsid w:val="00684061"/>
    <w:rsid w:val="006F37EC"/>
    <w:rsid w:val="007C1236"/>
    <w:rsid w:val="008C6F96"/>
    <w:rsid w:val="00900C23"/>
    <w:rsid w:val="00A27650"/>
    <w:rsid w:val="00A96F83"/>
    <w:rsid w:val="00B80D12"/>
    <w:rsid w:val="00D145AE"/>
    <w:rsid w:val="00D41818"/>
    <w:rsid w:val="00DA660E"/>
    <w:rsid w:val="00DC7338"/>
    <w:rsid w:val="00DF1178"/>
    <w:rsid w:val="00E64DA0"/>
    <w:rsid w:val="00E8297C"/>
    <w:rsid w:val="00F32DEC"/>
    <w:rsid w:val="00F91EF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7338"/>
    <w:pPr>
      <w:bidi/>
    </w:pPr>
  </w:style>
  <w:style w:type="paragraph" w:styleId="1">
    <w:name w:val="heading 1"/>
    <w:basedOn w:val="a"/>
    <w:next w:val="a"/>
    <w:link w:val="1Char"/>
    <w:uiPriority w:val="9"/>
    <w:qFormat/>
    <w:rsid w:val="0021466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21466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214662"/>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214662"/>
    <w:rPr>
      <w:rFonts w:asciiTheme="majorHAnsi" w:eastAsiaTheme="majorEastAsia" w:hAnsiTheme="majorHAnsi" w:cstheme="majorBidi"/>
      <w:b/>
      <w:bCs/>
      <w:color w:val="4F81BD" w:themeColor="accent1"/>
      <w:sz w:val="26"/>
      <w:szCs w:val="26"/>
    </w:rPr>
  </w:style>
  <w:style w:type="paragraph" w:styleId="a3">
    <w:name w:val="Balloon Text"/>
    <w:basedOn w:val="a"/>
    <w:link w:val="Char"/>
    <w:uiPriority w:val="99"/>
    <w:semiHidden/>
    <w:unhideWhenUsed/>
    <w:rsid w:val="00214662"/>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214662"/>
    <w:rPr>
      <w:rFonts w:ascii="Tahoma" w:hAnsi="Tahoma" w:cs="Tahoma"/>
      <w:sz w:val="16"/>
      <w:szCs w:val="16"/>
    </w:rPr>
  </w:style>
  <w:style w:type="paragraph" w:styleId="a4">
    <w:name w:val="header"/>
    <w:basedOn w:val="a"/>
    <w:link w:val="Char0"/>
    <w:uiPriority w:val="99"/>
    <w:unhideWhenUsed/>
    <w:rsid w:val="00214662"/>
    <w:pPr>
      <w:tabs>
        <w:tab w:val="center" w:pos="4153"/>
        <w:tab w:val="right" w:pos="8306"/>
      </w:tabs>
      <w:spacing w:after="0" w:line="240" w:lineRule="auto"/>
    </w:pPr>
  </w:style>
  <w:style w:type="character" w:customStyle="1" w:styleId="Char0">
    <w:name w:val="رأس الصفحة Char"/>
    <w:basedOn w:val="a0"/>
    <w:link w:val="a4"/>
    <w:uiPriority w:val="99"/>
    <w:rsid w:val="00214662"/>
  </w:style>
  <w:style w:type="paragraph" w:styleId="a5">
    <w:name w:val="footer"/>
    <w:basedOn w:val="a"/>
    <w:link w:val="Char1"/>
    <w:uiPriority w:val="99"/>
    <w:unhideWhenUsed/>
    <w:rsid w:val="00214662"/>
    <w:pPr>
      <w:tabs>
        <w:tab w:val="center" w:pos="4153"/>
        <w:tab w:val="right" w:pos="8306"/>
      </w:tabs>
      <w:spacing w:after="0" w:line="240" w:lineRule="auto"/>
    </w:pPr>
  </w:style>
  <w:style w:type="character" w:customStyle="1" w:styleId="Char1">
    <w:name w:val="تذييل الصفحة Char"/>
    <w:basedOn w:val="a0"/>
    <w:link w:val="a5"/>
    <w:uiPriority w:val="99"/>
    <w:rsid w:val="00214662"/>
  </w:style>
  <w:style w:type="character" w:customStyle="1" w:styleId="fontstyle01">
    <w:name w:val="fontstyle01"/>
    <w:basedOn w:val="a0"/>
    <w:rsid w:val="00214662"/>
    <w:rPr>
      <w:rFonts w:ascii="Simplified Arabic" w:hAnsi="Simplified Arabic" w:cs="Simplified Arabic" w:hint="default"/>
      <w:b w:val="0"/>
      <w:bCs w:val="0"/>
      <w:i w:val="0"/>
      <w:iCs w:val="0"/>
      <w:color w:val="000000"/>
      <w:sz w:val="28"/>
      <w:szCs w:val="28"/>
    </w:rPr>
  </w:style>
  <w:style w:type="character" w:customStyle="1" w:styleId="fontstyle21">
    <w:name w:val="fontstyle21"/>
    <w:basedOn w:val="a0"/>
    <w:rsid w:val="00214662"/>
    <w:rPr>
      <w:rFonts w:ascii="Simplified Arabic" w:hAnsi="Simplified Arabic" w:cs="Simplified Arabic" w:hint="default"/>
      <w:b/>
      <w:bCs/>
      <w:i w:val="0"/>
      <w:iCs w:val="0"/>
      <w:color w:val="000000"/>
      <w:sz w:val="28"/>
      <w:szCs w:val="28"/>
    </w:rPr>
  </w:style>
  <w:style w:type="paragraph" w:styleId="a6">
    <w:name w:val="List Paragraph"/>
    <w:basedOn w:val="a"/>
    <w:uiPriority w:val="34"/>
    <w:qFormat/>
    <w:rsid w:val="00214662"/>
    <w:pPr>
      <w:ind w:left="720"/>
      <w:contextualSpacing/>
    </w:pPr>
  </w:style>
  <w:style w:type="paragraph" w:styleId="a7">
    <w:name w:val="Title"/>
    <w:basedOn w:val="a"/>
    <w:next w:val="a"/>
    <w:link w:val="Char2"/>
    <w:uiPriority w:val="10"/>
    <w:qFormat/>
    <w:rsid w:val="00214662"/>
    <w:pPr>
      <w:pBdr>
        <w:bottom w:val="single" w:sz="8" w:space="4" w:color="4F81BD" w:themeColor="accent1"/>
      </w:pBdr>
      <w:spacing w:after="300" w:line="240" w:lineRule="auto"/>
      <w:contextualSpacing/>
    </w:pPr>
    <w:rPr>
      <w:rFonts w:asciiTheme="majorHAnsi" w:eastAsiaTheme="majorEastAsia" w:hAnsiTheme="majorHAnsi" w:cs="Simplified Arabic"/>
      <w:bCs/>
      <w:color w:val="000000" w:themeColor="text1"/>
      <w:spacing w:val="5"/>
      <w:kern w:val="28"/>
      <w:sz w:val="52"/>
      <w:szCs w:val="32"/>
    </w:rPr>
  </w:style>
  <w:style w:type="character" w:customStyle="1" w:styleId="Char2">
    <w:name w:val="العنوان Char"/>
    <w:basedOn w:val="a0"/>
    <w:link w:val="a7"/>
    <w:uiPriority w:val="10"/>
    <w:rsid w:val="00214662"/>
    <w:rPr>
      <w:rFonts w:asciiTheme="majorHAnsi" w:eastAsiaTheme="majorEastAsia" w:hAnsiTheme="majorHAnsi" w:cs="Simplified Arabic"/>
      <w:bCs/>
      <w:color w:val="000000" w:themeColor="text1"/>
      <w:spacing w:val="5"/>
      <w:kern w:val="28"/>
      <w:sz w:val="52"/>
      <w:szCs w:val="32"/>
    </w:rPr>
  </w:style>
  <w:style w:type="paragraph" w:styleId="a8">
    <w:name w:val="Subtitle"/>
    <w:basedOn w:val="a"/>
    <w:next w:val="a"/>
    <w:link w:val="Char3"/>
    <w:uiPriority w:val="11"/>
    <w:qFormat/>
    <w:rsid w:val="00214662"/>
    <w:pPr>
      <w:numPr>
        <w:ilvl w:val="1"/>
      </w:numPr>
    </w:pPr>
    <w:rPr>
      <w:rFonts w:asciiTheme="majorHAnsi" w:eastAsiaTheme="majorEastAsia" w:hAnsiTheme="majorHAnsi" w:cs="Simplified Arabic"/>
      <w:bCs/>
      <w:i/>
      <w:spacing w:val="15"/>
      <w:sz w:val="24"/>
      <w:szCs w:val="28"/>
    </w:rPr>
  </w:style>
  <w:style w:type="character" w:customStyle="1" w:styleId="Char3">
    <w:name w:val="عنوان فرعي Char"/>
    <w:basedOn w:val="a0"/>
    <w:link w:val="a8"/>
    <w:uiPriority w:val="11"/>
    <w:rsid w:val="00214662"/>
    <w:rPr>
      <w:rFonts w:asciiTheme="majorHAnsi" w:eastAsiaTheme="majorEastAsia" w:hAnsiTheme="majorHAnsi" w:cs="Simplified Arabic"/>
      <w:bCs/>
      <w:i/>
      <w:spacing w:val="15"/>
      <w:sz w:val="24"/>
      <w:szCs w:val="28"/>
    </w:rPr>
  </w:style>
  <w:style w:type="paragraph" w:styleId="a9">
    <w:name w:val="TOC Heading"/>
    <w:basedOn w:val="1"/>
    <w:next w:val="a"/>
    <w:uiPriority w:val="39"/>
    <w:unhideWhenUsed/>
    <w:qFormat/>
    <w:rsid w:val="00214662"/>
    <w:pPr>
      <w:outlineLvl w:val="9"/>
    </w:pPr>
    <w:rPr>
      <w:rtl/>
    </w:rPr>
  </w:style>
  <w:style w:type="paragraph" w:styleId="10">
    <w:name w:val="toc 1"/>
    <w:basedOn w:val="a"/>
    <w:next w:val="a"/>
    <w:autoRedefine/>
    <w:uiPriority w:val="39"/>
    <w:unhideWhenUsed/>
    <w:qFormat/>
    <w:rsid w:val="00214662"/>
    <w:pPr>
      <w:spacing w:after="100"/>
      <w:jc w:val="center"/>
    </w:pPr>
    <w:rPr>
      <w:rFonts w:ascii="Simplified Arabic" w:hAnsi="Simplified Arabic" w:cs="Simplified Arabic"/>
      <w:bCs/>
      <w:sz w:val="24"/>
      <w:szCs w:val="24"/>
      <w:lang w:bidi="ar-LY"/>
    </w:rPr>
  </w:style>
  <w:style w:type="paragraph" w:styleId="20">
    <w:name w:val="toc 2"/>
    <w:basedOn w:val="a"/>
    <w:next w:val="a"/>
    <w:autoRedefine/>
    <w:uiPriority w:val="39"/>
    <w:unhideWhenUsed/>
    <w:qFormat/>
    <w:rsid w:val="00214662"/>
    <w:pPr>
      <w:spacing w:after="100"/>
      <w:ind w:left="220"/>
    </w:pPr>
  </w:style>
  <w:style w:type="character" w:styleId="Hyperlink">
    <w:name w:val="Hyperlink"/>
    <w:basedOn w:val="a0"/>
    <w:uiPriority w:val="99"/>
    <w:unhideWhenUsed/>
    <w:rsid w:val="00214662"/>
    <w:rPr>
      <w:color w:val="0000FF" w:themeColor="hyperlink"/>
      <w:u w:val="single"/>
    </w:rPr>
  </w:style>
  <w:style w:type="character" w:customStyle="1" w:styleId="apple-converted-space">
    <w:name w:val="apple-converted-space"/>
    <w:basedOn w:val="a0"/>
    <w:rsid w:val="00214662"/>
  </w:style>
  <w:style w:type="character" w:styleId="aa">
    <w:name w:val="Emphasis"/>
    <w:basedOn w:val="a0"/>
    <w:uiPriority w:val="20"/>
    <w:qFormat/>
    <w:rsid w:val="00214662"/>
    <w:rPr>
      <w:i/>
      <w:iCs/>
    </w:rPr>
  </w:style>
  <w:style w:type="paragraph" w:styleId="ab">
    <w:name w:val="caption"/>
    <w:basedOn w:val="a"/>
    <w:next w:val="a"/>
    <w:uiPriority w:val="35"/>
    <w:unhideWhenUsed/>
    <w:qFormat/>
    <w:rsid w:val="00214662"/>
    <w:pPr>
      <w:spacing w:line="240" w:lineRule="auto"/>
    </w:pPr>
    <w:rPr>
      <w:b/>
      <w:bCs/>
      <w:color w:val="4F81BD" w:themeColor="accent1"/>
      <w:sz w:val="18"/>
      <w:szCs w:val="18"/>
    </w:rPr>
  </w:style>
  <w:style w:type="paragraph" w:styleId="ac">
    <w:name w:val="table of figures"/>
    <w:basedOn w:val="a"/>
    <w:next w:val="a"/>
    <w:uiPriority w:val="99"/>
    <w:unhideWhenUsed/>
    <w:rsid w:val="00214662"/>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512540">
      <w:bodyDiv w:val="1"/>
      <w:marLeft w:val="0"/>
      <w:marRight w:val="0"/>
      <w:marTop w:val="0"/>
      <w:marBottom w:val="0"/>
      <w:divBdr>
        <w:top w:val="none" w:sz="0" w:space="0" w:color="auto"/>
        <w:left w:val="none" w:sz="0" w:space="0" w:color="auto"/>
        <w:bottom w:val="none" w:sz="0" w:space="0" w:color="auto"/>
        <w:right w:val="none" w:sz="0" w:space="0" w:color="auto"/>
      </w:divBdr>
    </w:div>
    <w:div w:id="179784404">
      <w:bodyDiv w:val="1"/>
      <w:marLeft w:val="0"/>
      <w:marRight w:val="0"/>
      <w:marTop w:val="0"/>
      <w:marBottom w:val="0"/>
      <w:divBdr>
        <w:top w:val="none" w:sz="0" w:space="0" w:color="auto"/>
        <w:left w:val="none" w:sz="0" w:space="0" w:color="auto"/>
        <w:bottom w:val="none" w:sz="0" w:space="0" w:color="auto"/>
        <w:right w:val="none" w:sz="0" w:space="0" w:color="auto"/>
      </w:divBdr>
    </w:div>
    <w:div w:id="314191934">
      <w:bodyDiv w:val="1"/>
      <w:marLeft w:val="0"/>
      <w:marRight w:val="0"/>
      <w:marTop w:val="0"/>
      <w:marBottom w:val="0"/>
      <w:divBdr>
        <w:top w:val="none" w:sz="0" w:space="0" w:color="auto"/>
        <w:left w:val="none" w:sz="0" w:space="0" w:color="auto"/>
        <w:bottom w:val="none" w:sz="0" w:space="0" w:color="auto"/>
        <w:right w:val="none" w:sz="0" w:space="0" w:color="auto"/>
      </w:divBdr>
    </w:div>
    <w:div w:id="532768826">
      <w:bodyDiv w:val="1"/>
      <w:marLeft w:val="0"/>
      <w:marRight w:val="0"/>
      <w:marTop w:val="0"/>
      <w:marBottom w:val="0"/>
      <w:divBdr>
        <w:top w:val="none" w:sz="0" w:space="0" w:color="auto"/>
        <w:left w:val="none" w:sz="0" w:space="0" w:color="auto"/>
        <w:bottom w:val="none" w:sz="0" w:space="0" w:color="auto"/>
        <w:right w:val="none" w:sz="0" w:space="0" w:color="auto"/>
      </w:divBdr>
    </w:div>
    <w:div w:id="829639651">
      <w:bodyDiv w:val="1"/>
      <w:marLeft w:val="0"/>
      <w:marRight w:val="0"/>
      <w:marTop w:val="0"/>
      <w:marBottom w:val="0"/>
      <w:divBdr>
        <w:top w:val="none" w:sz="0" w:space="0" w:color="auto"/>
        <w:left w:val="none" w:sz="0" w:space="0" w:color="auto"/>
        <w:bottom w:val="none" w:sz="0" w:space="0" w:color="auto"/>
        <w:right w:val="none" w:sz="0" w:space="0" w:color="auto"/>
      </w:divBdr>
    </w:div>
    <w:div w:id="833493263">
      <w:bodyDiv w:val="1"/>
      <w:marLeft w:val="0"/>
      <w:marRight w:val="0"/>
      <w:marTop w:val="0"/>
      <w:marBottom w:val="0"/>
      <w:divBdr>
        <w:top w:val="none" w:sz="0" w:space="0" w:color="auto"/>
        <w:left w:val="none" w:sz="0" w:space="0" w:color="auto"/>
        <w:bottom w:val="none" w:sz="0" w:space="0" w:color="auto"/>
        <w:right w:val="none" w:sz="0" w:space="0" w:color="auto"/>
      </w:divBdr>
    </w:div>
    <w:div w:id="870339925">
      <w:bodyDiv w:val="1"/>
      <w:marLeft w:val="0"/>
      <w:marRight w:val="0"/>
      <w:marTop w:val="0"/>
      <w:marBottom w:val="0"/>
      <w:divBdr>
        <w:top w:val="none" w:sz="0" w:space="0" w:color="auto"/>
        <w:left w:val="none" w:sz="0" w:space="0" w:color="auto"/>
        <w:bottom w:val="none" w:sz="0" w:space="0" w:color="auto"/>
        <w:right w:val="none" w:sz="0" w:space="0" w:color="auto"/>
      </w:divBdr>
    </w:div>
    <w:div w:id="1072120999">
      <w:bodyDiv w:val="1"/>
      <w:marLeft w:val="0"/>
      <w:marRight w:val="0"/>
      <w:marTop w:val="0"/>
      <w:marBottom w:val="0"/>
      <w:divBdr>
        <w:top w:val="none" w:sz="0" w:space="0" w:color="auto"/>
        <w:left w:val="none" w:sz="0" w:space="0" w:color="auto"/>
        <w:bottom w:val="none" w:sz="0" w:space="0" w:color="auto"/>
        <w:right w:val="none" w:sz="0" w:space="0" w:color="auto"/>
      </w:divBdr>
    </w:div>
    <w:div w:id="1221792143">
      <w:bodyDiv w:val="1"/>
      <w:marLeft w:val="0"/>
      <w:marRight w:val="0"/>
      <w:marTop w:val="0"/>
      <w:marBottom w:val="0"/>
      <w:divBdr>
        <w:top w:val="none" w:sz="0" w:space="0" w:color="auto"/>
        <w:left w:val="none" w:sz="0" w:space="0" w:color="auto"/>
        <w:bottom w:val="none" w:sz="0" w:space="0" w:color="auto"/>
        <w:right w:val="none" w:sz="0" w:space="0" w:color="auto"/>
      </w:divBdr>
    </w:div>
    <w:div w:id="1452745525">
      <w:bodyDiv w:val="1"/>
      <w:marLeft w:val="0"/>
      <w:marRight w:val="0"/>
      <w:marTop w:val="0"/>
      <w:marBottom w:val="0"/>
      <w:divBdr>
        <w:top w:val="none" w:sz="0" w:space="0" w:color="auto"/>
        <w:left w:val="none" w:sz="0" w:space="0" w:color="auto"/>
        <w:bottom w:val="none" w:sz="0" w:space="0" w:color="auto"/>
        <w:right w:val="none" w:sz="0" w:space="0" w:color="auto"/>
      </w:divBdr>
    </w:div>
    <w:div w:id="1537279649">
      <w:bodyDiv w:val="1"/>
      <w:marLeft w:val="0"/>
      <w:marRight w:val="0"/>
      <w:marTop w:val="0"/>
      <w:marBottom w:val="0"/>
      <w:divBdr>
        <w:top w:val="none" w:sz="0" w:space="0" w:color="auto"/>
        <w:left w:val="none" w:sz="0" w:space="0" w:color="auto"/>
        <w:bottom w:val="none" w:sz="0" w:space="0" w:color="auto"/>
        <w:right w:val="none" w:sz="0" w:space="0" w:color="auto"/>
      </w:divBdr>
    </w:div>
    <w:div w:id="1630089269">
      <w:bodyDiv w:val="1"/>
      <w:marLeft w:val="0"/>
      <w:marRight w:val="0"/>
      <w:marTop w:val="0"/>
      <w:marBottom w:val="0"/>
      <w:divBdr>
        <w:top w:val="none" w:sz="0" w:space="0" w:color="auto"/>
        <w:left w:val="none" w:sz="0" w:space="0" w:color="auto"/>
        <w:bottom w:val="none" w:sz="0" w:space="0" w:color="auto"/>
        <w:right w:val="none" w:sz="0" w:space="0" w:color="auto"/>
      </w:divBdr>
    </w:div>
    <w:div w:id="1704747491">
      <w:bodyDiv w:val="1"/>
      <w:marLeft w:val="0"/>
      <w:marRight w:val="0"/>
      <w:marTop w:val="0"/>
      <w:marBottom w:val="0"/>
      <w:divBdr>
        <w:top w:val="none" w:sz="0" w:space="0" w:color="auto"/>
        <w:left w:val="none" w:sz="0" w:space="0" w:color="auto"/>
        <w:bottom w:val="none" w:sz="0" w:space="0" w:color="auto"/>
        <w:right w:val="none" w:sz="0" w:space="0" w:color="auto"/>
      </w:divBdr>
    </w:div>
    <w:div w:id="1818111242">
      <w:bodyDiv w:val="1"/>
      <w:marLeft w:val="0"/>
      <w:marRight w:val="0"/>
      <w:marTop w:val="0"/>
      <w:marBottom w:val="0"/>
      <w:divBdr>
        <w:top w:val="none" w:sz="0" w:space="0" w:color="auto"/>
        <w:left w:val="none" w:sz="0" w:space="0" w:color="auto"/>
        <w:bottom w:val="none" w:sz="0" w:space="0" w:color="auto"/>
        <w:right w:val="none" w:sz="0" w:space="0" w:color="auto"/>
      </w:divBdr>
    </w:div>
    <w:div w:id="1828813699">
      <w:bodyDiv w:val="1"/>
      <w:marLeft w:val="0"/>
      <w:marRight w:val="0"/>
      <w:marTop w:val="0"/>
      <w:marBottom w:val="0"/>
      <w:divBdr>
        <w:top w:val="none" w:sz="0" w:space="0" w:color="auto"/>
        <w:left w:val="none" w:sz="0" w:space="0" w:color="auto"/>
        <w:bottom w:val="none" w:sz="0" w:space="0" w:color="auto"/>
        <w:right w:val="none" w:sz="0" w:space="0" w:color="auto"/>
      </w:divBdr>
    </w:div>
    <w:div w:id="2029525521">
      <w:bodyDiv w:val="1"/>
      <w:marLeft w:val="0"/>
      <w:marRight w:val="0"/>
      <w:marTop w:val="0"/>
      <w:marBottom w:val="0"/>
      <w:divBdr>
        <w:top w:val="none" w:sz="0" w:space="0" w:color="auto"/>
        <w:left w:val="none" w:sz="0" w:space="0" w:color="auto"/>
        <w:bottom w:val="none" w:sz="0" w:space="0" w:color="auto"/>
        <w:right w:val="none" w:sz="0" w:space="0" w:color="auto"/>
      </w:divBdr>
    </w:div>
    <w:div w:id="2048068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18" Type="http://schemas.microsoft.com/office/2007/relationships/hdphoto" Target="NUL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jpeg"/><Relationship Id="rId2" Type="http://schemas.openxmlformats.org/officeDocument/2006/relationships/styles" Target="styles.xml"/><Relationship Id="rId16" Type="http://schemas.openxmlformats.org/officeDocument/2006/relationships/image" Target="media/image3.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file:///C:\Users\SAMA%20LIBYA\Desktop\0927474104&#1575;&#1604;&#1576;&#1581;&#1578;%20&#1603;&#1575;&#1605;&#1604;%20&#1604;&#1583;&#1575;&#1587;&#1577;%20&#1575;&#1604;&#1589;&#1582;&#1608;&#1585;%20&#1605;&#1606;%20&#1575;&#1604;&#1606;&#1575;&#1581;&#1610;&#1577;%20&#1575;&#1604;&#1591;&#1576;&#1575;&#1602;&#1610;&#1577;%20&#1575;&#1604;&#1589;&#1582;&#1585;&#1610;&#1577;%20&#1608;&#1591;&#1576;&#1575;&#1602;&#1610;&#1577;%20&#1575;&#1604;&#1586;&#1605;&#1606;&#1610;&#1577;.docx" TargetMode="External"/><Relationship Id="rId5" Type="http://schemas.openxmlformats.org/officeDocument/2006/relationships/webSettings" Target="webSettings.xml"/><Relationship Id="rId15" Type="http://schemas.openxmlformats.org/officeDocument/2006/relationships/image" Target="media/image2.jpeg"/><Relationship Id="rId10" Type="http://schemas.openxmlformats.org/officeDocument/2006/relationships/hyperlink" Target="file:///C:\Users\SAMA%20LIBYA\Desktop\0927474104&#1575;&#1604;&#1576;&#1581;&#1578;%20&#1603;&#1575;&#1605;&#1604;%20&#1604;&#1583;&#1575;&#1587;&#1577;%20&#1575;&#1604;&#1589;&#1582;&#1608;&#1585;%20&#1605;&#1606;%20&#1575;&#1604;&#1606;&#1575;&#1581;&#1610;&#1577;%20&#1575;&#1604;&#1591;&#1576;&#1575;&#1602;&#1610;&#1577;%20&#1575;&#1604;&#1589;&#1582;&#1585;&#1610;&#1577;%20&#1608;&#1591;&#1576;&#1575;&#1602;&#1610;&#1577;%20&#1575;&#1604;&#1586;&#1605;&#1606;&#1610;&#1577;.docx"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C:\Users\SAMA%20LIBYA\Desktop\0927474104&#1575;&#1604;&#1576;&#1581;&#1578;%20&#1603;&#1575;&#1605;&#1604;%20&#1604;&#1583;&#1575;&#1587;&#1577;%20&#1575;&#1604;&#1589;&#1582;&#1608;&#1585;%20&#1605;&#1606;%20&#1575;&#1604;&#1606;&#1575;&#1581;&#1610;&#1577;%20&#1575;&#1604;&#1591;&#1576;&#1575;&#1602;&#1610;&#1577;%20&#1575;&#1604;&#1589;&#1582;&#1585;&#1610;&#1577;%20&#1608;&#1591;&#1576;&#1575;&#1602;&#1610;&#1577;%20&#1575;&#1604;&#1586;&#1605;&#1606;&#1610;&#1577;.docx" TargetMode="External"/><Relationship Id="rId14" Type="http://schemas.openxmlformats.org/officeDocument/2006/relationships/image" Target="media/image1.jpe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144</TotalTime>
  <Pages>55</Pages>
  <Words>8361</Words>
  <Characters>47662</Characters>
  <Application>Microsoft Office Word</Application>
  <DocSecurity>0</DocSecurity>
  <Lines>397</Lines>
  <Paragraphs>111</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By DR.Ahmed Saker 2o1O  ;)</Company>
  <LinksUpToDate>false</LinksUpToDate>
  <CharactersWithSpaces>55912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al_masdar</cp:lastModifiedBy>
  <cp:revision>14</cp:revision>
  <dcterms:created xsi:type="dcterms:W3CDTF">2017-06-19T10:31:00Z</dcterms:created>
  <dcterms:modified xsi:type="dcterms:W3CDTF">2017-08-22T09:39:00Z</dcterms:modified>
</cp:coreProperties>
</file>