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oter8.xml" ContentType="application/vnd.openxmlformats-officedocument.wordprocessingml.footer+xml"/>
  <Override PartName="/word/header1.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718CE5" w14:textId="0E975EF1" w:rsidR="009838F8" w:rsidRPr="00722383" w:rsidRDefault="00BA681A" w:rsidP="00BA681A">
      <w:pPr>
        <w:bidi/>
        <w:spacing w:after="0" w:line="276" w:lineRule="auto"/>
        <w:jc w:val="center"/>
        <w:rPr>
          <w:rFonts w:asciiTheme="minorBidi" w:hAnsiTheme="minorBidi"/>
          <w:b/>
          <w:bCs/>
          <w:sz w:val="36"/>
          <w:szCs w:val="36"/>
          <w:rtl/>
        </w:rPr>
      </w:pPr>
      <w:r>
        <w:rPr>
          <w:noProof/>
        </w:rPr>
        <w:drawing>
          <wp:anchor distT="0" distB="0" distL="114300" distR="114300" simplePos="0" relativeHeight="251663360" behindDoc="0" locked="0" layoutInCell="1" allowOverlap="1" wp14:anchorId="64AA2596" wp14:editId="530C31A1">
            <wp:simplePos x="0" y="0"/>
            <wp:positionH relativeFrom="margin">
              <wp:posOffset>4714875</wp:posOffset>
            </wp:positionH>
            <wp:positionV relativeFrom="paragraph">
              <wp:posOffset>-161925</wp:posOffset>
            </wp:positionV>
            <wp:extent cx="1095375" cy="1095375"/>
            <wp:effectExtent l="0" t="0" r="9525" b="9525"/>
            <wp:wrapNone/>
            <wp:docPr id="479486328" name="Picture 1" descr="جامعة سبها | Sab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جامعة سبها | Sabh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95375" cy="10953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4384" behindDoc="0" locked="0" layoutInCell="1" allowOverlap="1" wp14:anchorId="7B1AB3D6" wp14:editId="00C2FA62">
            <wp:simplePos x="0" y="0"/>
            <wp:positionH relativeFrom="column">
              <wp:posOffset>-104775</wp:posOffset>
            </wp:positionH>
            <wp:positionV relativeFrom="paragraph">
              <wp:posOffset>-231140</wp:posOffset>
            </wp:positionV>
            <wp:extent cx="1125855" cy="1125855"/>
            <wp:effectExtent l="0" t="0" r="0" b="0"/>
            <wp:wrapNone/>
            <wp:docPr id="314723620" name="Picture 2" descr="كليـة التجارة والعلوم السياسية - جامعة سبه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كليـة التجارة والعلوم السياسية - جامعة سبها"/>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25855" cy="11258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838F8" w:rsidRPr="00722383">
        <w:rPr>
          <w:rFonts w:ascii="Simplified Arabic" w:hAnsi="Simplified Arabic" w:cs="Simplified Arabic"/>
          <w:b/>
          <w:bCs/>
          <w:sz w:val="60"/>
          <w:szCs w:val="60"/>
          <w:rtl/>
        </w:rPr>
        <w:t>دولة ليبيا</w:t>
      </w:r>
    </w:p>
    <w:p w14:paraId="109F325B" w14:textId="011E75CA" w:rsidR="009838F8" w:rsidRPr="00722383" w:rsidRDefault="009838F8" w:rsidP="00BA681A">
      <w:pPr>
        <w:bidi/>
        <w:spacing w:after="0" w:line="276" w:lineRule="auto"/>
        <w:jc w:val="center"/>
        <w:rPr>
          <w:rFonts w:ascii="Simplified Arabic" w:hAnsi="Simplified Arabic" w:cs="Simplified Arabic"/>
          <w:b/>
          <w:bCs/>
          <w:sz w:val="40"/>
          <w:szCs w:val="40"/>
          <w:rtl/>
        </w:rPr>
      </w:pPr>
      <w:r w:rsidRPr="00722383">
        <w:rPr>
          <w:rFonts w:ascii="Simplified Arabic" w:hAnsi="Simplified Arabic" w:cs="Simplified Arabic"/>
          <w:b/>
          <w:bCs/>
          <w:sz w:val="40"/>
          <w:szCs w:val="40"/>
          <w:rtl/>
        </w:rPr>
        <w:t>وزارة التعليم العالي والبحث العلمي</w:t>
      </w:r>
    </w:p>
    <w:p w14:paraId="465B7572" w14:textId="1DBD78F2" w:rsidR="009838F8" w:rsidRPr="00BA681A" w:rsidRDefault="009838F8" w:rsidP="00BA681A">
      <w:pPr>
        <w:spacing w:after="0" w:line="276" w:lineRule="auto"/>
        <w:jc w:val="center"/>
        <w:rPr>
          <w:rFonts w:cs="Simplified Arabic"/>
          <w:b/>
          <w:bCs/>
          <w:sz w:val="40"/>
          <w:szCs w:val="40"/>
        </w:rPr>
      </w:pPr>
      <w:r w:rsidRPr="00722383">
        <w:rPr>
          <w:rFonts w:ascii="Simplified Arabic" w:hAnsi="Simplified Arabic" w:cs="Simplified Arabic"/>
          <w:b/>
          <w:bCs/>
          <w:sz w:val="40"/>
          <w:szCs w:val="40"/>
          <w:rtl/>
        </w:rPr>
        <w:t>جامعة سبها</w:t>
      </w:r>
    </w:p>
    <w:p w14:paraId="3DB56C95" w14:textId="08D58E7F" w:rsidR="009838F8" w:rsidRPr="00722383" w:rsidRDefault="009838F8" w:rsidP="00BA681A">
      <w:pPr>
        <w:spacing w:after="0" w:line="276" w:lineRule="auto"/>
        <w:jc w:val="center"/>
        <w:rPr>
          <w:rFonts w:ascii="Simplified Arabic" w:hAnsi="Simplified Arabic" w:cs="Simplified Arabic"/>
          <w:b/>
          <w:bCs/>
          <w:sz w:val="40"/>
          <w:szCs w:val="40"/>
          <w:rtl/>
        </w:rPr>
      </w:pPr>
      <w:r w:rsidRPr="00722383">
        <w:rPr>
          <w:rFonts w:ascii="Simplified Arabic" w:hAnsi="Simplified Arabic" w:cs="Simplified Arabic"/>
          <w:b/>
          <w:bCs/>
          <w:sz w:val="40"/>
          <w:szCs w:val="40"/>
          <w:rtl/>
        </w:rPr>
        <w:t>كلية التجارة والعلوم السياسية</w:t>
      </w:r>
    </w:p>
    <w:p w14:paraId="7413659F" w14:textId="1CEEE06F" w:rsidR="009838F8" w:rsidRPr="00722383" w:rsidRDefault="009838F8" w:rsidP="00BA681A">
      <w:pPr>
        <w:spacing w:after="0" w:line="276" w:lineRule="auto"/>
        <w:jc w:val="center"/>
        <w:rPr>
          <w:rFonts w:ascii="Simplified Arabic" w:hAnsi="Simplified Arabic" w:cs="Simplified Arabic"/>
          <w:b/>
          <w:bCs/>
          <w:sz w:val="36"/>
          <w:szCs w:val="36"/>
        </w:rPr>
      </w:pPr>
      <w:r w:rsidRPr="00722383">
        <w:rPr>
          <w:rFonts w:ascii="Simplified Arabic" w:hAnsi="Simplified Arabic" w:cs="Simplified Arabic"/>
          <w:b/>
          <w:bCs/>
          <w:sz w:val="40"/>
          <w:szCs w:val="40"/>
          <w:rtl/>
        </w:rPr>
        <w:t>قسم المحاسب</w:t>
      </w:r>
      <w:r w:rsidR="00722383">
        <w:rPr>
          <w:rFonts w:ascii="Simplified Arabic" w:hAnsi="Simplified Arabic" w:cs="Simplified Arabic" w:hint="cs"/>
          <w:b/>
          <w:bCs/>
          <w:sz w:val="40"/>
          <w:szCs w:val="40"/>
          <w:rtl/>
        </w:rPr>
        <w:t>ة</w:t>
      </w:r>
    </w:p>
    <w:p w14:paraId="749E9E44" w14:textId="77777777" w:rsidR="00BA681A" w:rsidRPr="00BA681A" w:rsidRDefault="00BA681A" w:rsidP="00BA681A">
      <w:pPr>
        <w:spacing w:line="276" w:lineRule="auto"/>
        <w:jc w:val="center"/>
        <w:rPr>
          <w:rFonts w:ascii="Simplified Arabic" w:hAnsi="Simplified Arabic" w:cs="Simplified Arabic"/>
          <w:b/>
          <w:bCs/>
          <w:sz w:val="24"/>
          <w:szCs w:val="24"/>
          <w:rtl/>
        </w:rPr>
      </w:pPr>
    </w:p>
    <w:p w14:paraId="272E6845" w14:textId="1A554654" w:rsidR="009838F8" w:rsidRPr="00722383" w:rsidRDefault="008D258F" w:rsidP="00BA681A">
      <w:pPr>
        <w:spacing w:after="0" w:line="276" w:lineRule="auto"/>
        <w:jc w:val="center"/>
        <w:rPr>
          <w:rFonts w:ascii="Simplified Arabic" w:hAnsi="Simplified Arabic" w:cs="Simplified Arabic"/>
          <w:b/>
          <w:bCs/>
          <w:sz w:val="44"/>
          <w:szCs w:val="44"/>
          <w:lang w:bidi="ar-LY"/>
        </w:rPr>
      </w:pPr>
      <w:r w:rsidRPr="00722383">
        <w:rPr>
          <w:rFonts w:ascii="Simplified Arabic" w:hAnsi="Simplified Arabic" w:cs="Simplified Arabic"/>
          <w:b/>
          <w:bCs/>
          <w:sz w:val="36"/>
          <w:szCs w:val="36"/>
          <w:rtl/>
        </w:rPr>
        <w:t>بحث</w:t>
      </w:r>
      <w:r w:rsidR="00287011" w:rsidRPr="00722383">
        <w:rPr>
          <w:rFonts w:ascii="Simplified Arabic" w:hAnsi="Simplified Arabic" w:cs="Simplified Arabic"/>
          <w:b/>
          <w:bCs/>
          <w:sz w:val="36"/>
          <w:szCs w:val="36"/>
          <w:rtl/>
        </w:rPr>
        <w:t xml:space="preserve"> مقدم</w:t>
      </w:r>
      <w:r w:rsidRPr="00722383">
        <w:rPr>
          <w:rFonts w:ascii="Simplified Arabic" w:hAnsi="Simplified Arabic" w:cs="Simplified Arabic"/>
          <w:b/>
          <w:bCs/>
          <w:sz w:val="36"/>
          <w:szCs w:val="36"/>
          <w:rtl/>
        </w:rPr>
        <w:t xml:space="preserve"> </w:t>
      </w:r>
      <w:r w:rsidR="009838F8" w:rsidRPr="00722383">
        <w:rPr>
          <w:rFonts w:ascii="Simplified Arabic" w:hAnsi="Simplified Arabic" w:cs="Simplified Arabic"/>
          <w:b/>
          <w:bCs/>
          <w:sz w:val="36"/>
          <w:szCs w:val="36"/>
          <w:rtl/>
        </w:rPr>
        <w:t xml:space="preserve">ضمن متطلبات الحصول على درجة البكالوريوس </w:t>
      </w:r>
      <w:r w:rsidR="00BA681A">
        <w:rPr>
          <w:rFonts w:ascii="Simplified Arabic" w:hAnsi="Simplified Arabic" w:cs="Simplified Arabic" w:hint="cs"/>
          <w:b/>
          <w:bCs/>
          <w:sz w:val="36"/>
          <w:szCs w:val="36"/>
          <w:rtl/>
        </w:rPr>
        <w:t xml:space="preserve">في المحاسبة </w:t>
      </w:r>
      <w:r w:rsidR="00722383" w:rsidRPr="00722383">
        <w:rPr>
          <w:rFonts w:ascii="Simplified Arabic" w:hAnsi="Simplified Arabic" w:cs="Simplified Arabic" w:hint="cs"/>
          <w:b/>
          <w:bCs/>
          <w:sz w:val="36"/>
          <w:szCs w:val="36"/>
          <w:rtl/>
        </w:rPr>
        <w:t>بعنوان:</w:t>
      </w:r>
    </w:p>
    <w:p w14:paraId="2E5FCEC4" w14:textId="596BBB2B" w:rsidR="009838F8" w:rsidRPr="00BA681A" w:rsidRDefault="009837E1" w:rsidP="006A55EF">
      <w:pPr>
        <w:pStyle w:val="HTML"/>
        <w:bidi/>
        <w:spacing w:line="276" w:lineRule="auto"/>
        <w:jc w:val="center"/>
        <w:rPr>
          <w:rFonts w:ascii="Simplified Arabic" w:eastAsiaTheme="minorHAnsi" w:hAnsi="Simplified Arabic" w:cs="PT Bold Heading"/>
          <w:sz w:val="36"/>
          <w:szCs w:val="36"/>
          <w:rtl/>
          <w:lang w:bidi="ar-LY"/>
        </w:rPr>
      </w:pPr>
      <w:r w:rsidRPr="00BA681A">
        <w:rPr>
          <w:rFonts w:ascii="Simplified Arabic" w:eastAsiaTheme="minorHAnsi" w:hAnsi="Simplified Arabic" w:cs="PT Bold Heading"/>
          <w:sz w:val="36"/>
          <w:szCs w:val="36"/>
          <w:rtl/>
          <w:lang w:bidi="ar-LY"/>
        </w:rPr>
        <w:t xml:space="preserve">أثر استخدام </w:t>
      </w:r>
      <w:r w:rsidR="00BA681A" w:rsidRPr="00BA681A">
        <w:rPr>
          <w:rFonts w:ascii="Simplified Arabic" w:eastAsiaTheme="minorHAnsi" w:hAnsi="Simplified Arabic" w:cs="PT Bold Heading" w:hint="cs"/>
          <w:sz w:val="36"/>
          <w:szCs w:val="36"/>
          <w:rtl/>
          <w:lang w:bidi="ar-LY"/>
        </w:rPr>
        <w:t xml:space="preserve">نظام </w:t>
      </w:r>
      <w:r w:rsidRPr="00BA681A">
        <w:rPr>
          <w:rFonts w:ascii="Simplified Arabic" w:eastAsiaTheme="minorHAnsi" w:hAnsi="Simplified Arabic" w:cs="PT Bold Heading"/>
          <w:sz w:val="36"/>
          <w:szCs w:val="36"/>
          <w:rtl/>
          <w:lang w:bidi="ar-LY"/>
        </w:rPr>
        <w:t>الرقابة الداخلية في ظل نظام التشغيل الالكتروني</w:t>
      </w:r>
      <w:r w:rsidRPr="00BA681A">
        <w:rPr>
          <w:rFonts w:ascii="Simplified Arabic" w:hAnsi="Simplified Arabic" w:cs="PT Bold Heading"/>
          <w:sz w:val="36"/>
          <w:szCs w:val="36"/>
          <w:rtl/>
        </w:rPr>
        <w:t xml:space="preserve"> </w:t>
      </w:r>
      <w:r w:rsidRPr="00BA681A">
        <w:rPr>
          <w:rFonts w:ascii="Simplified Arabic" w:eastAsiaTheme="minorHAnsi" w:hAnsi="Simplified Arabic" w:cs="PT Bold Heading"/>
          <w:sz w:val="36"/>
          <w:szCs w:val="36"/>
          <w:rtl/>
          <w:lang w:bidi="ar-LY"/>
        </w:rPr>
        <w:t>للبيانات المحاسبية</w:t>
      </w:r>
    </w:p>
    <w:p w14:paraId="1FE2E006" w14:textId="6E7AC1B7" w:rsidR="00CA17BA" w:rsidRPr="00722383" w:rsidRDefault="00CA17BA" w:rsidP="008D258F">
      <w:pPr>
        <w:pStyle w:val="HTML"/>
        <w:bidi/>
        <w:spacing w:line="480" w:lineRule="atLeast"/>
        <w:jc w:val="center"/>
        <w:rPr>
          <w:rStyle w:val="y2iqfc"/>
          <w:rFonts w:ascii="Simplified Arabic" w:hAnsi="Simplified Arabic" w:cs="Simplified Arabic"/>
          <w:b/>
          <w:bCs/>
          <w:color w:val="000000" w:themeColor="text1"/>
          <w:sz w:val="36"/>
          <w:szCs w:val="36"/>
          <w:lang w:bidi="ar-LY"/>
        </w:rPr>
      </w:pPr>
      <w:r w:rsidRPr="00722383">
        <w:rPr>
          <w:rFonts w:ascii="Simplified Arabic" w:eastAsiaTheme="minorHAnsi" w:hAnsi="Simplified Arabic" w:cs="Simplified Arabic"/>
          <w:b/>
          <w:bCs/>
          <w:sz w:val="32"/>
          <w:szCs w:val="32"/>
          <w:rtl/>
          <w:lang w:bidi="ar-LY"/>
        </w:rPr>
        <w:t xml:space="preserve">(دراسة تطبيقية </w:t>
      </w:r>
      <w:r w:rsidR="0055787B" w:rsidRPr="00722383">
        <w:rPr>
          <w:rFonts w:ascii="Simplified Arabic" w:eastAsiaTheme="minorHAnsi" w:hAnsi="Simplified Arabic" w:cs="Simplified Arabic"/>
          <w:b/>
          <w:bCs/>
          <w:sz w:val="32"/>
          <w:szCs w:val="32"/>
          <w:rtl/>
          <w:lang w:bidi="ar-LY"/>
        </w:rPr>
        <w:t xml:space="preserve">على </w:t>
      </w:r>
      <w:r w:rsidR="001B05B0" w:rsidRPr="00722383">
        <w:rPr>
          <w:rFonts w:ascii="Simplified Arabic" w:eastAsiaTheme="minorHAnsi" w:hAnsi="Simplified Arabic" w:cs="Simplified Arabic"/>
          <w:b/>
          <w:bCs/>
          <w:sz w:val="32"/>
          <w:szCs w:val="32"/>
          <w:rtl/>
          <w:lang w:bidi="ar-LY"/>
        </w:rPr>
        <w:t>مصارف الج</w:t>
      </w:r>
      <w:r w:rsidR="00287011" w:rsidRPr="00722383">
        <w:rPr>
          <w:rFonts w:ascii="Simplified Arabic" w:eastAsiaTheme="minorHAnsi" w:hAnsi="Simplified Arabic" w:cs="Simplified Arabic"/>
          <w:b/>
          <w:bCs/>
          <w:sz w:val="32"/>
          <w:szCs w:val="32"/>
          <w:rtl/>
          <w:lang w:bidi="ar-LY"/>
        </w:rPr>
        <w:t>م</w:t>
      </w:r>
      <w:r w:rsidR="001B05B0" w:rsidRPr="00722383">
        <w:rPr>
          <w:rFonts w:ascii="Simplified Arabic" w:eastAsiaTheme="minorHAnsi" w:hAnsi="Simplified Arabic" w:cs="Simplified Arabic"/>
          <w:b/>
          <w:bCs/>
          <w:sz w:val="32"/>
          <w:szCs w:val="32"/>
          <w:rtl/>
          <w:lang w:bidi="ar-LY"/>
        </w:rPr>
        <w:t>هورية</w:t>
      </w:r>
      <w:r w:rsidR="008D258F" w:rsidRPr="00722383">
        <w:rPr>
          <w:rFonts w:ascii="Simplified Arabic" w:eastAsiaTheme="minorHAnsi" w:hAnsi="Simplified Arabic" w:cs="Simplified Arabic"/>
          <w:b/>
          <w:bCs/>
          <w:sz w:val="32"/>
          <w:szCs w:val="32"/>
          <w:rtl/>
          <w:lang w:bidi="ar-LY"/>
        </w:rPr>
        <w:t xml:space="preserve"> بمدينة سبها</w:t>
      </w:r>
      <w:r w:rsidRPr="00722383">
        <w:rPr>
          <w:rFonts w:ascii="Simplified Arabic" w:eastAsiaTheme="minorHAnsi" w:hAnsi="Simplified Arabic" w:cs="Simplified Arabic"/>
          <w:b/>
          <w:bCs/>
          <w:sz w:val="32"/>
          <w:szCs w:val="32"/>
          <w:rtl/>
          <w:lang w:bidi="ar-LY"/>
        </w:rPr>
        <w:t>)</w:t>
      </w:r>
    </w:p>
    <w:p w14:paraId="5477B1D9" w14:textId="77777777" w:rsidR="00BA681A" w:rsidRDefault="00BA681A" w:rsidP="00722383">
      <w:pPr>
        <w:pStyle w:val="HTML"/>
        <w:bidi/>
        <w:spacing w:line="480" w:lineRule="atLeast"/>
        <w:jc w:val="center"/>
        <w:rPr>
          <w:rStyle w:val="y2iqfc"/>
          <w:rFonts w:ascii="Simplified Arabic" w:hAnsi="Simplified Arabic" w:cs="Simplified Arabic"/>
          <w:b/>
          <w:bCs/>
          <w:color w:val="000000" w:themeColor="text1"/>
          <w:sz w:val="36"/>
          <w:szCs w:val="36"/>
          <w:rtl/>
          <w:lang w:bidi="ar-LY"/>
        </w:rPr>
      </w:pPr>
    </w:p>
    <w:p w14:paraId="0900D6B8" w14:textId="063C1EA9" w:rsidR="009838F8" w:rsidRPr="00722383" w:rsidRDefault="009838F8" w:rsidP="00BA681A">
      <w:pPr>
        <w:pStyle w:val="HTML"/>
        <w:bidi/>
        <w:spacing w:line="480" w:lineRule="atLeast"/>
        <w:jc w:val="center"/>
        <w:rPr>
          <w:rStyle w:val="y2iqfc"/>
          <w:rFonts w:ascii="Simplified Arabic" w:hAnsi="Simplified Arabic" w:cs="Simplified Arabic"/>
          <w:b/>
          <w:bCs/>
          <w:color w:val="000000" w:themeColor="text1"/>
          <w:sz w:val="36"/>
          <w:szCs w:val="36"/>
          <w:rtl/>
          <w:lang w:bidi="ar-LY"/>
        </w:rPr>
      </w:pPr>
      <w:r w:rsidRPr="00722383">
        <w:rPr>
          <w:rStyle w:val="y2iqfc"/>
          <w:rFonts w:ascii="Simplified Arabic" w:hAnsi="Simplified Arabic" w:cs="Simplified Arabic"/>
          <w:b/>
          <w:bCs/>
          <w:color w:val="000000" w:themeColor="text1"/>
          <w:sz w:val="36"/>
          <w:szCs w:val="36"/>
          <w:rtl/>
          <w:lang w:bidi="ar-LY"/>
        </w:rPr>
        <w:t xml:space="preserve">إعداد </w:t>
      </w:r>
      <w:r w:rsidR="00DF3F70" w:rsidRPr="00722383">
        <w:rPr>
          <w:rStyle w:val="y2iqfc"/>
          <w:rFonts w:ascii="Simplified Arabic" w:hAnsi="Simplified Arabic" w:cs="Simplified Arabic"/>
          <w:b/>
          <w:bCs/>
          <w:color w:val="000000" w:themeColor="text1"/>
          <w:sz w:val="36"/>
          <w:szCs w:val="36"/>
          <w:rtl/>
          <w:lang w:bidi="ar-LY"/>
        </w:rPr>
        <w:t>الطلبة:</w:t>
      </w:r>
    </w:p>
    <w:p w14:paraId="4C65B3BA" w14:textId="3308354F" w:rsidR="009838F8" w:rsidRPr="00BA681A" w:rsidRDefault="00722383" w:rsidP="00BA681A">
      <w:pPr>
        <w:bidi/>
        <w:spacing w:after="0"/>
        <w:jc w:val="center"/>
        <w:rPr>
          <w:rStyle w:val="y2iqfc"/>
          <w:rFonts w:ascii="Simplified Arabic" w:eastAsia="Times New Roman" w:hAnsi="Simplified Arabic" w:cs="Simplified Arabic"/>
          <w:b/>
          <w:bCs/>
          <w:color w:val="000000" w:themeColor="text1"/>
          <w:sz w:val="32"/>
          <w:szCs w:val="32"/>
          <w:lang w:bidi="ar-LY"/>
        </w:rPr>
      </w:pPr>
      <w:r w:rsidRPr="00BA681A">
        <w:rPr>
          <w:rStyle w:val="y2iqfc"/>
          <w:rFonts w:ascii="Simplified Arabic" w:hAnsi="Simplified Arabic" w:cs="Simplified Arabic"/>
          <w:b/>
          <w:bCs/>
          <w:color w:val="000000" w:themeColor="text1"/>
          <w:sz w:val="32"/>
          <w:szCs w:val="32"/>
          <w:rtl/>
        </w:rPr>
        <w:t>ميلاد علي ميـلا</w:t>
      </w:r>
      <w:r w:rsidRPr="00BA681A">
        <w:rPr>
          <w:rStyle w:val="y2iqfc"/>
          <w:rFonts w:ascii="Simplified Arabic" w:hAnsi="Simplified Arabic" w:cs="Simplified Arabic" w:hint="cs"/>
          <w:b/>
          <w:bCs/>
          <w:color w:val="000000" w:themeColor="text1"/>
          <w:sz w:val="32"/>
          <w:szCs w:val="32"/>
          <w:rtl/>
        </w:rPr>
        <w:t xml:space="preserve">د           </w:t>
      </w:r>
      <w:r w:rsidR="007B21F6">
        <w:rPr>
          <w:rStyle w:val="y2iqfc"/>
          <w:rFonts w:ascii="Simplified Arabic" w:eastAsia="Times New Roman" w:hAnsi="Simplified Arabic" w:cs="Simplified Arabic" w:hint="cs"/>
          <w:b/>
          <w:bCs/>
          <w:color w:val="000000" w:themeColor="text1"/>
          <w:sz w:val="32"/>
          <w:szCs w:val="32"/>
          <w:rtl/>
        </w:rPr>
        <w:t>ابو ال</w:t>
      </w:r>
      <w:r w:rsidR="00BA681A" w:rsidRPr="00BA681A">
        <w:rPr>
          <w:rStyle w:val="y2iqfc"/>
          <w:rFonts w:ascii="Simplified Arabic" w:eastAsia="Times New Roman" w:hAnsi="Simplified Arabic" w:cs="Simplified Arabic"/>
          <w:b/>
          <w:bCs/>
          <w:color w:val="000000" w:themeColor="text1"/>
          <w:sz w:val="32"/>
          <w:szCs w:val="32"/>
          <w:rtl/>
        </w:rPr>
        <w:t>ق</w:t>
      </w:r>
      <w:r w:rsidRPr="00BA681A">
        <w:rPr>
          <w:rStyle w:val="y2iqfc"/>
          <w:rFonts w:ascii="Simplified Arabic" w:eastAsia="Times New Roman" w:hAnsi="Simplified Arabic" w:cs="Simplified Arabic"/>
          <w:b/>
          <w:bCs/>
          <w:color w:val="000000" w:themeColor="text1"/>
          <w:sz w:val="32"/>
          <w:szCs w:val="32"/>
          <w:rtl/>
        </w:rPr>
        <w:t>اسم عادل</w:t>
      </w:r>
      <w:r w:rsidR="007B21F6">
        <w:rPr>
          <w:rStyle w:val="y2iqfc"/>
          <w:rFonts w:ascii="Simplified Arabic" w:eastAsia="Times New Roman" w:hAnsi="Simplified Arabic" w:cs="Simplified Arabic" w:hint="cs"/>
          <w:b/>
          <w:bCs/>
          <w:color w:val="000000" w:themeColor="text1"/>
          <w:sz w:val="32"/>
          <w:szCs w:val="32"/>
          <w:rtl/>
          <w:lang w:bidi="ar-LY"/>
        </w:rPr>
        <w:t xml:space="preserve"> </w:t>
      </w:r>
      <w:proofErr w:type="spellStart"/>
      <w:r w:rsidR="007B21F6">
        <w:rPr>
          <w:rStyle w:val="y2iqfc"/>
          <w:rFonts w:ascii="Simplified Arabic" w:eastAsia="Times New Roman" w:hAnsi="Simplified Arabic" w:cs="Simplified Arabic" w:hint="cs"/>
          <w:b/>
          <w:bCs/>
          <w:color w:val="000000" w:themeColor="text1"/>
          <w:sz w:val="32"/>
          <w:szCs w:val="32"/>
          <w:rtl/>
          <w:lang w:bidi="ar-LY"/>
        </w:rPr>
        <w:t>امحمد</w:t>
      </w:r>
      <w:proofErr w:type="spellEnd"/>
    </w:p>
    <w:p w14:paraId="660551E4" w14:textId="638F7C9F" w:rsidR="00C45B80" w:rsidRPr="00BA681A" w:rsidRDefault="00722383" w:rsidP="00BA681A">
      <w:pPr>
        <w:pStyle w:val="HTML"/>
        <w:bidi/>
        <w:spacing w:line="480" w:lineRule="atLeast"/>
        <w:ind w:left="720"/>
        <w:jc w:val="center"/>
        <w:rPr>
          <w:rStyle w:val="y2iqfc"/>
          <w:rFonts w:ascii="Simplified Arabic" w:hAnsi="Simplified Arabic" w:cs="Simplified Arabic"/>
          <w:b/>
          <w:bCs/>
          <w:color w:val="000000" w:themeColor="text1"/>
          <w:sz w:val="32"/>
          <w:szCs w:val="32"/>
          <w:rtl/>
        </w:rPr>
      </w:pPr>
      <w:r w:rsidRPr="00BA681A">
        <w:rPr>
          <w:rStyle w:val="y2iqfc"/>
          <w:rFonts w:ascii="Simplified Arabic" w:hAnsi="Simplified Arabic" w:cs="Simplified Arabic"/>
          <w:b/>
          <w:bCs/>
          <w:color w:val="000000" w:themeColor="text1"/>
          <w:sz w:val="32"/>
          <w:szCs w:val="32"/>
          <w:rtl/>
        </w:rPr>
        <w:t>عبد الرحمن محمد عبد الرحمن</w:t>
      </w:r>
    </w:p>
    <w:p w14:paraId="0EEEA78E" w14:textId="77777777" w:rsidR="00BA681A" w:rsidRPr="00BA681A" w:rsidRDefault="00BA681A" w:rsidP="00722383">
      <w:pPr>
        <w:pStyle w:val="HTML"/>
        <w:bidi/>
        <w:spacing w:line="480" w:lineRule="atLeast"/>
        <w:ind w:left="360"/>
        <w:jc w:val="center"/>
        <w:rPr>
          <w:rStyle w:val="y2iqfc"/>
          <w:rFonts w:ascii="Simplified Arabic" w:hAnsi="Simplified Arabic" w:cs="Simplified Arabic"/>
          <w:b/>
          <w:bCs/>
          <w:color w:val="000000" w:themeColor="text1"/>
          <w:sz w:val="28"/>
          <w:szCs w:val="28"/>
          <w:rtl/>
        </w:rPr>
      </w:pPr>
    </w:p>
    <w:p w14:paraId="321AF7B6" w14:textId="4CF2A25B" w:rsidR="009838F8" w:rsidRPr="006A55EF" w:rsidRDefault="009838F8" w:rsidP="00BA681A">
      <w:pPr>
        <w:pStyle w:val="HTML"/>
        <w:bidi/>
        <w:spacing w:line="480" w:lineRule="atLeast"/>
        <w:ind w:left="360"/>
        <w:jc w:val="center"/>
        <w:rPr>
          <w:rStyle w:val="y2iqfc"/>
          <w:rFonts w:ascii="Simplified Arabic" w:hAnsi="Simplified Arabic" w:cs="Simplified Arabic"/>
          <w:b/>
          <w:bCs/>
          <w:color w:val="000000" w:themeColor="text1"/>
          <w:sz w:val="36"/>
          <w:szCs w:val="36"/>
          <w:rtl/>
        </w:rPr>
      </w:pPr>
      <w:r w:rsidRPr="006A55EF">
        <w:rPr>
          <w:rStyle w:val="y2iqfc"/>
          <w:rFonts w:ascii="Simplified Arabic" w:hAnsi="Simplified Arabic" w:cs="Simplified Arabic"/>
          <w:b/>
          <w:bCs/>
          <w:color w:val="000000" w:themeColor="text1"/>
          <w:sz w:val="36"/>
          <w:szCs w:val="36"/>
          <w:rtl/>
        </w:rPr>
        <w:t>إشراف</w:t>
      </w:r>
      <w:r w:rsidR="00722383" w:rsidRPr="006A55EF">
        <w:rPr>
          <w:rStyle w:val="y2iqfc"/>
          <w:rFonts w:ascii="Simplified Arabic" w:hAnsi="Simplified Arabic" w:cs="Simplified Arabic" w:hint="cs"/>
          <w:b/>
          <w:bCs/>
          <w:color w:val="000000" w:themeColor="text1"/>
          <w:sz w:val="36"/>
          <w:szCs w:val="36"/>
          <w:rtl/>
        </w:rPr>
        <w:t>:</w:t>
      </w:r>
    </w:p>
    <w:p w14:paraId="4F9DD7E2" w14:textId="19AAD889" w:rsidR="009838F8" w:rsidRPr="00BA681A" w:rsidRDefault="009838F8" w:rsidP="00A80AAC">
      <w:pPr>
        <w:pStyle w:val="HTML"/>
        <w:numPr>
          <w:ilvl w:val="0"/>
          <w:numId w:val="23"/>
        </w:numPr>
        <w:bidi/>
        <w:spacing w:line="480" w:lineRule="atLeast"/>
        <w:jc w:val="center"/>
        <w:rPr>
          <w:rStyle w:val="y2iqfc"/>
          <w:rFonts w:ascii="Simplified Arabic" w:hAnsi="Simplified Arabic" w:cs="Simplified Arabic"/>
          <w:b/>
          <w:bCs/>
          <w:color w:val="000000" w:themeColor="text1"/>
          <w:sz w:val="32"/>
          <w:szCs w:val="32"/>
          <w:lang w:bidi="ar"/>
        </w:rPr>
      </w:pPr>
      <w:r w:rsidRPr="00BA681A">
        <w:rPr>
          <w:rStyle w:val="y2iqfc"/>
          <w:rFonts w:ascii="Simplified Arabic" w:hAnsi="Simplified Arabic" w:cs="Simplified Arabic"/>
          <w:b/>
          <w:bCs/>
          <w:color w:val="000000" w:themeColor="text1"/>
          <w:sz w:val="32"/>
          <w:szCs w:val="32"/>
          <w:rtl/>
        </w:rPr>
        <w:t>عمر</w:t>
      </w:r>
      <w:r w:rsidR="00C45B80" w:rsidRPr="00BA681A">
        <w:rPr>
          <w:rStyle w:val="y2iqfc"/>
          <w:rFonts w:ascii="Simplified Arabic" w:hAnsi="Simplified Arabic" w:cs="Simplified Arabic"/>
          <w:b/>
          <w:bCs/>
          <w:color w:val="000000" w:themeColor="text1"/>
          <w:sz w:val="32"/>
          <w:szCs w:val="32"/>
          <w:rtl/>
        </w:rPr>
        <w:t xml:space="preserve"> محمد اسماعيل</w:t>
      </w:r>
      <w:r w:rsidRPr="00BA681A">
        <w:rPr>
          <w:rStyle w:val="y2iqfc"/>
          <w:rFonts w:ascii="Simplified Arabic" w:hAnsi="Simplified Arabic" w:cs="Simplified Arabic"/>
          <w:b/>
          <w:bCs/>
          <w:color w:val="000000" w:themeColor="text1"/>
          <w:sz w:val="32"/>
          <w:szCs w:val="32"/>
          <w:rtl/>
        </w:rPr>
        <w:t xml:space="preserve"> الشريف</w:t>
      </w:r>
    </w:p>
    <w:p w14:paraId="5FF062B8" w14:textId="675AFB66" w:rsidR="009838F8" w:rsidRPr="00722383" w:rsidRDefault="009838F8" w:rsidP="006A55EF">
      <w:pPr>
        <w:pStyle w:val="HTML"/>
        <w:bidi/>
        <w:spacing w:line="480" w:lineRule="atLeast"/>
        <w:rPr>
          <w:rStyle w:val="y2iqfc"/>
          <w:rFonts w:ascii="Simplified Arabic" w:hAnsi="Simplified Arabic" w:cs="Simplified Arabic"/>
          <w:b/>
          <w:bCs/>
          <w:color w:val="000000" w:themeColor="text1"/>
          <w:sz w:val="28"/>
          <w:szCs w:val="28"/>
          <w:rtl/>
          <w:lang w:bidi="ar"/>
        </w:rPr>
      </w:pPr>
    </w:p>
    <w:p w14:paraId="08395089" w14:textId="77777777" w:rsidR="00BA681A" w:rsidRDefault="00722383" w:rsidP="00722383">
      <w:pPr>
        <w:pStyle w:val="HTML"/>
        <w:bidi/>
        <w:spacing w:line="480" w:lineRule="atLeast"/>
        <w:jc w:val="center"/>
        <w:rPr>
          <w:rStyle w:val="y2iqfc"/>
          <w:rFonts w:ascii="Simplified Arabic" w:hAnsi="Simplified Arabic" w:cs="Simplified Arabic"/>
          <w:b/>
          <w:bCs/>
          <w:color w:val="000000" w:themeColor="text1"/>
          <w:sz w:val="28"/>
          <w:szCs w:val="28"/>
          <w:rtl/>
        </w:rPr>
      </w:pPr>
      <w:r w:rsidRPr="00BA681A">
        <w:rPr>
          <w:rStyle w:val="y2iqfc"/>
          <w:rFonts w:ascii="Simplified Arabic" w:hAnsi="Simplified Arabic" w:cs="Simplified Arabic" w:hint="cs"/>
          <w:b/>
          <w:bCs/>
          <w:color w:val="000000" w:themeColor="text1"/>
          <w:sz w:val="28"/>
          <w:szCs w:val="28"/>
          <w:rtl/>
        </w:rPr>
        <w:t xml:space="preserve">العام الجامعي </w:t>
      </w:r>
    </w:p>
    <w:p w14:paraId="058DF966" w14:textId="19D33C43" w:rsidR="00927DB6" w:rsidRPr="00BA681A" w:rsidRDefault="00722383" w:rsidP="00BA681A">
      <w:pPr>
        <w:pStyle w:val="HTML"/>
        <w:bidi/>
        <w:spacing w:line="480" w:lineRule="atLeast"/>
        <w:jc w:val="center"/>
        <w:rPr>
          <w:rStyle w:val="y2iqfc"/>
          <w:rFonts w:ascii="Simplified Arabic" w:hAnsi="Simplified Arabic" w:cs="Simplified Arabic"/>
          <w:b/>
          <w:bCs/>
          <w:color w:val="000000" w:themeColor="text1"/>
          <w:sz w:val="28"/>
          <w:szCs w:val="28"/>
          <w:rtl/>
        </w:rPr>
        <w:sectPr w:rsidR="00927DB6" w:rsidRPr="00BA681A" w:rsidSect="00E82D46">
          <w:footerReference w:type="default" r:id="rId11"/>
          <w:pgSz w:w="11906" w:h="16838" w:code="9"/>
          <w:pgMar w:top="1440" w:right="1440" w:bottom="1440" w:left="1440" w:header="720" w:footer="720" w:gutter="0"/>
          <w:pgNumType w:start="0"/>
          <w:cols w:space="720"/>
          <w:titlePg/>
          <w:docGrid w:linePitch="360"/>
        </w:sectPr>
      </w:pPr>
      <w:r w:rsidRPr="00BA681A">
        <w:rPr>
          <w:rStyle w:val="y2iqfc"/>
          <w:rFonts w:ascii="Simplified Arabic" w:hAnsi="Simplified Arabic" w:cs="Simplified Arabic" w:hint="cs"/>
          <w:b/>
          <w:bCs/>
          <w:color w:val="000000" w:themeColor="text1"/>
          <w:sz w:val="28"/>
          <w:szCs w:val="28"/>
          <w:rtl/>
        </w:rPr>
        <w:t>2024-2025م</w:t>
      </w:r>
    </w:p>
    <w:p w14:paraId="37A3A2BF" w14:textId="77777777" w:rsidR="00E85204" w:rsidRDefault="00E85204" w:rsidP="009F3501">
      <w:pPr>
        <w:bidi/>
        <w:spacing w:line="360" w:lineRule="auto"/>
        <w:jc w:val="center"/>
        <w:rPr>
          <w:rFonts w:ascii="Simplified Arabic" w:hAnsi="Simplified Arabic" w:cs="Simplified Arabic"/>
          <w:b/>
          <w:bCs/>
          <w:sz w:val="33"/>
          <w:szCs w:val="33"/>
          <w:rtl/>
        </w:rPr>
      </w:pPr>
    </w:p>
    <w:p w14:paraId="1BA75BB2" w14:textId="77777777" w:rsidR="00E85204" w:rsidRDefault="00E85204" w:rsidP="00E85204">
      <w:pPr>
        <w:bidi/>
        <w:spacing w:line="360" w:lineRule="auto"/>
        <w:jc w:val="center"/>
        <w:rPr>
          <w:rFonts w:ascii="Simplified Arabic" w:hAnsi="Simplified Arabic" w:cs="Simplified Arabic"/>
          <w:b/>
          <w:bCs/>
          <w:sz w:val="33"/>
          <w:szCs w:val="33"/>
          <w:rtl/>
        </w:rPr>
      </w:pPr>
    </w:p>
    <w:p w14:paraId="7E757B20" w14:textId="77777777" w:rsidR="00E85204" w:rsidRDefault="00E85204" w:rsidP="00E85204">
      <w:pPr>
        <w:bidi/>
        <w:spacing w:line="360" w:lineRule="auto"/>
        <w:jc w:val="center"/>
        <w:rPr>
          <w:rFonts w:ascii="Simplified Arabic" w:hAnsi="Simplified Arabic" w:cs="Simplified Arabic"/>
          <w:b/>
          <w:bCs/>
          <w:sz w:val="33"/>
          <w:szCs w:val="33"/>
          <w:rtl/>
        </w:rPr>
      </w:pPr>
    </w:p>
    <w:p w14:paraId="7C01750E" w14:textId="77777777" w:rsidR="00E85204" w:rsidRDefault="00E85204" w:rsidP="00E85204">
      <w:pPr>
        <w:bidi/>
        <w:spacing w:line="360" w:lineRule="auto"/>
        <w:jc w:val="center"/>
        <w:rPr>
          <w:rFonts w:ascii="Simplified Arabic" w:hAnsi="Simplified Arabic" w:cs="Simplified Arabic"/>
          <w:b/>
          <w:bCs/>
          <w:sz w:val="33"/>
          <w:szCs w:val="33"/>
          <w:rtl/>
        </w:rPr>
      </w:pPr>
    </w:p>
    <w:p w14:paraId="6311506C" w14:textId="7C202FBE" w:rsidR="009F3501" w:rsidRPr="00BA681A" w:rsidRDefault="00BA681A" w:rsidP="00E85204">
      <w:pPr>
        <w:bidi/>
        <w:spacing w:line="360" w:lineRule="auto"/>
        <w:jc w:val="center"/>
        <w:rPr>
          <w:rFonts w:ascii="Simplified Arabic" w:hAnsi="Simplified Arabic" w:cs="Simplified Arabic"/>
          <w:b/>
          <w:bCs/>
          <w:sz w:val="33"/>
          <w:szCs w:val="33"/>
          <w:lang w:bidi="ar-LY"/>
        </w:rPr>
      </w:pPr>
      <w:r>
        <w:rPr>
          <w:rFonts w:ascii="Simplified Arabic" w:hAnsi="Simplified Arabic" w:cs="Simplified Arabic"/>
          <w:b/>
          <w:bCs/>
          <w:sz w:val="33"/>
          <w:szCs w:val="33"/>
          <w:rtl/>
        </w:rPr>
        <w:t>بِسْمِ الل</w:t>
      </w:r>
      <w:r w:rsidR="009F3501" w:rsidRPr="00BA681A">
        <w:rPr>
          <w:rFonts w:ascii="Simplified Arabic" w:hAnsi="Simplified Arabic" w:cs="Simplified Arabic"/>
          <w:b/>
          <w:bCs/>
          <w:sz w:val="33"/>
          <w:szCs w:val="33"/>
          <w:rtl/>
        </w:rPr>
        <w:t xml:space="preserve">هِ </w:t>
      </w:r>
      <w:proofErr w:type="spellStart"/>
      <w:r w:rsidR="009F3501" w:rsidRPr="00BA681A">
        <w:rPr>
          <w:rFonts w:ascii="Simplified Arabic" w:hAnsi="Simplified Arabic" w:cs="Simplified Arabic"/>
          <w:b/>
          <w:bCs/>
          <w:sz w:val="33"/>
          <w:szCs w:val="33"/>
          <w:rtl/>
        </w:rPr>
        <w:t>الرَّحْمَـٰنِ</w:t>
      </w:r>
      <w:proofErr w:type="spellEnd"/>
      <w:r w:rsidR="009F3501" w:rsidRPr="00BA681A">
        <w:rPr>
          <w:rFonts w:ascii="Simplified Arabic" w:hAnsi="Simplified Arabic" w:cs="Simplified Arabic"/>
          <w:b/>
          <w:bCs/>
          <w:sz w:val="33"/>
          <w:szCs w:val="33"/>
          <w:rtl/>
        </w:rPr>
        <w:t xml:space="preserve"> الرَّحِيمِ</w:t>
      </w:r>
    </w:p>
    <w:p w14:paraId="2A473CAA" w14:textId="4E722FAC" w:rsidR="009F3501" w:rsidRPr="00F06B38" w:rsidRDefault="009F3501" w:rsidP="00C07F92">
      <w:pPr>
        <w:bidi/>
        <w:spacing w:line="360" w:lineRule="auto"/>
        <w:jc w:val="center"/>
        <w:rPr>
          <w:rFonts w:ascii="Simplified Arabic" w:hAnsi="Simplified Arabic" w:cs="Simplified Arabic"/>
          <w:sz w:val="33"/>
          <w:szCs w:val="33"/>
          <w:rtl/>
        </w:rPr>
      </w:pPr>
      <w:r w:rsidRPr="00F06B38">
        <w:rPr>
          <w:rFonts w:ascii="Simplified Arabic" w:hAnsi="Simplified Arabic" w:cs="Simplified Arabic"/>
          <w:sz w:val="33"/>
          <w:szCs w:val="33"/>
          <w:rtl/>
        </w:rPr>
        <w:t xml:space="preserve">(هُوَ الَّذِي أَنزَلَ عَلَيْكَ الْكِتَابَ مِنْهُ آيَاتٌ مُّحْكَمَاتٌ هُنَّ أُمُّ الْكِتَابِ وَأُخَرُ مُتَشَابِهَاتٌ فَأَمَّا الَّذِينَ فِي قُلُوبِهِمْ زَيْغٌ فَيَتَّبِعُونَ مَا تَشَابَهَ مِنْهُ ابْتِغَاءَ الْفِتْنَةِ وَابْتِغَاءَ تَأْوِيلِهِ </w:t>
      </w:r>
      <w:r w:rsidR="00C07F92">
        <w:rPr>
          <w:rFonts w:ascii="Simplified Arabic" w:hAnsi="Simplified Arabic" w:cs="Simplified Arabic"/>
          <w:sz w:val="33"/>
          <w:szCs w:val="33"/>
          <w:rtl/>
        </w:rPr>
        <w:t>وَمَا يَعْلَمُ تَأْوِيلَهُ إِلا الل</w:t>
      </w:r>
      <w:r w:rsidRPr="00F06B38">
        <w:rPr>
          <w:rFonts w:ascii="Simplified Arabic" w:hAnsi="Simplified Arabic" w:cs="Simplified Arabic"/>
          <w:sz w:val="33"/>
          <w:szCs w:val="33"/>
          <w:rtl/>
        </w:rPr>
        <w:t>هُ وَالرَّاسِخُونَ فِي الْعِلْمِ يَقُولُونَ آمَنَّا بِهِ كُلٌّ مِّنْ عِندِ رَبِّنَا وَم</w:t>
      </w:r>
      <w:r w:rsidR="00C07F92">
        <w:rPr>
          <w:rFonts w:ascii="Simplified Arabic" w:hAnsi="Simplified Arabic" w:cs="Simplified Arabic"/>
          <w:sz w:val="33"/>
          <w:szCs w:val="33"/>
          <w:rtl/>
        </w:rPr>
        <w:t>َا يَذَّكَّرُ إِلا أُولُو ال</w:t>
      </w:r>
      <w:r w:rsidRPr="00F06B38">
        <w:rPr>
          <w:rFonts w:ascii="Simplified Arabic" w:hAnsi="Simplified Arabic" w:cs="Simplified Arabic"/>
          <w:sz w:val="33"/>
          <w:szCs w:val="33"/>
          <w:rtl/>
        </w:rPr>
        <w:t>أَلْبَابِ). سورة آل عمران- الآية 7</w:t>
      </w:r>
    </w:p>
    <w:p w14:paraId="09EF2226" w14:textId="77777777" w:rsidR="009F3501" w:rsidRPr="009F3501" w:rsidRDefault="009F3501" w:rsidP="009F3501">
      <w:pPr>
        <w:spacing w:line="360" w:lineRule="auto"/>
        <w:rPr>
          <w:rFonts w:ascii="Arial" w:hAnsi="Arial"/>
          <w:b/>
          <w:bCs/>
          <w:sz w:val="18"/>
          <w:szCs w:val="18"/>
          <w:lang w:bidi="ar-LY"/>
        </w:rPr>
      </w:pPr>
    </w:p>
    <w:p w14:paraId="6C61F8E8" w14:textId="1A0084E3" w:rsidR="009F3501" w:rsidRDefault="009F3501" w:rsidP="009F3501">
      <w:pPr>
        <w:bidi/>
        <w:spacing w:line="360" w:lineRule="auto"/>
        <w:rPr>
          <w:rFonts w:ascii="Arial" w:hAnsi="Arial"/>
          <w:b/>
          <w:bCs/>
          <w:sz w:val="18"/>
          <w:szCs w:val="18"/>
          <w:rtl/>
        </w:rPr>
      </w:pPr>
    </w:p>
    <w:p w14:paraId="6B1A4DE6" w14:textId="77777777" w:rsidR="00A23659" w:rsidRDefault="00A23659" w:rsidP="00A23659">
      <w:pPr>
        <w:bidi/>
        <w:spacing w:line="360" w:lineRule="auto"/>
        <w:rPr>
          <w:rFonts w:ascii="Arial" w:hAnsi="Arial"/>
          <w:b/>
          <w:bCs/>
          <w:sz w:val="18"/>
          <w:szCs w:val="18"/>
          <w:rtl/>
        </w:rPr>
      </w:pPr>
    </w:p>
    <w:p w14:paraId="7A1930AC" w14:textId="77777777" w:rsidR="00A23659" w:rsidRDefault="00A23659" w:rsidP="00A23659">
      <w:pPr>
        <w:bidi/>
        <w:spacing w:line="360" w:lineRule="auto"/>
        <w:rPr>
          <w:rFonts w:ascii="Arial" w:hAnsi="Arial"/>
          <w:b/>
          <w:bCs/>
          <w:sz w:val="18"/>
          <w:szCs w:val="18"/>
          <w:rtl/>
        </w:rPr>
      </w:pPr>
    </w:p>
    <w:p w14:paraId="7EB85C9D" w14:textId="77777777" w:rsidR="00A23659" w:rsidRDefault="00A23659" w:rsidP="00A23659">
      <w:pPr>
        <w:bidi/>
        <w:spacing w:line="360" w:lineRule="auto"/>
        <w:rPr>
          <w:rFonts w:ascii="Arial" w:hAnsi="Arial"/>
          <w:b/>
          <w:bCs/>
          <w:sz w:val="18"/>
          <w:szCs w:val="18"/>
          <w:rtl/>
        </w:rPr>
      </w:pPr>
    </w:p>
    <w:p w14:paraId="218FE2CE" w14:textId="77777777" w:rsidR="00A23659" w:rsidRDefault="00A23659" w:rsidP="00A23659">
      <w:pPr>
        <w:bidi/>
        <w:spacing w:line="360" w:lineRule="auto"/>
        <w:rPr>
          <w:rFonts w:ascii="Arial" w:hAnsi="Arial"/>
          <w:b/>
          <w:bCs/>
          <w:sz w:val="18"/>
          <w:szCs w:val="18"/>
          <w:rtl/>
        </w:rPr>
      </w:pPr>
    </w:p>
    <w:p w14:paraId="247C7574" w14:textId="77777777" w:rsidR="00A23659" w:rsidRDefault="00A23659" w:rsidP="00A23659">
      <w:pPr>
        <w:bidi/>
        <w:spacing w:line="360" w:lineRule="auto"/>
        <w:rPr>
          <w:rFonts w:ascii="Arial" w:hAnsi="Arial"/>
          <w:b/>
          <w:bCs/>
          <w:sz w:val="18"/>
          <w:szCs w:val="18"/>
          <w:rtl/>
        </w:rPr>
      </w:pPr>
    </w:p>
    <w:p w14:paraId="426DD8DC" w14:textId="77777777" w:rsidR="00A23659" w:rsidRDefault="00A23659" w:rsidP="00A23659">
      <w:pPr>
        <w:bidi/>
        <w:spacing w:line="360" w:lineRule="auto"/>
        <w:rPr>
          <w:rFonts w:ascii="Arial" w:hAnsi="Arial"/>
          <w:b/>
          <w:bCs/>
          <w:sz w:val="18"/>
          <w:szCs w:val="18"/>
          <w:rtl/>
        </w:rPr>
      </w:pPr>
    </w:p>
    <w:p w14:paraId="30075576" w14:textId="77777777" w:rsidR="00A23659" w:rsidRDefault="00A23659" w:rsidP="00A23659">
      <w:pPr>
        <w:bidi/>
        <w:spacing w:line="360" w:lineRule="auto"/>
        <w:rPr>
          <w:rFonts w:ascii="Arial" w:hAnsi="Arial"/>
          <w:b/>
          <w:bCs/>
          <w:sz w:val="18"/>
          <w:szCs w:val="18"/>
          <w:rtl/>
        </w:rPr>
      </w:pPr>
    </w:p>
    <w:p w14:paraId="078A9B16" w14:textId="77777777" w:rsidR="00A23659" w:rsidRDefault="00A23659" w:rsidP="00A23659">
      <w:pPr>
        <w:bidi/>
        <w:spacing w:line="360" w:lineRule="auto"/>
        <w:rPr>
          <w:rFonts w:ascii="Arial" w:hAnsi="Arial"/>
          <w:b/>
          <w:bCs/>
          <w:sz w:val="18"/>
          <w:szCs w:val="18"/>
          <w:rtl/>
        </w:rPr>
      </w:pPr>
    </w:p>
    <w:p w14:paraId="72EBB131" w14:textId="77777777" w:rsidR="00A7114A" w:rsidRDefault="00A7114A" w:rsidP="00A23659">
      <w:pPr>
        <w:bidi/>
        <w:spacing w:line="360" w:lineRule="auto"/>
        <w:rPr>
          <w:rFonts w:ascii="Arial" w:hAnsi="Arial"/>
          <w:b/>
          <w:bCs/>
          <w:sz w:val="18"/>
          <w:szCs w:val="18"/>
          <w:rtl/>
        </w:rPr>
        <w:sectPr w:rsidR="00A7114A" w:rsidSect="00E82D46">
          <w:footerReference w:type="first" r:id="rId12"/>
          <w:pgSz w:w="11906" w:h="16838" w:code="9"/>
          <w:pgMar w:top="1440" w:right="1440" w:bottom="1440" w:left="1440" w:header="720" w:footer="720" w:gutter="0"/>
          <w:pgNumType w:start="0"/>
          <w:cols w:space="720"/>
          <w:titlePg/>
          <w:docGrid w:linePitch="360"/>
        </w:sectPr>
      </w:pPr>
    </w:p>
    <w:p w14:paraId="014728ED" w14:textId="04C1270A" w:rsidR="00722383" w:rsidRPr="00E85204" w:rsidRDefault="00E85204" w:rsidP="006A55EF">
      <w:pPr>
        <w:jc w:val="center"/>
        <w:rPr>
          <w:rFonts w:ascii="Simplified Arabic" w:hAnsi="Simplified Arabic" w:cs="PT Bold Heading"/>
          <w:sz w:val="40"/>
          <w:szCs w:val="40"/>
        </w:rPr>
      </w:pPr>
      <w:r w:rsidRPr="00E85204">
        <w:rPr>
          <w:rFonts w:ascii="Simplified Arabic" w:hAnsi="Simplified Arabic" w:cs="PT Bold Heading" w:hint="cs"/>
          <w:sz w:val="40"/>
          <w:szCs w:val="40"/>
          <w:rtl/>
        </w:rPr>
        <w:lastRenderedPageBreak/>
        <w:t>ال</w:t>
      </w:r>
      <w:r w:rsidR="00722383" w:rsidRPr="00E85204">
        <w:rPr>
          <w:rFonts w:ascii="Simplified Arabic" w:hAnsi="Simplified Arabic" w:cs="PT Bold Heading"/>
          <w:sz w:val="40"/>
          <w:szCs w:val="40"/>
          <w:rtl/>
        </w:rPr>
        <w:t>إه</w:t>
      </w:r>
      <w:r>
        <w:rPr>
          <w:rFonts w:ascii="Simplified Arabic" w:hAnsi="Simplified Arabic" w:cs="PT Bold Heading" w:hint="cs"/>
          <w:sz w:val="40"/>
          <w:szCs w:val="40"/>
          <w:rtl/>
        </w:rPr>
        <w:t>ـــــ</w:t>
      </w:r>
      <w:r w:rsidR="00722383" w:rsidRPr="00E85204">
        <w:rPr>
          <w:rFonts w:ascii="Simplified Arabic" w:hAnsi="Simplified Arabic" w:cs="PT Bold Heading"/>
          <w:sz w:val="40"/>
          <w:szCs w:val="40"/>
          <w:rtl/>
        </w:rPr>
        <w:t>داء</w:t>
      </w:r>
    </w:p>
    <w:p w14:paraId="05EC53EF" w14:textId="05672061" w:rsidR="00722383" w:rsidRPr="00F06B38" w:rsidRDefault="00722383" w:rsidP="006A55EF">
      <w:pPr>
        <w:spacing w:line="360" w:lineRule="auto"/>
        <w:jc w:val="center"/>
        <w:rPr>
          <w:rFonts w:ascii="Simplified Arabic" w:hAnsi="Simplified Arabic" w:cs="Simplified Arabic"/>
          <w:sz w:val="33"/>
          <w:szCs w:val="33"/>
        </w:rPr>
      </w:pPr>
      <w:r w:rsidRPr="00F06B38">
        <w:rPr>
          <w:rFonts w:ascii="Simplified Arabic" w:hAnsi="Simplified Arabic" w:cs="Simplified Arabic"/>
          <w:sz w:val="33"/>
          <w:szCs w:val="33"/>
          <w:rtl/>
        </w:rPr>
        <w:t>إلى من كانوا السند والدافع، إلى من غرسوا فيّ بذور الطموح وسقوها بحبهم ودعواتهم،</w:t>
      </w:r>
    </w:p>
    <w:p w14:paraId="565C98E7" w14:textId="77777777" w:rsidR="00722383" w:rsidRPr="00F06B38" w:rsidRDefault="00722383" w:rsidP="006A55EF">
      <w:pPr>
        <w:spacing w:line="360" w:lineRule="auto"/>
        <w:jc w:val="center"/>
        <w:rPr>
          <w:rFonts w:ascii="Simplified Arabic" w:hAnsi="Simplified Arabic" w:cs="Simplified Arabic"/>
          <w:sz w:val="33"/>
          <w:szCs w:val="33"/>
        </w:rPr>
      </w:pPr>
      <w:r w:rsidRPr="00F06B38">
        <w:rPr>
          <w:rFonts w:ascii="Simplified Arabic" w:hAnsi="Simplified Arabic" w:cs="Simplified Arabic"/>
          <w:sz w:val="33"/>
          <w:szCs w:val="33"/>
          <w:rtl/>
        </w:rPr>
        <w:t>إلى والديّ العزيزين، مصدر فخري وإلهامي،</w:t>
      </w:r>
    </w:p>
    <w:p w14:paraId="3962CA65" w14:textId="77777777" w:rsidR="00722383" w:rsidRPr="00F06B38" w:rsidRDefault="00722383" w:rsidP="006A55EF">
      <w:pPr>
        <w:spacing w:line="360" w:lineRule="auto"/>
        <w:jc w:val="center"/>
        <w:rPr>
          <w:rFonts w:ascii="Simplified Arabic" w:hAnsi="Simplified Arabic" w:cs="Simplified Arabic"/>
          <w:sz w:val="33"/>
          <w:szCs w:val="33"/>
        </w:rPr>
      </w:pPr>
      <w:r w:rsidRPr="00F06B38">
        <w:rPr>
          <w:rFonts w:ascii="Simplified Arabic" w:hAnsi="Simplified Arabic" w:cs="Simplified Arabic"/>
          <w:sz w:val="33"/>
          <w:szCs w:val="33"/>
          <w:rtl/>
        </w:rPr>
        <w:t>إلى إخوتي وأصدقائي الذين كانوا دائمًا نورًا في طريقي،</w:t>
      </w:r>
    </w:p>
    <w:p w14:paraId="1DFB5937" w14:textId="77777777" w:rsidR="00722383" w:rsidRPr="00F06B38" w:rsidRDefault="00722383" w:rsidP="006A55EF">
      <w:pPr>
        <w:spacing w:line="360" w:lineRule="auto"/>
        <w:jc w:val="center"/>
        <w:rPr>
          <w:rFonts w:ascii="Simplified Arabic" w:hAnsi="Simplified Arabic" w:cs="Simplified Arabic"/>
          <w:sz w:val="33"/>
          <w:szCs w:val="33"/>
        </w:rPr>
      </w:pPr>
      <w:r w:rsidRPr="00F06B38">
        <w:rPr>
          <w:rFonts w:ascii="Simplified Arabic" w:hAnsi="Simplified Arabic" w:cs="Simplified Arabic"/>
          <w:sz w:val="33"/>
          <w:szCs w:val="33"/>
          <w:rtl/>
        </w:rPr>
        <w:t>إلى كل من علّمني حرفًا ومدّ لي يد العون،</w:t>
      </w:r>
    </w:p>
    <w:p w14:paraId="4E9A4242" w14:textId="77777777" w:rsidR="00722383" w:rsidRPr="00F06B38" w:rsidRDefault="00722383" w:rsidP="006A55EF">
      <w:pPr>
        <w:spacing w:line="360" w:lineRule="auto"/>
        <w:jc w:val="center"/>
        <w:rPr>
          <w:rFonts w:ascii="Simplified Arabic" w:hAnsi="Simplified Arabic" w:cs="Simplified Arabic"/>
          <w:sz w:val="33"/>
          <w:szCs w:val="33"/>
        </w:rPr>
      </w:pPr>
      <w:r w:rsidRPr="00F06B38">
        <w:rPr>
          <w:rFonts w:ascii="Simplified Arabic" w:hAnsi="Simplified Arabic" w:cs="Simplified Arabic"/>
          <w:sz w:val="33"/>
          <w:szCs w:val="33"/>
          <w:rtl/>
        </w:rPr>
        <w:t>أهدي هذا العمل المتواضع عربون شكر وامتنان،</w:t>
      </w:r>
    </w:p>
    <w:p w14:paraId="55BFC58F" w14:textId="40AC9D38" w:rsidR="00A23659" w:rsidRPr="00F06B38" w:rsidRDefault="00722383" w:rsidP="006A55EF">
      <w:pPr>
        <w:spacing w:line="360" w:lineRule="auto"/>
        <w:jc w:val="center"/>
        <w:rPr>
          <w:rFonts w:ascii="Simplified Arabic" w:hAnsi="Simplified Arabic" w:cs="Simplified Arabic"/>
          <w:sz w:val="33"/>
          <w:szCs w:val="33"/>
          <w:rtl/>
        </w:rPr>
      </w:pPr>
      <w:r w:rsidRPr="00F06B38">
        <w:rPr>
          <w:rFonts w:ascii="Simplified Arabic" w:hAnsi="Simplified Arabic" w:cs="Simplified Arabic"/>
          <w:sz w:val="33"/>
          <w:szCs w:val="33"/>
          <w:rtl/>
        </w:rPr>
        <w:t>فبفضل الله ثم دعمكم وصلت إلى هذه اللحظة الفارقة</w:t>
      </w:r>
    </w:p>
    <w:p w14:paraId="6FBB7419" w14:textId="77777777" w:rsidR="00A23659" w:rsidRDefault="00A23659" w:rsidP="00A23659">
      <w:pPr>
        <w:jc w:val="center"/>
        <w:rPr>
          <w:rFonts w:ascii="Arial" w:hAnsi="Arial"/>
          <w:b/>
          <w:bCs/>
          <w:sz w:val="32"/>
          <w:szCs w:val="32"/>
          <w:rtl/>
        </w:rPr>
      </w:pPr>
    </w:p>
    <w:p w14:paraId="129F0FCA" w14:textId="77777777" w:rsidR="00A23659" w:rsidRDefault="00A23659" w:rsidP="00A23659">
      <w:pPr>
        <w:jc w:val="center"/>
        <w:rPr>
          <w:rFonts w:ascii="Arial" w:hAnsi="Arial"/>
          <w:b/>
          <w:bCs/>
          <w:sz w:val="32"/>
          <w:szCs w:val="32"/>
          <w:rtl/>
        </w:rPr>
      </w:pPr>
    </w:p>
    <w:p w14:paraId="1BDFA272" w14:textId="77777777" w:rsidR="00A23659" w:rsidRDefault="00A23659" w:rsidP="00A23659">
      <w:pPr>
        <w:jc w:val="center"/>
        <w:rPr>
          <w:rFonts w:ascii="Arial" w:hAnsi="Arial"/>
          <w:b/>
          <w:bCs/>
          <w:sz w:val="32"/>
          <w:szCs w:val="32"/>
          <w:rtl/>
        </w:rPr>
      </w:pPr>
    </w:p>
    <w:p w14:paraId="3D9B8296" w14:textId="77777777" w:rsidR="00A23659" w:rsidRDefault="00A23659" w:rsidP="00A23659">
      <w:pPr>
        <w:jc w:val="center"/>
        <w:rPr>
          <w:rFonts w:ascii="Arial" w:hAnsi="Arial"/>
          <w:b/>
          <w:bCs/>
          <w:sz w:val="32"/>
          <w:szCs w:val="32"/>
          <w:rtl/>
        </w:rPr>
      </w:pPr>
    </w:p>
    <w:p w14:paraId="5E49C947" w14:textId="77777777" w:rsidR="00A23659" w:rsidRDefault="00A23659" w:rsidP="00A23659">
      <w:pPr>
        <w:jc w:val="center"/>
        <w:rPr>
          <w:rFonts w:ascii="Arial" w:hAnsi="Arial"/>
          <w:b/>
          <w:bCs/>
          <w:sz w:val="32"/>
          <w:szCs w:val="32"/>
          <w:rtl/>
        </w:rPr>
      </w:pPr>
    </w:p>
    <w:p w14:paraId="6A6971AC" w14:textId="77777777" w:rsidR="00A23659" w:rsidRDefault="00A23659" w:rsidP="00A23659">
      <w:pPr>
        <w:jc w:val="center"/>
        <w:rPr>
          <w:rFonts w:ascii="Arial" w:hAnsi="Arial"/>
          <w:b/>
          <w:bCs/>
          <w:sz w:val="32"/>
          <w:szCs w:val="32"/>
          <w:rtl/>
        </w:rPr>
      </w:pPr>
    </w:p>
    <w:p w14:paraId="6C22EC44" w14:textId="77777777" w:rsidR="00A23659" w:rsidRDefault="00A23659" w:rsidP="00A23659">
      <w:pPr>
        <w:jc w:val="center"/>
        <w:rPr>
          <w:rFonts w:ascii="Arial" w:hAnsi="Arial"/>
          <w:b/>
          <w:bCs/>
          <w:sz w:val="32"/>
          <w:szCs w:val="32"/>
          <w:rtl/>
        </w:rPr>
      </w:pPr>
    </w:p>
    <w:p w14:paraId="23753F4B" w14:textId="77777777" w:rsidR="00A23659" w:rsidRDefault="00A23659" w:rsidP="00A23659">
      <w:pPr>
        <w:jc w:val="center"/>
        <w:rPr>
          <w:rFonts w:ascii="Arial" w:hAnsi="Arial"/>
          <w:b/>
          <w:bCs/>
          <w:sz w:val="32"/>
          <w:szCs w:val="32"/>
          <w:rtl/>
        </w:rPr>
      </w:pPr>
    </w:p>
    <w:p w14:paraId="6C75DF0D" w14:textId="77777777" w:rsidR="00A23659" w:rsidRDefault="00A23659" w:rsidP="00A23659">
      <w:pPr>
        <w:jc w:val="center"/>
        <w:rPr>
          <w:rFonts w:ascii="Arial" w:hAnsi="Arial"/>
          <w:b/>
          <w:bCs/>
          <w:sz w:val="32"/>
          <w:szCs w:val="32"/>
          <w:rtl/>
        </w:rPr>
      </w:pPr>
    </w:p>
    <w:p w14:paraId="3569060D" w14:textId="77777777" w:rsidR="00A23659" w:rsidRDefault="00A23659" w:rsidP="00A23659">
      <w:pPr>
        <w:jc w:val="center"/>
        <w:rPr>
          <w:rFonts w:ascii="Arial" w:hAnsi="Arial"/>
          <w:b/>
          <w:bCs/>
          <w:sz w:val="32"/>
          <w:szCs w:val="32"/>
          <w:rtl/>
        </w:rPr>
      </w:pPr>
    </w:p>
    <w:p w14:paraId="143868C1" w14:textId="77777777" w:rsidR="00A23659" w:rsidRDefault="00A23659" w:rsidP="00A23659">
      <w:pPr>
        <w:jc w:val="center"/>
        <w:rPr>
          <w:rFonts w:ascii="Arial" w:hAnsi="Arial"/>
          <w:b/>
          <w:bCs/>
          <w:sz w:val="32"/>
          <w:szCs w:val="32"/>
          <w:rtl/>
        </w:rPr>
      </w:pPr>
    </w:p>
    <w:p w14:paraId="387BF981" w14:textId="442E2461" w:rsidR="00F62412" w:rsidRPr="00E85204" w:rsidRDefault="00F62412" w:rsidP="00E85204">
      <w:pPr>
        <w:bidi/>
        <w:jc w:val="center"/>
        <w:rPr>
          <w:rFonts w:ascii="Simplified Arabic" w:hAnsi="Simplified Arabic" w:cs="PT Bold Heading"/>
          <w:sz w:val="40"/>
          <w:szCs w:val="40"/>
        </w:rPr>
      </w:pPr>
      <w:r w:rsidRPr="00E85204">
        <w:rPr>
          <w:rFonts w:ascii="Simplified Arabic" w:hAnsi="Simplified Arabic" w:cs="PT Bold Heading"/>
          <w:sz w:val="40"/>
          <w:szCs w:val="40"/>
          <w:rtl/>
        </w:rPr>
        <w:t>شكر وتقدير</w:t>
      </w:r>
    </w:p>
    <w:p w14:paraId="071FA0A2" w14:textId="77777777" w:rsidR="00F62412" w:rsidRPr="00F06B38" w:rsidRDefault="00F62412" w:rsidP="00E85204">
      <w:pPr>
        <w:bidi/>
        <w:spacing w:after="0" w:line="276" w:lineRule="auto"/>
        <w:ind w:left="-46"/>
        <w:jc w:val="center"/>
        <w:rPr>
          <w:rFonts w:ascii="Simplified Arabic" w:hAnsi="Simplified Arabic" w:cs="Simplified Arabic"/>
          <w:sz w:val="33"/>
          <w:szCs w:val="33"/>
        </w:rPr>
      </w:pPr>
      <w:r w:rsidRPr="00F06B38">
        <w:rPr>
          <w:rFonts w:ascii="Simplified Arabic" w:hAnsi="Simplified Arabic" w:cs="Simplified Arabic"/>
          <w:sz w:val="33"/>
          <w:szCs w:val="33"/>
          <w:rtl/>
        </w:rPr>
        <w:lastRenderedPageBreak/>
        <w:t>بسم الله الرحمن الرحيم</w:t>
      </w:r>
    </w:p>
    <w:p w14:paraId="478D03AF" w14:textId="0CC5630E" w:rsidR="00F62412" w:rsidRPr="00F06B38" w:rsidRDefault="00F62412" w:rsidP="00E85204">
      <w:pPr>
        <w:bidi/>
        <w:spacing w:after="0" w:line="276" w:lineRule="auto"/>
        <w:ind w:left="-46"/>
        <w:jc w:val="center"/>
        <w:rPr>
          <w:rFonts w:ascii="Simplified Arabic" w:hAnsi="Simplified Arabic" w:cs="Simplified Arabic"/>
          <w:sz w:val="33"/>
          <w:szCs w:val="33"/>
        </w:rPr>
      </w:pPr>
      <w:r w:rsidRPr="00F06B38">
        <w:rPr>
          <w:rFonts w:ascii="Simplified Arabic" w:hAnsi="Simplified Arabic" w:cs="Simplified Arabic"/>
          <w:sz w:val="33"/>
          <w:szCs w:val="33"/>
          <w:rtl/>
        </w:rPr>
        <w:t xml:space="preserve">الحمد لله الذي بنعمته تتم الصالحات، والصلاة والسلام على أشرف الأنبياء والمرسلين، سيدنا محمد وعلى </w:t>
      </w:r>
      <w:r w:rsidR="00A80AAC" w:rsidRPr="00F06B38">
        <w:rPr>
          <w:rFonts w:ascii="Simplified Arabic" w:hAnsi="Simplified Arabic" w:cs="Simplified Arabic" w:hint="cs"/>
          <w:sz w:val="33"/>
          <w:szCs w:val="33"/>
          <w:rtl/>
        </w:rPr>
        <w:t>أله</w:t>
      </w:r>
      <w:r w:rsidRPr="00F06B38">
        <w:rPr>
          <w:rFonts w:ascii="Simplified Arabic" w:hAnsi="Simplified Arabic" w:cs="Simplified Arabic"/>
          <w:sz w:val="33"/>
          <w:szCs w:val="33"/>
          <w:rtl/>
        </w:rPr>
        <w:t xml:space="preserve"> وصحبه أجمعين</w:t>
      </w:r>
      <w:r w:rsidRPr="00F06B38">
        <w:rPr>
          <w:rFonts w:ascii="Simplified Arabic" w:hAnsi="Simplified Arabic" w:cs="Simplified Arabic"/>
          <w:sz w:val="33"/>
          <w:szCs w:val="33"/>
        </w:rPr>
        <w:t>.</w:t>
      </w:r>
    </w:p>
    <w:p w14:paraId="4CC3E286" w14:textId="0B75C9C9" w:rsidR="00F62412" w:rsidRPr="00F06B38" w:rsidRDefault="00F62412" w:rsidP="00E85204">
      <w:pPr>
        <w:bidi/>
        <w:spacing w:after="0" w:line="276" w:lineRule="auto"/>
        <w:ind w:left="-46"/>
        <w:jc w:val="center"/>
        <w:rPr>
          <w:rFonts w:ascii="Simplified Arabic" w:hAnsi="Simplified Arabic" w:cs="Simplified Arabic"/>
          <w:sz w:val="33"/>
          <w:szCs w:val="33"/>
        </w:rPr>
      </w:pPr>
      <w:r w:rsidRPr="00F06B38">
        <w:rPr>
          <w:rFonts w:ascii="Simplified Arabic" w:hAnsi="Simplified Arabic" w:cs="Simplified Arabic"/>
          <w:sz w:val="33"/>
          <w:szCs w:val="33"/>
          <w:rtl/>
        </w:rPr>
        <w:t>أتقدم بجزيل الشكر والامتنان إلى المشرف الكريم</w:t>
      </w:r>
      <w:r w:rsidRPr="00F06B38">
        <w:rPr>
          <w:rFonts w:ascii="Simplified Arabic" w:hAnsi="Simplified Arabic" w:cs="Simplified Arabic" w:hint="cs"/>
          <w:sz w:val="33"/>
          <w:szCs w:val="33"/>
          <w:rtl/>
        </w:rPr>
        <w:t xml:space="preserve"> </w:t>
      </w:r>
      <w:r w:rsidRPr="00E85204">
        <w:rPr>
          <w:rFonts w:ascii="Simplified Arabic" w:hAnsi="Simplified Arabic" w:cs="Simplified Arabic" w:hint="cs"/>
          <w:b/>
          <w:bCs/>
          <w:sz w:val="33"/>
          <w:szCs w:val="33"/>
          <w:rtl/>
        </w:rPr>
        <w:t>(</w:t>
      </w:r>
      <w:r w:rsidRPr="00E85204">
        <w:rPr>
          <w:rFonts w:ascii="Simplified Arabic" w:hAnsi="Simplified Arabic" w:cs="Simplified Arabic"/>
          <w:b/>
          <w:bCs/>
          <w:sz w:val="33"/>
          <w:szCs w:val="33"/>
          <w:rtl/>
        </w:rPr>
        <w:t>أ. عمر محمد إسماعيل الشريف)</w:t>
      </w:r>
      <w:r w:rsidRPr="00F06B38">
        <w:rPr>
          <w:rFonts w:ascii="Simplified Arabic" w:hAnsi="Simplified Arabic" w:cs="Simplified Arabic"/>
          <w:sz w:val="33"/>
          <w:szCs w:val="33"/>
          <w:rtl/>
        </w:rPr>
        <w:t xml:space="preserve"> على جهوده القيمة وإشرافه الدؤوب، الذي كان له الأثر الكبير في إنجاز هذا البحث. فقد كان لدعمه وتوجيهاته المثمرة دورٌ كبير في تطوير أفكاري وتحقيق أهداف هذا العمل</w:t>
      </w:r>
      <w:r w:rsidRPr="00F06B38">
        <w:rPr>
          <w:rFonts w:ascii="Simplified Arabic" w:hAnsi="Simplified Arabic" w:cs="Simplified Arabic" w:hint="cs"/>
          <w:sz w:val="33"/>
          <w:szCs w:val="33"/>
          <w:rtl/>
        </w:rPr>
        <w:t>.</w:t>
      </w:r>
    </w:p>
    <w:p w14:paraId="591D7E7D" w14:textId="40CAD240" w:rsidR="00F62412" w:rsidRPr="00F06B38" w:rsidRDefault="00F62412" w:rsidP="00E85204">
      <w:pPr>
        <w:bidi/>
        <w:spacing w:after="0" w:line="276" w:lineRule="auto"/>
        <w:ind w:left="-46"/>
        <w:jc w:val="center"/>
        <w:rPr>
          <w:rFonts w:ascii="Simplified Arabic" w:hAnsi="Simplified Arabic" w:cs="Simplified Arabic"/>
          <w:sz w:val="33"/>
          <w:szCs w:val="33"/>
        </w:rPr>
      </w:pPr>
      <w:r w:rsidRPr="00F06B38">
        <w:rPr>
          <w:rFonts w:ascii="Simplified Arabic" w:hAnsi="Simplified Arabic" w:cs="Simplified Arabic"/>
          <w:sz w:val="33"/>
          <w:szCs w:val="33"/>
          <w:rtl/>
        </w:rPr>
        <w:t xml:space="preserve">كما لا يفوتني أن أتقدم بخالص الشكر والتقدير إلى أعضاء هيئة التدريس في قسم المحاسبة، على ما بذلوه من جهود مخلصة في تقديم العلم والمعرفة، وعلى دعمهم المستمر </w:t>
      </w:r>
      <w:r w:rsidRPr="00F06B38">
        <w:rPr>
          <w:rFonts w:ascii="Simplified Arabic" w:hAnsi="Simplified Arabic" w:cs="Simplified Arabic" w:hint="cs"/>
          <w:sz w:val="33"/>
          <w:szCs w:val="33"/>
          <w:rtl/>
        </w:rPr>
        <w:t>لنا</w:t>
      </w:r>
      <w:r w:rsidRPr="00F06B38">
        <w:rPr>
          <w:rFonts w:ascii="Simplified Arabic" w:hAnsi="Simplified Arabic" w:cs="Simplified Arabic"/>
          <w:sz w:val="33"/>
          <w:szCs w:val="33"/>
          <w:rtl/>
        </w:rPr>
        <w:t xml:space="preserve"> خلال </w:t>
      </w:r>
      <w:r w:rsidRPr="00F06B38">
        <w:rPr>
          <w:rFonts w:ascii="Simplified Arabic" w:hAnsi="Simplified Arabic" w:cs="Simplified Arabic" w:hint="cs"/>
          <w:sz w:val="33"/>
          <w:szCs w:val="33"/>
          <w:rtl/>
        </w:rPr>
        <w:t>مسيرتنا</w:t>
      </w:r>
      <w:r w:rsidRPr="00F06B38">
        <w:rPr>
          <w:rFonts w:ascii="Simplified Arabic" w:hAnsi="Simplified Arabic" w:cs="Simplified Arabic"/>
          <w:sz w:val="33"/>
          <w:szCs w:val="33"/>
          <w:rtl/>
        </w:rPr>
        <w:t xml:space="preserve"> الأكاديمية، مما ساهم بشكل كبير في إثراء </w:t>
      </w:r>
      <w:r w:rsidRPr="00F06B38">
        <w:rPr>
          <w:rFonts w:ascii="Simplified Arabic" w:hAnsi="Simplified Arabic" w:cs="Simplified Arabic" w:hint="cs"/>
          <w:sz w:val="33"/>
          <w:szCs w:val="33"/>
          <w:rtl/>
        </w:rPr>
        <w:t>تجربتنا</w:t>
      </w:r>
      <w:r w:rsidRPr="00F06B38">
        <w:rPr>
          <w:rFonts w:ascii="Simplified Arabic" w:hAnsi="Simplified Arabic" w:cs="Simplified Arabic"/>
          <w:sz w:val="33"/>
          <w:szCs w:val="33"/>
          <w:rtl/>
        </w:rPr>
        <w:t xml:space="preserve"> التعليمية</w:t>
      </w:r>
      <w:r w:rsidRPr="00F06B38">
        <w:rPr>
          <w:rFonts w:ascii="Simplified Arabic" w:hAnsi="Simplified Arabic" w:cs="Simplified Arabic" w:hint="cs"/>
          <w:sz w:val="33"/>
          <w:szCs w:val="33"/>
          <w:rtl/>
        </w:rPr>
        <w:t>.</w:t>
      </w:r>
    </w:p>
    <w:p w14:paraId="69C3CAEA" w14:textId="3FF0BDDD" w:rsidR="00F62412" w:rsidRPr="00F06B38" w:rsidRDefault="00F62412" w:rsidP="00E85204">
      <w:pPr>
        <w:bidi/>
        <w:spacing w:after="0" w:line="276" w:lineRule="auto"/>
        <w:ind w:left="-46"/>
        <w:jc w:val="center"/>
        <w:rPr>
          <w:rFonts w:ascii="Simplified Arabic" w:hAnsi="Simplified Arabic" w:cs="Simplified Arabic"/>
          <w:sz w:val="33"/>
          <w:szCs w:val="33"/>
        </w:rPr>
      </w:pPr>
      <w:r w:rsidRPr="00F06B38">
        <w:rPr>
          <w:rFonts w:ascii="Simplified Arabic" w:hAnsi="Simplified Arabic" w:cs="Simplified Arabic"/>
          <w:sz w:val="33"/>
          <w:szCs w:val="33"/>
          <w:rtl/>
        </w:rPr>
        <w:t>وأوجه أصدق عبارات الشكر إلى أعضاء هيئة التدريس في الكلية ككل، على ما قدموه من علم وإرشاد ودعم خلال هذه المرحلة</w:t>
      </w:r>
      <w:r w:rsidRPr="00F06B38">
        <w:rPr>
          <w:rFonts w:ascii="Simplified Arabic" w:hAnsi="Simplified Arabic" w:cs="Simplified Arabic" w:hint="cs"/>
          <w:sz w:val="33"/>
          <w:szCs w:val="33"/>
          <w:rtl/>
        </w:rPr>
        <w:t>،</w:t>
      </w:r>
      <w:r w:rsidRPr="00F06B38">
        <w:rPr>
          <w:rFonts w:ascii="Simplified Arabic" w:hAnsi="Simplified Arabic" w:cs="Simplified Arabic"/>
          <w:sz w:val="33"/>
          <w:szCs w:val="33"/>
          <w:rtl/>
        </w:rPr>
        <w:t xml:space="preserve"> فقد كانت مساهماتهم ذات أثر عظيم في </w:t>
      </w:r>
      <w:r w:rsidRPr="00F06B38">
        <w:rPr>
          <w:rFonts w:ascii="Simplified Arabic" w:hAnsi="Simplified Arabic" w:cs="Simplified Arabic" w:hint="cs"/>
          <w:sz w:val="33"/>
          <w:szCs w:val="33"/>
          <w:rtl/>
        </w:rPr>
        <w:t>تحفيزنا</w:t>
      </w:r>
      <w:r w:rsidRPr="00F06B38">
        <w:rPr>
          <w:rFonts w:ascii="Simplified Arabic" w:hAnsi="Simplified Arabic" w:cs="Simplified Arabic"/>
          <w:sz w:val="33"/>
          <w:szCs w:val="33"/>
          <w:rtl/>
        </w:rPr>
        <w:t xml:space="preserve"> على السعي نحو التميز والنجاح</w:t>
      </w:r>
      <w:r w:rsidRPr="00F06B38">
        <w:rPr>
          <w:rFonts w:ascii="Simplified Arabic" w:hAnsi="Simplified Arabic" w:cs="Simplified Arabic" w:hint="cs"/>
          <w:sz w:val="33"/>
          <w:szCs w:val="33"/>
          <w:rtl/>
        </w:rPr>
        <w:t>.</w:t>
      </w:r>
    </w:p>
    <w:p w14:paraId="172ADBFF" w14:textId="11B08E3F" w:rsidR="00F62412" w:rsidRPr="00F06B38" w:rsidRDefault="00F62412" w:rsidP="00E85204">
      <w:pPr>
        <w:bidi/>
        <w:spacing w:after="0" w:line="276" w:lineRule="auto"/>
        <w:ind w:left="-46"/>
        <w:jc w:val="center"/>
        <w:rPr>
          <w:rFonts w:ascii="Simplified Arabic" w:hAnsi="Simplified Arabic" w:cs="Simplified Arabic"/>
          <w:sz w:val="33"/>
          <w:szCs w:val="33"/>
        </w:rPr>
      </w:pPr>
      <w:r w:rsidRPr="00F06B38">
        <w:rPr>
          <w:rFonts w:ascii="Simplified Arabic" w:hAnsi="Simplified Arabic" w:cs="Simplified Arabic"/>
          <w:sz w:val="33"/>
          <w:szCs w:val="33"/>
          <w:rtl/>
        </w:rPr>
        <w:t>أسأل الله أن يجزي الجميع خير الجزاء، وأن يوفقهم دائمًا لما فيه الخير والنفع</w:t>
      </w:r>
      <w:r w:rsidRPr="00F06B38">
        <w:rPr>
          <w:rFonts w:ascii="Simplified Arabic" w:hAnsi="Simplified Arabic" w:cs="Simplified Arabic" w:hint="cs"/>
          <w:sz w:val="33"/>
          <w:szCs w:val="33"/>
          <w:rtl/>
        </w:rPr>
        <w:t>.</w:t>
      </w:r>
    </w:p>
    <w:p w14:paraId="5092463B" w14:textId="11A4525D" w:rsidR="006A55EF" w:rsidRDefault="00F62412" w:rsidP="00E85204">
      <w:pPr>
        <w:bidi/>
        <w:spacing w:after="0" w:line="276" w:lineRule="auto"/>
        <w:ind w:left="-46"/>
        <w:jc w:val="center"/>
        <w:rPr>
          <w:rFonts w:ascii="Simplified Arabic" w:hAnsi="Simplified Arabic" w:cs="Simplified Arabic"/>
          <w:b/>
          <w:bCs/>
          <w:sz w:val="28"/>
          <w:szCs w:val="28"/>
        </w:rPr>
      </w:pPr>
      <w:r w:rsidRPr="00F06B38">
        <w:rPr>
          <w:rFonts w:ascii="Simplified Arabic" w:hAnsi="Simplified Arabic" w:cs="Simplified Arabic"/>
          <w:sz w:val="33"/>
          <w:szCs w:val="33"/>
          <w:rtl/>
        </w:rPr>
        <w:t>والله ولي التوفيق</w:t>
      </w:r>
    </w:p>
    <w:p w14:paraId="24C3C2A6" w14:textId="77777777" w:rsidR="00C07F92" w:rsidRDefault="00C07F92" w:rsidP="00C07F92">
      <w:pPr>
        <w:tabs>
          <w:tab w:val="left" w:pos="3277"/>
        </w:tabs>
        <w:bidi/>
        <w:spacing w:after="0" w:line="276" w:lineRule="auto"/>
        <w:rPr>
          <w:rFonts w:ascii="Simplified Arabic" w:hAnsi="Simplified Arabic" w:cs="Simplified Arabic"/>
          <w:sz w:val="28"/>
          <w:szCs w:val="28"/>
          <w:rtl/>
        </w:rPr>
      </w:pPr>
    </w:p>
    <w:p w14:paraId="050F32B9" w14:textId="77777777" w:rsidR="00C07F92" w:rsidRDefault="00C07F92" w:rsidP="00C07F92">
      <w:pPr>
        <w:tabs>
          <w:tab w:val="left" w:pos="3277"/>
        </w:tabs>
        <w:bidi/>
        <w:spacing w:after="0" w:line="276" w:lineRule="auto"/>
        <w:rPr>
          <w:rFonts w:ascii="Simplified Arabic" w:hAnsi="Simplified Arabic" w:cs="Simplified Arabic"/>
          <w:sz w:val="28"/>
          <w:szCs w:val="28"/>
          <w:rtl/>
        </w:rPr>
      </w:pPr>
    </w:p>
    <w:p w14:paraId="3319A392" w14:textId="77777777" w:rsidR="00C07F92" w:rsidRDefault="00C07F92" w:rsidP="00C07F92">
      <w:pPr>
        <w:tabs>
          <w:tab w:val="left" w:pos="3277"/>
        </w:tabs>
        <w:bidi/>
        <w:spacing w:after="0" w:line="276" w:lineRule="auto"/>
        <w:rPr>
          <w:rFonts w:ascii="Simplified Arabic" w:hAnsi="Simplified Arabic" w:cs="Simplified Arabic"/>
          <w:sz w:val="28"/>
          <w:szCs w:val="28"/>
          <w:rtl/>
        </w:rPr>
      </w:pPr>
    </w:p>
    <w:p w14:paraId="79A4F300" w14:textId="77777777" w:rsidR="00C07F92" w:rsidRDefault="00C07F92" w:rsidP="00C07F92">
      <w:pPr>
        <w:tabs>
          <w:tab w:val="left" w:pos="3277"/>
        </w:tabs>
        <w:bidi/>
        <w:spacing w:after="0" w:line="276" w:lineRule="auto"/>
        <w:rPr>
          <w:rFonts w:ascii="Simplified Arabic" w:hAnsi="Simplified Arabic" w:cs="Simplified Arabic"/>
          <w:sz w:val="28"/>
          <w:szCs w:val="28"/>
          <w:rtl/>
        </w:rPr>
      </w:pPr>
    </w:p>
    <w:p w14:paraId="64C4BEFE" w14:textId="77777777" w:rsidR="00E85204" w:rsidRDefault="00E85204" w:rsidP="00E85204">
      <w:pPr>
        <w:tabs>
          <w:tab w:val="left" w:pos="3277"/>
        </w:tabs>
        <w:bidi/>
        <w:spacing w:after="0" w:line="276" w:lineRule="auto"/>
        <w:rPr>
          <w:rFonts w:ascii="Simplified Arabic" w:hAnsi="Simplified Arabic" w:cs="Simplified Arabic"/>
          <w:sz w:val="28"/>
          <w:szCs w:val="28"/>
          <w:rtl/>
        </w:rPr>
      </w:pPr>
    </w:p>
    <w:p w14:paraId="6AE00E4E" w14:textId="77777777" w:rsidR="00E85204" w:rsidRDefault="00E85204" w:rsidP="00E85204">
      <w:pPr>
        <w:tabs>
          <w:tab w:val="left" w:pos="3277"/>
        </w:tabs>
        <w:bidi/>
        <w:spacing w:after="0" w:line="276" w:lineRule="auto"/>
        <w:rPr>
          <w:rFonts w:ascii="Simplified Arabic" w:hAnsi="Simplified Arabic" w:cs="Simplified Arabic"/>
          <w:sz w:val="28"/>
          <w:szCs w:val="28"/>
          <w:rtl/>
        </w:rPr>
      </w:pPr>
    </w:p>
    <w:p w14:paraId="12AEC530" w14:textId="00013038" w:rsidR="002468B8" w:rsidRPr="00861A30" w:rsidRDefault="002468B8" w:rsidP="00861A30">
      <w:pPr>
        <w:bidi/>
        <w:spacing w:after="0" w:line="240" w:lineRule="auto"/>
        <w:jc w:val="center"/>
        <w:rPr>
          <w:rFonts w:ascii="Simplified Arabic" w:hAnsi="Simplified Arabic" w:cs="Simplified Arabic"/>
          <w:b/>
          <w:bCs/>
          <w:sz w:val="24"/>
          <w:szCs w:val="24"/>
          <w:rtl/>
        </w:rPr>
      </w:pPr>
      <w:r w:rsidRPr="00861A30">
        <w:rPr>
          <w:rFonts w:ascii="Simplified Arabic" w:hAnsi="Simplified Arabic" w:cs="Simplified Arabic" w:hint="cs"/>
          <w:b/>
          <w:bCs/>
          <w:sz w:val="24"/>
          <w:szCs w:val="24"/>
          <w:rtl/>
        </w:rPr>
        <w:t xml:space="preserve">فهرس </w:t>
      </w:r>
      <w:r w:rsidR="00861A30" w:rsidRPr="00861A30">
        <w:rPr>
          <w:rFonts w:ascii="Simplified Arabic" w:hAnsi="Simplified Arabic" w:cs="Simplified Arabic" w:hint="cs"/>
          <w:b/>
          <w:bCs/>
          <w:sz w:val="24"/>
          <w:szCs w:val="24"/>
          <w:rtl/>
        </w:rPr>
        <w:t>المحتويات</w:t>
      </w:r>
    </w:p>
    <w:tbl>
      <w:tblPr>
        <w:tblStyle w:val="TableGrid1"/>
        <w:tblpPr w:leftFromText="180" w:rightFromText="180" w:vertAnchor="text" w:horzAnchor="margin" w:tblpY="541"/>
        <w:bidiVisual/>
        <w:tblW w:w="9023" w:type="dxa"/>
        <w:tblLook w:val="04A0" w:firstRow="1" w:lastRow="0" w:firstColumn="1" w:lastColumn="0" w:noHBand="0" w:noVBand="1"/>
      </w:tblPr>
      <w:tblGrid>
        <w:gridCol w:w="678"/>
        <w:gridCol w:w="7496"/>
        <w:gridCol w:w="838"/>
        <w:gridCol w:w="11"/>
      </w:tblGrid>
      <w:tr w:rsidR="00861A30" w:rsidRPr="006A55EF" w14:paraId="4B24E83E" w14:textId="77777777" w:rsidTr="00861A30">
        <w:trPr>
          <w:gridAfter w:val="1"/>
          <w:wAfter w:w="11" w:type="dxa"/>
          <w:trHeight w:val="559"/>
        </w:trPr>
        <w:tc>
          <w:tcPr>
            <w:tcW w:w="678" w:type="dxa"/>
            <w:shd w:val="clear" w:color="auto" w:fill="F2F2F2" w:themeFill="background1" w:themeFillShade="F2"/>
          </w:tcPr>
          <w:p w14:paraId="417FB0EF"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ت</w:t>
            </w:r>
          </w:p>
        </w:tc>
        <w:tc>
          <w:tcPr>
            <w:tcW w:w="7496" w:type="dxa"/>
            <w:shd w:val="clear" w:color="auto" w:fill="F2F2F2" w:themeFill="background1" w:themeFillShade="F2"/>
          </w:tcPr>
          <w:p w14:paraId="5AB39ABD"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المحتويات</w:t>
            </w:r>
          </w:p>
        </w:tc>
        <w:tc>
          <w:tcPr>
            <w:tcW w:w="838" w:type="dxa"/>
            <w:shd w:val="clear" w:color="auto" w:fill="F2F2F2" w:themeFill="background1" w:themeFillShade="F2"/>
          </w:tcPr>
          <w:p w14:paraId="37441D4D"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ر.</w:t>
            </w:r>
            <w:r>
              <w:rPr>
                <w:rFonts w:ascii="Simplified Arabic" w:hAnsi="Simplified Arabic" w:cs="Simplified Arabic" w:hint="cs"/>
                <w:b/>
                <w:bCs/>
                <w:sz w:val="24"/>
                <w:szCs w:val="24"/>
                <w:rtl/>
              </w:rPr>
              <w:t xml:space="preserve"> </w:t>
            </w:r>
            <w:r w:rsidRPr="006A55EF">
              <w:rPr>
                <w:rFonts w:ascii="Simplified Arabic" w:hAnsi="Simplified Arabic" w:cs="Simplified Arabic" w:hint="cs"/>
                <w:b/>
                <w:bCs/>
                <w:sz w:val="24"/>
                <w:szCs w:val="24"/>
                <w:rtl/>
              </w:rPr>
              <w:t>ص</w:t>
            </w:r>
          </w:p>
        </w:tc>
      </w:tr>
      <w:tr w:rsidR="00861A30" w:rsidRPr="006A55EF" w14:paraId="426E0300" w14:textId="77777777" w:rsidTr="00861A30">
        <w:trPr>
          <w:gridAfter w:val="1"/>
          <w:wAfter w:w="11" w:type="dxa"/>
          <w:trHeight w:val="70"/>
        </w:trPr>
        <w:tc>
          <w:tcPr>
            <w:tcW w:w="678" w:type="dxa"/>
            <w:shd w:val="clear" w:color="auto" w:fill="F2F2F2" w:themeFill="background1" w:themeFillShade="F2"/>
          </w:tcPr>
          <w:p w14:paraId="61EE611F"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lastRenderedPageBreak/>
              <w:t>1.</w:t>
            </w:r>
          </w:p>
        </w:tc>
        <w:tc>
          <w:tcPr>
            <w:tcW w:w="7496" w:type="dxa"/>
          </w:tcPr>
          <w:p w14:paraId="1110D0DC"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الآية</w:t>
            </w:r>
          </w:p>
        </w:tc>
        <w:tc>
          <w:tcPr>
            <w:tcW w:w="838" w:type="dxa"/>
          </w:tcPr>
          <w:p w14:paraId="4D293F4B" w14:textId="77777777" w:rsidR="00861A30" w:rsidRPr="006A55EF" w:rsidRDefault="00861A30" w:rsidP="00861A30">
            <w:pPr>
              <w:bidi/>
              <w:jc w:val="center"/>
              <w:rPr>
                <w:rFonts w:asciiTheme="majorBidi" w:hAnsiTheme="majorBidi" w:cstheme="majorBidi"/>
                <w:b/>
                <w:bCs/>
                <w:sz w:val="24"/>
                <w:szCs w:val="24"/>
                <w:rtl/>
              </w:rPr>
            </w:pPr>
            <w:r>
              <w:rPr>
                <w:rFonts w:asciiTheme="majorBidi" w:hAnsiTheme="majorBidi" w:cstheme="majorBidi" w:hint="cs"/>
                <w:b/>
                <w:bCs/>
                <w:sz w:val="24"/>
                <w:szCs w:val="24"/>
                <w:rtl/>
              </w:rPr>
              <w:t>ب</w:t>
            </w:r>
          </w:p>
        </w:tc>
      </w:tr>
      <w:tr w:rsidR="00861A30" w:rsidRPr="006A55EF" w14:paraId="0E4071A6" w14:textId="77777777" w:rsidTr="00861A30">
        <w:trPr>
          <w:gridAfter w:val="1"/>
          <w:wAfter w:w="11" w:type="dxa"/>
          <w:trHeight w:val="559"/>
        </w:trPr>
        <w:tc>
          <w:tcPr>
            <w:tcW w:w="678" w:type="dxa"/>
            <w:shd w:val="clear" w:color="auto" w:fill="F2F2F2" w:themeFill="background1" w:themeFillShade="F2"/>
          </w:tcPr>
          <w:p w14:paraId="11760047"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2.</w:t>
            </w:r>
          </w:p>
        </w:tc>
        <w:tc>
          <w:tcPr>
            <w:tcW w:w="7496" w:type="dxa"/>
          </w:tcPr>
          <w:p w14:paraId="76F55F22"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الإهداء</w:t>
            </w:r>
          </w:p>
        </w:tc>
        <w:tc>
          <w:tcPr>
            <w:tcW w:w="838" w:type="dxa"/>
          </w:tcPr>
          <w:p w14:paraId="3E4F9629" w14:textId="77777777" w:rsidR="00861A30" w:rsidRPr="006A55EF" w:rsidRDefault="00861A30" w:rsidP="00861A30">
            <w:pPr>
              <w:bidi/>
              <w:jc w:val="center"/>
              <w:rPr>
                <w:rFonts w:asciiTheme="majorBidi" w:hAnsiTheme="majorBidi" w:cstheme="majorBidi"/>
                <w:b/>
                <w:bCs/>
                <w:sz w:val="24"/>
                <w:szCs w:val="24"/>
                <w:rtl/>
              </w:rPr>
            </w:pPr>
            <w:r>
              <w:rPr>
                <w:rFonts w:asciiTheme="majorBidi" w:hAnsiTheme="majorBidi" w:cstheme="majorBidi" w:hint="cs"/>
                <w:b/>
                <w:bCs/>
                <w:sz w:val="24"/>
                <w:szCs w:val="24"/>
                <w:rtl/>
              </w:rPr>
              <w:t>ج</w:t>
            </w:r>
          </w:p>
        </w:tc>
      </w:tr>
      <w:tr w:rsidR="00861A30" w:rsidRPr="006A55EF" w14:paraId="75AD4591" w14:textId="77777777" w:rsidTr="00861A30">
        <w:trPr>
          <w:gridAfter w:val="1"/>
          <w:wAfter w:w="11" w:type="dxa"/>
          <w:trHeight w:val="559"/>
        </w:trPr>
        <w:tc>
          <w:tcPr>
            <w:tcW w:w="678" w:type="dxa"/>
            <w:shd w:val="clear" w:color="auto" w:fill="F2F2F2" w:themeFill="background1" w:themeFillShade="F2"/>
          </w:tcPr>
          <w:p w14:paraId="59549D1C"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3.</w:t>
            </w:r>
          </w:p>
        </w:tc>
        <w:tc>
          <w:tcPr>
            <w:tcW w:w="7496" w:type="dxa"/>
          </w:tcPr>
          <w:p w14:paraId="1E1C10AB"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شكر</w:t>
            </w:r>
            <w:r>
              <w:rPr>
                <w:rFonts w:ascii="Simplified Arabic" w:hAnsi="Simplified Arabic" w:cs="Simplified Arabic" w:hint="cs"/>
                <w:b/>
                <w:bCs/>
                <w:sz w:val="24"/>
                <w:szCs w:val="24"/>
                <w:rtl/>
              </w:rPr>
              <w:t xml:space="preserve"> وتقدير</w:t>
            </w:r>
          </w:p>
        </w:tc>
        <w:tc>
          <w:tcPr>
            <w:tcW w:w="838" w:type="dxa"/>
          </w:tcPr>
          <w:p w14:paraId="35B82D43" w14:textId="77777777" w:rsidR="00861A30" w:rsidRPr="006A55EF" w:rsidRDefault="00861A30" w:rsidP="00861A30">
            <w:pPr>
              <w:bidi/>
              <w:jc w:val="center"/>
              <w:rPr>
                <w:rFonts w:asciiTheme="majorBidi" w:hAnsiTheme="majorBidi" w:cstheme="majorBidi"/>
                <w:b/>
                <w:bCs/>
                <w:sz w:val="24"/>
                <w:szCs w:val="24"/>
                <w:rtl/>
              </w:rPr>
            </w:pPr>
            <w:r>
              <w:rPr>
                <w:rFonts w:asciiTheme="majorBidi" w:hAnsiTheme="majorBidi" w:cstheme="majorBidi" w:hint="cs"/>
                <w:b/>
                <w:bCs/>
                <w:sz w:val="24"/>
                <w:szCs w:val="24"/>
                <w:rtl/>
              </w:rPr>
              <w:t>د</w:t>
            </w:r>
          </w:p>
        </w:tc>
      </w:tr>
      <w:tr w:rsidR="00861A30" w:rsidRPr="006A55EF" w14:paraId="597EFC94" w14:textId="77777777" w:rsidTr="00861A30">
        <w:trPr>
          <w:gridAfter w:val="1"/>
          <w:wAfter w:w="11" w:type="dxa"/>
          <w:trHeight w:val="559"/>
        </w:trPr>
        <w:tc>
          <w:tcPr>
            <w:tcW w:w="678" w:type="dxa"/>
            <w:shd w:val="clear" w:color="auto" w:fill="F2F2F2" w:themeFill="background1" w:themeFillShade="F2"/>
          </w:tcPr>
          <w:p w14:paraId="1352D0E7"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4.</w:t>
            </w:r>
          </w:p>
        </w:tc>
        <w:tc>
          <w:tcPr>
            <w:tcW w:w="7496" w:type="dxa"/>
          </w:tcPr>
          <w:p w14:paraId="6B24DFBE"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فهرس المحتويات</w:t>
            </w:r>
          </w:p>
        </w:tc>
        <w:tc>
          <w:tcPr>
            <w:tcW w:w="838" w:type="dxa"/>
          </w:tcPr>
          <w:p w14:paraId="00A87436" w14:textId="77777777" w:rsidR="00861A30" w:rsidRPr="006A55EF" w:rsidRDefault="00861A30" w:rsidP="00861A30">
            <w:pPr>
              <w:bidi/>
              <w:jc w:val="center"/>
              <w:rPr>
                <w:rFonts w:asciiTheme="majorBidi" w:hAnsiTheme="majorBidi" w:cstheme="majorBidi"/>
                <w:b/>
                <w:bCs/>
                <w:sz w:val="24"/>
                <w:szCs w:val="24"/>
                <w:rtl/>
              </w:rPr>
            </w:pPr>
            <w:r>
              <w:rPr>
                <w:rFonts w:asciiTheme="majorBidi" w:hAnsiTheme="majorBidi" w:cstheme="majorBidi" w:hint="cs"/>
                <w:b/>
                <w:bCs/>
                <w:sz w:val="24"/>
                <w:szCs w:val="24"/>
                <w:rtl/>
              </w:rPr>
              <w:t>هـ - و</w:t>
            </w:r>
          </w:p>
        </w:tc>
      </w:tr>
      <w:tr w:rsidR="00861A30" w:rsidRPr="006A55EF" w14:paraId="0354E0FC" w14:textId="77777777" w:rsidTr="00861A30">
        <w:trPr>
          <w:gridAfter w:val="1"/>
          <w:wAfter w:w="11" w:type="dxa"/>
          <w:trHeight w:val="559"/>
        </w:trPr>
        <w:tc>
          <w:tcPr>
            <w:tcW w:w="678" w:type="dxa"/>
            <w:shd w:val="clear" w:color="auto" w:fill="F2F2F2" w:themeFill="background1" w:themeFillShade="F2"/>
          </w:tcPr>
          <w:p w14:paraId="77ACA61C"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5.</w:t>
            </w:r>
          </w:p>
        </w:tc>
        <w:tc>
          <w:tcPr>
            <w:tcW w:w="7496" w:type="dxa"/>
          </w:tcPr>
          <w:p w14:paraId="356D7E80" w14:textId="7F6B463E" w:rsidR="00861A30" w:rsidRPr="006A55EF" w:rsidRDefault="00861A30" w:rsidP="0082058A">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 xml:space="preserve">فهرس </w:t>
            </w:r>
            <w:r w:rsidR="0082058A" w:rsidRPr="006A55EF">
              <w:rPr>
                <w:rFonts w:ascii="Simplified Arabic" w:hAnsi="Simplified Arabic" w:cs="Simplified Arabic" w:hint="cs"/>
                <w:b/>
                <w:bCs/>
                <w:sz w:val="24"/>
                <w:szCs w:val="24"/>
                <w:rtl/>
              </w:rPr>
              <w:t xml:space="preserve"> الجداول</w:t>
            </w:r>
          </w:p>
        </w:tc>
        <w:tc>
          <w:tcPr>
            <w:tcW w:w="838" w:type="dxa"/>
          </w:tcPr>
          <w:p w14:paraId="449AD7C8" w14:textId="77777777" w:rsidR="00861A30" w:rsidRPr="006A55EF" w:rsidRDefault="00861A30" w:rsidP="00861A30">
            <w:pPr>
              <w:bidi/>
              <w:jc w:val="center"/>
              <w:rPr>
                <w:rFonts w:asciiTheme="majorBidi" w:hAnsiTheme="majorBidi" w:cstheme="majorBidi"/>
                <w:b/>
                <w:bCs/>
                <w:sz w:val="24"/>
                <w:szCs w:val="24"/>
              </w:rPr>
            </w:pPr>
            <w:r>
              <w:rPr>
                <w:rFonts w:asciiTheme="majorBidi" w:hAnsiTheme="majorBidi" w:cstheme="majorBidi" w:hint="cs"/>
                <w:b/>
                <w:bCs/>
                <w:sz w:val="24"/>
                <w:szCs w:val="24"/>
                <w:rtl/>
              </w:rPr>
              <w:t>ز</w:t>
            </w:r>
          </w:p>
        </w:tc>
      </w:tr>
      <w:tr w:rsidR="00861A30" w:rsidRPr="006A55EF" w14:paraId="0C1E460F" w14:textId="77777777" w:rsidTr="00861A30">
        <w:trPr>
          <w:gridAfter w:val="1"/>
          <w:wAfter w:w="11" w:type="dxa"/>
          <w:trHeight w:val="559"/>
        </w:trPr>
        <w:tc>
          <w:tcPr>
            <w:tcW w:w="678" w:type="dxa"/>
            <w:shd w:val="clear" w:color="auto" w:fill="F2F2F2" w:themeFill="background1" w:themeFillShade="F2"/>
          </w:tcPr>
          <w:p w14:paraId="6A47E867"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6.</w:t>
            </w:r>
          </w:p>
        </w:tc>
        <w:tc>
          <w:tcPr>
            <w:tcW w:w="7496" w:type="dxa"/>
          </w:tcPr>
          <w:p w14:paraId="63ABB4D9" w14:textId="5C1BC30F" w:rsidR="00861A30" w:rsidRPr="006A55EF" w:rsidRDefault="00861A30" w:rsidP="0082058A">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 xml:space="preserve">فهرس </w:t>
            </w:r>
            <w:r w:rsidR="0082058A" w:rsidRPr="006A55EF">
              <w:rPr>
                <w:rFonts w:ascii="Simplified Arabic" w:hAnsi="Simplified Arabic" w:cs="Simplified Arabic" w:hint="cs"/>
                <w:b/>
                <w:bCs/>
                <w:sz w:val="24"/>
                <w:szCs w:val="24"/>
                <w:rtl/>
              </w:rPr>
              <w:t xml:space="preserve"> الأشكال </w:t>
            </w:r>
          </w:p>
        </w:tc>
        <w:tc>
          <w:tcPr>
            <w:tcW w:w="838" w:type="dxa"/>
          </w:tcPr>
          <w:p w14:paraId="4D45DC39" w14:textId="77777777" w:rsidR="00861A30" w:rsidRPr="006A55EF" w:rsidRDefault="00861A30" w:rsidP="00861A30">
            <w:pPr>
              <w:bidi/>
              <w:jc w:val="center"/>
              <w:rPr>
                <w:rFonts w:asciiTheme="majorBidi" w:hAnsiTheme="majorBidi" w:cstheme="majorBidi"/>
                <w:b/>
                <w:bCs/>
                <w:sz w:val="24"/>
                <w:szCs w:val="24"/>
                <w:rtl/>
              </w:rPr>
            </w:pPr>
            <w:r>
              <w:rPr>
                <w:rFonts w:asciiTheme="majorBidi" w:hAnsiTheme="majorBidi" w:cstheme="majorBidi" w:hint="cs"/>
                <w:b/>
                <w:bCs/>
                <w:sz w:val="24"/>
                <w:szCs w:val="24"/>
                <w:rtl/>
              </w:rPr>
              <w:t>ح</w:t>
            </w:r>
          </w:p>
        </w:tc>
      </w:tr>
      <w:tr w:rsidR="00861A30" w:rsidRPr="006A55EF" w14:paraId="675A51F2" w14:textId="77777777" w:rsidTr="00861A30">
        <w:tblPrEx>
          <w:tblLook w:val="0000" w:firstRow="0" w:lastRow="0" w:firstColumn="0" w:lastColumn="0" w:noHBand="0" w:noVBand="0"/>
        </w:tblPrEx>
        <w:trPr>
          <w:trHeight w:val="559"/>
        </w:trPr>
        <w:tc>
          <w:tcPr>
            <w:tcW w:w="9023" w:type="dxa"/>
            <w:gridSpan w:val="4"/>
            <w:shd w:val="clear" w:color="auto" w:fill="F2F2F2" w:themeFill="background1" w:themeFillShade="F2"/>
          </w:tcPr>
          <w:p w14:paraId="410B3E1A" w14:textId="759170D8"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الفصل الأول</w:t>
            </w:r>
            <w:r>
              <w:rPr>
                <w:rFonts w:ascii="Simplified Arabic" w:hAnsi="Simplified Arabic" w:cs="Simplified Arabic" w:hint="cs"/>
                <w:b/>
                <w:bCs/>
                <w:sz w:val="24"/>
                <w:szCs w:val="24"/>
                <w:rtl/>
              </w:rPr>
              <w:t>: الإطار العام للدراسة</w:t>
            </w:r>
          </w:p>
        </w:tc>
      </w:tr>
      <w:tr w:rsidR="00861A30" w:rsidRPr="006A55EF" w14:paraId="51515AAE"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0F06A8CD"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7.</w:t>
            </w:r>
          </w:p>
        </w:tc>
        <w:tc>
          <w:tcPr>
            <w:tcW w:w="7496" w:type="dxa"/>
          </w:tcPr>
          <w:p w14:paraId="0D868BEE"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الملخص</w:t>
            </w:r>
          </w:p>
        </w:tc>
        <w:tc>
          <w:tcPr>
            <w:tcW w:w="849" w:type="dxa"/>
            <w:gridSpan w:val="2"/>
          </w:tcPr>
          <w:p w14:paraId="7DB2D990"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b/>
                <w:bCs/>
                <w:sz w:val="24"/>
                <w:szCs w:val="24"/>
                <w:rtl/>
              </w:rPr>
              <w:t>1</w:t>
            </w:r>
          </w:p>
        </w:tc>
      </w:tr>
      <w:tr w:rsidR="00861A30" w:rsidRPr="006A55EF" w14:paraId="7AA54C9A"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3910984F"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8.</w:t>
            </w:r>
          </w:p>
        </w:tc>
        <w:tc>
          <w:tcPr>
            <w:tcW w:w="7496" w:type="dxa"/>
          </w:tcPr>
          <w:p w14:paraId="4CAFD309"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المقدمة</w:t>
            </w:r>
          </w:p>
        </w:tc>
        <w:tc>
          <w:tcPr>
            <w:tcW w:w="849" w:type="dxa"/>
            <w:gridSpan w:val="2"/>
          </w:tcPr>
          <w:p w14:paraId="103FCCED"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b/>
                <w:bCs/>
                <w:sz w:val="24"/>
                <w:szCs w:val="24"/>
                <w:rtl/>
              </w:rPr>
              <w:t>2</w:t>
            </w:r>
          </w:p>
        </w:tc>
      </w:tr>
      <w:tr w:rsidR="00861A30" w:rsidRPr="006A55EF" w14:paraId="4FA5DB48"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3278AC1A"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9.</w:t>
            </w:r>
          </w:p>
        </w:tc>
        <w:tc>
          <w:tcPr>
            <w:tcW w:w="7496" w:type="dxa"/>
          </w:tcPr>
          <w:p w14:paraId="5A6F3A89"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الدراسات السابقة</w:t>
            </w:r>
          </w:p>
        </w:tc>
        <w:tc>
          <w:tcPr>
            <w:tcW w:w="849" w:type="dxa"/>
            <w:gridSpan w:val="2"/>
          </w:tcPr>
          <w:p w14:paraId="7825727B"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b/>
                <w:bCs/>
                <w:sz w:val="24"/>
                <w:szCs w:val="24"/>
                <w:rtl/>
              </w:rPr>
              <w:t>3</w:t>
            </w:r>
          </w:p>
        </w:tc>
      </w:tr>
      <w:tr w:rsidR="00861A30" w:rsidRPr="006A55EF" w14:paraId="0E44F109"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28DA4A13"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10.</w:t>
            </w:r>
          </w:p>
        </w:tc>
        <w:tc>
          <w:tcPr>
            <w:tcW w:w="7496" w:type="dxa"/>
          </w:tcPr>
          <w:p w14:paraId="59588A7A"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مشكلة</w:t>
            </w:r>
            <w:r w:rsidRPr="006A55EF">
              <w:rPr>
                <w:rFonts w:ascii="Simplified Arabic" w:hAnsi="Simplified Arabic" w:cs="Simplified Arabic" w:hint="cs"/>
                <w:b/>
                <w:bCs/>
                <w:sz w:val="24"/>
                <w:szCs w:val="24"/>
                <w:rtl/>
              </w:rPr>
              <w:t xml:space="preserve"> الدراسة</w:t>
            </w:r>
          </w:p>
        </w:tc>
        <w:tc>
          <w:tcPr>
            <w:tcW w:w="849" w:type="dxa"/>
            <w:gridSpan w:val="2"/>
          </w:tcPr>
          <w:p w14:paraId="34C5406A"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4</w:t>
            </w:r>
          </w:p>
        </w:tc>
      </w:tr>
      <w:tr w:rsidR="00861A30" w:rsidRPr="006A55EF" w14:paraId="2EEF19B7"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05DFA789"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11.</w:t>
            </w:r>
          </w:p>
        </w:tc>
        <w:tc>
          <w:tcPr>
            <w:tcW w:w="7496" w:type="dxa"/>
          </w:tcPr>
          <w:p w14:paraId="702AEE43"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فرضيات</w:t>
            </w:r>
            <w:r w:rsidRPr="006A55EF">
              <w:rPr>
                <w:rFonts w:ascii="Simplified Arabic" w:hAnsi="Simplified Arabic" w:cs="Simplified Arabic" w:hint="cs"/>
                <w:b/>
                <w:bCs/>
                <w:sz w:val="24"/>
                <w:szCs w:val="24"/>
                <w:rtl/>
              </w:rPr>
              <w:t xml:space="preserve"> الدراسة</w:t>
            </w:r>
          </w:p>
        </w:tc>
        <w:tc>
          <w:tcPr>
            <w:tcW w:w="849" w:type="dxa"/>
            <w:gridSpan w:val="2"/>
          </w:tcPr>
          <w:p w14:paraId="3A0362B9"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4</w:t>
            </w:r>
          </w:p>
        </w:tc>
      </w:tr>
      <w:tr w:rsidR="00861A30" w:rsidRPr="006A55EF" w14:paraId="461EDC4B"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25BA5866"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12.</w:t>
            </w:r>
          </w:p>
        </w:tc>
        <w:tc>
          <w:tcPr>
            <w:tcW w:w="7496" w:type="dxa"/>
          </w:tcPr>
          <w:p w14:paraId="78DE0F80"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أهداف</w:t>
            </w:r>
            <w:r w:rsidRPr="006A55EF">
              <w:rPr>
                <w:rFonts w:ascii="Simplified Arabic" w:hAnsi="Simplified Arabic" w:cs="Simplified Arabic" w:hint="cs"/>
                <w:b/>
                <w:bCs/>
                <w:sz w:val="24"/>
                <w:szCs w:val="24"/>
                <w:rtl/>
              </w:rPr>
              <w:t xml:space="preserve"> الدراسة</w:t>
            </w:r>
          </w:p>
        </w:tc>
        <w:tc>
          <w:tcPr>
            <w:tcW w:w="849" w:type="dxa"/>
            <w:gridSpan w:val="2"/>
          </w:tcPr>
          <w:p w14:paraId="7A05A884"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5</w:t>
            </w:r>
          </w:p>
        </w:tc>
      </w:tr>
      <w:tr w:rsidR="00861A30" w:rsidRPr="006A55EF" w14:paraId="5350F156"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28F60B54"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13.</w:t>
            </w:r>
          </w:p>
        </w:tc>
        <w:tc>
          <w:tcPr>
            <w:tcW w:w="7496" w:type="dxa"/>
          </w:tcPr>
          <w:p w14:paraId="021D6671"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أهمية</w:t>
            </w:r>
            <w:r w:rsidRPr="006A55EF">
              <w:rPr>
                <w:rFonts w:ascii="Simplified Arabic" w:hAnsi="Simplified Arabic" w:cs="Simplified Arabic" w:hint="cs"/>
                <w:b/>
                <w:bCs/>
                <w:sz w:val="24"/>
                <w:szCs w:val="24"/>
                <w:rtl/>
              </w:rPr>
              <w:t xml:space="preserve"> الدراسة</w:t>
            </w:r>
          </w:p>
        </w:tc>
        <w:tc>
          <w:tcPr>
            <w:tcW w:w="849" w:type="dxa"/>
            <w:gridSpan w:val="2"/>
          </w:tcPr>
          <w:p w14:paraId="3CEFB71F"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b/>
                <w:bCs/>
                <w:sz w:val="24"/>
                <w:szCs w:val="24"/>
                <w:rtl/>
              </w:rPr>
              <w:t>5</w:t>
            </w:r>
          </w:p>
        </w:tc>
      </w:tr>
      <w:tr w:rsidR="00861A30" w:rsidRPr="006A55EF" w14:paraId="6752B400"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63474F40"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14.</w:t>
            </w:r>
          </w:p>
        </w:tc>
        <w:tc>
          <w:tcPr>
            <w:tcW w:w="7496" w:type="dxa"/>
          </w:tcPr>
          <w:p w14:paraId="41B83061"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منهجية</w:t>
            </w:r>
            <w:r w:rsidRPr="006A55EF">
              <w:rPr>
                <w:rFonts w:ascii="Simplified Arabic" w:hAnsi="Simplified Arabic" w:cs="Simplified Arabic" w:hint="cs"/>
                <w:b/>
                <w:bCs/>
                <w:sz w:val="24"/>
                <w:szCs w:val="24"/>
                <w:rtl/>
              </w:rPr>
              <w:t xml:space="preserve"> الدراسة</w:t>
            </w:r>
          </w:p>
        </w:tc>
        <w:tc>
          <w:tcPr>
            <w:tcW w:w="849" w:type="dxa"/>
            <w:gridSpan w:val="2"/>
          </w:tcPr>
          <w:p w14:paraId="5224C2D1"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6</w:t>
            </w:r>
          </w:p>
        </w:tc>
      </w:tr>
      <w:tr w:rsidR="00861A30" w:rsidRPr="006A55EF" w14:paraId="216237B2"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6AD0494D"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15.</w:t>
            </w:r>
          </w:p>
        </w:tc>
        <w:tc>
          <w:tcPr>
            <w:tcW w:w="7496" w:type="dxa"/>
          </w:tcPr>
          <w:p w14:paraId="5398FEFD"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مجتمع الدراسة</w:t>
            </w:r>
          </w:p>
        </w:tc>
        <w:tc>
          <w:tcPr>
            <w:tcW w:w="849" w:type="dxa"/>
            <w:gridSpan w:val="2"/>
          </w:tcPr>
          <w:p w14:paraId="2F7B1F08"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6</w:t>
            </w:r>
          </w:p>
        </w:tc>
      </w:tr>
      <w:tr w:rsidR="00861A30" w:rsidRPr="006A55EF" w14:paraId="5F5F352F"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4FFF6D92"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16.</w:t>
            </w:r>
          </w:p>
        </w:tc>
        <w:tc>
          <w:tcPr>
            <w:tcW w:w="7496" w:type="dxa"/>
          </w:tcPr>
          <w:p w14:paraId="151B65F0" w14:textId="77777777" w:rsidR="00861A30"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حدود الدراسة</w:t>
            </w:r>
          </w:p>
        </w:tc>
        <w:tc>
          <w:tcPr>
            <w:tcW w:w="849" w:type="dxa"/>
            <w:gridSpan w:val="2"/>
          </w:tcPr>
          <w:p w14:paraId="5722713E"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6</w:t>
            </w:r>
          </w:p>
        </w:tc>
      </w:tr>
      <w:tr w:rsidR="00861A30" w:rsidRPr="006A55EF" w14:paraId="1C6E1052" w14:textId="77777777" w:rsidTr="00861A30">
        <w:tblPrEx>
          <w:tblLook w:val="0000" w:firstRow="0" w:lastRow="0" w:firstColumn="0" w:lastColumn="0" w:noHBand="0" w:noVBand="0"/>
        </w:tblPrEx>
        <w:trPr>
          <w:trHeight w:val="70"/>
        </w:trPr>
        <w:tc>
          <w:tcPr>
            <w:tcW w:w="9023" w:type="dxa"/>
            <w:gridSpan w:val="4"/>
            <w:shd w:val="clear" w:color="auto" w:fill="F2F2F2" w:themeFill="background1" w:themeFillShade="F2"/>
          </w:tcPr>
          <w:p w14:paraId="628827DC" w14:textId="105C3D36" w:rsidR="00861A30" w:rsidRPr="006A55EF" w:rsidRDefault="00861A30" w:rsidP="00861A30">
            <w:pPr>
              <w:bidi/>
              <w:ind w:left="-5"/>
              <w:jc w:val="center"/>
              <w:rPr>
                <w:rFonts w:ascii="Simplified Arabic" w:hAnsi="Simplified Arabic" w:cs="Simplified Arabic"/>
                <w:b/>
                <w:bCs/>
                <w:sz w:val="24"/>
                <w:szCs w:val="24"/>
                <w:rtl/>
              </w:rPr>
            </w:pPr>
            <w:r w:rsidRPr="006A55EF">
              <w:rPr>
                <w:rFonts w:ascii="Simplified Arabic" w:hAnsi="Simplified Arabic" w:cs="Simplified Arabic"/>
                <w:b/>
                <w:bCs/>
                <w:sz w:val="24"/>
                <w:szCs w:val="24"/>
                <w:rtl/>
              </w:rPr>
              <w:t>الفصل الثاني</w:t>
            </w:r>
            <w:r>
              <w:rPr>
                <w:rFonts w:ascii="Simplified Arabic" w:hAnsi="Simplified Arabic" w:cs="Simplified Arabic" w:hint="cs"/>
                <w:b/>
                <w:bCs/>
                <w:sz w:val="24"/>
                <w:szCs w:val="24"/>
                <w:rtl/>
              </w:rPr>
              <w:t xml:space="preserve">: </w:t>
            </w:r>
            <w:r w:rsidRPr="006A55EF">
              <w:rPr>
                <w:rFonts w:ascii="Simplified Arabic" w:hAnsi="Simplified Arabic" w:cs="Simplified Arabic"/>
                <w:b/>
                <w:bCs/>
                <w:sz w:val="24"/>
                <w:szCs w:val="24"/>
                <w:rtl/>
              </w:rPr>
              <w:t xml:space="preserve"> الجانب النظري</w:t>
            </w:r>
          </w:p>
        </w:tc>
      </w:tr>
      <w:tr w:rsidR="00861A30" w:rsidRPr="006A55EF" w14:paraId="01660F9B"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27524855"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17.</w:t>
            </w:r>
          </w:p>
        </w:tc>
        <w:tc>
          <w:tcPr>
            <w:tcW w:w="7496" w:type="dxa"/>
          </w:tcPr>
          <w:p w14:paraId="1AADB235" w14:textId="77777777" w:rsidR="00861A30" w:rsidRPr="006A55EF" w:rsidRDefault="00861A30" w:rsidP="00861A30">
            <w:pPr>
              <w:bidi/>
              <w:ind w:left="-5"/>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ال</w:t>
            </w:r>
            <w:r>
              <w:rPr>
                <w:rFonts w:ascii="Simplified Arabic" w:hAnsi="Simplified Arabic" w:cs="Simplified Arabic" w:hint="cs"/>
                <w:b/>
                <w:bCs/>
                <w:sz w:val="24"/>
                <w:szCs w:val="24"/>
                <w:rtl/>
              </w:rPr>
              <w:t>مبحث الأول: الرقابة الداخلية مفهومها وأهميتها</w:t>
            </w:r>
          </w:p>
        </w:tc>
        <w:tc>
          <w:tcPr>
            <w:tcW w:w="849" w:type="dxa"/>
            <w:gridSpan w:val="2"/>
          </w:tcPr>
          <w:p w14:paraId="149A601E"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8</w:t>
            </w:r>
          </w:p>
        </w:tc>
      </w:tr>
      <w:tr w:rsidR="00861A30" w:rsidRPr="006A55EF" w14:paraId="5E869AA2"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43716355"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18.</w:t>
            </w:r>
          </w:p>
        </w:tc>
        <w:tc>
          <w:tcPr>
            <w:tcW w:w="7496" w:type="dxa"/>
          </w:tcPr>
          <w:p w14:paraId="6FFC8C4B"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مفهوم الرقابة الداخلية</w:t>
            </w:r>
          </w:p>
        </w:tc>
        <w:tc>
          <w:tcPr>
            <w:tcW w:w="849" w:type="dxa"/>
            <w:gridSpan w:val="2"/>
          </w:tcPr>
          <w:p w14:paraId="469F0B70"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8</w:t>
            </w:r>
          </w:p>
        </w:tc>
      </w:tr>
      <w:tr w:rsidR="00861A30" w:rsidRPr="006A55EF" w14:paraId="31D0F8E9"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6CE7159C"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19.</w:t>
            </w:r>
          </w:p>
        </w:tc>
        <w:tc>
          <w:tcPr>
            <w:tcW w:w="7496" w:type="dxa"/>
          </w:tcPr>
          <w:p w14:paraId="7834FCED"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أهداف الرقابة الداخلية</w:t>
            </w:r>
          </w:p>
        </w:tc>
        <w:tc>
          <w:tcPr>
            <w:tcW w:w="849" w:type="dxa"/>
            <w:gridSpan w:val="2"/>
          </w:tcPr>
          <w:p w14:paraId="23D808A9"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9</w:t>
            </w:r>
          </w:p>
        </w:tc>
      </w:tr>
      <w:tr w:rsidR="00861A30" w:rsidRPr="006A55EF" w14:paraId="0793C735"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38E9E15B"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20.</w:t>
            </w:r>
          </w:p>
        </w:tc>
        <w:tc>
          <w:tcPr>
            <w:tcW w:w="7496" w:type="dxa"/>
          </w:tcPr>
          <w:p w14:paraId="7F772A4F"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المقومات الإدارية لنظام الرقابة الداخلية</w:t>
            </w:r>
          </w:p>
        </w:tc>
        <w:tc>
          <w:tcPr>
            <w:tcW w:w="849" w:type="dxa"/>
            <w:gridSpan w:val="2"/>
          </w:tcPr>
          <w:p w14:paraId="199F1921"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9</w:t>
            </w:r>
          </w:p>
        </w:tc>
      </w:tr>
      <w:tr w:rsidR="00861A30" w:rsidRPr="006A55EF" w14:paraId="59246F94"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4B4DE2EB"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21.</w:t>
            </w:r>
          </w:p>
        </w:tc>
        <w:tc>
          <w:tcPr>
            <w:tcW w:w="7496" w:type="dxa"/>
          </w:tcPr>
          <w:p w14:paraId="060720B9"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أهمية أنظمة الرقابة الداخلية</w:t>
            </w:r>
          </w:p>
        </w:tc>
        <w:tc>
          <w:tcPr>
            <w:tcW w:w="849" w:type="dxa"/>
            <w:gridSpan w:val="2"/>
          </w:tcPr>
          <w:p w14:paraId="5A7F1A65"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11</w:t>
            </w:r>
          </w:p>
        </w:tc>
      </w:tr>
      <w:tr w:rsidR="00861A30" w:rsidRPr="006A55EF" w14:paraId="41570AE5"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65D96744"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22.</w:t>
            </w:r>
          </w:p>
        </w:tc>
        <w:tc>
          <w:tcPr>
            <w:tcW w:w="7496" w:type="dxa"/>
          </w:tcPr>
          <w:p w14:paraId="605B881F"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أبعاد الرقابة الداخلية</w:t>
            </w:r>
          </w:p>
        </w:tc>
        <w:tc>
          <w:tcPr>
            <w:tcW w:w="849" w:type="dxa"/>
            <w:gridSpan w:val="2"/>
          </w:tcPr>
          <w:p w14:paraId="32820719"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11</w:t>
            </w:r>
          </w:p>
        </w:tc>
      </w:tr>
      <w:tr w:rsidR="00861A30" w:rsidRPr="006A55EF" w14:paraId="75939920"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4349D19A"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lastRenderedPageBreak/>
              <w:t>23.</w:t>
            </w:r>
          </w:p>
        </w:tc>
        <w:tc>
          <w:tcPr>
            <w:tcW w:w="7496" w:type="dxa"/>
          </w:tcPr>
          <w:p w14:paraId="01FAD5B1"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المبحث الثاني: مفهوم أنظمة التشغيل الإلكتروني</w:t>
            </w:r>
          </w:p>
        </w:tc>
        <w:tc>
          <w:tcPr>
            <w:tcW w:w="849" w:type="dxa"/>
            <w:gridSpan w:val="2"/>
          </w:tcPr>
          <w:p w14:paraId="0EE4AB7D" w14:textId="77777777" w:rsidR="00861A30" w:rsidRPr="006A55EF" w:rsidRDefault="00861A30" w:rsidP="00861A30">
            <w:pPr>
              <w:bidi/>
              <w:ind w:left="-5"/>
              <w:jc w:val="center"/>
              <w:rPr>
                <w:rFonts w:ascii="Simplified Arabic" w:hAnsi="Simplified Arabic" w:cs="Simplified Arabic"/>
                <w:b/>
                <w:bCs/>
                <w:sz w:val="24"/>
                <w:szCs w:val="24"/>
                <w:rtl/>
              </w:rPr>
            </w:pPr>
            <w:r w:rsidRPr="006A55EF">
              <w:rPr>
                <w:rFonts w:ascii="Simplified Arabic" w:hAnsi="Simplified Arabic" w:cs="Simplified Arabic"/>
                <w:b/>
                <w:bCs/>
                <w:sz w:val="24"/>
                <w:szCs w:val="24"/>
                <w:rtl/>
              </w:rPr>
              <w:t>15</w:t>
            </w:r>
          </w:p>
        </w:tc>
      </w:tr>
      <w:tr w:rsidR="00861A30" w:rsidRPr="006A55EF" w14:paraId="36CA4384"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3A6652BE"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24.</w:t>
            </w:r>
          </w:p>
        </w:tc>
        <w:tc>
          <w:tcPr>
            <w:tcW w:w="7496" w:type="dxa"/>
          </w:tcPr>
          <w:p w14:paraId="02810F14"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خصائص نظام التشغيل الإلكتروني</w:t>
            </w:r>
          </w:p>
        </w:tc>
        <w:tc>
          <w:tcPr>
            <w:tcW w:w="849" w:type="dxa"/>
            <w:gridSpan w:val="2"/>
          </w:tcPr>
          <w:p w14:paraId="2C2C33C1"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16</w:t>
            </w:r>
          </w:p>
        </w:tc>
      </w:tr>
      <w:tr w:rsidR="00861A30" w:rsidRPr="006A55EF" w14:paraId="6A4D7BA8"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088CE59D"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25.</w:t>
            </w:r>
          </w:p>
        </w:tc>
        <w:tc>
          <w:tcPr>
            <w:tcW w:w="7496" w:type="dxa"/>
          </w:tcPr>
          <w:p w14:paraId="20517687"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أهمية نظام التشغيل الإلكتروني</w:t>
            </w:r>
          </w:p>
        </w:tc>
        <w:tc>
          <w:tcPr>
            <w:tcW w:w="849" w:type="dxa"/>
            <w:gridSpan w:val="2"/>
          </w:tcPr>
          <w:p w14:paraId="703CDF40"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16</w:t>
            </w:r>
          </w:p>
        </w:tc>
      </w:tr>
      <w:tr w:rsidR="00861A30" w:rsidRPr="006A55EF" w14:paraId="671A4EBE"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398DBAF7"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26.</w:t>
            </w:r>
          </w:p>
        </w:tc>
        <w:tc>
          <w:tcPr>
            <w:tcW w:w="7496" w:type="dxa"/>
          </w:tcPr>
          <w:p w14:paraId="0D4A74E5"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مزايا نظام التشغيل الإلكتروني</w:t>
            </w:r>
          </w:p>
        </w:tc>
        <w:tc>
          <w:tcPr>
            <w:tcW w:w="849" w:type="dxa"/>
            <w:gridSpan w:val="2"/>
          </w:tcPr>
          <w:p w14:paraId="7C731C87"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17</w:t>
            </w:r>
          </w:p>
        </w:tc>
      </w:tr>
      <w:tr w:rsidR="00861A30" w:rsidRPr="006A55EF" w14:paraId="6459D878"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774BB7D8"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27.</w:t>
            </w:r>
          </w:p>
        </w:tc>
        <w:tc>
          <w:tcPr>
            <w:tcW w:w="7496" w:type="dxa"/>
          </w:tcPr>
          <w:p w14:paraId="2ED8DE18"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عيوب أو مشاكل نظام التشغيل الإلكتروني</w:t>
            </w:r>
          </w:p>
        </w:tc>
        <w:tc>
          <w:tcPr>
            <w:tcW w:w="849" w:type="dxa"/>
            <w:gridSpan w:val="2"/>
          </w:tcPr>
          <w:p w14:paraId="50CD0586"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17</w:t>
            </w:r>
          </w:p>
        </w:tc>
      </w:tr>
      <w:tr w:rsidR="00861A30" w:rsidRPr="006A55EF" w14:paraId="74005327"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65D257EC"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28.</w:t>
            </w:r>
          </w:p>
        </w:tc>
        <w:tc>
          <w:tcPr>
            <w:tcW w:w="7496" w:type="dxa"/>
          </w:tcPr>
          <w:p w14:paraId="5183DAE4"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أساليب المراجعة الداخلية في ظل التشغيل الإلكتروني للبيانات المحاسبية</w:t>
            </w:r>
          </w:p>
        </w:tc>
        <w:tc>
          <w:tcPr>
            <w:tcW w:w="849" w:type="dxa"/>
            <w:gridSpan w:val="2"/>
          </w:tcPr>
          <w:p w14:paraId="4A7134B8"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18</w:t>
            </w:r>
          </w:p>
        </w:tc>
      </w:tr>
      <w:tr w:rsidR="00861A30" w:rsidRPr="006A55EF" w14:paraId="136EC3A4"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4B82F6FA" w14:textId="77777777" w:rsidR="00861A30"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29.</w:t>
            </w:r>
          </w:p>
        </w:tc>
        <w:tc>
          <w:tcPr>
            <w:tcW w:w="7496" w:type="dxa"/>
          </w:tcPr>
          <w:p w14:paraId="7A49BFBD" w14:textId="77777777" w:rsidR="00861A30"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إجراءات المراجعة في حالة التشغيل الإلكتروني للبيانات</w:t>
            </w:r>
          </w:p>
        </w:tc>
        <w:tc>
          <w:tcPr>
            <w:tcW w:w="849" w:type="dxa"/>
            <w:gridSpan w:val="2"/>
          </w:tcPr>
          <w:p w14:paraId="7A4DBD94" w14:textId="77777777" w:rsidR="00861A30"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21</w:t>
            </w:r>
          </w:p>
        </w:tc>
      </w:tr>
      <w:tr w:rsidR="00861A30" w:rsidRPr="006A55EF" w14:paraId="04A495AD" w14:textId="77777777" w:rsidTr="00861A30">
        <w:tblPrEx>
          <w:tblLook w:val="0000" w:firstRow="0" w:lastRow="0" w:firstColumn="0" w:lastColumn="0" w:noHBand="0" w:noVBand="0"/>
        </w:tblPrEx>
        <w:trPr>
          <w:trHeight w:val="559"/>
        </w:trPr>
        <w:tc>
          <w:tcPr>
            <w:tcW w:w="9023" w:type="dxa"/>
            <w:gridSpan w:val="4"/>
            <w:shd w:val="clear" w:color="auto" w:fill="F2F2F2" w:themeFill="background1" w:themeFillShade="F2"/>
            <w:vAlign w:val="center"/>
          </w:tcPr>
          <w:p w14:paraId="1B541B36" w14:textId="76D173E8"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b/>
                <w:bCs/>
                <w:sz w:val="24"/>
                <w:szCs w:val="24"/>
                <w:rtl/>
              </w:rPr>
              <w:t>الفصل الثالث</w:t>
            </w:r>
            <w:r>
              <w:rPr>
                <w:rFonts w:ascii="Simplified Arabic" w:hAnsi="Simplified Arabic" w:cs="Simplified Arabic" w:hint="cs"/>
                <w:b/>
                <w:bCs/>
                <w:sz w:val="24"/>
                <w:szCs w:val="24"/>
                <w:rtl/>
              </w:rPr>
              <w:t>:  الدراسة الميدانية</w:t>
            </w:r>
          </w:p>
        </w:tc>
      </w:tr>
      <w:tr w:rsidR="00861A30" w:rsidRPr="006A55EF" w14:paraId="2DC94B7A"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64F8821B"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30.</w:t>
            </w:r>
          </w:p>
        </w:tc>
        <w:tc>
          <w:tcPr>
            <w:tcW w:w="7496" w:type="dxa"/>
          </w:tcPr>
          <w:p w14:paraId="2CA42186" w14:textId="77777777" w:rsidR="00861A30" w:rsidRPr="006A55EF" w:rsidRDefault="00861A30" w:rsidP="00861A30">
            <w:pPr>
              <w:jc w:val="center"/>
              <w:rPr>
                <w:rFonts w:ascii="Simplified Arabic" w:hAnsi="Simplified Arabic" w:cs="Simplified Arabic"/>
                <w:b/>
                <w:bCs/>
                <w:sz w:val="24"/>
                <w:szCs w:val="24"/>
              </w:rPr>
            </w:pPr>
            <w:r>
              <w:rPr>
                <w:rFonts w:ascii="Simplified Arabic" w:hAnsi="Simplified Arabic" w:cs="Simplified Arabic" w:hint="cs"/>
                <w:b/>
                <w:bCs/>
                <w:sz w:val="24"/>
                <w:szCs w:val="24"/>
                <w:rtl/>
              </w:rPr>
              <w:t>المقدمة</w:t>
            </w:r>
          </w:p>
        </w:tc>
        <w:tc>
          <w:tcPr>
            <w:tcW w:w="849" w:type="dxa"/>
            <w:gridSpan w:val="2"/>
          </w:tcPr>
          <w:p w14:paraId="2FA6D1BF" w14:textId="77777777" w:rsidR="00861A30" w:rsidRPr="006A55EF" w:rsidRDefault="00861A30" w:rsidP="00861A30">
            <w:pPr>
              <w:jc w:val="center"/>
              <w:rPr>
                <w:rFonts w:ascii="Simplified Arabic" w:hAnsi="Simplified Arabic" w:cs="Simplified Arabic"/>
                <w:b/>
                <w:bCs/>
                <w:sz w:val="24"/>
                <w:szCs w:val="24"/>
              </w:rPr>
            </w:pPr>
            <w:r w:rsidRPr="006A55EF">
              <w:rPr>
                <w:rFonts w:ascii="Simplified Arabic" w:hAnsi="Simplified Arabic" w:cs="Simplified Arabic"/>
                <w:b/>
                <w:bCs/>
                <w:sz w:val="24"/>
                <w:szCs w:val="24"/>
              </w:rPr>
              <w:t>24</w:t>
            </w:r>
          </w:p>
        </w:tc>
      </w:tr>
      <w:tr w:rsidR="00861A30" w:rsidRPr="006A55EF" w14:paraId="1FD5C352"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1E615EEA"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31.</w:t>
            </w:r>
          </w:p>
        </w:tc>
        <w:tc>
          <w:tcPr>
            <w:tcW w:w="7496" w:type="dxa"/>
          </w:tcPr>
          <w:p w14:paraId="1882F773" w14:textId="77777777" w:rsidR="00861A30" w:rsidRPr="006A55EF" w:rsidRDefault="00861A30" w:rsidP="00861A30">
            <w:pPr>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اختبار الصدق ولثبات</w:t>
            </w:r>
          </w:p>
        </w:tc>
        <w:tc>
          <w:tcPr>
            <w:tcW w:w="849" w:type="dxa"/>
            <w:gridSpan w:val="2"/>
          </w:tcPr>
          <w:p w14:paraId="735BB258" w14:textId="77777777" w:rsidR="00861A30" w:rsidRPr="006A55EF" w:rsidRDefault="00861A30" w:rsidP="00861A30">
            <w:pPr>
              <w:jc w:val="center"/>
              <w:rPr>
                <w:rFonts w:ascii="Simplified Arabic" w:hAnsi="Simplified Arabic" w:cs="Simplified Arabic"/>
                <w:b/>
                <w:bCs/>
                <w:sz w:val="24"/>
                <w:szCs w:val="24"/>
                <w:rtl/>
              </w:rPr>
            </w:pPr>
            <w:r>
              <w:rPr>
                <w:rFonts w:ascii="Simplified Arabic" w:hAnsi="Simplified Arabic" w:cs="Simplified Arabic"/>
                <w:b/>
                <w:bCs/>
                <w:sz w:val="24"/>
                <w:szCs w:val="24"/>
              </w:rPr>
              <w:t>24</w:t>
            </w:r>
          </w:p>
        </w:tc>
      </w:tr>
      <w:tr w:rsidR="00861A30" w:rsidRPr="006A55EF" w14:paraId="3E928927"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66B2E319" w14:textId="77777777" w:rsidR="00861A30" w:rsidRPr="006A55EF" w:rsidRDefault="00861A30" w:rsidP="00861A30">
            <w:pPr>
              <w:bidi/>
              <w:ind w:left="-5"/>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32.</w:t>
            </w:r>
          </w:p>
        </w:tc>
        <w:tc>
          <w:tcPr>
            <w:tcW w:w="7496" w:type="dxa"/>
          </w:tcPr>
          <w:p w14:paraId="77BF2CC4" w14:textId="77777777" w:rsidR="00861A30" w:rsidRPr="006A55EF" w:rsidRDefault="00861A30" w:rsidP="00861A30">
            <w:pPr>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تحليل استجابة أفراد العينة</w:t>
            </w:r>
          </w:p>
        </w:tc>
        <w:tc>
          <w:tcPr>
            <w:tcW w:w="849" w:type="dxa"/>
            <w:gridSpan w:val="2"/>
          </w:tcPr>
          <w:p w14:paraId="7C25509D" w14:textId="77777777" w:rsidR="00861A30" w:rsidRPr="006A55EF" w:rsidRDefault="00861A30" w:rsidP="00861A30">
            <w:pPr>
              <w:jc w:val="center"/>
              <w:rPr>
                <w:rFonts w:ascii="Simplified Arabic" w:hAnsi="Simplified Arabic" w:cs="Simplified Arabic"/>
                <w:b/>
                <w:bCs/>
                <w:sz w:val="24"/>
                <w:szCs w:val="24"/>
                <w:rtl/>
              </w:rPr>
            </w:pPr>
            <w:r>
              <w:rPr>
                <w:rFonts w:ascii="Simplified Arabic" w:hAnsi="Simplified Arabic" w:cs="Simplified Arabic"/>
                <w:b/>
                <w:bCs/>
                <w:sz w:val="24"/>
                <w:szCs w:val="24"/>
              </w:rPr>
              <w:t>32</w:t>
            </w:r>
          </w:p>
        </w:tc>
      </w:tr>
      <w:tr w:rsidR="00861A30" w:rsidRPr="006A55EF" w14:paraId="14297955"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16A46939" w14:textId="77777777" w:rsidR="00861A30" w:rsidRPr="006A55EF" w:rsidRDefault="00861A30" w:rsidP="00861A30">
            <w:pPr>
              <w:bidi/>
              <w:ind w:left="-5"/>
              <w:jc w:val="center"/>
              <w:rPr>
                <w:rFonts w:ascii="Simplified Arabic" w:hAnsi="Simplified Arabic" w:cs="Simplified Arabic"/>
                <w:b/>
                <w:bCs/>
                <w:sz w:val="24"/>
                <w:szCs w:val="24"/>
                <w:rtl/>
                <w:lang w:bidi="ar-LY"/>
              </w:rPr>
            </w:pPr>
            <w:r>
              <w:rPr>
                <w:rFonts w:ascii="Simplified Arabic" w:hAnsi="Simplified Arabic" w:cs="Simplified Arabic" w:hint="cs"/>
                <w:b/>
                <w:bCs/>
                <w:sz w:val="24"/>
                <w:szCs w:val="24"/>
                <w:rtl/>
              </w:rPr>
              <w:t>33.</w:t>
            </w:r>
          </w:p>
        </w:tc>
        <w:tc>
          <w:tcPr>
            <w:tcW w:w="7496" w:type="dxa"/>
          </w:tcPr>
          <w:p w14:paraId="3C657132" w14:textId="77777777" w:rsidR="00861A30" w:rsidRPr="006A55EF" w:rsidRDefault="00861A30" w:rsidP="00861A30">
            <w:pPr>
              <w:jc w:val="center"/>
              <w:rPr>
                <w:rFonts w:ascii="Simplified Arabic" w:hAnsi="Simplified Arabic" w:cs="Simplified Arabic"/>
                <w:b/>
                <w:bCs/>
                <w:sz w:val="24"/>
                <w:szCs w:val="24"/>
              </w:rPr>
            </w:pPr>
            <w:r>
              <w:rPr>
                <w:rFonts w:ascii="Simplified Arabic" w:hAnsi="Simplified Arabic" w:cs="Simplified Arabic" w:hint="cs"/>
                <w:b/>
                <w:bCs/>
                <w:sz w:val="24"/>
                <w:szCs w:val="24"/>
                <w:rtl/>
              </w:rPr>
              <w:t>اختبار فرضية البحث</w:t>
            </w:r>
          </w:p>
        </w:tc>
        <w:tc>
          <w:tcPr>
            <w:tcW w:w="849" w:type="dxa"/>
            <w:gridSpan w:val="2"/>
          </w:tcPr>
          <w:p w14:paraId="1AB45B91" w14:textId="77777777" w:rsidR="00861A30" w:rsidRPr="006A55EF" w:rsidRDefault="00861A30" w:rsidP="00861A30">
            <w:pPr>
              <w:jc w:val="center"/>
              <w:rPr>
                <w:rFonts w:ascii="Simplified Arabic" w:hAnsi="Simplified Arabic" w:cs="Simplified Arabic"/>
                <w:b/>
                <w:bCs/>
                <w:sz w:val="24"/>
                <w:szCs w:val="24"/>
                <w:rtl/>
              </w:rPr>
            </w:pPr>
            <w:r>
              <w:rPr>
                <w:rFonts w:ascii="Simplified Arabic" w:hAnsi="Simplified Arabic" w:cs="Simplified Arabic"/>
                <w:b/>
                <w:bCs/>
                <w:sz w:val="24"/>
                <w:szCs w:val="24"/>
              </w:rPr>
              <w:t>3</w:t>
            </w:r>
            <w:r>
              <w:rPr>
                <w:rFonts w:ascii="Simplified Arabic" w:hAnsi="Simplified Arabic" w:cs="Simplified Arabic" w:hint="cs"/>
                <w:b/>
                <w:bCs/>
                <w:sz w:val="24"/>
                <w:szCs w:val="24"/>
                <w:rtl/>
              </w:rPr>
              <w:t>7</w:t>
            </w:r>
          </w:p>
        </w:tc>
      </w:tr>
      <w:tr w:rsidR="00861A30" w:rsidRPr="006A55EF" w14:paraId="76DF8311" w14:textId="77777777" w:rsidTr="00861A30">
        <w:tblPrEx>
          <w:tblLook w:val="0000" w:firstRow="0" w:lastRow="0" w:firstColumn="0" w:lastColumn="0" w:noHBand="0" w:noVBand="0"/>
        </w:tblPrEx>
        <w:trPr>
          <w:trHeight w:val="559"/>
        </w:trPr>
        <w:tc>
          <w:tcPr>
            <w:tcW w:w="9023" w:type="dxa"/>
            <w:gridSpan w:val="4"/>
            <w:shd w:val="clear" w:color="auto" w:fill="F2F2F2" w:themeFill="background1" w:themeFillShade="F2"/>
          </w:tcPr>
          <w:p w14:paraId="16207970" w14:textId="14566013"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b/>
                <w:bCs/>
                <w:sz w:val="24"/>
                <w:szCs w:val="24"/>
                <w:rtl/>
              </w:rPr>
              <w:t>الفصل الرابع</w:t>
            </w:r>
            <w:r w:rsidR="0082058A">
              <w:rPr>
                <w:rFonts w:ascii="Simplified Arabic" w:hAnsi="Simplified Arabic" w:cs="Simplified Arabic" w:hint="cs"/>
                <w:b/>
                <w:bCs/>
                <w:sz w:val="24"/>
                <w:szCs w:val="24"/>
                <w:rtl/>
              </w:rPr>
              <w:t xml:space="preserve">: </w:t>
            </w:r>
            <w:r w:rsidR="0082058A" w:rsidRPr="006A55EF">
              <w:rPr>
                <w:rFonts w:ascii="Simplified Arabic" w:hAnsi="Simplified Arabic" w:cs="Simplified Arabic"/>
                <w:b/>
                <w:bCs/>
                <w:sz w:val="24"/>
                <w:szCs w:val="24"/>
                <w:rtl/>
              </w:rPr>
              <w:t xml:space="preserve"> النتائج والتوصيات</w:t>
            </w:r>
          </w:p>
        </w:tc>
      </w:tr>
      <w:tr w:rsidR="00861A30" w:rsidRPr="006A55EF" w14:paraId="08B5C1D6"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0AD301D5"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34.</w:t>
            </w:r>
          </w:p>
        </w:tc>
        <w:tc>
          <w:tcPr>
            <w:tcW w:w="7496" w:type="dxa"/>
          </w:tcPr>
          <w:p w14:paraId="5BF9F2F0"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b/>
                <w:bCs/>
                <w:sz w:val="24"/>
                <w:szCs w:val="24"/>
                <w:rtl/>
              </w:rPr>
              <w:t>نتائج الدراسة</w:t>
            </w:r>
          </w:p>
        </w:tc>
        <w:tc>
          <w:tcPr>
            <w:tcW w:w="849" w:type="dxa"/>
            <w:gridSpan w:val="2"/>
          </w:tcPr>
          <w:p w14:paraId="1EE9C19F"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39</w:t>
            </w:r>
          </w:p>
        </w:tc>
      </w:tr>
      <w:tr w:rsidR="00861A30" w:rsidRPr="006A55EF" w14:paraId="6A003E40"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3FD9F6C0"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35.</w:t>
            </w:r>
          </w:p>
        </w:tc>
        <w:tc>
          <w:tcPr>
            <w:tcW w:w="7496" w:type="dxa"/>
          </w:tcPr>
          <w:p w14:paraId="27DBEC95"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b/>
                <w:bCs/>
                <w:sz w:val="24"/>
                <w:szCs w:val="24"/>
                <w:rtl/>
              </w:rPr>
              <w:t>التوصيات</w:t>
            </w:r>
          </w:p>
        </w:tc>
        <w:tc>
          <w:tcPr>
            <w:tcW w:w="849" w:type="dxa"/>
            <w:gridSpan w:val="2"/>
          </w:tcPr>
          <w:p w14:paraId="3B0FD8E3"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40</w:t>
            </w:r>
          </w:p>
        </w:tc>
      </w:tr>
      <w:tr w:rsidR="00861A30" w:rsidRPr="006A55EF" w14:paraId="3E661901"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26610986"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36.</w:t>
            </w:r>
          </w:p>
        </w:tc>
        <w:tc>
          <w:tcPr>
            <w:tcW w:w="7496" w:type="dxa"/>
          </w:tcPr>
          <w:p w14:paraId="73B71F36"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b/>
                <w:bCs/>
                <w:sz w:val="24"/>
                <w:szCs w:val="24"/>
                <w:rtl/>
              </w:rPr>
              <w:t>قائمة المراجع</w:t>
            </w:r>
          </w:p>
        </w:tc>
        <w:tc>
          <w:tcPr>
            <w:tcW w:w="849" w:type="dxa"/>
            <w:gridSpan w:val="2"/>
          </w:tcPr>
          <w:p w14:paraId="53354A09"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hint="cs"/>
                <w:b/>
                <w:bCs/>
                <w:sz w:val="24"/>
                <w:szCs w:val="24"/>
                <w:rtl/>
              </w:rPr>
              <w:t>4</w:t>
            </w:r>
            <w:r>
              <w:rPr>
                <w:rFonts w:ascii="Simplified Arabic" w:hAnsi="Simplified Arabic" w:cs="Simplified Arabic" w:hint="cs"/>
                <w:b/>
                <w:bCs/>
                <w:sz w:val="24"/>
                <w:szCs w:val="24"/>
                <w:rtl/>
              </w:rPr>
              <w:t>1</w:t>
            </w:r>
          </w:p>
        </w:tc>
      </w:tr>
      <w:tr w:rsidR="00861A30" w:rsidRPr="006A55EF" w14:paraId="4E586D9D" w14:textId="77777777" w:rsidTr="00861A30">
        <w:tblPrEx>
          <w:tblLook w:val="0000" w:firstRow="0" w:lastRow="0" w:firstColumn="0" w:lastColumn="0" w:noHBand="0" w:noVBand="0"/>
        </w:tblPrEx>
        <w:trPr>
          <w:trHeight w:val="559"/>
        </w:trPr>
        <w:tc>
          <w:tcPr>
            <w:tcW w:w="678" w:type="dxa"/>
            <w:shd w:val="clear" w:color="auto" w:fill="F2F2F2" w:themeFill="background1" w:themeFillShade="F2"/>
          </w:tcPr>
          <w:p w14:paraId="6DDA1E1E"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37.</w:t>
            </w:r>
          </w:p>
        </w:tc>
        <w:tc>
          <w:tcPr>
            <w:tcW w:w="7496" w:type="dxa"/>
          </w:tcPr>
          <w:p w14:paraId="63C24E2C" w14:textId="77777777" w:rsidR="00861A30" w:rsidRPr="006A55EF" w:rsidRDefault="00861A30" w:rsidP="00861A30">
            <w:pPr>
              <w:bidi/>
              <w:jc w:val="center"/>
              <w:rPr>
                <w:rFonts w:ascii="Simplified Arabic" w:hAnsi="Simplified Arabic" w:cs="Simplified Arabic"/>
                <w:b/>
                <w:bCs/>
                <w:sz w:val="24"/>
                <w:szCs w:val="24"/>
                <w:rtl/>
              </w:rPr>
            </w:pPr>
            <w:r w:rsidRPr="006A55EF">
              <w:rPr>
                <w:rFonts w:ascii="Simplified Arabic" w:hAnsi="Simplified Arabic" w:cs="Simplified Arabic"/>
                <w:b/>
                <w:bCs/>
                <w:sz w:val="24"/>
                <w:szCs w:val="24"/>
                <w:rtl/>
              </w:rPr>
              <w:t>قوائم الملاحق</w:t>
            </w:r>
          </w:p>
        </w:tc>
        <w:tc>
          <w:tcPr>
            <w:tcW w:w="849" w:type="dxa"/>
            <w:gridSpan w:val="2"/>
          </w:tcPr>
          <w:p w14:paraId="303DCFC4" w14:textId="77777777" w:rsidR="00861A30" w:rsidRPr="006A55EF" w:rsidRDefault="00861A30" w:rsidP="00861A3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42</w:t>
            </w:r>
          </w:p>
        </w:tc>
      </w:tr>
    </w:tbl>
    <w:p w14:paraId="70E8C7F7" w14:textId="77777777" w:rsidR="00C07F92" w:rsidRDefault="00C07F92" w:rsidP="002468B8">
      <w:pPr>
        <w:tabs>
          <w:tab w:val="left" w:pos="3277"/>
        </w:tabs>
        <w:bidi/>
        <w:spacing w:after="0" w:line="240" w:lineRule="auto"/>
        <w:rPr>
          <w:rFonts w:ascii="Simplified Arabic" w:hAnsi="Simplified Arabic" w:cs="Simplified Arabic"/>
          <w:sz w:val="28"/>
          <w:szCs w:val="28"/>
          <w:rtl/>
        </w:rPr>
      </w:pPr>
    </w:p>
    <w:p w14:paraId="6F060535" w14:textId="77777777" w:rsidR="002468B8" w:rsidRPr="00266AB0" w:rsidRDefault="002468B8" w:rsidP="002468B8">
      <w:pPr>
        <w:tabs>
          <w:tab w:val="left" w:pos="3277"/>
        </w:tabs>
        <w:bidi/>
        <w:spacing w:after="0" w:line="240" w:lineRule="auto"/>
        <w:rPr>
          <w:rFonts w:ascii="Simplified Arabic" w:hAnsi="Simplified Arabic" w:cs="Simplified Arabic"/>
          <w:sz w:val="28"/>
          <w:szCs w:val="28"/>
        </w:rPr>
        <w:sectPr w:rsidR="002468B8" w:rsidRPr="00266AB0" w:rsidSect="00E82D46">
          <w:footerReference w:type="default" r:id="rId13"/>
          <w:footerReference w:type="first" r:id="rId14"/>
          <w:pgSz w:w="11906" w:h="16838" w:code="9"/>
          <w:pgMar w:top="1440" w:right="1440" w:bottom="1440" w:left="1440" w:header="720" w:footer="720" w:gutter="0"/>
          <w:pgNumType w:start="0"/>
          <w:cols w:space="720"/>
          <w:titlePg/>
          <w:docGrid w:linePitch="360"/>
        </w:sectPr>
      </w:pPr>
    </w:p>
    <w:p w14:paraId="13CA5FE8" w14:textId="77777777" w:rsidR="0082058A" w:rsidRDefault="0082058A" w:rsidP="0082058A">
      <w:pPr>
        <w:jc w:val="center"/>
        <w:rPr>
          <w:rFonts w:ascii="Arial" w:hAnsi="Arial"/>
          <w:b/>
          <w:bCs/>
          <w:sz w:val="32"/>
          <w:szCs w:val="32"/>
          <w:rtl/>
        </w:rPr>
      </w:pPr>
      <w:r>
        <w:rPr>
          <w:rFonts w:ascii="Arial" w:hAnsi="Arial" w:hint="cs"/>
          <w:b/>
          <w:bCs/>
          <w:sz w:val="32"/>
          <w:szCs w:val="32"/>
          <w:rtl/>
        </w:rPr>
        <w:lastRenderedPageBreak/>
        <w:t>فهرس الجداول</w:t>
      </w:r>
    </w:p>
    <w:tbl>
      <w:tblPr>
        <w:tblStyle w:val="TableGrid3"/>
        <w:bidiVisual/>
        <w:tblW w:w="0" w:type="auto"/>
        <w:tblLook w:val="04A0" w:firstRow="1" w:lastRow="0" w:firstColumn="1" w:lastColumn="0" w:noHBand="0" w:noVBand="1"/>
      </w:tblPr>
      <w:tblGrid>
        <w:gridCol w:w="661"/>
        <w:gridCol w:w="7513"/>
        <w:gridCol w:w="842"/>
      </w:tblGrid>
      <w:tr w:rsidR="0082058A" w:rsidRPr="00CC52BC" w14:paraId="5F408C1E" w14:textId="77777777" w:rsidTr="007B21F6">
        <w:tc>
          <w:tcPr>
            <w:tcW w:w="661" w:type="dxa"/>
            <w:shd w:val="clear" w:color="auto" w:fill="F2F2F2" w:themeFill="background1" w:themeFillShade="F2"/>
          </w:tcPr>
          <w:p w14:paraId="55CDF8CF"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ت</w:t>
            </w:r>
          </w:p>
        </w:tc>
        <w:tc>
          <w:tcPr>
            <w:tcW w:w="7513" w:type="dxa"/>
            <w:shd w:val="clear" w:color="auto" w:fill="F2F2F2" w:themeFill="background1" w:themeFillShade="F2"/>
          </w:tcPr>
          <w:p w14:paraId="59CEF982"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الجداول</w:t>
            </w:r>
          </w:p>
        </w:tc>
        <w:tc>
          <w:tcPr>
            <w:tcW w:w="842" w:type="dxa"/>
            <w:shd w:val="clear" w:color="auto" w:fill="F2F2F2" w:themeFill="background1" w:themeFillShade="F2"/>
          </w:tcPr>
          <w:p w14:paraId="7446E809"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 xml:space="preserve">ر. </w:t>
            </w:r>
            <w:r w:rsidRPr="00CC52BC">
              <w:rPr>
                <w:rFonts w:ascii="Simplified Arabic" w:hAnsi="Simplified Arabic" w:cs="Simplified Arabic" w:hint="eastAsia"/>
                <w:b/>
                <w:bCs/>
                <w:sz w:val="24"/>
                <w:szCs w:val="24"/>
                <w:rtl/>
              </w:rPr>
              <w:t>ص</w:t>
            </w:r>
          </w:p>
        </w:tc>
      </w:tr>
      <w:tr w:rsidR="0082058A" w:rsidRPr="00CC52BC" w14:paraId="47A00D52" w14:textId="77777777" w:rsidTr="007B21F6">
        <w:tc>
          <w:tcPr>
            <w:tcW w:w="661" w:type="dxa"/>
            <w:shd w:val="clear" w:color="auto" w:fill="F2F2F2" w:themeFill="background1" w:themeFillShade="F2"/>
          </w:tcPr>
          <w:p w14:paraId="4A4C357D"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1.</w:t>
            </w:r>
          </w:p>
        </w:tc>
        <w:tc>
          <w:tcPr>
            <w:tcW w:w="7513" w:type="dxa"/>
          </w:tcPr>
          <w:p w14:paraId="68ACC709"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معاملات الثبات لأبعاد أداة البحث</w:t>
            </w:r>
          </w:p>
        </w:tc>
        <w:tc>
          <w:tcPr>
            <w:tcW w:w="842" w:type="dxa"/>
          </w:tcPr>
          <w:p w14:paraId="475CA12D"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25</w:t>
            </w:r>
          </w:p>
        </w:tc>
      </w:tr>
      <w:tr w:rsidR="0082058A" w:rsidRPr="00CC52BC" w14:paraId="08939525" w14:textId="77777777" w:rsidTr="007B21F6">
        <w:tc>
          <w:tcPr>
            <w:tcW w:w="661" w:type="dxa"/>
            <w:shd w:val="clear" w:color="auto" w:fill="F2F2F2" w:themeFill="background1" w:themeFillShade="F2"/>
          </w:tcPr>
          <w:p w14:paraId="622BD1B0"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2.</w:t>
            </w:r>
          </w:p>
        </w:tc>
        <w:tc>
          <w:tcPr>
            <w:tcW w:w="7513" w:type="dxa"/>
          </w:tcPr>
          <w:p w14:paraId="4618310B"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توزيع أفراد العينة حسب الجنس</w:t>
            </w:r>
          </w:p>
        </w:tc>
        <w:tc>
          <w:tcPr>
            <w:tcW w:w="842" w:type="dxa"/>
          </w:tcPr>
          <w:p w14:paraId="291E4040"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26</w:t>
            </w:r>
          </w:p>
        </w:tc>
      </w:tr>
      <w:tr w:rsidR="0082058A" w:rsidRPr="00CC52BC" w14:paraId="3B2E56D8" w14:textId="77777777" w:rsidTr="007B21F6">
        <w:tc>
          <w:tcPr>
            <w:tcW w:w="661" w:type="dxa"/>
            <w:shd w:val="clear" w:color="auto" w:fill="F2F2F2" w:themeFill="background1" w:themeFillShade="F2"/>
          </w:tcPr>
          <w:p w14:paraId="20CD6145"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3.</w:t>
            </w:r>
          </w:p>
        </w:tc>
        <w:tc>
          <w:tcPr>
            <w:tcW w:w="7513" w:type="dxa"/>
          </w:tcPr>
          <w:p w14:paraId="021949B8"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b/>
                <w:bCs/>
                <w:sz w:val="24"/>
                <w:szCs w:val="24"/>
                <w:rtl/>
              </w:rPr>
              <w:t>توزيع أفراد العينة حسب</w:t>
            </w:r>
            <w:r>
              <w:rPr>
                <w:rFonts w:ascii="Simplified Arabic" w:hAnsi="Simplified Arabic" w:cs="Simplified Arabic" w:hint="cs"/>
                <w:b/>
                <w:bCs/>
                <w:sz w:val="24"/>
                <w:szCs w:val="24"/>
                <w:rtl/>
              </w:rPr>
              <w:t xml:space="preserve"> المسمى الوظيفي</w:t>
            </w:r>
          </w:p>
        </w:tc>
        <w:tc>
          <w:tcPr>
            <w:tcW w:w="842" w:type="dxa"/>
          </w:tcPr>
          <w:p w14:paraId="1F2DCD6B"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26</w:t>
            </w:r>
          </w:p>
        </w:tc>
      </w:tr>
      <w:tr w:rsidR="0082058A" w:rsidRPr="00CC52BC" w14:paraId="3F83C76B" w14:textId="77777777" w:rsidTr="007B21F6">
        <w:tc>
          <w:tcPr>
            <w:tcW w:w="661" w:type="dxa"/>
            <w:shd w:val="clear" w:color="auto" w:fill="F2F2F2" w:themeFill="background1" w:themeFillShade="F2"/>
          </w:tcPr>
          <w:p w14:paraId="7BC66632"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4.</w:t>
            </w:r>
          </w:p>
        </w:tc>
        <w:tc>
          <w:tcPr>
            <w:tcW w:w="7513" w:type="dxa"/>
          </w:tcPr>
          <w:p w14:paraId="054B822E"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b/>
                <w:bCs/>
                <w:sz w:val="24"/>
                <w:szCs w:val="24"/>
                <w:rtl/>
              </w:rPr>
              <w:t>توزيع أفراد العينة حسب</w:t>
            </w:r>
            <w:r>
              <w:rPr>
                <w:rFonts w:ascii="Simplified Arabic" w:hAnsi="Simplified Arabic" w:cs="Simplified Arabic" w:hint="cs"/>
                <w:b/>
                <w:bCs/>
                <w:sz w:val="24"/>
                <w:szCs w:val="24"/>
                <w:rtl/>
              </w:rPr>
              <w:t xml:space="preserve"> الدرجة العلمية</w:t>
            </w:r>
          </w:p>
        </w:tc>
        <w:tc>
          <w:tcPr>
            <w:tcW w:w="842" w:type="dxa"/>
          </w:tcPr>
          <w:p w14:paraId="3CCDD57C"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27</w:t>
            </w:r>
          </w:p>
        </w:tc>
      </w:tr>
      <w:tr w:rsidR="0082058A" w:rsidRPr="00CC52BC" w14:paraId="4C764B53" w14:textId="77777777" w:rsidTr="007B21F6">
        <w:tc>
          <w:tcPr>
            <w:tcW w:w="661" w:type="dxa"/>
            <w:shd w:val="clear" w:color="auto" w:fill="F2F2F2" w:themeFill="background1" w:themeFillShade="F2"/>
          </w:tcPr>
          <w:p w14:paraId="3D8637C0"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5.</w:t>
            </w:r>
          </w:p>
        </w:tc>
        <w:tc>
          <w:tcPr>
            <w:tcW w:w="7513" w:type="dxa"/>
          </w:tcPr>
          <w:p w14:paraId="61159F75"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b/>
                <w:bCs/>
                <w:sz w:val="24"/>
                <w:szCs w:val="24"/>
                <w:rtl/>
              </w:rPr>
              <w:t>توزيع أفراد العينة حسب</w:t>
            </w:r>
            <w:r>
              <w:rPr>
                <w:rFonts w:ascii="Simplified Arabic" w:hAnsi="Simplified Arabic" w:cs="Simplified Arabic" w:hint="cs"/>
                <w:b/>
                <w:bCs/>
                <w:sz w:val="24"/>
                <w:szCs w:val="24"/>
                <w:rtl/>
              </w:rPr>
              <w:t xml:space="preserve"> التخصص العلمي</w:t>
            </w:r>
          </w:p>
        </w:tc>
        <w:tc>
          <w:tcPr>
            <w:tcW w:w="842" w:type="dxa"/>
          </w:tcPr>
          <w:p w14:paraId="15933C20"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28</w:t>
            </w:r>
          </w:p>
        </w:tc>
      </w:tr>
      <w:tr w:rsidR="0082058A" w:rsidRPr="00CC52BC" w14:paraId="19419B09" w14:textId="77777777" w:rsidTr="007B21F6">
        <w:tc>
          <w:tcPr>
            <w:tcW w:w="661" w:type="dxa"/>
            <w:shd w:val="clear" w:color="auto" w:fill="F2F2F2" w:themeFill="background1" w:themeFillShade="F2"/>
          </w:tcPr>
          <w:p w14:paraId="713495BA"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6.</w:t>
            </w:r>
          </w:p>
        </w:tc>
        <w:tc>
          <w:tcPr>
            <w:tcW w:w="7513" w:type="dxa"/>
          </w:tcPr>
          <w:p w14:paraId="0960F3F7"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b/>
                <w:bCs/>
                <w:sz w:val="24"/>
                <w:szCs w:val="24"/>
                <w:rtl/>
              </w:rPr>
              <w:t>توزيع أفراد العينة حسب</w:t>
            </w:r>
            <w:r>
              <w:rPr>
                <w:rFonts w:ascii="Simplified Arabic" w:hAnsi="Simplified Arabic" w:cs="Simplified Arabic" w:hint="cs"/>
                <w:b/>
                <w:bCs/>
                <w:sz w:val="24"/>
                <w:szCs w:val="24"/>
                <w:rtl/>
              </w:rPr>
              <w:t xml:space="preserve"> سنوات الخبرة</w:t>
            </w:r>
          </w:p>
        </w:tc>
        <w:tc>
          <w:tcPr>
            <w:tcW w:w="842" w:type="dxa"/>
          </w:tcPr>
          <w:p w14:paraId="677BF3B7"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29</w:t>
            </w:r>
          </w:p>
        </w:tc>
      </w:tr>
      <w:tr w:rsidR="0082058A" w:rsidRPr="00CC52BC" w14:paraId="5EEEA13E" w14:textId="77777777" w:rsidTr="007B21F6">
        <w:tc>
          <w:tcPr>
            <w:tcW w:w="661" w:type="dxa"/>
            <w:shd w:val="clear" w:color="auto" w:fill="F2F2F2" w:themeFill="background1" w:themeFillShade="F2"/>
          </w:tcPr>
          <w:p w14:paraId="04E55CCC"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7.</w:t>
            </w:r>
          </w:p>
        </w:tc>
        <w:tc>
          <w:tcPr>
            <w:tcW w:w="7513" w:type="dxa"/>
          </w:tcPr>
          <w:p w14:paraId="6E25BE3F"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b/>
                <w:bCs/>
                <w:sz w:val="24"/>
                <w:szCs w:val="24"/>
                <w:rtl/>
              </w:rPr>
              <w:t>توزيع أفراد العينة حسب</w:t>
            </w:r>
            <w:r>
              <w:rPr>
                <w:rFonts w:ascii="Simplified Arabic" w:hAnsi="Simplified Arabic" w:cs="Simplified Arabic" w:hint="cs"/>
                <w:b/>
                <w:bCs/>
                <w:sz w:val="24"/>
                <w:szCs w:val="24"/>
                <w:rtl/>
              </w:rPr>
              <w:t xml:space="preserve"> المعرفة بالرقابة الداخلية</w:t>
            </w:r>
          </w:p>
        </w:tc>
        <w:tc>
          <w:tcPr>
            <w:tcW w:w="842" w:type="dxa"/>
          </w:tcPr>
          <w:p w14:paraId="3900634F"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30</w:t>
            </w:r>
          </w:p>
        </w:tc>
      </w:tr>
      <w:tr w:rsidR="0082058A" w:rsidRPr="00CC52BC" w14:paraId="200CF15E" w14:textId="77777777" w:rsidTr="007B21F6">
        <w:tc>
          <w:tcPr>
            <w:tcW w:w="661" w:type="dxa"/>
            <w:shd w:val="clear" w:color="auto" w:fill="F2F2F2" w:themeFill="background1" w:themeFillShade="F2"/>
          </w:tcPr>
          <w:p w14:paraId="03ACB5AC"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8.</w:t>
            </w:r>
          </w:p>
        </w:tc>
        <w:tc>
          <w:tcPr>
            <w:tcW w:w="7513" w:type="dxa"/>
          </w:tcPr>
          <w:p w14:paraId="13C23B6A"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b/>
                <w:bCs/>
                <w:sz w:val="24"/>
                <w:szCs w:val="24"/>
                <w:rtl/>
              </w:rPr>
              <w:t>توزيع أفراد العينة حسب</w:t>
            </w:r>
            <w:r>
              <w:rPr>
                <w:rFonts w:ascii="Simplified Arabic" w:hAnsi="Simplified Arabic" w:cs="Simplified Arabic" w:hint="cs"/>
                <w:b/>
                <w:bCs/>
                <w:sz w:val="24"/>
                <w:szCs w:val="24"/>
                <w:rtl/>
              </w:rPr>
              <w:t xml:space="preserve"> نوع نظام التشغيل</w:t>
            </w:r>
          </w:p>
        </w:tc>
        <w:tc>
          <w:tcPr>
            <w:tcW w:w="842" w:type="dxa"/>
          </w:tcPr>
          <w:p w14:paraId="1D6E0044"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31</w:t>
            </w:r>
          </w:p>
        </w:tc>
      </w:tr>
      <w:tr w:rsidR="0082058A" w:rsidRPr="00CC52BC" w14:paraId="75FD2B31" w14:textId="77777777" w:rsidTr="007B21F6">
        <w:tc>
          <w:tcPr>
            <w:tcW w:w="661" w:type="dxa"/>
            <w:shd w:val="clear" w:color="auto" w:fill="F2F2F2" w:themeFill="background1" w:themeFillShade="F2"/>
          </w:tcPr>
          <w:p w14:paraId="2B94739F"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9.</w:t>
            </w:r>
          </w:p>
        </w:tc>
        <w:tc>
          <w:tcPr>
            <w:tcW w:w="7513" w:type="dxa"/>
          </w:tcPr>
          <w:p w14:paraId="792477BF"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المتوسط الحسابي </w:t>
            </w:r>
            <w:proofErr w:type="spellStart"/>
            <w:r>
              <w:rPr>
                <w:rFonts w:ascii="Simplified Arabic" w:hAnsi="Simplified Arabic" w:cs="Simplified Arabic" w:hint="cs"/>
                <w:b/>
                <w:bCs/>
                <w:sz w:val="24"/>
                <w:szCs w:val="24"/>
                <w:rtl/>
              </w:rPr>
              <w:t>والإنحراف</w:t>
            </w:r>
            <w:proofErr w:type="spellEnd"/>
            <w:r>
              <w:rPr>
                <w:rFonts w:ascii="Simplified Arabic" w:hAnsi="Simplified Arabic" w:cs="Simplified Arabic" w:hint="cs"/>
                <w:b/>
                <w:bCs/>
                <w:sz w:val="24"/>
                <w:szCs w:val="24"/>
                <w:rtl/>
              </w:rPr>
              <w:t xml:space="preserve"> المعياري والوزن النسبي لفقرات المحور الأول</w:t>
            </w:r>
          </w:p>
        </w:tc>
        <w:tc>
          <w:tcPr>
            <w:tcW w:w="842" w:type="dxa"/>
          </w:tcPr>
          <w:p w14:paraId="0712C430"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34</w:t>
            </w:r>
          </w:p>
        </w:tc>
      </w:tr>
      <w:tr w:rsidR="0082058A" w:rsidRPr="00CC52BC" w14:paraId="1C8911C6" w14:textId="77777777" w:rsidTr="007B21F6">
        <w:tc>
          <w:tcPr>
            <w:tcW w:w="661" w:type="dxa"/>
            <w:shd w:val="clear" w:color="auto" w:fill="F2F2F2" w:themeFill="background1" w:themeFillShade="F2"/>
          </w:tcPr>
          <w:p w14:paraId="0C6EFB21"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10.</w:t>
            </w:r>
          </w:p>
        </w:tc>
        <w:tc>
          <w:tcPr>
            <w:tcW w:w="7513" w:type="dxa"/>
          </w:tcPr>
          <w:p w14:paraId="18A4CBED"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b/>
                <w:bCs/>
                <w:sz w:val="24"/>
                <w:szCs w:val="24"/>
                <w:rtl/>
              </w:rPr>
              <w:t xml:space="preserve">المتوسط الحسابي </w:t>
            </w:r>
            <w:proofErr w:type="spellStart"/>
            <w:r w:rsidRPr="00CC52BC">
              <w:rPr>
                <w:rFonts w:ascii="Simplified Arabic" w:hAnsi="Simplified Arabic" w:cs="Simplified Arabic"/>
                <w:b/>
                <w:bCs/>
                <w:sz w:val="24"/>
                <w:szCs w:val="24"/>
                <w:rtl/>
              </w:rPr>
              <w:t>والإنحراف</w:t>
            </w:r>
            <w:proofErr w:type="spellEnd"/>
            <w:r w:rsidRPr="00CC52BC">
              <w:rPr>
                <w:rFonts w:ascii="Simplified Arabic" w:hAnsi="Simplified Arabic" w:cs="Simplified Arabic"/>
                <w:b/>
                <w:bCs/>
                <w:sz w:val="24"/>
                <w:szCs w:val="24"/>
                <w:rtl/>
              </w:rPr>
              <w:t xml:space="preserve"> المعياري والوزن النسبي</w:t>
            </w:r>
            <w:r>
              <w:rPr>
                <w:rFonts w:ascii="Simplified Arabic" w:hAnsi="Simplified Arabic" w:cs="Simplified Arabic" w:hint="cs"/>
                <w:b/>
                <w:bCs/>
                <w:sz w:val="24"/>
                <w:szCs w:val="24"/>
                <w:rtl/>
              </w:rPr>
              <w:t xml:space="preserve"> لفقرات المحور الثاني</w:t>
            </w:r>
          </w:p>
        </w:tc>
        <w:tc>
          <w:tcPr>
            <w:tcW w:w="842" w:type="dxa"/>
          </w:tcPr>
          <w:p w14:paraId="052FF9A6"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36</w:t>
            </w:r>
          </w:p>
        </w:tc>
      </w:tr>
      <w:tr w:rsidR="0082058A" w:rsidRPr="00CC52BC" w14:paraId="6721E642" w14:textId="77777777" w:rsidTr="007B21F6">
        <w:tc>
          <w:tcPr>
            <w:tcW w:w="661" w:type="dxa"/>
            <w:shd w:val="clear" w:color="auto" w:fill="F2F2F2" w:themeFill="background1" w:themeFillShade="F2"/>
          </w:tcPr>
          <w:p w14:paraId="517BA2CF"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sidRPr="00CC52BC">
              <w:rPr>
                <w:rFonts w:ascii="Simplified Arabic" w:hAnsi="Simplified Arabic" w:cs="Simplified Arabic" w:hint="cs"/>
                <w:b/>
                <w:bCs/>
                <w:sz w:val="24"/>
                <w:szCs w:val="24"/>
                <w:rtl/>
              </w:rPr>
              <w:t>11.</w:t>
            </w:r>
          </w:p>
        </w:tc>
        <w:tc>
          <w:tcPr>
            <w:tcW w:w="7513" w:type="dxa"/>
          </w:tcPr>
          <w:p w14:paraId="0F21BCCA"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نتائج اختبار فرضية البحث</w:t>
            </w:r>
          </w:p>
        </w:tc>
        <w:tc>
          <w:tcPr>
            <w:tcW w:w="842" w:type="dxa"/>
          </w:tcPr>
          <w:p w14:paraId="1C543FD7" w14:textId="77777777" w:rsidR="0082058A" w:rsidRPr="00CC52BC" w:rsidRDefault="0082058A" w:rsidP="007B21F6">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37</w:t>
            </w:r>
          </w:p>
        </w:tc>
      </w:tr>
    </w:tbl>
    <w:p w14:paraId="1A8B52F0" w14:textId="77777777" w:rsidR="0082058A" w:rsidRDefault="0082058A" w:rsidP="0082058A">
      <w:pPr>
        <w:jc w:val="center"/>
        <w:rPr>
          <w:rFonts w:ascii="Arial" w:hAnsi="Arial"/>
          <w:b/>
          <w:bCs/>
          <w:sz w:val="32"/>
          <w:szCs w:val="32"/>
        </w:rPr>
      </w:pPr>
    </w:p>
    <w:p w14:paraId="3CF0B40B" w14:textId="77777777" w:rsidR="0082058A" w:rsidRDefault="0082058A" w:rsidP="002B108C">
      <w:pPr>
        <w:bidi/>
        <w:spacing w:after="0" w:line="360" w:lineRule="auto"/>
        <w:ind w:left="426"/>
        <w:jc w:val="center"/>
        <w:rPr>
          <w:rFonts w:ascii="Simplified Arabic" w:hAnsi="Simplified Arabic" w:cs="Simplified Arabic"/>
          <w:b/>
          <w:bCs/>
          <w:sz w:val="28"/>
          <w:szCs w:val="28"/>
          <w:rtl/>
          <w:lang w:bidi="ar-LY"/>
        </w:rPr>
      </w:pPr>
    </w:p>
    <w:p w14:paraId="6DF9764F" w14:textId="77777777" w:rsidR="0082058A" w:rsidRDefault="0082058A" w:rsidP="0082058A">
      <w:pPr>
        <w:bidi/>
        <w:spacing w:after="0" w:line="360" w:lineRule="auto"/>
        <w:ind w:left="426"/>
        <w:jc w:val="center"/>
        <w:rPr>
          <w:rFonts w:ascii="Simplified Arabic" w:hAnsi="Simplified Arabic" w:cs="Simplified Arabic"/>
          <w:b/>
          <w:bCs/>
          <w:sz w:val="28"/>
          <w:szCs w:val="28"/>
          <w:rtl/>
          <w:lang w:bidi="ar-LY"/>
        </w:rPr>
      </w:pPr>
    </w:p>
    <w:p w14:paraId="163CAC96" w14:textId="77777777" w:rsidR="0082058A" w:rsidRDefault="0082058A" w:rsidP="0082058A">
      <w:pPr>
        <w:bidi/>
        <w:spacing w:after="0" w:line="360" w:lineRule="auto"/>
        <w:ind w:left="426"/>
        <w:jc w:val="center"/>
        <w:rPr>
          <w:rFonts w:ascii="Simplified Arabic" w:hAnsi="Simplified Arabic" w:cs="Simplified Arabic"/>
          <w:b/>
          <w:bCs/>
          <w:sz w:val="28"/>
          <w:szCs w:val="28"/>
          <w:rtl/>
          <w:lang w:bidi="ar-LY"/>
        </w:rPr>
      </w:pPr>
    </w:p>
    <w:p w14:paraId="30B5C1F2" w14:textId="77777777" w:rsidR="0082058A" w:rsidRDefault="0082058A" w:rsidP="0082058A">
      <w:pPr>
        <w:bidi/>
        <w:spacing w:after="0" w:line="360" w:lineRule="auto"/>
        <w:ind w:left="426"/>
        <w:jc w:val="center"/>
        <w:rPr>
          <w:rFonts w:ascii="Simplified Arabic" w:hAnsi="Simplified Arabic" w:cs="Simplified Arabic"/>
          <w:b/>
          <w:bCs/>
          <w:sz w:val="28"/>
          <w:szCs w:val="28"/>
          <w:rtl/>
          <w:lang w:bidi="ar-LY"/>
        </w:rPr>
      </w:pPr>
    </w:p>
    <w:p w14:paraId="47DE3762" w14:textId="77777777" w:rsidR="0082058A" w:rsidRDefault="0082058A" w:rsidP="0082058A">
      <w:pPr>
        <w:bidi/>
        <w:spacing w:after="0" w:line="360" w:lineRule="auto"/>
        <w:ind w:left="426"/>
        <w:jc w:val="center"/>
        <w:rPr>
          <w:rFonts w:ascii="Simplified Arabic" w:hAnsi="Simplified Arabic" w:cs="Simplified Arabic"/>
          <w:b/>
          <w:bCs/>
          <w:sz w:val="28"/>
          <w:szCs w:val="28"/>
          <w:rtl/>
          <w:lang w:bidi="ar-LY"/>
        </w:rPr>
      </w:pPr>
    </w:p>
    <w:p w14:paraId="32FF759B" w14:textId="77777777" w:rsidR="0082058A" w:rsidRDefault="0082058A" w:rsidP="0082058A">
      <w:pPr>
        <w:bidi/>
        <w:spacing w:after="0" w:line="360" w:lineRule="auto"/>
        <w:ind w:left="426"/>
        <w:jc w:val="center"/>
        <w:rPr>
          <w:rFonts w:ascii="Simplified Arabic" w:hAnsi="Simplified Arabic" w:cs="Simplified Arabic"/>
          <w:b/>
          <w:bCs/>
          <w:sz w:val="28"/>
          <w:szCs w:val="28"/>
          <w:rtl/>
          <w:lang w:bidi="ar-LY"/>
        </w:rPr>
      </w:pPr>
    </w:p>
    <w:p w14:paraId="0D4F8E55" w14:textId="77777777" w:rsidR="0082058A" w:rsidRDefault="0082058A" w:rsidP="0082058A">
      <w:pPr>
        <w:bidi/>
        <w:spacing w:after="0" w:line="360" w:lineRule="auto"/>
        <w:ind w:left="426"/>
        <w:jc w:val="center"/>
        <w:rPr>
          <w:rFonts w:ascii="Simplified Arabic" w:hAnsi="Simplified Arabic" w:cs="Simplified Arabic"/>
          <w:b/>
          <w:bCs/>
          <w:sz w:val="28"/>
          <w:szCs w:val="28"/>
          <w:rtl/>
          <w:lang w:bidi="ar-LY"/>
        </w:rPr>
      </w:pPr>
    </w:p>
    <w:p w14:paraId="4014103F" w14:textId="77777777" w:rsidR="0082058A" w:rsidRDefault="0082058A" w:rsidP="0082058A">
      <w:pPr>
        <w:bidi/>
        <w:spacing w:after="0" w:line="360" w:lineRule="auto"/>
        <w:ind w:left="426"/>
        <w:jc w:val="center"/>
        <w:rPr>
          <w:rFonts w:ascii="Simplified Arabic" w:hAnsi="Simplified Arabic" w:cs="Simplified Arabic"/>
          <w:b/>
          <w:bCs/>
          <w:sz w:val="28"/>
          <w:szCs w:val="28"/>
          <w:rtl/>
          <w:lang w:bidi="ar-LY"/>
        </w:rPr>
      </w:pPr>
    </w:p>
    <w:p w14:paraId="7937ED6C" w14:textId="77777777" w:rsidR="0082058A" w:rsidRDefault="0082058A" w:rsidP="0082058A">
      <w:pPr>
        <w:bidi/>
        <w:spacing w:after="0" w:line="360" w:lineRule="auto"/>
        <w:ind w:left="426"/>
        <w:jc w:val="center"/>
        <w:rPr>
          <w:rFonts w:ascii="Simplified Arabic" w:hAnsi="Simplified Arabic" w:cs="Simplified Arabic"/>
          <w:b/>
          <w:bCs/>
          <w:sz w:val="28"/>
          <w:szCs w:val="28"/>
          <w:rtl/>
          <w:lang w:bidi="ar-LY"/>
        </w:rPr>
      </w:pPr>
    </w:p>
    <w:p w14:paraId="719C49DC" w14:textId="77777777" w:rsidR="0082058A" w:rsidRDefault="0082058A" w:rsidP="0082058A">
      <w:pPr>
        <w:bidi/>
        <w:spacing w:after="0" w:line="360" w:lineRule="auto"/>
        <w:ind w:left="426"/>
        <w:jc w:val="center"/>
        <w:rPr>
          <w:rFonts w:ascii="Simplified Arabic" w:hAnsi="Simplified Arabic" w:cs="Simplified Arabic"/>
          <w:b/>
          <w:bCs/>
          <w:sz w:val="28"/>
          <w:szCs w:val="28"/>
          <w:rtl/>
          <w:lang w:bidi="ar-LY"/>
        </w:rPr>
      </w:pPr>
    </w:p>
    <w:p w14:paraId="1CBDBD2C" w14:textId="1C16B76E" w:rsidR="000B34B2" w:rsidRDefault="002B108C" w:rsidP="0082058A">
      <w:pPr>
        <w:bidi/>
        <w:spacing w:after="0" w:line="360" w:lineRule="auto"/>
        <w:ind w:left="426"/>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lastRenderedPageBreak/>
        <w:t>فهرس الأشكال</w:t>
      </w:r>
    </w:p>
    <w:tbl>
      <w:tblPr>
        <w:tblStyle w:val="TableGrid2"/>
        <w:bidiVisual/>
        <w:tblW w:w="0" w:type="auto"/>
        <w:tblLook w:val="04A0" w:firstRow="1" w:lastRow="0" w:firstColumn="1" w:lastColumn="0" w:noHBand="0" w:noVBand="1"/>
      </w:tblPr>
      <w:tblGrid>
        <w:gridCol w:w="661"/>
        <w:gridCol w:w="7513"/>
        <w:gridCol w:w="842"/>
      </w:tblGrid>
      <w:tr w:rsidR="002B108C" w:rsidRPr="002B108C" w14:paraId="4E21E8B3" w14:textId="77777777" w:rsidTr="00DC5775">
        <w:tc>
          <w:tcPr>
            <w:tcW w:w="661" w:type="dxa"/>
            <w:shd w:val="clear" w:color="auto" w:fill="F2F2F2" w:themeFill="background1" w:themeFillShade="F2"/>
          </w:tcPr>
          <w:p w14:paraId="72A84E41" w14:textId="77777777" w:rsidR="002B108C" w:rsidRPr="002B108C" w:rsidRDefault="002B108C" w:rsidP="002B108C">
            <w:pPr>
              <w:bidi/>
              <w:spacing w:line="276" w:lineRule="auto"/>
              <w:jc w:val="center"/>
              <w:rPr>
                <w:rFonts w:ascii="Simplified Arabic" w:hAnsi="Simplified Arabic" w:cs="Simplified Arabic"/>
                <w:b/>
                <w:bCs/>
                <w:sz w:val="24"/>
                <w:szCs w:val="24"/>
                <w:rtl/>
              </w:rPr>
            </w:pPr>
            <w:r w:rsidRPr="002B108C">
              <w:rPr>
                <w:rFonts w:ascii="Simplified Arabic" w:hAnsi="Simplified Arabic" w:cs="Simplified Arabic" w:hint="cs"/>
                <w:b/>
                <w:bCs/>
                <w:sz w:val="24"/>
                <w:szCs w:val="24"/>
                <w:rtl/>
              </w:rPr>
              <w:t>ت</w:t>
            </w:r>
          </w:p>
        </w:tc>
        <w:tc>
          <w:tcPr>
            <w:tcW w:w="7513" w:type="dxa"/>
            <w:shd w:val="clear" w:color="auto" w:fill="F2F2F2" w:themeFill="background1" w:themeFillShade="F2"/>
          </w:tcPr>
          <w:p w14:paraId="3DCF17F0" w14:textId="77777777" w:rsidR="002B108C" w:rsidRPr="002B108C" w:rsidRDefault="002B108C" w:rsidP="002B108C">
            <w:pPr>
              <w:bidi/>
              <w:spacing w:line="276" w:lineRule="auto"/>
              <w:jc w:val="center"/>
              <w:rPr>
                <w:rFonts w:ascii="Simplified Arabic" w:hAnsi="Simplified Arabic" w:cs="Simplified Arabic"/>
                <w:b/>
                <w:bCs/>
                <w:sz w:val="24"/>
                <w:szCs w:val="24"/>
                <w:rtl/>
              </w:rPr>
            </w:pPr>
            <w:r w:rsidRPr="002B108C">
              <w:rPr>
                <w:rFonts w:ascii="Simplified Arabic" w:hAnsi="Simplified Arabic" w:cs="Simplified Arabic" w:hint="cs"/>
                <w:b/>
                <w:bCs/>
                <w:sz w:val="24"/>
                <w:szCs w:val="24"/>
                <w:rtl/>
              </w:rPr>
              <w:t>الشكل</w:t>
            </w:r>
          </w:p>
        </w:tc>
        <w:tc>
          <w:tcPr>
            <w:tcW w:w="842" w:type="dxa"/>
            <w:shd w:val="clear" w:color="auto" w:fill="F2F2F2" w:themeFill="background1" w:themeFillShade="F2"/>
          </w:tcPr>
          <w:p w14:paraId="4CD623A2" w14:textId="243CC6AE" w:rsidR="002B108C" w:rsidRPr="002B108C" w:rsidRDefault="00A80AAC" w:rsidP="002B108C">
            <w:pPr>
              <w:bidi/>
              <w:spacing w:line="276" w:lineRule="auto"/>
              <w:jc w:val="center"/>
              <w:rPr>
                <w:rFonts w:ascii="Simplified Arabic" w:hAnsi="Simplified Arabic" w:cs="Simplified Arabic"/>
                <w:b/>
                <w:bCs/>
                <w:sz w:val="24"/>
                <w:szCs w:val="24"/>
                <w:rtl/>
              </w:rPr>
            </w:pPr>
            <w:r w:rsidRPr="002B108C">
              <w:rPr>
                <w:rFonts w:ascii="Simplified Arabic" w:hAnsi="Simplified Arabic" w:cs="Simplified Arabic" w:hint="cs"/>
                <w:b/>
                <w:bCs/>
                <w:sz w:val="24"/>
                <w:szCs w:val="24"/>
                <w:rtl/>
              </w:rPr>
              <w:t xml:space="preserve">ر. </w:t>
            </w:r>
            <w:r w:rsidRPr="002B108C">
              <w:rPr>
                <w:rFonts w:ascii="Simplified Arabic" w:hAnsi="Simplified Arabic" w:cs="Simplified Arabic" w:hint="eastAsia"/>
                <w:b/>
                <w:bCs/>
                <w:sz w:val="24"/>
                <w:szCs w:val="24"/>
                <w:rtl/>
              </w:rPr>
              <w:t>ص</w:t>
            </w:r>
          </w:p>
        </w:tc>
      </w:tr>
      <w:tr w:rsidR="002B108C" w:rsidRPr="002B108C" w14:paraId="4EFC95F7" w14:textId="77777777" w:rsidTr="00DC5775">
        <w:tc>
          <w:tcPr>
            <w:tcW w:w="661" w:type="dxa"/>
            <w:shd w:val="clear" w:color="auto" w:fill="F2F2F2" w:themeFill="background1" w:themeFillShade="F2"/>
          </w:tcPr>
          <w:p w14:paraId="05E8F59F" w14:textId="77777777" w:rsidR="002B108C" w:rsidRPr="002B108C" w:rsidRDefault="002B108C" w:rsidP="002B108C">
            <w:pPr>
              <w:bidi/>
              <w:spacing w:line="276" w:lineRule="auto"/>
              <w:jc w:val="center"/>
              <w:rPr>
                <w:rFonts w:ascii="Simplified Arabic" w:hAnsi="Simplified Arabic" w:cs="Simplified Arabic"/>
                <w:b/>
                <w:bCs/>
                <w:sz w:val="24"/>
                <w:szCs w:val="24"/>
                <w:rtl/>
              </w:rPr>
            </w:pPr>
            <w:r w:rsidRPr="002B108C">
              <w:rPr>
                <w:rFonts w:ascii="Simplified Arabic" w:hAnsi="Simplified Arabic" w:cs="Simplified Arabic" w:hint="cs"/>
                <w:b/>
                <w:bCs/>
                <w:sz w:val="24"/>
                <w:szCs w:val="24"/>
                <w:rtl/>
              </w:rPr>
              <w:t>1.</w:t>
            </w:r>
          </w:p>
        </w:tc>
        <w:tc>
          <w:tcPr>
            <w:tcW w:w="7513" w:type="dxa"/>
          </w:tcPr>
          <w:p w14:paraId="55237907" w14:textId="1116D33E" w:rsidR="002B108C" w:rsidRPr="002B108C" w:rsidRDefault="002B108C" w:rsidP="002B108C">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أعمدة بيانية لتوزيع أفراد العينة حسب الجنس</w:t>
            </w:r>
          </w:p>
        </w:tc>
        <w:tc>
          <w:tcPr>
            <w:tcW w:w="842" w:type="dxa"/>
          </w:tcPr>
          <w:p w14:paraId="4CE6D816" w14:textId="78CEEB08" w:rsidR="002B108C" w:rsidRPr="002B108C" w:rsidRDefault="00463771" w:rsidP="002B108C">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26</w:t>
            </w:r>
          </w:p>
        </w:tc>
      </w:tr>
      <w:tr w:rsidR="002B108C" w:rsidRPr="002B108C" w14:paraId="253986DA" w14:textId="77777777" w:rsidTr="00DC5775">
        <w:tc>
          <w:tcPr>
            <w:tcW w:w="661" w:type="dxa"/>
            <w:shd w:val="clear" w:color="auto" w:fill="F2F2F2" w:themeFill="background1" w:themeFillShade="F2"/>
          </w:tcPr>
          <w:p w14:paraId="4B11F3A1" w14:textId="77777777" w:rsidR="002B108C" w:rsidRPr="002B108C" w:rsidRDefault="002B108C" w:rsidP="002B108C">
            <w:pPr>
              <w:bidi/>
              <w:spacing w:line="276" w:lineRule="auto"/>
              <w:jc w:val="center"/>
              <w:rPr>
                <w:rFonts w:ascii="Simplified Arabic" w:hAnsi="Simplified Arabic" w:cs="Simplified Arabic"/>
                <w:b/>
                <w:bCs/>
                <w:sz w:val="24"/>
                <w:szCs w:val="24"/>
                <w:rtl/>
              </w:rPr>
            </w:pPr>
            <w:r w:rsidRPr="002B108C">
              <w:rPr>
                <w:rFonts w:ascii="Simplified Arabic" w:hAnsi="Simplified Arabic" w:cs="Simplified Arabic" w:hint="cs"/>
                <w:b/>
                <w:bCs/>
                <w:sz w:val="24"/>
                <w:szCs w:val="24"/>
                <w:rtl/>
              </w:rPr>
              <w:t>2.</w:t>
            </w:r>
          </w:p>
        </w:tc>
        <w:tc>
          <w:tcPr>
            <w:tcW w:w="7513" w:type="dxa"/>
          </w:tcPr>
          <w:p w14:paraId="0ABC4B99" w14:textId="0680785A" w:rsidR="002B108C" w:rsidRPr="002B108C" w:rsidRDefault="002B108C" w:rsidP="002B108C">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أعمدة بيانية لتوزيع أفراد العينة حسب المسمى الوظيفي</w:t>
            </w:r>
          </w:p>
        </w:tc>
        <w:tc>
          <w:tcPr>
            <w:tcW w:w="842" w:type="dxa"/>
          </w:tcPr>
          <w:p w14:paraId="74ACD378" w14:textId="77777777" w:rsidR="002B108C" w:rsidRPr="002B108C" w:rsidRDefault="002B108C" w:rsidP="002B108C">
            <w:pPr>
              <w:bidi/>
              <w:spacing w:line="276" w:lineRule="auto"/>
              <w:jc w:val="center"/>
              <w:rPr>
                <w:rFonts w:ascii="Simplified Arabic" w:hAnsi="Simplified Arabic" w:cs="Simplified Arabic"/>
                <w:b/>
                <w:bCs/>
                <w:sz w:val="24"/>
                <w:szCs w:val="24"/>
                <w:rtl/>
              </w:rPr>
            </w:pPr>
            <w:r w:rsidRPr="002B108C">
              <w:rPr>
                <w:rFonts w:ascii="Simplified Arabic" w:hAnsi="Simplified Arabic" w:cs="Simplified Arabic" w:hint="cs"/>
                <w:b/>
                <w:bCs/>
                <w:sz w:val="24"/>
                <w:szCs w:val="24"/>
                <w:rtl/>
              </w:rPr>
              <w:t>27</w:t>
            </w:r>
          </w:p>
        </w:tc>
      </w:tr>
      <w:tr w:rsidR="002B108C" w:rsidRPr="002B108C" w14:paraId="72A11F03" w14:textId="77777777" w:rsidTr="00DC5775">
        <w:tc>
          <w:tcPr>
            <w:tcW w:w="661" w:type="dxa"/>
            <w:shd w:val="clear" w:color="auto" w:fill="F2F2F2" w:themeFill="background1" w:themeFillShade="F2"/>
          </w:tcPr>
          <w:p w14:paraId="2AF70E2C" w14:textId="77777777" w:rsidR="002B108C" w:rsidRPr="002B108C" w:rsidRDefault="002B108C" w:rsidP="002B108C">
            <w:pPr>
              <w:bidi/>
              <w:spacing w:line="276" w:lineRule="auto"/>
              <w:jc w:val="center"/>
              <w:rPr>
                <w:rFonts w:ascii="Simplified Arabic" w:hAnsi="Simplified Arabic" w:cs="Simplified Arabic"/>
                <w:b/>
                <w:bCs/>
                <w:sz w:val="24"/>
                <w:szCs w:val="24"/>
                <w:rtl/>
              </w:rPr>
            </w:pPr>
            <w:r w:rsidRPr="002B108C">
              <w:rPr>
                <w:rFonts w:ascii="Simplified Arabic" w:hAnsi="Simplified Arabic" w:cs="Simplified Arabic" w:hint="cs"/>
                <w:b/>
                <w:bCs/>
                <w:sz w:val="24"/>
                <w:szCs w:val="24"/>
                <w:rtl/>
              </w:rPr>
              <w:t>3.</w:t>
            </w:r>
          </w:p>
        </w:tc>
        <w:tc>
          <w:tcPr>
            <w:tcW w:w="7513" w:type="dxa"/>
          </w:tcPr>
          <w:p w14:paraId="62E77191" w14:textId="68E7641D" w:rsidR="002B108C" w:rsidRPr="002B108C" w:rsidRDefault="002B108C" w:rsidP="002B108C">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أعمدة بيانية لتوزيع أفراد العينة حسب الدرجة العلمية</w:t>
            </w:r>
          </w:p>
        </w:tc>
        <w:tc>
          <w:tcPr>
            <w:tcW w:w="842" w:type="dxa"/>
          </w:tcPr>
          <w:p w14:paraId="63FCC1BB" w14:textId="17104BCB" w:rsidR="002B108C" w:rsidRPr="002B108C" w:rsidRDefault="00463771" w:rsidP="002B108C">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28</w:t>
            </w:r>
          </w:p>
        </w:tc>
      </w:tr>
      <w:tr w:rsidR="002B108C" w:rsidRPr="002B108C" w14:paraId="4A9D37DF" w14:textId="77777777" w:rsidTr="00DC5775">
        <w:tc>
          <w:tcPr>
            <w:tcW w:w="661" w:type="dxa"/>
            <w:shd w:val="clear" w:color="auto" w:fill="F2F2F2" w:themeFill="background1" w:themeFillShade="F2"/>
          </w:tcPr>
          <w:p w14:paraId="2A2FAE80" w14:textId="77777777" w:rsidR="002B108C" w:rsidRPr="002B108C" w:rsidRDefault="002B108C" w:rsidP="002B108C">
            <w:pPr>
              <w:bidi/>
              <w:spacing w:line="276" w:lineRule="auto"/>
              <w:jc w:val="center"/>
              <w:rPr>
                <w:rFonts w:ascii="Simplified Arabic" w:hAnsi="Simplified Arabic" w:cs="Simplified Arabic"/>
                <w:b/>
                <w:bCs/>
                <w:sz w:val="24"/>
                <w:szCs w:val="24"/>
                <w:rtl/>
              </w:rPr>
            </w:pPr>
            <w:r w:rsidRPr="002B108C">
              <w:rPr>
                <w:rFonts w:ascii="Simplified Arabic" w:hAnsi="Simplified Arabic" w:cs="Simplified Arabic" w:hint="cs"/>
                <w:b/>
                <w:bCs/>
                <w:sz w:val="24"/>
                <w:szCs w:val="24"/>
                <w:rtl/>
              </w:rPr>
              <w:t>4.</w:t>
            </w:r>
          </w:p>
        </w:tc>
        <w:tc>
          <w:tcPr>
            <w:tcW w:w="7513" w:type="dxa"/>
          </w:tcPr>
          <w:p w14:paraId="02463A72" w14:textId="7472180D" w:rsidR="002B108C" w:rsidRPr="002B108C" w:rsidRDefault="002B108C" w:rsidP="002B108C">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أعمدة بيانية لتوزيع أفراد العينة حسب التخصص العلمي</w:t>
            </w:r>
          </w:p>
        </w:tc>
        <w:tc>
          <w:tcPr>
            <w:tcW w:w="842" w:type="dxa"/>
          </w:tcPr>
          <w:p w14:paraId="5B3CE800" w14:textId="034A89F4" w:rsidR="002B108C" w:rsidRPr="002B108C" w:rsidRDefault="00463771" w:rsidP="002B108C">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29</w:t>
            </w:r>
          </w:p>
        </w:tc>
      </w:tr>
      <w:tr w:rsidR="002B108C" w:rsidRPr="002B108C" w14:paraId="22D5F4F6" w14:textId="77777777" w:rsidTr="00DC5775">
        <w:tc>
          <w:tcPr>
            <w:tcW w:w="661" w:type="dxa"/>
            <w:shd w:val="clear" w:color="auto" w:fill="F2F2F2" w:themeFill="background1" w:themeFillShade="F2"/>
          </w:tcPr>
          <w:p w14:paraId="0C7537C3" w14:textId="77777777" w:rsidR="002B108C" w:rsidRPr="002B108C" w:rsidRDefault="002B108C" w:rsidP="002B108C">
            <w:pPr>
              <w:bidi/>
              <w:spacing w:line="276" w:lineRule="auto"/>
              <w:jc w:val="center"/>
              <w:rPr>
                <w:rFonts w:ascii="Simplified Arabic" w:hAnsi="Simplified Arabic" w:cs="Simplified Arabic"/>
                <w:b/>
                <w:bCs/>
                <w:sz w:val="24"/>
                <w:szCs w:val="24"/>
                <w:rtl/>
              </w:rPr>
            </w:pPr>
            <w:r w:rsidRPr="002B108C">
              <w:rPr>
                <w:rFonts w:ascii="Simplified Arabic" w:hAnsi="Simplified Arabic" w:cs="Simplified Arabic" w:hint="cs"/>
                <w:b/>
                <w:bCs/>
                <w:sz w:val="24"/>
                <w:szCs w:val="24"/>
                <w:rtl/>
              </w:rPr>
              <w:t>5.</w:t>
            </w:r>
          </w:p>
        </w:tc>
        <w:tc>
          <w:tcPr>
            <w:tcW w:w="7513" w:type="dxa"/>
          </w:tcPr>
          <w:p w14:paraId="07E8EDD7" w14:textId="2BA2E162" w:rsidR="002B108C" w:rsidRPr="002B108C" w:rsidRDefault="002B108C" w:rsidP="00463771">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أعمدة بيانية لتوزيع أفراد العينة حسب سنوات الخبرة</w:t>
            </w:r>
          </w:p>
        </w:tc>
        <w:tc>
          <w:tcPr>
            <w:tcW w:w="842" w:type="dxa"/>
          </w:tcPr>
          <w:p w14:paraId="0DF8F4DA" w14:textId="453951D7" w:rsidR="002B108C" w:rsidRPr="002B108C" w:rsidRDefault="00463771" w:rsidP="002B108C">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30</w:t>
            </w:r>
          </w:p>
        </w:tc>
      </w:tr>
      <w:tr w:rsidR="002B108C" w:rsidRPr="002B108C" w14:paraId="3AA5BC98" w14:textId="77777777" w:rsidTr="00DC5775">
        <w:tc>
          <w:tcPr>
            <w:tcW w:w="661" w:type="dxa"/>
            <w:shd w:val="clear" w:color="auto" w:fill="F2F2F2" w:themeFill="background1" w:themeFillShade="F2"/>
          </w:tcPr>
          <w:p w14:paraId="052349D4" w14:textId="77777777" w:rsidR="002B108C" w:rsidRPr="002B108C" w:rsidRDefault="002B108C" w:rsidP="002B108C">
            <w:pPr>
              <w:bidi/>
              <w:spacing w:line="276" w:lineRule="auto"/>
              <w:jc w:val="center"/>
              <w:rPr>
                <w:rFonts w:ascii="Simplified Arabic" w:hAnsi="Simplified Arabic" w:cs="Simplified Arabic"/>
                <w:b/>
                <w:bCs/>
                <w:sz w:val="24"/>
                <w:szCs w:val="24"/>
                <w:rtl/>
              </w:rPr>
            </w:pPr>
            <w:r w:rsidRPr="002B108C">
              <w:rPr>
                <w:rFonts w:ascii="Simplified Arabic" w:hAnsi="Simplified Arabic" w:cs="Simplified Arabic" w:hint="cs"/>
                <w:b/>
                <w:bCs/>
                <w:sz w:val="24"/>
                <w:szCs w:val="24"/>
                <w:rtl/>
              </w:rPr>
              <w:t>6.</w:t>
            </w:r>
          </w:p>
        </w:tc>
        <w:tc>
          <w:tcPr>
            <w:tcW w:w="7513" w:type="dxa"/>
          </w:tcPr>
          <w:p w14:paraId="35D3EFEE" w14:textId="736BB9C9" w:rsidR="002B108C" w:rsidRPr="002B108C" w:rsidRDefault="002B108C" w:rsidP="002B108C">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أعمدة بيانية لتوزيع أفراد العينة حسب </w:t>
            </w:r>
            <w:r w:rsidR="00463771">
              <w:rPr>
                <w:rFonts w:ascii="Simplified Arabic" w:hAnsi="Simplified Arabic" w:cs="Simplified Arabic" w:hint="cs"/>
                <w:b/>
                <w:bCs/>
                <w:sz w:val="24"/>
                <w:szCs w:val="24"/>
                <w:rtl/>
              </w:rPr>
              <w:t>المعرفة ب</w:t>
            </w:r>
            <w:r>
              <w:rPr>
                <w:rFonts w:ascii="Simplified Arabic" w:hAnsi="Simplified Arabic" w:cs="Simplified Arabic" w:hint="cs"/>
                <w:b/>
                <w:bCs/>
                <w:sz w:val="24"/>
                <w:szCs w:val="24"/>
                <w:rtl/>
              </w:rPr>
              <w:t>الرقابة الداخلية</w:t>
            </w:r>
          </w:p>
        </w:tc>
        <w:tc>
          <w:tcPr>
            <w:tcW w:w="842" w:type="dxa"/>
          </w:tcPr>
          <w:p w14:paraId="1EA853DB" w14:textId="0644961A" w:rsidR="002B108C" w:rsidRPr="002B108C" w:rsidRDefault="00463771" w:rsidP="002B108C">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31</w:t>
            </w:r>
          </w:p>
        </w:tc>
      </w:tr>
      <w:tr w:rsidR="00CC52BC" w:rsidRPr="002B108C" w14:paraId="528A7F6F" w14:textId="77777777" w:rsidTr="00DC5775">
        <w:tc>
          <w:tcPr>
            <w:tcW w:w="661" w:type="dxa"/>
            <w:shd w:val="clear" w:color="auto" w:fill="F2F2F2" w:themeFill="background1" w:themeFillShade="F2"/>
          </w:tcPr>
          <w:p w14:paraId="4940F093" w14:textId="0AFF2903" w:rsidR="00CC52BC" w:rsidRPr="002B108C" w:rsidRDefault="00463771" w:rsidP="002B108C">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7.</w:t>
            </w:r>
          </w:p>
        </w:tc>
        <w:tc>
          <w:tcPr>
            <w:tcW w:w="7513" w:type="dxa"/>
          </w:tcPr>
          <w:p w14:paraId="5B5A1A3B" w14:textId="06E90B13" w:rsidR="00CC52BC" w:rsidRDefault="00CC52BC" w:rsidP="002B108C">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أعمدة بيانية لتوزيع أفراد العينة حسب نوع نظام التشغيل</w:t>
            </w:r>
          </w:p>
        </w:tc>
        <w:tc>
          <w:tcPr>
            <w:tcW w:w="842" w:type="dxa"/>
          </w:tcPr>
          <w:p w14:paraId="2AAD39AE" w14:textId="7D042D07" w:rsidR="00CC52BC" w:rsidRPr="002B108C" w:rsidRDefault="00463771" w:rsidP="002B108C">
            <w:pPr>
              <w:bidi/>
              <w:spacing w:line="276"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32</w:t>
            </w:r>
          </w:p>
        </w:tc>
      </w:tr>
    </w:tbl>
    <w:p w14:paraId="2E87C76F" w14:textId="77777777" w:rsidR="002B108C" w:rsidRPr="006A55EF" w:rsidRDefault="002B108C" w:rsidP="002B108C">
      <w:pPr>
        <w:bidi/>
        <w:spacing w:after="0" w:line="360" w:lineRule="auto"/>
        <w:ind w:left="426"/>
        <w:jc w:val="center"/>
        <w:rPr>
          <w:rFonts w:ascii="Simplified Arabic" w:hAnsi="Simplified Arabic" w:cs="Simplified Arabic"/>
          <w:b/>
          <w:bCs/>
          <w:sz w:val="28"/>
          <w:szCs w:val="28"/>
        </w:rPr>
      </w:pPr>
    </w:p>
    <w:p w14:paraId="4279803E" w14:textId="360F0C23" w:rsidR="000B34B2" w:rsidRPr="000B34B2" w:rsidRDefault="000B34B2" w:rsidP="000B34B2">
      <w:pPr>
        <w:tabs>
          <w:tab w:val="left" w:pos="7216"/>
        </w:tabs>
        <w:rPr>
          <w:rtl/>
          <w:lang w:bidi="ar-LY"/>
        </w:rPr>
        <w:sectPr w:rsidR="000B34B2" w:rsidRPr="000B34B2" w:rsidSect="00E82D46">
          <w:footerReference w:type="first" r:id="rId15"/>
          <w:pgSz w:w="11906" w:h="16838" w:code="9"/>
          <w:pgMar w:top="1440" w:right="1440" w:bottom="1440" w:left="1440" w:header="720" w:footer="720" w:gutter="0"/>
          <w:pgNumType w:start="0"/>
          <w:cols w:space="720"/>
          <w:titlePg/>
          <w:docGrid w:linePitch="360"/>
        </w:sectPr>
      </w:pPr>
      <w:r>
        <w:rPr>
          <w:lang w:bidi="ar-LY"/>
        </w:rPr>
        <w:tab/>
      </w:r>
    </w:p>
    <w:p w14:paraId="622BB42D" w14:textId="41AC0FE5" w:rsidR="00CC52BC" w:rsidRDefault="00CC52BC" w:rsidP="00A23659">
      <w:pPr>
        <w:jc w:val="center"/>
        <w:rPr>
          <w:rFonts w:ascii="Arial" w:hAnsi="Arial"/>
          <w:b/>
          <w:bCs/>
          <w:sz w:val="32"/>
          <w:szCs w:val="32"/>
        </w:rPr>
      </w:pPr>
    </w:p>
    <w:p w14:paraId="7C75D409" w14:textId="77777777" w:rsidR="00645FA1" w:rsidRDefault="00645FA1" w:rsidP="00645FA1">
      <w:pPr>
        <w:rPr>
          <w:rFonts w:ascii="Arial" w:hAnsi="Arial"/>
          <w:b/>
          <w:bCs/>
          <w:sz w:val="18"/>
          <w:szCs w:val="18"/>
        </w:rPr>
      </w:pPr>
    </w:p>
    <w:p w14:paraId="6CE0B9FC" w14:textId="77777777" w:rsidR="00645FA1" w:rsidRDefault="00645FA1" w:rsidP="00645FA1">
      <w:pPr>
        <w:rPr>
          <w:rFonts w:ascii="Arial" w:hAnsi="Arial"/>
          <w:b/>
          <w:bCs/>
          <w:sz w:val="18"/>
          <w:szCs w:val="18"/>
        </w:rPr>
      </w:pPr>
    </w:p>
    <w:p w14:paraId="247DF4F4" w14:textId="77777777" w:rsidR="009D33DB" w:rsidRDefault="009D33DB" w:rsidP="00645FA1">
      <w:pPr>
        <w:rPr>
          <w:rFonts w:ascii="Arial" w:hAnsi="Arial"/>
          <w:b/>
          <w:bCs/>
          <w:sz w:val="18"/>
          <w:szCs w:val="18"/>
          <w:rtl/>
        </w:rPr>
      </w:pPr>
    </w:p>
    <w:p w14:paraId="003968FC" w14:textId="77777777" w:rsidR="009D33DB" w:rsidRDefault="009D33DB" w:rsidP="00E91B69">
      <w:pPr>
        <w:jc w:val="right"/>
        <w:rPr>
          <w:rFonts w:ascii="Arial" w:hAnsi="Arial"/>
          <w:b/>
          <w:bCs/>
          <w:sz w:val="18"/>
          <w:szCs w:val="18"/>
        </w:rPr>
      </w:pPr>
    </w:p>
    <w:p w14:paraId="1DC87ECF" w14:textId="77777777" w:rsidR="009D33DB" w:rsidRDefault="009D33DB" w:rsidP="00645FA1">
      <w:pPr>
        <w:rPr>
          <w:rFonts w:ascii="Arial" w:hAnsi="Arial"/>
          <w:b/>
          <w:bCs/>
          <w:sz w:val="18"/>
          <w:szCs w:val="18"/>
        </w:rPr>
      </w:pPr>
    </w:p>
    <w:p w14:paraId="6216F584" w14:textId="77777777" w:rsidR="009D33DB" w:rsidRDefault="009D33DB" w:rsidP="00645FA1">
      <w:pPr>
        <w:rPr>
          <w:rFonts w:ascii="Arial" w:hAnsi="Arial"/>
          <w:b/>
          <w:bCs/>
          <w:sz w:val="18"/>
          <w:szCs w:val="18"/>
        </w:rPr>
      </w:pPr>
    </w:p>
    <w:p w14:paraId="12DB3481" w14:textId="77777777" w:rsidR="009D33DB" w:rsidRDefault="009D33DB" w:rsidP="00645FA1">
      <w:pPr>
        <w:rPr>
          <w:rFonts w:ascii="Arial" w:hAnsi="Arial"/>
          <w:b/>
          <w:bCs/>
          <w:sz w:val="18"/>
          <w:szCs w:val="18"/>
        </w:rPr>
      </w:pPr>
    </w:p>
    <w:p w14:paraId="26559850" w14:textId="77777777" w:rsidR="009D33DB" w:rsidRPr="00645FA1" w:rsidRDefault="009D33DB" w:rsidP="00645FA1">
      <w:pPr>
        <w:rPr>
          <w:rFonts w:ascii="Arial" w:hAnsi="Arial"/>
          <w:b/>
          <w:bCs/>
          <w:sz w:val="18"/>
          <w:szCs w:val="18"/>
        </w:rPr>
      </w:pPr>
    </w:p>
    <w:p w14:paraId="48302519" w14:textId="5172C071" w:rsidR="000D15FB" w:rsidRPr="0082058A" w:rsidRDefault="008D258F" w:rsidP="0082058A">
      <w:pPr>
        <w:widowControl w:val="0"/>
        <w:autoSpaceDE w:val="0"/>
        <w:autoSpaceDN w:val="0"/>
        <w:adjustRightInd w:val="0"/>
        <w:spacing w:after="0" w:line="276" w:lineRule="auto"/>
        <w:jc w:val="center"/>
        <w:rPr>
          <w:rFonts w:ascii="Simplified Arabic" w:hAnsi="Simplified Arabic" w:cs="Simplified Arabic"/>
          <w:b/>
          <w:bCs/>
          <w:sz w:val="60"/>
          <w:szCs w:val="60"/>
        </w:rPr>
      </w:pPr>
      <w:r w:rsidRPr="0082058A">
        <w:rPr>
          <w:rFonts w:ascii="Simplified Arabic" w:hAnsi="Simplified Arabic" w:cs="Simplified Arabic"/>
          <w:b/>
          <w:bCs/>
          <w:sz w:val="60"/>
          <w:szCs w:val="60"/>
          <w:rtl/>
          <w:lang w:bidi="ar-LY"/>
        </w:rPr>
        <w:t>الفصـل ال</w:t>
      </w:r>
      <w:r w:rsidRPr="0082058A">
        <w:rPr>
          <w:rFonts w:ascii="Simplified Arabic" w:hAnsi="Simplified Arabic" w:cs="Simplified Arabic" w:hint="cs"/>
          <w:b/>
          <w:bCs/>
          <w:sz w:val="60"/>
          <w:szCs w:val="60"/>
          <w:rtl/>
          <w:lang w:bidi="ar-LY"/>
        </w:rPr>
        <w:t>اول</w:t>
      </w:r>
    </w:p>
    <w:p w14:paraId="0934E11F" w14:textId="4972C001" w:rsidR="008D258F" w:rsidRPr="0082058A" w:rsidRDefault="00DF3F70" w:rsidP="008D258F">
      <w:pPr>
        <w:widowControl w:val="0"/>
        <w:autoSpaceDE w:val="0"/>
        <w:autoSpaceDN w:val="0"/>
        <w:adjustRightInd w:val="0"/>
        <w:spacing w:after="0" w:line="276" w:lineRule="auto"/>
        <w:jc w:val="center"/>
        <w:rPr>
          <w:rFonts w:ascii="Simplified Arabic" w:eastAsia="Times New Roman" w:hAnsi="Simplified Arabic" w:cs="Simplified Arabic"/>
          <w:b/>
          <w:bCs/>
          <w:sz w:val="60"/>
          <w:szCs w:val="60"/>
        </w:rPr>
      </w:pPr>
      <w:r w:rsidRPr="0082058A">
        <w:rPr>
          <w:rFonts w:ascii="Simplified Arabic" w:eastAsia="Times New Roman" w:hAnsi="Simplified Arabic" w:cs="Simplified Arabic" w:hint="cs"/>
          <w:b/>
          <w:bCs/>
          <w:sz w:val="60"/>
          <w:szCs w:val="60"/>
          <w:rtl/>
        </w:rPr>
        <w:t>الإطار</w:t>
      </w:r>
      <w:r w:rsidR="008D258F" w:rsidRPr="0082058A">
        <w:rPr>
          <w:rFonts w:ascii="Simplified Arabic" w:eastAsia="Times New Roman" w:hAnsi="Simplified Arabic" w:cs="Simplified Arabic" w:hint="cs"/>
          <w:b/>
          <w:bCs/>
          <w:sz w:val="60"/>
          <w:szCs w:val="60"/>
          <w:rtl/>
        </w:rPr>
        <w:t xml:space="preserve"> العام للدراسة </w:t>
      </w:r>
    </w:p>
    <w:p w14:paraId="523CC512" w14:textId="27F7B84A" w:rsidR="00CC52BC" w:rsidRPr="00A45B25" w:rsidRDefault="00EE7D35" w:rsidP="00A45B25">
      <w:pPr>
        <w:widowControl w:val="0"/>
        <w:autoSpaceDE w:val="0"/>
        <w:autoSpaceDN w:val="0"/>
        <w:adjustRightInd w:val="0"/>
        <w:spacing w:after="0" w:line="276" w:lineRule="auto"/>
        <w:jc w:val="right"/>
        <w:rPr>
          <w:rFonts w:ascii="Simplified Arabic" w:eastAsia="Times New Roman" w:hAnsi="Simplified Arabic" w:cs="Simplified Arabic"/>
          <w:sz w:val="32"/>
          <w:szCs w:val="32"/>
        </w:rPr>
      </w:pPr>
      <w:r>
        <w:rPr>
          <w:rFonts w:ascii="Simplified Arabic" w:eastAsia="Times New Roman" w:hAnsi="Simplified Arabic" w:cs="Simplified Arabic" w:hint="cs"/>
          <w:sz w:val="32"/>
          <w:szCs w:val="32"/>
          <w:rtl/>
        </w:rPr>
        <w:t>1</w:t>
      </w:r>
      <w:r w:rsidR="00A45B25" w:rsidRPr="00A45B25">
        <w:rPr>
          <w:rFonts w:ascii="Simplified Arabic" w:eastAsia="Times New Roman" w:hAnsi="Simplified Arabic" w:cs="Simplified Arabic" w:hint="cs"/>
          <w:sz w:val="32"/>
          <w:szCs w:val="32"/>
          <w:rtl/>
        </w:rPr>
        <w:t>.</w:t>
      </w:r>
      <w:r>
        <w:rPr>
          <w:rFonts w:ascii="Simplified Arabic" w:eastAsia="Times New Roman" w:hAnsi="Simplified Arabic" w:cs="Simplified Arabic" w:hint="cs"/>
          <w:sz w:val="32"/>
          <w:szCs w:val="32"/>
          <w:rtl/>
        </w:rPr>
        <w:t>1</w:t>
      </w:r>
      <w:r w:rsidR="00A45B25" w:rsidRPr="00A45B25">
        <w:rPr>
          <w:rFonts w:ascii="Simplified Arabic" w:eastAsia="Times New Roman" w:hAnsi="Simplified Arabic" w:cs="Simplified Arabic" w:hint="cs"/>
          <w:sz w:val="32"/>
          <w:szCs w:val="32"/>
          <w:rtl/>
        </w:rPr>
        <w:t xml:space="preserve"> </w:t>
      </w:r>
      <w:r w:rsidR="00CC52BC" w:rsidRPr="00A45B25">
        <w:rPr>
          <w:rFonts w:ascii="Simplified Arabic" w:eastAsia="Times New Roman" w:hAnsi="Simplified Arabic" w:cs="Simplified Arabic" w:hint="cs"/>
          <w:sz w:val="32"/>
          <w:szCs w:val="32"/>
          <w:rtl/>
        </w:rPr>
        <w:t>الملخص</w:t>
      </w:r>
    </w:p>
    <w:p w14:paraId="38E5CB6D" w14:textId="646DACF2" w:rsidR="000D15FB" w:rsidRPr="004C1045" w:rsidRDefault="00B35CBD" w:rsidP="00B35CBD">
      <w:pPr>
        <w:widowControl w:val="0"/>
        <w:autoSpaceDE w:val="0"/>
        <w:autoSpaceDN w:val="0"/>
        <w:adjustRightInd w:val="0"/>
        <w:spacing w:after="0" w:line="276" w:lineRule="auto"/>
        <w:ind w:left="360"/>
        <w:jc w:val="right"/>
        <w:rPr>
          <w:rFonts w:ascii="Simplified Arabic" w:hAnsi="Simplified Arabic" w:cs="Simplified Arabic"/>
          <w:sz w:val="32"/>
          <w:szCs w:val="32"/>
          <w:rtl/>
        </w:rPr>
      </w:pPr>
      <w:r>
        <w:rPr>
          <w:rFonts w:ascii="Simplified Arabic" w:hAnsi="Simplified Arabic" w:cs="Simplified Arabic" w:hint="cs"/>
          <w:sz w:val="32"/>
          <w:szCs w:val="32"/>
          <w:rtl/>
        </w:rPr>
        <w:t>1</w:t>
      </w:r>
      <w:r w:rsidR="00A45B25" w:rsidRPr="004C1045">
        <w:rPr>
          <w:rFonts w:ascii="Simplified Arabic" w:hAnsi="Simplified Arabic" w:cs="Simplified Arabic"/>
          <w:sz w:val="32"/>
          <w:szCs w:val="32"/>
          <w:rtl/>
        </w:rPr>
        <w:t>.</w:t>
      </w:r>
      <w:r>
        <w:rPr>
          <w:rFonts w:ascii="Simplified Arabic" w:hAnsi="Simplified Arabic" w:cs="Simplified Arabic" w:hint="cs"/>
          <w:sz w:val="32"/>
          <w:szCs w:val="32"/>
          <w:rtl/>
        </w:rPr>
        <w:t>2</w:t>
      </w:r>
      <w:r w:rsidR="000D15FB" w:rsidRPr="004C1045">
        <w:rPr>
          <w:rFonts w:ascii="Simplified Arabic" w:hAnsi="Simplified Arabic" w:cs="Simplified Arabic"/>
          <w:sz w:val="32"/>
          <w:szCs w:val="32"/>
          <w:rtl/>
        </w:rPr>
        <w:t xml:space="preserve"> المقدمة</w:t>
      </w:r>
    </w:p>
    <w:p w14:paraId="62B9F2A2" w14:textId="577E8209" w:rsidR="000D15FB" w:rsidRPr="004C1045" w:rsidRDefault="001961DC" w:rsidP="001961DC">
      <w:pPr>
        <w:widowControl w:val="0"/>
        <w:autoSpaceDE w:val="0"/>
        <w:autoSpaceDN w:val="0"/>
        <w:adjustRightInd w:val="0"/>
        <w:spacing w:after="0" w:line="276" w:lineRule="auto"/>
        <w:ind w:left="360"/>
        <w:jc w:val="right"/>
        <w:rPr>
          <w:rFonts w:ascii="Simplified Arabic" w:hAnsi="Simplified Arabic" w:cs="Simplified Arabic"/>
          <w:sz w:val="32"/>
          <w:szCs w:val="32"/>
        </w:rPr>
      </w:pPr>
      <w:r>
        <w:rPr>
          <w:rFonts w:ascii="Simplified Arabic" w:hAnsi="Simplified Arabic" w:cs="Simplified Arabic" w:hint="cs"/>
          <w:sz w:val="32"/>
          <w:szCs w:val="32"/>
          <w:rtl/>
        </w:rPr>
        <w:t>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3</w:t>
      </w:r>
      <w:r w:rsidR="00A45B25">
        <w:rPr>
          <w:rFonts w:ascii="Simplified Arabic" w:hAnsi="Simplified Arabic" w:cs="Simplified Arabic" w:hint="cs"/>
          <w:sz w:val="32"/>
          <w:szCs w:val="32"/>
          <w:rtl/>
        </w:rPr>
        <w:t xml:space="preserve"> </w:t>
      </w:r>
      <w:r w:rsidR="00FE3B88">
        <w:rPr>
          <w:rFonts w:ascii="Simplified Arabic" w:hAnsi="Simplified Arabic" w:cs="Simplified Arabic" w:hint="cs"/>
          <w:sz w:val="32"/>
          <w:szCs w:val="32"/>
          <w:rtl/>
        </w:rPr>
        <w:t xml:space="preserve">الدراسات السابقة </w:t>
      </w:r>
    </w:p>
    <w:p w14:paraId="129E091F" w14:textId="25218E6B" w:rsidR="000D15FB" w:rsidRPr="004C1045" w:rsidRDefault="001961DC" w:rsidP="001961DC">
      <w:pPr>
        <w:spacing w:after="0" w:line="276" w:lineRule="auto"/>
        <w:ind w:left="360"/>
        <w:jc w:val="right"/>
        <w:rPr>
          <w:rFonts w:ascii="Simplified Arabic" w:hAnsi="Simplified Arabic" w:cs="Simplified Arabic"/>
          <w:sz w:val="32"/>
          <w:szCs w:val="32"/>
        </w:rPr>
      </w:pPr>
      <w:r>
        <w:rPr>
          <w:rFonts w:ascii="Simplified Arabic" w:hAnsi="Simplified Arabic" w:cs="Simplified Arabic" w:hint="cs"/>
          <w:sz w:val="32"/>
          <w:szCs w:val="32"/>
          <w:rtl/>
        </w:rPr>
        <w:t>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4</w:t>
      </w:r>
      <w:r w:rsidR="00A45B25">
        <w:rPr>
          <w:rFonts w:ascii="Simplified Arabic" w:hAnsi="Simplified Arabic" w:cs="Simplified Arabic" w:hint="cs"/>
          <w:sz w:val="32"/>
          <w:szCs w:val="32"/>
          <w:rtl/>
        </w:rPr>
        <w:t xml:space="preserve"> </w:t>
      </w:r>
      <w:r w:rsidR="00FE3B88">
        <w:rPr>
          <w:rFonts w:ascii="Simplified Arabic" w:hAnsi="Simplified Arabic" w:cs="Simplified Arabic" w:hint="cs"/>
          <w:sz w:val="32"/>
          <w:szCs w:val="32"/>
          <w:rtl/>
        </w:rPr>
        <w:t xml:space="preserve">مشكلة الدراسة </w:t>
      </w:r>
    </w:p>
    <w:p w14:paraId="53D09CB0" w14:textId="1A10B5F1" w:rsidR="000D15FB" w:rsidRPr="004C1045" w:rsidRDefault="001961DC" w:rsidP="001961DC">
      <w:pPr>
        <w:spacing w:after="0" w:line="276" w:lineRule="auto"/>
        <w:ind w:left="360"/>
        <w:jc w:val="right"/>
        <w:rPr>
          <w:rFonts w:ascii="Simplified Arabic" w:hAnsi="Simplified Arabic" w:cs="Simplified Arabic"/>
          <w:sz w:val="32"/>
          <w:szCs w:val="32"/>
        </w:rPr>
      </w:pPr>
      <w:r>
        <w:rPr>
          <w:rFonts w:ascii="Simplified Arabic" w:hAnsi="Simplified Arabic" w:cs="Simplified Arabic" w:hint="cs"/>
          <w:sz w:val="32"/>
          <w:szCs w:val="32"/>
          <w:rtl/>
        </w:rPr>
        <w:t>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5</w:t>
      </w:r>
      <w:r w:rsidR="00A45B25">
        <w:rPr>
          <w:rFonts w:ascii="Simplified Arabic" w:hAnsi="Simplified Arabic" w:cs="Simplified Arabic" w:hint="cs"/>
          <w:sz w:val="32"/>
          <w:szCs w:val="32"/>
          <w:shd w:val="clear" w:color="auto" w:fill="FFFFFF"/>
          <w:rtl/>
          <w:lang w:bidi="ar-LY"/>
        </w:rPr>
        <w:t xml:space="preserve"> </w:t>
      </w:r>
      <w:r w:rsidR="00FE3B88">
        <w:rPr>
          <w:rFonts w:ascii="Simplified Arabic" w:hAnsi="Simplified Arabic" w:cs="Simplified Arabic" w:hint="cs"/>
          <w:sz w:val="32"/>
          <w:szCs w:val="32"/>
          <w:rtl/>
        </w:rPr>
        <w:t xml:space="preserve">فرضية الدراسة </w:t>
      </w:r>
    </w:p>
    <w:p w14:paraId="53E7C66B" w14:textId="16745B57" w:rsidR="00C30779" w:rsidRDefault="001961DC" w:rsidP="001961DC">
      <w:pPr>
        <w:spacing w:after="0" w:line="276" w:lineRule="auto"/>
        <w:ind w:left="360"/>
        <w:jc w:val="right"/>
        <w:rPr>
          <w:rFonts w:ascii="Simplified Arabic" w:hAnsi="Simplified Arabic" w:cs="Simplified Arabic"/>
          <w:sz w:val="32"/>
          <w:szCs w:val="32"/>
        </w:rPr>
      </w:pPr>
      <w:r>
        <w:rPr>
          <w:rFonts w:ascii="Simplified Arabic" w:hAnsi="Simplified Arabic" w:cs="Simplified Arabic" w:hint="cs"/>
          <w:sz w:val="32"/>
          <w:szCs w:val="32"/>
          <w:rtl/>
        </w:rPr>
        <w:t>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6</w:t>
      </w:r>
      <w:r w:rsidR="00A45B25">
        <w:rPr>
          <w:rFonts w:ascii="Simplified Arabic" w:hAnsi="Simplified Arabic" w:cs="Simplified Arabic" w:hint="cs"/>
          <w:sz w:val="32"/>
          <w:szCs w:val="32"/>
          <w:rtl/>
        </w:rPr>
        <w:t xml:space="preserve"> </w:t>
      </w:r>
      <w:r w:rsidR="00FE3B88">
        <w:rPr>
          <w:rFonts w:ascii="Simplified Arabic" w:hAnsi="Simplified Arabic" w:cs="Simplified Arabic" w:hint="cs"/>
          <w:sz w:val="32"/>
          <w:szCs w:val="32"/>
          <w:rtl/>
        </w:rPr>
        <w:t xml:space="preserve">أهداف الدراسة </w:t>
      </w:r>
    </w:p>
    <w:p w14:paraId="0CAD5CAB" w14:textId="371B4419" w:rsidR="00C30779" w:rsidRPr="004C1045" w:rsidRDefault="001961DC" w:rsidP="001961DC">
      <w:pPr>
        <w:spacing w:after="0" w:line="276" w:lineRule="auto"/>
        <w:ind w:left="360"/>
        <w:jc w:val="right"/>
        <w:rPr>
          <w:rFonts w:ascii="Simplified Arabic" w:hAnsi="Simplified Arabic" w:cs="Simplified Arabic"/>
          <w:sz w:val="32"/>
          <w:szCs w:val="32"/>
        </w:rPr>
      </w:pPr>
      <w:r>
        <w:rPr>
          <w:rFonts w:ascii="Simplified Arabic" w:hAnsi="Simplified Arabic" w:cs="Simplified Arabic" w:hint="cs"/>
          <w:sz w:val="32"/>
          <w:szCs w:val="32"/>
          <w:rtl/>
        </w:rPr>
        <w:t>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7</w:t>
      </w:r>
      <w:r w:rsidR="00A45B25">
        <w:rPr>
          <w:rFonts w:ascii="Simplified Arabic" w:hAnsi="Simplified Arabic" w:cs="Simplified Arabic" w:hint="cs"/>
          <w:sz w:val="32"/>
          <w:szCs w:val="32"/>
          <w:rtl/>
        </w:rPr>
        <w:t xml:space="preserve"> </w:t>
      </w:r>
      <w:r w:rsidR="00FE3B88">
        <w:rPr>
          <w:rFonts w:ascii="Simplified Arabic" w:hAnsi="Simplified Arabic" w:cs="Simplified Arabic" w:hint="cs"/>
          <w:sz w:val="32"/>
          <w:szCs w:val="32"/>
          <w:rtl/>
        </w:rPr>
        <w:t xml:space="preserve">أهمية الدراسة </w:t>
      </w:r>
    </w:p>
    <w:p w14:paraId="6733374A" w14:textId="071EFA06" w:rsidR="000D15FB" w:rsidRDefault="001961DC" w:rsidP="001961DC">
      <w:pPr>
        <w:spacing w:after="0" w:line="276" w:lineRule="auto"/>
        <w:ind w:left="360"/>
        <w:jc w:val="right"/>
        <w:rPr>
          <w:rFonts w:ascii="Simplified Arabic" w:hAnsi="Simplified Arabic" w:cs="Simplified Arabic"/>
          <w:sz w:val="32"/>
          <w:szCs w:val="32"/>
        </w:rPr>
      </w:pPr>
      <w:r>
        <w:rPr>
          <w:rFonts w:ascii="Simplified Arabic" w:hAnsi="Simplified Arabic" w:cs="Simplified Arabic" w:hint="cs"/>
          <w:sz w:val="32"/>
          <w:szCs w:val="32"/>
          <w:rtl/>
        </w:rPr>
        <w:t>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8</w:t>
      </w:r>
      <w:r w:rsidR="00A45B25">
        <w:rPr>
          <w:rFonts w:ascii="Simplified Arabic" w:hAnsi="Simplified Arabic" w:cs="Simplified Arabic" w:hint="cs"/>
          <w:sz w:val="32"/>
          <w:szCs w:val="32"/>
          <w:rtl/>
        </w:rPr>
        <w:t xml:space="preserve"> </w:t>
      </w:r>
      <w:r w:rsidR="00FE3B88">
        <w:rPr>
          <w:rFonts w:ascii="Simplified Arabic" w:hAnsi="Simplified Arabic" w:cs="Simplified Arabic" w:hint="cs"/>
          <w:sz w:val="32"/>
          <w:szCs w:val="32"/>
          <w:rtl/>
        </w:rPr>
        <w:t xml:space="preserve">منهجية الدراسة </w:t>
      </w:r>
    </w:p>
    <w:p w14:paraId="27ED4A0E" w14:textId="706BB54B" w:rsidR="00DF3F70" w:rsidRPr="004C1045" w:rsidRDefault="001961DC" w:rsidP="001961DC">
      <w:pPr>
        <w:spacing w:after="0" w:line="276" w:lineRule="auto"/>
        <w:ind w:left="360"/>
        <w:jc w:val="right"/>
        <w:rPr>
          <w:rFonts w:ascii="Simplified Arabic" w:hAnsi="Simplified Arabic" w:cs="Simplified Arabic"/>
          <w:sz w:val="32"/>
          <w:szCs w:val="32"/>
          <w:rtl/>
        </w:rPr>
      </w:pPr>
      <w:r>
        <w:rPr>
          <w:rFonts w:ascii="Simplified Arabic" w:hAnsi="Simplified Arabic" w:cs="Simplified Arabic" w:hint="cs"/>
          <w:sz w:val="32"/>
          <w:szCs w:val="32"/>
          <w:rtl/>
        </w:rPr>
        <w:t>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9</w:t>
      </w:r>
      <w:r w:rsidR="00A45B25">
        <w:rPr>
          <w:rFonts w:ascii="Simplified Arabic" w:hAnsi="Simplified Arabic" w:cs="Simplified Arabic" w:hint="cs"/>
          <w:sz w:val="32"/>
          <w:szCs w:val="32"/>
          <w:rtl/>
        </w:rPr>
        <w:t xml:space="preserve"> </w:t>
      </w:r>
      <w:r w:rsidR="00DF3F70">
        <w:rPr>
          <w:rFonts w:ascii="Simplified Arabic" w:hAnsi="Simplified Arabic" w:cs="Simplified Arabic" w:hint="cs"/>
          <w:sz w:val="32"/>
          <w:szCs w:val="32"/>
          <w:rtl/>
        </w:rPr>
        <w:t>مجتمع وعينة الدراسة</w:t>
      </w:r>
      <w:r w:rsidR="00DF3F70">
        <w:rPr>
          <w:rFonts w:ascii="Simplified Arabic" w:hAnsi="Simplified Arabic" w:cs="Simplified Arabic"/>
          <w:sz w:val="32"/>
          <w:szCs w:val="32"/>
        </w:rPr>
        <w:t xml:space="preserve"> </w:t>
      </w:r>
    </w:p>
    <w:p w14:paraId="47933FA3" w14:textId="6A5D79E9" w:rsidR="00C20AEF" w:rsidRDefault="001961DC" w:rsidP="001961DC">
      <w:pPr>
        <w:spacing w:after="0" w:line="276" w:lineRule="auto"/>
        <w:ind w:left="360"/>
        <w:jc w:val="right"/>
        <w:rPr>
          <w:rFonts w:ascii="Simplified Arabic" w:hAnsi="Simplified Arabic" w:cs="Simplified Arabic"/>
          <w:sz w:val="32"/>
          <w:szCs w:val="32"/>
          <w:rtl/>
        </w:rPr>
      </w:pPr>
      <w:r>
        <w:rPr>
          <w:rFonts w:ascii="Simplified Arabic" w:hAnsi="Simplified Arabic" w:cs="Simplified Arabic" w:hint="cs"/>
          <w:sz w:val="32"/>
          <w:szCs w:val="32"/>
          <w:rtl/>
        </w:rPr>
        <w:t>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10</w:t>
      </w:r>
      <w:r w:rsidR="00A45B25">
        <w:rPr>
          <w:rFonts w:ascii="Simplified Arabic" w:hAnsi="Simplified Arabic" w:cs="Simplified Arabic" w:hint="cs"/>
          <w:sz w:val="32"/>
          <w:szCs w:val="32"/>
          <w:rtl/>
        </w:rPr>
        <w:t xml:space="preserve"> </w:t>
      </w:r>
      <w:r w:rsidR="00FE3B88">
        <w:rPr>
          <w:rFonts w:ascii="Simplified Arabic" w:hAnsi="Simplified Arabic" w:cs="Simplified Arabic" w:hint="cs"/>
          <w:sz w:val="32"/>
          <w:szCs w:val="32"/>
          <w:rtl/>
        </w:rPr>
        <w:t xml:space="preserve">حدود الدراسة </w:t>
      </w:r>
    </w:p>
    <w:p w14:paraId="09982FC0" w14:textId="2E6C9691" w:rsidR="00CC52BC" w:rsidRDefault="00CC52BC" w:rsidP="00FE3B88">
      <w:pPr>
        <w:spacing w:after="0" w:line="276" w:lineRule="auto"/>
        <w:ind w:left="360"/>
        <w:jc w:val="right"/>
        <w:rPr>
          <w:rFonts w:ascii="Simplified Arabic" w:hAnsi="Simplified Arabic" w:cs="Simplified Arabic"/>
          <w:sz w:val="32"/>
          <w:szCs w:val="32"/>
          <w:rtl/>
        </w:rPr>
      </w:pPr>
    </w:p>
    <w:p w14:paraId="16D90CE6" w14:textId="1FD08D54" w:rsidR="00CC52BC" w:rsidRDefault="00CC52BC" w:rsidP="00FE3B88">
      <w:pPr>
        <w:spacing w:after="0" w:line="276" w:lineRule="auto"/>
        <w:ind w:left="360"/>
        <w:jc w:val="right"/>
        <w:rPr>
          <w:rFonts w:ascii="Simplified Arabic" w:hAnsi="Simplified Arabic" w:cs="Simplified Arabic"/>
          <w:sz w:val="32"/>
          <w:szCs w:val="32"/>
          <w:rtl/>
        </w:rPr>
      </w:pPr>
    </w:p>
    <w:p w14:paraId="1ECA84B8" w14:textId="2E597F8F" w:rsidR="00CC52BC" w:rsidRDefault="00CE6EAB" w:rsidP="00FE3B88">
      <w:pPr>
        <w:spacing w:after="0" w:line="276" w:lineRule="auto"/>
        <w:ind w:left="360"/>
        <w:jc w:val="right"/>
        <w:rPr>
          <w:rFonts w:ascii="Simplified Arabic" w:hAnsi="Simplified Arabic" w:cs="Simplified Arabic"/>
          <w:sz w:val="32"/>
          <w:szCs w:val="32"/>
          <w:rtl/>
        </w:rPr>
      </w:pPr>
      <w:r>
        <w:rPr>
          <w:rFonts w:ascii="Simplified Arabic" w:hAnsi="Simplified Arabic" w:cs="Simplified Arabic"/>
          <w:noProof/>
          <w:sz w:val="32"/>
          <w:szCs w:val="32"/>
          <w:rtl/>
          <w14:ligatures w14:val="standardContextual"/>
        </w:rPr>
        <mc:AlternateContent>
          <mc:Choice Requires="wps">
            <w:drawing>
              <wp:anchor distT="0" distB="0" distL="114300" distR="114300" simplePos="0" relativeHeight="251667456" behindDoc="0" locked="0" layoutInCell="1" allowOverlap="1" wp14:anchorId="3A7F4B65" wp14:editId="01A82CC7">
                <wp:simplePos x="0" y="0"/>
                <wp:positionH relativeFrom="column">
                  <wp:posOffset>2657475</wp:posOffset>
                </wp:positionH>
                <wp:positionV relativeFrom="paragraph">
                  <wp:posOffset>661035</wp:posOffset>
                </wp:positionV>
                <wp:extent cx="352425" cy="314325"/>
                <wp:effectExtent l="0" t="0" r="28575" b="28575"/>
                <wp:wrapNone/>
                <wp:docPr id="1" name="مستطيل 1"/>
                <wp:cNvGraphicFramePr/>
                <a:graphic xmlns:a="http://schemas.openxmlformats.org/drawingml/2006/main">
                  <a:graphicData uri="http://schemas.microsoft.com/office/word/2010/wordprocessingShape">
                    <wps:wsp>
                      <wps:cNvSpPr/>
                      <wps:spPr>
                        <a:xfrm>
                          <a:off x="0" y="0"/>
                          <a:ext cx="352425" cy="3143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1" o:spid="_x0000_s1026" style="position:absolute;left:0;text-align:left;margin-left:209.25pt;margin-top:52.05pt;width:27.75pt;height:24.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" fillcolor="white [3212]" strokecolor="white [3212]" strokeweight="1pt"/>
            </w:pict>
          </mc:Fallback>
        </mc:AlternateContent>
      </w:r>
    </w:p>
    <w:p w14:paraId="2A84160E" w14:textId="77777777" w:rsidR="008144AE" w:rsidRDefault="008144AE" w:rsidP="00CC52BC">
      <w:pPr>
        <w:spacing w:after="0" w:line="276" w:lineRule="auto"/>
        <w:rPr>
          <w:rFonts w:ascii="Simplified Arabic" w:hAnsi="Simplified Arabic" w:cs="Simplified Arabic"/>
          <w:sz w:val="32"/>
          <w:szCs w:val="32"/>
        </w:rPr>
        <w:sectPr w:rsidR="008144AE" w:rsidSect="00CE1E5A">
          <w:footerReference w:type="default" r:id="rId16"/>
          <w:footerReference w:type="first" r:id="rId17"/>
          <w:pgSz w:w="11906" w:h="16838" w:code="9"/>
          <w:pgMar w:top="1440" w:right="1440" w:bottom="1440" w:left="1440" w:header="720" w:footer="720" w:gutter="0"/>
          <w:pgNumType w:start="1"/>
          <w:cols w:space="720"/>
          <w:titlePg/>
          <w:docGrid w:linePitch="360"/>
        </w:sectPr>
      </w:pPr>
    </w:p>
    <w:p w14:paraId="1E87623B" w14:textId="37E0CE05" w:rsidR="00CC52BC" w:rsidRPr="00CC52BC" w:rsidRDefault="00CD1AFF" w:rsidP="00CD1AFF">
      <w:pPr>
        <w:spacing w:line="360" w:lineRule="auto"/>
        <w:jc w:val="right"/>
        <w:rPr>
          <w:rFonts w:ascii="Simplified Arabic" w:hAnsi="Simplified Arabic" w:cs="Simplified Arabic"/>
          <w:b/>
          <w:bCs/>
          <w:sz w:val="32"/>
          <w:szCs w:val="32"/>
        </w:rPr>
      </w:pPr>
      <w:r>
        <w:rPr>
          <w:rFonts w:ascii="Simplified Arabic" w:hAnsi="Simplified Arabic" w:cs="Simplified Arabic" w:hint="cs"/>
          <w:sz w:val="32"/>
          <w:szCs w:val="32"/>
          <w:rtl/>
        </w:rPr>
        <w:lastRenderedPageBreak/>
        <w:t>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1</w:t>
      </w:r>
      <w:r w:rsidR="00A45B25">
        <w:rPr>
          <w:rFonts w:ascii="Simplified Arabic" w:hAnsi="Simplified Arabic" w:cs="Simplified Arabic" w:hint="cs"/>
          <w:b/>
          <w:bCs/>
          <w:sz w:val="32"/>
          <w:szCs w:val="32"/>
          <w:rtl/>
        </w:rPr>
        <w:t xml:space="preserve"> </w:t>
      </w:r>
      <w:r w:rsidR="00CC52BC" w:rsidRPr="00CC52BC">
        <w:rPr>
          <w:rFonts w:ascii="Simplified Arabic" w:hAnsi="Simplified Arabic" w:cs="Simplified Arabic"/>
          <w:b/>
          <w:bCs/>
          <w:sz w:val="32"/>
          <w:szCs w:val="32"/>
          <w:rtl/>
        </w:rPr>
        <w:t>الملخص</w:t>
      </w:r>
      <w:r w:rsidR="00CC52BC">
        <w:rPr>
          <w:rFonts w:ascii="Simplified Arabic" w:hAnsi="Simplified Arabic" w:cs="Simplified Arabic" w:hint="cs"/>
          <w:b/>
          <w:bCs/>
          <w:sz w:val="32"/>
          <w:szCs w:val="32"/>
          <w:rtl/>
        </w:rPr>
        <w:t>:</w:t>
      </w:r>
    </w:p>
    <w:p w14:paraId="4AD02835" w14:textId="77777777" w:rsidR="00CC52BC" w:rsidRPr="00CC52BC" w:rsidRDefault="00CC52BC" w:rsidP="0082058A">
      <w:pPr>
        <w:bidi/>
        <w:spacing w:line="360" w:lineRule="auto"/>
        <w:jc w:val="both"/>
        <w:rPr>
          <w:rFonts w:ascii="Simplified Arabic" w:hAnsi="Simplified Arabic" w:cs="Simplified Arabic"/>
          <w:sz w:val="28"/>
          <w:szCs w:val="28"/>
        </w:rPr>
      </w:pPr>
      <w:r w:rsidRPr="00CC52BC">
        <w:rPr>
          <w:rFonts w:ascii="Simplified Arabic" w:hAnsi="Simplified Arabic" w:cs="Simplified Arabic"/>
          <w:sz w:val="28"/>
          <w:szCs w:val="28"/>
          <w:rtl/>
        </w:rPr>
        <w:t>هدفت هذه الدراسة إلى تقييم نظام الرقابة الداخلية في ظل أنظمة التشغيل الإلكترونية، وبيان السمات الجوهرية ودورها في معالجة البيانات المحاسبية الإلكترونية وتقييم مدى كفايتها وفعاليتها في كشف ومنع الاحتيال وحماية المصارف من التلاعب والاختلاس، وإظهار أهمية المزيج بين الأنظمة الالكترونية الحديثة والرقابة الداخلية لتعزيز الأداء المالي والإداري في المؤسسات المصرفية.</w:t>
      </w:r>
    </w:p>
    <w:p w14:paraId="2EA34AA1" w14:textId="77777777" w:rsidR="00CC52BC" w:rsidRDefault="00CC52BC" w:rsidP="0082058A">
      <w:pPr>
        <w:bidi/>
        <w:spacing w:line="360" w:lineRule="auto"/>
        <w:jc w:val="both"/>
        <w:rPr>
          <w:rFonts w:ascii="Simplified Arabic" w:hAnsi="Simplified Arabic" w:cs="Simplified Arabic"/>
          <w:sz w:val="28"/>
          <w:szCs w:val="28"/>
          <w:rtl/>
        </w:rPr>
      </w:pPr>
      <w:r w:rsidRPr="00CC52BC">
        <w:rPr>
          <w:rFonts w:ascii="Simplified Arabic" w:hAnsi="Simplified Arabic" w:cs="Simplified Arabic"/>
          <w:sz w:val="28"/>
          <w:szCs w:val="28"/>
          <w:rtl/>
        </w:rPr>
        <w:t xml:space="preserve">  وقد أظهرت نتائج الدراسة ان هناك علاقة إيجابية بين مستوي كفاءة الرقابة الداخلية وتطبيق نظام التشغيل الالكتروني، مما يعني تعزيز الرقابة الداخلية يؤدي الى تحسين الأداء العام للنظام الالكتروني، وان هناك علاقة لكفاءة الكادر الوظيفي في دعم جودة الرقابة الداخلية وتطبيقها في ظل نظام التشغيل الالكتروني، كما توصلت الدراسة وأن هناك علاقة لكفاءة الكادر الوظيفي الرقابة الداخلية وتطبيقها في ظل نظام التشغيل الإلكتروني، كما توصلت الدراسة إلى أن النظام الالكتروني يعمل على كشف الأخطاء في وقتها، وأن اعتماد الرقابة الداخلية في ظل نظام التشغيل الإلكتروني يقلل الوقت والجهد في القيام بالعمليات الخاصة بالمراجعة، وأن اعتماد نظام تشغيل إلكتروني يقوم بدعم فاعلية الرقابة الداخلية، وتوصلت الدراسة إلى أن نظام التشغيل الإلكتروني يساعد في توفير المعلومات الدقيقة والملائمة بما مما يزيد من فاعلية عملية الرقابة الداخلية، وأن فاعلية الرقابة الداخلية الكفؤ تقلل من الأخطاء سواء كانت مقصودة أو غير مقصودة</w:t>
      </w:r>
      <w:r>
        <w:rPr>
          <w:rFonts w:ascii="Simplified Arabic" w:hAnsi="Simplified Arabic" w:cs="Simplified Arabic" w:hint="cs"/>
          <w:sz w:val="28"/>
          <w:szCs w:val="28"/>
          <w:rtl/>
        </w:rPr>
        <w:t>.</w:t>
      </w:r>
    </w:p>
    <w:p w14:paraId="2BCA8092" w14:textId="16086EB9" w:rsidR="00CE6EAB" w:rsidRPr="00F404CA" w:rsidRDefault="00CE6EAB" w:rsidP="00CE6EAB">
      <w:pPr>
        <w:bidi/>
        <w:spacing w:line="360" w:lineRule="auto"/>
        <w:jc w:val="both"/>
        <w:rPr>
          <w:rFonts w:ascii="Simplified Arabic" w:hAnsi="Simplified Arabic" w:cs="Simplified Arabic"/>
          <w:sz w:val="28"/>
          <w:szCs w:val="28"/>
        </w:rPr>
      </w:pPr>
      <w:r w:rsidRPr="00BA0852">
        <w:rPr>
          <w:rFonts w:ascii="Simplified Arabic" w:hAnsi="Simplified Arabic" w:cs="Simplified Arabic" w:hint="cs"/>
          <w:b/>
          <w:bCs/>
          <w:sz w:val="28"/>
          <w:szCs w:val="28"/>
          <w:rtl/>
        </w:rPr>
        <w:t>الكلمات المفتاحية:</w:t>
      </w:r>
      <w:r>
        <w:rPr>
          <w:rFonts w:ascii="Simplified Arabic" w:hAnsi="Simplified Arabic" w:cs="Simplified Arabic" w:hint="cs"/>
          <w:sz w:val="28"/>
          <w:szCs w:val="28"/>
          <w:rtl/>
        </w:rPr>
        <w:t xml:space="preserve"> الرقابة الد</w:t>
      </w:r>
      <w:r w:rsidR="00BA0852">
        <w:rPr>
          <w:rFonts w:ascii="Simplified Arabic" w:hAnsi="Simplified Arabic" w:cs="Simplified Arabic" w:hint="cs"/>
          <w:sz w:val="28"/>
          <w:szCs w:val="28"/>
          <w:rtl/>
        </w:rPr>
        <w:t>ا</w:t>
      </w:r>
      <w:r>
        <w:rPr>
          <w:rFonts w:ascii="Simplified Arabic" w:hAnsi="Simplified Arabic" w:cs="Simplified Arabic" w:hint="cs"/>
          <w:sz w:val="28"/>
          <w:szCs w:val="28"/>
          <w:rtl/>
        </w:rPr>
        <w:t xml:space="preserve">خلية، </w:t>
      </w:r>
      <w:r w:rsidR="00BA0852">
        <w:rPr>
          <w:rFonts w:ascii="Simplified Arabic" w:hAnsi="Simplified Arabic" w:cs="Simplified Arabic" w:hint="cs"/>
          <w:sz w:val="28"/>
          <w:szCs w:val="28"/>
          <w:rtl/>
        </w:rPr>
        <w:t>نظام، التشغيل الإلكتروني، البيانات المحاسبية.</w:t>
      </w:r>
    </w:p>
    <w:p w14:paraId="26941B85" w14:textId="1AF079A3" w:rsidR="00CC52BC" w:rsidRDefault="00CC52BC" w:rsidP="00FE3B88">
      <w:pPr>
        <w:spacing w:after="0" w:line="276" w:lineRule="auto"/>
        <w:ind w:left="360"/>
        <w:jc w:val="right"/>
        <w:rPr>
          <w:rFonts w:ascii="Simplified Arabic" w:hAnsi="Simplified Arabic" w:cs="Simplified Arabic"/>
          <w:sz w:val="32"/>
          <w:szCs w:val="32"/>
          <w:rtl/>
        </w:rPr>
      </w:pPr>
    </w:p>
    <w:p w14:paraId="16771E29" w14:textId="284EEFF4" w:rsidR="00CC52BC" w:rsidRDefault="00CC52BC" w:rsidP="00FE3B88">
      <w:pPr>
        <w:spacing w:after="0" w:line="276" w:lineRule="auto"/>
        <w:ind w:left="360"/>
        <w:jc w:val="right"/>
        <w:rPr>
          <w:rFonts w:ascii="Simplified Arabic" w:hAnsi="Simplified Arabic" w:cs="Simplified Arabic"/>
          <w:sz w:val="32"/>
          <w:szCs w:val="32"/>
        </w:rPr>
      </w:pPr>
    </w:p>
    <w:p w14:paraId="77582773" w14:textId="0BEE4F61" w:rsidR="008144AE" w:rsidRDefault="008144AE" w:rsidP="00FE3B88">
      <w:pPr>
        <w:spacing w:after="0" w:line="276" w:lineRule="auto"/>
        <w:ind w:left="360"/>
        <w:jc w:val="right"/>
        <w:rPr>
          <w:rFonts w:ascii="Simplified Arabic" w:hAnsi="Simplified Arabic" w:cs="Simplified Arabic"/>
          <w:sz w:val="32"/>
          <w:szCs w:val="32"/>
        </w:rPr>
      </w:pPr>
    </w:p>
    <w:p w14:paraId="3363168C" w14:textId="7A8752AE" w:rsidR="009817F6" w:rsidRPr="00A45B25" w:rsidRDefault="00CD1AFF" w:rsidP="008379B0">
      <w:pPr>
        <w:pStyle w:val="a4"/>
        <w:bidi/>
        <w:spacing w:before="0" w:beforeAutospacing="0" w:after="0" w:afterAutospacing="0" w:line="360"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sz w:val="32"/>
          <w:szCs w:val="32"/>
          <w:rtl/>
        </w:rPr>
        <w:lastRenderedPageBreak/>
        <w:t>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2</w:t>
      </w:r>
      <w:r w:rsidR="00A45B25" w:rsidRPr="00A45B25">
        <w:rPr>
          <w:rFonts w:ascii="Simplified Arabic" w:hAnsi="Simplified Arabic" w:cs="Simplified Arabic" w:hint="cs"/>
          <w:b/>
          <w:bCs/>
          <w:color w:val="000000" w:themeColor="text1"/>
          <w:sz w:val="32"/>
          <w:szCs w:val="32"/>
          <w:rtl/>
          <w:lang w:bidi="ar-EG"/>
        </w:rPr>
        <w:t xml:space="preserve"> </w:t>
      </w:r>
      <w:r w:rsidR="009817F6" w:rsidRPr="00A45B25">
        <w:rPr>
          <w:rFonts w:ascii="Simplified Arabic" w:hAnsi="Simplified Arabic" w:cs="Simplified Arabic"/>
          <w:b/>
          <w:bCs/>
          <w:color w:val="000000" w:themeColor="text1"/>
          <w:sz w:val="32"/>
          <w:szCs w:val="32"/>
          <w:rtl/>
          <w:lang w:bidi="ar-EG"/>
        </w:rPr>
        <w:t>المقدمة</w:t>
      </w:r>
      <w:r w:rsidR="00A45B25" w:rsidRPr="00A45B25">
        <w:rPr>
          <w:rFonts w:ascii="Simplified Arabic" w:hAnsi="Simplified Arabic" w:cs="Simplified Arabic" w:hint="cs"/>
          <w:b/>
          <w:bCs/>
          <w:color w:val="000000" w:themeColor="text1"/>
          <w:sz w:val="32"/>
          <w:szCs w:val="32"/>
          <w:rtl/>
          <w:lang w:bidi="ar-EG"/>
        </w:rPr>
        <w:t>:</w:t>
      </w:r>
      <w:r w:rsidR="009817F6" w:rsidRPr="00A45B25">
        <w:rPr>
          <w:rFonts w:ascii="Simplified Arabic" w:hAnsi="Simplified Arabic" w:cs="Simplified Arabic"/>
          <w:b/>
          <w:bCs/>
          <w:color w:val="000000" w:themeColor="text1"/>
          <w:sz w:val="32"/>
          <w:szCs w:val="32"/>
          <w:rtl/>
          <w:lang w:bidi="ar-EG"/>
        </w:rPr>
        <w:t xml:space="preserve"> </w:t>
      </w:r>
    </w:p>
    <w:p w14:paraId="4A5785D9" w14:textId="33E20854" w:rsidR="00DA10E0" w:rsidRPr="009A2657" w:rsidRDefault="008379B0" w:rsidP="008379B0">
      <w:pPr>
        <w:bidi/>
        <w:spacing w:after="0" w:line="36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color w:val="000000" w:themeColor="text1"/>
          <w:sz w:val="28"/>
          <w:szCs w:val="28"/>
          <w:rtl/>
        </w:rPr>
        <w:t xml:space="preserve">    </w:t>
      </w:r>
      <w:r w:rsidR="00CC52BC">
        <w:rPr>
          <w:rFonts w:ascii="Simplified Arabic" w:hAnsi="Simplified Arabic" w:cs="Simplified Arabic" w:hint="cs"/>
          <w:color w:val="000000" w:themeColor="text1"/>
          <w:sz w:val="28"/>
          <w:szCs w:val="28"/>
          <w:rtl/>
        </w:rPr>
        <w:t xml:space="preserve"> </w:t>
      </w:r>
      <w:r w:rsidR="00302889" w:rsidRPr="009A2657">
        <w:rPr>
          <w:rFonts w:ascii="Simplified Arabic" w:hAnsi="Simplified Arabic" w:cs="Simplified Arabic"/>
          <w:color w:val="000000" w:themeColor="text1"/>
          <w:sz w:val="28"/>
          <w:szCs w:val="28"/>
          <w:rtl/>
        </w:rPr>
        <w:t>تعتبر الرقابة الداخلية عنصرا هاما من عناصر الرقابة الشاملة، وتتجلى أهميتها في كونها خط الدفاع الأول لمنع ومقاومة المخاطر المحتملة من خلال عملية التحقق من صحة الم</w:t>
      </w:r>
      <w:r w:rsidR="008A5422" w:rsidRPr="009A2657">
        <w:rPr>
          <w:rFonts w:ascii="Simplified Arabic" w:hAnsi="Simplified Arabic" w:cs="Simplified Arabic"/>
          <w:color w:val="000000" w:themeColor="text1"/>
          <w:sz w:val="28"/>
          <w:szCs w:val="28"/>
          <w:rtl/>
        </w:rPr>
        <w:t xml:space="preserve">علومات </w:t>
      </w:r>
      <w:r w:rsidR="00D50CE5" w:rsidRPr="009A2657">
        <w:rPr>
          <w:rFonts w:ascii="Simplified Arabic" w:hAnsi="Simplified Arabic" w:cs="Simplified Arabic"/>
          <w:color w:val="000000" w:themeColor="text1"/>
          <w:sz w:val="28"/>
          <w:szCs w:val="28"/>
          <w:rtl/>
        </w:rPr>
        <w:t>المحاسبية،</w:t>
      </w:r>
      <w:r w:rsidR="00302889" w:rsidRPr="009A2657">
        <w:rPr>
          <w:rFonts w:ascii="Simplified Arabic" w:hAnsi="Simplified Arabic" w:cs="Simplified Arabic"/>
          <w:color w:val="000000" w:themeColor="text1"/>
          <w:sz w:val="28"/>
          <w:szCs w:val="28"/>
          <w:rtl/>
        </w:rPr>
        <w:t xml:space="preserve"> في عملية الرقابة الداخلية على أساس استخد</w:t>
      </w:r>
      <w:r w:rsidR="00FD102D" w:rsidRPr="009A2657">
        <w:rPr>
          <w:rFonts w:ascii="Simplified Arabic" w:hAnsi="Simplified Arabic" w:cs="Simplified Arabic"/>
          <w:color w:val="000000" w:themeColor="text1"/>
          <w:sz w:val="28"/>
          <w:szCs w:val="28"/>
          <w:rtl/>
        </w:rPr>
        <w:t>ام المعلومات المحاسبية</w:t>
      </w:r>
      <w:r w:rsidR="00302889" w:rsidRPr="009A2657">
        <w:rPr>
          <w:rFonts w:ascii="Simplified Arabic" w:hAnsi="Simplified Arabic" w:cs="Simplified Arabic"/>
          <w:color w:val="000000" w:themeColor="text1"/>
          <w:sz w:val="28"/>
          <w:szCs w:val="28"/>
          <w:rtl/>
        </w:rPr>
        <w:t xml:space="preserve"> الإلكترونية في ال</w:t>
      </w:r>
      <w:r w:rsidR="008D258F" w:rsidRPr="009A2657">
        <w:rPr>
          <w:rFonts w:ascii="Simplified Arabic" w:hAnsi="Simplified Arabic" w:cs="Simplified Arabic"/>
          <w:color w:val="000000" w:themeColor="text1"/>
          <w:sz w:val="28"/>
          <w:szCs w:val="28"/>
          <w:rtl/>
        </w:rPr>
        <w:t>مصارف</w:t>
      </w:r>
      <w:r w:rsidR="00302889" w:rsidRPr="009A2657">
        <w:rPr>
          <w:rFonts w:ascii="Simplified Arabic" w:hAnsi="Simplified Arabic" w:cs="Simplified Arabic"/>
          <w:color w:val="000000" w:themeColor="text1"/>
          <w:sz w:val="28"/>
          <w:szCs w:val="28"/>
          <w:rtl/>
        </w:rPr>
        <w:t xml:space="preserve"> التجارية </w:t>
      </w:r>
      <w:r w:rsidR="00D50CE5" w:rsidRPr="009A2657">
        <w:rPr>
          <w:rFonts w:ascii="Simplified Arabic" w:hAnsi="Simplified Arabic" w:cs="Simplified Arabic"/>
          <w:color w:val="000000" w:themeColor="text1"/>
          <w:sz w:val="28"/>
          <w:szCs w:val="28"/>
          <w:rtl/>
        </w:rPr>
        <w:t>الليبية.</w:t>
      </w:r>
      <w:r w:rsidR="00302889" w:rsidRPr="009A2657">
        <w:rPr>
          <w:rFonts w:ascii="Simplified Arabic" w:hAnsi="Simplified Arabic" w:cs="Simplified Arabic"/>
          <w:b/>
          <w:bCs/>
          <w:color w:val="000000" w:themeColor="text1"/>
          <w:sz w:val="28"/>
          <w:szCs w:val="28"/>
          <w:rtl/>
        </w:rPr>
        <w:t xml:space="preserve"> </w:t>
      </w:r>
    </w:p>
    <w:p w14:paraId="5874137F" w14:textId="5ECF9078" w:rsidR="00DA10E0" w:rsidRPr="009A2657" w:rsidRDefault="00240275" w:rsidP="008379B0">
      <w:pPr>
        <w:bidi/>
        <w:spacing w:after="0" w:line="360" w:lineRule="auto"/>
        <w:jc w:val="both"/>
        <w:rPr>
          <w:rFonts w:ascii="Simplified Arabic" w:hAnsi="Simplified Arabic" w:cs="Simplified Arabic"/>
          <w:color w:val="000000" w:themeColor="text1"/>
          <w:sz w:val="28"/>
          <w:szCs w:val="28"/>
          <w:rtl/>
        </w:rPr>
      </w:pPr>
      <w:r w:rsidRPr="009A2657">
        <w:rPr>
          <w:rFonts w:ascii="Simplified Arabic" w:hAnsi="Simplified Arabic" w:cs="Simplified Arabic"/>
          <w:color w:val="000000" w:themeColor="text1"/>
          <w:sz w:val="28"/>
          <w:szCs w:val="28"/>
          <w:rtl/>
        </w:rPr>
        <w:t xml:space="preserve">     </w:t>
      </w:r>
      <w:r w:rsidR="003A62A2" w:rsidRPr="009A2657">
        <w:rPr>
          <w:rFonts w:ascii="Simplified Arabic" w:hAnsi="Simplified Arabic" w:cs="Simplified Arabic"/>
          <w:color w:val="000000" w:themeColor="text1"/>
          <w:sz w:val="28"/>
          <w:szCs w:val="28"/>
          <w:rtl/>
        </w:rPr>
        <w:t>و</w:t>
      </w:r>
      <w:r w:rsidR="008A5422" w:rsidRPr="009A2657">
        <w:rPr>
          <w:rFonts w:ascii="Simplified Arabic" w:hAnsi="Simplified Arabic" w:cs="Simplified Arabic"/>
          <w:color w:val="000000" w:themeColor="text1"/>
          <w:sz w:val="28"/>
          <w:szCs w:val="28"/>
          <w:rtl/>
        </w:rPr>
        <w:t>تعرف الضوابط الداخلية بأنها الخطط التنظيمية وجميع الطرق والوسائل التي تتبعها المؤسسة لحماية أصولها، وضمان دقة وموثو</w:t>
      </w:r>
      <w:r w:rsidR="00FD102D" w:rsidRPr="009A2657">
        <w:rPr>
          <w:rFonts w:ascii="Simplified Arabic" w:hAnsi="Simplified Arabic" w:cs="Simplified Arabic"/>
          <w:color w:val="000000" w:themeColor="text1"/>
          <w:sz w:val="28"/>
          <w:szCs w:val="28"/>
          <w:rtl/>
        </w:rPr>
        <w:t>قية بياناتها المحاسبية، وتحسين الكفاءة التشغيلية</w:t>
      </w:r>
      <w:r w:rsidR="008A5422" w:rsidRPr="009A2657">
        <w:rPr>
          <w:rFonts w:ascii="Simplified Arabic" w:hAnsi="Simplified Arabic" w:cs="Simplified Arabic"/>
          <w:color w:val="000000" w:themeColor="text1"/>
          <w:sz w:val="28"/>
          <w:szCs w:val="28"/>
          <w:rtl/>
        </w:rPr>
        <w:t xml:space="preserve"> وتشجيع الالتزام بالسياسات </w:t>
      </w:r>
      <w:r w:rsidR="00D50CE5" w:rsidRPr="009A2657">
        <w:rPr>
          <w:rFonts w:ascii="Simplified Arabic" w:hAnsi="Simplified Arabic" w:cs="Simplified Arabic"/>
          <w:color w:val="000000" w:themeColor="text1"/>
          <w:sz w:val="28"/>
          <w:szCs w:val="28"/>
          <w:rtl/>
        </w:rPr>
        <w:t>الإدارية.</w:t>
      </w:r>
    </w:p>
    <w:p w14:paraId="6F246F48" w14:textId="42626BE4" w:rsidR="00DA10E0" w:rsidRPr="009A2657" w:rsidRDefault="00240275" w:rsidP="008379B0">
      <w:pPr>
        <w:bidi/>
        <w:spacing w:after="0" w:line="360" w:lineRule="auto"/>
        <w:jc w:val="both"/>
        <w:rPr>
          <w:rFonts w:ascii="Simplified Arabic" w:hAnsi="Simplified Arabic" w:cs="Simplified Arabic"/>
          <w:color w:val="000000" w:themeColor="text1"/>
          <w:sz w:val="28"/>
          <w:szCs w:val="28"/>
          <w:rtl/>
        </w:rPr>
      </w:pPr>
      <w:r w:rsidRPr="009A2657">
        <w:rPr>
          <w:rFonts w:ascii="Simplified Arabic" w:hAnsi="Simplified Arabic" w:cs="Simplified Arabic"/>
          <w:color w:val="000000" w:themeColor="text1"/>
          <w:sz w:val="28"/>
          <w:szCs w:val="28"/>
          <w:rtl/>
        </w:rPr>
        <w:t xml:space="preserve">     </w:t>
      </w:r>
      <w:r w:rsidR="008A5422" w:rsidRPr="009A2657">
        <w:rPr>
          <w:rFonts w:ascii="Simplified Arabic" w:hAnsi="Simplified Arabic" w:cs="Simplified Arabic"/>
          <w:color w:val="000000" w:themeColor="text1"/>
          <w:sz w:val="28"/>
          <w:szCs w:val="28"/>
          <w:rtl/>
        </w:rPr>
        <w:t>ويمكن رؤية إطار أنظمة التشغيل الإلكترونية في إرشادات تدقيق</w:t>
      </w:r>
      <w:r w:rsidR="00AE76A0" w:rsidRPr="009A2657">
        <w:rPr>
          <w:rFonts w:ascii="Simplified Arabic" w:hAnsi="Simplified Arabic" w:cs="Simplified Arabic"/>
          <w:color w:val="000000" w:themeColor="text1"/>
          <w:sz w:val="28"/>
          <w:szCs w:val="28"/>
          <w:rtl/>
        </w:rPr>
        <w:t xml:space="preserve"> للمعلومات الصادرة عن أجهزة الرقابة المالية والمحاسبية</w:t>
      </w:r>
      <w:r w:rsidR="008A5422" w:rsidRPr="009A2657">
        <w:rPr>
          <w:rFonts w:ascii="Simplified Arabic" w:hAnsi="Simplified Arabic" w:cs="Simplified Arabic"/>
          <w:color w:val="000000" w:themeColor="text1"/>
          <w:sz w:val="28"/>
          <w:szCs w:val="28"/>
          <w:rtl/>
        </w:rPr>
        <w:t>، حيث تلعب أ</w:t>
      </w:r>
      <w:r w:rsidR="003B74F8" w:rsidRPr="009A2657">
        <w:rPr>
          <w:rFonts w:ascii="Simplified Arabic" w:hAnsi="Simplified Arabic" w:cs="Simplified Arabic"/>
          <w:color w:val="000000" w:themeColor="text1"/>
          <w:sz w:val="28"/>
          <w:szCs w:val="28"/>
          <w:rtl/>
        </w:rPr>
        <w:t xml:space="preserve">نظمة التشغيل الإلكترونية دورًا </w:t>
      </w:r>
      <w:r w:rsidR="008A5422" w:rsidRPr="009A2657">
        <w:rPr>
          <w:rFonts w:ascii="Simplified Arabic" w:hAnsi="Simplified Arabic" w:cs="Simplified Arabic"/>
          <w:color w:val="000000" w:themeColor="text1"/>
          <w:sz w:val="28"/>
          <w:szCs w:val="28"/>
          <w:rtl/>
        </w:rPr>
        <w:t>ه</w:t>
      </w:r>
      <w:r w:rsidR="003B74F8" w:rsidRPr="009A2657">
        <w:rPr>
          <w:rFonts w:ascii="Simplified Arabic" w:hAnsi="Simplified Arabic" w:cs="Simplified Arabic"/>
          <w:color w:val="000000" w:themeColor="text1"/>
          <w:sz w:val="28"/>
          <w:szCs w:val="28"/>
          <w:rtl/>
        </w:rPr>
        <w:t>ا</w:t>
      </w:r>
      <w:r w:rsidR="008A5422" w:rsidRPr="009A2657">
        <w:rPr>
          <w:rFonts w:ascii="Simplified Arabic" w:hAnsi="Simplified Arabic" w:cs="Simplified Arabic"/>
          <w:color w:val="000000" w:themeColor="text1"/>
          <w:sz w:val="28"/>
          <w:szCs w:val="28"/>
          <w:rtl/>
        </w:rPr>
        <w:t>مًا في تحديد بيئة الرقابة، ووضع الأساس لإنشاء ممارسات رقابة</w:t>
      </w:r>
      <w:r w:rsidR="00FD102D" w:rsidRPr="009A2657">
        <w:rPr>
          <w:rFonts w:ascii="Simplified Arabic" w:hAnsi="Simplified Arabic" w:cs="Simplified Arabic"/>
          <w:color w:val="000000" w:themeColor="text1"/>
          <w:sz w:val="28"/>
          <w:szCs w:val="28"/>
          <w:rtl/>
        </w:rPr>
        <w:t xml:space="preserve"> داخلية سليمة وإعداد التقارير،</w:t>
      </w:r>
      <w:r w:rsidR="00AE76A0" w:rsidRPr="009A2657">
        <w:rPr>
          <w:rFonts w:ascii="Simplified Arabic" w:hAnsi="Simplified Arabic" w:cs="Simplified Arabic"/>
          <w:color w:val="000000" w:themeColor="text1"/>
          <w:sz w:val="28"/>
          <w:szCs w:val="28"/>
          <w:rtl/>
        </w:rPr>
        <w:t xml:space="preserve"> ف</w:t>
      </w:r>
      <w:r w:rsidR="008A5422" w:rsidRPr="009A2657">
        <w:rPr>
          <w:rFonts w:ascii="Simplified Arabic" w:hAnsi="Simplified Arabic" w:cs="Simplified Arabic"/>
          <w:color w:val="000000" w:themeColor="text1"/>
          <w:sz w:val="28"/>
          <w:szCs w:val="28"/>
          <w:rtl/>
        </w:rPr>
        <w:t>قد أصبحت أنظمة التشغ</w:t>
      </w:r>
      <w:r w:rsidR="008D258F" w:rsidRPr="009A2657">
        <w:rPr>
          <w:rFonts w:ascii="Simplified Arabic" w:hAnsi="Simplified Arabic" w:cs="Simplified Arabic"/>
          <w:color w:val="000000" w:themeColor="text1"/>
          <w:sz w:val="28"/>
          <w:szCs w:val="28"/>
          <w:rtl/>
        </w:rPr>
        <w:t>يل الإلكترونية أكثر تعقيدا من</w:t>
      </w:r>
      <w:r w:rsidR="008A5422" w:rsidRPr="009A2657">
        <w:rPr>
          <w:rFonts w:ascii="Simplified Arabic" w:hAnsi="Simplified Arabic" w:cs="Simplified Arabic"/>
          <w:color w:val="000000" w:themeColor="text1"/>
          <w:sz w:val="28"/>
          <w:szCs w:val="28"/>
          <w:rtl/>
        </w:rPr>
        <w:t xml:space="preserve"> قبل </w:t>
      </w:r>
      <w:r w:rsidR="00AE76A0" w:rsidRPr="009A2657">
        <w:rPr>
          <w:rFonts w:ascii="Simplified Arabic" w:hAnsi="Simplified Arabic" w:cs="Simplified Arabic"/>
          <w:color w:val="000000" w:themeColor="text1"/>
          <w:sz w:val="28"/>
          <w:szCs w:val="28"/>
          <w:rtl/>
        </w:rPr>
        <w:t>مما أدى ل</w:t>
      </w:r>
      <w:r w:rsidR="008A5422" w:rsidRPr="009A2657">
        <w:rPr>
          <w:rFonts w:ascii="Simplified Arabic" w:hAnsi="Simplified Arabic" w:cs="Simplified Arabic"/>
          <w:color w:val="000000" w:themeColor="text1"/>
          <w:sz w:val="28"/>
          <w:szCs w:val="28"/>
          <w:rtl/>
        </w:rPr>
        <w:t>إم</w:t>
      </w:r>
      <w:r w:rsidR="007D260F" w:rsidRPr="009A2657">
        <w:rPr>
          <w:rFonts w:ascii="Simplified Arabic" w:hAnsi="Simplified Arabic" w:cs="Simplified Arabic"/>
          <w:color w:val="000000" w:themeColor="text1"/>
          <w:sz w:val="28"/>
          <w:szCs w:val="28"/>
          <w:rtl/>
        </w:rPr>
        <w:t xml:space="preserve">كانية مواجهة الرقابة الداخلية في ظل نظام التشغيل </w:t>
      </w:r>
      <w:r w:rsidR="00D50CE5" w:rsidRPr="009A2657">
        <w:rPr>
          <w:rFonts w:ascii="Simplified Arabic" w:hAnsi="Simplified Arabic" w:cs="Simplified Arabic"/>
          <w:color w:val="000000" w:themeColor="text1"/>
          <w:sz w:val="28"/>
          <w:szCs w:val="28"/>
          <w:rtl/>
        </w:rPr>
        <w:t>الإلكتروني للمخاطر</w:t>
      </w:r>
      <w:r w:rsidR="008A5422" w:rsidRPr="009A2657">
        <w:rPr>
          <w:rFonts w:ascii="Simplified Arabic" w:hAnsi="Simplified Arabic" w:cs="Simplified Arabic"/>
          <w:color w:val="000000" w:themeColor="text1"/>
          <w:sz w:val="28"/>
          <w:szCs w:val="28"/>
          <w:rtl/>
        </w:rPr>
        <w:t xml:space="preserve"> التي تؤثر على كفاءة وفعالية الأنظمة </w:t>
      </w:r>
      <w:r w:rsidR="00D50CE5" w:rsidRPr="009A2657">
        <w:rPr>
          <w:rFonts w:ascii="Simplified Arabic" w:hAnsi="Simplified Arabic" w:cs="Simplified Arabic"/>
          <w:color w:val="000000" w:themeColor="text1"/>
          <w:sz w:val="28"/>
          <w:szCs w:val="28"/>
          <w:rtl/>
        </w:rPr>
        <w:t>المحاسبية</w:t>
      </w:r>
      <w:r w:rsidR="00D50CE5" w:rsidRPr="009A2657">
        <w:rPr>
          <w:rFonts w:ascii="Simplified Arabic" w:hAnsi="Simplified Arabic" w:cs="Simplified Arabic"/>
          <w:b/>
          <w:bCs/>
          <w:color w:val="000000" w:themeColor="text1"/>
          <w:sz w:val="28"/>
          <w:szCs w:val="28"/>
          <w:rtl/>
        </w:rPr>
        <w:t>.</w:t>
      </w:r>
    </w:p>
    <w:p w14:paraId="1D74E2FC" w14:textId="16725B9B" w:rsidR="00287011" w:rsidRPr="009A2657" w:rsidRDefault="00240275" w:rsidP="008379B0">
      <w:pPr>
        <w:bidi/>
        <w:spacing w:after="0" w:line="360" w:lineRule="auto"/>
        <w:jc w:val="both"/>
        <w:rPr>
          <w:rFonts w:ascii="Simplified Arabic" w:hAnsi="Simplified Arabic" w:cs="Simplified Arabic"/>
          <w:color w:val="000000" w:themeColor="text1"/>
          <w:sz w:val="28"/>
          <w:szCs w:val="28"/>
          <w:rtl/>
        </w:rPr>
      </w:pPr>
      <w:r w:rsidRPr="009A2657">
        <w:rPr>
          <w:rFonts w:ascii="Simplified Arabic" w:hAnsi="Simplified Arabic" w:cs="Simplified Arabic"/>
          <w:color w:val="000000" w:themeColor="text1"/>
          <w:sz w:val="28"/>
          <w:szCs w:val="28"/>
          <w:rtl/>
        </w:rPr>
        <w:t xml:space="preserve">     </w:t>
      </w:r>
      <w:r w:rsidR="008A5422" w:rsidRPr="009A2657">
        <w:rPr>
          <w:rFonts w:ascii="Simplified Arabic" w:hAnsi="Simplified Arabic" w:cs="Simplified Arabic"/>
          <w:color w:val="000000" w:themeColor="text1"/>
          <w:sz w:val="28"/>
          <w:szCs w:val="28"/>
          <w:rtl/>
        </w:rPr>
        <w:t>وتع</w:t>
      </w:r>
      <w:r w:rsidR="00FD102D" w:rsidRPr="009A2657">
        <w:rPr>
          <w:rFonts w:ascii="Simplified Arabic" w:hAnsi="Simplified Arabic" w:cs="Simplified Arabic"/>
          <w:color w:val="000000" w:themeColor="text1"/>
          <w:sz w:val="28"/>
          <w:szCs w:val="28"/>
          <w:rtl/>
        </w:rPr>
        <w:t>د</w:t>
      </w:r>
      <w:r w:rsidR="008D258F" w:rsidRPr="009A2657">
        <w:rPr>
          <w:rFonts w:ascii="Simplified Arabic" w:hAnsi="Simplified Arabic" w:cs="Simplified Arabic"/>
          <w:color w:val="000000" w:themeColor="text1"/>
          <w:sz w:val="28"/>
          <w:szCs w:val="28"/>
          <w:rtl/>
        </w:rPr>
        <w:t xml:space="preserve"> المصارف</w:t>
      </w:r>
      <w:r w:rsidR="008A5422" w:rsidRPr="009A2657">
        <w:rPr>
          <w:rFonts w:ascii="Simplified Arabic" w:hAnsi="Simplified Arabic" w:cs="Simplified Arabic"/>
          <w:color w:val="000000" w:themeColor="text1"/>
          <w:sz w:val="28"/>
          <w:szCs w:val="28"/>
          <w:rtl/>
        </w:rPr>
        <w:t xml:space="preserve"> من المرافق المهمة التي تلعب دوراً مهماً في اقتصاد البلاد ولذلك تحتاج إلى إشراف </w:t>
      </w:r>
      <w:r w:rsidR="008D258F" w:rsidRPr="009A2657">
        <w:rPr>
          <w:rFonts w:ascii="Simplified Arabic" w:hAnsi="Simplified Arabic" w:cs="Simplified Arabic"/>
          <w:color w:val="000000" w:themeColor="text1"/>
          <w:sz w:val="28"/>
          <w:szCs w:val="28"/>
          <w:rtl/>
        </w:rPr>
        <w:t>دائم ومستمر على الأموال داخل المصارف</w:t>
      </w:r>
      <w:r w:rsidR="00DA10E0" w:rsidRPr="009A2657">
        <w:rPr>
          <w:rFonts w:ascii="Simplified Arabic" w:hAnsi="Simplified Arabic" w:cs="Simplified Arabic"/>
          <w:color w:val="000000" w:themeColor="text1"/>
          <w:sz w:val="28"/>
          <w:szCs w:val="28"/>
          <w:rtl/>
        </w:rPr>
        <w:t xml:space="preserve"> لمواكبة التطورات التكنولوجية</w:t>
      </w:r>
      <w:r w:rsidR="00DA10E0" w:rsidRPr="009A2657">
        <w:rPr>
          <w:rFonts w:ascii="Simplified Arabic" w:hAnsi="Simplified Arabic" w:cs="Simplified Arabic"/>
          <w:b/>
          <w:bCs/>
          <w:color w:val="000000" w:themeColor="text1"/>
          <w:sz w:val="28"/>
          <w:szCs w:val="28"/>
          <w:rtl/>
        </w:rPr>
        <w:t>.</w:t>
      </w:r>
    </w:p>
    <w:p w14:paraId="62E8EC6F" w14:textId="32589257" w:rsidR="00CD28E8" w:rsidRDefault="00CD28E8" w:rsidP="008379B0">
      <w:pPr>
        <w:bidi/>
        <w:spacing w:after="0" w:line="360" w:lineRule="auto"/>
        <w:jc w:val="both"/>
        <w:rPr>
          <w:rFonts w:ascii="Simplified Arabic" w:hAnsi="Simplified Arabic" w:cs="Simplified Arabic"/>
          <w:b/>
          <w:bCs/>
          <w:color w:val="000000" w:themeColor="text1"/>
          <w:sz w:val="28"/>
          <w:szCs w:val="28"/>
          <w:rtl/>
        </w:rPr>
      </w:pPr>
    </w:p>
    <w:p w14:paraId="0AF2E069" w14:textId="2297D697" w:rsidR="00CC52BC" w:rsidRDefault="00CC52BC" w:rsidP="008379B0">
      <w:pPr>
        <w:bidi/>
        <w:spacing w:after="0" w:line="360" w:lineRule="auto"/>
        <w:jc w:val="both"/>
        <w:rPr>
          <w:rFonts w:ascii="Simplified Arabic" w:hAnsi="Simplified Arabic" w:cs="Simplified Arabic"/>
          <w:b/>
          <w:bCs/>
          <w:color w:val="000000" w:themeColor="text1"/>
          <w:sz w:val="28"/>
          <w:szCs w:val="28"/>
          <w:rtl/>
        </w:rPr>
      </w:pPr>
    </w:p>
    <w:p w14:paraId="36102C68" w14:textId="77777777" w:rsidR="00CC52BC" w:rsidRDefault="00CC52BC" w:rsidP="008379B0">
      <w:pPr>
        <w:bidi/>
        <w:spacing w:after="0" w:line="360" w:lineRule="auto"/>
        <w:jc w:val="both"/>
        <w:rPr>
          <w:rFonts w:ascii="Simplified Arabic" w:hAnsi="Simplified Arabic" w:cs="Simplified Arabic"/>
          <w:b/>
          <w:bCs/>
          <w:color w:val="000000" w:themeColor="text1"/>
          <w:sz w:val="28"/>
          <w:szCs w:val="28"/>
          <w:rtl/>
        </w:rPr>
      </w:pPr>
    </w:p>
    <w:p w14:paraId="0C17295A" w14:textId="77777777" w:rsidR="00CD28E8" w:rsidRDefault="00CD28E8" w:rsidP="008379B0">
      <w:pPr>
        <w:bidi/>
        <w:spacing w:after="0" w:line="360" w:lineRule="auto"/>
        <w:jc w:val="both"/>
        <w:rPr>
          <w:rFonts w:ascii="Simplified Arabic" w:hAnsi="Simplified Arabic" w:cs="Simplified Arabic"/>
          <w:b/>
          <w:bCs/>
          <w:color w:val="000000" w:themeColor="text1"/>
          <w:sz w:val="28"/>
          <w:szCs w:val="28"/>
          <w:rtl/>
        </w:rPr>
      </w:pPr>
    </w:p>
    <w:p w14:paraId="5E574C95" w14:textId="02720E66" w:rsidR="00CD28E8" w:rsidRPr="00A45B25" w:rsidRDefault="00CD1AFF" w:rsidP="00CD1AFF">
      <w:pPr>
        <w:tabs>
          <w:tab w:val="left" w:pos="2486"/>
        </w:tabs>
        <w:bidi/>
        <w:spacing w:after="0" w:line="360"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sz w:val="32"/>
          <w:szCs w:val="32"/>
          <w:rtl/>
        </w:rPr>
        <w:t>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3</w:t>
      </w:r>
      <w:r w:rsidR="00A45B25" w:rsidRPr="00A45B25">
        <w:rPr>
          <w:rFonts w:ascii="Simplified Arabic" w:hAnsi="Simplified Arabic" w:cs="Simplified Arabic" w:hint="cs"/>
          <w:b/>
          <w:bCs/>
          <w:color w:val="000000" w:themeColor="text1"/>
          <w:sz w:val="32"/>
          <w:szCs w:val="32"/>
          <w:rtl/>
        </w:rPr>
        <w:t xml:space="preserve"> </w:t>
      </w:r>
      <w:r w:rsidR="00BA70EA" w:rsidRPr="00A45B25">
        <w:rPr>
          <w:rFonts w:ascii="Simplified Arabic" w:hAnsi="Simplified Arabic" w:cs="Simplified Arabic"/>
          <w:b/>
          <w:bCs/>
          <w:color w:val="000000" w:themeColor="text1"/>
          <w:sz w:val="32"/>
          <w:szCs w:val="32"/>
          <w:rtl/>
        </w:rPr>
        <w:t>الدراسات السابقة</w:t>
      </w:r>
      <w:r w:rsidR="00A45B25" w:rsidRPr="00A45B25">
        <w:rPr>
          <w:rFonts w:ascii="Simplified Arabic" w:hAnsi="Simplified Arabic" w:cs="Simplified Arabic" w:hint="cs"/>
          <w:b/>
          <w:bCs/>
          <w:color w:val="000000" w:themeColor="text1"/>
          <w:sz w:val="32"/>
          <w:szCs w:val="32"/>
          <w:rtl/>
        </w:rPr>
        <w:t>:</w:t>
      </w:r>
      <w:r w:rsidR="00A45B25">
        <w:rPr>
          <w:rFonts w:ascii="Simplified Arabic" w:hAnsi="Simplified Arabic" w:cs="Simplified Arabic"/>
          <w:b/>
          <w:bCs/>
          <w:color w:val="000000" w:themeColor="text1"/>
          <w:sz w:val="32"/>
          <w:szCs w:val="32"/>
          <w:rtl/>
        </w:rPr>
        <w:tab/>
      </w:r>
    </w:p>
    <w:p w14:paraId="515EFB3F" w14:textId="4122CD5F" w:rsidR="00BA70EA" w:rsidRPr="009A2657" w:rsidRDefault="008379B0" w:rsidP="008379B0">
      <w:pPr>
        <w:bidi/>
        <w:spacing w:after="0" w:line="360" w:lineRule="auto"/>
        <w:jc w:val="both"/>
        <w:rPr>
          <w:rFonts w:ascii="Simplified Arabic" w:hAnsi="Simplified Arabic" w:cs="Simplified Arabic"/>
          <w:color w:val="000000" w:themeColor="text1"/>
          <w:sz w:val="28"/>
          <w:szCs w:val="28"/>
        </w:rPr>
      </w:pPr>
      <w:r>
        <w:rPr>
          <w:rFonts w:ascii="Simplified Arabic" w:hAnsi="Simplified Arabic" w:cs="Simplified Arabic" w:hint="cs"/>
          <w:b/>
          <w:bCs/>
          <w:color w:val="000000" w:themeColor="text1"/>
          <w:sz w:val="28"/>
          <w:szCs w:val="28"/>
          <w:rtl/>
        </w:rPr>
        <w:lastRenderedPageBreak/>
        <w:t xml:space="preserve">1. </w:t>
      </w:r>
      <w:r w:rsidR="00BA70EA" w:rsidRPr="009A2657">
        <w:rPr>
          <w:rFonts w:ascii="Simplified Arabic" w:hAnsi="Simplified Arabic" w:cs="Simplified Arabic"/>
          <w:b/>
          <w:bCs/>
          <w:color w:val="000000" w:themeColor="text1"/>
          <w:sz w:val="28"/>
          <w:szCs w:val="28"/>
          <w:rtl/>
        </w:rPr>
        <w:t>دراسة (2018</w:t>
      </w:r>
      <w:r w:rsidR="00BA70EA" w:rsidRPr="009A2657">
        <w:rPr>
          <w:rFonts w:ascii="Simplified Arabic" w:hAnsi="Simplified Arabic" w:cs="Simplified Arabic"/>
          <w:b/>
          <w:bCs/>
          <w:color w:val="000000" w:themeColor="text1"/>
          <w:sz w:val="28"/>
          <w:szCs w:val="28"/>
        </w:rPr>
        <w:t xml:space="preserve"> (</w:t>
      </w:r>
      <w:r w:rsidR="00DF3F70" w:rsidRPr="009A2657">
        <w:rPr>
          <w:rFonts w:ascii="Simplified Arabic" w:hAnsi="Simplified Arabic" w:cs="Simplified Arabic"/>
          <w:b/>
          <w:bCs/>
          <w:color w:val="000000" w:themeColor="text1"/>
          <w:sz w:val="28"/>
          <w:szCs w:val="28"/>
        </w:rPr>
        <w:t xml:space="preserve">Luthuli </w:t>
      </w:r>
      <w:r w:rsidR="00DF3F70" w:rsidRPr="009A2657">
        <w:rPr>
          <w:rFonts w:ascii="Simplified Arabic" w:hAnsi="Simplified Arabic" w:cs="Simplified Arabic"/>
          <w:b/>
          <w:bCs/>
          <w:color w:val="000000" w:themeColor="text1"/>
          <w:sz w:val="28"/>
          <w:szCs w:val="28"/>
          <w:rtl/>
        </w:rPr>
        <w:t>بعنوان</w:t>
      </w:r>
      <w:r w:rsidR="00BA70EA" w:rsidRPr="009A2657">
        <w:rPr>
          <w:rFonts w:ascii="Simplified Arabic" w:hAnsi="Simplified Arabic" w:cs="Simplified Arabic"/>
          <w:b/>
          <w:bCs/>
          <w:color w:val="000000" w:themeColor="text1"/>
          <w:sz w:val="28"/>
          <w:szCs w:val="28"/>
          <w:rtl/>
        </w:rPr>
        <w:t xml:space="preserve"> " أهمية الرقابة الداخلية في نظم المعلومات المحاسبية المحوسب</w:t>
      </w:r>
      <w:r w:rsidR="00287011">
        <w:rPr>
          <w:rFonts w:ascii="Simplified Arabic" w:hAnsi="Simplified Arabic" w:cs="Simplified Arabic" w:hint="cs"/>
          <w:b/>
          <w:bCs/>
          <w:color w:val="000000" w:themeColor="text1"/>
          <w:sz w:val="28"/>
          <w:szCs w:val="28"/>
          <w:rtl/>
        </w:rPr>
        <w:t>ة</w:t>
      </w:r>
      <w:r w:rsidR="00BA70EA" w:rsidRPr="009A2657">
        <w:rPr>
          <w:rFonts w:ascii="Simplified Arabic" w:hAnsi="Simplified Arabic" w:cs="Simplified Arabic"/>
          <w:b/>
          <w:bCs/>
          <w:color w:val="000000" w:themeColor="text1"/>
          <w:sz w:val="28"/>
          <w:szCs w:val="28"/>
          <w:rtl/>
        </w:rPr>
        <w:t xml:space="preserve"> "</w:t>
      </w:r>
      <w:r w:rsidR="00BA70EA" w:rsidRPr="009A2657">
        <w:rPr>
          <w:rFonts w:ascii="Simplified Arabic" w:hAnsi="Simplified Arabic" w:cs="Simplified Arabic"/>
          <w:color w:val="000000" w:themeColor="text1"/>
          <w:sz w:val="28"/>
          <w:szCs w:val="28"/>
          <w:rtl/>
        </w:rPr>
        <w:t xml:space="preserve"> </w:t>
      </w:r>
      <w:r w:rsidR="00DA10E0" w:rsidRPr="009A2657">
        <w:rPr>
          <w:rFonts w:ascii="Simplified Arabic" w:hAnsi="Simplified Arabic" w:cs="Simplified Arabic"/>
          <w:color w:val="000000" w:themeColor="text1"/>
          <w:sz w:val="28"/>
          <w:szCs w:val="28"/>
          <w:rtl/>
        </w:rPr>
        <w:t>هدفت هذه الدراسة ل</w:t>
      </w:r>
      <w:r w:rsidR="00452682" w:rsidRPr="009A2657">
        <w:rPr>
          <w:rFonts w:ascii="Simplified Arabic" w:hAnsi="Simplified Arabic" w:cs="Simplified Arabic"/>
          <w:color w:val="000000" w:themeColor="text1"/>
          <w:sz w:val="28"/>
          <w:szCs w:val="28"/>
          <w:rtl/>
        </w:rPr>
        <w:t>لتعرف على</w:t>
      </w:r>
      <w:r w:rsidR="00BA70EA" w:rsidRPr="009A2657">
        <w:rPr>
          <w:rFonts w:ascii="Simplified Arabic" w:hAnsi="Simplified Arabic" w:cs="Simplified Arabic"/>
          <w:color w:val="000000" w:themeColor="text1"/>
          <w:sz w:val="28"/>
          <w:szCs w:val="28"/>
          <w:rtl/>
        </w:rPr>
        <w:t xml:space="preserve"> أهمية الرقابة الداخلية في </w:t>
      </w:r>
      <w:r w:rsidR="008D258F" w:rsidRPr="009A2657">
        <w:rPr>
          <w:rFonts w:ascii="Simplified Arabic" w:hAnsi="Simplified Arabic" w:cs="Simplified Arabic"/>
          <w:color w:val="000000" w:themeColor="text1"/>
          <w:sz w:val="28"/>
          <w:szCs w:val="28"/>
          <w:rtl/>
        </w:rPr>
        <w:t xml:space="preserve">ظل </w:t>
      </w:r>
      <w:r w:rsidR="00BA70EA" w:rsidRPr="009A2657">
        <w:rPr>
          <w:rFonts w:ascii="Simplified Arabic" w:hAnsi="Simplified Arabic" w:cs="Simplified Arabic"/>
          <w:color w:val="000000" w:themeColor="text1"/>
          <w:sz w:val="28"/>
          <w:szCs w:val="28"/>
          <w:rtl/>
        </w:rPr>
        <w:t xml:space="preserve">نظام المعلومات المحاسبية </w:t>
      </w:r>
      <w:r w:rsidR="00D50CE5" w:rsidRPr="009A2657">
        <w:rPr>
          <w:rFonts w:ascii="Simplified Arabic" w:hAnsi="Simplified Arabic" w:cs="Simplified Arabic"/>
          <w:color w:val="000000" w:themeColor="text1"/>
          <w:sz w:val="28"/>
          <w:szCs w:val="28"/>
          <w:rtl/>
        </w:rPr>
        <w:t>المحوسب،</w:t>
      </w:r>
      <w:r w:rsidR="00DA10E0" w:rsidRPr="009A2657">
        <w:rPr>
          <w:rFonts w:ascii="Simplified Arabic" w:hAnsi="Simplified Arabic" w:cs="Simplified Arabic"/>
          <w:b/>
          <w:bCs/>
          <w:color w:val="000000" w:themeColor="text1"/>
          <w:sz w:val="28"/>
          <w:szCs w:val="28"/>
          <w:rtl/>
        </w:rPr>
        <w:t xml:space="preserve"> وتوصلت هذه الدراسة إلى</w:t>
      </w:r>
      <w:r w:rsidR="00DA10E0" w:rsidRPr="009A2657">
        <w:rPr>
          <w:rFonts w:ascii="Simplified Arabic" w:hAnsi="Simplified Arabic" w:cs="Simplified Arabic"/>
          <w:color w:val="000000" w:themeColor="text1"/>
          <w:sz w:val="28"/>
          <w:szCs w:val="28"/>
          <w:rtl/>
        </w:rPr>
        <w:t xml:space="preserve"> </w:t>
      </w:r>
      <w:r w:rsidR="00BA70EA" w:rsidRPr="009A2657">
        <w:rPr>
          <w:rFonts w:ascii="Simplified Arabic" w:hAnsi="Simplified Arabic" w:cs="Simplified Arabic"/>
          <w:color w:val="000000" w:themeColor="text1"/>
          <w:sz w:val="28"/>
          <w:szCs w:val="28"/>
          <w:rtl/>
        </w:rPr>
        <w:t>أن نظام الرقابة الداخلية مجرد وسيلة لمن</w:t>
      </w:r>
      <w:r w:rsidR="00287011">
        <w:rPr>
          <w:rFonts w:ascii="Simplified Arabic" w:hAnsi="Simplified Arabic" w:cs="Simplified Arabic" w:hint="cs"/>
          <w:color w:val="000000" w:themeColor="text1"/>
          <w:sz w:val="28"/>
          <w:szCs w:val="28"/>
          <w:rtl/>
        </w:rPr>
        <w:t>ع</w:t>
      </w:r>
      <w:r w:rsidR="00BA70EA" w:rsidRPr="009A2657">
        <w:rPr>
          <w:rFonts w:ascii="Simplified Arabic" w:hAnsi="Simplified Arabic" w:cs="Simplified Arabic"/>
          <w:color w:val="000000" w:themeColor="text1"/>
          <w:sz w:val="28"/>
          <w:szCs w:val="28"/>
          <w:rtl/>
        </w:rPr>
        <w:t xml:space="preserve"> الاحتيال والامتثال للقوانين واللوائح.</w:t>
      </w:r>
    </w:p>
    <w:p w14:paraId="43D98F88" w14:textId="69190402" w:rsidR="00BA70EA" w:rsidRPr="009A2657" w:rsidRDefault="008379B0" w:rsidP="008379B0">
      <w:pPr>
        <w:bidi/>
        <w:spacing w:after="0" w:line="360" w:lineRule="auto"/>
        <w:ind w:left="-46"/>
        <w:jc w:val="both"/>
        <w:rPr>
          <w:rFonts w:ascii="Simplified Arabic" w:hAnsi="Simplified Arabic" w:cs="Simplified Arabic"/>
          <w:b/>
          <w:bCs/>
          <w:color w:val="000000" w:themeColor="text1"/>
          <w:sz w:val="28"/>
          <w:szCs w:val="28"/>
        </w:rPr>
      </w:pPr>
      <w:r>
        <w:rPr>
          <w:rFonts w:ascii="Simplified Arabic" w:hAnsi="Simplified Arabic" w:cs="Simplified Arabic" w:hint="cs"/>
          <w:b/>
          <w:bCs/>
          <w:color w:val="000000" w:themeColor="text1"/>
          <w:sz w:val="28"/>
          <w:szCs w:val="28"/>
          <w:rtl/>
        </w:rPr>
        <w:t xml:space="preserve">2. </w:t>
      </w:r>
      <w:r w:rsidR="005614D0" w:rsidRPr="009A2657">
        <w:rPr>
          <w:rFonts w:ascii="Simplified Arabic" w:hAnsi="Simplified Arabic" w:cs="Simplified Arabic"/>
          <w:b/>
          <w:bCs/>
          <w:color w:val="000000" w:themeColor="text1"/>
          <w:sz w:val="28"/>
          <w:szCs w:val="28"/>
          <w:rtl/>
        </w:rPr>
        <w:t xml:space="preserve">دراسة (غانم 2018)  </w:t>
      </w:r>
      <w:r w:rsidR="00BA70EA" w:rsidRPr="009A2657">
        <w:rPr>
          <w:rFonts w:ascii="Simplified Arabic" w:hAnsi="Simplified Arabic" w:cs="Simplified Arabic"/>
          <w:b/>
          <w:bCs/>
          <w:color w:val="000000" w:themeColor="text1"/>
          <w:sz w:val="28"/>
          <w:szCs w:val="28"/>
          <w:rtl/>
        </w:rPr>
        <w:t xml:space="preserve"> بعنوان" دور نظام التدقيق الداخلي والرقابة الداخلية في جودة الأداء المالي في القطاع المصرفي</w:t>
      </w:r>
      <w:r w:rsidR="00DF3F70" w:rsidRPr="009A2657">
        <w:rPr>
          <w:rFonts w:ascii="Simplified Arabic" w:hAnsi="Simplified Arabic" w:cs="Simplified Arabic"/>
          <w:b/>
          <w:bCs/>
          <w:color w:val="000000" w:themeColor="text1"/>
          <w:sz w:val="28"/>
          <w:szCs w:val="28"/>
          <w:rtl/>
        </w:rPr>
        <w:t xml:space="preserve">" </w:t>
      </w:r>
      <w:r w:rsidR="00DF3F70" w:rsidRPr="009A2657">
        <w:rPr>
          <w:rFonts w:ascii="Simplified Arabic" w:hAnsi="Simplified Arabic" w:cs="Simplified Arabic"/>
          <w:color w:val="000000" w:themeColor="text1"/>
          <w:sz w:val="28"/>
          <w:szCs w:val="28"/>
          <w:rtl/>
        </w:rPr>
        <w:t>هدفت</w:t>
      </w:r>
      <w:r w:rsidR="00BA70EA" w:rsidRPr="009A2657">
        <w:rPr>
          <w:rFonts w:ascii="Simplified Arabic" w:hAnsi="Simplified Arabic" w:cs="Simplified Arabic"/>
          <w:b/>
          <w:bCs/>
          <w:color w:val="000000" w:themeColor="text1"/>
          <w:sz w:val="28"/>
          <w:szCs w:val="28"/>
          <w:rtl/>
        </w:rPr>
        <w:t xml:space="preserve"> هذه الدراسة </w:t>
      </w:r>
      <w:r w:rsidR="00BA70EA" w:rsidRPr="009A2657">
        <w:rPr>
          <w:rFonts w:ascii="Simplified Arabic" w:hAnsi="Simplified Arabic" w:cs="Simplified Arabic"/>
          <w:color w:val="000000" w:themeColor="text1"/>
          <w:sz w:val="28"/>
          <w:szCs w:val="28"/>
          <w:rtl/>
        </w:rPr>
        <w:t>إلى فحص وتحليل</w:t>
      </w:r>
      <w:r w:rsidR="00FD102D" w:rsidRPr="009A2657">
        <w:rPr>
          <w:rFonts w:ascii="Simplified Arabic" w:hAnsi="Simplified Arabic" w:cs="Simplified Arabic"/>
          <w:color w:val="000000" w:themeColor="text1"/>
          <w:sz w:val="28"/>
          <w:szCs w:val="28"/>
          <w:rtl/>
        </w:rPr>
        <w:t xml:space="preserve"> نظام</w:t>
      </w:r>
      <w:r w:rsidR="00BA70EA" w:rsidRPr="009A2657">
        <w:rPr>
          <w:rFonts w:ascii="Simplified Arabic" w:hAnsi="Simplified Arabic" w:cs="Simplified Arabic"/>
          <w:b/>
          <w:bCs/>
          <w:color w:val="000000" w:themeColor="text1"/>
          <w:sz w:val="28"/>
          <w:szCs w:val="28"/>
          <w:rtl/>
        </w:rPr>
        <w:t xml:space="preserve"> </w:t>
      </w:r>
      <w:r w:rsidR="00BA70EA" w:rsidRPr="009A2657">
        <w:rPr>
          <w:rFonts w:ascii="Simplified Arabic" w:hAnsi="Simplified Arabic" w:cs="Simplified Arabic"/>
          <w:color w:val="000000" w:themeColor="text1"/>
          <w:sz w:val="28"/>
          <w:szCs w:val="28"/>
          <w:rtl/>
        </w:rPr>
        <w:t xml:space="preserve">التدقيق الداخلي وأنظمة الرقابة الداخلية على منع </w:t>
      </w:r>
      <w:r w:rsidR="00D50CE5" w:rsidRPr="009A2657">
        <w:rPr>
          <w:rFonts w:ascii="Simplified Arabic" w:hAnsi="Simplified Arabic" w:cs="Simplified Arabic"/>
          <w:color w:val="000000" w:themeColor="text1"/>
          <w:sz w:val="28"/>
          <w:szCs w:val="28"/>
          <w:rtl/>
        </w:rPr>
        <w:t>الاحتيال</w:t>
      </w:r>
      <w:r w:rsidR="00BA70EA" w:rsidRPr="009A2657">
        <w:rPr>
          <w:rFonts w:ascii="Simplified Arabic" w:hAnsi="Simplified Arabic" w:cs="Simplified Arabic"/>
          <w:color w:val="000000" w:themeColor="text1"/>
          <w:sz w:val="28"/>
          <w:szCs w:val="28"/>
          <w:rtl/>
        </w:rPr>
        <w:t xml:space="preserve"> المحاسبي في القطاع</w:t>
      </w:r>
      <w:r w:rsidR="005614D0" w:rsidRPr="009A2657">
        <w:rPr>
          <w:rFonts w:ascii="Simplified Arabic" w:hAnsi="Simplified Arabic" w:cs="Simplified Arabic"/>
          <w:color w:val="000000" w:themeColor="text1"/>
          <w:sz w:val="28"/>
          <w:szCs w:val="28"/>
          <w:rtl/>
        </w:rPr>
        <w:t xml:space="preserve"> المصرفي،</w:t>
      </w:r>
      <w:r w:rsidR="00BA70EA" w:rsidRPr="009A2657">
        <w:rPr>
          <w:rFonts w:ascii="Simplified Arabic" w:hAnsi="Simplified Arabic" w:cs="Simplified Arabic"/>
          <w:color w:val="000000" w:themeColor="text1"/>
          <w:sz w:val="28"/>
          <w:szCs w:val="28"/>
          <w:rtl/>
        </w:rPr>
        <w:t xml:space="preserve"> </w:t>
      </w:r>
      <w:r w:rsidR="006E409F" w:rsidRPr="009A2657">
        <w:rPr>
          <w:rFonts w:ascii="Simplified Arabic" w:hAnsi="Simplified Arabic" w:cs="Simplified Arabic"/>
          <w:b/>
          <w:bCs/>
          <w:color w:val="000000" w:themeColor="text1"/>
          <w:sz w:val="28"/>
          <w:szCs w:val="28"/>
          <w:rtl/>
        </w:rPr>
        <w:t xml:space="preserve">وتوصلت هذه الدراسة إلى </w:t>
      </w:r>
      <w:r w:rsidR="00BA70EA" w:rsidRPr="009A2657">
        <w:rPr>
          <w:rFonts w:ascii="Simplified Arabic" w:hAnsi="Simplified Arabic" w:cs="Simplified Arabic"/>
          <w:color w:val="000000" w:themeColor="text1"/>
          <w:sz w:val="28"/>
          <w:szCs w:val="28"/>
          <w:rtl/>
        </w:rPr>
        <w:t xml:space="preserve">أن التدقيق الداخلي كان له تأثير إيجابي كبير على منع </w:t>
      </w:r>
      <w:r w:rsidR="00D50CE5" w:rsidRPr="009A2657">
        <w:rPr>
          <w:rFonts w:ascii="Simplified Arabic" w:hAnsi="Simplified Arabic" w:cs="Simplified Arabic"/>
          <w:color w:val="000000" w:themeColor="text1"/>
          <w:sz w:val="28"/>
          <w:szCs w:val="28"/>
          <w:rtl/>
        </w:rPr>
        <w:t>الاحتيال</w:t>
      </w:r>
      <w:r w:rsidR="00BA70EA" w:rsidRPr="009A2657">
        <w:rPr>
          <w:rFonts w:ascii="Simplified Arabic" w:hAnsi="Simplified Arabic" w:cs="Simplified Arabic"/>
          <w:color w:val="000000" w:themeColor="text1"/>
          <w:sz w:val="28"/>
          <w:szCs w:val="28"/>
          <w:rtl/>
        </w:rPr>
        <w:t xml:space="preserve"> المحاسبي في القطاع المصرفي.</w:t>
      </w:r>
    </w:p>
    <w:p w14:paraId="0C64209D" w14:textId="1FAC9D6E" w:rsidR="00BA70EA" w:rsidRPr="008379B0" w:rsidRDefault="008379B0" w:rsidP="008379B0">
      <w:pPr>
        <w:bidi/>
        <w:spacing w:after="0" w:line="360" w:lineRule="auto"/>
        <w:jc w:val="both"/>
        <w:rPr>
          <w:rFonts w:ascii="Simplified Arabic" w:hAnsi="Simplified Arabic" w:cs="Simplified Arabic"/>
          <w:b/>
          <w:bCs/>
          <w:color w:val="000000" w:themeColor="text1"/>
          <w:sz w:val="28"/>
          <w:szCs w:val="28"/>
        </w:rPr>
      </w:pPr>
      <w:r>
        <w:rPr>
          <w:rFonts w:ascii="Simplified Arabic" w:hAnsi="Simplified Arabic" w:cs="Simplified Arabic" w:hint="cs"/>
          <w:b/>
          <w:bCs/>
          <w:color w:val="000000" w:themeColor="text1"/>
          <w:sz w:val="28"/>
          <w:szCs w:val="28"/>
          <w:rtl/>
        </w:rPr>
        <w:t>3.</w:t>
      </w:r>
      <w:r w:rsidR="00D50CE5" w:rsidRPr="008379B0">
        <w:rPr>
          <w:rFonts w:ascii="Simplified Arabic" w:hAnsi="Simplified Arabic" w:cs="Simplified Arabic"/>
          <w:b/>
          <w:bCs/>
          <w:color w:val="000000" w:themeColor="text1"/>
          <w:sz w:val="28"/>
          <w:szCs w:val="28"/>
          <w:rtl/>
        </w:rPr>
        <w:t xml:space="preserve"> </w:t>
      </w:r>
      <w:r>
        <w:rPr>
          <w:rFonts w:ascii="Simplified Arabic" w:hAnsi="Simplified Arabic" w:cs="Simplified Arabic" w:hint="cs"/>
          <w:b/>
          <w:bCs/>
          <w:color w:val="000000" w:themeColor="text1"/>
          <w:sz w:val="28"/>
          <w:szCs w:val="28"/>
          <w:rtl/>
        </w:rPr>
        <w:t xml:space="preserve">دراسة </w:t>
      </w:r>
      <w:r w:rsidR="00D50CE5" w:rsidRPr="008379B0">
        <w:rPr>
          <w:rFonts w:ascii="Simplified Arabic" w:hAnsi="Simplified Arabic" w:cs="Simplified Arabic"/>
          <w:b/>
          <w:bCs/>
          <w:color w:val="000000" w:themeColor="text1"/>
          <w:sz w:val="28"/>
          <w:szCs w:val="28"/>
          <w:rtl/>
        </w:rPr>
        <w:t>(</w:t>
      </w:r>
      <w:proofErr w:type="spellStart"/>
      <w:r w:rsidR="00D50CE5" w:rsidRPr="008379B0">
        <w:rPr>
          <w:rFonts w:ascii="Simplified Arabic" w:hAnsi="Simplified Arabic" w:cs="Simplified Arabic"/>
          <w:b/>
          <w:bCs/>
          <w:color w:val="000000" w:themeColor="text1"/>
          <w:sz w:val="28"/>
          <w:szCs w:val="28"/>
        </w:rPr>
        <w:t>Dickon</w:t>
      </w:r>
      <w:proofErr w:type="spellEnd"/>
      <w:r w:rsidR="005614D0" w:rsidRPr="008379B0">
        <w:rPr>
          <w:rFonts w:ascii="Simplified Arabic" w:hAnsi="Simplified Arabic" w:cs="Simplified Arabic"/>
          <w:b/>
          <w:bCs/>
          <w:color w:val="000000" w:themeColor="text1"/>
          <w:sz w:val="28"/>
          <w:szCs w:val="28"/>
          <w:rtl/>
        </w:rPr>
        <w:t xml:space="preserve"> 2018)  </w:t>
      </w:r>
      <w:r w:rsidR="00BA70EA" w:rsidRPr="008379B0">
        <w:rPr>
          <w:rFonts w:ascii="Simplified Arabic" w:hAnsi="Simplified Arabic" w:cs="Simplified Arabic"/>
          <w:b/>
          <w:bCs/>
          <w:color w:val="000000" w:themeColor="text1"/>
          <w:sz w:val="28"/>
          <w:szCs w:val="28"/>
          <w:rtl/>
        </w:rPr>
        <w:t xml:space="preserve"> بعنوان "أثر الرقابة الداخلية على أداء المصارف التجارية</w:t>
      </w:r>
      <w:r w:rsidR="00FD102D" w:rsidRPr="008379B0">
        <w:rPr>
          <w:rFonts w:ascii="Simplified Arabic" w:hAnsi="Simplified Arabic" w:cs="Simplified Arabic"/>
          <w:b/>
          <w:bCs/>
          <w:color w:val="000000" w:themeColor="text1"/>
          <w:sz w:val="28"/>
          <w:szCs w:val="28"/>
          <w:rtl/>
        </w:rPr>
        <w:t xml:space="preserve"> في</w:t>
      </w:r>
      <w:r w:rsidR="00BA70EA" w:rsidRPr="008379B0">
        <w:rPr>
          <w:rFonts w:ascii="Simplified Arabic" w:hAnsi="Simplified Arabic" w:cs="Simplified Arabic"/>
          <w:b/>
          <w:bCs/>
          <w:color w:val="000000" w:themeColor="text1"/>
          <w:sz w:val="28"/>
          <w:szCs w:val="28"/>
          <w:rtl/>
        </w:rPr>
        <w:t xml:space="preserve"> نيجيريا" وهدفت هذه الدراسة</w:t>
      </w:r>
      <w:r w:rsidR="00BA70EA" w:rsidRPr="008379B0">
        <w:rPr>
          <w:rFonts w:ascii="Simplified Arabic" w:hAnsi="Simplified Arabic" w:cs="Simplified Arabic"/>
          <w:color w:val="000000" w:themeColor="text1"/>
          <w:sz w:val="28"/>
          <w:szCs w:val="28"/>
          <w:rtl/>
        </w:rPr>
        <w:t xml:space="preserve"> إلى معرفة أثر نظم الرقابة الداخلية على أداء المصارف </w:t>
      </w:r>
      <w:r w:rsidR="00D50CE5" w:rsidRPr="008379B0">
        <w:rPr>
          <w:rFonts w:ascii="Simplified Arabic" w:hAnsi="Simplified Arabic" w:cs="Simplified Arabic"/>
          <w:color w:val="000000" w:themeColor="text1"/>
          <w:sz w:val="28"/>
          <w:szCs w:val="28"/>
          <w:rtl/>
        </w:rPr>
        <w:t>التجارية في</w:t>
      </w:r>
      <w:r w:rsidR="006E409F" w:rsidRPr="008379B0">
        <w:rPr>
          <w:rFonts w:ascii="Simplified Arabic" w:hAnsi="Simplified Arabic" w:cs="Simplified Arabic"/>
          <w:color w:val="000000" w:themeColor="text1"/>
          <w:sz w:val="28"/>
          <w:szCs w:val="28"/>
          <w:rtl/>
        </w:rPr>
        <w:t xml:space="preserve"> </w:t>
      </w:r>
      <w:r w:rsidR="00D50CE5" w:rsidRPr="008379B0">
        <w:rPr>
          <w:rFonts w:ascii="Simplified Arabic" w:hAnsi="Simplified Arabic" w:cs="Simplified Arabic"/>
          <w:color w:val="000000" w:themeColor="text1"/>
          <w:sz w:val="28"/>
          <w:szCs w:val="28"/>
          <w:rtl/>
        </w:rPr>
        <w:t>نيجيريا</w:t>
      </w:r>
      <w:r w:rsidR="00D50CE5" w:rsidRPr="008379B0">
        <w:rPr>
          <w:rFonts w:ascii="Simplified Arabic" w:hAnsi="Simplified Arabic" w:cs="Simplified Arabic"/>
          <w:b/>
          <w:bCs/>
          <w:color w:val="000000" w:themeColor="text1"/>
          <w:sz w:val="28"/>
          <w:szCs w:val="28"/>
          <w:rtl/>
        </w:rPr>
        <w:t>،</w:t>
      </w:r>
      <w:r w:rsidR="006E409F" w:rsidRPr="008379B0">
        <w:rPr>
          <w:rFonts w:ascii="Simplified Arabic" w:hAnsi="Simplified Arabic" w:cs="Simplified Arabic"/>
          <w:color w:val="000000" w:themeColor="text1"/>
          <w:sz w:val="28"/>
          <w:szCs w:val="28"/>
          <w:rtl/>
        </w:rPr>
        <w:t xml:space="preserve"> حيث تم </w:t>
      </w:r>
      <w:r w:rsidR="00D50CE5" w:rsidRPr="008379B0">
        <w:rPr>
          <w:rFonts w:ascii="Simplified Arabic" w:hAnsi="Simplified Arabic" w:cs="Simplified Arabic"/>
          <w:color w:val="000000" w:themeColor="text1"/>
          <w:sz w:val="28"/>
          <w:szCs w:val="28"/>
          <w:rtl/>
        </w:rPr>
        <w:t>اختيار</w:t>
      </w:r>
      <w:r w:rsidR="00BA70EA" w:rsidRPr="008379B0">
        <w:rPr>
          <w:rFonts w:ascii="Simplified Arabic" w:hAnsi="Simplified Arabic" w:cs="Simplified Arabic"/>
          <w:color w:val="000000" w:themeColor="text1"/>
          <w:sz w:val="28"/>
          <w:szCs w:val="28"/>
          <w:rtl/>
        </w:rPr>
        <w:t xml:space="preserve"> ما مجموعه382 </w:t>
      </w:r>
      <w:r w:rsidR="00FD102D" w:rsidRPr="008379B0">
        <w:rPr>
          <w:rFonts w:ascii="Simplified Arabic" w:hAnsi="Simplified Arabic" w:cs="Simplified Arabic"/>
          <w:color w:val="000000" w:themeColor="text1"/>
          <w:sz w:val="28"/>
          <w:szCs w:val="28"/>
          <w:rtl/>
        </w:rPr>
        <w:t>استب</w:t>
      </w:r>
      <w:r w:rsidR="00D50CE5" w:rsidRPr="008379B0">
        <w:rPr>
          <w:rFonts w:ascii="Simplified Arabic" w:hAnsi="Simplified Arabic" w:cs="Simplified Arabic"/>
          <w:color w:val="000000" w:themeColor="text1"/>
          <w:sz w:val="28"/>
          <w:szCs w:val="28"/>
          <w:rtl/>
        </w:rPr>
        <w:t>انا</w:t>
      </w:r>
      <w:r w:rsidR="00FD102D" w:rsidRPr="008379B0">
        <w:rPr>
          <w:rFonts w:ascii="Simplified Arabic" w:hAnsi="Simplified Arabic" w:cs="Simplified Arabic"/>
          <w:color w:val="000000" w:themeColor="text1"/>
          <w:sz w:val="28"/>
          <w:szCs w:val="28"/>
          <w:rtl/>
        </w:rPr>
        <w:t xml:space="preserve"> ي</w:t>
      </w:r>
      <w:r w:rsidR="00BA70EA" w:rsidRPr="008379B0">
        <w:rPr>
          <w:rFonts w:ascii="Simplified Arabic" w:hAnsi="Simplified Arabic" w:cs="Simplified Arabic"/>
          <w:color w:val="000000" w:themeColor="text1"/>
          <w:sz w:val="28"/>
          <w:szCs w:val="28"/>
          <w:rtl/>
        </w:rPr>
        <w:t>مثل ع</w:t>
      </w:r>
      <w:r w:rsidR="00FD102D" w:rsidRPr="008379B0">
        <w:rPr>
          <w:rFonts w:ascii="Simplified Arabic" w:hAnsi="Simplified Arabic" w:cs="Simplified Arabic"/>
          <w:color w:val="000000" w:themeColor="text1"/>
          <w:sz w:val="28"/>
          <w:szCs w:val="28"/>
          <w:rtl/>
        </w:rPr>
        <w:t xml:space="preserve">ينة من موظفي المصارف التجارية في </w:t>
      </w:r>
      <w:r w:rsidR="00BA70EA" w:rsidRPr="008379B0">
        <w:rPr>
          <w:rFonts w:ascii="Simplified Arabic" w:hAnsi="Simplified Arabic" w:cs="Simplified Arabic"/>
          <w:color w:val="000000" w:themeColor="text1"/>
          <w:sz w:val="28"/>
          <w:szCs w:val="28"/>
          <w:rtl/>
        </w:rPr>
        <w:t>نيجيري</w:t>
      </w:r>
      <w:r w:rsidR="00FD102D" w:rsidRPr="008379B0">
        <w:rPr>
          <w:rFonts w:ascii="Simplified Arabic" w:hAnsi="Simplified Arabic" w:cs="Simplified Arabic"/>
          <w:color w:val="000000" w:themeColor="text1"/>
          <w:sz w:val="28"/>
          <w:szCs w:val="28"/>
          <w:rtl/>
        </w:rPr>
        <w:t>ا</w:t>
      </w:r>
      <w:r w:rsidR="00BA70EA" w:rsidRPr="008379B0">
        <w:rPr>
          <w:rFonts w:ascii="Simplified Arabic" w:hAnsi="Simplified Arabic" w:cs="Simplified Arabic"/>
          <w:color w:val="000000" w:themeColor="text1"/>
          <w:sz w:val="28"/>
          <w:szCs w:val="28"/>
          <w:rtl/>
        </w:rPr>
        <w:t xml:space="preserve">، </w:t>
      </w:r>
      <w:r w:rsidR="006E409F" w:rsidRPr="008379B0">
        <w:rPr>
          <w:rFonts w:ascii="Simplified Arabic" w:hAnsi="Simplified Arabic" w:cs="Simplified Arabic"/>
          <w:b/>
          <w:bCs/>
          <w:color w:val="000000" w:themeColor="text1"/>
          <w:sz w:val="28"/>
          <w:szCs w:val="28"/>
          <w:rtl/>
        </w:rPr>
        <w:t>وتوصلت هذه الدراسة إلى</w:t>
      </w:r>
      <w:r w:rsidR="003622E8" w:rsidRPr="008379B0">
        <w:rPr>
          <w:rFonts w:ascii="Simplified Arabic" w:hAnsi="Simplified Arabic" w:cs="Simplified Arabic"/>
          <w:color w:val="000000" w:themeColor="text1"/>
          <w:sz w:val="28"/>
          <w:szCs w:val="28"/>
          <w:rtl/>
        </w:rPr>
        <w:t xml:space="preserve"> ان الرقابة الداخلية لها علاقة إيجابية بالأداء المصرفي</w:t>
      </w:r>
      <w:r w:rsidR="00BA70EA" w:rsidRPr="008379B0">
        <w:rPr>
          <w:rFonts w:ascii="Simplified Arabic" w:hAnsi="Simplified Arabic" w:cs="Simplified Arabic"/>
          <w:color w:val="000000" w:themeColor="text1"/>
          <w:sz w:val="28"/>
          <w:szCs w:val="28"/>
          <w:rtl/>
        </w:rPr>
        <w:t xml:space="preserve"> </w:t>
      </w:r>
      <w:r w:rsidR="003622E8" w:rsidRPr="008379B0">
        <w:rPr>
          <w:rFonts w:ascii="Simplified Arabic" w:hAnsi="Simplified Arabic" w:cs="Simplified Arabic"/>
          <w:color w:val="000000" w:themeColor="text1"/>
          <w:sz w:val="28"/>
          <w:szCs w:val="28"/>
          <w:rtl/>
        </w:rPr>
        <w:t>و</w:t>
      </w:r>
      <w:r w:rsidR="00BA70EA" w:rsidRPr="008379B0">
        <w:rPr>
          <w:rFonts w:ascii="Simplified Arabic" w:hAnsi="Simplified Arabic" w:cs="Simplified Arabic"/>
          <w:color w:val="000000" w:themeColor="text1"/>
          <w:sz w:val="28"/>
          <w:szCs w:val="28"/>
          <w:rtl/>
        </w:rPr>
        <w:t xml:space="preserve">ان المعلومات </w:t>
      </w:r>
      <w:r w:rsidR="00D50CE5" w:rsidRPr="008379B0">
        <w:rPr>
          <w:rFonts w:ascii="Simplified Arabic" w:hAnsi="Simplified Arabic" w:cs="Simplified Arabic"/>
          <w:color w:val="000000" w:themeColor="text1"/>
          <w:sz w:val="28"/>
          <w:szCs w:val="28"/>
          <w:rtl/>
        </w:rPr>
        <w:t>والاتصالات</w:t>
      </w:r>
      <w:r w:rsidR="00BA70EA" w:rsidRPr="008379B0">
        <w:rPr>
          <w:rFonts w:ascii="Simplified Arabic" w:hAnsi="Simplified Arabic" w:cs="Simplified Arabic"/>
          <w:color w:val="000000" w:themeColor="text1"/>
          <w:sz w:val="28"/>
          <w:szCs w:val="28"/>
          <w:rtl/>
        </w:rPr>
        <w:t xml:space="preserve"> لها علاقة محدودة بالأداء المصرفي.</w:t>
      </w:r>
      <w:r w:rsidR="00BA70EA" w:rsidRPr="008379B0">
        <w:rPr>
          <w:rFonts w:ascii="Simplified Arabic" w:hAnsi="Simplified Arabic" w:cs="Simplified Arabic"/>
          <w:b/>
          <w:bCs/>
          <w:color w:val="000000" w:themeColor="text1"/>
          <w:sz w:val="28"/>
          <w:szCs w:val="28"/>
          <w:rtl/>
        </w:rPr>
        <w:t xml:space="preserve"> </w:t>
      </w:r>
    </w:p>
    <w:p w14:paraId="405FF13E" w14:textId="38A81CEB" w:rsidR="009837E1" w:rsidRPr="009A2657" w:rsidRDefault="008379B0" w:rsidP="008379B0">
      <w:pPr>
        <w:bidi/>
        <w:spacing w:after="0" w:line="360" w:lineRule="auto"/>
        <w:jc w:val="both"/>
        <w:rPr>
          <w:rFonts w:ascii="Simplified Arabic" w:hAnsi="Simplified Arabic" w:cs="Simplified Arabic"/>
          <w:color w:val="000000" w:themeColor="text1"/>
          <w:sz w:val="28"/>
          <w:szCs w:val="28"/>
        </w:rPr>
      </w:pPr>
      <w:r>
        <w:rPr>
          <w:rFonts w:ascii="Simplified Arabic" w:hAnsi="Simplified Arabic" w:cs="Simplified Arabic" w:hint="cs"/>
          <w:b/>
          <w:bCs/>
          <w:color w:val="000000" w:themeColor="text1"/>
          <w:sz w:val="28"/>
          <w:szCs w:val="28"/>
          <w:rtl/>
        </w:rPr>
        <w:t>4.</w:t>
      </w:r>
      <w:r w:rsidRPr="008379B0">
        <w:rPr>
          <w:rFonts w:ascii="Simplified Arabic" w:hAnsi="Simplified Arabic" w:cs="Simplified Arabic"/>
          <w:b/>
          <w:bCs/>
          <w:color w:val="000000" w:themeColor="text1"/>
          <w:sz w:val="28"/>
          <w:szCs w:val="28"/>
          <w:rtl/>
        </w:rPr>
        <w:t xml:space="preserve"> </w:t>
      </w:r>
      <w:r w:rsidRPr="009A2657">
        <w:rPr>
          <w:rFonts w:ascii="Simplified Arabic" w:hAnsi="Simplified Arabic" w:cs="Simplified Arabic"/>
          <w:b/>
          <w:bCs/>
          <w:color w:val="000000" w:themeColor="text1"/>
          <w:sz w:val="28"/>
          <w:szCs w:val="28"/>
          <w:rtl/>
        </w:rPr>
        <w:t>دراسة</w:t>
      </w:r>
      <w:r w:rsidR="005614D0" w:rsidRPr="009A2657">
        <w:rPr>
          <w:rFonts w:ascii="Simplified Arabic" w:hAnsi="Simplified Arabic" w:cs="Simplified Arabic"/>
          <w:b/>
          <w:bCs/>
          <w:color w:val="000000" w:themeColor="text1"/>
          <w:sz w:val="28"/>
          <w:szCs w:val="28"/>
          <w:rtl/>
        </w:rPr>
        <w:t xml:space="preserve"> (الطائي 2017)  </w:t>
      </w:r>
      <w:r w:rsidR="00BA70EA" w:rsidRPr="009A2657">
        <w:rPr>
          <w:rFonts w:ascii="Simplified Arabic" w:hAnsi="Simplified Arabic" w:cs="Simplified Arabic"/>
          <w:b/>
          <w:bCs/>
          <w:color w:val="000000" w:themeColor="text1"/>
          <w:sz w:val="28"/>
          <w:szCs w:val="28"/>
          <w:rtl/>
        </w:rPr>
        <w:t xml:space="preserve"> بعنوان متطلبات الرقابة الداخلية وأثرها في تطوير نظم المعلومات المحاسبية الإلكترونية</w:t>
      </w:r>
      <w:r w:rsidR="00BA70EA" w:rsidRPr="009A2657">
        <w:rPr>
          <w:rFonts w:ascii="Simplified Arabic" w:hAnsi="Simplified Arabic" w:cs="Simplified Arabic"/>
          <w:color w:val="000000" w:themeColor="text1"/>
          <w:sz w:val="28"/>
          <w:szCs w:val="28"/>
          <w:rtl/>
        </w:rPr>
        <w:t xml:space="preserve"> </w:t>
      </w:r>
      <w:r w:rsidR="006E409F" w:rsidRPr="009A2657">
        <w:rPr>
          <w:rFonts w:ascii="Simplified Arabic" w:hAnsi="Simplified Arabic" w:cs="Simplified Arabic"/>
          <w:color w:val="000000" w:themeColor="text1"/>
          <w:sz w:val="28"/>
          <w:szCs w:val="28"/>
          <w:rtl/>
        </w:rPr>
        <w:t xml:space="preserve">هدفت هذه الدراسة إلى </w:t>
      </w:r>
      <w:r w:rsidR="00BA70EA" w:rsidRPr="009A2657">
        <w:rPr>
          <w:rFonts w:ascii="Simplified Arabic" w:hAnsi="Simplified Arabic" w:cs="Simplified Arabic"/>
          <w:color w:val="000000" w:themeColor="text1"/>
          <w:sz w:val="28"/>
          <w:szCs w:val="28"/>
          <w:rtl/>
        </w:rPr>
        <w:t xml:space="preserve">مدى توافق خصائص النظام الرقابي لنظم المعلومات المحاسبية المستخدمة مع المتطلبات والإجراءات الرقابية على التطبيقات المحاسبية في العراق </w:t>
      </w:r>
      <w:r w:rsidR="00BA70EA" w:rsidRPr="009A2657">
        <w:rPr>
          <w:rFonts w:ascii="Simplified Arabic" w:hAnsi="Simplified Arabic" w:cs="Simplified Arabic"/>
          <w:b/>
          <w:bCs/>
          <w:color w:val="000000" w:themeColor="text1"/>
          <w:sz w:val="28"/>
          <w:szCs w:val="28"/>
          <w:rtl/>
        </w:rPr>
        <w:t xml:space="preserve">وأهم </w:t>
      </w:r>
      <w:r w:rsidR="00D50CE5" w:rsidRPr="009A2657">
        <w:rPr>
          <w:rFonts w:ascii="Simplified Arabic" w:hAnsi="Simplified Arabic" w:cs="Simplified Arabic"/>
          <w:b/>
          <w:bCs/>
          <w:color w:val="000000" w:themeColor="text1"/>
          <w:sz w:val="28"/>
          <w:szCs w:val="28"/>
          <w:rtl/>
        </w:rPr>
        <w:t>ما توصلت</w:t>
      </w:r>
      <w:r w:rsidR="00BA70EA" w:rsidRPr="009A2657">
        <w:rPr>
          <w:rFonts w:ascii="Simplified Arabic" w:hAnsi="Simplified Arabic" w:cs="Simplified Arabic"/>
          <w:b/>
          <w:bCs/>
          <w:color w:val="000000" w:themeColor="text1"/>
          <w:sz w:val="28"/>
          <w:szCs w:val="28"/>
          <w:rtl/>
        </w:rPr>
        <w:t xml:space="preserve"> إليه الدراسة</w:t>
      </w:r>
      <w:r w:rsidR="00BA70EA" w:rsidRPr="009A2657">
        <w:rPr>
          <w:rFonts w:ascii="Simplified Arabic" w:hAnsi="Simplified Arabic" w:cs="Simplified Arabic"/>
          <w:color w:val="000000" w:themeColor="text1"/>
          <w:sz w:val="28"/>
          <w:szCs w:val="28"/>
          <w:rtl/>
        </w:rPr>
        <w:t xml:space="preserve"> أنه </w:t>
      </w:r>
      <w:r w:rsidR="00D50CE5" w:rsidRPr="009A2657">
        <w:rPr>
          <w:rFonts w:ascii="Simplified Arabic" w:hAnsi="Simplified Arabic" w:cs="Simplified Arabic"/>
          <w:color w:val="000000" w:themeColor="text1"/>
          <w:sz w:val="28"/>
          <w:szCs w:val="28"/>
          <w:rtl/>
        </w:rPr>
        <w:t>لا يقتصر</w:t>
      </w:r>
      <w:r w:rsidR="00BA70EA" w:rsidRPr="009A2657">
        <w:rPr>
          <w:rFonts w:ascii="Simplified Arabic" w:hAnsi="Simplified Arabic" w:cs="Simplified Arabic"/>
          <w:color w:val="000000" w:themeColor="text1"/>
          <w:sz w:val="28"/>
          <w:szCs w:val="28"/>
          <w:rtl/>
        </w:rPr>
        <w:t xml:space="preserve"> دور الرقابة على التدقيق </w:t>
      </w:r>
      <w:r w:rsidR="00D50CE5" w:rsidRPr="009A2657">
        <w:rPr>
          <w:rFonts w:ascii="Simplified Arabic" w:hAnsi="Simplified Arabic" w:cs="Simplified Arabic"/>
          <w:color w:val="000000" w:themeColor="text1"/>
          <w:sz w:val="28"/>
          <w:szCs w:val="28"/>
          <w:rtl/>
        </w:rPr>
        <w:t>المحاسبي، واكتشاف</w:t>
      </w:r>
      <w:r w:rsidR="00BA70EA" w:rsidRPr="009A2657">
        <w:rPr>
          <w:rFonts w:ascii="Simplified Arabic" w:hAnsi="Simplified Arabic" w:cs="Simplified Arabic"/>
          <w:color w:val="000000" w:themeColor="text1"/>
          <w:sz w:val="28"/>
          <w:szCs w:val="28"/>
          <w:rtl/>
        </w:rPr>
        <w:t xml:space="preserve"> الأخطاء والغش بل يتسع ليشمل جميع المجالات الخاصة بالنواحي التشغيلية والإدارية.    </w:t>
      </w:r>
    </w:p>
    <w:p w14:paraId="26576F64" w14:textId="217664C7" w:rsidR="00301AF4" w:rsidRPr="00A45B25" w:rsidRDefault="00CD1AFF" w:rsidP="00CD1AFF">
      <w:pPr>
        <w:pStyle w:val="a4"/>
        <w:bidi/>
        <w:spacing w:before="0" w:beforeAutospacing="0" w:after="0" w:afterAutospacing="0" w:line="360" w:lineRule="auto"/>
        <w:jc w:val="both"/>
        <w:rPr>
          <w:rFonts w:ascii="Simplified Arabic" w:hAnsi="Simplified Arabic" w:cs="Simplified Arabic"/>
          <w:b/>
          <w:bCs/>
          <w:color w:val="000000" w:themeColor="text1"/>
          <w:sz w:val="32"/>
          <w:szCs w:val="32"/>
          <w:lang w:bidi="ar-EG"/>
        </w:rPr>
      </w:pPr>
      <w:r>
        <w:rPr>
          <w:rFonts w:ascii="Simplified Arabic" w:hAnsi="Simplified Arabic" w:cs="Simplified Arabic" w:hint="cs"/>
          <w:sz w:val="32"/>
          <w:szCs w:val="32"/>
          <w:rtl/>
        </w:rPr>
        <w:t>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4</w:t>
      </w:r>
      <w:r w:rsidR="00E82D46" w:rsidRPr="00A45B25">
        <w:rPr>
          <w:rFonts w:ascii="Simplified Arabic" w:hAnsi="Simplified Arabic" w:cs="Simplified Arabic"/>
          <w:b/>
          <w:bCs/>
          <w:color w:val="000000" w:themeColor="text1"/>
          <w:sz w:val="32"/>
          <w:szCs w:val="32"/>
          <w:rtl/>
          <w:lang w:bidi="ar-EG"/>
        </w:rPr>
        <w:t xml:space="preserve"> مشكلة </w:t>
      </w:r>
      <w:r w:rsidR="00D50CE5" w:rsidRPr="00A45B25">
        <w:rPr>
          <w:rFonts w:ascii="Simplified Arabic" w:hAnsi="Simplified Arabic" w:cs="Simplified Arabic"/>
          <w:b/>
          <w:bCs/>
          <w:color w:val="000000" w:themeColor="text1"/>
          <w:sz w:val="32"/>
          <w:szCs w:val="32"/>
          <w:rtl/>
          <w:lang w:bidi="ar-EG"/>
        </w:rPr>
        <w:t>الدراسة:</w:t>
      </w:r>
    </w:p>
    <w:p w14:paraId="71DCA811" w14:textId="51C863EE" w:rsidR="005D6C0C" w:rsidRPr="009A2657" w:rsidRDefault="009A2657" w:rsidP="008379B0">
      <w:pPr>
        <w:bidi/>
        <w:spacing w:after="0" w:line="360"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lastRenderedPageBreak/>
        <w:t xml:space="preserve">     </w:t>
      </w:r>
      <w:r w:rsidR="00A62F84" w:rsidRPr="009A2657">
        <w:rPr>
          <w:rFonts w:ascii="Simplified Arabic" w:hAnsi="Simplified Arabic" w:cs="Simplified Arabic"/>
          <w:color w:val="000000" w:themeColor="text1"/>
          <w:sz w:val="28"/>
          <w:szCs w:val="28"/>
          <w:rtl/>
        </w:rPr>
        <w:t xml:space="preserve">في ظل التطور والنمو المتسارع الذي يشهده نظام التشغيل الإلكتروني  للبيانات المحاسبية في المؤسسات المالية وتزايد </w:t>
      </w:r>
      <w:r w:rsidR="00D50CE5" w:rsidRPr="009A2657">
        <w:rPr>
          <w:rFonts w:ascii="Simplified Arabic" w:hAnsi="Simplified Arabic" w:cs="Simplified Arabic"/>
          <w:color w:val="000000" w:themeColor="text1"/>
          <w:sz w:val="28"/>
          <w:szCs w:val="28"/>
          <w:rtl/>
        </w:rPr>
        <w:t>الاعتماد</w:t>
      </w:r>
      <w:r w:rsidR="00A62F84" w:rsidRPr="009A2657">
        <w:rPr>
          <w:rFonts w:ascii="Simplified Arabic" w:hAnsi="Simplified Arabic" w:cs="Simplified Arabic"/>
          <w:color w:val="000000" w:themeColor="text1"/>
          <w:sz w:val="28"/>
          <w:szCs w:val="28"/>
          <w:rtl/>
        </w:rPr>
        <w:t xml:space="preserve"> عليها، نجد أن العمل التقليدي في العمل الرقابي لم يتغير في مؤسس</w:t>
      </w:r>
      <w:r w:rsidR="00FD102D" w:rsidRPr="009A2657">
        <w:rPr>
          <w:rFonts w:ascii="Simplified Arabic" w:hAnsi="Simplified Arabic" w:cs="Simplified Arabic"/>
          <w:color w:val="000000" w:themeColor="text1"/>
          <w:sz w:val="28"/>
          <w:szCs w:val="28"/>
          <w:rtl/>
        </w:rPr>
        <w:t>ا</w:t>
      </w:r>
      <w:r w:rsidR="00A62F84" w:rsidRPr="009A2657">
        <w:rPr>
          <w:rFonts w:ascii="Simplified Arabic" w:hAnsi="Simplified Arabic" w:cs="Simplified Arabic"/>
          <w:color w:val="000000" w:themeColor="text1"/>
          <w:sz w:val="28"/>
          <w:szCs w:val="28"/>
          <w:rtl/>
        </w:rPr>
        <w:t>تنا المالية في ليبيا، الأمر الذي ساهم في ضياع أصول</w:t>
      </w:r>
      <w:r w:rsidR="00FD102D" w:rsidRPr="009A2657">
        <w:rPr>
          <w:rFonts w:ascii="Simplified Arabic" w:hAnsi="Simplified Arabic" w:cs="Simplified Arabic"/>
          <w:color w:val="000000" w:themeColor="text1"/>
          <w:sz w:val="28"/>
          <w:szCs w:val="28"/>
          <w:rtl/>
        </w:rPr>
        <w:t xml:space="preserve"> هذه المؤسسات وبذل جهد متزايد في</w:t>
      </w:r>
      <w:r w:rsidR="00A62F84" w:rsidRPr="009A2657">
        <w:rPr>
          <w:rFonts w:ascii="Simplified Arabic" w:hAnsi="Simplified Arabic" w:cs="Simplified Arabic"/>
          <w:color w:val="000000" w:themeColor="text1"/>
          <w:sz w:val="28"/>
          <w:szCs w:val="28"/>
          <w:rtl/>
        </w:rPr>
        <w:t xml:space="preserve"> المعالجة الإلكترونية للبيانات ، والقدرة على مراقبة أكبر عدد ممكن من العمليات وتأخر تقديمها لطالبها سواء من داخ</w:t>
      </w:r>
      <w:r w:rsidR="00FD102D" w:rsidRPr="009A2657">
        <w:rPr>
          <w:rFonts w:ascii="Simplified Arabic" w:hAnsi="Simplified Arabic" w:cs="Simplified Arabic"/>
          <w:color w:val="000000" w:themeColor="text1"/>
          <w:sz w:val="28"/>
          <w:szCs w:val="28"/>
          <w:rtl/>
        </w:rPr>
        <w:t xml:space="preserve">ل المؤسسة </w:t>
      </w:r>
      <w:r w:rsidR="00A62F84" w:rsidRPr="009A2657">
        <w:rPr>
          <w:rFonts w:ascii="Simplified Arabic" w:hAnsi="Simplified Arabic" w:cs="Simplified Arabic"/>
          <w:color w:val="000000" w:themeColor="text1"/>
          <w:sz w:val="28"/>
          <w:szCs w:val="28"/>
          <w:rtl/>
        </w:rPr>
        <w:t>أو من خارجها، الأمر الذي</w:t>
      </w:r>
      <w:r w:rsidR="00FD102D" w:rsidRPr="009A2657">
        <w:rPr>
          <w:rFonts w:ascii="Simplified Arabic" w:hAnsi="Simplified Arabic" w:cs="Simplified Arabic"/>
          <w:color w:val="000000" w:themeColor="text1"/>
          <w:sz w:val="28"/>
          <w:szCs w:val="28"/>
          <w:rtl/>
        </w:rPr>
        <w:t xml:space="preserve"> قد</w:t>
      </w:r>
      <w:r w:rsidR="00A62F84" w:rsidRPr="009A2657">
        <w:rPr>
          <w:rFonts w:ascii="Simplified Arabic" w:hAnsi="Simplified Arabic" w:cs="Simplified Arabic"/>
          <w:color w:val="000000" w:themeColor="text1"/>
          <w:sz w:val="28"/>
          <w:szCs w:val="28"/>
          <w:rtl/>
        </w:rPr>
        <w:t xml:space="preserve"> يكثر من فرص </w:t>
      </w:r>
      <w:r w:rsidR="00D50CE5" w:rsidRPr="009A2657">
        <w:rPr>
          <w:rFonts w:ascii="Simplified Arabic" w:hAnsi="Simplified Arabic" w:cs="Simplified Arabic"/>
          <w:color w:val="000000" w:themeColor="text1"/>
          <w:sz w:val="28"/>
          <w:szCs w:val="28"/>
          <w:rtl/>
        </w:rPr>
        <w:t>ارتكاب</w:t>
      </w:r>
      <w:r w:rsidR="00A62F84" w:rsidRPr="009A2657">
        <w:rPr>
          <w:rFonts w:ascii="Simplified Arabic" w:hAnsi="Simplified Arabic" w:cs="Simplified Arabic"/>
          <w:color w:val="000000" w:themeColor="text1"/>
          <w:sz w:val="28"/>
          <w:szCs w:val="28"/>
          <w:rtl/>
        </w:rPr>
        <w:t xml:space="preserve"> الأخطاء </w:t>
      </w:r>
      <w:r w:rsidR="00D50CE5" w:rsidRPr="009A2657">
        <w:rPr>
          <w:rFonts w:ascii="Simplified Arabic" w:hAnsi="Simplified Arabic" w:cs="Simplified Arabic"/>
          <w:color w:val="000000" w:themeColor="text1"/>
          <w:sz w:val="28"/>
          <w:szCs w:val="28"/>
          <w:rtl/>
        </w:rPr>
        <w:t>والانحرافات</w:t>
      </w:r>
      <w:r w:rsidR="005D6C0C" w:rsidRPr="009A2657">
        <w:rPr>
          <w:rFonts w:ascii="Simplified Arabic" w:hAnsi="Simplified Arabic" w:cs="Simplified Arabic"/>
          <w:color w:val="000000" w:themeColor="text1"/>
          <w:sz w:val="28"/>
          <w:szCs w:val="28"/>
          <w:rtl/>
        </w:rPr>
        <w:t xml:space="preserve"> والتقليل من سبل الأمن والسلامة للمعلومات في البيانات المالية.</w:t>
      </w:r>
    </w:p>
    <w:p w14:paraId="0509F23D" w14:textId="474EAEBA" w:rsidR="00DB073D" w:rsidRPr="009A2657" w:rsidRDefault="009A2657" w:rsidP="008379B0">
      <w:pPr>
        <w:bidi/>
        <w:spacing w:after="0" w:line="360"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     </w:t>
      </w:r>
      <w:r w:rsidR="005614D0" w:rsidRPr="009A2657">
        <w:rPr>
          <w:rFonts w:ascii="Simplified Arabic" w:hAnsi="Simplified Arabic" w:cs="Simplified Arabic"/>
          <w:color w:val="000000" w:themeColor="text1"/>
          <w:sz w:val="28"/>
          <w:szCs w:val="28"/>
          <w:rtl/>
        </w:rPr>
        <w:t>تكمن مشكلة الدراسة في التعرف على دور الرقابة الداخلية في ظل نظام التشغيل الإلكترونية للبيانات المحاسبية بالمصارف التجارية في مدينة سبها.</w:t>
      </w:r>
    </w:p>
    <w:p w14:paraId="5ABFAFD1" w14:textId="77777777" w:rsidR="004D7023" w:rsidRDefault="00B14345" w:rsidP="004D7023">
      <w:pPr>
        <w:bidi/>
        <w:spacing w:after="0" w:line="360" w:lineRule="auto"/>
        <w:jc w:val="both"/>
        <w:rPr>
          <w:rFonts w:ascii="Simplified Arabic" w:hAnsi="Simplified Arabic" w:cs="Simplified Arabic"/>
          <w:color w:val="000000" w:themeColor="text1"/>
          <w:sz w:val="28"/>
          <w:szCs w:val="28"/>
          <w:rtl/>
        </w:rPr>
      </w:pPr>
      <w:r w:rsidRPr="009A2657">
        <w:rPr>
          <w:rFonts w:ascii="Simplified Arabic" w:hAnsi="Simplified Arabic" w:cs="Simplified Arabic"/>
          <w:color w:val="000000" w:themeColor="text1"/>
          <w:sz w:val="28"/>
          <w:szCs w:val="28"/>
          <w:rtl/>
        </w:rPr>
        <w:t>و</w:t>
      </w:r>
      <w:r w:rsidR="005614D0" w:rsidRPr="009A2657">
        <w:rPr>
          <w:rFonts w:ascii="Simplified Arabic" w:hAnsi="Simplified Arabic" w:cs="Simplified Arabic"/>
          <w:color w:val="000000" w:themeColor="text1"/>
          <w:sz w:val="28"/>
          <w:szCs w:val="28"/>
          <w:rtl/>
        </w:rPr>
        <w:t xml:space="preserve">عليه </w:t>
      </w:r>
      <w:r w:rsidRPr="009A2657">
        <w:rPr>
          <w:rFonts w:ascii="Simplified Arabic" w:hAnsi="Simplified Arabic" w:cs="Simplified Arabic"/>
          <w:color w:val="000000" w:themeColor="text1"/>
          <w:sz w:val="28"/>
          <w:szCs w:val="28"/>
          <w:rtl/>
        </w:rPr>
        <w:t>يمكن صياغة مشكلة الدراسة في</w:t>
      </w:r>
      <w:r w:rsidR="00B23842" w:rsidRPr="009A2657">
        <w:rPr>
          <w:rFonts w:ascii="Simplified Arabic" w:hAnsi="Simplified Arabic" w:cs="Simplified Arabic"/>
          <w:color w:val="000000" w:themeColor="text1"/>
          <w:sz w:val="28"/>
          <w:szCs w:val="28"/>
          <w:rtl/>
        </w:rPr>
        <w:t xml:space="preserve"> </w:t>
      </w:r>
      <w:r w:rsidR="00D50CE5" w:rsidRPr="009A2657">
        <w:rPr>
          <w:rFonts w:ascii="Simplified Arabic" w:hAnsi="Simplified Arabic" w:cs="Simplified Arabic"/>
          <w:color w:val="000000" w:themeColor="text1"/>
          <w:sz w:val="28"/>
          <w:szCs w:val="28"/>
          <w:rtl/>
        </w:rPr>
        <w:t>التساؤل</w:t>
      </w:r>
      <w:r w:rsidR="00301AF4" w:rsidRPr="009A2657">
        <w:rPr>
          <w:rFonts w:ascii="Simplified Arabic" w:hAnsi="Simplified Arabic" w:cs="Simplified Arabic"/>
          <w:color w:val="000000" w:themeColor="text1"/>
          <w:sz w:val="28"/>
          <w:szCs w:val="28"/>
          <w:rtl/>
        </w:rPr>
        <w:t xml:space="preserve"> </w:t>
      </w:r>
      <w:r w:rsidR="00D50CE5" w:rsidRPr="009A2657">
        <w:rPr>
          <w:rFonts w:ascii="Simplified Arabic" w:hAnsi="Simplified Arabic" w:cs="Simplified Arabic"/>
          <w:color w:val="000000" w:themeColor="text1"/>
          <w:sz w:val="28"/>
          <w:szCs w:val="28"/>
          <w:rtl/>
        </w:rPr>
        <w:t>التالي</w:t>
      </w:r>
      <w:r w:rsidR="005614D0" w:rsidRPr="009A2657">
        <w:rPr>
          <w:rFonts w:ascii="Simplified Arabic" w:hAnsi="Simplified Arabic" w:cs="Simplified Arabic"/>
          <w:color w:val="000000" w:themeColor="text1"/>
          <w:sz w:val="28"/>
          <w:szCs w:val="28"/>
          <w:rtl/>
        </w:rPr>
        <w:t>:</w:t>
      </w:r>
    </w:p>
    <w:p w14:paraId="30000E15" w14:textId="5437A40E" w:rsidR="00A45B25" w:rsidRPr="004D7023" w:rsidRDefault="004D7023" w:rsidP="004D7023">
      <w:pPr>
        <w:bidi/>
        <w:spacing w:after="0" w:line="360" w:lineRule="auto"/>
        <w:jc w:val="both"/>
        <w:rPr>
          <w:rFonts w:ascii="Simplified Arabic" w:hAnsi="Simplified Arabic" w:cs="Simplified Arabic"/>
          <w:color w:val="000000" w:themeColor="text1"/>
          <w:sz w:val="28"/>
          <w:szCs w:val="28"/>
          <w:rtl/>
        </w:rPr>
      </w:pPr>
      <w:r>
        <w:rPr>
          <w:rFonts w:ascii="Simplified Arabic" w:hAnsi="Simplified Arabic" w:cs="Simplified Arabic"/>
          <w:color w:val="000000" w:themeColor="text1"/>
          <w:sz w:val="28"/>
          <w:szCs w:val="28"/>
          <w:rtl/>
        </w:rPr>
        <w:t>•</w:t>
      </w:r>
      <w:r w:rsidR="007D260F" w:rsidRPr="004D7023">
        <w:rPr>
          <w:rFonts w:ascii="Simplified Arabic" w:hAnsi="Simplified Arabic" w:cs="Simplified Arabic"/>
          <w:b/>
          <w:bCs/>
          <w:color w:val="000000" w:themeColor="text1"/>
          <w:sz w:val="28"/>
          <w:szCs w:val="28"/>
          <w:rtl/>
        </w:rPr>
        <w:t xml:space="preserve"> (ما </w:t>
      </w:r>
      <w:r w:rsidR="00D50CE5" w:rsidRPr="004D7023">
        <w:rPr>
          <w:rFonts w:ascii="Simplified Arabic" w:hAnsi="Simplified Arabic" w:cs="Simplified Arabic"/>
          <w:b/>
          <w:bCs/>
          <w:color w:val="000000" w:themeColor="text1"/>
          <w:sz w:val="28"/>
          <w:szCs w:val="28"/>
          <w:rtl/>
        </w:rPr>
        <w:t>إثر</w:t>
      </w:r>
      <w:r w:rsidR="00301AF4" w:rsidRPr="004D7023">
        <w:rPr>
          <w:rFonts w:ascii="Simplified Arabic" w:hAnsi="Simplified Arabic" w:cs="Simplified Arabic"/>
          <w:b/>
          <w:bCs/>
          <w:color w:val="000000" w:themeColor="text1"/>
          <w:sz w:val="28"/>
          <w:szCs w:val="28"/>
          <w:rtl/>
        </w:rPr>
        <w:t xml:space="preserve"> استخدام</w:t>
      </w:r>
      <w:r w:rsidR="007D260F" w:rsidRPr="004D7023">
        <w:rPr>
          <w:rFonts w:ascii="Simplified Arabic" w:hAnsi="Simplified Arabic" w:cs="Simplified Arabic"/>
          <w:b/>
          <w:bCs/>
          <w:color w:val="000000" w:themeColor="text1"/>
          <w:sz w:val="28"/>
          <w:szCs w:val="28"/>
          <w:rtl/>
        </w:rPr>
        <w:t xml:space="preserve"> نظام</w:t>
      </w:r>
      <w:r w:rsidR="00301AF4" w:rsidRPr="004D7023">
        <w:rPr>
          <w:rFonts w:ascii="Simplified Arabic" w:hAnsi="Simplified Arabic" w:cs="Simplified Arabic"/>
          <w:b/>
          <w:bCs/>
          <w:color w:val="000000" w:themeColor="text1"/>
          <w:sz w:val="28"/>
          <w:szCs w:val="28"/>
          <w:rtl/>
        </w:rPr>
        <w:t xml:space="preserve"> الرقابة الداخلية في ظل نظام التشغيل الإلكتروني</w:t>
      </w:r>
      <w:r w:rsidR="007D260F" w:rsidRPr="004D7023">
        <w:rPr>
          <w:rFonts w:ascii="Simplified Arabic" w:hAnsi="Simplified Arabic" w:cs="Simplified Arabic"/>
          <w:b/>
          <w:bCs/>
          <w:color w:val="000000" w:themeColor="text1"/>
          <w:sz w:val="28"/>
          <w:szCs w:val="28"/>
          <w:rtl/>
        </w:rPr>
        <w:t xml:space="preserve"> للبيانات المحاسبية ب</w:t>
      </w:r>
      <w:r w:rsidR="002F32E0">
        <w:rPr>
          <w:rFonts w:ascii="Simplified Arabic" w:hAnsi="Simplified Arabic" w:cs="Simplified Arabic"/>
          <w:b/>
          <w:bCs/>
          <w:color w:val="000000" w:themeColor="text1"/>
          <w:sz w:val="28"/>
          <w:szCs w:val="28"/>
          <w:rtl/>
        </w:rPr>
        <w:t>مص</w:t>
      </w:r>
      <w:r w:rsidR="00287011" w:rsidRPr="004D7023">
        <w:rPr>
          <w:rFonts w:ascii="Simplified Arabic" w:hAnsi="Simplified Arabic" w:cs="Simplified Arabic"/>
          <w:b/>
          <w:bCs/>
          <w:color w:val="000000" w:themeColor="text1"/>
          <w:sz w:val="28"/>
          <w:szCs w:val="28"/>
          <w:rtl/>
        </w:rPr>
        <w:t>رف ا</w:t>
      </w:r>
      <w:r w:rsidR="00287011" w:rsidRPr="004D7023">
        <w:rPr>
          <w:rFonts w:ascii="Simplified Arabic" w:hAnsi="Simplified Arabic" w:cs="Simplified Arabic" w:hint="cs"/>
          <w:b/>
          <w:bCs/>
          <w:color w:val="000000" w:themeColor="text1"/>
          <w:sz w:val="28"/>
          <w:szCs w:val="28"/>
          <w:rtl/>
        </w:rPr>
        <w:t>لجمهورية</w:t>
      </w:r>
      <w:r w:rsidR="007D260F" w:rsidRPr="004D7023">
        <w:rPr>
          <w:rFonts w:ascii="Simplified Arabic" w:hAnsi="Simplified Arabic" w:cs="Simplified Arabic"/>
          <w:b/>
          <w:bCs/>
          <w:color w:val="000000" w:themeColor="text1"/>
          <w:sz w:val="28"/>
          <w:szCs w:val="28"/>
          <w:rtl/>
        </w:rPr>
        <w:t xml:space="preserve"> في مدينة سبها</w:t>
      </w:r>
      <w:r w:rsidR="005614D0" w:rsidRPr="004D7023">
        <w:rPr>
          <w:rFonts w:ascii="Simplified Arabic" w:hAnsi="Simplified Arabic" w:cs="Simplified Arabic"/>
          <w:b/>
          <w:bCs/>
          <w:color w:val="000000" w:themeColor="text1"/>
          <w:sz w:val="28"/>
          <w:szCs w:val="28"/>
          <w:rtl/>
        </w:rPr>
        <w:t>؟</w:t>
      </w:r>
      <w:r w:rsidR="00BB45C6" w:rsidRPr="004D7023">
        <w:rPr>
          <w:rFonts w:ascii="Simplified Arabic" w:hAnsi="Simplified Arabic" w:cs="Simplified Arabic" w:hint="cs"/>
          <w:b/>
          <w:bCs/>
          <w:color w:val="000000" w:themeColor="text1"/>
          <w:sz w:val="28"/>
          <w:szCs w:val="28"/>
          <w:rtl/>
        </w:rPr>
        <w:t>)</w:t>
      </w:r>
    </w:p>
    <w:p w14:paraId="2B3194A8" w14:textId="28BAAA2D" w:rsidR="004D7023" w:rsidRPr="0082058A" w:rsidRDefault="0062528D" w:rsidP="0082058A">
      <w:pPr>
        <w:bidi/>
        <w:spacing w:after="0" w:line="360" w:lineRule="auto"/>
        <w:jc w:val="both"/>
        <w:rPr>
          <w:rFonts w:ascii="Simplified Arabic" w:hAnsi="Simplified Arabic" w:cs="Simplified Arabic"/>
          <w:b/>
          <w:bCs/>
          <w:sz w:val="32"/>
          <w:szCs w:val="32"/>
          <w:rtl/>
          <w:lang w:bidi="ar-LY"/>
        </w:rPr>
      </w:pPr>
      <w:r w:rsidRPr="0082058A">
        <w:rPr>
          <w:rFonts w:ascii="Simplified Arabic" w:hAnsi="Simplified Arabic" w:cs="Simplified Arabic" w:hint="cs"/>
          <w:sz w:val="32"/>
          <w:szCs w:val="32"/>
          <w:rtl/>
        </w:rPr>
        <w:t>1</w:t>
      </w:r>
      <w:r w:rsidRPr="0082058A">
        <w:rPr>
          <w:rFonts w:ascii="Simplified Arabic" w:hAnsi="Simplified Arabic" w:cs="Simplified Arabic"/>
          <w:sz w:val="32"/>
          <w:szCs w:val="32"/>
          <w:rtl/>
        </w:rPr>
        <w:t>.</w:t>
      </w:r>
      <w:r w:rsidRPr="0082058A">
        <w:rPr>
          <w:rFonts w:ascii="Simplified Arabic" w:hAnsi="Simplified Arabic" w:cs="Simplified Arabic" w:hint="cs"/>
          <w:sz w:val="32"/>
          <w:szCs w:val="32"/>
          <w:rtl/>
        </w:rPr>
        <w:t>5</w:t>
      </w:r>
      <w:r w:rsidR="00BA70EA" w:rsidRPr="0082058A">
        <w:rPr>
          <w:rFonts w:ascii="Simplified Arabic" w:hAnsi="Simplified Arabic" w:cs="Simplified Arabic"/>
          <w:b/>
          <w:bCs/>
          <w:sz w:val="32"/>
          <w:szCs w:val="32"/>
          <w:rtl/>
          <w:lang w:bidi="ar-LY"/>
        </w:rPr>
        <w:t xml:space="preserve"> فرضية</w:t>
      </w:r>
      <w:r w:rsidR="00851C95" w:rsidRPr="0082058A">
        <w:rPr>
          <w:rFonts w:ascii="Simplified Arabic" w:hAnsi="Simplified Arabic" w:cs="Simplified Arabic"/>
          <w:b/>
          <w:bCs/>
          <w:sz w:val="32"/>
          <w:szCs w:val="32"/>
          <w:rtl/>
          <w:lang w:bidi="ar-LY"/>
        </w:rPr>
        <w:t xml:space="preserve"> </w:t>
      </w:r>
      <w:r w:rsidR="00BA70EA" w:rsidRPr="0082058A">
        <w:rPr>
          <w:rFonts w:ascii="Simplified Arabic" w:hAnsi="Simplified Arabic" w:cs="Simplified Arabic"/>
          <w:b/>
          <w:bCs/>
          <w:sz w:val="32"/>
          <w:szCs w:val="32"/>
          <w:rtl/>
          <w:lang w:bidi="ar-LY"/>
        </w:rPr>
        <w:t>الدراسة:</w:t>
      </w:r>
    </w:p>
    <w:p w14:paraId="1A50C727" w14:textId="2820CA7F" w:rsidR="00BA70EA" w:rsidRPr="004D7023" w:rsidRDefault="009A2657" w:rsidP="004D7023">
      <w:pPr>
        <w:pStyle w:val="a3"/>
        <w:bidi/>
        <w:spacing w:after="0" w:line="360" w:lineRule="auto"/>
        <w:ind w:left="287"/>
        <w:jc w:val="both"/>
        <w:rPr>
          <w:rFonts w:ascii="Simplified Arabic" w:hAnsi="Simplified Arabic" w:cs="Simplified Arabic"/>
          <w:b/>
          <w:bCs/>
          <w:sz w:val="32"/>
          <w:szCs w:val="32"/>
          <w:rtl/>
          <w:lang w:bidi="ar-LY"/>
        </w:rPr>
      </w:pPr>
      <w:r>
        <w:rPr>
          <w:rFonts w:ascii="Simplified Arabic" w:hAnsi="Simplified Arabic" w:cs="Simplified Arabic" w:hint="cs"/>
          <w:color w:val="000000" w:themeColor="text1"/>
          <w:sz w:val="28"/>
          <w:szCs w:val="28"/>
          <w:rtl/>
        </w:rPr>
        <w:t xml:space="preserve"> </w:t>
      </w:r>
      <w:r w:rsidR="005D6C0C" w:rsidRPr="009A2657">
        <w:rPr>
          <w:rFonts w:ascii="Simplified Arabic" w:hAnsi="Simplified Arabic" w:cs="Simplified Arabic"/>
          <w:color w:val="000000" w:themeColor="text1"/>
          <w:sz w:val="28"/>
          <w:szCs w:val="28"/>
          <w:rtl/>
        </w:rPr>
        <w:t xml:space="preserve">بناء على مشكلة </w:t>
      </w:r>
      <w:r w:rsidR="00BA70EA" w:rsidRPr="009A2657">
        <w:rPr>
          <w:rFonts w:ascii="Simplified Arabic" w:hAnsi="Simplified Arabic" w:cs="Simplified Arabic"/>
          <w:color w:val="000000" w:themeColor="text1"/>
          <w:sz w:val="28"/>
          <w:szCs w:val="28"/>
          <w:rtl/>
        </w:rPr>
        <w:t xml:space="preserve">الدراسة يتم صياغة الفرضية </w:t>
      </w:r>
      <w:r w:rsidR="00D50CE5" w:rsidRPr="009A2657">
        <w:rPr>
          <w:rFonts w:ascii="Simplified Arabic" w:hAnsi="Simplified Arabic" w:cs="Simplified Arabic"/>
          <w:color w:val="000000" w:themeColor="text1"/>
          <w:sz w:val="28"/>
          <w:szCs w:val="28"/>
          <w:rtl/>
        </w:rPr>
        <w:t>التالية:</w:t>
      </w:r>
    </w:p>
    <w:p w14:paraId="0C654121" w14:textId="3A4D9BEC" w:rsidR="00301AF4" w:rsidRPr="009A2657" w:rsidRDefault="00D50CE5" w:rsidP="008379B0">
      <w:pPr>
        <w:pStyle w:val="a4"/>
        <w:bidi/>
        <w:spacing w:before="0" w:beforeAutospacing="0" w:after="0" w:afterAutospacing="0" w:line="360" w:lineRule="auto"/>
        <w:jc w:val="both"/>
        <w:rPr>
          <w:rFonts w:ascii="Simplified Arabic" w:eastAsiaTheme="minorEastAsia" w:hAnsi="Simplified Arabic" w:cs="Simplified Arabic"/>
          <w:color w:val="000000" w:themeColor="text1"/>
          <w:sz w:val="28"/>
          <w:szCs w:val="28"/>
        </w:rPr>
      </w:pPr>
      <w:r w:rsidRPr="009A2657">
        <w:rPr>
          <w:rFonts w:ascii="Simplified Arabic" w:eastAsiaTheme="minorEastAsia" w:hAnsi="Simplified Arabic" w:cs="Simplified Arabic"/>
          <w:color w:val="000000" w:themeColor="text1"/>
          <w:sz w:val="28"/>
          <w:szCs w:val="28"/>
          <w:rtl/>
        </w:rPr>
        <w:t>لا يوجد</w:t>
      </w:r>
      <w:r w:rsidR="00BA70EA" w:rsidRPr="009A2657">
        <w:rPr>
          <w:rFonts w:ascii="Simplified Arabic" w:eastAsiaTheme="minorEastAsia" w:hAnsi="Simplified Arabic" w:cs="Simplified Arabic"/>
          <w:color w:val="000000" w:themeColor="text1"/>
          <w:sz w:val="28"/>
          <w:szCs w:val="28"/>
          <w:rtl/>
        </w:rPr>
        <w:t xml:space="preserve"> أثر ذو دلالة معنوية </w:t>
      </w:r>
      <w:r w:rsidR="005D6C0C" w:rsidRPr="009A2657">
        <w:rPr>
          <w:rFonts w:ascii="Simplified Arabic" w:eastAsiaTheme="minorEastAsia" w:hAnsi="Simplified Arabic" w:cs="Simplified Arabic"/>
          <w:color w:val="000000" w:themeColor="text1"/>
          <w:sz w:val="28"/>
          <w:szCs w:val="28"/>
          <w:rtl/>
        </w:rPr>
        <w:t xml:space="preserve">لضعف </w:t>
      </w:r>
      <w:r w:rsidR="00BA70EA" w:rsidRPr="009A2657">
        <w:rPr>
          <w:rFonts w:ascii="Simplified Arabic" w:eastAsiaTheme="minorEastAsia" w:hAnsi="Simplified Arabic" w:cs="Simplified Arabic"/>
          <w:color w:val="000000" w:themeColor="text1"/>
          <w:sz w:val="28"/>
          <w:szCs w:val="28"/>
          <w:rtl/>
        </w:rPr>
        <w:t xml:space="preserve">نظام الرقابة الداخلية </w:t>
      </w:r>
      <w:r w:rsidRPr="009A2657">
        <w:rPr>
          <w:rFonts w:ascii="Simplified Arabic" w:eastAsiaTheme="minorEastAsia" w:hAnsi="Simplified Arabic" w:cs="Simplified Arabic"/>
          <w:color w:val="000000" w:themeColor="text1"/>
          <w:sz w:val="28"/>
          <w:szCs w:val="28"/>
          <w:rtl/>
        </w:rPr>
        <w:t>واستخدام</w:t>
      </w:r>
      <w:r w:rsidR="005D6C0C" w:rsidRPr="009A2657">
        <w:rPr>
          <w:rFonts w:ascii="Simplified Arabic" w:eastAsiaTheme="minorEastAsia" w:hAnsi="Simplified Arabic" w:cs="Simplified Arabic"/>
          <w:color w:val="000000" w:themeColor="text1"/>
          <w:sz w:val="28"/>
          <w:szCs w:val="28"/>
          <w:rtl/>
        </w:rPr>
        <w:t xml:space="preserve"> نظام التشغيل الإلكت</w:t>
      </w:r>
      <w:r w:rsidR="00287011">
        <w:rPr>
          <w:rFonts w:ascii="Simplified Arabic" w:eastAsiaTheme="minorEastAsia" w:hAnsi="Simplified Arabic" w:cs="Simplified Arabic"/>
          <w:color w:val="000000" w:themeColor="text1"/>
          <w:sz w:val="28"/>
          <w:szCs w:val="28"/>
          <w:rtl/>
        </w:rPr>
        <w:t>روني للبيانات المحاسبية ب</w:t>
      </w:r>
      <w:r w:rsidR="00287011">
        <w:rPr>
          <w:rFonts w:ascii="Simplified Arabic" w:eastAsiaTheme="minorEastAsia" w:hAnsi="Simplified Arabic" w:cs="Simplified Arabic" w:hint="cs"/>
          <w:color w:val="000000" w:themeColor="text1"/>
          <w:sz w:val="28"/>
          <w:szCs w:val="28"/>
          <w:rtl/>
        </w:rPr>
        <w:t>مصرف</w:t>
      </w:r>
      <w:r w:rsidR="00287011">
        <w:rPr>
          <w:rFonts w:ascii="Simplified Arabic" w:eastAsiaTheme="minorEastAsia" w:hAnsi="Simplified Arabic" w:cs="Simplified Arabic"/>
          <w:color w:val="000000" w:themeColor="text1"/>
          <w:sz w:val="28"/>
          <w:szCs w:val="28"/>
          <w:rtl/>
        </w:rPr>
        <w:t xml:space="preserve"> ال</w:t>
      </w:r>
      <w:r w:rsidR="00287011">
        <w:rPr>
          <w:rFonts w:ascii="Simplified Arabic" w:eastAsiaTheme="minorEastAsia" w:hAnsi="Simplified Arabic" w:cs="Simplified Arabic" w:hint="cs"/>
          <w:color w:val="000000" w:themeColor="text1"/>
          <w:sz w:val="28"/>
          <w:szCs w:val="28"/>
          <w:rtl/>
        </w:rPr>
        <w:t>جمهورية</w:t>
      </w:r>
      <w:r w:rsidR="00287011">
        <w:rPr>
          <w:rFonts w:ascii="Simplified Arabic" w:eastAsiaTheme="minorEastAsia" w:hAnsi="Simplified Arabic" w:cs="Simplified Arabic"/>
          <w:color w:val="000000" w:themeColor="text1"/>
          <w:sz w:val="28"/>
          <w:szCs w:val="28"/>
          <w:rtl/>
        </w:rPr>
        <w:t xml:space="preserve"> </w:t>
      </w:r>
      <w:r w:rsidR="00287011">
        <w:rPr>
          <w:rFonts w:ascii="Simplified Arabic" w:eastAsiaTheme="minorEastAsia" w:hAnsi="Simplified Arabic" w:cs="Simplified Arabic" w:hint="cs"/>
          <w:color w:val="000000" w:themeColor="text1"/>
          <w:sz w:val="28"/>
          <w:szCs w:val="28"/>
          <w:rtl/>
        </w:rPr>
        <w:t>فروع</w:t>
      </w:r>
      <w:r w:rsidR="005614D0" w:rsidRPr="009A2657">
        <w:rPr>
          <w:rFonts w:ascii="Simplified Arabic" w:eastAsiaTheme="minorEastAsia" w:hAnsi="Simplified Arabic" w:cs="Simplified Arabic"/>
          <w:color w:val="000000" w:themeColor="text1"/>
          <w:sz w:val="28"/>
          <w:szCs w:val="28"/>
          <w:rtl/>
        </w:rPr>
        <w:t xml:space="preserve"> مدينة سبها</w:t>
      </w:r>
      <w:r w:rsidR="00BA70EA" w:rsidRPr="009A2657">
        <w:rPr>
          <w:rFonts w:ascii="Simplified Arabic" w:eastAsiaTheme="minorEastAsia" w:hAnsi="Simplified Arabic" w:cs="Simplified Arabic"/>
          <w:color w:val="000000" w:themeColor="text1"/>
          <w:sz w:val="28"/>
          <w:szCs w:val="28"/>
          <w:rtl/>
        </w:rPr>
        <w:t>.</w:t>
      </w:r>
    </w:p>
    <w:p w14:paraId="2D1851F7" w14:textId="77777777" w:rsidR="006B0E4A" w:rsidRDefault="0062528D" w:rsidP="006B0E4A">
      <w:pPr>
        <w:pStyle w:val="a4"/>
        <w:bidi/>
        <w:spacing w:before="0" w:beforeAutospacing="0" w:after="0" w:afterAutospacing="0" w:line="360" w:lineRule="auto"/>
        <w:jc w:val="both"/>
        <w:rPr>
          <w:rFonts w:ascii="Simplified Arabic" w:hAnsi="Simplified Arabic" w:cs="Simplified Arabic"/>
          <w:b/>
          <w:bCs/>
          <w:color w:val="000000" w:themeColor="text1"/>
          <w:sz w:val="32"/>
          <w:szCs w:val="32"/>
          <w:rtl/>
          <w:lang w:bidi="ar-EG"/>
        </w:rPr>
      </w:pPr>
      <w:r>
        <w:rPr>
          <w:rFonts w:ascii="Simplified Arabic" w:hAnsi="Simplified Arabic" w:cs="Simplified Arabic" w:hint="cs"/>
          <w:sz w:val="32"/>
          <w:szCs w:val="32"/>
          <w:rtl/>
        </w:rPr>
        <w:t>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6</w:t>
      </w:r>
      <w:r w:rsidR="00A45B25" w:rsidRPr="00A45B25">
        <w:rPr>
          <w:rFonts w:ascii="Simplified Arabic" w:hAnsi="Simplified Arabic" w:cs="Simplified Arabic" w:hint="cs"/>
          <w:b/>
          <w:bCs/>
          <w:color w:val="000000" w:themeColor="text1"/>
          <w:sz w:val="32"/>
          <w:szCs w:val="32"/>
          <w:rtl/>
          <w:lang w:bidi="ar-EG"/>
        </w:rPr>
        <w:t xml:space="preserve"> </w:t>
      </w:r>
      <w:r w:rsidR="00301AF4" w:rsidRPr="00A45B25">
        <w:rPr>
          <w:rFonts w:ascii="Simplified Arabic" w:hAnsi="Simplified Arabic" w:cs="Simplified Arabic"/>
          <w:b/>
          <w:bCs/>
          <w:color w:val="000000" w:themeColor="text1"/>
          <w:sz w:val="32"/>
          <w:szCs w:val="32"/>
          <w:rtl/>
        </w:rPr>
        <w:t>أهداف</w:t>
      </w:r>
      <w:r w:rsidR="00D50CE5" w:rsidRPr="00A45B25">
        <w:rPr>
          <w:rFonts w:ascii="Simplified Arabic" w:hAnsi="Simplified Arabic" w:cs="Simplified Arabic"/>
          <w:b/>
          <w:bCs/>
          <w:color w:val="000000" w:themeColor="text1"/>
          <w:sz w:val="32"/>
          <w:szCs w:val="32"/>
          <w:rtl/>
          <w:lang w:bidi="ar-EG"/>
        </w:rPr>
        <w:t xml:space="preserve"> الدراسة</w:t>
      </w:r>
      <w:r w:rsidR="00301AF4" w:rsidRPr="00A45B25">
        <w:rPr>
          <w:rFonts w:ascii="Simplified Arabic" w:hAnsi="Simplified Arabic" w:cs="Simplified Arabic"/>
          <w:b/>
          <w:bCs/>
          <w:color w:val="000000" w:themeColor="text1"/>
          <w:sz w:val="32"/>
          <w:szCs w:val="32"/>
          <w:rtl/>
          <w:lang w:bidi="ar-EG"/>
        </w:rPr>
        <w:t>:</w:t>
      </w:r>
    </w:p>
    <w:p w14:paraId="15BD05ED" w14:textId="190D2D5A" w:rsidR="00656309" w:rsidRPr="00265E69" w:rsidRDefault="005D6C0C" w:rsidP="006B0E4A">
      <w:pPr>
        <w:pStyle w:val="a4"/>
        <w:bidi/>
        <w:spacing w:before="0" w:beforeAutospacing="0" w:after="0" w:afterAutospacing="0" w:line="360" w:lineRule="auto"/>
        <w:jc w:val="both"/>
        <w:rPr>
          <w:rFonts w:ascii="Simplified Arabic" w:hAnsi="Simplified Arabic" w:cs="Simplified Arabic"/>
          <w:b/>
          <w:bCs/>
          <w:color w:val="000000" w:themeColor="text1"/>
          <w:sz w:val="32"/>
          <w:szCs w:val="32"/>
          <w:rtl/>
          <w:lang w:bidi="ar-EG"/>
        </w:rPr>
      </w:pPr>
      <w:r w:rsidRPr="009A2657">
        <w:rPr>
          <w:rFonts w:ascii="Simplified Arabic" w:hAnsi="Simplified Arabic" w:cs="Simplified Arabic"/>
          <w:color w:val="000000" w:themeColor="text1"/>
          <w:sz w:val="28"/>
          <w:szCs w:val="28"/>
          <w:rtl/>
        </w:rPr>
        <w:t xml:space="preserve">تهدف هذه </w:t>
      </w:r>
      <w:r w:rsidR="00D50CE5" w:rsidRPr="009A2657">
        <w:rPr>
          <w:rFonts w:ascii="Simplified Arabic" w:hAnsi="Simplified Arabic" w:cs="Simplified Arabic"/>
          <w:color w:val="000000" w:themeColor="text1"/>
          <w:sz w:val="28"/>
          <w:szCs w:val="28"/>
          <w:rtl/>
        </w:rPr>
        <w:t>الدراسة</w:t>
      </w:r>
      <w:r w:rsidR="005614D0" w:rsidRPr="009A2657">
        <w:rPr>
          <w:rFonts w:ascii="Simplified Arabic" w:hAnsi="Simplified Arabic" w:cs="Simplified Arabic"/>
          <w:color w:val="000000" w:themeColor="text1"/>
          <w:sz w:val="28"/>
          <w:szCs w:val="28"/>
          <w:rtl/>
        </w:rPr>
        <w:t xml:space="preserve"> الى</w:t>
      </w:r>
      <w:r w:rsidR="00D50CE5" w:rsidRPr="009A2657">
        <w:rPr>
          <w:rFonts w:ascii="Simplified Arabic" w:hAnsi="Simplified Arabic" w:cs="Simplified Arabic"/>
          <w:color w:val="000000" w:themeColor="text1"/>
          <w:sz w:val="28"/>
          <w:szCs w:val="28"/>
          <w:rtl/>
        </w:rPr>
        <w:t>:</w:t>
      </w:r>
    </w:p>
    <w:p w14:paraId="7551DC4F" w14:textId="08A8F69A" w:rsidR="008B5891" w:rsidRPr="009A2657" w:rsidRDefault="006B0E4A" w:rsidP="00D914C4">
      <w:pPr>
        <w:pStyle w:val="a4"/>
        <w:bidi/>
        <w:spacing w:line="360"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rtl/>
          <w:lang w:bidi="ar-EG"/>
        </w:rPr>
        <w:t>1</w:t>
      </w:r>
      <w:r w:rsidR="00D914C4">
        <w:rPr>
          <w:rFonts w:ascii="Simplified Arabic" w:hAnsi="Simplified Arabic" w:cs="Simplified Arabic" w:hint="cs"/>
          <w:color w:val="000000" w:themeColor="text1"/>
          <w:rtl/>
          <w:lang w:bidi="ar-EG"/>
        </w:rPr>
        <w:t xml:space="preserve">- </w:t>
      </w:r>
      <w:r w:rsidR="005D6C0C" w:rsidRPr="009A2657">
        <w:rPr>
          <w:rFonts w:ascii="Simplified Arabic" w:hAnsi="Simplified Arabic" w:cs="Simplified Arabic"/>
          <w:color w:val="000000" w:themeColor="text1"/>
          <w:sz w:val="28"/>
          <w:szCs w:val="28"/>
          <w:rtl/>
        </w:rPr>
        <w:t xml:space="preserve">التعرف على نظام الرقابة الداخلية </w:t>
      </w:r>
      <w:r w:rsidR="00D50CE5" w:rsidRPr="009A2657">
        <w:rPr>
          <w:rFonts w:ascii="Simplified Arabic" w:hAnsi="Simplified Arabic" w:cs="Simplified Arabic"/>
          <w:color w:val="000000" w:themeColor="text1"/>
          <w:sz w:val="28"/>
          <w:szCs w:val="28"/>
          <w:rtl/>
        </w:rPr>
        <w:t>واستخدام</w:t>
      </w:r>
      <w:r w:rsidR="005D6C0C" w:rsidRPr="009A2657">
        <w:rPr>
          <w:rFonts w:ascii="Simplified Arabic" w:hAnsi="Simplified Arabic" w:cs="Simplified Arabic"/>
          <w:color w:val="000000" w:themeColor="text1"/>
          <w:sz w:val="28"/>
          <w:szCs w:val="28"/>
          <w:rtl/>
        </w:rPr>
        <w:t xml:space="preserve"> نظام التشغيل الإلكتروني للبيانات المحاسبي بالمصارف التجارية بمدينة سبها</w:t>
      </w:r>
      <w:r w:rsidR="008B5891" w:rsidRPr="009A2657">
        <w:rPr>
          <w:rFonts w:ascii="Simplified Arabic" w:hAnsi="Simplified Arabic" w:cs="Simplified Arabic"/>
          <w:color w:val="000000" w:themeColor="text1"/>
          <w:sz w:val="28"/>
          <w:szCs w:val="28"/>
          <w:rtl/>
        </w:rPr>
        <w:t>.</w:t>
      </w:r>
    </w:p>
    <w:p w14:paraId="25144CAB" w14:textId="5509312F" w:rsidR="008B5891" w:rsidRPr="009A2657" w:rsidRDefault="006B0E4A" w:rsidP="00D914C4">
      <w:pPr>
        <w:pStyle w:val="a4"/>
        <w:bidi/>
        <w:spacing w:line="360"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lastRenderedPageBreak/>
        <w:t>2</w:t>
      </w:r>
      <w:r w:rsidR="00D914C4">
        <w:rPr>
          <w:rFonts w:ascii="Simplified Arabic" w:hAnsi="Simplified Arabic" w:cs="Simplified Arabic" w:hint="cs"/>
          <w:color w:val="000000" w:themeColor="text1"/>
          <w:sz w:val="28"/>
          <w:szCs w:val="28"/>
          <w:rtl/>
        </w:rPr>
        <w:t xml:space="preserve">- </w:t>
      </w:r>
      <w:r w:rsidR="005D6C0C" w:rsidRPr="009A2657">
        <w:rPr>
          <w:rFonts w:ascii="Simplified Arabic" w:hAnsi="Simplified Arabic" w:cs="Simplified Arabic"/>
          <w:color w:val="000000" w:themeColor="text1"/>
          <w:sz w:val="28"/>
          <w:szCs w:val="28"/>
          <w:rtl/>
        </w:rPr>
        <w:t xml:space="preserve">بيان أثر </w:t>
      </w:r>
      <w:r w:rsidR="00D50CE5" w:rsidRPr="009A2657">
        <w:rPr>
          <w:rFonts w:ascii="Simplified Arabic" w:hAnsi="Simplified Arabic" w:cs="Simplified Arabic"/>
          <w:color w:val="000000" w:themeColor="text1"/>
          <w:sz w:val="28"/>
          <w:szCs w:val="28"/>
          <w:rtl/>
        </w:rPr>
        <w:t>استخدام</w:t>
      </w:r>
      <w:r w:rsidR="005D6C0C" w:rsidRPr="009A2657">
        <w:rPr>
          <w:rFonts w:ascii="Simplified Arabic" w:hAnsi="Simplified Arabic" w:cs="Simplified Arabic"/>
          <w:color w:val="000000" w:themeColor="text1"/>
          <w:sz w:val="28"/>
          <w:szCs w:val="28"/>
          <w:rtl/>
        </w:rPr>
        <w:t xml:space="preserve"> نظام الرقابة الداخلية وتطبيقها في ظل نظام التشغيل الإلكتروني للبيانات المحاسبية بالمصارف التجارية بمدينة سبها</w:t>
      </w:r>
      <w:r w:rsidR="00B614BD" w:rsidRPr="009A2657">
        <w:rPr>
          <w:rFonts w:ascii="Simplified Arabic" w:hAnsi="Simplified Arabic" w:cs="Simplified Arabic"/>
          <w:color w:val="000000" w:themeColor="text1"/>
          <w:sz w:val="28"/>
          <w:szCs w:val="28"/>
          <w:rtl/>
        </w:rPr>
        <w:t>.</w:t>
      </w:r>
    </w:p>
    <w:p w14:paraId="06A6774C" w14:textId="5CB0BD9A" w:rsidR="00265E69" w:rsidRDefault="006B0E4A" w:rsidP="00D914C4">
      <w:pPr>
        <w:pStyle w:val="a4"/>
        <w:bidi/>
        <w:spacing w:line="360"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3</w:t>
      </w:r>
      <w:r w:rsidR="00D914C4">
        <w:rPr>
          <w:rFonts w:ascii="Simplified Arabic" w:hAnsi="Simplified Arabic" w:cs="Simplified Arabic" w:hint="cs"/>
          <w:color w:val="000000" w:themeColor="text1"/>
          <w:sz w:val="28"/>
          <w:szCs w:val="28"/>
          <w:rtl/>
        </w:rPr>
        <w:t xml:space="preserve">- </w:t>
      </w:r>
      <w:r w:rsidR="005D6C0C" w:rsidRPr="009A2657">
        <w:rPr>
          <w:rFonts w:ascii="Simplified Arabic" w:hAnsi="Simplified Arabic" w:cs="Simplified Arabic"/>
          <w:color w:val="000000" w:themeColor="text1"/>
          <w:sz w:val="28"/>
          <w:szCs w:val="28"/>
          <w:rtl/>
        </w:rPr>
        <w:t>بيان هل يسهل نظام التشغيل الإلكتروني للبيانات المحاسبية في تقييم فعالية الرقابة الداخلية بالمصارف التجارية بمدينة سبها.</w:t>
      </w:r>
    </w:p>
    <w:p w14:paraId="4B208C0C" w14:textId="5AA8CA26" w:rsidR="00265E69" w:rsidRDefault="0062528D" w:rsidP="0062528D">
      <w:pPr>
        <w:pStyle w:val="a4"/>
        <w:bidi/>
        <w:spacing w:line="360" w:lineRule="auto"/>
        <w:jc w:val="both"/>
        <w:rPr>
          <w:rFonts w:ascii="Simplified Arabic" w:hAnsi="Simplified Arabic" w:cs="Simplified Arabic"/>
          <w:b/>
          <w:bCs/>
          <w:color w:val="000000" w:themeColor="text1"/>
          <w:sz w:val="32"/>
          <w:szCs w:val="32"/>
          <w:rtl/>
          <w:lang w:bidi="ar-EG"/>
        </w:rPr>
      </w:pPr>
      <w:r>
        <w:rPr>
          <w:rFonts w:ascii="Simplified Arabic" w:hAnsi="Simplified Arabic" w:cs="Simplified Arabic" w:hint="cs"/>
          <w:sz w:val="32"/>
          <w:szCs w:val="32"/>
          <w:rtl/>
        </w:rPr>
        <w:t xml:space="preserve"> 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7</w:t>
      </w:r>
      <w:r>
        <w:rPr>
          <w:rFonts w:ascii="Simplified Arabic" w:hAnsi="Simplified Arabic" w:cs="Simplified Arabic" w:hint="cs"/>
          <w:b/>
          <w:bCs/>
          <w:color w:val="000000" w:themeColor="text1"/>
          <w:sz w:val="32"/>
          <w:szCs w:val="32"/>
          <w:rtl/>
        </w:rPr>
        <w:t xml:space="preserve"> أهمية </w:t>
      </w:r>
      <w:r w:rsidR="00D50CE5" w:rsidRPr="00265E69">
        <w:rPr>
          <w:rFonts w:ascii="Simplified Arabic" w:hAnsi="Simplified Arabic" w:cs="Simplified Arabic"/>
          <w:b/>
          <w:bCs/>
          <w:color w:val="000000" w:themeColor="text1"/>
          <w:sz w:val="32"/>
          <w:szCs w:val="32"/>
          <w:rtl/>
          <w:lang w:bidi="ar-EG"/>
        </w:rPr>
        <w:t>الدراسة:</w:t>
      </w:r>
    </w:p>
    <w:p w14:paraId="13DA7FBA" w14:textId="5C93C638" w:rsidR="00606D37" w:rsidRPr="00265E69" w:rsidRDefault="006B0E4A" w:rsidP="006B0E4A">
      <w:pPr>
        <w:pStyle w:val="a4"/>
        <w:bidi/>
        <w:spacing w:line="360" w:lineRule="auto"/>
        <w:jc w:val="both"/>
        <w:rPr>
          <w:rFonts w:ascii="Simplified Arabic" w:hAnsi="Simplified Arabic" w:cs="Simplified Arabic"/>
          <w:color w:val="000000" w:themeColor="text1"/>
          <w:sz w:val="28"/>
          <w:szCs w:val="28"/>
          <w:rtl/>
        </w:rPr>
      </w:pPr>
      <w:r>
        <w:rPr>
          <w:rFonts w:ascii="Simplified Arabic" w:hAnsi="Simplified Arabic" w:cs="Simplified Arabic"/>
          <w:sz w:val="28"/>
          <w:szCs w:val="28"/>
          <w:rtl/>
          <w:lang w:bidi="ar-EG"/>
        </w:rPr>
        <w:t>•</w:t>
      </w:r>
      <w:r w:rsidR="00606D37" w:rsidRPr="009A2657">
        <w:rPr>
          <w:rFonts w:ascii="Simplified Arabic" w:hAnsi="Simplified Arabic" w:cs="Simplified Arabic"/>
          <w:sz w:val="28"/>
          <w:szCs w:val="28"/>
          <w:rtl/>
        </w:rPr>
        <w:t xml:space="preserve"> </w:t>
      </w:r>
      <w:r w:rsidR="00301AF4" w:rsidRPr="009A2657">
        <w:rPr>
          <w:rFonts w:ascii="Simplified Arabic" w:hAnsi="Simplified Arabic" w:cs="Simplified Arabic"/>
          <w:sz w:val="28"/>
          <w:szCs w:val="28"/>
          <w:rtl/>
        </w:rPr>
        <w:t>من خلال مشكلة الدراسة وأهدافها يمكن تحدي</w:t>
      </w:r>
      <w:r w:rsidR="005614D0" w:rsidRPr="009A2657">
        <w:rPr>
          <w:rFonts w:ascii="Simplified Arabic" w:hAnsi="Simplified Arabic" w:cs="Simplified Arabic"/>
          <w:sz w:val="28"/>
          <w:szCs w:val="28"/>
          <w:rtl/>
        </w:rPr>
        <w:t xml:space="preserve">د أهمية الدراسة في </w:t>
      </w:r>
      <w:r w:rsidR="00DF3F70" w:rsidRPr="009A2657">
        <w:rPr>
          <w:rFonts w:ascii="Simplified Arabic" w:hAnsi="Simplified Arabic" w:cs="Simplified Arabic"/>
          <w:sz w:val="28"/>
          <w:szCs w:val="28"/>
          <w:rtl/>
        </w:rPr>
        <w:t>الاتي</w:t>
      </w:r>
      <w:r w:rsidR="00301AF4" w:rsidRPr="009A2657">
        <w:rPr>
          <w:rFonts w:ascii="Simplified Arabic" w:hAnsi="Simplified Arabic" w:cs="Simplified Arabic"/>
          <w:sz w:val="28"/>
          <w:szCs w:val="28"/>
          <w:rtl/>
        </w:rPr>
        <w:t xml:space="preserve">: </w:t>
      </w:r>
    </w:p>
    <w:p w14:paraId="529B4AAE" w14:textId="1CE610BB" w:rsidR="00265E69" w:rsidRPr="00265E69" w:rsidRDefault="00B614BD" w:rsidP="006B0E4A">
      <w:pPr>
        <w:bidi/>
        <w:spacing w:after="0" w:line="360" w:lineRule="auto"/>
        <w:jc w:val="both"/>
        <w:rPr>
          <w:rFonts w:ascii="Simplified Arabic" w:hAnsi="Simplified Arabic" w:cs="Simplified Arabic"/>
          <w:sz w:val="28"/>
          <w:szCs w:val="28"/>
          <w:rtl/>
        </w:rPr>
      </w:pPr>
      <w:r w:rsidRPr="00265E69">
        <w:rPr>
          <w:rFonts w:ascii="Simplified Arabic" w:hAnsi="Simplified Arabic" w:cs="Simplified Arabic"/>
          <w:sz w:val="28"/>
          <w:szCs w:val="28"/>
          <w:rtl/>
        </w:rPr>
        <w:t>1</w:t>
      </w:r>
      <w:r w:rsidR="006B0E4A">
        <w:rPr>
          <w:rFonts w:ascii="Simplified Arabic" w:hAnsi="Simplified Arabic" w:cs="Simplified Arabic" w:hint="cs"/>
          <w:sz w:val="28"/>
          <w:szCs w:val="28"/>
          <w:rtl/>
        </w:rPr>
        <w:t xml:space="preserve"> </w:t>
      </w:r>
      <w:r w:rsidR="005D6C0C" w:rsidRPr="00265E69">
        <w:rPr>
          <w:rFonts w:ascii="Simplified Arabic" w:hAnsi="Simplified Arabic" w:cs="Simplified Arabic"/>
          <w:sz w:val="28"/>
          <w:szCs w:val="28"/>
          <w:rtl/>
        </w:rPr>
        <w:t xml:space="preserve">توفير إطار فكري </w:t>
      </w:r>
      <w:r w:rsidR="003E1A07" w:rsidRPr="00265E69">
        <w:rPr>
          <w:rFonts w:ascii="Simplified Arabic" w:hAnsi="Simplified Arabic" w:cs="Simplified Arabic"/>
          <w:sz w:val="28"/>
          <w:szCs w:val="28"/>
          <w:rtl/>
        </w:rPr>
        <w:t>متكامل مؤسس على نظام الرقابة الداخلية ونظام التشغيل الإلكتروني للبيانات المحاسبية</w:t>
      </w:r>
      <w:r w:rsidRPr="00265E69">
        <w:rPr>
          <w:rFonts w:ascii="Simplified Arabic" w:hAnsi="Simplified Arabic" w:cs="Simplified Arabic"/>
          <w:sz w:val="28"/>
          <w:szCs w:val="28"/>
          <w:rtl/>
        </w:rPr>
        <w:t>.</w:t>
      </w:r>
    </w:p>
    <w:p w14:paraId="409A77E4" w14:textId="411C95FF" w:rsidR="00CC52BC" w:rsidRDefault="00022061" w:rsidP="006B0E4A">
      <w:pPr>
        <w:bidi/>
        <w:spacing w:after="0" w:line="360" w:lineRule="auto"/>
        <w:jc w:val="both"/>
        <w:rPr>
          <w:rFonts w:ascii="Simplified Arabic" w:hAnsi="Simplified Arabic" w:cs="Simplified Arabic"/>
          <w:sz w:val="28"/>
          <w:szCs w:val="28"/>
          <w:rtl/>
        </w:rPr>
      </w:pPr>
      <w:r w:rsidRPr="00265E69">
        <w:rPr>
          <w:rFonts w:ascii="Simplified Arabic" w:hAnsi="Simplified Arabic" w:cs="Simplified Arabic"/>
          <w:sz w:val="28"/>
          <w:szCs w:val="28"/>
          <w:rtl/>
        </w:rPr>
        <w:t>2</w:t>
      </w:r>
      <w:r w:rsidR="00265E69" w:rsidRPr="00265E69">
        <w:rPr>
          <w:rFonts w:ascii="Simplified Arabic" w:hAnsi="Simplified Arabic" w:cs="Simplified Arabic" w:hint="cs"/>
          <w:sz w:val="28"/>
          <w:szCs w:val="28"/>
          <w:rtl/>
        </w:rPr>
        <w:t xml:space="preserve"> </w:t>
      </w:r>
      <w:r w:rsidR="003E1A07" w:rsidRPr="00265E69">
        <w:rPr>
          <w:rFonts w:ascii="Simplified Arabic" w:hAnsi="Simplified Arabic" w:cs="Simplified Arabic"/>
          <w:sz w:val="28"/>
          <w:szCs w:val="28"/>
          <w:rtl/>
        </w:rPr>
        <w:t xml:space="preserve">توفير رؤية متكاملة وفق أسس مهنية </w:t>
      </w:r>
      <w:r w:rsidR="00C706C3" w:rsidRPr="00265E69">
        <w:rPr>
          <w:rFonts w:ascii="Simplified Arabic" w:hAnsi="Simplified Arabic" w:cs="Simplified Arabic"/>
          <w:sz w:val="28"/>
          <w:szCs w:val="28"/>
          <w:rtl/>
        </w:rPr>
        <w:t>لاستخدام</w:t>
      </w:r>
      <w:r w:rsidR="003E1A07" w:rsidRPr="00265E69">
        <w:rPr>
          <w:rFonts w:ascii="Simplified Arabic" w:hAnsi="Simplified Arabic" w:cs="Simplified Arabic"/>
          <w:sz w:val="28"/>
          <w:szCs w:val="28"/>
          <w:rtl/>
        </w:rPr>
        <w:t xml:space="preserve"> نظام التشغيل الإلكتروني للبيانات المحاسبي على الرقابة الداخلية</w:t>
      </w:r>
      <w:r w:rsidR="00B614BD" w:rsidRPr="00265E69">
        <w:rPr>
          <w:rFonts w:ascii="Simplified Arabic" w:hAnsi="Simplified Arabic" w:cs="Simplified Arabic"/>
          <w:sz w:val="28"/>
          <w:szCs w:val="28"/>
          <w:rtl/>
        </w:rPr>
        <w:t>.</w:t>
      </w:r>
    </w:p>
    <w:p w14:paraId="41E76C4F" w14:textId="44C0C79F" w:rsidR="009817F6" w:rsidRPr="00265E69" w:rsidRDefault="0062528D" w:rsidP="0062528D">
      <w:pPr>
        <w:bidi/>
        <w:spacing w:after="0" w:line="360"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sz w:val="32"/>
          <w:szCs w:val="32"/>
          <w:rtl/>
        </w:rPr>
        <w:t>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8</w:t>
      </w:r>
      <w:r w:rsidR="00265E69" w:rsidRPr="00265E69">
        <w:rPr>
          <w:rFonts w:ascii="Simplified Arabic" w:hAnsi="Simplified Arabic" w:cs="Simplified Arabic" w:hint="cs"/>
          <w:b/>
          <w:bCs/>
          <w:color w:val="000000" w:themeColor="text1"/>
          <w:sz w:val="32"/>
          <w:szCs w:val="32"/>
          <w:rtl/>
        </w:rPr>
        <w:t xml:space="preserve"> </w:t>
      </w:r>
      <w:r w:rsidR="00D50CE5" w:rsidRPr="00265E69">
        <w:rPr>
          <w:rFonts w:ascii="Simplified Arabic" w:hAnsi="Simplified Arabic" w:cs="Simplified Arabic"/>
          <w:b/>
          <w:bCs/>
          <w:color w:val="000000" w:themeColor="text1"/>
          <w:sz w:val="32"/>
          <w:szCs w:val="32"/>
          <w:rtl/>
        </w:rPr>
        <w:t>منهجية</w:t>
      </w:r>
      <w:r w:rsidR="00BA70EA" w:rsidRPr="00265E69">
        <w:rPr>
          <w:rFonts w:ascii="Simplified Arabic" w:eastAsia="Times New Roman" w:hAnsi="Simplified Arabic" w:cs="Simplified Arabic"/>
          <w:b/>
          <w:bCs/>
          <w:color w:val="000000" w:themeColor="text1"/>
          <w:sz w:val="32"/>
          <w:szCs w:val="32"/>
          <w:rtl/>
        </w:rPr>
        <w:t xml:space="preserve"> الدراسة</w:t>
      </w:r>
      <w:r w:rsidR="009817F6" w:rsidRPr="00265E69">
        <w:rPr>
          <w:rFonts w:ascii="Simplified Arabic" w:hAnsi="Simplified Arabic" w:cs="Simplified Arabic"/>
          <w:b/>
          <w:bCs/>
          <w:color w:val="000000" w:themeColor="text1"/>
          <w:sz w:val="32"/>
          <w:szCs w:val="32"/>
          <w:rtl/>
        </w:rPr>
        <w:t>:</w:t>
      </w:r>
    </w:p>
    <w:p w14:paraId="47B28836" w14:textId="6537523B" w:rsidR="005E20B5" w:rsidRDefault="009817F6" w:rsidP="008379B0">
      <w:pPr>
        <w:bidi/>
        <w:spacing w:after="0" w:line="360" w:lineRule="auto"/>
        <w:jc w:val="both"/>
        <w:rPr>
          <w:rFonts w:ascii="Simplified Arabic" w:hAnsi="Simplified Arabic" w:cs="Simplified Arabic"/>
          <w:color w:val="000000" w:themeColor="text1"/>
          <w:sz w:val="28"/>
          <w:szCs w:val="28"/>
          <w:rtl/>
          <w:lang w:bidi="ar-LY"/>
        </w:rPr>
      </w:pPr>
      <w:r w:rsidRPr="009A2657">
        <w:rPr>
          <w:rFonts w:ascii="Simplified Arabic" w:hAnsi="Simplified Arabic" w:cs="Simplified Arabic"/>
          <w:i/>
          <w:iCs/>
          <w:color w:val="000000" w:themeColor="text1"/>
          <w:sz w:val="28"/>
          <w:szCs w:val="28"/>
          <w:rtl/>
        </w:rPr>
        <w:t xml:space="preserve">     </w:t>
      </w:r>
      <w:r w:rsidR="00177AAD" w:rsidRPr="009A2657">
        <w:rPr>
          <w:rFonts w:ascii="Simplified Arabic" w:hAnsi="Simplified Arabic" w:cs="Simplified Arabic"/>
          <w:color w:val="000000" w:themeColor="text1"/>
          <w:sz w:val="28"/>
          <w:szCs w:val="28"/>
          <w:rtl/>
        </w:rPr>
        <w:t>لتحقيق أ</w:t>
      </w:r>
      <w:r w:rsidR="00926743" w:rsidRPr="009A2657">
        <w:rPr>
          <w:rFonts w:ascii="Simplified Arabic" w:hAnsi="Simplified Arabic" w:cs="Simplified Arabic"/>
          <w:color w:val="000000" w:themeColor="text1"/>
          <w:sz w:val="28"/>
          <w:szCs w:val="28"/>
          <w:rtl/>
        </w:rPr>
        <w:t>هداف الدراسة</w:t>
      </w:r>
      <w:r w:rsidR="003622E8" w:rsidRPr="009A2657">
        <w:rPr>
          <w:rFonts w:ascii="Simplified Arabic" w:hAnsi="Simplified Arabic" w:cs="Simplified Arabic"/>
          <w:color w:val="000000" w:themeColor="text1"/>
          <w:sz w:val="28"/>
          <w:szCs w:val="28"/>
          <w:rtl/>
        </w:rPr>
        <w:t xml:space="preserve"> </w:t>
      </w:r>
      <w:r w:rsidR="0039161B">
        <w:rPr>
          <w:rFonts w:ascii="Simplified Arabic" w:hAnsi="Simplified Arabic" w:cs="Simplified Arabic" w:hint="cs"/>
          <w:color w:val="000000" w:themeColor="text1"/>
          <w:sz w:val="28"/>
          <w:szCs w:val="28"/>
          <w:rtl/>
        </w:rPr>
        <w:t>ا</w:t>
      </w:r>
      <w:r w:rsidR="007B15AC" w:rsidRPr="009A2657">
        <w:rPr>
          <w:rFonts w:ascii="Simplified Arabic" w:hAnsi="Simplified Arabic" w:cs="Simplified Arabic"/>
          <w:color w:val="000000" w:themeColor="text1"/>
          <w:sz w:val="28"/>
          <w:szCs w:val="28"/>
          <w:rtl/>
        </w:rPr>
        <w:t>ستخدم الباحث</w:t>
      </w:r>
      <w:r w:rsidR="005614D0" w:rsidRPr="009A2657">
        <w:rPr>
          <w:rFonts w:ascii="Simplified Arabic" w:hAnsi="Simplified Arabic" w:cs="Simplified Arabic"/>
          <w:color w:val="000000" w:themeColor="text1"/>
          <w:sz w:val="28"/>
          <w:szCs w:val="28"/>
          <w:rtl/>
        </w:rPr>
        <w:t xml:space="preserve"> المنهج الوصفي و</w:t>
      </w:r>
      <w:r w:rsidR="00177AAD" w:rsidRPr="009A2657">
        <w:rPr>
          <w:rFonts w:ascii="Simplified Arabic" w:hAnsi="Simplified Arabic" w:cs="Simplified Arabic"/>
          <w:color w:val="000000" w:themeColor="text1"/>
          <w:sz w:val="28"/>
          <w:szCs w:val="28"/>
          <w:rtl/>
        </w:rPr>
        <w:t xml:space="preserve">التحليلي </w:t>
      </w:r>
      <w:r w:rsidR="007B15AC" w:rsidRPr="009A2657">
        <w:rPr>
          <w:rFonts w:ascii="Simplified Arabic" w:hAnsi="Simplified Arabic" w:cs="Simplified Arabic"/>
          <w:color w:val="000000" w:themeColor="text1"/>
          <w:sz w:val="28"/>
          <w:szCs w:val="28"/>
          <w:rtl/>
        </w:rPr>
        <w:t>باستخدام</w:t>
      </w:r>
      <w:r w:rsidR="00177AAD" w:rsidRPr="009A2657">
        <w:rPr>
          <w:rFonts w:ascii="Simplified Arabic" w:hAnsi="Simplified Arabic" w:cs="Simplified Arabic"/>
          <w:color w:val="000000" w:themeColor="text1"/>
          <w:sz w:val="28"/>
          <w:szCs w:val="28"/>
          <w:rtl/>
        </w:rPr>
        <w:t xml:space="preserve"> أداة الدراسة </w:t>
      </w:r>
      <w:r w:rsidR="007B15AC" w:rsidRPr="009A2657">
        <w:rPr>
          <w:rFonts w:ascii="Simplified Arabic" w:hAnsi="Simplified Arabic" w:cs="Simplified Arabic"/>
          <w:color w:val="000000" w:themeColor="text1"/>
          <w:sz w:val="28"/>
          <w:szCs w:val="28"/>
          <w:rtl/>
        </w:rPr>
        <w:t>الاستبانة</w:t>
      </w:r>
      <w:r w:rsidR="00D50CE5" w:rsidRPr="009A2657">
        <w:rPr>
          <w:rFonts w:ascii="Simplified Arabic" w:hAnsi="Simplified Arabic" w:cs="Simplified Arabic"/>
          <w:color w:val="000000" w:themeColor="text1"/>
          <w:sz w:val="28"/>
          <w:szCs w:val="28"/>
          <w:rtl/>
        </w:rPr>
        <w:t>،</w:t>
      </w:r>
      <w:r w:rsidR="00177AAD" w:rsidRPr="009A2657">
        <w:rPr>
          <w:rFonts w:ascii="Simplified Arabic" w:hAnsi="Simplified Arabic" w:cs="Simplified Arabic"/>
          <w:color w:val="000000" w:themeColor="text1"/>
          <w:sz w:val="28"/>
          <w:szCs w:val="28"/>
          <w:rtl/>
        </w:rPr>
        <w:t xml:space="preserve"> التي</w:t>
      </w:r>
      <w:r w:rsidR="0039161B">
        <w:rPr>
          <w:rFonts w:ascii="Simplified Arabic" w:hAnsi="Simplified Arabic" w:cs="Simplified Arabic" w:hint="cs"/>
          <w:color w:val="000000" w:themeColor="text1"/>
          <w:sz w:val="28"/>
          <w:szCs w:val="28"/>
          <w:rtl/>
        </w:rPr>
        <w:t xml:space="preserve"> تم</w:t>
      </w:r>
      <w:r w:rsidR="00423A96" w:rsidRPr="009A2657">
        <w:rPr>
          <w:rFonts w:ascii="Simplified Arabic" w:hAnsi="Simplified Arabic" w:cs="Simplified Arabic"/>
          <w:color w:val="000000" w:themeColor="text1"/>
          <w:sz w:val="28"/>
          <w:szCs w:val="28"/>
          <w:rtl/>
        </w:rPr>
        <w:t xml:space="preserve"> </w:t>
      </w:r>
      <w:r w:rsidR="00177AAD" w:rsidRPr="009A2657">
        <w:rPr>
          <w:rFonts w:ascii="Simplified Arabic" w:hAnsi="Simplified Arabic" w:cs="Simplified Arabic"/>
          <w:color w:val="000000" w:themeColor="text1"/>
          <w:sz w:val="28"/>
          <w:szCs w:val="28"/>
          <w:rtl/>
        </w:rPr>
        <w:t>توزيعها على</w:t>
      </w:r>
      <w:r w:rsidR="00926743" w:rsidRPr="009A2657">
        <w:rPr>
          <w:rFonts w:ascii="Simplified Arabic" w:hAnsi="Simplified Arabic" w:cs="Simplified Arabic"/>
          <w:color w:val="000000" w:themeColor="text1"/>
          <w:sz w:val="28"/>
          <w:szCs w:val="28"/>
          <w:rtl/>
        </w:rPr>
        <w:t xml:space="preserve"> عينة الدراسة</w:t>
      </w:r>
      <w:r w:rsidR="00177AAD" w:rsidRPr="009A2657">
        <w:rPr>
          <w:rFonts w:ascii="Simplified Arabic" w:hAnsi="Simplified Arabic" w:cs="Simplified Arabic"/>
          <w:color w:val="000000" w:themeColor="text1"/>
          <w:sz w:val="28"/>
          <w:szCs w:val="28"/>
          <w:rtl/>
        </w:rPr>
        <w:t xml:space="preserve"> </w:t>
      </w:r>
      <w:r w:rsidR="00C45B80" w:rsidRPr="009A2657">
        <w:rPr>
          <w:rFonts w:ascii="Simplified Arabic" w:hAnsi="Simplified Arabic" w:cs="Simplified Arabic"/>
          <w:color w:val="000000" w:themeColor="text1"/>
          <w:sz w:val="28"/>
          <w:szCs w:val="28"/>
          <w:rtl/>
        </w:rPr>
        <w:t>الموظفين</w:t>
      </w:r>
      <w:r w:rsidR="0039161B">
        <w:rPr>
          <w:rFonts w:ascii="Simplified Arabic" w:hAnsi="Simplified Arabic" w:cs="Simplified Arabic" w:hint="cs"/>
          <w:color w:val="000000" w:themeColor="text1"/>
          <w:sz w:val="28"/>
          <w:szCs w:val="28"/>
          <w:rtl/>
        </w:rPr>
        <w:t xml:space="preserve"> </w:t>
      </w:r>
      <w:r w:rsidR="00021B46">
        <w:rPr>
          <w:rFonts w:ascii="Simplified Arabic" w:hAnsi="Simplified Arabic" w:cs="Simplified Arabic" w:hint="cs"/>
          <w:color w:val="000000" w:themeColor="text1"/>
          <w:sz w:val="28"/>
          <w:szCs w:val="28"/>
          <w:rtl/>
        </w:rPr>
        <w:t>بمصارف الجهورية</w:t>
      </w:r>
      <w:r w:rsidR="00177AAD" w:rsidRPr="009A2657">
        <w:rPr>
          <w:rFonts w:ascii="Simplified Arabic" w:hAnsi="Simplified Arabic" w:cs="Simplified Arabic"/>
          <w:color w:val="000000" w:themeColor="text1"/>
          <w:sz w:val="28"/>
          <w:szCs w:val="28"/>
          <w:rtl/>
        </w:rPr>
        <w:t xml:space="preserve"> بمدينة سبها</w:t>
      </w:r>
      <w:r w:rsidR="00D50CE5" w:rsidRPr="009A2657">
        <w:rPr>
          <w:rFonts w:ascii="Simplified Arabic" w:hAnsi="Simplified Arabic" w:cs="Simplified Arabic"/>
          <w:color w:val="000000" w:themeColor="text1"/>
          <w:sz w:val="28"/>
          <w:szCs w:val="28"/>
          <w:rtl/>
        </w:rPr>
        <w:t>،</w:t>
      </w:r>
      <w:r w:rsidR="00177AAD" w:rsidRPr="009A2657">
        <w:rPr>
          <w:rFonts w:ascii="Simplified Arabic" w:hAnsi="Simplified Arabic" w:cs="Simplified Arabic"/>
          <w:color w:val="000000" w:themeColor="text1"/>
          <w:sz w:val="28"/>
          <w:szCs w:val="28"/>
          <w:rtl/>
        </w:rPr>
        <w:t xml:space="preserve"> وبعدها </w:t>
      </w:r>
      <w:r w:rsidR="00021B46">
        <w:rPr>
          <w:rFonts w:ascii="Simplified Arabic" w:hAnsi="Simplified Arabic" w:cs="Simplified Arabic" w:hint="cs"/>
          <w:color w:val="000000" w:themeColor="text1"/>
          <w:sz w:val="28"/>
          <w:szCs w:val="28"/>
          <w:rtl/>
        </w:rPr>
        <w:t>تم</w:t>
      </w:r>
      <w:r w:rsidR="00177AAD" w:rsidRPr="009A2657">
        <w:rPr>
          <w:rFonts w:ascii="Simplified Arabic" w:hAnsi="Simplified Arabic" w:cs="Simplified Arabic"/>
          <w:color w:val="000000" w:themeColor="text1"/>
          <w:sz w:val="28"/>
          <w:szCs w:val="28"/>
          <w:rtl/>
        </w:rPr>
        <w:t xml:space="preserve"> التحليل الإحصائي </w:t>
      </w:r>
      <w:r w:rsidR="007B15AC" w:rsidRPr="009A2657">
        <w:rPr>
          <w:rFonts w:ascii="Simplified Arabic" w:hAnsi="Simplified Arabic" w:cs="Simplified Arabic"/>
          <w:color w:val="000000" w:themeColor="text1"/>
          <w:sz w:val="28"/>
          <w:szCs w:val="28"/>
          <w:rtl/>
        </w:rPr>
        <w:t>للاستبانة</w:t>
      </w:r>
      <w:r w:rsidR="00177AAD" w:rsidRPr="009A2657">
        <w:rPr>
          <w:rFonts w:ascii="Simplified Arabic" w:hAnsi="Simplified Arabic" w:cs="Simplified Arabic"/>
          <w:color w:val="000000" w:themeColor="text1"/>
          <w:sz w:val="28"/>
          <w:szCs w:val="28"/>
          <w:rtl/>
        </w:rPr>
        <w:t xml:space="preserve"> </w:t>
      </w:r>
      <w:r w:rsidR="007B15AC" w:rsidRPr="009A2657">
        <w:rPr>
          <w:rFonts w:ascii="Simplified Arabic" w:hAnsi="Simplified Arabic" w:cs="Simplified Arabic"/>
          <w:color w:val="000000" w:themeColor="text1"/>
          <w:sz w:val="28"/>
          <w:szCs w:val="28"/>
          <w:rtl/>
        </w:rPr>
        <w:t>باستخدام</w:t>
      </w:r>
      <w:r w:rsidR="00FD102D" w:rsidRPr="009A2657">
        <w:rPr>
          <w:rFonts w:ascii="Simplified Arabic" w:hAnsi="Simplified Arabic" w:cs="Simplified Arabic"/>
          <w:color w:val="000000" w:themeColor="text1"/>
          <w:sz w:val="28"/>
          <w:szCs w:val="28"/>
          <w:rtl/>
        </w:rPr>
        <w:t xml:space="preserve"> </w:t>
      </w:r>
      <w:r w:rsidR="00177AAD" w:rsidRPr="009A2657">
        <w:rPr>
          <w:rFonts w:ascii="Simplified Arabic" w:hAnsi="Simplified Arabic" w:cs="Simplified Arabic"/>
          <w:color w:val="000000" w:themeColor="text1"/>
          <w:sz w:val="28"/>
          <w:szCs w:val="28"/>
          <w:rtl/>
        </w:rPr>
        <w:t>برنامج</w:t>
      </w:r>
      <w:r w:rsidR="00FD102D" w:rsidRPr="009A2657">
        <w:rPr>
          <w:rFonts w:ascii="Simplified Arabic" w:hAnsi="Simplified Arabic" w:cs="Simplified Arabic"/>
          <w:color w:val="000000" w:themeColor="text1"/>
          <w:sz w:val="28"/>
          <w:szCs w:val="28"/>
          <w:rtl/>
        </w:rPr>
        <w:t xml:space="preserve"> التحليل</w:t>
      </w:r>
      <w:r w:rsidR="00177AAD" w:rsidRPr="009A2657">
        <w:rPr>
          <w:rFonts w:ascii="Simplified Arabic" w:hAnsi="Simplified Arabic" w:cs="Simplified Arabic"/>
          <w:color w:val="000000" w:themeColor="text1"/>
          <w:sz w:val="28"/>
          <w:szCs w:val="28"/>
          <w:rtl/>
        </w:rPr>
        <w:t xml:space="preserve"> الإحصائي </w:t>
      </w:r>
      <w:r w:rsidR="00177AAD" w:rsidRPr="009A2657">
        <w:rPr>
          <w:rFonts w:ascii="Simplified Arabic" w:hAnsi="Simplified Arabic" w:cs="Simplified Arabic"/>
          <w:color w:val="000000" w:themeColor="text1"/>
          <w:sz w:val="28"/>
          <w:szCs w:val="28"/>
        </w:rPr>
        <w:t>SP</w:t>
      </w:r>
      <w:r w:rsidR="00177AAD" w:rsidRPr="009A2657">
        <w:rPr>
          <w:rFonts w:ascii="Simplified Arabic" w:hAnsi="Simplified Arabic" w:cs="Simplified Arabic"/>
          <w:color w:val="000000" w:themeColor="text1"/>
          <w:sz w:val="28"/>
          <w:szCs w:val="28"/>
          <w:lang w:bidi="ar-LY"/>
        </w:rPr>
        <w:t>SS</w:t>
      </w:r>
      <w:r w:rsidR="00177AAD" w:rsidRPr="009A2657">
        <w:rPr>
          <w:rFonts w:ascii="Simplified Arabic" w:hAnsi="Simplified Arabic" w:cs="Simplified Arabic"/>
          <w:color w:val="000000" w:themeColor="text1"/>
          <w:sz w:val="28"/>
          <w:szCs w:val="28"/>
          <w:rtl/>
        </w:rPr>
        <w:t xml:space="preserve"> العدد والنسب المئوية والمتوسط الحسابي </w:t>
      </w:r>
      <w:r w:rsidR="007B15AC" w:rsidRPr="009A2657">
        <w:rPr>
          <w:rFonts w:ascii="Simplified Arabic" w:hAnsi="Simplified Arabic" w:cs="Simplified Arabic"/>
          <w:color w:val="000000" w:themeColor="text1"/>
          <w:sz w:val="28"/>
          <w:szCs w:val="28"/>
          <w:rtl/>
        </w:rPr>
        <w:t>والانحراف</w:t>
      </w:r>
      <w:r w:rsidR="00C45B80" w:rsidRPr="009A2657">
        <w:rPr>
          <w:rFonts w:ascii="Simplified Arabic" w:hAnsi="Simplified Arabic" w:cs="Simplified Arabic"/>
          <w:color w:val="000000" w:themeColor="text1"/>
          <w:sz w:val="28"/>
          <w:szCs w:val="28"/>
          <w:rtl/>
        </w:rPr>
        <w:t xml:space="preserve"> المعياري</w:t>
      </w:r>
      <w:r w:rsidR="00D50CE5" w:rsidRPr="009A2657">
        <w:rPr>
          <w:rFonts w:ascii="Simplified Arabic" w:hAnsi="Simplified Arabic" w:cs="Simplified Arabic"/>
          <w:color w:val="000000" w:themeColor="text1"/>
          <w:sz w:val="28"/>
          <w:szCs w:val="28"/>
          <w:rtl/>
        </w:rPr>
        <w:t xml:space="preserve"> </w:t>
      </w:r>
      <w:r w:rsidR="007B15AC" w:rsidRPr="009A2657">
        <w:rPr>
          <w:rFonts w:ascii="Simplified Arabic" w:hAnsi="Simplified Arabic" w:cs="Simplified Arabic"/>
          <w:color w:val="000000" w:themeColor="text1"/>
          <w:sz w:val="28"/>
          <w:szCs w:val="28"/>
          <w:rtl/>
        </w:rPr>
        <w:t>لاختبار</w:t>
      </w:r>
      <w:r w:rsidR="00177AAD" w:rsidRPr="009A2657">
        <w:rPr>
          <w:rFonts w:ascii="Simplified Arabic" w:hAnsi="Simplified Arabic" w:cs="Simplified Arabic"/>
          <w:color w:val="000000" w:themeColor="text1"/>
          <w:sz w:val="28"/>
          <w:szCs w:val="28"/>
          <w:rtl/>
        </w:rPr>
        <w:t xml:space="preserve"> صحة فرضية الدراسة بالإضافة الى المسح المكتبي </w:t>
      </w:r>
      <w:r w:rsidR="007B15AC" w:rsidRPr="009A2657">
        <w:rPr>
          <w:rFonts w:ascii="Simplified Arabic" w:hAnsi="Simplified Arabic" w:cs="Simplified Arabic"/>
          <w:color w:val="000000" w:themeColor="text1"/>
          <w:sz w:val="28"/>
          <w:szCs w:val="28"/>
          <w:rtl/>
        </w:rPr>
        <w:t>للاستفادة</w:t>
      </w:r>
      <w:r w:rsidR="00177AAD" w:rsidRPr="009A2657">
        <w:rPr>
          <w:rFonts w:ascii="Simplified Arabic" w:hAnsi="Simplified Arabic" w:cs="Simplified Arabic"/>
          <w:color w:val="000000" w:themeColor="text1"/>
          <w:sz w:val="28"/>
          <w:szCs w:val="28"/>
          <w:rtl/>
        </w:rPr>
        <w:t xml:space="preserve"> من الكتب والدوريات العلمية لبناء الجانب النظري</w:t>
      </w:r>
      <w:r w:rsidR="00C20AEF" w:rsidRPr="009A2657">
        <w:rPr>
          <w:rFonts w:ascii="Simplified Arabic" w:hAnsi="Simplified Arabic" w:cs="Simplified Arabic"/>
          <w:color w:val="000000" w:themeColor="text1"/>
          <w:sz w:val="28"/>
          <w:szCs w:val="28"/>
          <w:rtl/>
        </w:rPr>
        <w:t>.</w:t>
      </w:r>
    </w:p>
    <w:p w14:paraId="7FBE0571" w14:textId="77777777" w:rsidR="00F24EFC" w:rsidRDefault="00F24EFC" w:rsidP="00F24EFC">
      <w:pPr>
        <w:bidi/>
        <w:spacing w:after="0" w:line="360" w:lineRule="auto"/>
        <w:jc w:val="both"/>
        <w:rPr>
          <w:rFonts w:ascii="Simplified Arabic" w:hAnsi="Simplified Arabic" w:cs="Simplified Arabic"/>
          <w:color w:val="000000" w:themeColor="text1"/>
          <w:sz w:val="28"/>
          <w:szCs w:val="28"/>
          <w:rtl/>
          <w:lang w:bidi="ar-LY"/>
        </w:rPr>
      </w:pPr>
    </w:p>
    <w:p w14:paraId="37E3BA7C" w14:textId="77777777" w:rsidR="00F24EFC" w:rsidRPr="009A2657" w:rsidRDefault="00F24EFC" w:rsidP="00F24EFC">
      <w:pPr>
        <w:bidi/>
        <w:spacing w:after="0" w:line="360" w:lineRule="auto"/>
        <w:jc w:val="both"/>
        <w:rPr>
          <w:rFonts w:ascii="Simplified Arabic" w:hAnsi="Simplified Arabic" w:cs="Simplified Arabic"/>
          <w:color w:val="000000" w:themeColor="text1"/>
          <w:sz w:val="28"/>
          <w:szCs w:val="28"/>
          <w:rtl/>
          <w:lang w:bidi="ar-LY"/>
        </w:rPr>
      </w:pPr>
    </w:p>
    <w:p w14:paraId="12C7D7CB" w14:textId="4C0BFE25" w:rsidR="005E20B5" w:rsidRPr="00265E69" w:rsidRDefault="0062528D" w:rsidP="0062528D">
      <w:pPr>
        <w:pStyle w:val="a3"/>
        <w:bidi/>
        <w:spacing w:after="0" w:line="360" w:lineRule="auto"/>
        <w:ind w:left="0"/>
        <w:jc w:val="both"/>
        <w:rPr>
          <w:rFonts w:ascii="Simplified Arabic" w:hAnsi="Simplified Arabic" w:cs="Simplified Arabic"/>
          <w:color w:val="000000" w:themeColor="text1"/>
          <w:sz w:val="32"/>
          <w:szCs w:val="32"/>
          <w:rtl/>
        </w:rPr>
      </w:pPr>
      <w:r>
        <w:rPr>
          <w:rFonts w:ascii="Simplified Arabic" w:hAnsi="Simplified Arabic" w:cs="Simplified Arabic" w:hint="cs"/>
          <w:sz w:val="32"/>
          <w:szCs w:val="32"/>
          <w:rtl/>
        </w:rPr>
        <w:lastRenderedPageBreak/>
        <w:t>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9</w:t>
      </w:r>
      <w:r w:rsidR="00265E69" w:rsidRPr="00265E69">
        <w:rPr>
          <w:rFonts w:ascii="Simplified Arabic" w:hAnsi="Simplified Arabic" w:cs="Simplified Arabic" w:hint="cs"/>
          <w:b/>
          <w:bCs/>
          <w:sz w:val="32"/>
          <w:szCs w:val="32"/>
          <w:rtl/>
          <w:lang w:bidi="ar-LY"/>
        </w:rPr>
        <w:t xml:space="preserve"> </w:t>
      </w:r>
      <w:r w:rsidR="005E20B5" w:rsidRPr="00265E69">
        <w:rPr>
          <w:rFonts w:ascii="Simplified Arabic" w:hAnsi="Simplified Arabic" w:cs="Simplified Arabic"/>
          <w:b/>
          <w:bCs/>
          <w:sz w:val="32"/>
          <w:szCs w:val="32"/>
          <w:rtl/>
          <w:lang w:bidi="ar-LY"/>
        </w:rPr>
        <w:t>مجتمع وعينة الدراسة:</w:t>
      </w:r>
    </w:p>
    <w:p w14:paraId="26647015" w14:textId="67304116" w:rsidR="00C45B80" w:rsidRPr="009A2657" w:rsidRDefault="00C45B80" w:rsidP="008379B0">
      <w:pPr>
        <w:bidi/>
        <w:spacing w:after="0" w:line="360" w:lineRule="auto"/>
        <w:jc w:val="both"/>
        <w:rPr>
          <w:rFonts w:ascii="Simplified Arabic" w:hAnsi="Simplified Arabic" w:cs="Simplified Arabic"/>
          <w:color w:val="000000" w:themeColor="text1"/>
          <w:sz w:val="28"/>
          <w:szCs w:val="28"/>
        </w:rPr>
      </w:pPr>
      <w:r w:rsidRPr="009A2657">
        <w:rPr>
          <w:rFonts w:ascii="Simplified Arabic" w:hAnsi="Simplified Arabic" w:cs="Simplified Arabic"/>
          <w:color w:val="000000" w:themeColor="text1"/>
          <w:sz w:val="28"/>
          <w:szCs w:val="28"/>
          <w:rtl/>
        </w:rPr>
        <w:t xml:space="preserve">     يتكون مجتمع الدراسة من جميع الموظفين العاملين </w:t>
      </w:r>
      <w:r w:rsidRPr="009A2657">
        <w:rPr>
          <w:rFonts w:ascii="Simplified Arabic" w:hAnsi="Simplified Arabic" w:cs="Simplified Arabic"/>
          <w:b/>
          <w:bCs/>
          <w:color w:val="000000" w:themeColor="text1"/>
          <w:sz w:val="28"/>
          <w:szCs w:val="28"/>
          <w:rtl/>
        </w:rPr>
        <w:t>بمصارف</w:t>
      </w:r>
      <w:r w:rsidR="00021B46">
        <w:rPr>
          <w:rFonts w:ascii="Simplified Arabic" w:hAnsi="Simplified Arabic" w:cs="Simplified Arabic" w:hint="cs"/>
          <w:b/>
          <w:bCs/>
          <w:sz w:val="28"/>
          <w:szCs w:val="28"/>
          <w:rtl/>
          <w:lang w:bidi="ar-EG"/>
        </w:rPr>
        <w:t xml:space="preserve"> الجمهورية</w:t>
      </w:r>
      <w:r w:rsidRPr="009A2657">
        <w:rPr>
          <w:rFonts w:ascii="Simplified Arabic" w:hAnsi="Simplified Arabic" w:cs="Simplified Arabic"/>
          <w:b/>
          <w:bCs/>
          <w:sz w:val="28"/>
          <w:szCs w:val="28"/>
          <w:rtl/>
          <w:lang w:bidi="ar-EG"/>
        </w:rPr>
        <w:t xml:space="preserve"> في مدينة سبها</w:t>
      </w:r>
      <w:r w:rsidRPr="009A2657">
        <w:rPr>
          <w:rFonts w:ascii="Simplified Arabic" w:hAnsi="Simplified Arabic" w:cs="Simplified Arabic"/>
          <w:sz w:val="28"/>
          <w:szCs w:val="28"/>
          <w:rtl/>
          <w:lang w:bidi="ar-EG"/>
        </w:rPr>
        <w:t>،</w:t>
      </w:r>
      <w:r w:rsidRPr="009A2657">
        <w:rPr>
          <w:rFonts w:ascii="Simplified Arabic" w:hAnsi="Simplified Arabic" w:cs="Simplified Arabic"/>
          <w:b/>
          <w:bCs/>
          <w:sz w:val="28"/>
          <w:szCs w:val="28"/>
          <w:rtl/>
          <w:lang w:bidi="ar-EG"/>
        </w:rPr>
        <w:t xml:space="preserve"> </w:t>
      </w:r>
      <w:r w:rsidRPr="009A2657">
        <w:rPr>
          <w:rFonts w:ascii="Simplified Arabic" w:hAnsi="Simplified Arabic" w:cs="Simplified Arabic"/>
          <w:sz w:val="28"/>
          <w:szCs w:val="28"/>
          <w:rtl/>
          <w:lang w:bidi="ar-EG"/>
        </w:rPr>
        <w:t xml:space="preserve">وتم اختيار عينة عشوائية من </w:t>
      </w:r>
      <w:r w:rsidR="00CD28E8">
        <w:rPr>
          <w:rFonts w:ascii="Simplified Arabic" w:hAnsi="Simplified Arabic" w:cs="Simplified Arabic" w:hint="cs"/>
          <w:sz w:val="28"/>
          <w:szCs w:val="28"/>
          <w:rtl/>
          <w:lang w:bidi="ar-EG"/>
        </w:rPr>
        <w:t>الاداريين و</w:t>
      </w:r>
      <w:r w:rsidRPr="009A2657">
        <w:rPr>
          <w:rFonts w:ascii="Simplified Arabic" w:hAnsi="Simplified Arabic" w:cs="Simplified Arabic"/>
          <w:sz w:val="28"/>
          <w:szCs w:val="28"/>
          <w:rtl/>
          <w:lang w:bidi="ar-EG"/>
        </w:rPr>
        <w:t xml:space="preserve">المحاسبين والمراجعين الداخليين </w:t>
      </w:r>
      <w:r w:rsidRPr="009A2657">
        <w:rPr>
          <w:rFonts w:ascii="Simplified Arabic" w:hAnsi="Simplified Arabic" w:cs="Simplified Arabic"/>
          <w:color w:val="000000" w:themeColor="text1"/>
          <w:sz w:val="28"/>
          <w:szCs w:val="28"/>
          <w:rtl/>
        </w:rPr>
        <w:t>ب</w:t>
      </w:r>
      <w:r w:rsidR="00021B46">
        <w:rPr>
          <w:rFonts w:ascii="Simplified Arabic" w:hAnsi="Simplified Arabic" w:cs="Simplified Arabic" w:hint="cs"/>
          <w:color w:val="000000" w:themeColor="text1"/>
          <w:sz w:val="28"/>
          <w:szCs w:val="28"/>
          <w:rtl/>
        </w:rPr>
        <w:t>مصرف الجمهورية</w:t>
      </w:r>
      <w:r w:rsidR="005611EE">
        <w:rPr>
          <w:rFonts w:ascii="Simplified Arabic" w:hAnsi="Simplified Arabic" w:cs="Simplified Arabic" w:hint="cs"/>
          <w:color w:val="000000" w:themeColor="text1"/>
          <w:sz w:val="28"/>
          <w:szCs w:val="28"/>
          <w:rtl/>
        </w:rPr>
        <w:t xml:space="preserve"> (فروع مدينة سبها)</w:t>
      </w:r>
      <w:r w:rsidRPr="009A2657">
        <w:rPr>
          <w:rFonts w:ascii="Simplified Arabic" w:hAnsi="Simplified Arabic" w:cs="Simplified Arabic"/>
          <w:color w:val="000000" w:themeColor="text1"/>
          <w:sz w:val="28"/>
          <w:szCs w:val="28"/>
          <w:rtl/>
        </w:rPr>
        <w:t xml:space="preserve"> لتوزيع الاستبانة عليهم.      </w:t>
      </w:r>
    </w:p>
    <w:p w14:paraId="18E5B7B7" w14:textId="4C479148" w:rsidR="00BA70EA" w:rsidRPr="00265E69" w:rsidRDefault="0062528D" w:rsidP="0062528D">
      <w:pPr>
        <w:bidi/>
        <w:spacing w:after="0" w:line="360" w:lineRule="auto"/>
        <w:jc w:val="both"/>
        <w:rPr>
          <w:rFonts w:ascii="Simplified Arabic" w:hAnsi="Simplified Arabic" w:cs="Simplified Arabic"/>
          <w:b/>
          <w:bCs/>
          <w:color w:val="000000" w:themeColor="text1"/>
          <w:sz w:val="32"/>
          <w:szCs w:val="32"/>
          <w:rtl/>
          <w:lang w:bidi="ar-EG"/>
        </w:rPr>
      </w:pPr>
      <w:r>
        <w:rPr>
          <w:rFonts w:ascii="Simplified Arabic" w:hAnsi="Simplified Arabic" w:cs="Simplified Arabic" w:hint="cs"/>
          <w:sz w:val="32"/>
          <w:szCs w:val="32"/>
          <w:rtl/>
        </w:rPr>
        <w:t>1</w:t>
      </w:r>
      <w:r w:rsidRPr="004C1045">
        <w:rPr>
          <w:rFonts w:ascii="Simplified Arabic" w:hAnsi="Simplified Arabic" w:cs="Simplified Arabic"/>
          <w:sz w:val="32"/>
          <w:szCs w:val="32"/>
          <w:rtl/>
        </w:rPr>
        <w:t>.</w:t>
      </w:r>
      <w:r>
        <w:rPr>
          <w:rFonts w:ascii="Simplified Arabic" w:hAnsi="Simplified Arabic" w:cs="Simplified Arabic" w:hint="cs"/>
          <w:sz w:val="32"/>
          <w:szCs w:val="32"/>
          <w:rtl/>
        </w:rPr>
        <w:t>10</w:t>
      </w:r>
      <w:r w:rsidR="00265E69" w:rsidRPr="00265E69">
        <w:rPr>
          <w:rFonts w:ascii="Simplified Arabic" w:hAnsi="Simplified Arabic" w:cs="Simplified Arabic" w:hint="cs"/>
          <w:b/>
          <w:bCs/>
          <w:color w:val="000000" w:themeColor="text1"/>
          <w:sz w:val="32"/>
          <w:szCs w:val="32"/>
          <w:rtl/>
          <w:lang w:bidi="ar-EG"/>
        </w:rPr>
        <w:t xml:space="preserve"> </w:t>
      </w:r>
      <w:r w:rsidR="007B15AC" w:rsidRPr="00265E69">
        <w:rPr>
          <w:rFonts w:ascii="Simplified Arabic" w:hAnsi="Simplified Arabic" w:cs="Simplified Arabic"/>
          <w:b/>
          <w:bCs/>
          <w:color w:val="000000" w:themeColor="text1"/>
          <w:sz w:val="32"/>
          <w:szCs w:val="32"/>
          <w:rtl/>
          <w:lang w:bidi="ar-EG"/>
        </w:rPr>
        <w:t>حدود</w:t>
      </w:r>
      <w:r w:rsidR="00BA70EA" w:rsidRPr="00265E69">
        <w:rPr>
          <w:rFonts w:ascii="Simplified Arabic" w:hAnsi="Simplified Arabic" w:cs="Simplified Arabic"/>
          <w:b/>
          <w:bCs/>
          <w:color w:val="000000" w:themeColor="text1"/>
          <w:sz w:val="32"/>
          <w:szCs w:val="32"/>
          <w:rtl/>
          <w:lang w:bidi="ar-EG"/>
        </w:rPr>
        <w:t xml:space="preserve"> الدراسة:</w:t>
      </w:r>
    </w:p>
    <w:p w14:paraId="30EBE0B9" w14:textId="75D2CD73" w:rsidR="00021B46" w:rsidRDefault="00265E69" w:rsidP="008379B0">
      <w:pPr>
        <w:bidi/>
        <w:spacing w:after="0" w:line="360" w:lineRule="auto"/>
        <w:jc w:val="both"/>
        <w:rPr>
          <w:rFonts w:ascii="Simplified Arabic" w:hAnsi="Simplified Arabic" w:cs="Simplified Arabic"/>
          <w:b/>
          <w:bCs/>
          <w:color w:val="000000" w:themeColor="text1"/>
          <w:sz w:val="28"/>
          <w:szCs w:val="28"/>
        </w:rPr>
      </w:pPr>
      <w:r>
        <w:rPr>
          <w:rFonts w:ascii="Simplified Arabic" w:hAnsi="Simplified Arabic" w:cs="Simplified Arabic" w:hint="cs"/>
          <w:b/>
          <w:bCs/>
          <w:color w:val="000000" w:themeColor="text1"/>
          <w:sz w:val="28"/>
          <w:szCs w:val="28"/>
          <w:rtl/>
          <w:lang w:bidi="ar-EG"/>
        </w:rPr>
        <w:t xml:space="preserve">. </w:t>
      </w:r>
      <w:r w:rsidR="00BA70EA" w:rsidRPr="009A2657">
        <w:rPr>
          <w:rFonts w:ascii="Simplified Arabic" w:hAnsi="Simplified Arabic" w:cs="Simplified Arabic"/>
          <w:b/>
          <w:bCs/>
          <w:color w:val="000000" w:themeColor="text1"/>
          <w:sz w:val="28"/>
          <w:szCs w:val="28"/>
          <w:rtl/>
          <w:lang w:bidi="ar-EG"/>
        </w:rPr>
        <w:t>الحدود المكانية:</w:t>
      </w:r>
    </w:p>
    <w:p w14:paraId="4EC41BDC" w14:textId="09E82666" w:rsidR="00BA70EA" w:rsidRPr="00021B46" w:rsidRDefault="005611EE" w:rsidP="008379B0">
      <w:pPr>
        <w:bidi/>
        <w:spacing w:after="0" w:line="36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color w:val="000000" w:themeColor="text1"/>
          <w:sz w:val="28"/>
          <w:szCs w:val="28"/>
          <w:rtl/>
        </w:rPr>
        <w:t>مصرف الجمهورية</w:t>
      </w:r>
      <w:r>
        <w:rPr>
          <w:rFonts w:ascii="Simplified Arabic" w:hAnsi="Simplified Arabic" w:cs="Simplified Arabic" w:hint="cs"/>
          <w:color w:val="000000" w:themeColor="text1"/>
          <w:sz w:val="28"/>
          <w:szCs w:val="28"/>
          <w:rtl/>
          <w:lang w:bidi="ar-EG"/>
        </w:rPr>
        <w:t xml:space="preserve"> (فروع</w:t>
      </w:r>
      <w:r w:rsidR="00C45B80" w:rsidRPr="00021B46">
        <w:rPr>
          <w:rFonts w:ascii="Simplified Arabic" w:hAnsi="Simplified Arabic" w:cs="Simplified Arabic"/>
          <w:color w:val="000000" w:themeColor="text1"/>
          <w:sz w:val="28"/>
          <w:szCs w:val="28"/>
          <w:rtl/>
          <w:lang w:bidi="ar-EG"/>
        </w:rPr>
        <w:t xml:space="preserve"> </w:t>
      </w:r>
      <w:r w:rsidR="003E1A07" w:rsidRPr="00021B46">
        <w:rPr>
          <w:rFonts w:ascii="Simplified Arabic" w:hAnsi="Simplified Arabic" w:cs="Simplified Arabic"/>
          <w:color w:val="000000" w:themeColor="text1"/>
          <w:sz w:val="28"/>
          <w:szCs w:val="28"/>
          <w:rtl/>
          <w:lang w:bidi="ar-EG"/>
        </w:rPr>
        <w:t xml:space="preserve">مدينة </w:t>
      </w:r>
      <w:r w:rsidR="007B15AC" w:rsidRPr="00021B46">
        <w:rPr>
          <w:rFonts w:ascii="Simplified Arabic" w:hAnsi="Simplified Arabic" w:cs="Simplified Arabic"/>
          <w:color w:val="000000" w:themeColor="text1"/>
          <w:sz w:val="28"/>
          <w:szCs w:val="28"/>
          <w:rtl/>
          <w:lang w:bidi="ar-EG"/>
        </w:rPr>
        <w:t>سبها</w:t>
      </w:r>
      <w:r>
        <w:rPr>
          <w:rFonts w:ascii="Simplified Arabic" w:hAnsi="Simplified Arabic" w:cs="Simplified Arabic" w:hint="cs"/>
          <w:color w:val="000000" w:themeColor="text1"/>
          <w:sz w:val="28"/>
          <w:szCs w:val="28"/>
          <w:rtl/>
          <w:lang w:bidi="ar-EG"/>
        </w:rPr>
        <w:t>)</w:t>
      </w:r>
      <w:r w:rsidR="007B15AC" w:rsidRPr="00021B46">
        <w:rPr>
          <w:rFonts w:ascii="Simplified Arabic" w:hAnsi="Simplified Arabic" w:cs="Simplified Arabic"/>
          <w:color w:val="000000" w:themeColor="text1"/>
          <w:sz w:val="28"/>
          <w:szCs w:val="28"/>
          <w:rtl/>
          <w:lang w:bidi="ar-EG"/>
        </w:rPr>
        <w:t>.</w:t>
      </w:r>
    </w:p>
    <w:p w14:paraId="546DA9C0" w14:textId="5A7DD4FD" w:rsidR="00BA70EA" w:rsidRPr="009A2657" w:rsidRDefault="00265E69" w:rsidP="008379B0">
      <w:pPr>
        <w:bidi/>
        <w:spacing w:after="0" w:line="360" w:lineRule="auto"/>
        <w:jc w:val="both"/>
        <w:rPr>
          <w:rFonts w:ascii="Simplified Arabic" w:hAnsi="Simplified Arabic" w:cs="Simplified Arabic"/>
          <w:color w:val="000000" w:themeColor="text1"/>
          <w:sz w:val="28"/>
          <w:szCs w:val="28"/>
          <w:rtl/>
          <w:lang w:bidi="ar-EG"/>
        </w:rPr>
      </w:pPr>
      <w:r>
        <w:rPr>
          <w:rFonts w:ascii="Simplified Arabic" w:hAnsi="Simplified Arabic" w:cs="Simplified Arabic" w:hint="cs"/>
          <w:b/>
          <w:bCs/>
          <w:color w:val="000000" w:themeColor="text1"/>
          <w:sz w:val="28"/>
          <w:szCs w:val="28"/>
          <w:rtl/>
          <w:lang w:bidi="ar-EG"/>
        </w:rPr>
        <w:t xml:space="preserve">. </w:t>
      </w:r>
      <w:r w:rsidR="00BA70EA" w:rsidRPr="009A2657">
        <w:rPr>
          <w:rFonts w:ascii="Simplified Arabic" w:hAnsi="Simplified Arabic" w:cs="Simplified Arabic"/>
          <w:b/>
          <w:bCs/>
          <w:color w:val="000000" w:themeColor="text1"/>
          <w:sz w:val="28"/>
          <w:szCs w:val="28"/>
          <w:rtl/>
          <w:lang w:bidi="ar-EG"/>
        </w:rPr>
        <w:t>الحدود الزمنية:</w:t>
      </w:r>
    </w:p>
    <w:p w14:paraId="0E161AFF" w14:textId="563ED427" w:rsidR="00BA70EA" w:rsidRPr="009A2657" w:rsidRDefault="00BA70EA" w:rsidP="008379B0">
      <w:pPr>
        <w:bidi/>
        <w:spacing w:after="0" w:line="360" w:lineRule="auto"/>
        <w:jc w:val="both"/>
        <w:rPr>
          <w:rFonts w:ascii="Simplified Arabic" w:hAnsi="Simplified Arabic" w:cs="Simplified Arabic"/>
          <w:color w:val="000000" w:themeColor="text1"/>
          <w:sz w:val="28"/>
          <w:szCs w:val="28"/>
          <w:rtl/>
          <w:lang w:bidi="ar-EG"/>
        </w:rPr>
      </w:pPr>
      <w:r w:rsidRPr="009A2657">
        <w:rPr>
          <w:rFonts w:ascii="Simplified Arabic" w:hAnsi="Simplified Arabic" w:cs="Simplified Arabic"/>
          <w:color w:val="000000" w:themeColor="text1"/>
          <w:sz w:val="28"/>
          <w:szCs w:val="28"/>
          <w:rtl/>
          <w:lang w:bidi="ar-EG"/>
        </w:rPr>
        <w:t xml:space="preserve">تتمثل </w:t>
      </w:r>
      <w:r w:rsidR="003E1A07" w:rsidRPr="009A2657">
        <w:rPr>
          <w:rFonts w:ascii="Simplified Arabic" w:hAnsi="Simplified Arabic" w:cs="Simplified Arabic"/>
          <w:color w:val="000000" w:themeColor="text1"/>
          <w:sz w:val="28"/>
          <w:szCs w:val="28"/>
          <w:rtl/>
          <w:lang w:bidi="ar-EG"/>
        </w:rPr>
        <w:t xml:space="preserve">الفترة </w:t>
      </w:r>
      <w:r w:rsidR="00C45B80" w:rsidRPr="009A2657">
        <w:rPr>
          <w:rFonts w:ascii="Simplified Arabic" w:hAnsi="Simplified Arabic" w:cs="Simplified Arabic"/>
          <w:color w:val="000000" w:themeColor="text1"/>
          <w:sz w:val="28"/>
          <w:szCs w:val="28"/>
          <w:rtl/>
          <w:lang w:bidi="ar-EG"/>
        </w:rPr>
        <w:t>عن العام</w:t>
      </w:r>
      <w:r w:rsidR="00D05426" w:rsidRPr="009A2657">
        <w:rPr>
          <w:rFonts w:ascii="Simplified Arabic" w:hAnsi="Simplified Arabic" w:cs="Simplified Arabic"/>
          <w:color w:val="000000" w:themeColor="text1"/>
          <w:sz w:val="28"/>
          <w:szCs w:val="28"/>
          <w:rtl/>
          <w:lang w:bidi="ar-EG"/>
        </w:rPr>
        <w:t xml:space="preserve"> </w:t>
      </w:r>
      <w:r w:rsidRPr="009A2657">
        <w:rPr>
          <w:rFonts w:ascii="Simplified Arabic" w:hAnsi="Simplified Arabic" w:cs="Simplified Arabic"/>
          <w:color w:val="000000" w:themeColor="text1"/>
          <w:sz w:val="28"/>
          <w:szCs w:val="28"/>
          <w:rtl/>
          <w:lang w:bidi="ar-EG"/>
        </w:rPr>
        <w:t>2024/2025.</w:t>
      </w:r>
    </w:p>
    <w:p w14:paraId="01165FDD" w14:textId="231E2AF6" w:rsidR="00BA70EA" w:rsidRPr="009A2657" w:rsidRDefault="00265E69" w:rsidP="008379B0">
      <w:pPr>
        <w:bidi/>
        <w:spacing w:after="0" w:line="360" w:lineRule="auto"/>
        <w:jc w:val="both"/>
        <w:rPr>
          <w:rFonts w:ascii="Simplified Arabic" w:hAnsi="Simplified Arabic" w:cs="Simplified Arabic"/>
          <w:b/>
          <w:bCs/>
          <w:color w:val="000000" w:themeColor="text1"/>
          <w:sz w:val="28"/>
          <w:szCs w:val="28"/>
          <w:rtl/>
          <w:lang w:bidi="ar-EG"/>
        </w:rPr>
      </w:pPr>
      <w:r>
        <w:rPr>
          <w:rFonts w:ascii="Simplified Arabic" w:hAnsi="Simplified Arabic" w:cs="Simplified Arabic" w:hint="cs"/>
          <w:b/>
          <w:bCs/>
          <w:color w:val="000000" w:themeColor="text1"/>
          <w:sz w:val="28"/>
          <w:szCs w:val="28"/>
          <w:rtl/>
          <w:lang w:bidi="ar-EG"/>
        </w:rPr>
        <w:t xml:space="preserve">. </w:t>
      </w:r>
      <w:r w:rsidR="00BA70EA" w:rsidRPr="009A2657">
        <w:rPr>
          <w:rFonts w:ascii="Simplified Arabic" w:hAnsi="Simplified Arabic" w:cs="Simplified Arabic"/>
          <w:b/>
          <w:bCs/>
          <w:color w:val="000000" w:themeColor="text1"/>
          <w:sz w:val="28"/>
          <w:szCs w:val="28"/>
          <w:rtl/>
          <w:lang w:bidi="ar-EG"/>
        </w:rPr>
        <w:t>الحدود البشرية:</w:t>
      </w:r>
    </w:p>
    <w:p w14:paraId="3F5EA2BB" w14:textId="3BBD100A" w:rsidR="007E4E11" w:rsidRPr="005611EE" w:rsidRDefault="003E1A07" w:rsidP="008379B0">
      <w:pPr>
        <w:bidi/>
        <w:spacing w:after="0" w:line="360" w:lineRule="auto"/>
        <w:jc w:val="both"/>
        <w:rPr>
          <w:rFonts w:ascii="Simplified Arabic" w:hAnsi="Simplified Arabic" w:cs="Simplified Arabic"/>
          <w:color w:val="000000" w:themeColor="text1"/>
          <w:sz w:val="28"/>
          <w:szCs w:val="28"/>
          <w:lang w:bidi="ar-EG"/>
        </w:rPr>
      </w:pPr>
      <w:r w:rsidRPr="009A2657">
        <w:rPr>
          <w:rFonts w:ascii="Simplified Arabic" w:hAnsi="Simplified Arabic" w:cs="Simplified Arabic"/>
          <w:color w:val="000000" w:themeColor="text1"/>
          <w:sz w:val="28"/>
          <w:szCs w:val="28"/>
          <w:rtl/>
          <w:lang w:bidi="ar-EG"/>
        </w:rPr>
        <w:t>المراجعين</w:t>
      </w:r>
      <w:r w:rsidR="00C45B80" w:rsidRPr="009A2657">
        <w:rPr>
          <w:rFonts w:ascii="Simplified Arabic" w:hAnsi="Simplified Arabic" w:cs="Simplified Arabic"/>
          <w:color w:val="000000" w:themeColor="text1"/>
          <w:sz w:val="28"/>
          <w:szCs w:val="28"/>
          <w:rtl/>
          <w:lang w:bidi="ar-EG"/>
        </w:rPr>
        <w:t xml:space="preserve"> الداخليين</w:t>
      </w:r>
      <w:r w:rsidRPr="009A2657">
        <w:rPr>
          <w:rFonts w:ascii="Simplified Arabic" w:hAnsi="Simplified Arabic" w:cs="Simplified Arabic"/>
          <w:color w:val="000000" w:themeColor="text1"/>
          <w:sz w:val="28"/>
          <w:szCs w:val="28"/>
          <w:rtl/>
          <w:lang w:bidi="ar-EG"/>
        </w:rPr>
        <w:t xml:space="preserve"> و</w:t>
      </w:r>
      <w:r w:rsidR="00BA70EA" w:rsidRPr="009A2657">
        <w:rPr>
          <w:rFonts w:ascii="Simplified Arabic" w:hAnsi="Simplified Arabic" w:cs="Simplified Arabic"/>
          <w:color w:val="000000" w:themeColor="text1"/>
          <w:sz w:val="28"/>
          <w:szCs w:val="28"/>
          <w:rtl/>
          <w:lang w:bidi="ar-EG"/>
        </w:rPr>
        <w:t xml:space="preserve">الموظفين العاملين في </w:t>
      </w:r>
      <w:r w:rsidR="004F528F">
        <w:rPr>
          <w:rFonts w:ascii="Simplified Arabic" w:hAnsi="Simplified Arabic" w:cs="Simplified Arabic" w:hint="cs"/>
          <w:b/>
          <w:bCs/>
          <w:color w:val="000000" w:themeColor="text1"/>
          <w:sz w:val="28"/>
          <w:szCs w:val="28"/>
          <w:rtl/>
          <w:lang w:bidi="ar-EG"/>
        </w:rPr>
        <w:t>مصرف</w:t>
      </w:r>
      <w:r w:rsidR="009A2657">
        <w:rPr>
          <w:rFonts w:ascii="Simplified Arabic" w:hAnsi="Simplified Arabic" w:cs="Simplified Arabic" w:hint="cs"/>
          <w:b/>
          <w:bCs/>
          <w:color w:val="000000" w:themeColor="text1"/>
          <w:sz w:val="28"/>
          <w:szCs w:val="28"/>
          <w:rtl/>
          <w:lang w:bidi="ar-EG"/>
        </w:rPr>
        <w:t xml:space="preserve"> الجمهورية</w:t>
      </w:r>
      <w:r w:rsidR="00BA70EA" w:rsidRPr="009A2657">
        <w:rPr>
          <w:rFonts w:ascii="Simplified Arabic" w:hAnsi="Simplified Arabic" w:cs="Simplified Arabic"/>
          <w:b/>
          <w:bCs/>
          <w:color w:val="000000" w:themeColor="text1"/>
          <w:sz w:val="28"/>
          <w:szCs w:val="28"/>
          <w:rtl/>
          <w:lang w:bidi="ar-EG"/>
        </w:rPr>
        <w:t xml:space="preserve"> </w:t>
      </w:r>
      <w:r w:rsidR="004F528F">
        <w:rPr>
          <w:rFonts w:ascii="Simplified Arabic" w:hAnsi="Simplified Arabic" w:cs="Simplified Arabic" w:hint="cs"/>
          <w:b/>
          <w:bCs/>
          <w:color w:val="000000" w:themeColor="text1"/>
          <w:sz w:val="28"/>
          <w:szCs w:val="28"/>
          <w:rtl/>
          <w:lang w:bidi="ar-EG"/>
        </w:rPr>
        <w:t xml:space="preserve">فروع </w:t>
      </w:r>
      <w:r w:rsidR="00BA70EA" w:rsidRPr="009A2657">
        <w:rPr>
          <w:rFonts w:ascii="Simplified Arabic" w:hAnsi="Simplified Arabic" w:cs="Simplified Arabic"/>
          <w:b/>
          <w:bCs/>
          <w:color w:val="000000" w:themeColor="text1"/>
          <w:sz w:val="28"/>
          <w:szCs w:val="28"/>
          <w:rtl/>
          <w:lang w:bidi="ar-EG"/>
        </w:rPr>
        <w:t>مدينة سبها</w:t>
      </w:r>
      <w:r w:rsidR="00BA70EA" w:rsidRPr="009A2657">
        <w:rPr>
          <w:rFonts w:ascii="Simplified Arabic" w:hAnsi="Simplified Arabic" w:cs="Simplified Arabic"/>
          <w:color w:val="000000" w:themeColor="text1"/>
          <w:sz w:val="28"/>
          <w:szCs w:val="28"/>
          <w:rtl/>
          <w:lang w:bidi="ar-EG"/>
        </w:rPr>
        <w:t>.</w:t>
      </w:r>
    </w:p>
    <w:p w14:paraId="6F160FD5" w14:textId="38CF3271" w:rsidR="008B6DF8" w:rsidRPr="00F24EFC" w:rsidRDefault="002F32E0" w:rsidP="00E12BB1">
      <w:pPr>
        <w:bidi/>
        <w:spacing w:after="0" w:line="360" w:lineRule="auto"/>
        <w:jc w:val="mediumKashida"/>
        <w:rPr>
          <w:rFonts w:ascii="Simplified Arabic" w:hAnsi="Simplified Arabic" w:cs="Simplified Arabic"/>
          <w:b/>
          <w:bCs/>
          <w:sz w:val="32"/>
          <w:szCs w:val="32"/>
          <w:rtl/>
        </w:rPr>
      </w:pPr>
      <w:r w:rsidRPr="00F24EFC">
        <w:rPr>
          <w:rFonts w:ascii="Simplified Arabic" w:hAnsi="Simplified Arabic" w:cs="Simplified Arabic" w:hint="cs"/>
          <w:b/>
          <w:bCs/>
          <w:sz w:val="32"/>
          <w:szCs w:val="32"/>
          <w:rtl/>
        </w:rPr>
        <w:t>1.11 متغير الدراسة:</w:t>
      </w:r>
    </w:p>
    <w:p w14:paraId="759D90F6" w14:textId="6AF4D24C" w:rsidR="002F32E0" w:rsidRDefault="002F32E0" w:rsidP="002F32E0">
      <w:pPr>
        <w:bidi/>
        <w:spacing w:after="0" w:line="360" w:lineRule="auto"/>
        <w:jc w:val="mediumKashida"/>
        <w:rPr>
          <w:rFonts w:ascii="Simplified Arabic" w:hAnsi="Simplified Arabic" w:cs="Simplified Arabic"/>
          <w:sz w:val="32"/>
          <w:szCs w:val="32"/>
          <w:rtl/>
        </w:rPr>
      </w:pPr>
      <w:r w:rsidRPr="00F24EFC">
        <w:rPr>
          <w:rFonts w:ascii="Simplified Arabic" w:hAnsi="Simplified Arabic" w:cs="Simplified Arabic" w:hint="cs"/>
          <w:b/>
          <w:bCs/>
          <w:sz w:val="32"/>
          <w:szCs w:val="32"/>
          <w:rtl/>
        </w:rPr>
        <w:t>المتغير المستقل:</w:t>
      </w:r>
      <w:r>
        <w:rPr>
          <w:rFonts w:ascii="Simplified Arabic" w:hAnsi="Simplified Arabic" w:cs="Simplified Arabic" w:hint="cs"/>
          <w:sz w:val="32"/>
          <w:szCs w:val="32"/>
          <w:rtl/>
        </w:rPr>
        <w:t xml:space="preserve"> </w:t>
      </w:r>
      <w:r w:rsidR="00F24EFC">
        <w:rPr>
          <w:rFonts w:ascii="Simplified Arabic" w:hAnsi="Simplified Arabic" w:cs="Simplified Arabic" w:hint="cs"/>
          <w:sz w:val="32"/>
          <w:szCs w:val="32"/>
          <w:rtl/>
        </w:rPr>
        <w:t>نظام الرقابة الداخلية.</w:t>
      </w:r>
    </w:p>
    <w:p w14:paraId="6A200F38" w14:textId="79673172" w:rsidR="00F24EFC" w:rsidRPr="00207B01" w:rsidRDefault="00F24EFC" w:rsidP="00F24EFC">
      <w:pPr>
        <w:bidi/>
        <w:spacing w:after="0" w:line="360" w:lineRule="auto"/>
        <w:jc w:val="mediumKashida"/>
        <w:rPr>
          <w:rFonts w:ascii="Simplified Arabic" w:hAnsi="Simplified Arabic" w:cs="Simplified Arabic"/>
          <w:sz w:val="32"/>
          <w:szCs w:val="32"/>
          <w:rtl/>
        </w:rPr>
      </w:pPr>
      <w:r w:rsidRPr="00F24EFC">
        <w:rPr>
          <w:rFonts w:ascii="Simplified Arabic" w:hAnsi="Simplified Arabic" w:cs="Simplified Arabic" w:hint="cs"/>
          <w:b/>
          <w:bCs/>
          <w:sz w:val="32"/>
          <w:szCs w:val="32"/>
          <w:rtl/>
        </w:rPr>
        <w:t>المتغير التابع:</w:t>
      </w:r>
      <w:r>
        <w:rPr>
          <w:rFonts w:ascii="Simplified Arabic" w:hAnsi="Simplified Arabic" w:cs="Simplified Arabic" w:hint="cs"/>
          <w:sz w:val="32"/>
          <w:szCs w:val="32"/>
          <w:rtl/>
        </w:rPr>
        <w:t xml:space="preserve"> نظام التشغيل الإلكتروني للبيانات المحاسبية</w:t>
      </w:r>
    </w:p>
    <w:p w14:paraId="21A18B4F" w14:textId="77777777" w:rsidR="005611EE" w:rsidRDefault="005611EE" w:rsidP="005611EE">
      <w:pPr>
        <w:bidi/>
        <w:spacing w:after="0" w:line="276" w:lineRule="auto"/>
        <w:jc w:val="mediumKashida"/>
        <w:rPr>
          <w:rFonts w:ascii="Simplified Arabic" w:hAnsi="Simplified Arabic" w:cs="Simplified Arabic"/>
          <w:sz w:val="32"/>
          <w:szCs w:val="32"/>
          <w:rtl/>
        </w:rPr>
      </w:pPr>
    </w:p>
    <w:p w14:paraId="734DE84A" w14:textId="77777777" w:rsidR="00207B01" w:rsidRDefault="00207B01" w:rsidP="00207B01">
      <w:pPr>
        <w:bidi/>
        <w:spacing w:after="0" w:line="276" w:lineRule="auto"/>
        <w:jc w:val="mediumKashida"/>
        <w:rPr>
          <w:rFonts w:ascii="Simplified Arabic" w:hAnsi="Simplified Arabic" w:cs="Simplified Arabic"/>
          <w:sz w:val="32"/>
          <w:szCs w:val="32"/>
          <w:rtl/>
        </w:rPr>
      </w:pPr>
    </w:p>
    <w:p w14:paraId="782E122C" w14:textId="77777777" w:rsidR="005611EE" w:rsidRDefault="005611EE" w:rsidP="005611EE">
      <w:pPr>
        <w:bidi/>
        <w:spacing w:after="0" w:line="276" w:lineRule="auto"/>
        <w:jc w:val="mediumKashida"/>
        <w:rPr>
          <w:rFonts w:ascii="Simplified Arabic" w:hAnsi="Simplified Arabic" w:cs="Simplified Arabic"/>
          <w:sz w:val="32"/>
          <w:szCs w:val="32"/>
          <w:rtl/>
        </w:rPr>
      </w:pPr>
    </w:p>
    <w:p w14:paraId="25107604" w14:textId="77777777" w:rsidR="005611EE" w:rsidRDefault="005611EE" w:rsidP="005611EE">
      <w:pPr>
        <w:bidi/>
        <w:spacing w:after="0" w:line="276" w:lineRule="auto"/>
        <w:jc w:val="mediumKashida"/>
        <w:rPr>
          <w:rFonts w:ascii="Simplified Arabic" w:hAnsi="Simplified Arabic" w:cs="Simplified Arabic"/>
          <w:sz w:val="32"/>
          <w:szCs w:val="32"/>
          <w:rtl/>
        </w:rPr>
      </w:pPr>
    </w:p>
    <w:p w14:paraId="37E9A97F" w14:textId="77777777" w:rsidR="005611EE" w:rsidRDefault="005611EE" w:rsidP="005611EE">
      <w:pPr>
        <w:bidi/>
        <w:spacing w:after="0" w:line="276" w:lineRule="auto"/>
        <w:jc w:val="mediumKashida"/>
        <w:rPr>
          <w:rFonts w:ascii="Simplified Arabic" w:hAnsi="Simplified Arabic" w:cs="Simplified Arabic"/>
          <w:sz w:val="32"/>
          <w:szCs w:val="32"/>
          <w:rtl/>
        </w:rPr>
      </w:pPr>
    </w:p>
    <w:p w14:paraId="00462832" w14:textId="1E80BD8A" w:rsidR="00CC52BC" w:rsidRDefault="00CC52BC" w:rsidP="00CC52BC">
      <w:pPr>
        <w:bidi/>
        <w:spacing w:after="0" w:line="276" w:lineRule="auto"/>
        <w:jc w:val="mediumKashida"/>
        <w:rPr>
          <w:rFonts w:ascii="Simplified Arabic" w:hAnsi="Simplified Arabic" w:cs="Simplified Arabic"/>
          <w:sz w:val="32"/>
          <w:szCs w:val="32"/>
          <w:rtl/>
        </w:rPr>
      </w:pPr>
    </w:p>
    <w:p w14:paraId="7999F749" w14:textId="49ACA836" w:rsidR="00CC52BC" w:rsidRDefault="00CC52BC" w:rsidP="00CC52BC">
      <w:pPr>
        <w:bidi/>
        <w:spacing w:after="0" w:line="276" w:lineRule="auto"/>
        <w:jc w:val="mediumKashida"/>
        <w:rPr>
          <w:rFonts w:ascii="Simplified Arabic" w:hAnsi="Simplified Arabic" w:cs="Simplified Arabic"/>
          <w:sz w:val="32"/>
          <w:szCs w:val="32"/>
          <w:rtl/>
        </w:rPr>
      </w:pPr>
    </w:p>
    <w:p w14:paraId="78C0A77C" w14:textId="77777777" w:rsidR="00266AB0" w:rsidRDefault="00266AB0" w:rsidP="00266AB0">
      <w:pPr>
        <w:bidi/>
        <w:spacing w:after="0" w:line="276" w:lineRule="auto"/>
        <w:jc w:val="mediumKashida"/>
        <w:rPr>
          <w:rFonts w:ascii="Simplified Arabic" w:hAnsi="Simplified Arabic" w:cs="Simplified Arabic"/>
          <w:sz w:val="32"/>
          <w:szCs w:val="32"/>
          <w:rtl/>
        </w:rPr>
      </w:pPr>
    </w:p>
    <w:p w14:paraId="3675F93E" w14:textId="77777777" w:rsidR="00F24EFC" w:rsidRDefault="00F24EFC" w:rsidP="00F24EFC">
      <w:pPr>
        <w:bidi/>
        <w:spacing w:after="0" w:line="276" w:lineRule="auto"/>
        <w:jc w:val="mediumKashida"/>
        <w:rPr>
          <w:rFonts w:ascii="Simplified Arabic" w:hAnsi="Simplified Arabic" w:cs="Simplified Arabic"/>
          <w:sz w:val="32"/>
          <w:szCs w:val="32"/>
          <w:rtl/>
        </w:rPr>
      </w:pPr>
    </w:p>
    <w:p w14:paraId="66E7A353" w14:textId="77777777" w:rsidR="00F24EFC" w:rsidRDefault="00F24EFC" w:rsidP="00F24EFC">
      <w:pPr>
        <w:bidi/>
        <w:spacing w:after="0" w:line="276" w:lineRule="auto"/>
        <w:jc w:val="mediumKashida"/>
        <w:rPr>
          <w:rFonts w:ascii="Simplified Arabic" w:hAnsi="Simplified Arabic" w:cs="Simplified Arabic"/>
          <w:sz w:val="32"/>
          <w:szCs w:val="32"/>
          <w:rtl/>
        </w:rPr>
      </w:pPr>
    </w:p>
    <w:p w14:paraId="5F71A541" w14:textId="77777777" w:rsidR="00F24EFC" w:rsidRDefault="00F24EFC" w:rsidP="00F24EFC">
      <w:pPr>
        <w:bidi/>
        <w:spacing w:after="0" w:line="276" w:lineRule="auto"/>
        <w:jc w:val="mediumKashida"/>
        <w:rPr>
          <w:rFonts w:ascii="Simplified Arabic" w:hAnsi="Simplified Arabic" w:cs="Simplified Arabic"/>
          <w:sz w:val="32"/>
          <w:szCs w:val="32"/>
          <w:rtl/>
        </w:rPr>
      </w:pPr>
    </w:p>
    <w:p w14:paraId="25DDA35A" w14:textId="77777777" w:rsidR="00F24EFC" w:rsidRDefault="00F24EFC" w:rsidP="00F24EFC">
      <w:pPr>
        <w:bidi/>
        <w:spacing w:after="0" w:line="276" w:lineRule="auto"/>
        <w:jc w:val="mediumKashida"/>
        <w:rPr>
          <w:rFonts w:ascii="Simplified Arabic" w:hAnsi="Simplified Arabic" w:cs="Simplified Arabic"/>
          <w:sz w:val="32"/>
          <w:szCs w:val="32"/>
          <w:rtl/>
        </w:rPr>
      </w:pPr>
    </w:p>
    <w:p w14:paraId="42D08D62" w14:textId="77777777" w:rsidR="00F24EFC" w:rsidRDefault="00F24EFC" w:rsidP="00F24EFC">
      <w:pPr>
        <w:bidi/>
        <w:spacing w:after="0" w:line="276" w:lineRule="auto"/>
        <w:jc w:val="mediumKashida"/>
        <w:rPr>
          <w:rFonts w:ascii="Simplified Arabic" w:hAnsi="Simplified Arabic" w:cs="Simplified Arabic"/>
          <w:sz w:val="32"/>
          <w:szCs w:val="32"/>
          <w:rtl/>
        </w:rPr>
      </w:pPr>
    </w:p>
    <w:p w14:paraId="06E0E325" w14:textId="77777777" w:rsidR="00F24EFC" w:rsidRDefault="00F24EFC" w:rsidP="00F24EFC">
      <w:pPr>
        <w:bidi/>
        <w:spacing w:after="0" w:line="276" w:lineRule="auto"/>
        <w:jc w:val="mediumKashida"/>
        <w:rPr>
          <w:rFonts w:ascii="Simplified Arabic" w:hAnsi="Simplified Arabic" w:cs="Simplified Arabic"/>
          <w:sz w:val="32"/>
          <w:szCs w:val="32"/>
          <w:rtl/>
        </w:rPr>
      </w:pPr>
    </w:p>
    <w:p w14:paraId="3A1A7D4B" w14:textId="13EC1097" w:rsidR="005E20B5" w:rsidRPr="004F528F" w:rsidRDefault="008F2BD7" w:rsidP="004F528F">
      <w:pPr>
        <w:bidi/>
        <w:spacing w:after="0" w:line="276" w:lineRule="auto"/>
        <w:jc w:val="center"/>
        <w:rPr>
          <w:rFonts w:ascii="Simplified Arabic" w:hAnsi="Simplified Arabic" w:cs="Simplified Arabic"/>
          <w:sz w:val="40"/>
          <w:szCs w:val="40"/>
          <w:rtl/>
        </w:rPr>
      </w:pPr>
      <w:r w:rsidRPr="004F528F">
        <w:rPr>
          <w:rFonts w:ascii="Simplified Arabic" w:hAnsi="Simplified Arabic" w:cs="Simplified Arabic" w:hint="cs"/>
          <w:b/>
          <w:bCs/>
          <w:sz w:val="40"/>
          <w:szCs w:val="40"/>
          <w:rtl/>
          <w:lang w:bidi="ar-EG"/>
        </w:rPr>
        <w:t>الف</w:t>
      </w:r>
      <w:r w:rsidR="00265E69">
        <w:rPr>
          <w:rFonts w:ascii="Simplified Arabic" w:hAnsi="Simplified Arabic" w:cs="Simplified Arabic" w:hint="cs"/>
          <w:b/>
          <w:bCs/>
          <w:sz w:val="40"/>
          <w:szCs w:val="40"/>
          <w:rtl/>
          <w:lang w:bidi="ar-EG"/>
        </w:rPr>
        <w:t>ص</w:t>
      </w:r>
      <w:r w:rsidRPr="004F528F">
        <w:rPr>
          <w:rFonts w:ascii="Simplified Arabic" w:hAnsi="Simplified Arabic" w:cs="Simplified Arabic" w:hint="cs"/>
          <w:b/>
          <w:bCs/>
          <w:sz w:val="40"/>
          <w:szCs w:val="40"/>
          <w:rtl/>
          <w:lang w:bidi="ar-EG"/>
        </w:rPr>
        <w:t>ل الثاني</w:t>
      </w:r>
    </w:p>
    <w:p w14:paraId="2C6F9836" w14:textId="359F59B8" w:rsidR="005E20B5" w:rsidRDefault="005611EE" w:rsidP="00243B0E">
      <w:pPr>
        <w:bidi/>
        <w:spacing w:after="0" w:line="276" w:lineRule="auto"/>
        <w:jc w:val="center"/>
        <w:rPr>
          <w:rFonts w:ascii="Simplified Arabic" w:hAnsi="Simplified Arabic" w:cs="Simplified Arabic"/>
          <w:b/>
          <w:bCs/>
          <w:sz w:val="32"/>
          <w:szCs w:val="32"/>
          <w:rtl/>
          <w:lang w:bidi="ar-EG"/>
        </w:rPr>
      </w:pPr>
      <w:r w:rsidRPr="004F528F">
        <w:rPr>
          <w:rFonts w:ascii="Simplified Arabic" w:hAnsi="Simplified Arabic" w:cs="Simplified Arabic" w:hint="cs"/>
          <w:b/>
          <w:bCs/>
          <w:sz w:val="36"/>
          <w:szCs w:val="36"/>
          <w:rtl/>
          <w:lang w:bidi="ar-EG"/>
        </w:rPr>
        <w:t xml:space="preserve">مفهوم </w:t>
      </w:r>
      <w:r w:rsidR="005E20B5" w:rsidRPr="004F528F">
        <w:rPr>
          <w:rFonts w:ascii="Simplified Arabic" w:hAnsi="Simplified Arabic" w:cs="Simplified Arabic" w:hint="cs"/>
          <w:b/>
          <w:bCs/>
          <w:sz w:val="36"/>
          <w:szCs w:val="36"/>
          <w:rtl/>
          <w:lang w:bidi="ar-EG"/>
        </w:rPr>
        <w:t>الرقابة الداخلية</w:t>
      </w:r>
      <w:r w:rsidRPr="004F528F">
        <w:rPr>
          <w:rFonts w:ascii="Simplified Arabic" w:hAnsi="Simplified Arabic" w:cs="Simplified Arabic" w:hint="cs"/>
          <w:b/>
          <w:bCs/>
          <w:sz w:val="36"/>
          <w:szCs w:val="36"/>
          <w:rtl/>
          <w:lang w:bidi="ar-EG"/>
        </w:rPr>
        <w:t xml:space="preserve"> وأنظمة التشغيل الالكتروني</w:t>
      </w:r>
    </w:p>
    <w:p w14:paraId="3D41A955" w14:textId="77777777" w:rsidR="004F528F" w:rsidRDefault="004F528F" w:rsidP="004F528F">
      <w:pPr>
        <w:bidi/>
        <w:spacing w:after="0" w:line="276" w:lineRule="auto"/>
        <w:jc w:val="center"/>
        <w:rPr>
          <w:rFonts w:ascii="Simplified Arabic" w:hAnsi="Simplified Arabic" w:cs="Simplified Arabic"/>
          <w:b/>
          <w:bCs/>
          <w:sz w:val="32"/>
          <w:szCs w:val="32"/>
          <w:rtl/>
          <w:lang w:bidi="ar-EG"/>
        </w:rPr>
      </w:pPr>
    </w:p>
    <w:p w14:paraId="0074E4D0" w14:textId="044FE587" w:rsidR="004F528F" w:rsidRDefault="004F528F" w:rsidP="004F528F">
      <w:pPr>
        <w:bidi/>
        <w:spacing w:after="0" w:line="276" w:lineRule="auto"/>
        <w:jc w:val="center"/>
        <w:rPr>
          <w:rFonts w:ascii="Simplified Arabic" w:hAnsi="Simplified Arabic" w:cs="Simplified Arabic"/>
          <w:b/>
          <w:bCs/>
          <w:sz w:val="32"/>
          <w:szCs w:val="32"/>
          <w:rtl/>
          <w:lang w:bidi="ar-EG"/>
        </w:rPr>
      </w:pPr>
      <w:r>
        <w:rPr>
          <w:rFonts w:ascii="Simplified Arabic" w:hAnsi="Simplified Arabic" w:cs="Simplified Arabic" w:hint="cs"/>
          <w:b/>
          <w:bCs/>
          <w:sz w:val="32"/>
          <w:szCs w:val="32"/>
          <w:rtl/>
          <w:lang w:bidi="ar-EG"/>
        </w:rPr>
        <w:t>المبحث الأول: مفهوم الرقابة الداخلية</w:t>
      </w:r>
    </w:p>
    <w:p w14:paraId="79FE4547" w14:textId="5BF5D105" w:rsidR="004F528F" w:rsidRPr="004F528F" w:rsidRDefault="004F528F" w:rsidP="004F528F">
      <w:pPr>
        <w:bidi/>
        <w:spacing w:after="0" w:line="276" w:lineRule="auto"/>
        <w:jc w:val="center"/>
        <w:rPr>
          <w:rFonts w:ascii="Simplified Arabic" w:hAnsi="Simplified Arabic" w:cs="Simplified Arabic"/>
          <w:b/>
          <w:bCs/>
          <w:sz w:val="32"/>
          <w:szCs w:val="32"/>
          <w:rtl/>
          <w:lang w:bidi="ar-EG"/>
        </w:rPr>
      </w:pPr>
      <w:r>
        <w:rPr>
          <w:rFonts w:ascii="Simplified Arabic" w:hAnsi="Simplified Arabic" w:cs="Simplified Arabic" w:hint="cs"/>
          <w:b/>
          <w:bCs/>
          <w:sz w:val="32"/>
          <w:szCs w:val="32"/>
          <w:rtl/>
          <w:lang w:bidi="ar-EG"/>
        </w:rPr>
        <w:t>المبحث الثاني: أنظمة التشغيل الالكتروني</w:t>
      </w:r>
    </w:p>
    <w:p w14:paraId="12DB4A94" w14:textId="6333AA50" w:rsidR="004F528F" w:rsidRPr="00F24EFC" w:rsidRDefault="004F528F" w:rsidP="00F24EFC">
      <w:pPr>
        <w:spacing w:after="0" w:line="276" w:lineRule="auto"/>
        <w:jc w:val="center"/>
        <w:rPr>
          <w:rFonts w:cs="Simplified Arabic"/>
          <w:b/>
          <w:bCs/>
          <w:sz w:val="32"/>
          <w:szCs w:val="32"/>
          <w:lang w:bidi="ar-EG"/>
        </w:rPr>
      </w:pPr>
    </w:p>
    <w:p w14:paraId="257E1229" w14:textId="094B1345" w:rsidR="004F528F" w:rsidRDefault="004F528F" w:rsidP="004F528F">
      <w:pPr>
        <w:bidi/>
        <w:spacing w:after="0" w:line="276" w:lineRule="auto"/>
        <w:jc w:val="center"/>
        <w:rPr>
          <w:rFonts w:ascii="Simplified Arabic" w:hAnsi="Simplified Arabic" w:cs="Simplified Arabic"/>
          <w:b/>
          <w:bCs/>
          <w:sz w:val="32"/>
          <w:szCs w:val="32"/>
          <w:rtl/>
          <w:lang w:bidi="ar-EG"/>
        </w:rPr>
      </w:pPr>
    </w:p>
    <w:p w14:paraId="5AAA1C50" w14:textId="77777777" w:rsidR="008379B0" w:rsidRDefault="008379B0" w:rsidP="008379B0">
      <w:pPr>
        <w:bidi/>
        <w:spacing w:after="0" w:line="276" w:lineRule="auto"/>
        <w:jc w:val="center"/>
        <w:rPr>
          <w:rFonts w:ascii="Simplified Arabic" w:hAnsi="Simplified Arabic" w:cs="Simplified Arabic"/>
          <w:b/>
          <w:bCs/>
          <w:sz w:val="32"/>
          <w:szCs w:val="32"/>
          <w:rtl/>
          <w:lang w:bidi="ar-EG"/>
        </w:rPr>
      </w:pPr>
    </w:p>
    <w:p w14:paraId="1A00CDFD" w14:textId="5DA335D2" w:rsidR="005E20B5" w:rsidRDefault="005E20B5" w:rsidP="00243B0E">
      <w:pPr>
        <w:bidi/>
        <w:spacing w:after="0" w:line="276" w:lineRule="auto"/>
        <w:jc w:val="mediumKashida"/>
        <w:rPr>
          <w:rFonts w:ascii="Simplified Arabic" w:hAnsi="Simplified Arabic" w:cs="Simplified Arabic"/>
          <w:b/>
          <w:bCs/>
          <w:sz w:val="32"/>
          <w:szCs w:val="32"/>
          <w:rtl/>
          <w:lang w:bidi="ar-EG"/>
        </w:rPr>
      </w:pPr>
    </w:p>
    <w:p w14:paraId="4B0D182E" w14:textId="77777777" w:rsidR="008379B0" w:rsidRDefault="008379B0" w:rsidP="008379B0">
      <w:pPr>
        <w:bidi/>
        <w:spacing w:after="0" w:line="276" w:lineRule="auto"/>
        <w:jc w:val="mediumKashida"/>
        <w:rPr>
          <w:rFonts w:ascii="Simplified Arabic" w:hAnsi="Simplified Arabic" w:cs="Simplified Arabic"/>
          <w:b/>
          <w:bCs/>
          <w:sz w:val="32"/>
          <w:szCs w:val="32"/>
          <w:rtl/>
          <w:lang w:bidi="ar-EG"/>
        </w:rPr>
      </w:pPr>
    </w:p>
    <w:p w14:paraId="506584DC" w14:textId="77777777" w:rsidR="008379B0" w:rsidRDefault="008379B0" w:rsidP="008379B0">
      <w:pPr>
        <w:bidi/>
        <w:spacing w:after="0" w:line="276" w:lineRule="auto"/>
        <w:jc w:val="mediumKashida"/>
        <w:rPr>
          <w:rFonts w:ascii="Simplified Arabic" w:hAnsi="Simplified Arabic" w:cs="Simplified Arabic"/>
          <w:b/>
          <w:bCs/>
          <w:sz w:val="32"/>
          <w:szCs w:val="32"/>
          <w:rtl/>
          <w:lang w:bidi="ar-EG"/>
        </w:rPr>
      </w:pPr>
    </w:p>
    <w:p w14:paraId="61A6D831" w14:textId="77777777" w:rsidR="008379B0" w:rsidRDefault="008379B0" w:rsidP="008379B0">
      <w:pPr>
        <w:bidi/>
        <w:spacing w:after="0" w:line="276" w:lineRule="auto"/>
        <w:jc w:val="mediumKashida"/>
        <w:rPr>
          <w:rFonts w:ascii="Simplified Arabic" w:hAnsi="Simplified Arabic" w:cs="Simplified Arabic"/>
          <w:b/>
          <w:bCs/>
          <w:sz w:val="32"/>
          <w:szCs w:val="32"/>
          <w:rtl/>
          <w:lang w:bidi="ar-EG"/>
        </w:rPr>
      </w:pPr>
    </w:p>
    <w:p w14:paraId="58C0BBB2" w14:textId="77777777" w:rsidR="008379B0" w:rsidRDefault="008379B0" w:rsidP="008379B0">
      <w:pPr>
        <w:bidi/>
        <w:spacing w:after="0" w:line="276" w:lineRule="auto"/>
        <w:jc w:val="mediumKashida"/>
        <w:rPr>
          <w:rFonts w:ascii="Simplified Arabic" w:hAnsi="Simplified Arabic" w:cs="Simplified Arabic"/>
          <w:b/>
          <w:bCs/>
          <w:sz w:val="32"/>
          <w:szCs w:val="32"/>
          <w:rtl/>
          <w:lang w:bidi="ar-EG"/>
        </w:rPr>
      </w:pPr>
    </w:p>
    <w:p w14:paraId="74ED8B14" w14:textId="5019B6CC" w:rsidR="008379B0" w:rsidRPr="00A636F5" w:rsidRDefault="00F24EFC" w:rsidP="008379B0">
      <w:pPr>
        <w:bidi/>
        <w:spacing w:after="0" w:line="276" w:lineRule="auto"/>
        <w:jc w:val="mediumKashida"/>
        <w:rPr>
          <w:rFonts w:ascii="Simplified Arabic" w:hAnsi="Simplified Arabic" w:cs="Simplified Arabic"/>
          <w:b/>
          <w:bCs/>
          <w:sz w:val="32"/>
          <w:szCs w:val="32"/>
          <w:rtl/>
          <w:lang w:bidi="ar-EG"/>
        </w:rPr>
      </w:pPr>
      <w:r w:rsidRPr="009A2657">
        <w:rPr>
          <w:rFonts w:asciiTheme="majorBidi" w:hAnsiTheme="majorBidi" w:cstheme="majorBidi"/>
          <w:b/>
          <w:bCs/>
          <w:noProof/>
          <w:color w:val="000000" w:themeColor="text1"/>
          <w:sz w:val="28"/>
          <w:szCs w:val="28"/>
        </w:rPr>
        <mc:AlternateContent>
          <mc:Choice Requires="wps">
            <w:drawing>
              <wp:anchor distT="0" distB="0" distL="114300" distR="114300" simplePos="0" relativeHeight="251669504" behindDoc="0" locked="0" layoutInCell="1" allowOverlap="1" wp14:anchorId="2DBBFEA9" wp14:editId="1242EE4C">
                <wp:simplePos x="0" y="0"/>
                <wp:positionH relativeFrom="column">
                  <wp:posOffset>2686050</wp:posOffset>
                </wp:positionH>
                <wp:positionV relativeFrom="paragraph">
                  <wp:posOffset>628015</wp:posOffset>
                </wp:positionV>
                <wp:extent cx="371475" cy="478790"/>
                <wp:effectExtent l="0" t="0" r="9525" b="0"/>
                <wp:wrapNone/>
                <wp:docPr id="75384976" name="Rectangle: Rounded Corners 25"/>
                <wp:cNvGraphicFramePr/>
                <a:graphic xmlns:a="http://schemas.openxmlformats.org/drawingml/2006/main">
                  <a:graphicData uri="http://schemas.microsoft.com/office/word/2010/wordprocessingShape">
                    <wps:wsp>
                      <wps:cNvSpPr/>
                      <wps:spPr>
                        <a:xfrm>
                          <a:off x="0" y="0"/>
                          <a:ext cx="371475" cy="478790"/>
                        </a:xfrm>
                        <a:prstGeom prst="round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25" o:spid="_x0000_s1026" style="position:absolute;left:0;text-align:left;margin-left:211.5pt;margin-top:49.45pt;width:29.25pt;height:37.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" fillcolor="white [3212]" stroked="f" strokeweight="1pt">
                <v:stroke joinstyle="miter"/>
              </v:roundrect>
            </w:pict>
          </mc:Fallback>
        </mc:AlternateContent>
      </w:r>
    </w:p>
    <w:p w14:paraId="129D7F97" w14:textId="5B9A3702" w:rsidR="004F528F" w:rsidRPr="00CC52BC" w:rsidRDefault="00FA0B04" w:rsidP="00A30CBB">
      <w:pPr>
        <w:bidi/>
        <w:spacing w:line="360" w:lineRule="auto"/>
        <w:jc w:val="both"/>
        <w:rPr>
          <w:rFonts w:ascii="Simplified Arabic" w:hAnsi="Simplified Arabic" w:cs="Simplified Arabic"/>
          <w:b/>
          <w:bCs/>
          <w:sz w:val="32"/>
          <w:szCs w:val="32"/>
          <w:rtl/>
          <w:lang w:bidi="ar-EG"/>
        </w:rPr>
      </w:pPr>
      <w:r w:rsidRPr="00CC52BC">
        <w:rPr>
          <w:rFonts w:ascii="Simplified Arabic" w:hAnsi="Simplified Arabic" w:cs="Simplified Arabic" w:hint="cs"/>
          <w:b/>
          <w:bCs/>
          <w:sz w:val="32"/>
          <w:szCs w:val="32"/>
          <w:rtl/>
          <w:lang w:bidi="ar-EG"/>
        </w:rPr>
        <w:lastRenderedPageBreak/>
        <w:t xml:space="preserve">المبحث الأول: </w:t>
      </w:r>
      <w:r w:rsidR="004F528F" w:rsidRPr="00CC52BC">
        <w:rPr>
          <w:rFonts w:ascii="Simplified Arabic" w:hAnsi="Simplified Arabic" w:cs="Simplified Arabic" w:hint="cs"/>
          <w:b/>
          <w:bCs/>
          <w:sz w:val="32"/>
          <w:szCs w:val="32"/>
          <w:rtl/>
          <w:lang w:bidi="ar-EG"/>
        </w:rPr>
        <w:t xml:space="preserve">الرقابة الداخلية مفهومها واهميتها </w:t>
      </w:r>
    </w:p>
    <w:p w14:paraId="1522561A" w14:textId="2F785A95" w:rsidR="005E20B5" w:rsidRPr="00CC52BC" w:rsidRDefault="005E20B5" w:rsidP="00A30CBB">
      <w:pPr>
        <w:bidi/>
        <w:spacing w:line="360" w:lineRule="auto"/>
        <w:jc w:val="both"/>
        <w:rPr>
          <w:rFonts w:ascii="Simplified Arabic" w:hAnsi="Simplified Arabic" w:cs="Simplified Arabic"/>
          <w:b/>
          <w:bCs/>
          <w:sz w:val="32"/>
          <w:szCs w:val="32"/>
          <w:rtl/>
          <w:lang w:bidi="ar-EG"/>
        </w:rPr>
      </w:pPr>
      <w:r w:rsidRPr="00CC52BC">
        <w:rPr>
          <w:rFonts w:ascii="Simplified Arabic" w:hAnsi="Simplified Arabic" w:cs="Simplified Arabic"/>
          <w:b/>
          <w:bCs/>
          <w:sz w:val="32"/>
          <w:szCs w:val="32"/>
          <w:rtl/>
          <w:lang w:bidi="ar-EG"/>
        </w:rPr>
        <w:t>مفهوم الرقاب</w:t>
      </w:r>
      <w:r w:rsidRPr="00CC52BC">
        <w:rPr>
          <w:rFonts w:ascii="Simplified Arabic" w:hAnsi="Simplified Arabic" w:cs="Simplified Arabic" w:hint="cs"/>
          <w:b/>
          <w:bCs/>
          <w:sz w:val="32"/>
          <w:szCs w:val="32"/>
          <w:rtl/>
          <w:lang w:bidi="ar-EG"/>
        </w:rPr>
        <w:t>ة</w:t>
      </w:r>
      <w:r w:rsidRPr="00CC52BC">
        <w:rPr>
          <w:rFonts w:ascii="Simplified Arabic" w:hAnsi="Simplified Arabic" w:cs="Simplified Arabic"/>
          <w:b/>
          <w:bCs/>
          <w:sz w:val="32"/>
          <w:szCs w:val="32"/>
          <w:rtl/>
          <w:lang w:bidi="ar-EG"/>
        </w:rPr>
        <w:t xml:space="preserve"> الداخلي</w:t>
      </w:r>
      <w:r w:rsidRPr="00CC52BC">
        <w:rPr>
          <w:rFonts w:ascii="Simplified Arabic" w:hAnsi="Simplified Arabic" w:cs="Simplified Arabic" w:hint="cs"/>
          <w:b/>
          <w:bCs/>
          <w:sz w:val="32"/>
          <w:szCs w:val="32"/>
          <w:rtl/>
          <w:lang w:bidi="ar-EG"/>
        </w:rPr>
        <w:t>ة</w:t>
      </w:r>
      <w:r w:rsidRPr="00CC52BC">
        <w:rPr>
          <w:rFonts w:ascii="Simplified Arabic" w:hAnsi="Simplified Arabic" w:cs="Simplified Arabic"/>
          <w:b/>
          <w:bCs/>
          <w:sz w:val="32"/>
          <w:szCs w:val="32"/>
          <w:rtl/>
          <w:lang w:bidi="ar-EG"/>
        </w:rPr>
        <w:t>:</w:t>
      </w:r>
      <w:r w:rsidR="00207B01" w:rsidRPr="00207B01">
        <w:rPr>
          <w:rFonts w:ascii="Simplified Arabic" w:hAnsi="Simplified Arabic" w:cs="Simplified Arabic"/>
          <w:b/>
          <w:bCs/>
          <w:sz w:val="24"/>
          <w:szCs w:val="24"/>
          <w:rtl/>
          <w:lang w:bidi="ar-EG"/>
        </w:rPr>
        <w:t xml:space="preserve"> </w:t>
      </w:r>
      <w:r w:rsidR="00A80AAC" w:rsidRPr="0097417D">
        <w:rPr>
          <w:rFonts w:ascii="Simplified Arabic" w:hAnsi="Simplified Arabic" w:cs="Simplified Arabic" w:hint="cs"/>
          <w:b/>
          <w:bCs/>
          <w:sz w:val="24"/>
          <w:szCs w:val="24"/>
          <w:rtl/>
          <w:lang w:bidi="ar-EG"/>
        </w:rPr>
        <w:t>(مهدي</w:t>
      </w:r>
      <w:r w:rsidR="00207B01" w:rsidRPr="0097417D">
        <w:rPr>
          <w:rFonts w:ascii="Simplified Arabic" w:hAnsi="Simplified Arabic" w:cs="Simplified Arabic"/>
          <w:b/>
          <w:bCs/>
          <w:sz w:val="24"/>
          <w:szCs w:val="24"/>
          <w:rtl/>
          <w:lang w:bidi="ar-EG"/>
        </w:rPr>
        <w:t>،2012، ص</w:t>
      </w:r>
      <w:r w:rsidR="00207B01">
        <w:rPr>
          <w:rFonts w:ascii="Simplified Arabic" w:hAnsi="Simplified Arabic" w:cs="Simplified Arabic" w:hint="cs"/>
          <w:b/>
          <w:bCs/>
          <w:sz w:val="24"/>
          <w:szCs w:val="24"/>
          <w:rtl/>
          <w:lang w:bidi="ar-EG"/>
        </w:rPr>
        <w:t xml:space="preserve"> ص</w:t>
      </w:r>
      <w:r w:rsidR="00207B01" w:rsidRPr="0097417D">
        <w:rPr>
          <w:rFonts w:ascii="Simplified Arabic" w:hAnsi="Simplified Arabic" w:cs="Simplified Arabic"/>
          <w:b/>
          <w:bCs/>
          <w:sz w:val="24"/>
          <w:szCs w:val="24"/>
          <w:rtl/>
          <w:lang w:bidi="ar-EG"/>
        </w:rPr>
        <w:t>،1-3)</w:t>
      </w:r>
    </w:p>
    <w:p w14:paraId="614DD0B3" w14:textId="767583D5" w:rsidR="005E20B5" w:rsidRPr="00A636F5" w:rsidRDefault="00A636F5" w:rsidP="00A30CBB">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sz w:val="28"/>
          <w:szCs w:val="28"/>
          <w:rtl/>
          <w:lang w:bidi="ar-EG"/>
        </w:rPr>
        <w:t>هي عمليه تهدف الى ضمان تحقيق اهداف المنظم</w:t>
      </w:r>
      <w:r w:rsidR="005E20B5" w:rsidRPr="00A636F5">
        <w:rPr>
          <w:rFonts w:ascii="Simplified Arabic" w:hAnsi="Simplified Arabic" w:cs="Simplified Arabic" w:hint="cs"/>
          <w:sz w:val="28"/>
          <w:szCs w:val="28"/>
          <w:rtl/>
          <w:lang w:bidi="ar-EG"/>
        </w:rPr>
        <w:t>ة</w:t>
      </w:r>
      <w:r w:rsidR="005E20B5" w:rsidRPr="00A636F5">
        <w:rPr>
          <w:rFonts w:ascii="Simplified Arabic" w:hAnsi="Simplified Arabic" w:cs="Simplified Arabic"/>
          <w:sz w:val="28"/>
          <w:szCs w:val="28"/>
          <w:rtl/>
          <w:lang w:bidi="ar-EG"/>
        </w:rPr>
        <w:t xml:space="preserve"> في مجالات الكفاء</w:t>
      </w:r>
      <w:r w:rsidR="005E20B5" w:rsidRPr="00A636F5">
        <w:rPr>
          <w:rFonts w:ascii="Simplified Arabic" w:hAnsi="Simplified Arabic" w:cs="Simplified Arabic" w:hint="cs"/>
          <w:sz w:val="28"/>
          <w:szCs w:val="28"/>
          <w:rtl/>
          <w:lang w:bidi="ar-EG"/>
        </w:rPr>
        <w:t>ة</w:t>
      </w:r>
      <w:r w:rsidR="005E20B5" w:rsidRPr="00A636F5">
        <w:rPr>
          <w:rFonts w:ascii="Simplified Arabic" w:hAnsi="Simplified Arabic" w:cs="Simplified Arabic"/>
          <w:sz w:val="28"/>
          <w:szCs w:val="28"/>
          <w:rtl/>
          <w:lang w:bidi="ar-EG"/>
        </w:rPr>
        <w:t xml:space="preserve"> التشغيلي</w:t>
      </w:r>
      <w:r w:rsidR="005E20B5" w:rsidRPr="00A636F5">
        <w:rPr>
          <w:rFonts w:ascii="Simplified Arabic" w:hAnsi="Simplified Arabic" w:cs="Simplified Arabic" w:hint="cs"/>
          <w:sz w:val="28"/>
          <w:szCs w:val="28"/>
          <w:rtl/>
          <w:lang w:bidi="ar-EG"/>
        </w:rPr>
        <w:t>ة</w:t>
      </w:r>
      <w:r w:rsidR="005E20B5" w:rsidRPr="00A636F5">
        <w:rPr>
          <w:rFonts w:ascii="Simplified Arabic" w:hAnsi="Simplified Arabic" w:cs="Simplified Arabic"/>
          <w:sz w:val="28"/>
          <w:szCs w:val="28"/>
          <w:rtl/>
          <w:lang w:bidi="ar-EG"/>
        </w:rPr>
        <w:t xml:space="preserve"> والمو</w:t>
      </w:r>
      <w:r w:rsidR="005E20B5" w:rsidRPr="00A636F5">
        <w:rPr>
          <w:rFonts w:ascii="Simplified Arabic" w:hAnsi="Simplified Arabic" w:cs="Simplified Arabic" w:hint="cs"/>
          <w:sz w:val="28"/>
          <w:szCs w:val="28"/>
          <w:rtl/>
          <w:lang w:bidi="ar-EG"/>
        </w:rPr>
        <w:t>ثو</w:t>
      </w:r>
      <w:r w:rsidR="005E20B5" w:rsidRPr="00A636F5">
        <w:rPr>
          <w:rFonts w:ascii="Simplified Arabic" w:hAnsi="Simplified Arabic" w:cs="Simplified Arabic"/>
          <w:sz w:val="28"/>
          <w:szCs w:val="28"/>
          <w:rtl/>
          <w:lang w:bidi="ar-EG"/>
        </w:rPr>
        <w:t>قي</w:t>
      </w:r>
      <w:r w:rsidR="005E20B5" w:rsidRPr="00A636F5">
        <w:rPr>
          <w:rFonts w:ascii="Simplified Arabic" w:hAnsi="Simplified Arabic" w:cs="Simplified Arabic" w:hint="cs"/>
          <w:sz w:val="28"/>
          <w:szCs w:val="28"/>
          <w:rtl/>
          <w:lang w:bidi="ar-EG"/>
        </w:rPr>
        <w:t>ة</w:t>
      </w:r>
      <w:r w:rsidR="005E20B5" w:rsidRPr="00A636F5">
        <w:rPr>
          <w:rFonts w:ascii="Simplified Arabic" w:hAnsi="Simplified Arabic" w:cs="Simplified Arabic"/>
          <w:sz w:val="28"/>
          <w:szCs w:val="28"/>
          <w:rtl/>
          <w:lang w:bidi="ar-EG"/>
        </w:rPr>
        <w:t xml:space="preserve"> في اعداد التقارير المالي</w:t>
      </w:r>
      <w:r w:rsidR="005E20B5" w:rsidRPr="00A636F5">
        <w:rPr>
          <w:rFonts w:ascii="Simplified Arabic" w:hAnsi="Simplified Arabic" w:cs="Simplified Arabic" w:hint="cs"/>
          <w:sz w:val="28"/>
          <w:szCs w:val="28"/>
          <w:rtl/>
          <w:lang w:bidi="ar-EG"/>
        </w:rPr>
        <w:t>ة</w:t>
      </w:r>
      <w:r w:rsidR="00BB45C6">
        <w:rPr>
          <w:rFonts w:ascii="Simplified Arabic" w:hAnsi="Simplified Arabic" w:cs="Simplified Arabic" w:hint="cs"/>
          <w:sz w:val="28"/>
          <w:szCs w:val="28"/>
          <w:rtl/>
          <w:lang w:bidi="ar-EG"/>
        </w:rPr>
        <w:t>،</w:t>
      </w:r>
      <w:r w:rsidR="005E20B5" w:rsidRPr="00A636F5">
        <w:rPr>
          <w:rFonts w:ascii="Simplified Arabic" w:hAnsi="Simplified Arabic" w:cs="Simplified Arabic"/>
          <w:sz w:val="28"/>
          <w:szCs w:val="28"/>
          <w:rtl/>
          <w:lang w:bidi="ar-EG"/>
        </w:rPr>
        <w:t xml:space="preserve"> وحماي</w:t>
      </w:r>
      <w:r w:rsidR="00970BEF">
        <w:rPr>
          <w:rFonts w:ascii="Simplified Arabic" w:hAnsi="Simplified Arabic" w:cs="Simplified Arabic" w:hint="cs"/>
          <w:sz w:val="28"/>
          <w:szCs w:val="28"/>
          <w:rtl/>
          <w:lang w:bidi="ar-EG"/>
        </w:rPr>
        <w:t>ة</w:t>
      </w:r>
      <w:r w:rsidR="005E20B5" w:rsidRPr="00A636F5">
        <w:rPr>
          <w:rFonts w:ascii="Simplified Arabic" w:hAnsi="Simplified Arabic" w:cs="Simplified Arabic"/>
          <w:sz w:val="28"/>
          <w:szCs w:val="28"/>
          <w:rtl/>
          <w:lang w:bidi="ar-EG"/>
        </w:rPr>
        <w:t xml:space="preserve"> الأصول والامت</w:t>
      </w:r>
      <w:r w:rsidR="005E20B5" w:rsidRPr="00A636F5">
        <w:rPr>
          <w:rFonts w:ascii="Simplified Arabic" w:hAnsi="Simplified Arabic" w:cs="Simplified Arabic" w:hint="cs"/>
          <w:sz w:val="28"/>
          <w:szCs w:val="28"/>
          <w:rtl/>
          <w:lang w:bidi="ar-EG"/>
        </w:rPr>
        <w:t>ث</w:t>
      </w:r>
      <w:r w:rsidR="005E20B5" w:rsidRPr="00A636F5">
        <w:rPr>
          <w:rFonts w:ascii="Simplified Arabic" w:hAnsi="Simplified Arabic" w:cs="Simplified Arabic"/>
          <w:sz w:val="28"/>
          <w:szCs w:val="28"/>
          <w:rtl/>
          <w:lang w:bidi="ar-EG"/>
        </w:rPr>
        <w:t>ال للقوانين واللوائح السياسي</w:t>
      </w:r>
      <w:r w:rsidR="005E20B5" w:rsidRPr="00A636F5">
        <w:rPr>
          <w:rFonts w:ascii="Simplified Arabic" w:hAnsi="Simplified Arabic" w:cs="Simplified Arabic" w:hint="cs"/>
          <w:sz w:val="28"/>
          <w:szCs w:val="28"/>
          <w:rtl/>
          <w:lang w:bidi="ar-EG"/>
        </w:rPr>
        <w:t>ة</w:t>
      </w:r>
      <w:r w:rsidR="005E20B5" w:rsidRPr="00A636F5">
        <w:rPr>
          <w:rFonts w:ascii="Simplified Arabic" w:hAnsi="Simplified Arabic" w:cs="Simplified Arabic"/>
          <w:sz w:val="28"/>
          <w:szCs w:val="28"/>
          <w:rtl/>
          <w:lang w:bidi="ar-EG"/>
        </w:rPr>
        <w:t xml:space="preserve"> و</w:t>
      </w:r>
      <w:r w:rsidR="00EE013E" w:rsidRPr="00A636F5">
        <w:rPr>
          <w:rFonts w:ascii="Simplified Arabic" w:hAnsi="Simplified Arabic" w:cs="Simplified Arabic" w:hint="cs"/>
          <w:sz w:val="28"/>
          <w:szCs w:val="28"/>
          <w:rtl/>
          <w:lang w:bidi="ar-EG"/>
        </w:rPr>
        <w:t>زيادة</w:t>
      </w:r>
      <w:r w:rsidR="005E20B5" w:rsidRPr="00A636F5">
        <w:rPr>
          <w:rFonts w:ascii="Simplified Arabic" w:hAnsi="Simplified Arabic" w:cs="Simplified Arabic"/>
          <w:sz w:val="28"/>
          <w:szCs w:val="28"/>
          <w:rtl/>
          <w:lang w:bidi="ar-EG"/>
        </w:rPr>
        <w:t xml:space="preserve"> الكفا</w:t>
      </w:r>
      <w:r w:rsidR="005E20B5" w:rsidRPr="00A636F5">
        <w:rPr>
          <w:rFonts w:ascii="Simplified Arabic" w:hAnsi="Simplified Arabic" w:cs="Simplified Arabic" w:hint="cs"/>
          <w:sz w:val="28"/>
          <w:szCs w:val="28"/>
          <w:rtl/>
          <w:lang w:bidi="ar-EG"/>
        </w:rPr>
        <w:t>ءة</w:t>
      </w:r>
      <w:r w:rsidR="005E20B5" w:rsidRPr="00A636F5">
        <w:rPr>
          <w:rFonts w:ascii="Simplified Arabic" w:hAnsi="Simplified Arabic" w:cs="Simplified Arabic"/>
          <w:sz w:val="28"/>
          <w:szCs w:val="28"/>
          <w:rtl/>
          <w:lang w:bidi="ar-EG"/>
        </w:rPr>
        <w:t xml:space="preserve"> </w:t>
      </w:r>
      <w:r w:rsidR="00BB45C6">
        <w:rPr>
          <w:rFonts w:ascii="Simplified Arabic" w:hAnsi="Simplified Arabic" w:cs="Simplified Arabic" w:hint="cs"/>
          <w:sz w:val="28"/>
          <w:szCs w:val="28"/>
          <w:rtl/>
          <w:lang w:bidi="ar-EG"/>
        </w:rPr>
        <w:t>الإنتاجية،</w:t>
      </w:r>
      <w:r w:rsidR="005E20B5" w:rsidRPr="00A636F5">
        <w:rPr>
          <w:rFonts w:ascii="Simplified Arabic" w:hAnsi="Simplified Arabic" w:cs="Simplified Arabic"/>
          <w:sz w:val="28"/>
          <w:szCs w:val="28"/>
          <w:rtl/>
          <w:lang w:bidi="ar-EG"/>
        </w:rPr>
        <w:t xml:space="preserve"> وتشمل الرقاب</w:t>
      </w:r>
      <w:r w:rsidR="005E20B5" w:rsidRPr="00A636F5">
        <w:rPr>
          <w:rFonts w:ascii="Simplified Arabic" w:hAnsi="Simplified Arabic" w:cs="Simplified Arabic" w:hint="cs"/>
          <w:sz w:val="28"/>
          <w:szCs w:val="28"/>
          <w:rtl/>
          <w:lang w:bidi="ar-EG"/>
        </w:rPr>
        <w:t>ة</w:t>
      </w:r>
      <w:r w:rsidR="005E20B5" w:rsidRPr="00A636F5">
        <w:rPr>
          <w:rFonts w:ascii="Simplified Arabic" w:hAnsi="Simplified Arabic" w:cs="Simplified Arabic"/>
          <w:sz w:val="28"/>
          <w:szCs w:val="28"/>
          <w:rtl/>
          <w:lang w:bidi="ar-EG"/>
        </w:rPr>
        <w:t xml:space="preserve"> الداخلي</w:t>
      </w:r>
      <w:r w:rsidR="005E20B5" w:rsidRPr="00A636F5">
        <w:rPr>
          <w:rFonts w:ascii="Simplified Arabic" w:hAnsi="Simplified Arabic" w:cs="Simplified Arabic" w:hint="cs"/>
          <w:sz w:val="28"/>
          <w:szCs w:val="28"/>
          <w:rtl/>
          <w:lang w:bidi="ar-EG"/>
        </w:rPr>
        <w:t>ة</w:t>
      </w:r>
      <w:r w:rsidR="005E20B5" w:rsidRPr="00A636F5">
        <w:rPr>
          <w:rFonts w:ascii="Simplified Arabic" w:hAnsi="Simplified Arabic" w:cs="Simplified Arabic"/>
          <w:sz w:val="28"/>
          <w:szCs w:val="28"/>
          <w:rtl/>
          <w:lang w:bidi="ar-EG"/>
        </w:rPr>
        <w:t xml:space="preserve"> جميع الإجراءات والاليات التي تساهم في التحكم في المخاطر التي قد تواجهها المنظم</w:t>
      </w:r>
      <w:r w:rsidR="005E20B5" w:rsidRPr="00A636F5">
        <w:rPr>
          <w:rFonts w:ascii="Simplified Arabic" w:hAnsi="Simplified Arabic" w:cs="Simplified Arabic" w:hint="cs"/>
          <w:sz w:val="28"/>
          <w:szCs w:val="28"/>
          <w:rtl/>
          <w:lang w:bidi="ar-EG"/>
        </w:rPr>
        <w:t>ة</w:t>
      </w:r>
      <w:r w:rsidR="005E20B5" w:rsidRPr="00A636F5">
        <w:rPr>
          <w:rFonts w:ascii="Simplified Arabic" w:hAnsi="Simplified Arabic" w:cs="Simplified Arabic"/>
          <w:b/>
          <w:bCs/>
          <w:sz w:val="24"/>
          <w:szCs w:val="24"/>
          <w:rtl/>
          <w:lang w:bidi="ar-EG"/>
        </w:rPr>
        <w:t>.</w:t>
      </w:r>
    </w:p>
    <w:p w14:paraId="27BF7FF9" w14:textId="77777777" w:rsidR="00A30CBB" w:rsidRDefault="00A636F5" w:rsidP="00A30CBB">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A30CBB">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sz w:val="28"/>
          <w:szCs w:val="28"/>
          <w:rtl/>
          <w:lang w:bidi="ar-EG"/>
        </w:rPr>
        <w:t>وتلعب الرقاب</w:t>
      </w:r>
      <w:r w:rsidR="005E20B5" w:rsidRPr="00A636F5">
        <w:rPr>
          <w:rFonts w:ascii="Simplified Arabic" w:hAnsi="Simplified Arabic" w:cs="Simplified Arabic" w:hint="cs"/>
          <w:sz w:val="28"/>
          <w:szCs w:val="28"/>
          <w:rtl/>
          <w:lang w:bidi="ar-EG"/>
        </w:rPr>
        <w:t>ة</w:t>
      </w:r>
      <w:r w:rsidR="005E20B5" w:rsidRPr="00A636F5">
        <w:rPr>
          <w:rFonts w:ascii="Simplified Arabic" w:hAnsi="Simplified Arabic" w:cs="Simplified Arabic"/>
          <w:sz w:val="28"/>
          <w:szCs w:val="28"/>
          <w:rtl/>
          <w:lang w:bidi="ar-EG"/>
        </w:rPr>
        <w:t xml:space="preserve"> الداخلي</w:t>
      </w:r>
      <w:r w:rsidR="005E20B5" w:rsidRPr="00A636F5">
        <w:rPr>
          <w:rFonts w:ascii="Simplified Arabic" w:hAnsi="Simplified Arabic" w:cs="Simplified Arabic" w:hint="cs"/>
          <w:sz w:val="28"/>
          <w:szCs w:val="28"/>
          <w:rtl/>
          <w:lang w:bidi="ar-EG"/>
        </w:rPr>
        <w:t>ة</w:t>
      </w:r>
      <w:r w:rsidR="005E20B5" w:rsidRPr="00A636F5">
        <w:rPr>
          <w:rFonts w:ascii="Simplified Arabic" w:hAnsi="Simplified Arabic" w:cs="Simplified Arabic"/>
          <w:sz w:val="28"/>
          <w:szCs w:val="28"/>
          <w:rtl/>
          <w:lang w:bidi="ar-EG"/>
        </w:rPr>
        <w:t xml:space="preserve"> دورا هاما في كشف ومنع الاحتيال </w:t>
      </w:r>
      <w:r w:rsidR="00970BEF">
        <w:rPr>
          <w:rFonts w:ascii="Simplified Arabic" w:hAnsi="Simplified Arabic" w:cs="Simplified Arabic" w:hint="cs"/>
          <w:sz w:val="28"/>
          <w:szCs w:val="28"/>
          <w:rtl/>
          <w:lang w:bidi="ar-EG"/>
        </w:rPr>
        <w:t>و</w:t>
      </w:r>
      <w:r w:rsidR="005E20B5" w:rsidRPr="00A636F5">
        <w:rPr>
          <w:rFonts w:ascii="Simplified Arabic" w:hAnsi="Simplified Arabic" w:cs="Simplified Arabic"/>
          <w:sz w:val="28"/>
          <w:szCs w:val="28"/>
          <w:rtl/>
          <w:lang w:bidi="ar-EG"/>
        </w:rPr>
        <w:t>حماي</w:t>
      </w:r>
      <w:r w:rsidR="00970BEF">
        <w:rPr>
          <w:rFonts w:ascii="Simplified Arabic" w:hAnsi="Simplified Arabic" w:cs="Simplified Arabic" w:hint="cs"/>
          <w:sz w:val="28"/>
          <w:szCs w:val="28"/>
          <w:rtl/>
          <w:lang w:bidi="ar-EG"/>
        </w:rPr>
        <w:t>ة</w:t>
      </w:r>
      <w:r w:rsidR="005E20B5" w:rsidRPr="00A636F5">
        <w:rPr>
          <w:rFonts w:ascii="Simplified Arabic" w:hAnsi="Simplified Arabic" w:cs="Simplified Arabic"/>
          <w:sz w:val="28"/>
          <w:szCs w:val="28"/>
          <w:rtl/>
          <w:lang w:bidi="ar-EG"/>
        </w:rPr>
        <w:t xml:space="preserve"> موارد المنظم</w:t>
      </w:r>
      <w:r w:rsidR="005E20B5" w:rsidRPr="00A636F5">
        <w:rPr>
          <w:rFonts w:ascii="Simplified Arabic" w:hAnsi="Simplified Arabic" w:cs="Simplified Arabic" w:hint="cs"/>
          <w:sz w:val="28"/>
          <w:szCs w:val="28"/>
          <w:rtl/>
          <w:lang w:bidi="ar-EG"/>
        </w:rPr>
        <w:t>ة</w:t>
      </w:r>
      <w:r w:rsidR="00BB45C6">
        <w:rPr>
          <w:rFonts w:ascii="Simplified Arabic" w:hAnsi="Simplified Arabic" w:cs="Simplified Arabic" w:hint="cs"/>
          <w:sz w:val="28"/>
          <w:szCs w:val="28"/>
          <w:rtl/>
          <w:lang w:bidi="ar-EG"/>
        </w:rPr>
        <w:t>.</w:t>
      </w:r>
      <w:r w:rsidR="005E20B5" w:rsidRPr="00A636F5">
        <w:rPr>
          <w:rFonts w:ascii="Simplified Arabic" w:hAnsi="Simplified Arabic" w:cs="Simplified Arabic"/>
          <w:sz w:val="28"/>
          <w:szCs w:val="28"/>
          <w:rtl/>
          <w:lang w:bidi="ar-EG"/>
        </w:rPr>
        <w:t xml:space="preserve"> </w:t>
      </w:r>
      <w:r>
        <w:rPr>
          <w:rFonts w:ascii="Simplified Arabic" w:hAnsi="Simplified Arabic" w:cs="Simplified Arabic" w:hint="cs"/>
          <w:sz w:val="28"/>
          <w:szCs w:val="28"/>
          <w:rtl/>
          <w:lang w:bidi="ar-EG"/>
        </w:rPr>
        <w:t xml:space="preserve"> </w:t>
      </w:r>
    </w:p>
    <w:p w14:paraId="68DE333E" w14:textId="1CA6DEF4" w:rsidR="005E20B5" w:rsidRPr="00A30CBB" w:rsidRDefault="00A636F5" w:rsidP="00A30CBB">
      <w:pPr>
        <w:bidi/>
        <w:spacing w:line="360" w:lineRule="auto"/>
        <w:jc w:val="both"/>
        <w:rPr>
          <w:rFonts w:ascii="Simplified Arabic" w:hAnsi="Simplified Arabic" w:cs="Simplified Arabic"/>
          <w:sz w:val="28"/>
          <w:szCs w:val="28"/>
          <w:rtl/>
          <w:lang w:bidi="ar-EG"/>
        </w:rPr>
      </w:pPr>
      <w:r w:rsidRPr="00D90F44">
        <w:rPr>
          <w:rFonts w:ascii="Simplified Arabic" w:hAnsi="Simplified Arabic" w:cs="Simplified Arabic"/>
          <w:sz w:val="28"/>
          <w:szCs w:val="28"/>
          <w:rtl/>
          <w:lang w:bidi="ar-EG"/>
        </w:rPr>
        <w:t xml:space="preserve">    </w:t>
      </w:r>
      <w:r w:rsidR="005E20B5" w:rsidRPr="00D90F44">
        <w:rPr>
          <w:rFonts w:ascii="Simplified Arabic" w:hAnsi="Simplified Arabic" w:cs="Simplified Arabic"/>
          <w:sz w:val="28"/>
          <w:szCs w:val="28"/>
          <w:rtl/>
          <w:lang w:bidi="ar-EG"/>
        </w:rPr>
        <w:t>وتتضمن الرقابة الداخلية عده مكونات رئيسه تتمثل في</w:t>
      </w:r>
      <w:r w:rsidR="005E20B5" w:rsidRPr="00A636F5">
        <w:rPr>
          <w:rtl/>
          <w:lang w:bidi="ar-EG"/>
        </w:rPr>
        <w:t>:</w:t>
      </w:r>
      <w:r w:rsidR="004F528F" w:rsidRPr="004F528F">
        <w:rPr>
          <w:rFonts w:hint="cs"/>
          <w:b/>
          <w:bCs/>
          <w:sz w:val="24"/>
          <w:szCs w:val="24"/>
          <w:rtl/>
          <w:lang w:bidi="ar-EG"/>
        </w:rPr>
        <w:t xml:space="preserve"> </w:t>
      </w:r>
    </w:p>
    <w:p w14:paraId="2F60CD62" w14:textId="7A99CB5E" w:rsidR="005E20B5" w:rsidRPr="00A636F5" w:rsidRDefault="00A636F5" w:rsidP="00A30CBB">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sz w:val="28"/>
          <w:szCs w:val="28"/>
          <w:rtl/>
          <w:lang w:bidi="ar-EG"/>
        </w:rPr>
        <w:t>بيئة الرقابة وهي القيم الأخلاقية والثقافية والسياسات والإجراءات التي تضعها الإدارة.</w:t>
      </w:r>
    </w:p>
    <w:p w14:paraId="2FB3F135" w14:textId="4CC688FA" w:rsidR="005E20B5" w:rsidRPr="00A636F5" w:rsidRDefault="00A636F5" w:rsidP="00A30CBB">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sz w:val="28"/>
          <w:szCs w:val="28"/>
          <w:rtl/>
          <w:lang w:bidi="ar-EG"/>
        </w:rPr>
        <w:t>تقييم المخاطر وهي عملية تحديد وتحليل المخاطر التي قد تعيق تحقيق أهداف المنظمة.</w:t>
      </w:r>
    </w:p>
    <w:p w14:paraId="25395878" w14:textId="59125FA3" w:rsidR="005E20B5" w:rsidRPr="00A636F5" w:rsidRDefault="00A636F5" w:rsidP="00A30CBB">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sz w:val="28"/>
          <w:szCs w:val="28"/>
          <w:rtl/>
          <w:lang w:bidi="ar-EG"/>
        </w:rPr>
        <w:t>أنشطة الرقابة هي الإجراءات والسياسات التي تضمن تنفيذ القرارات الإدارية بشكل صحيح.</w:t>
      </w:r>
    </w:p>
    <w:p w14:paraId="2403C1BF" w14:textId="7781AE17" w:rsidR="005E20B5" w:rsidRPr="00A636F5" w:rsidRDefault="00240275" w:rsidP="00A30CBB">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sz w:val="28"/>
          <w:szCs w:val="28"/>
          <w:rtl/>
          <w:lang w:bidi="ar-EG"/>
        </w:rPr>
        <w:t>المعلومات والاتصال وهو ضمان تدفق المعلومات بشكل فعال داخل المنظمة.</w:t>
      </w:r>
    </w:p>
    <w:p w14:paraId="11F7F66A" w14:textId="789D37A3" w:rsidR="005E20B5" w:rsidRDefault="00240275" w:rsidP="00A30CBB">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sz w:val="28"/>
          <w:szCs w:val="28"/>
          <w:rtl/>
          <w:lang w:bidi="ar-EG"/>
        </w:rPr>
        <w:t>المراقبة وهي متابعة وتقييم فعالية نظام الرقابة الداخلية بمرور الوقت.</w:t>
      </w:r>
    </w:p>
    <w:p w14:paraId="0BE2C32E" w14:textId="4500AF4D" w:rsidR="00580608" w:rsidRPr="00CC52BC" w:rsidRDefault="005E20B5" w:rsidP="00A30CBB">
      <w:pPr>
        <w:bidi/>
        <w:spacing w:line="360" w:lineRule="auto"/>
        <w:jc w:val="both"/>
        <w:rPr>
          <w:rFonts w:ascii="Simplified Arabic" w:hAnsi="Simplified Arabic" w:cs="Simplified Arabic"/>
          <w:sz w:val="32"/>
          <w:szCs w:val="32"/>
          <w:rtl/>
          <w:lang w:bidi="ar-EG"/>
        </w:rPr>
      </w:pPr>
      <w:r w:rsidRPr="00CC52BC">
        <w:rPr>
          <w:rFonts w:ascii="Simplified Arabic" w:hAnsi="Simplified Arabic" w:cs="Simplified Arabic" w:hint="cs"/>
          <w:b/>
          <w:bCs/>
          <w:sz w:val="32"/>
          <w:szCs w:val="32"/>
          <w:rtl/>
          <w:lang w:bidi="ar-EG"/>
        </w:rPr>
        <w:t>ا</w:t>
      </w:r>
      <w:r w:rsidRPr="00CC52BC">
        <w:rPr>
          <w:rFonts w:ascii="Simplified Arabic" w:hAnsi="Simplified Arabic" w:cs="Simplified Arabic"/>
          <w:b/>
          <w:bCs/>
          <w:sz w:val="32"/>
          <w:szCs w:val="32"/>
          <w:rtl/>
          <w:lang w:bidi="ar-EG"/>
        </w:rPr>
        <w:t>هداف الرقاب</w:t>
      </w:r>
      <w:r w:rsidRPr="00CC52BC">
        <w:rPr>
          <w:rFonts w:ascii="Simplified Arabic" w:hAnsi="Simplified Arabic" w:cs="Simplified Arabic" w:hint="cs"/>
          <w:b/>
          <w:bCs/>
          <w:sz w:val="32"/>
          <w:szCs w:val="32"/>
          <w:rtl/>
          <w:lang w:bidi="ar-EG"/>
        </w:rPr>
        <w:t>ة</w:t>
      </w:r>
      <w:r w:rsidRPr="00CC52BC">
        <w:rPr>
          <w:rFonts w:ascii="Simplified Arabic" w:hAnsi="Simplified Arabic" w:cs="Simplified Arabic"/>
          <w:b/>
          <w:bCs/>
          <w:sz w:val="32"/>
          <w:szCs w:val="32"/>
          <w:rtl/>
          <w:lang w:bidi="ar-EG"/>
        </w:rPr>
        <w:t xml:space="preserve"> الداخلي</w:t>
      </w:r>
      <w:r w:rsidRPr="00CC52BC">
        <w:rPr>
          <w:rFonts w:ascii="Simplified Arabic" w:hAnsi="Simplified Arabic" w:cs="Simplified Arabic" w:hint="cs"/>
          <w:b/>
          <w:bCs/>
          <w:sz w:val="32"/>
          <w:szCs w:val="32"/>
          <w:rtl/>
          <w:lang w:bidi="ar-EG"/>
        </w:rPr>
        <w:t>ة</w:t>
      </w:r>
      <w:r w:rsidRPr="00CC52BC">
        <w:rPr>
          <w:rFonts w:ascii="Simplified Arabic" w:hAnsi="Simplified Arabic" w:cs="Simplified Arabic"/>
          <w:sz w:val="32"/>
          <w:szCs w:val="32"/>
          <w:rtl/>
          <w:lang w:bidi="ar-EG"/>
        </w:rPr>
        <w:t>:</w:t>
      </w:r>
      <w:r w:rsidRPr="00CC52BC">
        <w:rPr>
          <w:rFonts w:ascii="Simplified Arabic" w:hAnsi="Simplified Arabic" w:cs="Simplified Arabic" w:hint="cs"/>
          <w:sz w:val="32"/>
          <w:szCs w:val="32"/>
          <w:rtl/>
          <w:lang w:bidi="ar-EG"/>
        </w:rPr>
        <w:t xml:space="preserve"> </w:t>
      </w:r>
    </w:p>
    <w:p w14:paraId="1B7A832B" w14:textId="2F72295B" w:rsidR="005E20B5" w:rsidRPr="00A636F5" w:rsidRDefault="00C26A02" w:rsidP="00A30CBB">
      <w:pPr>
        <w:bidi/>
        <w:spacing w:line="360" w:lineRule="auto"/>
        <w:jc w:val="both"/>
        <w:rPr>
          <w:rFonts w:ascii="Simplified Arabic" w:hAnsi="Simplified Arabic" w:cs="Simplified Arabic"/>
          <w:b/>
          <w:bCs/>
          <w:sz w:val="28"/>
          <w:szCs w:val="28"/>
          <w:rtl/>
          <w:lang w:bidi="ar-EG"/>
        </w:rPr>
      </w:pPr>
      <w:r>
        <w:rPr>
          <w:rFonts w:ascii="Simplified Arabic" w:hAnsi="Simplified Arabic" w:cs="Simplified Arabic" w:hint="cs"/>
          <w:sz w:val="28"/>
          <w:szCs w:val="28"/>
          <w:rtl/>
          <w:lang w:bidi="ar-EG"/>
        </w:rPr>
        <w:t xml:space="preserve">     </w:t>
      </w:r>
      <w:r w:rsidR="00580608" w:rsidRPr="00240275">
        <w:rPr>
          <w:rFonts w:ascii="Simplified Arabic" w:hAnsi="Simplified Arabic" w:cs="Simplified Arabic" w:hint="cs"/>
          <w:sz w:val="28"/>
          <w:szCs w:val="28"/>
          <w:rtl/>
          <w:lang w:bidi="ar-EG"/>
        </w:rPr>
        <w:t>للرقابة الداخلية عدة أهداف أهمها</w:t>
      </w:r>
      <w:r w:rsidR="007E39EB">
        <w:rPr>
          <w:rFonts w:ascii="Simplified Arabic" w:hAnsi="Simplified Arabic" w:cs="Simplified Arabic" w:hint="cs"/>
          <w:b/>
          <w:bCs/>
          <w:sz w:val="28"/>
          <w:szCs w:val="28"/>
          <w:rtl/>
          <w:lang w:bidi="ar-EG"/>
        </w:rPr>
        <w:t xml:space="preserve">: </w:t>
      </w:r>
      <w:r w:rsidR="007E39EB" w:rsidRPr="00207B01">
        <w:rPr>
          <w:rFonts w:ascii="Simplified Arabic" w:hAnsi="Simplified Arabic" w:cs="Simplified Arabic" w:hint="cs"/>
          <w:b/>
          <w:bCs/>
          <w:sz w:val="24"/>
          <w:szCs w:val="24"/>
          <w:rtl/>
          <w:lang w:bidi="ar-EG"/>
        </w:rPr>
        <w:t>(السامرائي،2016</w:t>
      </w:r>
      <w:r w:rsidR="0097417D" w:rsidRPr="00207B01">
        <w:rPr>
          <w:rFonts w:ascii="Simplified Arabic" w:hAnsi="Simplified Arabic" w:cs="Simplified Arabic" w:hint="cs"/>
          <w:b/>
          <w:bCs/>
          <w:sz w:val="24"/>
          <w:szCs w:val="24"/>
          <w:rtl/>
          <w:lang w:bidi="ar-EG"/>
        </w:rPr>
        <w:t>،</w:t>
      </w:r>
      <w:r w:rsidR="00207B01">
        <w:rPr>
          <w:rFonts w:ascii="Simplified Arabic" w:hAnsi="Simplified Arabic" w:cs="Simplified Arabic" w:hint="cs"/>
          <w:b/>
          <w:bCs/>
          <w:sz w:val="24"/>
          <w:szCs w:val="24"/>
          <w:rtl/>
          <w:lang w:bidi="ar-EG"/>
        </w:rPr>
        <w:t xml:space="preserve"> </w:t>
      </w:r>
      <w:r w:rsidR="0097417D" w:rsidRPr="00207B01">
        <w:rPr>
          <w:rFonts w:ascii="Simplified Arabic" w:hAnsi="Simplified Arabic" w:cs="Simplified Arabic" w:hint="cs"/>
          <w:b/>
          <w:bCs/>
          <w:sz w:val="24"/>
          <w:szCs w:val="24"/>
          <w:rtl/>
          <w:lang w:bidi="ar-EG"/>
        </w:rPr>
        <w:t>ص20</w:t>
      </w:r>
      <w:r w:rsidR="007E39EB" w:rsidRPr="00207B01">
        <w:rPr>
          <w:rFonts w:ascii="Simplified Arabic" w:hAnsi="Simplified Arabic" w:cs="Simplified Arabic" w:hint="cs"/>
          <w:b/>
          <w:bCs/>
          <w:sz w:val="24"/>
          <w:szCs w:val="24"/>
          <w:rtl/>
          <w:lang w:bidi="ar-EG"/>
        </w:rPr>
        <w:t>)،</w:t>
      </w:r>
      <w:r w:rsidR="00207B01">
        <w:rPr>
          <w:rFonts w:ascii="Simplified Arabic" w:hAnsi="Simplified Arabic" w:cs="Simplified Arabic" w:hint="cs"/>
          <w:b/>
          <w:bCs/>
          <w:sz w:val="24"/>
          <w:szCs w:val="24"/>
          <w:rtl/>
          <w:lang w:bidi="ar-EG"/>
        </w:rPr>
        <w:t xml:space="preserve"> </w:t>
      </w:r>
      <w:r w:rsidR="007E39EB" w:rsidRPr="00207B01">
        <w:rPr>
          <w:rFonts w:ascii="Simplified Arabic" w:hAnsi="Simplified Arabic" w:cs="Simplified Arabic" w:hint="cs"/>
          <w:b/>
          <w:bCs/>
          <w:sz w:val="24"/>
          <w:szCs w:val="24"/>
          <w:rtl/>
          <w:lang w:bidi="ar-EG"/>
        </w:rPr>
        <w:t>(الحسبان،2013</w:t>
      </w:r>
      <w:r w:rsidR="0097417D" w:rsidRPr="00207B01">
        <w:rPr>
          <w:rFonts w:ascii="Simplified Arabic" w:hAnsi="Simplified Arabic" w:cs="Simplified Arabic" w:hint="cs"/>
          <w:b/>
          <w:bCs/>
          <w:sz w:val="24"/>
          <w:szCs w:val="24"/>
          <w:rtl/>
          <w:lang w:bidi="ar-EG"/>
        </w:rPr>
        <w:t>،</w:t>
      </w:r>
      <w:r w:rsidR="00207B01">
        <w:rPr>
          <w:rFonts w:ascii="Simplified Arabic" w:hAnsi="Simplified Arabic" w:cs="Simplified Arabic" w:hint="cs"/>
          <w:b/>
          <w:bCs/>
          <w:sz w:val="24"/>
          <w:szCs w:val="24"/>
          <w:rtl/>
          <w:lang w:bidi="ar-EG"/>
        </w:rPr>
        <w:t xml:space="preserve"> </w:t>
      </w:r>
      <w:r w:rsidR="0097417D" w:rsidRPr="00207B01">
        <w:rPr>
          <w:rFonts w:ascii="Simplified Arabic" w:hAnsi="Simplified Arabic" w:cs="Simplified Arabic" w:hint="cs"/>
          <w:b/>
          <w:bCs/>
          <w:sz w:val="24"/>
          <w:szCs w:val="24"/>
          <w:rtl/>
          <w:lang w:bidi="ar-EG"/>
        </w:rPr>
        <w:t>ص96</w:t>
      </w:r>
      <w:r w:rsidR="007E39EB" w:rsidRPr="00207B01">
        <w:rPr>
          <w:rFonts w:ascii="Simplified Arabic" w:hAnsi="Simplified Arabic" w:cs="Simplified Arabic" w:hint="cs"/>
          <w:b/>
          <w:bCs/>
          <w:sz w:val="24"/>
          <w:szCs w:val="24"/>
          <w:rtl/>
          <w:lang w:bidi="ar-EG"/>
        </w:rPr>
        <w:t>)</w:t>
      </w:r>
    </w:p>
    <w:p w14:paraId="0F7E38C6" w14:textId="6BD7DA88" w:rsidR="005E20B5" w:rsidRPr="00A636F5" w:rsidRDefault="005E20B5" w:rsidP="00A30CBB">
      <w:pPr>
        <w:bidi/>
        <w:spacing w:line="360" w:lineRule="auto"/>
        <w:contextualSpacing/>
        <w:jc w:val="both"/>
        <w:rPr>
          <w:rFonts w:ascii="Simplified Arabic" w:hAnsi="Simplified Arabic" w:cs="Simplified Arabic"/>
          <w:sz w:val="28"/>
          <w:szCs w:val="28"/>
          <w:lang w:bidi="ar-EG"/>
        </w:rPr>
      </w:pPr>
      <w:r w:rsidRPr="00A636F5">
        <w:rPr>
          <w:rFonts w:ascii="Simplified Arabic" w:hAnsi="Simplified Arabic" w:cs="Simplified Arabic" w:hint="cs"/>
          <w:sz w:val="28"/>
          <w:szCs w:val="28"/>
          <w:rtl/>
          <w:lang w:bidi="ar-EG"/>
        </w:rPr>
        <w:t>1-</w:t>
      </w:r>
      <w:r w:rsidRPr="00A636F5">
        <w:rPr>
          <w:rFonts w:ascii="Simplified Arabic" w:hAnsi="Simplified Arabic" w:cs="Simplified Arabic"/>
          <w:sz w:val="28"/>
          <w:szCs w:val="28"/>
          <w:rtl/>
          <w:lang w:bidi="ar-EG"/>
        </w:rPr>
        <w:t>حماي</w:t>
      </w:r>
      <w:r w:rsidR="00970BEF">
        <w:rPr>
          <w:rFonts w:ascii="Simplified Arabic" w:hAnsi="Simplified Arabic" w:cs="Simplified Arabic" w:hint="cs"/>
          <w:sz w:val="28"/>
          <w:szCs w:val="28"/>
          <w:rtl/>
          <w:lang w:bidi="ar-EG"/>
        </w:rPr>
        <w:t>ة</w:t>
      </w:r>
      <w:r w:rsidRPr="00A636F5">
        <w:rPr>
          <w:rFonts w:ascii="Simplified Arabic" w:hAnsi="Simplified Arabic" w:cs="Simplified Arabic"/>
          <w:sz w:val="28"/>
          <w:szCs w:val="28"/>
          <w:rtl/>
          <w:lang w:bidi="ar-EG"/>
        </w:rPr>
        <w:t xml:space="preserve"> موجودات الوحد</w:t>
      </w:r>
      <w:r w:rsidRPr="00A636F5">
        <w:rPr>
          <w:rFonts w:ascii="Simplified Arabic" w:hAnsi="Simplified Arabic" w:cs="Simplified Arabic" w:hint="cs"/>
          <w:sz w:val="28"/>
          <w:szCs w:val="28"/>
          <w:rtl/>
          <w:lang w:bidi="ar-EG"/>
        </w:rPr>
        <w:t>ة</w:t>
      </w:r>
      <w:r w:rsidRPr="00A636F5">
        <w:rPr>
          <w:rFonts w:ascii="Simplified Arabic" w:hAnsi="Simplified Arabic" w:cs="Simplified Arabic"/>
          <w:sz w:val="28"/>
          <w:szCs w:val="28"/>
          <w:rtl/>
          <w:lang w:bidi="ar-EG"/>
        </w:rPr>
        <w:t xml:space="preserve"> الاقتصادي</w:t>
      </w:r>
      <w:r w:rsidRPr="00A636F5">
        <w:rPr>
          <w:rFonts w:ascii="Simplified Arabic" w:hAnsi="Simplified Arabic" w:cs="Simplified Arabic" w:hint="cs"/>
          <w:sz w:val="28"/>
          <w:szCs w:val="28"/>
          <w:rtl/>
          <w:lang w:bidi="ar-EG"/>
        </w:rPr>
        <w:t>ة</w:t>
      </w:r>
      <w:r w:rsidRPr="00A636F5">
        <w:rPr>
          <w:rFonts w:ascii="Simplified Arabic" w:hAnsi="Simplified Arabic" w:cs="Simplified Arabic"/>
          <w:sz w:val="28"/>
          <w:szCs w:val="28"/>
          <w:rtl/>
          <w:lang w:bidi="ar-EG"/>
        </w:rPr>
        <w:t xml:space="preserve"> ومنع السرق</w:t>
      </w:r>
      <w:r w:rsidRPr="00A636F5">
        <w:rPr>
          <w:rFonts w:ascii="Simplified Arabic" w:hAnsi="Simplified Arabic" w:cs="Simplified Arabic" w:hint="cs"/>
          <w:sz w:val="28"/>
          <w:szCs w:val="28"/>
          <w:rtl/>
          <w:lang w:bidi="ar-EG"/>
        </w:rPr>
        <w:t>ة</w:t>
      </w:r>
      <w:r w:rsidRPr="00A636F5">
        <w:rPr>
          <w:rFonts w:ascii="Simplified Arabic" w:hAnsi="Simplified Arabic" w:cs="Simplified Arabic"/>
          <w:sz w:val="28"/>
          <w:szCs w:val="28"/>
          <w:rtl/>
          <w:lang w:bidi="ar-EG"/>
        </w:rPr>
        <w:t xml:space="preserve"> الاحتيال من خلال وضع اجر</w:t>
      </w:r>
      <w:r w:rsidRPr="00A636F5">
        <w:rPr>
          <w:rFonts w:ascii="Simplified Arabic" w:hAnsi="Simplified Arabic" w:cs="Simplified Arabic" w:hint="cs"/>
          <w:sz w:val="28"/>
          <w:szCs w:val="28"/>
          <w:rtl/>
          <w:lang w:bidi="ar-EG"/>
        </w:rPr>
        <w:t>اء</w:t>
      </w:r>
      <w:r w:rsidRPr="00A636F5">
        <w:rPr>
          <w:rFonts w:ascii="Simplified Arabic" w:hAnsi="Simplified Arabic" w:cs="Simplified Arabic"/>
          <w:sz w:val="28"/>
          <w:szCs w:val="28"/>
          <w:rtl/>
          <w:lang w:bidi="ar-EG"/>
        </w:rPr>
        <w:t>ات رقابي</w:t>
      </w:r>
      <w:r w:rsidRPr="00A636F5">
        <w:rPr>
          <w:rFonts w:ascii="Simplified Arabic" w:hAnsi="Simplified Arabic" w:cs="Simplified Arabic" w:hint="cs"/>
          <w:sz w:val="28"/>
          <w:szCs w:val="28"/>
          <w:rtl/>
          <w:lang w:bidi="ar-EG"/>
        </w:rPr>
        <w:t>ة</w:t>
      </w:r>
      <w:r w:rsidRPr="00A636F5">
        <w:rPr>
          <w:rFonts w:ascii="Simplified Arabic" w:hAnsi="Simplified Arabic" w:cs="Simplified Arabic"/>
          <w:sz w:val="28"/>
          <w:szCs w:val="28"/>
          <w:rtl/>
          <w:lang w:bidi="ar-EG"/>
        </w:rPr>
        <w:t xml:space="preserve"> صارمه</w:t>
      </w:r>
      <w:r w:rsidRPr="00A636F5">
        <w:rPr>
          <w:rFonts w:ascii="Simplified Arabic" w:hAnsi="Simplified Arabic" w:cs="Simplified Arabic" w:hint="cs"/>
          <w:sz w:val="28"/>
          <w:szCs w:val="28"/>
          <w:rtl/>
          <w:lang w:bidi="ar-EG"/>
        </w:rPr>
        <w:t xml:space="preserve"> </w:t>
      </w:r>
    </w:p>
    <w:p w14:paraId="75222FFD" w14:textId="79A0656E" w:rsidR="005E20B5" w:rsidRPr="00A636F5" w:rsidRDefault="005E20B5" w:rsidP="00A30CBB">
      <w:pPr>
        <w:bidi/>
        <w:spacing w:line="360" w:lineRule="auto"/>
        <w:contextualSpacing/>
        <w:jc w:val="both"/>
        <w:rPr>
          <w:rFonts w:ascii="Simplified Arabic" w:hAnsi="Simplified Arabic" w:cs="Simplified Arabic"/>
          <w:sz w:val="28"/>
          <w:szCs w:val="28"/>
          <w:rtl/>
          <w:lang w:bidi="ar-EG"/>
        </w:rPr>
      </w:pPr>
      <w:r w:rsidRPr="00A636F5">
        <w:rPr>
          <w:rFonts w:ascii="Simplified Arabic" w:hAnsi="Simplified Arabic" w:cs="Simplified Arabic"/>
          <w:sz w:val="28"/>
          <w:szCs w:val="28"/>
          <w:rtl/>
          <w:lang w:bidi="ar-EG"/>
        </w:rPr>
        <w:t xml:space="preserve">2- ضمان ودقه </w:t>
      </w:r>
      <w:r w:rsidR="007816A4" w:rsidRPr="00A636F5">
        <w:rPr>
          <w:rFonts w:ascii="Simplified Arabic" w:hAnsi="Simplified Arabic" w:cs="Simplified Arabic" w:hint="cs"/>
          <w:sz w:val="28"/>
          <w:szCs w:val="28"/>
          <w:rtl/>
          <w:lang w:bidi="ar-EG"/>
        </w:rPr>
        <w:t>وموثوقية</w:t>
      </w:r>
      <w:r w:rsidRPr="00A636F5">
        <w:rPr>
          <w:rFonts w:ascii="Simplified Arabic" w:hAnsi="Simplified Arabic" w:cs="Simplified Arabic"/>
          <w:sz w:val="28"/>
          <w:szCs w:val="28"/>
          <w:rtl/>
          <w:lang w:bidi="ar-EG"/>
        </w:rPr>
        <w:t xml:space="preserve"> البيان</w:t>
      </w:r>
      <w:r w:rsidRPr="00A636F5">
        <w:rPr>
          <w:rFonts w:ascii="Simplified Arabic" w:hAnsi="Simplified Arabic" w:cs="Simplified Arabic" w:hint="cs"/>
          <w:sz w:val="28"/>
          <w:szCs w:val="28"/>
          <w:rtl/>
          <w:lang w:bidi="ar-EG"/>
        </w:rPr>
        <w:t xml:space="preserve">ات </w:t>
      </w:r>
      <w:r w:rsidR="007816A4" w:rsidRPr="00A636F5">
        <w:rPr>
          <w:rFonts w:ascii="Simplified Arabic" w:hAnsi="Simplified Arabic" w:cs="Simplified Arabic" w:hint="cs"/>
          <w:sz w:val="28"/>
          <w:szCs w:val="28"/>
          <w:rtl/>
          <w:lang w:bidi="ar-EG"/>
        </w:rPr>
        <w:t>وتحديد</w:t>
      </w:r>
      <w:r w:rsidRPr="00A636F5">
        <w:rPr>
          <w:rFonts w:ascii="Simplified Arabic" w:hAnsi="Simplified Arabic" w:cs="Simplified Arabic" w:hint="cs"/>
          <w:sz w:val="28"/>
          <w:szCs w:val="28"/>
          <w:rtl/>
          <w:lang w:bidi="ar-EG"/>
        </w:rPr>
        <w:t xml:space="preserve"> درجة الاعتماد عليها في رسم السياسات قبل اتخاد أي قرار </w:t>
      </w:r>
      <w:r w:rsidRPr="00A636F5">
        <w:rPr>
          <w:rFonts w:ascii="Simplified Arabic" w:hAnsi="Simplified Arabic" w:cs="Simplified Arabic"/>
          <w:sz w:val="28"/>
          <w:szCs w:val="28"/>
          <w:rtl/>
          <w:lang w:bidi="ar-EG"/>
        </w:rPr>
        <w:t xml:space="preserve"> </w:t>
      </w:r>
    </w:p>
    <w:p w14:paraId="3B97E882" w14:textId="5B26DC25" w:rsidR="005E20B5" w:rsidRPr="00A636F5" w:rsidRDefault="005E20B5" w:rsidP="00A30CBB">
      <w:pPr>
        <w:bidi/>
        <w:spacing w:line="360" w:lineRule="auto"/>
        <w:jc w:val="both"/>
        <w:rPr>
          <w:rFonts w:ascii="Simplified Arabic" w:hAnsi="Simplified Arabic" w:cs="Simplified Arabic"/>
          <w:sz w:val="28"/>
          <w:szCs w:val="28"/>
          <w:rtl/>
          <w:lang w:bidi="ar-EG"/>
        </w:rPr>
      </w:pPr>
      <w:r w:rsidRPr="00A636F5">
        <w:rPr>
          <w:rFonts w:ascii="Simplified Arabic" w:hAnsi="Simplified Arabic" w:cs="Simplified Arabic"/>
          <w:sz w:val="28"/>
          <w:szCs w:val="28"/>
          <w:rtl/>
          <w:lang w:bidi="ar-EG"/>
        </w:rPr>
        <w:lastRenderedPageBreak/>
        <w:t>3- ال</w:t>
      </w:r>
      <w:r w:rsidRPr="00A636F5">
        <w:rPr>
          <w:rFonts w:ascii="Simplified Arabic" w:hAnsi="Simplified Arabic" w:cs="Simplified Arabic" w:hint="cs"/>
          <w:sz w:val="28"/>
          <w:szCs w:val="28"/>
          <w:rtl/>
          <w:lang w:bidi="ar-EG"/>
        </w:rPr>
        <w:t>ا</w:t>
      </w:r>
      <w:r w:rsidRPr="00A636F5">
        <w:rPr>
          <w:rFonts w:ascii="Simplified Arabic" w:hAnsi="Simplified Arabic" w:cs="Simplified Arabic"/>
          <w:sz w:val="28"/>
          <w:szCs w:val="28"/>
          <w:rtl/>
          <w:lang w:bidi="ar-EG"/>
        </w:rPr>
        <w:t>مت</w:t>
      </w:r>
      <w:r w:rsidRPr="00A636F5">
        <w:rPr>
          <w:rFonts w:ascii="Simplified Arabic" w:hAnsi="Simplified Arabic" w:cs="Simplified Arabic" w:hint="cs"/>
          <w:sz w:val="28"/>
          <w:szCs w:val="28"/>
          <w:rtl/>
          <w:lang w:bidi="ar-EG"/>
        </w:rPr>
        <w:t>ث</w:t>
      </w:r>
      <w:r w:rsidRPr="00A636F5">
        <w:rPr>
          <w:rFonts w:ascii="Simplified Arabic" w:hAnsi="Simplified Arabic" w:cs="Simplified Arabic"/>
          <w:sz w:val="28"/>
          <w:szCs w:val="28"/>
          <w:rtl/>
          <w:lang w:bidi="ar-EG"/>
        </w:rPr>
        <w:t xml:space="preserve">ال للقوانين واللوائح </w:t>
      </w:r>
    </w:p>
    <w:p w14:paraId="4DBF96C5" w14:textId="5B8F6621" w:rsidR="005E20B5" w:rsidRPr="00A636F5" w:rsidRDefault="005E20B5" w:rsidP="00A30CBB">
      <w:pPr>
        <w:bidi/>
        <w:spacing w:line="360" w:lineRule="auto"/>
        <w:jc w:val="both"/>
        <w:rPr>
          <w:rFonts w:ascii="Simplified Arabic" w:hAnsi="Simplified Arabic" w:cs="Simplified Arabic"/>
          <w:sz w:val="28"/>
          <w:szCs w:val="28"/>
          <w:rtl/>
          <w:lang w:bidi="ar-EG"/>
        </w:rPr>
      </w:pPr>
      <w:r w:rsidRPr="00A636F5">
        <w:rPr>
          <w:rFonts w:ascii="Simplified Arabic" w:hAnsi="Simplified Arabic" w:cs="Simplified Arabic"/>
          <w:sz w:val="28"/>
          <w:szCs w:val="28"/>
          <w:rtl/>
          <w:lang w:bidi="ar-EG"/>
        </w:rPr>
        <w:t xml:space="preserve">4- تنظيم المشروع </w:t>
      </w:r>
      <w:r w:rsidRPr="00A636F5">
        <w:rPr>
          <w:rFonts w:ascii="Simplified Arabic" w:hAnsi="Simplified Arabic" w:cs="Simplified Arabic" w:hint="cs"/>
          <w:sz w:val="28"/>
          <w:szCs w:val="28"/>
          <w:rtl/>
          <w:lang w:bidi="ar-EG"/>
        </w:rPr>
        <w:t xml:space="preserve">وتحديد الإجراءات التنفيذية بطريقة تضمن انسياب العمل </w:t>
      </w:r>
    </w:p>
    <w:p w14:paraId="4A07F1B6" w14:textId="0A8DD331" w:rsidR="005E20B5" w:rsidRPr="00A636F5" w:rsidRDefault="005E20B5" w:rsidP="00A30CBB">
      <w:pPr>
        <w:bidi/>
        <w:spacing w:line="360" w:lineRule="auto"/>
        <w:jc w:val="both"/>
        <w:rPr>
          <w:rFonts w:ascii="Simplified Arabic" w:hAnsi="Simplified Arabic" w:cs="Simplified Arabic"/>
          <w:sz w:val="28"/>
          <w:szCs w:val="28"/>
          <w:rtl/>
          <w:lang w:bidi="ar-EG"/>
        </w:rPr>
      </w:pPr>
      <w:r w:rsidRPr="00A636F5">
        <w:rPr>
          <w:rFonts w:ascii="Simplified Arabic" w:hAnsi="Simplified Arabic" w:cs="Simplified Arabic"/>
          <w:sz w:val="28"/>
          <w:szCs w:val="28"/>
          <w:rtl/>
          <w:lang w:bidi="ar-EG"/>
        </w:rPr>
        <w:t>5-</w:t>
      </w:r>
      <w:r w:rsidRPr="00A636F5">
        <w:rPr>
          <w:rFonts w:ascii="Simplified Arabic" w:hAnsi="Simplified Arabic" w:cs="Simplified Arabic" w:hint="cs"/>
          <w:sz w:val="28"/>
          <w:szCs w:val="28"/>
          <w:rtl/>
          <w:lang w:bidi="ar-EG"/>
        </w:rPr>
        <w:t xml:space="preserve"> تشجيع العاملين بالالتزام بتطبيق الإجراءات والسياسات التي توجد في لوائح ونظام العمل </w:t>
      </w:r>
    </w:p>
    <w:p w14:paraId="399943E7" w14:textId="52D2A15C" w:rsidR="005E20B5" w:rsidRPr="00A636F5" w:rsidRDefault="005E20B5" w:rsidP="00A30CBB">
      <w:pPr>
        <w:bidi/>
        <w:spacing w:line="360" w:lineRule="auto"/>
        <w:jc w:val="both"/>
        <w:rPr>
          <w:rFonts w:ascii="Simplified Arabic" w:hAnsi="Simplified Arabic" w:cs="Simplified Arabic"/>
          <w:sz w:val="28"/>
          <w:szCs w:val="28"/>
          <w:rtl/>
          <w:lang w:bidi="ar-EG"/>
        </w:rPr>
      </w:pPr>
      <w:r w:rsidRPr="00A636F5">
        <w:rPr>
          <w:rFonts w:ascii="Simplified Arabic" w:hAnsi="Simplified Arabic" w:cs="Simplified Arabic" w:hint="cs"/>
          <w:sz w:val="28"/>
          <w:szCs w:val="28"/>
          <w:rtl/>
          <w:lang w:bidi="ar-EG"/>
        </w:rPr>
        <w:t xml:space="preserve">6- الرقابة على استخدام الموارد المتاحة </w:t>
      </w:r>
    </w:p>
    <w:p w14:paraId="47CEB595" w14:textId="7DEBBF63" w:rsidR="005E20B5" w:rsidRPr="00A30CBB" w:rsidRDefault="005E20B5" w:rsidP="00A30CBB">
      <w:pPr>
        <w:bidi/>
        <w:spacing w:line="360" w:lineRule="auto"/>
        <w:jc w:val="both"/>
        <w:rPr>
          <w:rFonts w:ascii="Simplified Arabic" w:hAnsi="Simplified Arabic" w:cs="Simplified Arabic"/>
          <w:b/>
          <w:bCs/>
          <w:sz w:val="32"/>
          <w:szCs w:val="32"/>
          <w:rtl/>
          <w:lang w:bidi="ar-EG"/>
        </w:rPr>
      </w:pPr>
      <w:r w:rsidRPr="00A30CBB">
        <w:rPr>
          <w:rFonts w:ascii="Simplified Arabic" w:hAnsi="Simplified Arabic" w:cs="Simplified Arabic" w:hint="cs"/>
          <w:b/>
          <w:bCs/>
          <w:sz w:val="32"/>
          <w:szCs w:val="32"/>
          <w:rtl/>
          <w:lang w:bidi="ar-EG"/>
        </w:rPr>
        <w:t>ا</w:t>
      </w:r>
      <w:r w:rsidRPr="00A30CBB">
        <w:rPr>
          <w:rFonts w:ascii="Simplified Arabic" w:hAnsi="Simplified Arabic" w:cs="Simplified Arabic"/>
          <w:b/>
          <w:bCs/>
          <w:sz w:val="32"/>
          <w:szCs w:val="32"/>
          <w:rtl/>
          <w:lang w:bidi="ar-EG"/>
        </w:rPr>
        <w:t>لمقومات الإدارية لنظام الرقابة الداخلية:</w:t>
      </w:r>
      <w:r w:rsidRPr="00A30CBB">
        <w:rPr>
          <w:rFonts w:ascii="Simplified Arabic" w:hAnsi="Simplified Arabic" w:cs="Simplified Arabic" w:hint="cs"/>
          <w:b/>
          <w:bCs/>
          <w:sz w:val="32"/>
          <w:szCs w:val="32"/>
          <w:rtl/>
          <w:lang w:bidi="ar-EG"/>
        </w:rPr>
        <w:t xml:space="preserve"> </w:t>
      </w:r>
    </w:p>
    <w:p w14:paraId="6018E59A" w14:textId="52CA5A7F" w:rsidR="005E20B5" w:rsidRPr="00A636F5" w:rsidRDefault="00C26A02" w:rsidP="00A30CBB">
      <w:pPr>
        <w:bidi/>
        <w:spacing w:line="360" w:lineRule="auto"/>
        <w:jc w:val="both"/>
        <w:rPr>
          <w:rFonts w:ascii="Simplified Arabic" w:hAnsi="Simplified Arabic" w:cs="Simplified Arabic"/>
          <w:b/>
          <w:bCs/>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sz w:val="28"/>
          <w:szCs w:val="28"/>
          <w:rtl/>
          <w:lang w:bidi="ar-EG"/>
        </w:rPr>
        <w:t>تتضمن المقومات الادارية لنظام الرقابة الداخلية عده عناصر اساسيه تساهم في ضمان فعالية وكفا</w:t>
      </w:r>
      <w:r w:rsidR="005E20B5" w:rsidRPr="00A636F5">
        <w:rPr>
          <w:rFonts w:ascii="Simplified Arabic" w:hAnsi="Simplified Arabic" w:cs="Simplified Arabic" w:hint="cs"/>
          <w:sz w:val="28"/>
          <w:szCs w:val="28"/>
          <w:rtl/>
          <w:lang w:bidi="ar-EG"/>
        </w:rPr>
        <w:t>ء</w:t>
      </w:r>
      <w:r w:rsidR="005E20B5" w:rsidRPr="00A636F5">
        <w:rPr>
          <w:rFonts w:ascii="Simplified Arabic" w:hAnsi="Simplified Arabic" w:cs="Simplified Arabic"/>
          <w:sz w:val="28"/>
          <w:szCs w:val="28"/>
          <w:rtl/>
          <w:lang w:bidi="ar-EG"/>
        </w:rPr>
        <w:t>ة النظام ومن بين هده المقومات:</w:t>
      </w:r>
      <w:r w:rsidR="007E39EB">
        <w:rPr>
          <w:rFonts w:ascii="Simplified Arabic" w:hAnsi="Simplified Arabic" w:cs="Simplified Arabic" w:hint="cs"/>
          <w:b/>
          <w:bCs/>
          <w:sz w:val="28"/>
          <w:szCs w:val="28"/>
          <w:rtl/>
          <w:lang w:bidi="ar-EG"/>
        </w:rPr>
        <w:t xml:space="preserve"> </w:t>
      </w:r>
      <w:r w:rsidR="0010565B" w:rsidRPr="0097417D">
        <w:rPr>
          <w:rFonts w:ascii="Simplified Arabic" w:hAnsi="Simplified Arabic" w:cs="Simplified Arabic" w:hint="cs"/>
          <w:b/>
          <w:bCs/>
          <w:sz w:val="24"/>
          <w:szCs w:val="24"/>
          <w:rtl/>
          <w:lang w:bidi="ar-EG"/>
        </w:rPr>
        <w:t>(</w:t>
      </w:r>
      <w:r w:rsidR="00A80AAC" w:rsidRPr="0097417D">
        <w:rPr>
          <w:rFonts w:ascii="Simplified Arabic" w:hAnsi="Simplified Arabic" w:cs="Simplified Arabic" w:hint="cs"/>
          <w:b/>
          <w:bCs/>
          <w:sz w:val="24"/>
          <w:szCs w:val="24"/>
          <w:rtl/>
          <w:lang w:bidi="ar-EG"/>
        </w:rPr>
        <w:t>عبد الل</w:t>
      </w:r>
      <w:r w:rsidR="00A80AAC" w:rsidRPr="0097417D">
        <w:rPr>
          <w:rFonts w:ascii="Simplified Arabic" w:hAnsi="Simplified Arabic" w:cs="Simplified Arabic" w:hint="eastAsia"/>
          <w:b/>
          <w:bCs/>
          <w:sz w:val="24"/>
          <w:szCs w:val="24"/>
          <w:rtl/>
          <w:lang w:bidi="ar-EG"/>
        </w:rPr>
        <w:t>ه</w:t>
      </w:r>
      <w:r w:rsidR="007E39EB" w:rsidRPr="0097417D">
        <w:rPr>
          <w:rFonts w:ascii="Simplified Arabic" w:hAnsi="Simplified Arabic" w:cs="Simplified Arabic" w:hint="cs"/>
          <w:b/>
          <w:bCs/>
          <w:sz w:val="24"/>
          <w:szCs w:val="24"/>
          <w:rtl/>
          <w:lang w:bidi="ar-EG"/>
        </w:rPr>
        <w:t>،</w:t>
      </w:r>
      <w:r w:rsidR="00A80AAC" w:rsidRPr="0097417D">
        <w:rPr>
          <w:rFonts w:ascii="Simplified Arabic" w:hAnsi="Simplified Arabic" w:cs="Simplified Arabic" w:hint="cs"/>
          <w:b/>
          <w:bCs/>
          <w:sz w:val="24"/>
          <w:szCs w:val="24"/>
          <w:rtl/>
          <w:lang w:bidi="ar-EG"/>
        </w:rPr>
        <w:t>1988</w:t>
      </w:r>
      <w:r w:rsidR="00A80AAC">
        <w:rPr>
          <w:rFonts w:ascii="Simplified Arabic" w:hAnsi="Simplified Arabic" w:cs="Simplified Arabic" w:hint="cs"/>
          <w:b/>
          <w:bCs/>
          <w:sz w:val="24"/>
          <w:szCs w:val="24"/>
          <w:rtl/>
          <w:lang w:bidi="ar-EG"/>
        </w:rPr>
        <w:t>،</w:t>
      </w:r>
      <w:r w:rsidR="00207B01">
        <w:rPr>
          <w:rFonts w:ascii="Simplified Arabic" w:hAnsi="Simplified Arabic" w:cs="Simplified Arabic" w:hint="cs"/>
          <w:b/>
          <w:bCs/>
          <w:sz w:val="24"/>
          <w:szCs w:val="24"/>
          <w:rtl/>
          <w:lang w:bidi="ar-EG"/>
        </w:rPr>
        <w:t xml:space="preserve"> </w:t>
      </w:r>
      <w:r w:rsidR="007E39EB" w:rsidRPr="0097417D">
        <w:rPr>
          <w:rFonts w:ascii="Simplified Arabic" w:hAnsi="Simplified Arabic" w:cs="Simplified Arabic" w:hint="cs"/>
          <w:b/>
          <w:bCs/>
          <w:sz w:val="24"/>
          <w:szCs w:val="24"/>
          <w:rtl/>
          <w:lang w:bidi="ar-EG"/>
        </w:rPr>
        <w:t>ص</w:t>
      </w:r>
      <w:r w:rsidR="00A80AAC">
        <w:rPr>
          <w:rFonts w:ascii="Simplified Arabic" w:hAnsi="Simplified Arabic" w:cs="Simplified Arabic" w:hint="cs"/>
          <w:b/>
          <w:bCs/>
          <w:sz w:val="24"/>
          <w:szCs w:val="24"/>
          <w:rtl/>
          <w:lang w:bidi="ar-EG"/>
        </w:rPr>
        <w:t xml:space="preserve"> </w:t>
      </w:r>
      <w:proofErr w:type="spellStart"/>
      <w:r w:rsidR="007E39EB" w:rsidRPr="0097417D">
        <w:rPr>
          <w:rFonts w:ascii="Simplified Arabic" w:hAnsi="Simplified Arabic" w:cs="Simplified Arabic" w:hint="cs"/>
          <w:b/>
          <w:bCs/>
          <w:sz w:val="24"/>
          <w:szCs w:val="24"/>
          <w:rtl/>
          <w:lang w:bidi="ar-EG"/>
        </w:rPr>
        <w:t>ص</w:t>
      </w:r>
      <w:proofErr w:type="spellEnd"/>
      <w:r w:rsidR="007E39EB" w:rsidRPr="0097417D">
        <w:rPr>
          <w:rFonts w:ascii="Simplified Arabic" w:hAnsi="Simplified Arabic" w:cs="Simplified Arabic" w:hint="cs"/>
          <w:b/>
          <w:bCs/>
          <w:sz w:val="24"/>
          <w:szCs w:val="24"/>
          <w:rtl/>
          <w:lang w:bidi="ar-EG"/>
        </w:rPr>
        <w:t xml:space="preserve"> 164،165)</w:t>
      </w:r>
    </w:p>
    <w:p w14:paraId="0169BD24" w14:textId="1D4ADB7B" w:rsidR="0010565B" w:rsidRPr="00A636F5" w:rsidRDefault="005E20B5" w:rsidP="00A30CBB">
      <w:pPr>
        <w:bidi/>
        <w:spacing w:line="360" w:lineRule="auto"/>
        <w:jc w:val="both"/>
        <w:rPr>
          <w:rFonts w:ascii="Simplified Arabic" w:hAnsi="Simplified Arabic" w:cs="Simplified Arabic"/>
          <w:b/>
          <w:bCs/>
          <w:sz w:val="28"/>
          <w:szCs w:val="28"/>
          <w:lang w:bidi="ar-EG"/>
        </w:rPr>
      </w:pPr>
      <w:r w:rsidRPr="00A636F5">
        <w:rPr>
          <w:rFonts w:ascii="Simplified Arabic" w:hAnsi="Simplified Arabic" w:cs="Simplified Arabic"/>
          <w:sz w:val="28"/>
          <w:szCs w:val="28"/>
          <w:lang w:bidi="ar-EG"/>
        </w:rPr>
        <w:t>. 1</w:t>
      </w:r>
      <w:r w:rsidRPr="00A636F5">
        <w:rPr>
          <w:rFonts w:ascii="Simplified Arabic" w:hAnsi="Simplified Arabic" w:cs="Simplified Arabic" w:hint="cs"/>
          <w:sz w:val="28"/>
          <w:szCs w:val="28"/>
          <w:rtl/>
          <w:lang w:bidi="ar-EG"/>
        </w:rPr>
        <w:t xml:space="preserve"> </w:t>
      </w:r>
      <w:r w:rsidRPr="00A636F5">
        <w:rPr>
          <w:rFonts w:ascii="Simplified Arabic" w:hAnsi="Simplified Arabic" w:cs="Simplified Arabic"/>
          <w:sz w:val="28"/>
          <w:szCs w:val="28"/>
          <w:rtl/>
          <w:lang w:bidi="ar-EG"/>
        </w:rPr>
        <w:t>ال</w:t>
      </w:r>
      <w:r w:rsidRPr="00A636F5">
        <w:rPr>
          <w:rFonts w:ascii="Simplified Arabic" w:hAnsi="Simplified Arabic" w:cs="Simplified Arabic" w:hint="cs"/>
          <w:sz w:val="28"/>
          <w:szCs w:val="28"/>
          <w:rtl/>
          <w:lang w:bidi="ar-EG"/>
        </w:rPr>
        <w:t>هيكل</w:t>
      </w:r>
      <w:r w:rsidRPr="00A636F5">
        <w:rPr>
          <w:rFonts w:ascii="Simplified Arabic" w:hAnsi="Simplified Arabic" w:cs="Simplified Arabic"/>
          <w:sz w:val="28"/>
          <w:szCs w:val="28"/>
          <w:rtl/>
          <w:lang w:bidi="ar-EG"/>
        </w:rPr>
        <w:t xml:space="preserve"> التنظيمي الإداري: يعتمد </w:t>
      </w:r>
      <w:r w:rsidRPr="00A636F5">
        <w:rPr>
          <w:rFonts w:ascii="Simplified Arabic" w:hAnsi="Simplified Arabic" w:cs="Simplified Arabic" w:hint="cs"/>
          <w:sz w:val="28"/>
          <w:szCs w:val="28"/>
          <w:rtl/>
          <w:lang w:bidi="ar-EG"/>
        </w:rPr>
        <w:t>هيكل</w:t>
      </w:r>
      <w:r w:rsidRPr="00A636F5">
        <w:rPr>
          <w:rFonts w:ascii="Simplified Arabic" w:hAnsi="Simplified Arabic" w:cs="Simplified Arabic"/>
          <w:sz w:val="28"/>
          <w:szCs w:val="28"/>
          <w:rtl/>
          <w:lang w:bidi="ar-EG"/>
        </w:rPr>
        <w:t xml:space="preserve"> التنظيم على نوع وحجم وطبيعة </w:t>
      </w:r>
    </w:p>
    <w:p w14:paraId="362D21EF" w14:textId="74C1E257" w:rsidR="005E20B5" w:rsidRPr="00A636F5" w:rsidRDefault="005E20B5" w:rsidP="00A30CBB">
      <w:pPr>
        <w:bidi/>
        <w:spacing w:line="360" w:lineRule="auto"/>
        <w:jc w:val="both"/>
        <w:rPr>
          <w:rFonts w:ascii="Simplified Arabic" w:hAnsi="Simplified Arabic" w:cs="Simplified Arabic"/>
          <w:sz w:val="28"/>
          <w:szCs w:val="28"/>
          <w:lang w:bidi="ar-EG"/>
        </w:rPr>
      </w:pPr>
      <w:r w:rsidRPr="00A636F5">
        <w:rPr>
          <w:rFonts w:ascii="Simplified Arabic" w:hAnsi="Simplified Arabic" w:cs="Simplified Arabic"/>
          <w:sz w:val="28"/>
          <w:szCs w:val="28"/>
          <w:rtl/>
          <w:lang w:bidi="ar-EG"/>
        </w:rPr>
        <w:t xml:space="preserve">المؤسسة القانونية، ويجب أن يأخذ في الاعتبار البساطة والمرونة والإمكانات المستقبلية وكذلك تحديد السلطة والمسؤولية، واستقلال الإدارات </w:t>
      </w:r>
      <w:r w:rsidRPr="00A636F5">
        <w:rPr>
          <w:rFonts w:ascii="Simplified Arabic" w:hAnsi="Simplified Arabic" w:cs="Simplified Arabic" w:hint="cs"/>
          <w:sz w:val="28"/>
          <w:szCs w:val="28"/>
          <w:rtl/>
          <w:lang w:bidi="ar-EG"/>
        </w:rPr>
        <w:t xml:space="preserve">التي تحتفظ بالأصول عن تلك التي تجري فيها المحاسبة على تلك العمليات والأصول </w:t>
      </w:r>
    </w:p>
    <w:p w14:paraId="7C7B9142" w14:textId="0D2A5613" w:rsidR="005E20B5" w:rsidRPr="00A636F5" w:rsidRDefault="007816A4" w:rsidP="00A30CBB">
      <w:pPr>
        <w:bidi/>
        <w:spacing w:line="360" w:lineRule="auto"/>
        <w:jc w:val="both"/>
        <w:rPr>
          <w:rFonts w:ascii="Simplified Arabic" w:hAnsi="Simplified Arabic" w:cs="Simplified Arabic"/>
          <w:sz w:val="28"/>
          <w:szCs w:val="28"/>
          <w:rtl/>
          <w:lang w:bidi="ar-EG"/>
        </w:rPr>
      </w:pPr>
      <w:r w:rsidRPr="00A636F5">
        <w:rPr>
          <w:rFonts w:ascii="Simplified Arabic" w:hAnsi="Simplified Arabic" w:cs="Simplified Arabic" w:hint="cs"/>
          <w:sz w:val="28"/>
          <w:szCs w:val="28"/>
          <w:rtl/>
          <w:lang w:bidi="ar-EG"/>
        </w:rPr>
        <w:t>2</w:t>
      </w:r>
      <w:r>
        <w:rPr>
          <w:rFonts w:ascii="Simplified Arabic" w:hAnsi="Simplified Arabic" w:cs="Simplified Arabic" w:hint="cs"/>
          <w:sz w:val="28"/>
          <w:szCs w:val="28"/>
          <w:rtl/>
          <w:lang w:bidi="ar-EG"/>
        </w:rPr>
        <w:t>.</w:t>
      </w:r>
      <w:r w:rsidR="005E20B5" w:rsidRPr="00A636F5">
        <w:rPr>
          <w:rFonts w:ascii="Simplified Arabic" w:hAnsi="Simplified Arabic" w:cs="Simplified Arabic"/>
          <w:sz w:val="28"/>
          <w:szCs w:val="28"/>
          <w:rtl/>
          <w:lang w:bidi="ar-EG"/>
        </w:rPr>
        <w:t xml:space="preserve"> </w:t>
      </w:r>
      <w:r w:rsidR="005E20B5" w:rsidRPr="00A636F5">
        <w:rPr>
          <w:rFonts w:ascii="Simplified Arabic" w:hAnsi="Simplified Arabic" w:cs="Simplified Arabic" w:hint="cs"/>
          <w:sz w:val="28"/>
          <w:szCs w:val="28"/>
          <w:rtl/>
          <w:lang w:bidi="ar-EG"/>
        </w:rPr>
        <w:t xml:space="preserve">نظام محاسبي: النظام المحاسبي السليم </w:t>
      </w:r>
      <w:r w:rsidR="005E20B5" w:rsidRPr="00A636F5">
        <w:rPr>
          <w:rFonts w:ascii="Simplified Arabic" w:hAnsi="Simplified Arabic" w:cs="Simplified Arabic"/>
          <w:sz w:val="28"/>
          <w:szCs w:val="28"/>
          <w:rtl/>
          <w:lang w:bidi="ar-EG"/>
        </w:rPr>
        <w:t xml:space="preserve">يجب أن يحتوي على مجموعة شاملة ومتكاملة من الدفاتر والسجلات، وقائمة حسابات مصنفة، ومجموعة من الوثائق ذات الصلة بالمؤسسة ويجب أن يكون السجل أو الوثيقة بسيطا وواضحا، بحيث يستطيع من يستخدمه أن يفهمه ويجب أن يحقق كافة أهداف الإدارة </w:t>
      </w:r>
      <w:r w:rsidR="005E20B5" w:rsidRPr="00A636F5">
        <w:rPr>
          <w:rFonts w:ascii="Simplified Arabic" w:hAnsi="Simplified Arabic" w:cs="Simplified Arabic" w:hint="cs"/>
          <w:sz w:val="28"/>
          <w:szCs w:val="28"/>
          <w:rtl/>
          <w:lang w:bidi="ar-EG"/>
        </w:rPr>
        <w:t>و</w:t>
      </w:r>
      <w:r w:rsidR="005E20B5" w:rsidRPr="00A636F5">
        <w:rPr>
          <w:rFonts w:ascii="Simplified Arabic" w:hAnsi="Simplified Arabic" w:cs="Simplified Arabic"/>
          <w:sz w:val="28"/>
          <w:szCs w:val="28"/>
          <w:rtl/>
          <w:lang w:bidi="ar-EG"/>
        </w:rPr>
        <w:t>بالنسبة للدليل المحاسبي يجب أن يأخذ تصميمه في الاعتبار الجهد والتكلفة اللازمين لإعداد البيانات المالية، ويجب أن يتضمن الحسابات الضرورية الكافية للسماح للإدارة بأداء مهمتها في الإشراف على المبادئ التوجيهية و</w:t>
      </w:r>
      <w:r w:rsidR="005E20B5" w:rsidRPr="00A636F5">
        <w:rPr>
          <w:rFonts w:ascii="Simplified Arabic" w:hAnsi="Simplified Arabic" w:cs="Simplified Arabic" w:hint="cs"/>
          <w:sz w:val="28"/>
          <w:szCs w:val="28"/>
          <w:rtl/>
          <w:lang w:bidi="ar-EG"/>
        </w:rPr>
        <w:t xml:space="preserve"> استخراج النتائج </w:t>
      </w:r>
      <w:r w:rsidR="005E20B5" w:rsidRPr="00A636F5">
        <w:rPr>
          <w:rFonts w:ascii="Simplified Arabic" w:hAnsi="Simplified Arabic" w:cs="Simplified Arabic"/>
          <w:sz w:val="28"/>
          <w:szCs w:val="28"/>
          <w:rtl/>
          <w:lang w:bidi="ar-EG"/>
        </w:rPr>
        <w:t xml:space="preserve"> بالنسبة للدورات المستندية المرتبطة بالنظام المحاسبي، فإن </w:t>
      </w:r>
      <w:r w:rsidR="005E20B5" w:rsidRPr="00A636F5">
        <w:rPr>
          <w:rFonts w:ascii="Simplified Arabic" w:hAnsi="Simplified Arabic" w:cs="Simplified Arabic"/>
          <w:sz w:val="28"/>
          <w:szCs w:val="28"/>
          <w:rtl/>
          <w:lang w:bidi="ar-EG"/>
        </w:rPr>
        <w:lastRenderedPageBreak/>
        <w:t>تصميمها يعتمد على نوع العمليات المستندية المرتبطة بالنظام المحاسبي، وهذا التصميم غير متسق، مما يجعل من الصعب تطوير تصميم واحد ينطبق على جميع الشركات.</w:t>
      </w:r>
    </w:p>
    <w:p w14:paraId="7B4C061D" w14:textId="02E55EA7" w:rsidR="005E20B5" w:rsidRPr="00A636F5" w:rsidRDefault="007816A4" w:rsidP="00A30CBB">
      <w:pPr>
        <w:bidi/>
        <w:spacing w:line="360" w:lineRule="auto"/>
        <w:jc w:val="both"/>
        <w:rPr>
          <w:rFonts w:ascii="Simplified Arabic" w:hAnsi="Simplified Arabic" w:cs="Simplified Arabic"/>
          <w:sz w:val="28"/>
          <w:szCs w:val="28"/>
          <w:rtl/>
          <w:lang w:bidi="ar-EG"/>
        </w:rPr>
      </w:pPr>
      <w:r w:rsidRPr="00A636F5">
        <w:rPr>
          <w:rFonts w:ascii="Simplified Arabic" w:hAnsi="Simplified Arabic" w:cs="Simplified Arabic" w:hint="cs"/>
          <w:sz w:val="28"/>
          <w:szCs w:val="28"/>
          <w:rtl/>
          <w:lang w:bidi="ar-EG"/>
        </w:rPr>
        <w:t>3.</w:t>
      </w:r>
      <w:r w:rsidR="005E20B5" w:rsidRPr="00A636F5">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sz w:val="28"/>
          <w:szCs w:val="28"/>
          <w:rtl/>
          <w:lang w:bidi="ar-EG"/>
        </w:rPr>
        <w:t xml:space="preserve">الإجراءات التفصيلية </w:t>
      </w:r>
      <w:r w:rsidR="005E20B5" w:rsidRPr="00A636F5">
        <w:rPr>
          <w:rFonts w:ascii="Simplified Arabic" w:hAnsi="Simplified Arabic" w:cs="Simplified Arabic" w:hint="cs"/>
          <w:sz w:val="28"/>
          <w:szCs w:val="28"/>
          <w:rtl/>
          <w:lang w:bidi="ar-EG"/>
        </w:rPr>
        <w:t>لتنفيذ</w:t>
      </w:r>
      <w:r w:rsidR="005E20B5" w:rsidRPr="00A636F5">
        <w:rPr>
          <w:rFonts w:ascii="Simplified Arabic" w:hAnsi="Simplified Arabic" w:cs="Simplified Arabic"/>
          <w:sz w:val="28"/>
          <w:szCs w:val="28"/>
          <w:rtl/>
          <w:lang w:bidi="ar-EG"/>
        </w:rPr>
        <w:t xml:space="preserve"> الواجبات: يجب الحرص على تقسيم المسؤوليات بين الإدارات المختلفة بحيث لا </w:t>
      </w:r>
      <w:r w:rsidR="005E20B5" w:rsidRPr="00A636F5">
        <w:rPr>
          <w:rFonts w:ascii="Simplified Arabic" w:hAnsi="Simplified Arabic" w:cs="Simplified Arabic" w:hint="cs"/>
          <w:sz w:val="28"/>
          <w:szCs w:val="28"/>
          <w:rtl/>
          <w:lang w:bidi="ar-EG"/>
        </w:rPr>
        <w:t>يقوم</w:t>
      </w:r>
      <w:r w:rsidR="005E20B5" w:rsidRPr="00A636F5">
        <w:rPr>
          <w:rFonts w:ascii="Simplified Arabic" w:hAnsi="Simplified Arabic" w:cs="Simplified Arabic"/>
          <w:sz w:val="28"/>
          <w:szCs w:val="28"/>
          <w:rtl/>
          <w:lang w:bidi="ar-EG"/>
        </w:rPr>
        <w:t xml:space="preserve"> شخص </w:t>
      </w:r>
      <w:r w:rsidR="005E20B5" w:rsidRPr="00A636F5">
        <w:rPr>
          <w:rFonts w:ascii="Simplified Arabic" w:hAnsi="Simplified Arabic" w:cs="Simplified Arabic" w:hint="cs"/>
          <w:sz w:val="28"/>
          <w:szCs w:val="28"/>
          <w:rtl/>
          <w:lang w:bidi="ar-EG"/>
        </w:rPr>
        <w:t xml:space="preserve">واحد </w:t>
      </w:r>
      <w:r w:rsidR="005E20B5" w:rsidRPr="00A636F5">
        <w:rPr>
          <w:rFonts w:ascii="Simplified Arabic" w:hAnsi="Simplified Arabic" w:cs="Simplified Arabic"/>
          <w:sz w:val="28"/>
          <w:szCs w:val="28"/>
          <w:rtl/>
          <w:lang w:bidi="ar-EG"/>
        </w:rPr>
        <w:t xml:space="preserve">بالعملية من البداية إلى النهاية، أي من </w:t>
      </w:r>
      <w:r w:rsidR="005E20B5" w:rsidRPr="00A636F5">
        <w:rPr>
          <w:rFonts w:ascii="Simplified Arabic" w:hAnsi="Simplified Arabic" w:cs="Simplified Arabic" w:hint="cs"/>
          <w:sz w:val="28"/>
          <w:szCs w:val="28"/>
          <w:rtl/>
          <w:lang w:bidi="ar-EG"/>
        </w:rPr>
        <w:t>انشاء</w:t>
      </w:r>
      <w:r w:rsidR="005E20B5" w:rsidRPr="00A636F5">
        <w:rPr>
          <w:rFonts w:ascii="Simplified Arabic" w:hAnsi="Simplified Arabic" w:cs="Simplified Arabic"/>
          <w:sz w:val="28"/>
          <w:szCs w:val="28"/>
          <w:rtl/>
          <w:lang w:bidi="ar-EG"/>
        </w:rPr>
        <w:t xml:space="preserve"> العملية إلى الحفاظ على الأصول الناتجة عنها والمحاسبة عنها، لأن الجمع بين هذه المراحل يخلق مخاطر للمنظمة من خلال الاحتيال والفساد</w:t>
      </w:r>
      <w:r w:rsidR="005E20B5" w:rsidRPr="00A636F5">
        <w:rPr>
          <w:rFonts w:ascii="Simplified Arabic" w:hAnsi="Simplified Arabic" w:cs="Simplified Arabic" w:hint="cs"/>
          <w:sz w:val="28"/>
          <w:szCs w:val="28"/>
          <w:rtl/>
          <w:lang w:bidi="ar-EG"/>
        </w:rPr>
        <w:t xml:space="preserve"> والاختلاس</w:t>
      </w:r>
      <w:r w:rsidR="005E20B5" w:rsidRPr="00A636F5">
        <w:rPr>
          <w:rFonts w:ascii="Simplified Arabic" w:hAnsi="Simplified Arabic" w:cs="Simplified Arabic"/>
          <w:sz w:val="28"/>
          <w:szCs w:val="28"/>
          <w:rtl/>
          <w:lang w:bidi="ar-EG"/>
        </w:rPr>
        <w:t xml:space="preserve"> لذلك</w:t>
      </w:r>
      <w:r w:rsidR="005E20B5" w:rsidRPr="00A636F5">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sz w:val="28"/>
          <w:szCs w:val="28"/>
          <w:rtl/>
          <w:lang w:bidi="ar-EG"/>
        </w:rPr>
        <w:t>إن الإدارة</w:t>
      </w:r>
      <w:r w:rsidR="005E20B5" w:rsidRPr="00A636F5">
        <w:rPr>
          <w:rFonts w:ascii="Simplified Arabic" w:hAnsi="Simplified Arabic" w:cs="Simplified Arabic" w:hint="cs"/>
          <w:sz w:val="28"/>
          <w:szCs w:val="28"/>
          <w:rtl/>
          <w:lang w:bidi="ar-EG"/>
        </w:rPr>
        <w:t xml:space="preserve"> تقوم</w:t>
      </w:r>
      <w:r w:rsidR="005E20B5" w:rsidRPr="00A636F5">
        <w:rPr>
          <w:rFonts w:ascii="Simplified Arabic" w:hAnsi="Simplified Arabic" w:cs="Simplified Arabic"/>
          <w:sz w:val="28"/>
          <w:szCs w:val="28"/>
          <w:rtl/>
          <w:lang w:bidi="ar-EG"/>
        </w:rPr>
        <w:t xml:space="preserve"> بتخصيص العمل</w:t>
      </w:r>
      <w:r w:rsidR="005E20B5" w:rsidRPr="00A636F5">
        <w:rPr>
          <w:rFonts w:ascii="Simplified Arabic" w:hAnsi="Simplified Arabic" w:cs="Simplified Arabic" w:hint="cs"/>
          <w:sz w:val="28"/>
          <w:szCs w:val="28"/>
          <w:rtl/>
          <w:lang w:bidi="ar-EG"/>
        </w:rPr>
        <w:t xml:space="preserve"> بطرية</w:t>
      </w:r>
      <w:r w:rsidR="005E20B5" w:rsidRPr="00A636F5">
        <w:rPr>
          <w:rFonts w:ascii="Simplified Arabic" w:hAnsi="Simplified Arabic" w:cs="Simplified Arabic"/>
          <w:sz w:val="28"/>
          <w:szCs w:val="28"/>
          <w:rtl/>
          <w:lang w:bidi="ar-EG"/>
        </w:rPr>
        <w:t xml:space="preserve"> تضمن وجود سيطرة ذاتية أو تلقائية على تنفيذ العمليات، وذلك من خلال </w:t>
      </w:r>
      <w:r w:rsidR="005E20B5" w:rsidRPr="00A636F5">
        <w:rPr>
          <w:rFonts w:ascii="Simplified Arabic" w:hAnsi="Simplified Arabic" w:cs="Simplified Arabic" w:hint="cs"/>
          <w:sz w:val="28"/>
          <w:szCs w:val="28"/>
          <w:rtl/>
          <w:lang w:bidi="ar-EG"/>
        </w:rPr>
        <w:t>رقابة</w:t>
      </w:r>
      <w:r w:rsidR="005E20B5" w:rsidRPr="00A636F5">
        <w:rPr>
          <w:rFonts w:ascii="Simplified Arabic" w:hAnsi="Simplified Arabic" w:cs="Simplified Arabic"/>
          <w:sz w:val="28"/>
          <w:szCs w:val="28"/>
          <w:rtl/>
          <w:lang w:bidi="ar-EG"/>
        </w:rPr>
        <w:t xml:space="preserve"> موظف على</w:t>
      </w:r>
      <w:r w:rsidR="005E20B5" w:rsidRPr="00A636F5">
        <w:rPr>
          <w:rFonts w:ascii="Simplified Arabic" w:hAnsi="Simplified Arabic" w:cs="Simplified Arabic" w:hint="cs"/>
          <w:sz w:val="28"/>
          <w:szCs w:val="28"/>
          <w:rtl/>
          <w:lang w:bidi="ar-EG"/>
        </w:rPr>
        <w:t xml:space="preserve"> موظف</w:t>
      </w:r>
      <w:r w:rsidR="005E20B5" w:rsidRPr="00A636F5">
        <w:rPr>
          <w:rFonts w:ascii="Simplified Arabic" w:hAnsi="Simplified Arabic" w:cs="Simplified Arabic"/>
          <w:sz w:val="28"/>
          <w:szCs w:val="28"/>
          <w:rtl/>
          <w:lang w:bidi="ar-EG"/>
        </w:rPr>
        <w:t xml:space="preserve"> آخر، مما يقلل من فرص التلاعب والاحتيال والأخطاء.</w:t>
      </w:r>
    </w:p>
    <w:p w14:paraId="0163C4F8" w14:textId="100F6AD3" w:rsidR="005E20B5" w:rsidRPr="00A636F5" w:rsidRDefault="005E20B5" w:rsidP="00A30CBB">
      <w:pPr>
        <w:bidi/>
        <w:spacing w:line="360" w:lineRule="auto"/>
        <w:jc w:val="both"/>
        <w:rPr>
          <w:rFonts w:ascii="Simplified Arabic" w:hAnsi="Simplified Arabic" w:cs="Simplified Arabic"/>
          <w:sz w:val="28"/>
          <w:szCs w:val="28"/>
          <w:rtl/>
          <w:lang w:bidi="ar-EG"/>
        </w:rPr>
      </w:pPr>
      <w:r w:rsidRPr="00A636F5">
        <w:rPr>
          <w:rFonts w:ascii="Simplified Arabic" w:hAnsi="Simplified Arabic" w:cs="Simplified Arabic"/>
          <w:sz w:val="28"/>
          <w:szCs w:val="28"/>
          <w:rtl/>
          <w:lang w:bidi="ar-EG"/>
        </w:rPr>
        <w:t>4. اختيار الموظفين المؤهلين ووضعهم في المناصب المناسبة</w:t>
      </w:r>
      <w:r w:rsidRPr="00A636F5">
        <w:rPr>
          <w:rFonts w:ascii="Simplified Arabic" w:hAnsi="Simplified Arabic" w:cs="Simplified Arabic" w:hint="cs"/>
          <w:sz w:val="28"/>
          <w:szCs w:val="28"/>
          <w:rtl/>
          <w:lang w:bidi="ar-EG"/>
        </w:rPr>
        <w:t>:</w:t>
      </w:r>
      <w:r w:rsidRPr="00A636F5">
        <w:rPr>
          <w:rFonts w:ascii="Simplified Arabic" w:hAnsi="Simplified Arabic" w:cs="Simplified Arabic"/>
          <w:sz w:val="28"/>
          <w:szCs w:val="28"/>
          <w:rtl/>
          <w:lang w:bidi="ar-EG"/>
        </w:rPr>
        <w:t xml:space="preserve"> بما في ذلك التوظيف الدقيق في مختلف وظائف </w:t>
      </w:r>
      <w:r w:rsidR="00FD7106" w:rsidRPr="00A636F5">
        <w:rPr>
          <w:rFonts w:ascii="Simplified Arabic" w:hAnsi="Simplified Arabic" w:cs="Simplified Arabic" w:hint="cs"/>
          <w:sz w:val="28"/>
          <w:szCs w:val="28"/>
          <w:rtl/>
          <w:lang w:bidi="ar-EG"/>
        </w:rPr>
        <w:t>المؤسسة،</w:t>
      </w:r>
      <w:r w:rsidRPr="00A636F5">
        <w:rPr>
          <w:rFonts w:ascii="Simplified Arabic" w:hAnsi="Simplified Arabic" w:cs="Simplified Arabic"/>
          <w:sz w:val="28"/>
          <w:szCs w:val="28"/>
          <w:rtl/>
          <w:lang w:bidi="ar-EG"/>
        </w:rPr>
        <w:t xml:space="preserve"> بالإضافة إلى خطة قانونية لتدريب موظفي المشروع لضمان الاختيار والتنسيب المناسب لجميع الموظفين</w:t>
      </w:r>
      <w:r w:rsidRPr="00A636F5">
        <w:rPr>
          <w:rFonts w:ascii="Simplified Arabic" w:hAnsi="Simplified Arabic" w:cs="Simplified Arabic" w:hint="cs"/>
          <w:sz w:val="28"/>
          <w:szCs w:val="28"/>
          <w:rtl/>
          <w:lang w:bidi="ar-EG"/>
        </w:rPr>
        <w:t xml:space="preserve"> حتى يمكن الاستفادة من الكفاءات المختلفة</w:t>
      </w:r>
      <w:r w:rsidR="00207B01">
        <w:rPr>
          <w:rFonts w:ascii="Simplified Arabic" w:hAnsi="Simplified Arabic" w:cs="Simplified Arabic" w:hint="cs"/>
          <w:sz w:val="28"/>
          <w:szCs w:val="28"/>
          <w:rtl/>
          <w:lang w:bidi="ar-EG"/>
        </w:rPr>
        <w:t>.</w:t>
      </w:r>
      <w:r w:rsidRPr="00A636F5">
        <w:rPr>
          <w:rFonts w:ascii="Simplified Arabic" w:hAnsi="Simplified Arabic" w:cs="Simplified Arabic" w:hint="cs"/>
          <w:sz w:val="28"/>
          <w:szCs w:val="28"/>
          <w:rtl/>
          <w:lang w:bidi="ar-EG"/>
        </w:rPr>
        <w:t xml:space="preserve"> </w:t>
      </w:r>
    </w:p>
    <w:p w14:paraId="5DC66355" w14:textId="6EB81D8B" w:rsidR="005E20B5" w:rsidRPr="00A636F5" w:rsidRDefault="005E20B5" w:rsidP="00A30CBB">
      <w:pPr>
        <w:bidi/>
        <w:spacing w:line="360" w:lineRule="auto"/>
        <w:jc w:val="both"/>
        <w:rPr>
          <w:rFonts w:ascii="Simplified Arabic" w:hAnsi="Simplified Arabic" w:cs="Simplified Arabic"/>
          <w:sz w:val="28"/>
          <w:szCs w:val="28"/>
          <w:rtl/>
          <w:lang w:bidi="ar-EG"/>
        </w:rPr>
      </w:pPr>
      <w:r w:rsidRPr="00A636F5">
        <w:rPr>
          <w:rFonts w:ascii="Simplified Arabic" w:hAnsi="Simplified Arabic" w:cs="Simplified Arabic"/>
          <w:sz w:val="28"/>
          <w:szCs w:val="28"/>
          <w:rtl/>
          <w:lang w:bidi="ar-EG"/>
        </w:rPr>
        <w:t>5. استخدام كافة الوسائل الآلية</w:t>
      </w:r>
      <w:r w:rsidRPr="00A636F5">
        <w:rPr>
          <w:rFonts w:ascii="Simplified Arabic" w:hAnsi="Simplified Arabic" w:cs="Simplified Arabic" w:hint="cs"/>
          <w:sz w:val="28"/>
          <w:szCs w:val="28"/>
          <w:rtl/>
          <w:lang w:bidi="ar-EG"/>
        </w:rPr>
        <w:t>:</w:t>
      </w:r>
      <w:r w:rsidRPr="00A636F5">
        <w:rPr>
          <w:rFonts w:ascii="Simplified Arabic" w:hAnsi="Simplified Arabic" w:cs="Simplified Arabic"/>
          <w:sz w:val="28"/>
          <w:szCs w:val="28"/>
          <w:rtl/>
          <w:lang w:bidi="ar-EG"/>
        </w:rPr>
        <w:t xml:space="preserve"> للتأكد من صحة ودقة البيانات المحاسبية المسجلة في الدفاتر والسجلات ولحماية أصول وموجودات المؤسسة من التلاعب</w:t>
      </w:r>
      <w:r w:rsidRPr="00A636F5">
        <w:rPr>
          <w:rFonts w:ascii="Simplified Arabic" w:hAnsi="Simplified Arabic" w:cs="Simplified Arabic" w:hint="cs"/>
          <w:sz w:val="28"/>
          <w:szCs w:val="28"/>
          <w:rtl/>
          <w:lang w:bidi="ar-EG"/>
        </w:rPr>
        <w:t xml:space="preserve"> او ا</w:t>
      </w:r>
      <w:r w:rsidR="004F528F">
        <w:rPr>
          <w:rFonts w:ascii="Simplified Arabic" w:hAnsi="Simplified Arabic" w:cs="Simplified Arabic" w:hint="cs"/>
          <w:sz w:val="28"/>
          <w:szCs w:val="28"/>
          <w:rtl/>
          <w:lang w:bidi="ar-EG"/>
        </w:rPr>
        <w:t>لا</w:t>
      </w:r>
      <w:r w:rsidRPr="00A636F5">
        <w:rPr>
          <w:rFonts w:ascii="Simplified Arabic" w:hAnsi="Simplified Arabic" w:cs="Simplified Arabic" w:hint="cs"/>
          <w:sz w:val="28"/>
          <w:szCs w:val="28"/>
          <w:rtl/>
          <w:lang w:bidi="ar-EG"/>
        </w:rPr>
        <w:t>خ</w:t>
      </w:r>
      <w:r w:rsidR="004F528F">
        <w:rPr>
          <w:rFonts w:ascii="Simplified Arabic" w:hAnsi="Simplified Arabic" w:cs="Simplified Arabic" w:hint="cs"/>
          <w:sz w:val="28"/>
          <w:szCs w:val="28"/>
          <w:rtl/>
          <w:lang w:bidi="ar-EG"/>
        </w:rPr>
        <w:t>ت</w:t>
      </w:r>
      <w:r w:rsidRPr="00A636F5">
        <w:rPr>
          <w:rFonts w:ascii="Simplified Arabic" w:hAnsi="Simplified Arabic" w:cs="Simplified Arabic" w:hint="cs"/>
          <w:sz w:val="28"/>
          <w:szCs w:val="28"/>
          <w:rtl/>
          <w:lang w:bidi="ar-EG"/>
        </w:rPr>
        <w:t>لاس</w:t>
      </w:r>
      <w:r w:rsidR="004F528F">
        <w:rPr>
          <w:rFonts w:ascii="Simplified Arabic" w:hAnsi="Simplified Arabic" w:cs="Simplified Arabic" w:hint="cs"/>
          <w:sz w:val="28"/>
          <w:szCs w:val="28"/>
          <w:rtl/>
          <w:lang w:bidi="ar-EG"/>
        </w:rPr>
        <w:t>.</w:t>
      </w:r>
      <w:r w:rsidRPr="00A636F5">
        <w:rPr>
          <w:rFonts w:ascii="Simplified Arabic" w:hAnsi="Simplified Arabic" w:cs="Simplified Arabic" w:hint="cs"/>
          <w:sz w:val="28"/>
          <w:szCs w:val="28"/>
          <w:rtl/>
          <w:lang w:bidi="ar-EG"/>
        </w:rPr>
        <w:t xml:space="preserve"> </w:t>
      </w:r>
    </w:p>
    <w:p w14:paraId="1EDD991C" w14:textId="4D34C5A2" w:rsidR="005E20B5" w:rsidRPr="00A30CBB" w:rsidRDefault="00783BE3" w:rsidP="008F0290">
      <w:pPr>
        <w:bidi/>
        <w:spacing w:line="360" w:lineRule="auto"/>
        <w:jc w:val="both"/>
        <w:rPr>
          <w:rFonts w:ascii="Simplified Arabic" w:hAnsi="Simplified Arabic" w:cs="Simplified Arabic"/>
          <w:b/>
          <w:bCs/>
          <w:sz w:val="32"/>
          <w:szCs w:val="32"/>
          <w:rtl/>
          <w:lang w:bidi="ar-EG"/>
        </w:rPr>
      </w:pPr>
      <w:r>
        <w:rPr>
          <w:rFonts w:ascii="Simplified Arabic" w:hAnsi="Simplified Arabic" w:cs="Simplified Arabic" w:hint="cs"/>
          <w:b/>
          <w:bCs/>
          <w:sz w:val="32"/>
          <w:szCs w:val="32"/>
          <w:rtl/>
          <w:lang w:bidi="ar-EG"/>
        </w:rPr>
        <w:t>أ</w:t>
      </w:r>
      <w:r w:rsidR="005E20B5" w:rsidRPr="00A30CBB">
        <w:rPr>
          <w:rFonts w:ascii="Simplified Arabic" w:hAnsi="Simplified Arabic" w:cs="Simplified Arabic" w:hint="cs"/>
          <w:b/>
          <w:bCs/>
          <w:sz w:val="32"/>
          <w:szCs w:val="32"/>
          <w:rtl/>
          <w:lang w:bidi="ar-EG"/>
        </w:rPr>
        <w:t>همي</w:t>
      </w:r>
      <w:r w:rsidR="00A30CBB">
        <w:rPr>
          <w:rFonts w:ascii="Simplified Arabic" w:hAnsi="Simplified Arabic" w:cs="Simplified Arabic" w:hint="cs"/>
          <w:b/>
          <w:bCs/>
          <w:sz w:val="32"/>
          <w:szCs w:val="32"/>
          <w:rtl/>
          <w:lang w:bidi="ar-EG"/>
        </w:rPr>
        <w:t>ة</w:t>
      </w:r>
      <w:r w:rsidR="005E20B5" w:rsidRPr="00A30CBB">
        <w:rPr>
          <w:rFonts w:ascii="Simplified Arabic" w:hAnsi="Simplified Arabic" w:cs="Simplified Arabic" w:hint="cs"/>
          <w:b/>
          <w:bCs/>
          <w:sz w:val="32"/>
          <w:szCs w:val="32"/>
          <w:rtl/>
          <w:lang w:bidi="ar-EG"/>
        </w:rPr>
        <w:t xml:space="preserve"> انظم</w:t>
      </w:r>
      <w:r w:rsidR="00A30CBB">
        <w:rPr>
          <w:rFonts w:ascii="Simplified Arabic" w:hAnsi="Simplified Arabic" w:cs="Simplified Arabic" w:hint="cs"/>
          <w:b/>
          <w:bCs/>
          <w:sz w:val="32"/>
          <w:szCs w:val="32"/>
          <w:rtl/>
          <w:lang w:bidi="ar-EG"/>
        </w:rPr>
        <w:t>ة</w:t>
      </w:r>
      <w:r w:rsidR="005E20B5" w:rsidRPr="00A30CBB">
        <w:rPr>
          <w:rFonts w:ascii="Simplified Arabic" w:hAnsi="Simplified Arabic" w:cs="Simplified Arabic" w:hint="cs"/>
          <w:b/>
          <w:bCs/>
          <w:sz w:val="32"/>
          <w:szCs w:val="32"/>
          <w:rtl/>
          <w:lang w:bidi="ar-EG"/>
        </w:rPr>
        <w:t xml:space="preserve"> الرقابة الداخلية: </w:t>
      </w:r>
    </w:p>
    <w:p w14:paraId="364789DC" w14:textId="63C028A1" w:rsidR="005E20B5" w:rsidRPr="00A636F5" w:rsidRDefault="007816A4" w:rsidP="008F0290">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hint="cs"/>
          <w:sz w:val="28"/>
          <w:szCs w:val="28"/>
          <w:rtl/>
          <w:lang w:bidi="ar-EG"/>
        </w:rPr>
        <w:t>حظا نظام الرقابة الداخلية باهتمام كببر من الإدارات ذات الصلة بالوحدة الاقتصادية لفترة طويلة لأسباب كثيرة أهمها</w:t>
      </w:r>
      <w:r w:rsidR="00EE1187" w:rsidRPr="00A636F5">
        <w:rPr>
          <w:rFonts w:ascii="Simplified Arabic" w:hAnsi="Simplified Arabic" w:cs="Simplified Arabic" w:hint="cs"/>
          <w:sz w:val="28"/>
          <w:szCs w:val="28"/>
          <w:rtl/>
          <w:lang w:bidi="ar-EG"/>
        </w:rPr>
        <w:t>:</w:t>
      </w:r>
      <w:r w:rsidR="005E20B5" w:rsidRPr="00A636F5">
        <w:rPr>
          <w:rFonts w:ascii="Simplified Arabic" w:hAnsi="Simplified Arabic" w:cs="Simplified Arabic" w:hint="cs"/>
          <w:sz w:val="28"/>
          <w:szCs w:val="28"/>
          <w:rtl/>
          <w:lang w:bidi="ar-EG"/>
        </w:rPr>
        <w:t xml:space="preserve"> </w:t>
      </w:r>
      <w:r w:rsidR="005E20B5" w:rsidRPr="0097417D">
        <w:rPr>
          <w:rFonts w:ascii="Simplified Arabic" w:hAnsi="Simplified Arabic" w:cs="Simplified Arabic" w:hint="cs"/>
          <w:b/>
          <w:bCs/>
          <w:sz w:val="24"/>
          <w:szCs w:val="24"/>
          <w:rtl/>
          <w:lang w:bidi="ar-EG"/>
        </w:rPr>
        <w:t>(</w:t>
      </w:r>
      <w:r w:rsidR="007E39EB" w:rsidRPr="0097417D">
        <w:rPr>
          <w:rFonts w:ascii="Simplified Arabic" w:hAnsi="Simplified Arabic" w:cs="Simplified Arabic" w:hint="cs"/>
          <w:b/>
          <w:bCs/>
          <w:sz w:val="24"/>
          <w:szCs w:val="24"/>
          <w:rtl/>
          <w:lang w:bidi="ar-EG"/>
        </w:rPr>
        <w:t>الفاعوري، 2008، ص47</w:t>
      </w:r>
      <w:r w:rsidR="005E20B5" w:rsidRPr="0097417D">
        <w:rPr>
          <w:rFonts w:ascii="Simplified Arabic" w:hAnsi="Simplified Arabic" w:cs="Simplified Arabic" w:hint="cs"/>
          <w:b/>
          <w:bCs/>
          <w:sz w:val="24"/>
          <w:szCs w:val="24"/>
          <w:rtl/>
          <w:lang w:bidi="ar-EG"/>
        </w:rPr>
        <w:t>)</w:t>
      </w:r>
      <w:r w:rsidR="005E20B5" w:rsidRPr="0097417D">
        <w:rPr>
          <w:rFonts w:ascii="Simplified Arabic" w:hAnsi="Simplified Arabic" w:cs="Simplified Arabic" w:hint="cs"/>
          <w:sz w:val="24"/>
          <w:szCs w:val="24"/>
          <w:rtl/>
          <w:lang w:bidi="ar-EG"/>
        </w:rPr>
        <w:t xml:space="preserve"> </w:t>
      </w:r>
    </w:p>
    <w:p w14:paraId="718089B8" w14:textId="5DF8E5DE" w:rsidR="005E20B5" w:rsidRPr="00A636F5" w:rsidRDefault="005E20B5" w:rsidP="008F0290">
      <w:pPr>
        <w:numPr>
          <w:ilvl w:val="0"/>
          <w:numId w:val="8"/>
        </w:numPr>
        <w:bidi/>
        <w:spacing w:line="360" w:lineRule="auto"/>
        <w:contextualSpacing/>
        <w:jc w:val="both"/>
        <w:rPr>
          <w:rFonts w:ascii="Simplified Arabic" w:hAnsi="Simplified Arabic" w:cs="Simplified Arabic"/>
          <w:sz w:val="28"/>
          <w:szCs w:val="28"/>
          <w:lang w:bidi="ar-EG"/>
        </w:rPr>
      </w:pPr>
      <w:r w:rsidRPr="00A636F5">
        <w:rPr>
          <w:rFonts w:ascii="Simplified Arabic" w:hAnsi="Simplified Arabic" w:cs="Simplified Arabic" w:hint="cs"/>
          <w:sz w:val="28"/>
          <w:szCs w:val="28"/>
          <w:rtl/>
          <w:lang w:bidi="ar-EG"/>
        </w:rPr>
        <w:t xml:space="preserve">إن التعقيد والتشعب في نطاق الاعمال يجعل الإدارة تعتمد بشكل كبير على إعداد التقارير والتحليل </w:t>
      </w:r>
    </w:p>
    <w:p w14:paraId="6B305F03" w14:textId="1E6AC274" w:rsidR="005E20B5" w:rsidRPr="00A636F5" w:rsidRDefault="005E20B5" w:rsidP="008F0290">
      <w:pPr>
        <w:numPr>
          <w:ilvl w:val="0"/>
          <w:numId w:val="8"/>
        </w:numPr>
        <w:bidi/>
        <w:spacing w:line="360" w:lineRule="auto"/>
        <w:contextualSpacing/>
        <w:jc w:val="both"/>
        <w:rPr>
          <w:rFonts w:ascii="Simplified Arabic" w:hAnsi="Simplified Arabic" w:cs="Simplified Arabic"/>
          <w:sz w:val="28"/>
          <w:szCs w:val="28"/>
          <w:lang w:bidi="ar-EG"/>
        </w:rPr>
      </w:pPr>
      <w:r w:rsidRPr="00A636F5">
        <w:rPr>
          <w:rFonts w:ascii="Simplified Arabic" w:hAnsi="Simplified Arabic" w:cs="Simplified Arabic" w:hint="cs"/>
          <w:sz w:val="28"/>
          <w:szCs w:val="28"/>
          <w:rtl/>
          <w:lang w:bidi="ar-EG"/>
        </w:rPr>
        <w:lastRenderedPageBreak/>
        <w:t xml:space="preserve">الضبط الداخلي وتفتيش الرقابة الداخلية تقلل من مخاطر الضغط على العنصر البشري </w:t>
      </w:r>
    </w:p>
    <w:p w14:paraId="39B9EA01" w14:textId="77777777" w:rsidR="005E20B5" w:rsidRPr="00A636F5" w:rsidRDefault="005E20B5" w:rsidP="008F0290">
      <w:pPr>
        <w:numPr>
          <w:ilvl w:val="0"/>
          <w:numId w:val="8"/>
        </w:numPr>
        <w:bidi/>
        <w:spacing w:line="360" w:lineRule="auto"/>
        <w:contextualSpacing/>
        <w:jc w:val="both"/>
        <w:rPr>
          <w:rFonts w:ascii="Simplified Arabic" w:hAnsi="Simplified Arabic" w:cs="Simplified Arabic"/>
          <w:sz w:val="28"/>
          <w:szCs w:val="28"/>
          <w:lang w:bidi="ar-EG"/>
        </w:rPr>
      </w:pPr>
      <w:r w:rsidRPr="00A636F5">
        <w:rPr>
          <w:rFonts w:ascii="Simplified Arabic" w:hAnsi="Simplified Arabic" w:cs="Simplified Arabic" w:hint="cs"/>
          <w:sz w:val="28"/>
          <w:szCs w:val="28"/>
          <w:rtl/>
          <w:lang w:bidi="ar-EG"/>
        </w:rPr>
        <w:t xml:space="preserve">إنه من الصعب ان يقوم المراجع بعملية المراجعة داخل المنشأة الاقتصادية بأسلوب اقتصادي من دون الاعتماد على الرقابة الداخلية للعميل </w:t>
      </w:r>
    </w:p>
    <w:p w14:paraId="07885691" w14:textId="74D7D9FE" w:rsidR="005E20B5" w:rsidRPr="00C26A02" w:rsidRDefault="00FD7106" w:rsidP="008F0290">
      <w:pPr>
        <w:numPr>
          <w:ilvl w:val="0"/>
          <w:numId w:val="8"/>
        </w:numPr>
        <w:bidi/>
        <w:spacing w:line="360" w:lineRule="auto"/>
        <w:contextualSpacing/>
        <w:jc w:val="both"/>
        <w:rPr>
          <w:rFonts w:ascii="Simplified Arabic" w:hAnsi="Simplified Arabic" w:cs="Simplified Arabic"/>
          <w:sz w:val="28"/>
          <w:szCs w:val="28"/>
          <w:rtl/>
          <w:lang w:bidi="ar-EG"/>
        </w:rPr>
      </w:pPr>
      <w:r w:rsidRPr="00A636F5">
        <w:rPr>
          <w:rFonts w:ascii="Simplified Arabic" w:hAnsi="Simplified Arabic" w:cs="Simplified Arabic" w:hint="cs"/>
          <w:sz w:val="28"/>
          <w:szCs w:val="28"/>
          <w:rtl/>
          <w:lang w:bidi="ar-EG"/>
        </w:rPr>
        <w:t>زيادة</w:t>
      </w:r>
      <w:r w:rsidR="005E20B5" w:rsidRPr="00A636F5">
        <w:rPr>
          <w:rFonts w:ascii="Simplified Arabic" w:hAnsi="Simplified Arabic" w:cs="Simplified Arabic" w:hint="cs"/>
          <w:sz w:val="28"/>
          <w:szCs w:val="28"/>
          <w:rtl/>
          <w:lang w:bidi="ar-EG"/>
        </w:rPr>
        <w:t xml:space="preserve"> اهتمام الجهات الرقابية بالرقابة الداخلية في المشاة الاقتصادية ودالك للتحقق من التزامها باللوائح والقوانين </w:t>
      </w:r>
    </w:p>
    <w:p w14:paraId="146DABB4" w14:textId="02A0496C" w:rsidR="005E20B5" w:rsidRPr="00A30CBB" w:rsidRDefault="00783BE3" w:rsidP="008F0290">
      <w:pPr>
        <w:bidi/>
        <w:spacing w:line="360" w:lineRule="auto"/>
        <w:contextualSpacing/>
        <w:jc w:val="both"/>
        <w:rPr>
          <w:rFonts w:ascii="Simplified Arabic" w:hAnsi="Simplified Arabic" w:cs="Simplified Arabic"/>
          <w:b/>
          <w:bCs/>
          <w:sz w:val="32"/>
          <w:szCs w:val="32"/>
          <w:rtl/>
          <w:lang w:bidi="ar-EG"/>
        </w:rPr>
      </w:pPr>
      <w:r>
        <w:rPr>
          <w:rFonts w:ascii="Simplified Arabic" w:hAnsi="Simplified Arabic" w:cs="Simplified Arabic" w:hint="cs"/>
          <w:b/>
          <w:bCs/>
          <w:sz w:val="32"/>
          <w:szCs w:val="32"/>
          <w:rtl/>
          <w:lang w:bidi="ar-EG"/>
        </w:rPr>
        <w:t xml:space="preserve"> أ</w:t>
      </w:r>
      <w:r w:rsidR="005E20B5" w:rsidRPr="00A30CBB">
        <w:rPr>
          <w:rFonts w:ascii="Simplified Arabic" w:hAnsi="Simplified Arabic" w:cs="Simplified Arabic" w:hint="cs"/>
          <w:b/>
          <w:bCs/>
          <w:sz w:val="32"/>
          <w:szCs w:val="32"/>
          <w:rtl/>
          <w:lang w:bidi="ar-EG"/>
        </w:rPr>
        <w:t>بعاد الرقابة الداخلية:</w:t>
      </w:r>
    </w:p>
    <w:p w14:paraId="4E60E69D" w14:textId="27891056" w:rsidR="005E20B5" w:rsidRPr="007816A4" w:rsidRDefault="005E20B5" w:rsidP="008F0290">
      <w:pPr>
        <w:numPr>
          <w:ilvl w:val="0"/>
          <w:numId w:val="9"/>
        </w:numPr>
        <w:bidi/>
        <w:spacing w:line="360" w:lineRule="auto"/>
        <w:contextualSpacing/>
        <w:jc w:val="both"/>
        <w:rPr>
          <w:rFonts w:ascii="Simplified Arabic" w:hAnsi="Simplified Arabic" w:cs="Simplified Arabic"/>
          <w:b/>
          <w:bCs/>
          <w:sz w:val="28"/>
          <w:szCs w:val="28"/>
          <w:lang w:bidi="ar-EG"/>
        </w:rPr>
      </w:pPr>
      <w:r w:rsidRPr="007816A4">
        <w:rPr>
          <w:rFonts w:ascii="Simplified Arabic" w:hAnsi="Simplified Arabic" w:cs="Simplified Arabic" w:hint="cs"/>
          <w:b/>
          <w:bCs/>
          <w:sz w:val="28"/>
          <w:szCs w:val="28"/>
          <w:rtl/>
          <w:lang w:bidi="ar-EG"/>
        </w:rPr>
        <w:t xml:space="preserve">السيطرة على البيئة </w:t>
      </w:r>
      <w:r w:rsidR="00FD7106" w:rsidRPr="007816A4">
        <w:rPr>
          <w:rFonts w:ascii="Simplified Arabic" w:hAnsi="Simplified Arabic" w:cs="Simplified Arabic" w:hint="cs"/>
          <w:b/>
          <w:bCs/>
          <w:sz w:val="28"/>
          <w:szCs w:val="28"/>
          <w:rtl/>
          <w:lang w:bidi="ar-EG"/>
        </w:rPr>
        <w:t>الرقابية:</w:t>
      </w:r>
      <w:r w:rsidRPr="007816A4">
        <w:rPr>
          <w:rFonts w:ascii="Simplified Arabic" w:hAnsi="Simplified Arabic" w:cs="Simplified Arabic" w:hint="cs"/>
          <w:b/>
          <w:bCs/>
          <w:sz w:val="28"/>
          <w:szCs w:val="28"/>
          <w:rtl/>
          <w:lang w:bidi="ar-EG"/>
        </w:rPr>
        <w:t xml:space="preserve"> </w:t>
      </w:r>
    </w:p>
    <w:p w14:paraId="767C0726" w14:textId="4656FC5E" w:rsidR="005E20B5" w:rsidRPr="00A636F5" w:rsidRDefault="00F65430" w:rsidP="00783BE3">
      <w:pPr>
        <w:bidi/>
        <w:spacing w:line="360" w:lineRule="auto"/>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hint="cs"/>
          <w:sz w:val="28"/>
          <w:szCs w:val="28"/>
          <w:rtl/>
          <w:lang w:bidi="ar-EG"/>
        </w:rPr>
        <w:t xml:space="preserve">إن كل الإخفاقات التي شاعت ان البيئة الرقابية هي أساس نظام رقابة داخلية فعال </w:t>
      </w:r>
      <w:r w:rsidR="00FD7106" w:rsidRPr="00A636F5">
        <w:rPr>
          <w:rFonts w:ascii="Simplified Arabic" w:hAnsi="Simplified Arabic" w:cs="Simplified Arabic" w:hint="cs"/>
          <w:sz w:val="28"/>
          <w:szCs w:val="28"/>
          <w:rtl/>
          <w:lang w:bidi="ar-EG"/>
        </w:rPr>
        <w:t>وحتى</w:t>
      </w:r>
      <w:r w:rsidR="005E20B5" w:rsidRPr="00A636F5">
        <w:rPr>
          <w:rFonts w:ascii="Simplified Arabic" w:hAnsi="Simplified Arabic" w:cs="Simplified Arabic" w:hint="cs"/>
          <w:sz w:val="28"/>
          <w:szCs w:val="28"/>
          <w:rtl/>
          <w:lang w:bidi="ar-EG"/>
        </w:rPr>
        <w:t xml:space="preserve"> الإخفاقات التي أدت الى الازمة المالية العالمية عام 2008 كان سببها ضعف البيئة الرقابية أي عدم وجود نظام فعال للرقابة الداخلية</w:t>
      </w:r>
      <w:r w:rsidR="00783BE3" w:rsidRPr="00E345D4">
        <w:rPr>
          <w:rFonts w:ascii="Simplified Arabic" w:hAnsi="Simplified Arabic" w:cs="Simplified Arabic"/>
          <w:b/>
          <w:bCs/>
          <w:sz w:val="24"/>
          <w:szCs w:val="24"/>
          <w:rtl/>
          <w:lang w:bidi="ar-EG"/>
        </w:rPr>
        <w:t>(</w:t>
      </w:r>
      <w:r w:rsidR="00783BE3" w:rsidRPr="00E345D4">
        <w:rPr>
          <w:rFonts w:ascii="Simplified Arabic" w:hAnsi="Simplified Arabic" w:cs="Simplified Arabic" w:hint="cs"/>
          <w:b/>
          <w:bCs/>
          <w:sz w:val="24"/>
          <w:szCs w:val="24"/>
          <w:rtl/>
          <w:lang w:bidi="ar-EG"/>
        </w:rPr>
        <w:t>عنبر، عبد الحسين، 2024، ص 10)</w:t>
      </w:r>
      <w:r w:rsidR="005E20B5" w:rsidRPr="00A636F5">
        <w:rPr>
          <w:rFonts w:ascii="Simplified Arabic" w:hAnsi="Simplified Arabic" w:cs="Simplified Arabic" w:hint="cs"/>
          <w:sz w:val="28"/>
          <w:szCs w:val="28"/>
          <w:rtl/>
          <w:lang w:bidi="ar-EG"/>
        </w:rPr>
        <w:t>.</w:t>
      </w:r>
    </w:p>
    <w:p w14:paraId="0F2B2F26" w14:textId="211FAAC2" w:rsidR="005E20B5" w:rsidRPr="00A636F5" w:rsidRDefault="00F65430" w:rsidP="008F0290">
      <w:pPr>
        <w:bidi/>
        <w:spacing w:line="360" w:lineRule="auto"/>
        <w:ind w:left="-46"/>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hint="cs"/>
          <w:sz w:val="28"/>
          <w:szCs w:val="28"/>
          <w:rtl/>
          <w:lang w:bidi="ar-EG"/>
        </w:rPr>
        <w:t xml:space="preserve">ان تصميم وتشغيل وفعالية بيئة رقابية فعالة والافتقار إلى الرقابة </w:t>
      </w:r>
      <w:proofErr w:type="spellStart"/>
      <w:r w:rsidR="005E20B5" w:rsidRPr="00A636F5">
        <w:rPr>
          <w:rFonts w:ascii="Simplified Arabic" w:hAnsi="Simplified Arabic" w:cs="Simplified Arabic" w:hint="cs"/>
          <w:sz w:val="28"/>
          <w:szCs w:val="28"/>
          <w:rtl/>
          <w:lang w:bidi="ar-EG"/>
        </w:rPr>
        <w:t>الاشرافية</w:t>
      </w:r>
      <w:proofErr w:type="spellEnd"/>
      <w:r w:rsidR="005E20B5" w:rsidRPr="00A636F5">
        <w:rPr>
          <w:rFonts w:ascii="Simplified Arabic" w:hAnsi="Simplified Arabic" w:cs="Simplified Arabic" w:hint="cs"/>
          <w:sz w:val="28"/>
          <w:szCs w:val="28"/>
          <w:rtl/>
          <w:lang w:bidi="ar-EG"/>
        </w:rPr>
        <w:t xml:space="preserve"> واتخاد القرارات بناء على معلومات غير دقيقة يعيق ويض</w:t>
      </w:r>
      <w:r w:rsidR="006C1516">
        <w:rPr>
          <w:rFonts w:ascii="Simplified Arabic" w:hAnsi="Simplified Arabic" w:cs="Simplified Arabic" w:hint="cs"/>
          <w:sz w:val="28"/>
          <w:szCs w:val="28"/>
          <w:rtl/>
          <w:lang w:bidi="ar-EG"/>
        </w:rPr>
        <w:t>عف الصحة المالية للمنظمة ويؤدي إ</w:t>
      </w:r>
      <w:r w:rsidR="005E20B5" w:rsidRPr="00A636F5">
        <w:rPr>
          <w:rFonts w:ascii="Simplified Arabic" w:hAnsi="Simplified Arabic" w:cs="Simplified Arabic" w:hint="cs"/>
          <w:sz w:val="28"/>
          <w:szCs w:val="28"/>
          <w:rtl/>
          <w:lang w:bidi="ar-EG"/>
        </w:rPr>
        <w:t>لى الفساد المالي</w:t>
      </w:r>
      <w:r w:rsidR="00E12BB1">
        <w:rPr>
          <w:rFonts w:ascii="Simplified Arabic" w:hAnsi="Simplified Arabic" w:cs="Simplified Arabic" w:hint="cs"/>
          <w:sz w:val="28"/>
          <w:szCs w:val="28"/>
          <w:rtl/>
          <w:lang w:bidi="ar-EG"/>
        </w:rPr>
        <w:t xml:space="preserve"> </w:t>
      </w:r>
      <w:r w:rsidR="006C1516">
        <w:rPr>
          <w:rFonts w:ascii="Simplified Arabic" w:hAnsi="Simplified Arabic" w:cs="Simplified Arabic" w:hint="cs"/>
          <w:sz w:val="28"/>
          <w:szCs w:val="28"/>
          <w:rtl/>
          <w:lang w:bidi="ar-EG"/>
        </w:rPr>
        <w:t>والإداري الأ</w:t>
      </w:r>
      <w:r w:rsidR="005E20B5" w:rsidRPr="00A636F5">
        <w:rPr>
          <w:rFonts w:ascii="Simplified Arabic" w:hAnsi="Simplified Arabic" w:cs="Simplified Arabic" w:hint="cs"/>
          <w:sz w:val="28"/>
          <w:szCs w:val="28"/>
          <w:rtl/>
          <w:lang w:bidi="ar-EG"/>
        </w:rPr>
        <w:t>مر الدي لا يوفر ضمان النزاهة لأصحاب المصلحة مالم تكن هناك بيئة رقابية</w:t>
      </w:r>
      <w:r w:rsidR="006C1516">
        <w:rPr>
          <w:rFonts w:ascii="Simplified Arabic" w:hAnsi="Simplified Arabic" w:cs="Simplified Arabic" w:hint="cs"/>
          <w:b/>
          <w:bCs/>
          <w:sz w:val="24"/>
          <w:szCs w:val="24"/>
          <w:rtl/>
          <w:lang w:bidi="ar-EG"/>
        </w:rPr>
        <w:t xml:space="preserve"> </w:t>
      </w:r>
      <w:r w:rsidR="006C1516" w:rsidRPr="00E345D4">
        <w:rPr>
          <w:rFonts w:ascii="Simplified Arabic" w:hAnsi="Simplified Arabic" w:cs="Simplified Arabic"/>
          <w:b/>
          <w:bCs/>
          <w:sz w:val="24"/>
          <w:szCs w:val="24"/>
          <w:rtl/>
          <w:lang w:bidi="ar-EG"/>
        </w:rPr>
        <w:t>(</w:t>
      </w:r>
      <w:r w:rsidR="006C1516" w:rsidRPr="00E345D4">
        <w:rPr>
          <w:rFonts w:ascii="Simplified Arabic" w:hAnsi="Simplified Arabic" w:cs="Simplified Arabic" w:hint="cs"/>
          <w:b/>
          <w:bCs/>
          <w:sz w:val="24"/>
          <w:szCs w:val="24"/>
          <w:rtl/>
          <w:lang w:bidi="ar-EG"/>
        </w:rPr>
        <w:t>عنبر، عبد الحسين، 2024، ص 10)</w:t>
      </w:r>
      <w:r w:rsidR="005E20B5" w:rsidRPr="00A636F5">
        <w:rPr>
          <w:rFonts w:ascii="Simplified Arabic" w:hAnsi="Simplified Arabic" w:cs="Simplified Arabic" w:hint="cs"/>
          <w:sz w:val="28"/>
          <w:szCs w:val="28"/>
          <w:rtl/>
          <w:lang w:bidi="ar-EG"/>
        </w:rPr>
        <w:t>.</w:t>
      </w:r>
    </w:p>
    <w:p w14:paraId="0873276B" w14:textId="7BEB0E7E" w:rsidR="005E20B5" w:rsidRPr="00A636F5" w:rsidRDefault="008F0290" w:rsidP="008F0290">
      <w:pPr>
        <w:bidi/>
        <w:spacing w:line="360" w:lineRule="auto"/>
        <w:ind w:left="-46"/>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hint="cs"/>
          <w:sz w:val="28"/>
          <w:szCs w:val="28"/>
          <w:rtl/>
          <w:lang w:bidi="ar-EG"/>
        </w:rPr>
        <w:t>فإن البيئة الرقابية هي موقف مجلس الإدارة وانشطته فيما يتعلق بأهمية الضوابط في المنظمة وتحديد بيئة التحكم والانضباط والهيكل لتحقيق الأهداف لأنظمة الرقابة الداخلية وهي تعتمد على النزاهة والقيم الأخلاقية والفلسفة الإدارية.</w:t>
      </w:r>
    </w:p>
    <w:p w14:paraId="44BBDAE9" w14:textId="4CC107E9" w:rsidR="005E20B5" w:rsidRPr="00A636F5" w:rsidRDefault="007816A4" w:rsidP="008F0290">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hint="cs"/>
          <w:sz w:val="28"/>
          <w:szCs w:val="28"/>
          <w:rtl/>
          <w:lang w:bidi="ar-EG"/>
        </w:rPr>
        <w:t xml:space="preserve">وتتكون البيئة الرقابية من عدة عناصر </w:t>
      </w:r>
      <w:r w:rsidR="00FD7106" w:rsidRPr="00A636F5">
        <w:rPr>
          <w:rFonts w:ascii="Simplified Arabic" w:hAnsi="Simplified Arabic" w:cs="Simplified Arabic" w:hint="cs"/>
          <w:sz w:val="28"/>
          <w:szCs w:val="28"/>
          <w:rtl/>
          <w:lang w:bidi="ar-EG"/>
        </w:rPr>
        <w:t xml:space="preserve">أهمها: </w:t>
      </w:r>
      <w:r w:rsidR="00FD7106" w:rsidRPr="00A636F5">
        <w:rPr>
          <w:rFonts w:ascii="Simplified Arabic" w:hAnsi="Simplified Arabic" w:cs="Simplified Arabic"/>
          <w:sz w:val="28"/>
          <w:szCs w:val="28"/>
          <w:rtl/>
          <w:lang w:bidi="ar-EG"/>
        </w:rPr>
        <w:t>-</w:t>
      </w:r>
    </w:p>
    <w:p w14:paraId="75C9E878" w14:textId="47F7350C" w:rsidR="005E20B5" w:rsidRPr="00A636F5" w:rsidRDefault="005E20B5" w:rsidP="008F0290">
      <w:pPr>
        <w:numPr>
          <w:ilvl w:val="0"/>
          <w:numId w:val="10"/>
        </w:numPr>
        <w:bidi/>
        <w:spacing w:line="360" w:lineRule="auto"/>
        <w:contextualSpacing/>
        <w:jc w:val="both"/>
        <w:rPr>
          <w:rFonts w:ascii="Simplified Arabic" w:hAnsi="Simplified Arabic" w:cs="Simplified Arabic"/>
          <w:sz w:val="28"/>
          <w:szCs w:val="28"/>
          <w:lang w:bidi="ar-EG"/>
        </w:rPr>
      </w:pPr>
      <w:r w:rsidRPr="00A636F5">
        <w:rPr>
          <w:rFonts w:ascii="Simplified Arabic" w:hAnsi="Simplified Arabic" w:cs="Simplified Arabic" w:hint="cs"/>
          <w:sz w:val="28"/>
          <w:szCs w:val="28"/>
          <w:rtl/>
          <w:lang w:bidi="ar-EG"/>
        </w:rPr>
        <w:t xml:space="preserve">النزاهة والقيم الأخلاقية </w:t>
      </w:r>
    </w:p>
    <w:p w14:paraId="5DE83CE7" w14:textId="77777777" w:rsidR="005E20B5" w:rsidRPr="00A636F5" w:rsidRDefault="005E20B5" w:rsidP="008F0290">
      <w:pPr>
        <w:numPr>
          <w:ilvl w:val="0"/>
          <w:numId w:val="10"/>
        </w:numPr>
        <w:bidi/>
        <w:spacing w:line="360" w:lineRule="auto"/>
        <w:contextualSpacing/>
        <w:jc w:val="both"/>
        <w:rPr>
          <w:rFonts w:ascii="Simplified Arabic" w:hAnsi="Simplified Arabic" w:cs="Simplified Arabic"/>
          <w:sz w:val="28"/>
          <w:szCs w:val="28"/>
          <w:lang w:bidi="ar-EG"/>
        </w:rPr>
      </w:pPr>
      <w:r w:rsidRPr="00A636F5">
        <w:rPr>
          <w:rFonts w:ascii="Simplified Arabic" w:hAnsi="Simplified Arabic" w:cs="Simplified Arabic" w:hint="cs"/>
          <w:sz w:val="28"/>
          <w:szCs w:val="28"/>
          <w:rtl/>
          <w:lang w:bidi="ar-EG"/>
        </w:rPr>
        <w:lastRenderedPageBreak/>
        <w:t xml:space="preserve">الفلسفة الإدارية </w:t>
      </w:r>
    </w:p>
    <w:p w14:paraId="317546C1" w14:textId="77777777" w:rsidR="005E20B5" w:rsidRPr="00A636F5" w:rsidRDefault="005E20B5" w:rsidP="008F0290">
      <w:pPr>
        <w:numPr>
          <w:ilvl w:val="0"/>
          <w:numId w:val="10"/>
        </w:numPr>
        <w:bidi/>
        <w:spacing w:line="360" w:lineRule="auto"/>
        <w:contextualSpacing/>
        <w:jc w:val="both"/>
        <w:rPr>
          <w:rFonts w:ascii="Simplified Arabic" w:hAnsi="Simplified Arabic" w:cs="Simplified Arabic"/>
          <w:sz w:val="28"/>
          <w:szCs w:val="28"/>
          <w:lang w:bidi="ar-EG"/>
        </w:rPr>
      </w:pPr>
      <w:r w:rsidRPr="00A636F5">
        <w:rPr>
          <w:rFonts w:ascii="Simplified Arabic" w:hAnsi="Simplified Arabic" w:cs="Simplified Arabic" w:hint="cs"/>
          <w:sz w:val="28"/>
          <w:szCs w:val="28"/>
          <w:rtl/>
          <w:lang w:bidi="ar-EG"/>
        </w:rPr>
        <w:t>النمط التشغيلي</w:t>
      </w:r>
    </w:p>
    <w:p w14:paraId="7B2835F9" w14:textId="77777777" w:rsidR="005E20B5" w:rsidRPr="00A636F5" w:rsidRDefault="005E20B5" w:rsidP="008F0290">
      <w:pPr>
        <w:numPr>
          <w:ilvl w:val="0"/>
          <w:numId w:val="10"/>
        </w:numPr>
        <w:bidi/>
        <w:spacing w:line="360" w:lineRule="auto"/>
        <w:contextualSpacing/>
        <w:jc w:val="both"/>
        <w:rPr>
          <w:rFonts w:ascii="Simplified Arabic" w:hAnsi="Simplified Arabic" w:cs="Simplified Arabic"/>
          <w:sz w:val="28"/>
          <w:szCs w:val="28"/>
          <w:lang w:bidi="ar-EG"/>
        </w:rPr>
      </w:pPr>
      <w:r w:rsidRPr="00A636F5">
        <w:rPr>
          <w:rFonts w:ascii="Simplified Arabic" w:hAnsi="Simplified Arabic" w:cs="Simplified Arabic" w:hint="cs"/>
          <w:sz w:val="28"/>
          <w:szCs w:val="28"/>
          <w:rtl/>
          <w:lang w:bidi="ar-EG"/>
        </w:rPr>
        <w:t xml:space="preserve">النمط التشغيلي </w:t>
      </w:r>
    </w:p>
    <w:p w14:paraId="50AB85D2" w14:textId="77777777" w:rsidR="005E20B5" w:rsidRPr="00A636F5" w:rsidRDefault="005E20B5" w:rsidP="008F0290">
      <w:pPr>
        <w:numPr>
          <w:ilvl w:val="0"/>
          <w:numId w:val="10"/>
        </w:numPr>
        <w:bidi/>
        <w:spacing w:line="360" w:lineRule="auto"/>
        <w:contextualSpacing/>
        <w:jc w:val="both"/>
        <w:rPr>
          <w:rFonts w:ascii="Simplified Arabic" w:hAnsi="Simplified Arabic" w:cs="Simplified Arabic"/>
          <w:sz w:val="28"/>
          <w:szCs w:val="28"/>
          <w:lang w:bidi="ar-EG"/>
        </w:rPr>
      </w:pPr>
      <w:r w:rsidRPr="00A636F5">
        <w:rPr>
          <w:rFonts w:ascii="Simplified Arabic" w:hAnsi="Simplified Arabic" w:cs="Simplified Arabic" w:hint="cs"/>
          <w:sz w:val="28"/>
          <w:szCs w:val="28"/>
          <w:rtl/>
          <w:lang w:bidi="ar-EG"/>
        </w:rPr>
        <w:t xml:space="preserve">هيكل الصلاحيات المسؤوليات  </w:t>
      </w:r>
    </w:p>
    <w:p w14:paraId="5F39A693" w14:textId="71BAE8EB" w:rsidR="005E20B5" w:rsidRPr="00A636F5" w:rsidRDefault="005E20B5" w:rsidP="008F0290">
      <w:pPr>
        <w:numPr>
          <w:ilvl w:val="0"/>
          <w:numId w:val="10"/>
        </w:numPr>
        <w:bidi/>
        <w:spacing w:line="360" w:lineRule="auto"/>
        <w:contextualSpacing/>
        <w:jc w:val="both"/>
        <w:rPr>
          <w:rFonts w:ascii="Simplified Arabic" w:hAnsi="Simplified Arabic" w:cs="Simplified Arabic"/>
          <w:sz w:val="28"/>
          <w:szCs w:val="28"/>
          <w:lang w:bidi="ar-EG"/>
        </w:rPr>
      </w:pPr>
      <w:r w:rsidRPr="00A636F5">
        <w:rPr>
          <w:rFonts w:ascii="Simplified Arabic" w:hAnsi="Simplified Arabic" w:cs="Simplified Arabic" w:hint="cs"/>
          <w:sz w:val="28"/>
          <w:szCs w:val="28"/>
          <w:rtl/>
          <w:lang w:bidi="ar-EG"/>
        </w:rPr>
        <w:t xml:space="preserve">سياسات الموارد البشرية وممارساتها </w:t>
      </w:r>
    </w:p>
    <w:p w14:paraId="52CB05C1" w14:textId="156626E0" w:rsidR="005E20B5" w:rsidRPr="00F65430" w:rsidRDefault="005E20B5" w:rsidP="008F0290">
      <w:pPr>
        <w:numPr>
          <w:ilvl w:val="0"/>
          <w:numId w:val="10"/>
        </w:numPr>
        <w:bidi/>
        <w:spacing w:line="360" w:lineRule="auto"/>
        <w:contextualSpacing/>
        <w:jc w:val="both"/>
        <w:rPr>
          <w:rFonts w:ascii="Simplified Arabic" w:hAnsi="Simplified Arabic" w:cs="Simplified Arabic"/>
          <w:sz w:val="28"/>
          <w:szCs w:val="28"/>
          <w:rtl/>
          <w:lang w:bidi="ar-EG"/>
        </w:rPr>
      </w:pPr>
      <w:r w:rsidRPr="00A636F5">
        <w:rPr>
          <w:rFonts w:ascii="Simplified Arabic" w:hAnsi="Simplified Arabic" w:cs="Simplified Arabic" w:hint="cs"/>
          <w:sz w:val="28"/>
          <w:szCs w:val="28"/>
          <w:rtl/>
          <w:lang w:bidi="ar-EG"/>
        </w:rPr>
        <w:t xml:space="preserve">مؤهلات الافراد </w:t>
      </w:r>
    </w:p>
    <w:p w14:paraId="4C8B769D" w14:textId="176A06B0" w:rsidR="005E20B5" w:rsidRPr="00A636F5" w:rsidRDefault="00F65430" w:rsidP="0069206C">
      <w:pPr>
        <w:bidi/>
        <w:spacing w:line="360" w:lineRule="auto"/>
        <w:contextualSpacing/>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hint="cs"/>
          <w:sz w:val="28"/>
          <w:szCs w:val="28"/>
          <w:rtl/>
          <w:lang w:bidi="ar-EG"/>
        </w:rPr>
        <w:t>يعتبر سلوك الموظفين من الهم مكونات نظام الرقابة الفعال ويعكس دالك على بيئتها الداخلية</w:t>
      </w:r>
      <w:r w:rsidR="005D64EB">
        <w:rPr>
          <w:rFonts w:ascii="Simplified Arabic" w:hAnsi="Simplified Arabic" w:cs="Simplified Arabic" w:hint="cs"/>
          <w:sz w:val="28"/>
          <w:szCs w:val="28"/>
          <w:rtl/>
          <w:lang w:bidi="ar-EG"/>
        </w:rPr>
        <w:t>،</w:t>
      </w:r>
      <w:r w:rsidR="0069206C">
        <w:rPr>
          <w:rFonts w:ascii="Simplified Arabic" w:hAnsi="Simplified Arabic" w:cs="Simplified Arabic" w:hint="cs"/>
          <w:sz w:val="28"/>
          <w:szCs w:val="28"/>
          <w:rtl/>
          <w:lang w:bidi="ar-EG"/>
        </w:rPr>
        <w:t xml:space="preserve"> </w:t>
      </w:r>
      <w:r w:rsidR="00FD7106" w:rsidRPr="00A636F5">
        <w:rPr>
          <w:rFonts w:ascii="Simplified Arabic" w:hAnsi="Simplified Arabic" w:cs="Simplified Arabic" w:hint="cs"/>
          <w:sz w:val="28"/>
          <w:szCs w:val="28"/>
          <w:rtl/>
          <w:lang w:bidi="ar-EG"/>
        </w:rPr>
        <w:t>وتبدأ</w:t>
      </w:r>
      <w:r w:rsidR="005E20B5" w:rsidRPr="00A636F5">
        <w:rPr>
          <w:rFonts w:ascii="Simplified Arabic" w:hAnsi="Simplified Arabic" w:cs="Simplified Arabic" w:hint="cs"/>
          <w:sz w:val="28"/>
          <w:szCs w:val="28"/>
          <w:rtl/>
          <w:lang w:bidi="ar-EG"/>
        </w:rPr>
        <w:t xml:space="preserve"> البيئة الرقابية من مجلس الإدارة والادارة وهم من يحددون الخطوات المنظمة من خلال سياساتهم وسلوكياتهم التي تؤثر في الحوكمة من خلال زيادة كفاءة المواد المتاحة وتعظيم قيمة المنظمة من خلال وجود لجان رقابية ومراعة مبنية على أسس ومعايير أخلاقية في البيئة الرقابية</w:t>
      </w:r>
      <w:r w:rsidR="006C1516">
        <w:rPr>
          <w:rFonts w:ascii="Simplified Arabic" w:hAnsi="Simplified Arabic" w:cs="Simplified Arabic" w:hint="cs"/>
          <w:sz w:val="28"/>
          <w:szCs w:val="28"/>
          <w:rtl/>
          <w:lang w:bidi="ar-EG"/>
        </w:rPr>
        <w:t xml:space="preserve"> </w:t>
      </w:r>
      <w:r w:rsidR="006C1516" w:rsidRPr="00E345D4">
        <w:rPr>
          <w:rFonts w:ascii="Simplified Arabic" w:hAnsi="Simplified Arabic" w:cs="Simplified Arabic"/>
          <w:b/>
          <w:bCs/>
          <w:sz w:val="24"/>
          <w:szCs w:val="24"/>
          <w:rtl/>
          <w:lang w:bidi="ar-EG"/>
        </w:rPr>
        <w:t>(</w:t>
      </w:r>
      <w:r w:rsidR="006C1516" w:rsidRPr="00E345D4">
        <w:rPr>
          <w:rFonts w:ascii="Simplified Arabic" w:hAnsi="Simplified Arabic" w:cs="Simplified Arabic" w:hint="cs"/>
          <w:b/>
          <w:bCs/>
          <w:sz w:val="24"/>
          <w:szCs w:val="24"/>
          <w:rtl/>
          <w:lang w:bidi="ar-EG"/>
        </w:rPr>
        <w:t>عنبر، عبد الحسين، 2024، ص 11)</w:t>
      </w:r>
      <w:r w:rsidR="00FA0B04">
        <w:rPr>
          <w:rFonts w:ascii="Simplified Arabic" w:hAnsi="Simplified Arabic" w:cs="Simplified Arabic" w:hint="cs"/>
          <w:sz w:val="28"/>
          <w:szCs w:val="28"/>
          <w:rtl/>
          <w:lang w:bidi="ar-EG"/>
        </w:rPr>
        <w:t>.</w:t>
      </w:r>
      <w:r w:rsidR="005E20B5" w:rsidRPr="00A636F5">
        <w:rPr>
          <w:rFonts w:ascii="Simplified Arabic" w:hAnsi="Simplified Arabic" w:cs="Simplified Arabic" w:hint="cs"/>
          <w:sz w:val="28"/>
          <w:szCs w:val="28"/>
          <w:rtl/>
          <w:lang w:bidi="ar-EG"/>
        </w:rPr>
        <w:t xml:space="preserve"> </w:t>
      </w:r>
    </w:p>
    <w:p w14:paraId="2DCCB748" w14:textId="2F695FD5" w:rsidR="00A04355" w:rsidRDefault="005E20B5" w:rsidP="006C1516">
      <w:pPr>
        <w:bidi/>
        <w:spacing w:line="360" w:lineRule="auto"/>
        <w:ind w:firstLine="720"/>
        <w:contextualSpacing/>
        <w:jc w:val="both"/>
        <w:rPr>
          <w:rFonts w:ascii="Simplified Arabic" w:hAnsi="Simplified Arabic" w:cs="Simplified Arabic"/>
          <w:b/>
          <w:bCs/>
          <w:sz w:val="32"/>
          <w:szCs w:val="32"/>
          <w:rtl/>
          <w:lang w:bidi="ar-EG"/>
        </w:rPr>
      </w:pPr>
      <w:r w:rsidRPr="00A636F5">
        <w:rPr>
          <w:rFonts w:ascii="Simplified Arabic" w:hAnsi="Simplified Arabic" w:cs="Simplified Arabic" w:hint="cs"/>
          <w:sz w:val="28"/>
          <w:szCs w:val="28"/>
          <w:rtl/>
          <w:lang w:bidi="ar-EG"/>
        </w:rPr>
        <w:t xml:space="preserve">تعد البيئة الرقابية </w:t>
      </w:r>
      <w:r w:rsidR="007816A4" w:rsidRPr="00A636F5">
        <w:rPr>
          <w:rFonts w:ascii="Simplified Arabic" w:hAnsi="Simplified Arabic" w:cs="Simplified Arabic" w:hint="cs"/>
          <w:sz w:val="28"/>
          <w:szCs w:val="28"/>
          <w:rtl/>
          <w:lang w:bidi="ar-EG"/>
        </w:rPr>
        <w:t>أحد</w:t>
      </w:r>
      <w:r w:rsidRPr="00A636F5">
        <w:rPr>
          <w:rFonts w:ascii="Simplified Arabic" w:hAnsi="Simplified Arabic" w:cs="Simplified Arabic" w:hint="cs"/>
          <w:sz w:val="28"/>
          <w:szCs w:val="28"/>
          <w:rtl/>
          <w:lang w:bidi="ar-EG"/>
        </w:rPr>
        <w:t xml:space="preserve"> العناصر الأساسية للرقابية الداخلية </w:t>
      </w:r>
      <w:r w:rsidR="007816A4" w:rsidRPr="00A636F5">
        <w:rPr>
          <w:rFonts w:ascii="Simplified Arabic" w:hAnsi="Simplified Arabic" w:cs="Simplified Arabic" w:hint="cs"/>
          <w:sz w:val="28"/>
          <w:szCs w:val="28"/>
          <w:rtl/>
          <w:lang w:bidi="ar-EG"/>
        </w:rPr>
        <w:t>والتي</w:t>
      </w:r>
      <w:r w:rsidRPr="00A636F5">
        <w:rPr>
          <w:rFonts w:ascii="Simplified Arabic" w:hAnsi="Simplified Arabic" w:cs="Simplified Arabic" w:hint="cs"/>
          <w:sz w:val="28"/>
          <w:szCs w:val="28"/>
          <w:rtl/>
          <w:lang w:bidi="ar-EG"/>
        </w:rPr>
        <w:t xml:space="preserve"> يمكن التعبير عنها بالمتابعة الإدارية </w:t>
      </w:r>
      <w:r w:rsidR="007816A4" w:rsidRPr="00A636F5">
        <w:rPr>
          <w:rFonts w:ascii="Simplified Arabic" w:hAnsi="Simplified Arabic" w:cs="Simplified Arabic" w:hint="cs"/>
          <w:sz w:val="28"/>
          <w:szCs w:val="28"/>
          <w:rtl/>
          <w:lang w:bidi="ar-EG"/>
        </w:rPr>
        <w:t>وثقافة</w:t>
      </w:r>
      <w:r w:rsidRPr="00A636F5">
        <w:rPr>
          <w:rFonts w:ascii="Simplified Arabic" w:hAnsi="Simplified Arabic" w:cs="Simplified Arabic" w:hint="cs"/>
          <w:sz w:val="28"/>
          <w:szCs w:val="28"/>
          <w:rtl/>
          <w:lang w:bidi="ar-EG"/>
        </w:rPr>
        <w:t xml:space="preserve"> الرقابة </w:t>
      </w:r>
      <w:r w:rsidR="007816A4" w:rsidRPr="00A636F5">
        <w:rPr>
          <w:rFonts w:ascii="Simplified Arabic" w:hAnsi="Simplified Arabic" w:cs="Simplified Arabic" w:hint="cs"/>
          <w:sz w:val="28"/>
          <w:szCs w:val="28"/>
          <w:rtl/>
          <w:lang w:bidi="ar-EG"/>
        </w:rPr>
        <w:t>والقدرة</w:t>
      </w:r>
      <w:r w:rsidRPr="00A636F5">
        <w:rPr>
          <w:rFonts w:ascii="Simplified Arabic" w:hAnsi="Simplified Arabic" w:cs="Simplified Arabic" w:hint="cs"/>
          <w:sz w:val="28"/>
          <w:szCs w:val="28"/>
          <w:rtl/>
          <w:lang w:bidi="ar-EG"/>
        </w:rPr>
        <w:t xml:space="preserve"> على تحديد وتقدير المخاطر </w:t>
      </w:r>
      <w:r w:rsidR="007816A4" w:rsidRPr="00A636F5">
        <w:rPr>
          <w:rFonts w:ascii="Simplified Arabic" w:hAnsi="Simplified Arabic" w:cs="Simplified Arabic" w:hint="cs"/>
          <w:sz w:val="28"/>
          <w:szCs w:val="28"/>
          <w:rtl/>
          <w:lang w:bidi="ar-EG"/>
        </w:rPr>
        <w:t>وأنشطة</w:t>
      </w:r>
      <w:r w:rsidRPr="00A636F5">
        <w:rPr>
          <w:rFonts w:ascii="Simplified Arabic" w:hAnsi="Simplified Arabic" w:cs="Simplified Arabic" w:hint="cs"/>
          <w:sz w:val="28"/>
          <w:szCs w:val="28"/>
          <w:rtl/>
          <w:lang w:bidi="ar-EG"/>
        </w:rPr>
        <w:t xml:space="preserve"> الرقابة وانشطة مراقبة المعلومات ومهارات التحليل </w:t>
      </w:r>
      <w:r w:rsidR="007816A4" w:rsidRPr="00A636F5">
        <w:rPr>
          <w:rFonts w:ascii="Simplified Arabic" w:hAnsi="Simplified Arabic" w:cs="Simplified Arabic" w:hint="cs"/>
          <w:sz w:val="28"/>
          <w:szCs w:val="28"/>
          <w:rtl/>
          <w:lang w:bidi="ar-EG"/>
        </w:rPr>
        <w:t>والاتصال</w:t>
      </w:r>
      <w:r w:rsidRPr="00A636F5">
        <w:rPr>
          <w:rFonts w:ascii="Simplified Arabic" w:hAnsi="Simplified Arabic" w:cs="Simplified Arabic" w:hint="cs"/>
          <w:sz w:val="28"/>
          <w:szCs w:val="28"/>
          <w:rtl/>
          <w:lang w:bidi="ar-EG"/>
        </w:rPr>
        <w:t xml:space="preserve"> وتخصيص المسؤوليات والمهام وتعزيز وتقديم المشورة من خلال التركيز على جودة المعلومات المنتجة باستخدام الأساليب وطرق العرض المحاسبية التي تعتبر مهمة لأعداد </w:t>
      </w:r>
      <w:r w:rsidR="00EE1187" w:rsidRPr="00A636F5">
        <w:rPr>
          <w:rFonts w:ascii="Simplified Arabic" w:hAnsi="Simplified Arabic" w:cs="Simplified Arabic" w:hint="cs"/>
          <w:sz w:val="28"/>
          <w:szCs w:val="28"/>
          <w:rtl/>
          <w:lang w:bidi="ar-EG"/>
        </w:rPr>
        <w:t xml:space="preserve">التقارير </w:t>
      </w:r>
      <w:r w:rsidR="00FD7106" w:rsidRPr="00A636F5">
        <w:rPr>
          <w:rFonts w:ascii="Simplified Arabic" w:hAnsi="Simplified Arabic" w:cs="Simplified Arabic" w:hint="cs"/>
          <w:sz w:val="28"/>
          <w:szCs w:val="28"/>
          <w:rtl/>
          <w:lang w:bidi="ar-EG"/>
        </w:rPr>
        <w:t>المالية</w:t>
      </w:r>
      <w:r w:rsidR="00FD7106" w:rsidRPr="00D67BFB">
        <w:rPr>
          <w:rFonts w:ascii="Simplified Arabic" w:hAnsi="Simplified Arabic" w:cs="Simplified Arabic" w:hint="cs"/>
          <w:b/>
          <w:bCs/>
          <w:sz w:val="24"/>
          <w:szCs w:val="24"/>
          <w:rtl/>
          <w:lang w:bidi="ar-EG"/>
        </w:rPr>
        <w:t xml:space="preserve"> </w:t>
      </w:r>
      <w:r w:rsidR="00FD7106" w:rsidRPr="00E345D4">
        <w:rPr>
          <w:rFonts w:ascii="Simplified Arabic" w:hAnsi="Simplified Arabic" w:cs="Simplified Arabic"/>
          <w:b/>
          <w:bCs/>
          <w:sz w:val="24"/>
          <w:szCs w:val="24"/>
          <w:rtl/>
          <w:lang w:bidi="ar-EG"/>
        </w:rPr>
        <w:t>(</w:t>
      </w:r>
      <w:r w:rsidR="00F65430" w:rsidRPr="00E345D4">
        <w:rPr>
          <w:rFonts w:ascii="Simplified Arabic" w:hAnsi="Simplified Arabic" w:cs="Simplified Arabic" w:hint="cs"/>
          <w:b/>
          <w:bCs/>
          <w:sz w:val="24"/>
          <w:szCs w:val="24"/>
          <w:rtl/>
          <w:lang w:bidi="ar-EG"/>
        </w:rPr>
        <w:t>عنبر،</w:t>
      </w:r>
      <w:r w:rsidR="00E345D4" w:rsidRPr="00E345D4">
        <w:rPr>
          <w:rFonts w:ascii="Simplified Arabic" w:hAnsi="Simplified Arabic" w:cs="Simplified Arabic" w:hint="cs"/>
          <w:b/>
          <w:bCs/>
          <w:sz w:val="24"/>
          <w:szCs w:val="24"/>
          <w:rtl/>
          <w:lang w:bidi="ar-EG"/>
        </w:rPr>
        <w:t xml:space="preserve"> عبد الحسين،</w:t>
      </w:r>
      <w:r w:rsidR="00F65430" w:rsidRPr="00E345D4">
        <w:rPr>
          <w:rFonts w:ascii="Simplified Arabic" w:hAnsi="Simplified Arabic" w:cs="Simplified Arabic" w:hint="cs"/>
          <w:b/>
          <w:bCs/>
          <w:sz w:val="24"/>
          <w:szCs w:val="24"/>
          <w:rtl/>
          <w:lang w:bidi="ar-EG"/>
        </w:rPr>
        <w:t xml:space="preserve"> 2024، ص 11)</w:t>
      </w:r>
      <w:r w:rsidR="006C1516">
        <w:rPr>
          <w:rFonts w:ascii="Simplified Arabic" w:hAnsi="Simplified Arabic" w:cs="Simplified Arabic" w:hint="cs"/>
          <w:b/>
          <w:bCs/>
          <w:sz w:val="32"/>
          <w:szCs w:val="32"/>
          <w:rtl/>
          <w:lang w:bidi="ar-EG"/>
        </w:rPr>
        <w:t>.</w:t>
      </w:r>
    </w:p>
    <w:p w14:paraId="56E68DDF" w14:textId="77777777" w:rsidR="006C1516" w:rsidRPr="00A30CBB" w:rsidRDefault="006C1516" w:rsidP="006C1516">
      <w:pPr>
        <w:bidi/>
        <w:spacing w:line="360" w:lineRule="auto"/>
        <w:ind w:firstLine="720"/>
        <w:contextualSpacing/>
        <w:jc w:val="both"/>
        <w:rPr>
          <w:rFonts w:ascii="Simplified Arabic" w:hAnsi="Simplified Arabic" w:cs="Simplified Arabic"/>
          <w:b/>
          <w:bCs/>
          <w:sz w:val="32"/>
          <w:szCs w:val="32"/>
          <w:rtl/>
          <w:lang w:bidi="ar-EG"/>
        </w:rPr>
      </w:pPr>
    </w:p>
    <w:p w14:paraId="09187F08" w14:textId="21F0EC47" w:rsidR="005E20B5" w:rsidRPr="007816A4" w:rsidRDefault="005E20B5" w:rsidP="008F0290">
      <w:pPr>
        <w:numPr>
          <w:ilvl w:val="0"/>
          <w:numId w:val="9"/>
        </w:numPr>
        <w:bidi/>
        <w:spacing w:line="360" w:lineRule="auto"/>
        <w:contextualSpacing/>
        <w:jc w:val="both"/>
        <w:rPr>
          <w:rFonts w:ascii="Simplified Arabic" w:hAnsi="Simplified Arabic" w:cs="Simplified Arabic"/>
          <w:b/>
          <w:bCs/>
          <w:sz w:val="28"/>
          <w:szCs w:val="28"/>
          <w:lang w:bidi="ar-EG"/>
        </w:rPr>
      </w:pPr>
      <w:r w:rsidRPr="007816A4">
        <w:rPr>
          <w:rFonts w:ascii="Simplified Arabic" w:hAnsi="Simplified Arabic" w:cs="Simplified Arabic" w:hint="cs"/>
          <w:b/>
          <w:bCs/>
          <w:sz w:val="28"/>
          <w:szCs w:val="28"/>
          <w:rtl/>
          <w:lang w:bidi="ar-EG"/>
        </w:rPr>
        <w:t>الأنشطة الرقابية:</w:t>
      </w:r>
    </w:p>
    <w:p w14:paraId="0BCE1167" w14:textId="50E4AE3B" w:rsidR="005E20B5" w:rsidRPr="00A636F5" w:rsidRDefault="00F65430" w:rsidP="008F0290">
      <w:pPr>
        <w:bidi/>
        <w:spacing w:line="360" w:lineRule="auto"/>
        <w:ind w:left="95"/>
        <w:contextualSpacing/>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sz w:val="28"/>
          <w:szCs w:val="28"/>
          <w:rtl/>
          <w:lang w:bidi="ar-EG"/>
        </w:rPr>
        <w:t xml:space="preserve">أنشطة المراقبة هي السياسات والأنشطة التي تساعد على ضمان تنفيذ توجيهات الإدارة واتخاذ الإجراءات اللازمة لمعالجة المخاطر المرتبطة بتحقيق أهداف المنشأة. أنشطة الرقابة لها العديد من </w:t>
      </w:r>
      <w:r w:rsidR="005E20B5" w:rsidRPr="00A636F5">
        <w:rPr>
          <w:rFonts w:ascii="Simplified Arabic" w:hAnsi="Simplified Arabic" w:cs="Simplified Arabic"/>
          <w:sz w:val="28"/>
          <w:szCs w:val="28"/>
          <w:rtl/>
          <w:lang w:bidi="ar-EG"/>
        </w:rPr>
        <w:lastRenderedPageBreak/>
        <w:t>الأهداف وتطبق على مستويات تنظيمية ووظيفية متعددة. أنشطة الرقابة المتعلقة بعملية التدقيق هي السياسات والأنشطة المتعلقة بما يلي:</w:t>
      </w:r>
    </w:p>
    <w:p w14:paraId="7B7E586F" w14:textId="77777777" w:rsidR="005E20B5" w:rsidRPr="00A636F5" w:rsidRDefault="005E20B5" w:rsidP="008F0290">
      <w:pPr>
        <w:bidi/>
        <w:spacing w:line="360" w:lineRule="auto"/>
        <w:ind w:left="237"/>
        <w:contextualSpacing/>
        <w:jc w:val="both"/>
        <w:rPr>
          <w:rFonts w:ascii="Simplified Arabic" w:hAnsi="Simplified Arabic" w:cs="Simplified Arabic"/>
          <w:sz w:val="28"/>
          <w:szCs w:val="28"/>
          <w:rtl/>
          <w:lang w:bidi="ar-EG"/>
        </w:rPr>
      </w:pPr>
      <w:r w:rsidRPr="00A636F5">
        <w:rPr>
          <w:rFonts w:ascii="Simplified Arabic" w:hAnsi="Simplified Arabic" w:cs="Simplified Arabic"/>
          <w:sz w:val="28"/>
          <w:szCs w:val="28"/>
          <w:rtl/>
          <w:lang w:bidi="ar-EG"/>
        </w:rPr>
        <w:t>التحقق من أداء المنشأة.</w:t>
      </w:r>
    </w:p>
    <w:p w14:paraId="3913871F" w14:textId="27C4529D" w:rsidR="005E20B5" w:rsidRPr="00A636F5" w:rsidRDefault="008F0290" w:rsidP="008F0290">
      <w:pPr>
        <w:bidi/>
        <w:spacing w:line="360" w:lineRule="auto"/>
        <w:contextualSpacing/>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sz w:val="28"/>
          <w:szCs w:val="28"/>
          <w:rtl/>
          <w:lang w:bidi="ar-EG"/>
        </w:rPr>
        <w:t>معالجة المعلومات.</w:t>
      </w:r>
    </w:p>
    <w:p w14:paraId="7F34FECB" w14:textId="1C82290D" w:rsidR="00A45925" w:rsidRPr="00A636F5" w:rsidRDefault="008F0290" w:rsidP="008F0290">
      <w:pPr>
        <w:bidi/>
        <w:spacing w:line="360" w:lineRule="auto"/>
        <w:contextualSpacing/>
        <w:jc w:val="both"/>
        <w:rPr>
          <w:rFonts w:ascii="Simplified Arabic" w:hAnsi="Simplified Arabic" w:cs="Simplified Arabic"/>
          <w:b/>
          <w:bCs/>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sz w:val="28"/>
          <w:szCs w:val="28"/>
          <w:rtl/>
          <w:lang w:bidi="ar-EG"/>
        </w:rPr>
        <w:t xml:space="preserve"> الفصل بين الواجبات</w:t>
      </w:r>
      <w:r w:rsidR="00FA6272">
        <w:rPr>
          <w:rFonts w:ascii="Simplified Arabic" w:hAnsi="Simplified Arabic" w:cs="Simplified Arabic" w:hint="cs"/>
          <w:sz w:val="28"/>
          <w:szCs w:val="28"/>
          <w:rtl/>
          <w:lang w:bidi="ar-EG"/>
        </w:rPr>
        <w:t xml:space="preserve"> وتعتمد</w:t>
      </w:r>
      <w:r w:rsidR="005E20B5" w:rsidRPr="00A636F5">
        <w:rPr>
          <w:rFonts w:ascii="Simplified Arabic" w:hAnsi="Simplified Arabic" w:cs="Simplified Arabic"/>
          <w:sz w:val="28"/>
          <w:szCs w:val="28"/>
          <w:rtl/>
          <w:lang w:bidi="ar-EG"/>
        </w:rPr>
        <w:t xml:space="preserve"> على </w:t>
      </w:r>
      <w:r w:rsidR="00FA6272">
        <w:rPr>
          <w:rFonts w:ascii="Simplified Arabic" w:hAnsi="Simplified Arabic" w:cs="Simplified Arabic" w:hint="cs"/>
          <w:sz w:val="28"/>
          <w:szCs w:val="28"/>
          <w:rtl/>
          <w:lang w:bidi="ar-EG"/>
        </w:rPr>
        <w:t>الوجود</w:t>
      </w:r>
      <w:r w:rsidR="005E20B5" w:rsidRPr="00A636F5">
        <w:rPr>
          <w:rFonts w:ascii="Simplified Arabic" w:hAnsi="Simplified Arabic" w:cs="Simplified Arabic"/>
          <w:sz w:val="28"/>
          <w:szCs w:val="28"/>
          <w:rtl/>
          <w:lang w:bidi="ar-EG"/>
        </w:rPr>
        <w:t xml:space="preserve"> </w:t>
      </w:r>
      <w:r w:rsidR="00FD7106" w:rsidRPr="00A636F5">
        <w:rPr>
          <w:rFonts w:ascii="Simplified Arabic" w:hAnsi="Simplified Arabic" w:cs="Simplified Arabic" w:hint="cs"/>
          <w:sz w:val="28"/>
          <w:szCs w:val="28"/>
          <w:rtl/>
          <w:lang w:bidi="ar-EG"/>
        </w:rPr>
        <w:t>ال</w:t>
      </w:r>
      <w:r w:rsidR="00FA6272">
        <w:rPr>
          <w:rFonts w:ascii="Simplified Arabic" w:hAnsi="Simplified Arabic" w:cs="Simplified Arabic" w:hint="cs"/>
          <w:sz w:val="28"/>
          <w:szCs w:val="28"/>
          <w:rtl/>
          <w:lang w:bidi="ar-EG"/>
        </w:rPr>
        <w:t>فعلي</w:t>
      </w:r>
      <w:r w:rsidR="00FD7106" w:rsidRPr="00A636F5">
        <w:rPr>
          <w:rFonts w:ascii="Simplified Arabic" w:hAnsi="Simplified Arabic" w:cs="Simplified Arabic" w:hint="cs"/>
          <w:b/>
          <w:bCs/>
          <w:sz w:val="28"/>
          <w:szCs w:val="28"/>
          <w:rtl/>
          <w:lang w:bidi="ar-EG"/>
        </w:rPr>
        <w:t>.</w:t>
      </w:r>
      <w:r w:rsidR="00FD7106" w:rsidRPr="00D67BFB">
        <w:rPr>
          <w:rFonts w:ascii="Simplified Arabic" w:hAnsi="Simplified Arabic" w:cs="Simplified Arabic" w:hint="cs"/>
          <w:b/>
          <w:bCs/>
          <w:sz w:val="24"/>
          <w:szCs w:val="24"/>
          <w:rtl/>
          <w:lang w:bidi="ar-EG"/>
        </w:rPr>
        <w:t xml:space="preserve"> </w:t>
      </w:r>
      <w:r w:rsidR="00FD7106" w:rsidRPr="00D67BFB">
        <w:rPr>
          <w:rFonts w:ascii="Simplified Arabic" w:hAnsi="Simplified Arabic" w:cs="Simplified Arabic"/>
          <w:b/>
          <w:bCs/>
          <w:sz w:val="24"/>
          <w:szCs w:val="24"/>
          <w:rtl/>
          <w:lang w:bidi="ar-EG"/>
        </w:rPr>
        <w:t>(</w:t>
      </w:r>
      <w:r w:rsidR="00F65430" w:rsidRPr="00D67BFB">
        <w:rPr>
          <w:rFonts w:ascii="Simplified Arabic" w:hAnsi="Simplified Arabic" w:cs="Simplified Arabic" w:hint="cs"/>
          <w:b/>
          <w:bCs/>
          <w:sz w:val="24"/>
          <w:szCs w:val="24"/>
          <w:rtl/>
          <w:lang w:bidi="ar-EG"/>
        </w:rPr>
        <w:t xml:space="preserve">عبد الجواد، 2010، </w:t>
      </w:r>
      <w:r w:rsidR="00A45925" w:rsidRPr="00D67BFB">
        <w:rPr>
          <w:rFonts w:ascii="Simplified Arabic" w:hAnsi="Simplified Arabic" w:cs="Simplified Arabic" w:hint="cs"/>
          <w:b/>
          <w:bCs/>
          <w:sz w:val="24"/>
          <w:szCs w:val="24"/>
          <w:rtl/>
          <w:lang w:bidi="ar-EG"/>
        </w:rPr>
        <w:t>ص</w:t>
      </w:r>
      <w:r w:rsidR="00F65430" w:rsidRPr="00D67BFB">
        <w:rPr>
          <w:rFonts w:ascii="Simplified Arabic" w:hAnsi="Simplified Arabic" w:cs="Simplified Arabic" w:hint="cs"/>
          <w:b/>
          <w:bCs/>
          <w:sz w:val="24"/>
          <w:szCs w:val="24"/>
          <w:rtl/>
          <w:lang w:bidi="ar-EG"/>
        </w:rPr>
        <w:t>15</w:t>
      </w:r>
      <w:r w:rsidR="00A45925" w:rsidRPr="00D67BFB">
        <w:rPr>
          <w:rFonts w:ascii="Simplified Arabic" w:hAnsi="Simplified Arabic" w:cs="Simplified Arabic" w:hint="cs"/>
          <w:b/>
          <w:bCs/>
          <w:sz w:val="24"/>
          <w:szCs w:val="24"/>
          <w:rtl/>
          <w:lang w:bidi="ar-EG"/>
        </w:rPr>
        <w:t>)</w:t>
      </w:r>
    </w:p>
    <w:p w14:paraId="7BCA6A2F" w14:textId="77777777" w:rsidR="005E20B5" w:rsidRPr="00A636F5" w:rsidRDefault="005E20B5" w:rsidP="008F0290">
      <w:pPr>
        <w:numPr>
          <w:ilvl w:val="0"/>
          <w:numId w:val="9"/>
        </w:numPr>
        <w:bidi/>
        <w:spacing w:line="360" w:lineRule="auto"/>
        <w:contextualSpacing/>
        <w:jc w:val="both"/>
        <w:rPr>
          <w:rFonts w:ascii="Simplified Arabic" w:hAnsi="Simplified Arabic" w:cs="Simplified Arabic"/>
          <w:sz w:val="28"/>
          <w:szCs w:val="28"/>
          <w:rtl/>
          <w:lang w:bidi="ar-EG"/>
        </w:rPr>
      </w:pPr>
      <w:r w:rsidRPr="007816A4">
        <w:rPr>
          <w:rFonts w:ascii="Simplified Arabic" w:hAnsi="Simplified Arabic" w:cs="Simplified Arabic" w:hint="cs"/>
          <w:b/>
          <w:bCs/>
          <w:sz w:val="28"/>
          <w:szCs w:val="28"/>
          <w:rtl/>
          <w:lang w:bidi="ar-EG"/>
        </w:rPr>
        <w:t>الإجراءات الرقابية</w:t>
      </w:r>
      <w:r w:rsidRPr="00A636F5">
        <w:rPr>
          <w:rFonts w:ascii="Simplified Arabic" w:hAnsi="Simplified Arabic" w:cs="Simplified Arabic" w:hint="cs"/>
          <w:sz w:val="28"/>
          <w:szCs w:val="28"/>
          <w:rtl/>
          <w:lang w:bidi="ar-EG"/>
        </w:rPr>
        <w:t>:</w:t>
      </w:r>
      <w:r w:rsidRPr="00A636F5">
        <w:rPr>
          <w:rFonts w:ascii="Simplified Arabic" w:hAnsi="Simplified Arabic" w:cs="Simplified Arabic"/>
          <w:sz w:val="28"/>
          <w:szCs w:val="28"/>
          <w:rtl/>
          <w:lang w:bidi="ar-EG"/>
        </w:rPr>
        <w:t xml:space="preserve"> </w:t>
      </w:r>
    </w:p>
    <w:p w14:paraId="2427E36B" w14:textId="0C8CECB9" w:rsidR="005E20B5" w:rsidRPr="00A636F5" w:rsidRDefault="00F65430" w:rsidP="00440A30">
      <w:pPr>
        <w:bidi/>
        <w:spacing w:line="360" w:lineRule="auto"/>
        <w:contextualSpacing/>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sz w:val="28"/>
          <w:szCs w:val="28"/>
          <w:rtl/>
          <w:lang w:bidi="ar-EG"/>
        </w:rPr>
        <w:t>يجب أن يكون لدى موظفي</w:t>
      </w:r>
      <w:r w:rsidR="005E20B5" w:rsidRPr="00A636F5">
        <w:rPr>
          <w:rFonts w:ascii="Simplified Arabic" w:hAnsi="Simplified Arabic" w:cs="Simplified Arabic" w:hint="cs"/>
          <w:sz w:val="28"/>
          <w:szCs w:val="28"/>
          <w:rtl/>
          <w:lang w:bidi="ar-EG"/>
        </w:rPr>
        <w:t xml:space="preserve"> الرقابة</w:t>
      </w:r>
      <w:r w:rsidR="005E20B5" w:rsidRPr="00A636F5">
        <w:rPr>
          <w:rFonts w:ascii="Simplified Arabic" w:hAnsi="Simplified Arabic" w:cs="Simplified Arabic"/>
          <w:sz w:val="28"/>
          <w:szCs w:val="28"/>
          <w:rtl/>
          <w:lang w:bidi="ar-EG"/>
        </w:rPr>
        <w:t xml:space="preserve"> الضوابط فهم شامل للسياسات والأنشطة الرئيسية للمنظمة المستخدمة لمراقبة أنشطة الرقابة المتعلقة بالتقارير المالية، بما في ذلك كيفية استخدام تلك الأنشطة والسياسات لاتخاذ الإجراءات التصحيحية والنظر في نهج تطبيق الضوابط الداخلية على مكونات المنظمة  </w:t>
      </w:r>
      <w:r w:rsidR="005E20B5" w:rsidRPr="00A636F5">
        <w:rPr>
          <w:rFonts w:ascii="Simplified Arabic" w:hAnsi="Simplified Arabic" w:cs="Simplified Arabic" w:hint="cs"/>
          <w:sz w:val="28"/>
          <w:szCs w:val="28"/>
          <w:rtl/>
          <w:lang w:bidi="ar-EG"/>
        </w:rPr>
        <w:t>بسبب ا</w:t>
      </w:r>
      <w:r w:rsidR="005E20B5" w:rsidRPr="00A636F5">
        <w:rPr>
          <w:rFonts w:ascii="Simplified Arabic" w:hAnsi="Simplified Arabic" w:cs="Simplified Arabic"/>
          <w:sz w:val="28"/>
          <w:szCs w:val="28"/>
          <w:rtl/>
          <w:lang w:bidi="ar-EG"/>
        </w:rPr>
        <w:t>ختل</w:t>
      </w:r>
      <w:r w:rsidR="005E20B5" w:rsidRPr="00A636F5">
        <w:rPr>
          <w:rFonts w:ascii="Simplified Arabic" w:hAnsi="Simplified Arabic" w:cs="Simplified Arabic" w:hint="cs"/>
          <w:sz w:val="28"/>
          <w:szCs w:val="28"/>
          <w:rtl/>
          <w:lang w:bidi="ar-EG"/>
        </w:rPr>
        <w:t>ا</w:t>
      </w:r>
      <w:r w:rsidR="00243B0E" w:rsidRPr="00A636F5">
        <w:rPr>
          <w:rFonts w:ascii="Simplified Arabic" w:hAnsi="Simplified Arabic" w:cs="Simplified Arabic"/>
          <w:sz w:val="28"/>
          <w:szCs w:val="28"/>
          <w:rtl/>
          <w:lang w:bidi="ar-EG"/>
        </w:rPr>
        <w:t>ف نهج المكونات مع حجم</w:t>
      </w:r>
      <w:r w:rsidR="00243B0E" w:rsidRPr="00A636F5">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sz w:val="28"/>
          <w:szCs w:val="28"/>
          <w:rtl/>
          <w:lang w:bidi="ar-EG"/>
        </w:rPr>
        <w:t xml:space="preserve">ذات الصلة بتخطيط عملية الرقابة </w:t>
      </w:r>
      <w:r w:rsidR="005E20B5" w:rsidRPr="00A636F5">
        <w:rPr>
          <w:rFonts w:ascii="Simplified Arabic" w:hAnsi="Simplified Arabic" w:cs="Simplified Arabic" w:hint="cs"/>
          <w:sz w:val="28"/>
          <w:szCs w:val="28"/>
          <w:rtl/>
          <w:lang w:bidi="ar-EG"/>
        </w:rPr>
        <w:t xml:space="preserve">و </w:t>
      </w:r>
      <w:r w:rsidR="00FD7106" w:rsidRPr="00A636F5">
        <w:rPr>
          <w:rFonts w:ascii="Simplified Arabic" w:hAnsi="Simplified Arabic" w:cs="Simplified Arabic" w:hint="cs"/>
          <w:sz w:val="28"/>
          <w:szCs w:val="28"/>
          <w:rtl/>
          <w:lang w:bidi="ar-EG"/>
        </w:rPr>
        <w:t>ك</w:t>
      </w:r>
      <w:r w:rsidR="00FD7106">
        <w:rPr>
          <w:rFonts w:ascii="Simplified Arabic" w:hAnsi="Simplified Arabic" w:cs="Simplified Arabic" w:hint="cs"/>
          <w:sz w:val="28"/>
          <w:szCs w:val="28"/>
          <w:rtl/>
          <w:lang w:bidi="ar-EG"/>
        </w:rPr>
        <w:t>ذ</w:t>
      </w:r>
      <w:r w:rsidR="00FD7106" w:rsidRPr="00A636F5">
        <w:rPr>
          <w:rFonts w:ascii="Simplified Arabic" w:hAnsi="Simplified Arabic" w:cs="Simplified Arabic" w:hint="cs"/>
          <w:sz w:val="28"/>
          <w:szCs w:val="28"/>
          <w:rtl/>
          <w:lang w:bidi="ar-EG"/>
        </w:rPr>
        <w:t>لك</w:t>
      </w:r>
      <w:r w:rsidR="005E20B5" w:rsidRPr="00A636F5">
        <w:rPr>
          <w:rFonts w:ascii="Simplified Arabic" w:hAnsi="Simplified Arabic" w:cs="Simplified Arabic" w:hint="cs"/>
          <w:sz w:val="28"/>
          <w:szCs w:val="28"/>
          <w:rtl/>
          <w:lang w:bidi="ar-EG"/>
        </w:rPr>
        <w:t xml:space="preserve"> يجب ان تكون لدية الخبرة الكافية عن تصميم الأنشطة الرقابية الخاصة بكل مكونات الرقابة الداخلية وما ادكان قد تم تنفيذها و يمكن تحقيق عملية اجراء الرقابة الداخلية من خلال :</w:t>
      </w:r>
    </w:p>
    <w:p w14:paraId="294C5717" w14:textId="77777777" w:rsidR="005E20B5" w:rsidRPr="00A636F5" w:rsidRDefault="005E20B5" w:rsidP="00440A30">
      <w:pPr>
        <w:bidi/>
        <w:spacing w:line="360" w:lineRule="auto"/>
        <w:contextualSpacing/>
        <w:jc w:val="both"/>
        <w:rPr>
          <w:rFonts w:ascii="Simplified Arabic" w:hAnsi="Simplified Arabic" w:cs="Simplified Arabic"/>
          <w:sz w:val="28"/>
          <w:szCs w:val="28"/>
          <w:rtl/>
          <w:lang w:bidi="ar-EG"/>
        </w:rPr>
      </w:pPr>
      <w:r w:rsidRPr="00A636F5">
        <w:rPr>
          <w:rFonts w:ascii="Simplified Arabic" w:hAnsi="Simplified Arabic" w:cs="Simplified Arabic" w:hint="cs"/>
          <w:sz w:val="28"/>
          <w:szCs w:val="28"/>
          <w:rtl/>
          <w:lang w:bidi="ar-EG"/>
        </w:rPr>
        <w:t xml:space="preserve">. تقييم الأداء وتحديد مدا تحقيق الأهداف </w:t>
      </w:r>
    </w:p>
    <w:p w14:paraId="50B06B01" w14:textId="71C05C12" w:rsidR="00A06D99" w:rsidRPr="00D67BFB" w:rsidRDefault="005E20B5" w:rsidP="00440A30">
      <w:pPr>
        <w:bidi/>
        <w:spacing w:line="360" w:lineRule="auto"/>
        <w:contextualSpacing/>
        <w:jc w:val="both"/>
        <w:rPr>
          <w:rFonts w:ascii="Simplified Arabic" w:hAnsi="Simplified Arabic" w:cs="Simplified Arabic"/>
          <w:sz w:val="24"/>
          <w:szCs w:val="24"/>
          <w:rtl/>
          <w:lang w:bidi="ar-EG"/>
        </w:rPr>
      </w:pPr>
      <w:r w:rsidRPr="00A636F5">
        <w:rPr>
          <w:rFonts w:ascii="Simplified Arabic" w:hAnsi="Simplified Arabic" w:cs="Simplified Arabic" w:hint="cs"/>
          <w:sz w:val="28"/>
          <w:szCs w:val="28"/>
          <w:rtl/>
          <w:lang w:bidi="ar-EG"/>
        </w:rPr>
        <w:t xml:space="preserve">. تحديد انحرافات الأداء الفعلي عن الأداء المخطط وتحديد المسئول عنها </w:t>
      </w:r>
      <w:r w:rsidR="00A45925" w:rsidRPr="00D67BFB">
        <w:rPr>
          <w:rFonts w:ascii="Simplified Arabic" w:hAnsi="Simplified Arabic" w:cs="Simplified Arabic" w:hint="cs"/>
          <w:b/>
          <w:bCs/>
          <w:sz w:val="24"/>
          <w:szCs w:val="24"/>
          <w:rtl/>
          <w:lang w:bidi="ar-EG"/>
        </w:rPr>
        <w:t>(</w:t>
      </w:r>
      <w:r w:rsidR="00FD7106" w:rsidRPr="00D67BFB">
        <w:rPr>
          <w:rFonts w:ascii="Simplified Arabic" w:hAnsi="Simplified Arabic" w:cs="Simplified Arabic" w:hint="cs"/>
          <w:b/>
          <w:bCs/>
          <w:sz w:val="24"/>
          <w:szCs w:val="24"/>
          <w:rtl/>
          <w:lang w:bidi="ar-EG"/>
        </w:rPr>
        <w:t>عبد الجوا</w:t>
      </w:r>
      <w:r w:rsidR="00FD7106" w:rsidRPr="00D67BFB">
        <w:rPr>
          <w:rFonts w:ascii="Simplified Arabic" w:hAnsi="Simplified Arabic" w:cs="Simplified Arabic" w:hint="eastAsia"/>
          <w:b/>
          <w:bCs/>
          <w:sz w:val="24"/>
          <w:szCs w:val="24"/>
          <w:rtl/>
          <w:lang w:bidi="ar-EG"/>
        </w:rPr>
        <w:t>د</w:t>
      </w:r>
      <w:r w:rsidR="00725161" w:rsidRPr="00D67BFB">
        <w:rPr>
          <w:rFonts w:ascii="Simplified Arabic" w:hAnsi="Simplified Arabic" w:cs="Simplified Arabic" w:hint="cs"/>
          <w:b/>
          <w:bCs/>
          <w:sz w:val="24"/>
          <w:szCs w:val="24"/>
          <w:rtl/>
          <w:lang w:bidi="ar-EG"/>
        </w:rPr>
        <w:t>، 2010،</w:t>
      </w:r>
      <w:r w:rsidR="00FD7106">
        <w:rPr>
          <w:rFonts w:ascii="Simplified Arabic" w:hAnsi="Simplified Arabic" w:cs="Simplified Arabic" w:hint="cs"/>
          <w:b/>
          <w:bCs/>
          <w:sz w:val="24"/>
          <w:szCs w:val="24"/>
          <w:rtl/>
          <w:lang w:bidi="ar-EG"/>
        </w:rPr>
        <w:t xml:space="preserve"> </w:t>
      </w:r>
      <w:r w:rsidR="00725161" w:rsidRPr="00D67BFB">
        <w:rPr>
          <w:rFonts w:ascii="Simplified Arabic" w:hAnsi="Simplified Arabic" w:cs="Simplified Arabic" w:hint="cs"/>
          <w:b/>
          <w:bCs/>
          <w:sz w:val="24"/>
          <w:szCs w:val="24"/>
          <w:rtl/>
          <w:lang w:bidi="ar-EG"/>
        </w:rPr>
        <w:t>ص15</w:t>
      </w:r>
      <w:r w:rsidR="00A45925" w:rsidRPr="00D67BFB">
        <w:rPr>
          <w:rFonts w:ascii="Simplified Arabic" w:hAnsi="Simplified Arabic" w:cs="Simplified Arabic" w:hint="cs"/>
          <w:b/>
          <w:bCs/>
          <w:sz w:val="24"/>
          <w:szCs w:val="24"/>
          <w:rtl/>
          <w:lang w:bidi="ar-EG"/>
        </w:rPr>
        <w:t>)</w:t>
      </w:r>
    </w:p>
    <w:p w14:paraId="498A141C" w14:textId="590C29CF" w:rsidR="005E20B5" w:rsidRPr="00A636F5" w:rsidRDefault="00440A30" w:rsidP="00440A30">
      <w:pPr>
        <w:bidi/>
        <w:spacing w:line="360" w:lineRule="auto"/>
        <w:contextualSpacing/>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4</w:t>
      </w:r>
      <w:r w:rsidR="005E20B5" w:rsidRPr="00A06D99">
        <w:rPr>
          <w:rFonts w:ascii="Simplified Arabic" w:hAnsi="Simplified Arabic" w:cs="Simplified Arabic" w:hint="cs"/>
          <w:b/>
          <w:bCs/>
          <w:sz w:val="28"/>
          <w:szCs w:val="28"/>
          <w:rtl/>
          <w:lang w:bidi="ar-EG"/>
        </w:rPr>
        <w:t>-</w:t>
      </w:r>
      <w:r w:rsidR="005E20B5" w:rsidRPr="00A06D99">
        <w:rPr>
          <w:rFonts w:ascii="Simplified Arabic" w:hAnsi="Simplified Arabic" w:cs="Simplified Arabic"/>
          <w:b/>
          <w:bCs/>
          <w:sz w:val="28"/>
          <w:szCs w:val="28"/>
          <w:rtl/>
          <w:lang w:bidi="ar-EG"/>
        </w:rPr>
        <w:t xml:space="preserve"> نظام معلومات التقارير المالية</w:t>
      </w:r>
      <w:r w:rsidR="005E20B5" w:rsidRPr="00A06D99">
        <w:rPr>
          <w:rFonts w:ascii="Simplified Arabic" w:hAnsi="Simplified Arabic" w:cs="Simplified Arabic" w:hint="cs"/>
          <w:b/>
          <w:bCs/>
          <w:sz w:val="28"/>
          <w:szCs w:val="28"/>
          <w:rtl/>
          <w:lang w:bidi="ar-EG"/>
        </w:rPr>
        <w:t>:</w:t>
      </w:r>
    </w:p>
    <w:p w14:paraId="137C0606" w14:textId="6E016EC8" w:rsidR="005E20B5" w:rsidRPr="00A636F5" w:rsidRDefault="00725161" w:rsidP="00440A30">
      <w:pPr>
        <w:bidi/>
        <w:spacing w:line="360" w:lineRule="auto"/>
        <w:contextualSpacing/>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5E20B5" w:rsidRPr="00A636F5">
        <w:rPr>
          <w:rFonts w:ascii="Simplified Arabic" w:hAnsi="Simplified Arabic" w:cs="Simplified Arabic"/>
          <w:sz w:val="28"/>
          <w:szCs w:val="28"/>
          <w:rtl/>
          <w:lang w:bidi="ar-EG"/>
        </w:rPr>
        <w:t xml:space="preserve">يجب أن يكون لدى الموظفين الإشرافيين </w:t>
      </w:r>
      <w:r w:rsidR="005E20B5" w:rsidRPr="00A636F5">
        <w:rPr>
          <w:rFonts w:ascii="Simplified Arabic" w:hAnsi="Simplified Arabic" w:cs="Simplified Arabic" w:hint="cs"/>
          <w:sz w:val="28"/>
          <w:szCs w:val="28"/>
          <w:rtl/>
          <w:lang w:bidi="ar-EG"/>
        </w:rPr>
        <w:t>خبرة</w:t>
      </w:r>
      <w:r w:rsidR="005E20B5" w:rsidRPr="00A636F5">
        <w:rPr>
          <w:rFonts w:ascii="Simplified Arabic" w:hAnsi="Simplified Arabic" w:cs="Simplified Arabic"/>
          <w:sz w:val="28"/>
          <w:szCs w:val="28"/>
          <w:rtl/>
          <w:lang w:bidi="ar-EG"/>
        </w:rPr>
        <w:t xml:space="preserve"> كافية بأنظمة معلومات التقارير المالية لفهم ما يلي:</w:t>
      </w:r>
    </w:p>
    <w:p w14:paraId="491FDAC6" w14:textId="3CDCDB1F" w:rsidR="005E20B5" w:rsidRPr="00A636F5" w:rsidRDefault="005E20B5" w:rsidP="00440A30">
      <w:pPr>
        <w:bidi/>
        <w:spacing w:line="360" w:lineRule="auto"/>
        <w:contextualSpacing/>
        <w:jc w:val="both"/>
        <w:rPr>
          <w:rFonts w:ascii="Simplified Arabic" w:hAnsi="Simplified Arabic" w:cs="Simplified Arabic"/>
          <w:sz w:val="28"/>
          <w:szCs w:val="28"/>
          <w:rtl/>
          <w:lang w:bidi="ar-EG"/>
        </w:rPr>
      </w:pPr>
      <w:r w:rsidRPr="00A636F5">
        <w:rPr>
          <w:rFonts w:ascii="Simplified Arabic" w:hAnsi="Simplified Arabic" w:cs="Simplified Arabic" w:hint="cs"/>
          <w:sz w:val="28"/>
          <w:szCs w:val="28"/>
          <w:rtl/>
          <w:lang w:bidi="ar-EG"/>
        </w:rPr>
        <w:t xml:space="preserve">. </w:t>
      </w:r>
      <w:r w:rsidRPr="00A636F5">
        <w:rPr>
          <w:rFonts w:ascii="Simplified Arabic" w:hAnsi="Simplified Arabic" w:cs="Simplified Arabic"/>
          <w:sz w:val="28"/>
          <w:szCs w:val="28"/>
          <w:rtl/>
          <w:lang w:bidi="ar-EG"/>
        </w:rPr>
        <w:t>أنواع عمليات</w:t>
      </w:r>
      <w:r w:rsidRPr="00A636F5">
        <w:rPr>
          <w:rFonts w:ascii="Simplified Arabic" w:hAnsi="Simplified Arabic" w:cs="Simplified Arabic" w:hint="cs"/>
          <w:sz w:val="28"/>
          <w:szCs w:val="28"/>
          <w:rtl/>
          <w:lang w:bidi="ar-EG"/>
        </w:rPr>
        <w:t xml:space="preserve"> المؤسسة</w:t>
      </w:r>
      <w:r w:rsidRPr="00A636F5">
        <w:rPr>
          <w:rFonts w:ascii="Simplified Arabic" w:hAnsi="Simplified Arabic" w:cs="Simplified Arabic"/>
          <w:sz w:val="28"/>
          <w:szCs w:val="28"/>
          <w:rtl/>
          <w:lang w:bidi="ar-EG"/>
        </w:rPr>
        <w:t xml:space="preserve"> ذات الصلة بالقوائم المالية.</w:t>
      </w:r>
    </w:p>
    <w:p w14:paraId="5E46071D" w14:textId="7B70AE0E" w:rsidR="005E20B5" w:rsidRPr="00A636F5" w:rsidRDefault="005E20B5" w:rsidP="00440A30">
      <w:pPr>
        <w:bidi/>
        <w:spacing w:line="360" w:lineRule="auto"/>
        <w:contextualSpacing/>
        <w:jc w:val="both"/>
        <w:rPr>
          <w:rFonts w:ascii="Simplified Arabic" w:hAnsi="Simplified Arabic" w:cs="Simplified Arabic"/>
          <w:sz w:val="28"/>
          <w:szCs w:val="28"/>
          <w:rtl/>
          <w:lang w:bidi="ar-EG"/>
        </w:rPr>
      </w:pPr>
      <w:r w:rsidRPr="00A636F5">
        <w:rPr>
          <w:rFonts w:ascii="Simplified Arabic" w:hAnsi="Simplified Arabic" w:cs="Simplified Arabic" w:hint="cs"/>
          <w:sz w:val="28"/>
          <w:szCs w:val="28"/>
          <w:rtl/>
          <w:lang w:bidi="ar-EG"/>
        </w:rPr>
        <w:t xml:space="preserve">. </w:t>
      </w:r>
      <w:r w:rsidRPr="00A636F5">
        <w:rPr>
          <w:rFonts w:ascii="Simplified Arabic" w:hAnsi="Simplified Arabic" w:cs="Simplified Arabic"/>
          <w:sz w:val="28"/>
          <w:szCs w:val="28"/>
          <w:rtl/>
          <w:lang w:bidi="ar-EG"/>
        </w:rPr>
        <w:t>السجلات المحاسبية والمستندات</w:t>
      </w:r>
      <w:r w:rsidRPr="00A636F5">
        <w:rPr>
          <w:rFonts w:ascii="Simplified Arabic" w:hAnsi="Simplified Arabic" w:cs="Simplified Arabic" w:hint="cs"/>
          <w:sz w:val="28"/>
          <w:szCs w:val="28"/>
          <w:rtl/>
          <w:lang w:bidi="ar-EG"/>
        </w:rPr>
        <w:t xml:space="preserve"> والوثائق</w:t>
      </w:r>
      <w:r w:rsidRPr="00A636F5">
        <w:rPr>
          <w:rFonts w:ascii="Simplified Arabic" w:hAnsi="Simplified Arabic" w:cs="Simplified Arabic"/>
          <w:sz w:val="28"/>
          <w:szCs w:val="28"/>
          <w:rtl/>
          <w:lang w:bidi="ar-EG"/>
        </w:rPr>
        <w:t xml:space="preserve"> والبيانات المؤيدة لها والحسابات المحددة في </w:t>
      </w:r>
      <w:r w:rsidRPr="00A636F5">
        <w:rPr>
          <w:rFonts w:ascii="Simplified Arabic" w:hAnsi="Simplified Arabic" w:cs="Simplified Arabic" w:hint="cs"/>
          <w:sz w:val="28"/>
          <w:szCs w:val="28"/>
          <w:rtl/>
          <w:lang w:bidi="ar-EG"/>
        </w:rPr>
        <w:t>القوائم</w:t>
      </w:r>
      <w:r w:rsidRPr="00A636F5">
        <w:rPr>
          <w:rFonts w:ascii="Simplified Arabic" w:hAnsi="Simplified Arabic" w:cs="Simplified Arabic"/>
          <w:sz w:val="28"/>
          <w:szCs w:val="28"/>
          <w:rtl/>
          <w:lang w:bidi="ar-EG"/>
        </w:rPr>
        <w:t xml:space="preserve"> المالية المتعلقة بمعالجة</w:t>
      </w:r>
      <w:r w:rsidRPr="00A636F5">
        <w:rPr>
          <w:rFonts w:ascii="Simplified Arabic" w:hAnsi="Simplified Arabic" w:cs="Simplified Arabic" w:hint="cs"/>
          <w:sz w:val="28"/>
          <w:szCs w:val="28"/>
          <w:rtl/>
          <w:lang w:bidi="ar-EG"/>
        </w:rPr>
        <w:t xml:space="preserve"> العمليات</w:t>
      </w:r>
      <w:r w:rsidRPr="00A636F5">
        <w:rPr>
          <w:rFonts w:ascii="Simplified Arabic" w:hAnsi="Simplified Arabic" w:cs="Simplified Arabic"/>
          <w:sz w:val="28"/>
          <w:szCs w:val="28"/>
          <w:rtl/>
          <w:lang w:bidi="ar-EG"/>
        </w:rPr>
        <w:t>.</w:t>
      </w:r>
    </w:p>
    <w:p w14:paraId="733CABE2" w14:textId="6F424830" w:rsidR="005E20B5" w:rsidRPr="00A636F5" w:rsidRDefault="005E20B5" w:rsidP="00440A30">
      <w:pPr>
        <w:bidi/>
        <w:spacing w:line="360" w:lineRule="auto"/>
        <w:contextualSpacing/>
        <w:jc w:val="both"/>
        <w:rPr>
          <w:rFonts w:ascii="Simplified Arabic" w:hAnsi="Simplified Arabic" w:cs="Simplified Arabic"/>
          <w:sz w:val="28"/>
          <w:szCs w:val="28"/>
          <w:rtl/>
          <w:lang w:bidi="ar-EG"/>
        </w:rPr>
      </w:pPr>
      <w:r w:rsidRPr="00A636F5">
        <w:rPr>
          <w:rFonts w:ascii="Simplified Arabic" w:hAnsi="Simplified Arabic" w:cs="Simplified Arabic" w:hint="cs"/>
          <w:sz w:val="28"/>
          <w:szCs w:val="28"/>
          <w:rtl/>
          <w:lang w:bidi="ar-EG"/>
        </w:rPr>
        <w:t xml:space="preserve">. </w:t>
      </w:r>
      <w:r w:rsidRPr="00A636F5">
        <w:rPr>
          <w:rFonts w:ascii="Simplified Arabic" w:hAnsi="Simplified Arabic" w:cs="Simplified Arabic"/>
          <w:sz w:val="28"/>
          <w:szCs w:val="28"/>
          <w:rtl/>
          <w:lang w:bidi="ar-EG"/>
        </w:rPr>
        <w:t xml:space="preserve">العمليات المحاسبية </w:t>
      </w:r>
      <w:r w:rsidR="00FD7106" w:rsidRPr="00A636F5">
        <w:rPr>
          <w:rFonts w:ascii="Simplified Arabic" w:hAnsi="Simplified Arabic" w:cs="Simplified Arabic" w:hint="cs"/>
          <w:sz w:val="28"/>
          <w:szCs w:val="28"/>
          <w:rtl/>
          <w:lang w:bidi="ar-EG"/>
        </w:rPr>
        <w:t>ومعالجتها</w:t>
      </w:r>
      <w:r w:rsidRPr="00A636F5">
        <w:rPr>
          <w:rFonts w:ascii="Simplified Arabic" w:hAnsi="Simplified Arabic" w:cs="Simplified Arabic" w:hint="cs"/>
          <w:sz w:val="28"/>
          <w:szCs w:val="28"/>
          <w:rtl/>
          <w:lang w:bidi="ar-EG"/>
        </w:rPr>
        <w:t xml:space="preserve"> و</w:t>
      </w:r>
      <w:r w:rsidRPr="00A636F5">
        <w:rPr>
          <w:rFonts w:ascii="Simplified Arabic" w:hAnsi="Simplified Arabic" w:cs="Simplified Arabic"/>
          <w:sz w:val="28"/>
          <w:szCs w:val="28"/>
          <w:rtl/>
          <w:lang w:bidi="ar-EG"/>
        </w:rPr>
        <w:t>الأنشطة المستخدمة لإعداد ال</w:t>
      </w:r>
      <w:r w:rsidRPr="00A636F5">
        <w:rPr>
          <w:rFonts w:ascii="Simplified Arabic" w:hAnsi="Simplified Arabic" w:cs="Simplified Arabic" w:hint="cs"/>
          <w:sz w:val="28"/>
          <w:szCs w:val="28"/>
          <w:rtl/>
          <w:lang w:bidi="ar-EG"/>
        </w:rPr>
        <w:t>قوائم</w:t>
      </w:r>
      <w:r w:rsidRPr="00A636F5">
        <w:rPr>
          <w:rFonts w:ascii="Simplified Arabic" w:hAnsi="Simplified Arabic" w:cs="Simplified Arabic"/>
          <w:sz w:val="28"/>
          <w:szCs w:val="28"/>
          <w:rtl/>
          <w:lang w:bidi="ar-EG"/>
        </w:rPr>
        <w:t xml:space="preserve"> المالية.</w:t>
      </w:r>
    </w:p>
    <w:p w14:paraId="48733C6A" w14:textId="27E31F4D" w:rsidR="005E20B5" w:rsidRDefault="00A04355" w:rsidP="00440A30">
      <w:pPr>
        <w:bidi/>
        <w:spacing w:line="360" w:lineRule="auto"/>
        <w:contextualSpacing/>
        <w:jc w:val="both"/>
        <w:rPr>
          <w:rFonts w:ascii="Simplified Arabic" w:hAnsi="Simplified Arabic" w:cs="Simplified Arabic"/>
          <w:b/>
          <w:bCs/>
          <w:sz w:val="28"/>
          <w:szCs w:val="28"/>
          <w:rtl/>
          <w:lang w:bidi="ar-EG"/>
        </w:rPr>
      </w:pPr>
      <w:r>
        <w:rPr>
          <w:rFonts w:ascii="Simplified Arabic" w:hAnsi="Simplified Arabic" w:cs="Simplified Arabic"/>
          <w:b/>
          <w:bCs/>
          <w:sz w:val="28"/>
          <w:szCs w:val="28"/>
          <w:rtl/>
          <w:lang w:bidi="ar-EG"/>
        </w:rPr>
        <w:lastRenderedPageBreak/>
        <w:t xml:space="preserve">. </w:t>
      </w:r>
      <w:r w:rsidRPr="00A04355">
        <w:rPr>
          <w:rFonts w:ascii="Simplified Arabic" w:hAnsi="Simplified Arabic" w:cs="Simplified Arabic"/>
          <w:sz w:val="28"/>
          <w:szCs w:val="28"/>
          <w:rtl/>
          <w:lang w:bidi="ar-EG"/>
        </w:rPr>
        <w:t>الإشراف والتوجيه</w:t>
      </w:r>
      <w:r>
        <w:rPr>
          <w:rFonts w:ascii="Simplified Arabic" w:hAnsi="Simplified Arabic" w:cs="Simplified Arabic" w:hint="cs"/>
          <w:b/>
          <w:bCs/>
          <w:sz w:val="28"/>
          <w:szCs w:val="28"/>
          <w:rtl/>
          <w:lang w:bidi="ar-EG"/>
        </w:rPr>
        <w:t xml:space="preserve"> </w:t>
      </w:r>
      <w:r w:rsidR="005E20B5" w:rsidRPr="00A636F5">
        <w:rPr>
          <w:rFonts w:ascii="Simplified Arabic" w:hAnsi="Simplified Arabic" w:cs="Simplified Arabic"/>
          <w:sz w:val="28"/>
          <w:szCs w:val="28"/>
          <w:rtl/>
          <w:lang w:bidi="ar-EG"/>
        </w:rPr>
        <w:t>ويتضمن الإجراءات اللازمة لمتابعة تطبيق الجوانب ال</w:t>
      </w:r>
      <w:r w:rsidR="005E20B5" w:rsidRPr="00A636F5">
        <w:rPr>
          <w:rFonts w:ascii="Simplified Arabic" w:hAnsi="Simplified Arabic" w:cs="Simplified Arabic" w:hint="cs"/>
          <w:sz w:val="28"/>
          <w:szCs w:val="28"/>
          <w:rtl/>
          <w:lang w:bidi="ar-EG"/>
        </w:rPr>
        <w:t>رقابية</w:t>
      </w:r>
      <w:r w:rsidR="005E20B5" w:rsidRPr="00A636F5">
        <w:rPr>
          <w:rFonts w:ascii="Simplified Arabic" w:hAnsi="Simplified Arabic" w:cs="Simplified Arabic"/>
          <w:sz w:val="28"/>
          <w:szCs w:val="28"/>
          <w:rtl/>
          <w:lang w:bidi="ar-EG"/>
        </w:rPr>
        <w:t xml:space="preserve"> المختلفة للتأكد من أنها تعمل وفقاً </w:t>
      </w:r>
      <w:r w:rsidR="005E20B5" w:rsidRPr="00A636F5">
        <w:rPr>
          <w:rFonts w:ascii="Simplified Arabic" w:hAnsi="Simplified Arabic" w:cs="Simplified Arabic" w:hint="cs"/>
          <w:sz w:val="28"/>
          <w:szCs w:val="28"/>
          <w:rtl/>
          <w:lang w:bidi="ar-EG"/>
        </w:rPr>
        <w:t>ل</w:t>
      </w:r>
      <w:r w:rsidR="005E20B5" w:rsidRPr="00A636F5">
        <w:rPr>
          <w:rFonts w:ascii="Simplified Arabic" w:hAnsi="Simplified Arabic" w:cs="Simplified Arabic"/>
          <w:sz w:val="28"/>
          <w:szCs w:val="28"/>
          <w:rtl/>
          <w:lang w:bidi="ar-EG"/>
        </w:rPr>
        <w:t xml:space="preserve">لأهداف </w:t>
      </w:r>
      <w:r w:rsidR="00FD7106" w:rsidRPr="00A636F5">
        <w:rPr>
          <w:rFonts w:ascii="Simplified Arabic" w:hAnsi="Simplified Arabic" w:cs="Simplified Arabic" w:hint="cs"/>
          <w:sz w:val="28"/>
          <w:szCs w:val="28"/>
          <w:rtl/>
          <w:lang w:bidi="ar-EG"/>
        </w:rPr>
        <w:t>المرسومة.</w:t>
      </w:r>
      <w:r w:rsidR="00FD7106" w:rsidRPr="00D67BFB">
        <w:rPr>
          <w:rFonts w:ascii="Simplified Arabic" w:hAnsi="Simplified Arabic" w:cs="Simplified Arabic" w:hint="cs"/>
          <w:b/>
          <w:bCs/>
          <w:sz w:val="24"/>
          <w:szCs w:val="24"/>
          <w:rtl/>
          <w:lang w:bidi="ar-LY"/>
        </w:rPr>
        <w:t xml:space="preserve"> </w:t>
      </w:r>
      <w:r w:rsidR="00FD7106" w:rsidRPr="0085200A">
        <w:rPr>
          <w:rFonts w:ascii="Simplified Arabic" w:hAnsi="Simplified Arabic" w:cs="Simplified Arabic"/>
          <w:b/>
          <w:bCs/>
          <w:sz w:val="24"/>
          <w:szCs w:val="24"/>
          <w:rtl/>
          <w:lang w:bidi="ar-LY"/>
        </w:rPr>
        <w:t>(</w:t>
      </w:r>
      <w:r w:rsidR="00FD7106" w:rsidRPr="0085200A">
        <w:rPr>
          <w:rFonts w:ascii="Simplified Arabic" w:hAnsi="Simplified Arabic" w:cs="Simplified Arabic" w:hint="cs"/>
          <w:b/>
          <w:bCs/>
          <w:sz w:val="24"/>
          <w:szCs w:val="24"/>
          <w:rtl/>
          <w:lang w:bidi="ar-LY"/>
        </w:rPr>
        <w:t>عبد الجوا</w:t>
      </w:r>
      <w:r w:rsidR="00FD7106" w:rsidRPr="0085200A">
        <w:rPr>
          <w:rFonts w:ascii="Simplified Arabic" w:hAnsi="Simplified Arabic" w:cs="Simplified Arabic" w:hint="eastAsia"/>
          <w:b/>
          <w:bCs/>
          <w:sz w:val="24"/>
          <w:szCs w:val="24"/>
          <w:rtl/>
          <w:lang w:bidi="ar-LY"/>
        </w:rPr>
        <w:t>د</w:t>
      </w:r>
      <w:r w:rsidR="00725161" w:rsidRPr="0085200A">
        <w:rPr>
          <w:rFonts w:ascii="Simplified Arabic" w:hAnsi="Simplified Arabic" w:cs="Simplified Arabic" w:hint="cs"/>
          <w:b/>
          <w:bCs/>
          <w:sz w:val="24"/>
          <w:szCs w:val="24"/>
          <w:rtl/>
          <w:lang w:bidi="ar-LY"/>
        </w:rPr>
        <w:t>، 2010، ص15</w:t>
      </w:r>
      <w:r w:rsidR="00EC5B07" w:rsidRPr="0085200A">
        <w:rPr>
          <w:rFonts w:ascii="Simplified Arabic" w:hAnsi="Simplified Arabic" w:cs="Simplified Arabic" w:hint="cs"/>
          <w:b/>
          <w:bCs/>
          <w:sz w:val="24"/>
          <w:szCs w:val="24"/>
          <w:rtl/>
          <w:lang w:bidi="ar-LY"/>
        </w:rPr>
        <w:t>)</w:t>
      </w:r>
    </w:p>
    <w:p w14:paraId="04357F17" w14:textId="13594277" w:rsidR="008F0290" w:rsidRDefault="008F0290" w:rsidP="008F0290">
      <w:pPr>
        <w:bidi/>
        <w:spacing w:line="360" w:lineRule="auto"/>
        <w:ind w:left="1080"/>
        <w:contextualSpacing/>
        <w:jc w:val="both"/>
        <w:rPr>
          <w:rFonts w:ascii="Simplified Arabic" w:hAnsi="Simplified Arabic" w:cs="Simplified Arabic"/>
          <w:b/>
          <w:bCs/>
          <w:sz w:val="28"/>
          <w:szCs w:val="28"/>
          <w:rtl/>
          <w:lang w:bidi="ar-EG"/>
        </w:rPr>
      </w:pPr>
    </w:p>
    <w:p w14:paraId="6257900B" w14:textId="543DD468" w:rsidR="008F0290" w:rsidRDefault="008F0290" w:rsidP="008F0290">
      <w:pPr>
        <w:bidi/>
        <w:spacing w:line="360" w:lineRule="auto"/>
        <w:ind w:left="1080"/>
        <w:contextualSpacing/>
        <w:jc w:val="both"/>
        <w:rPr>
          <w:rFonts w:ascii="Simplified Arabic" w:hAnsi="Simplified Arabic" w:cs="Simplified Arabic"/>
          <w:b/>
          <w:bCs/>
          <w:sz w:val="28"/>
          <w:szCs w:val="28"/>
          <w:rtl/>
          <w:lang w:bidi="ar-EG"/>
        </w:rPr>
      </w:pPr>
    </w:p>
    <w:p w14:paraId="630A6E86" w14:textId="77777777" w:rsidR="008F0290" w:rsidRPr="00A636F5" w:rsidRDefault="008F0290" w:rsidP="008F0290">
      <w:pPr>
        <w:bidi/>
        <w:spacing w:line="360" w:lineRule="auto"/>
        <w:ind w:left="1080"/>
        <w:contextualSpacing/>
        <w:jc w:val="both"/>
        <w:rPr>
          <w:rFonts w:ascii="Simplified Arabic" w:hAnsi="Simplified Arabic" w:cs="Simplified Arabic"/>
          <w:b/>
          <w:bCs/>
          <w:sz w:val="28"/>
          <w:szCs w:val="28"/>
          <w:rtl/>
          <w:lang w:bidi="ar-EG"/>
        </w:rPr>
      </w:pPr>
    </w:p>
    <w:p w14:paraId="3DBBD8A0" w14:textId="276604C6" w:rsidR="00A04355" w:rsidRDefault="00A04355" w:rsidP="00A04355">
      <w:pPr>
        <w:bidi/>
        <w:spacing w:after="0" w:line="276" w:lineRule="auto"/>
        <w:rPr>
          <w:rFonts w:ascii="Simplified Arabic" w:hAnsi="Simplified Arabic" w:cs="Simplified Arabic"/>
          <w:sz w:val="28"/>
          <w:szCs w:val="28"/>
          <w:rtl/>
          <w:lang w:bidi="ar-LY"/>
        </w:rPr>
      </w:pPr>
    </w:p>
    <w:p w14:paraId="4F7DDA98" w14:textId="77777777" w:rsidR="004C51A8" w:rsidRDefault="004C51A8" w:rsidP="004C51A8">
      <w:pPr>
        <w:bidi/>
        <w:spacing w:after="0" w:line="276" w:lineRule="auto"/>
        <w:rPr>
          <w:rFonts w:ascii="Simplified Arabic" w:hAnsi="Simplified Arabic" w:cs="Simplified Arabic"/>
          <w:sz w:val="28"/>
          <w:szCs w:val="28"/>
          <w:rtl/>
          <w:lang w:bidi="ar-LY"/>
        </w:rPr>
      </w:pPr>
    </w:p>
    <w:p w14:paraId="2A37C92B" w14:textId="77777777" w:rsidR="004C51A8" w:rsidRDefault="004C51A8" w:rsidP="004C51A8">
      <w:pPr>
        <w:bidi/>
        <w:spacing w:after="0" w:line="276" w:lineRule="auto"/>
        <w:rPr>
          <w:rFonts w:ascii="Simplified Arabic" w:hAnsi="Simplified Arabic" w:cs="Simplified Arabic"/>
          <w:sz w:val="28"/>
          <w:szCs w:val="28"/>
          <w:rtl/>
          <w:lang w:bidi="ar-LY"/>
        </w:rPr>
      </w:pPr>
    </w:p>
    <w:p w14:paraId="392D4931" w14:textId="77777777" w:rsidR="004C51A8" w:rsidRDefault="004C51A8" w:rsidP="004C51A8">
      <w:pPr>
        <w:bidi/>
        <w:spacing w:after="0" w:line="276" w:lineRule="auto"/>
        <w:rPr>
          <w:rFonts w:ascii="Simplified Arabic" w:hAnsi="Simplified Arabic" w:cs="Simplified Arabic"/>
          <w:sz w:val="28"/>
          <w:szCs w:val="28"/>
          <w:rtl/>
          <w:lang w:bidi="ar-LY"/>
        </w:rPr>
      </w:pPr>
    </w:p>
    <w:p w14:paraId="195DBD16" w14:textId="77777777" w:rsidR="004C51A8" w:rsidRDefault="004C51A8" w:rsidP="004C51A8">
      <w:pPr>
        <w:bidi/>
        <w:spacing w:after="0" w:line="276" w:lineRule="auto"/>
        <w:rPr>
          <w:rFonts w:ascii="Simplified Arabic" w:hAnsi="Simplified Arabic" w:cs="Simplified Arabic"/>
          <w:sz w:val="28"/>
          <w:szCs w:val="28"/>
          <w:rtl/>
          <w:lang w:bidi="ar-LY"/>
        </w:rPr>
      </w:pPr>
    </w:p>
    <w:p w14:paraId="3C2BB821" w14:textId="77777777" w:rsidR="004C51A8" w:rsidRDefault="004C51A8" w:rsidP="004C51A8">
      <w:pPr>
        <w:bidi/>
        <w:spacing w:after="0" w:line="276" w:lineRule="auto"/>
        <w:rPr>
          <w:rFonts w:ascii="Simplified Arabic" w:hAnsi="Simplified Arabic" w:cs="Simplified Arabic"/>
          <w:sz w:val="28"/>
          <w:szCs w:val="28"/>
          <w:rtl/>
          <w:lang w:bidi="ar-LY"/>
        </w:rPr>
      </w:pPr>
    </w:p>
    <w:p w14:paraId="74439A3C" w14:textId="77777777" w:rsidR="004C51A8" w:rsidRDefault="004C51A8" w:rsidP="004C51A8">
      <w:pPr>
        <w:bidi/>
        <w:spacing w:after="0" w:line="276" w:lineRule="auto"/>
        <w:rPr>
          <w:rFonts w:ascii="Simplified Arabic" w:hAnsi="Simplified Arabic" w:cs="Simplified Arabic"/>
          <w:sz w:val="28"/>
          <w:szCs w:val="28"/>
          <w:rtl/>
          <w:lang w:bidi="ar-LY"/>
        </w:rPr>
      </w:pPr>
    </w:p>
    <w:p w14:paraId="6080DE3D" w14:textId="77777777" w:rsidR="004C51A8" w:rsidRDefault="004C51A8" w:rsidP="004C51A8">
      <w:pPr>
        <w:bidi/>
        <w:spacing w:after="0" w:line="276" w:lineRule="auto"/>
        <w:rPr>
          <w:rFonts w:ascii="Simplified Arabic" w:hAnsi="Simplified Arabic" w:cs="Simplified Arabic"/>
          <w:sz w:val="28"/>
          <w:szCs w:val="28"/>
          <w:rtl/>
          <w:lang w:bidi="ar-LY"/>
        </w:rPr>
      </w:pPr>
    </w:p>
    <w:p w14:paraId="4ADAC052" w14:textId="77777777" w:rsidR="004C51A8" w:rsidRDefault="004C51A8" w:rsidP="004C51A8">
      <w:pPr>
        <w:bidi/>
        <w:spacing w:after="0" w:line="276" w:lineRule="auto"/>
        <w:rPr>
          <w:rFonts w:ascii="Simplified Arabic" w:hAnsi="Simplified Arabic" w:cs="Simplified Arabic"/>
          <w:sz w:val="28"/>
          <w:szCs w:val="28"/>
          <w:rtl/>
          <w:lang w:bidi="ar-LY"/>
        </w:rPr>
      </w:pPr>
    </w:p>
    <w:p w14:paraId="4510F4C9" w14:textId="77777777" w:rsidR="004C51A8" w:rsidRDefault="004C51A8" w:rsidP="004C51A8">
      <w:pPr>
        <w:bidi/>
        <w:spacing w:after="0" w:line="276" w:lineRule="auto"/>
        <w:rPr>
          <w:rFonts w:ascii="Simplified Arabic" w:hAnsi="Simplified Arabic" w:cs="Simplified Arabic"/>
          <w:sz w:val="28"/>
          <w:szCs w:val="28"/>
          <w:rtl/>
          <w:lang w:bidi="ar-LY"/>
        </w:rPr>
      </w:pPr>
    </w:p>
    <w:p w14:paraId="368BAB8C" w14:textId="77777777" w:rsidR="004C51A8" w:rsidRDefault="004C51A8" w:rsidP="004C51A8">
      <w:pPr>
        <w:bidi/>
        <w:spacing w:after="0" w:line="276" w:lineRule="auto"/>
        <w:rPr>
          <w:rFonts w:ascii="Simplified Arabic" w:hAnsi="Simplified Arabic" w:cs="Simplified Arabic"/>
          <w:sz w:val="28"/>
          <w:szCs w:val="28"/>
          <w:rtl/>
          <w:lang w:bidi="ar-LY"/>
        </w:rPr>
      </w:pPr>
    </w:p>
    <w:p w14:paraId="2740DC3F" w14:textId="77777777" w:rsidR="004C51A8" w:rsidRDefault="004C51A8" w:rsidP="004C51A8">
      <w:pPr>
        <w:bidi/>
        <w:spacing w:after="0" w:line="276" w:lineRule="auto"/>
        <w:rPr>
          <w:rFonts w:ascii="Simplified Arabic" w:hAnsi="Simplified Arabic" w:cs="Simplified Arabic"/>
          <w:sz w:val="28"/>
          <w:szCs w:val="28"/>
          <w:rtl/>
          <w:lang w:bidi="ar-LY"/>
        </w:rPr>
      </w:pPr>
    </w:p>
    <w:p w14:paraId="53374944" w14:textId="77777777" w:rsidR="003736B4" w:rsidRDefault="003736B4" w:rsidP="003736B4">
      <w:pPr>
        <w:bidi/>
        <w:spacing w:after="0" w:line="276" w:lineRule="auto"/>
        <w:rPr>
          <w:rFonts w:ascii="Simplified Arabic" w:hAnsi="Simplified Arabic" w:cs="Simplified Arabic"/>
          <w:sz w:val="28"/>
          <w:szCs w:val="28"/>
          <w:rtl/>
          <w:lang w:bidi="ar-LY"/>
        </w:rPr>
      </w:pPr>
    </w:p>
    <w:p w14:paraId="0B0284AE" w14:textId="77777777" w:rsidR="003736B4" w:rsidRDefault="003736B4" w:rsidP="003736B4">
      <w:pPr>
        <w:bidi/>
        <w:spacing w:after="0" w:line="276" w:lineRule="auto"/>
        <w:rPr>
          <w:rFonts w:ascii="Simplified Arabic" w:hAnsi="Simplified Arabic" w:cs="Simplified Arabic"/>
          <w:sz w:val="28"/>
          <w:szCs w:val="28"/>
          <w:rtl/>
          <w:lang w:bidi="ar-LY"/>
        </w:rPr>
      </w:pPr>
    </w:p>
    <w:p w14:paraId="7AA8CBEB" w14:textId="77777777" w:rsidR="003736B4" w:rsidRDefault="003736B4" w:rsidP="003736B4">
      <w:pPr>
        <w:bidi/>
        <w:spacing w:after="0" w:line="276" w:lineRule="auto"/>
        <w:rPr>
          <w:rFonts w:ascii="Simplified Arabic" w:hAnsi="Simplified Arabic" w:cs="Simplified Arabic"/>
          <w:sz w:val="28"/>
          <w:szCs w:val="28"/>
          <w:rtl/>
        </w:rPr>
      </w:pPr>
    </w:p>
    <w:p w14:paraId="04408F84" w14:textId="21840FDE" w:rsidR="00243B0E" w:rsidRDefault="00243B0E" w:rsidP="00A30CBB">
      <w:pPr>
        <w:bidi/>
        <w:spacing w:after="0" w:line="360" w:lineRule="auto"/>
        <w:jc w:val="both"/>
        <w:rPr>
          <w:rFonts w:ascii="Simplified Arabic" w:hAnsi="Simplified Arabic" w:cs="Simplified Arabic"/>
          <w:b/>
          <w:bCs/>
          <w:sz w:val="32"/>
          <w:szCs w:val="32"/>
          <w:rtl/>
          <w:lang w:bidi="ar-EG"/>
        </w:rPr>
      </w:pPr>
      <w:r w:rsidRPr="00A873F6">
        <w:rPr>
          <w:rFonts w:ascii="Simplified Arabic" w:hAnsi="Simplified Arabic" w:cs="Simplified Arabic" w:hint="cs"/>
          <w:b/>
          <w:bCs/>
          <w:sz w:val="32"/>
          <w:szCs w:val="32"/>
          <w:rtl/>
          <w:lang w:bidi="ar-EG"/>
        </w:rPr>
        <w:t>المبحث الثاني</w:t>
      </w:r>
      <w:r w:rsidR="00FA0B04">
        <w:rPr>
          <w:rFonts w:ascii="Simplified Arabic" w:hAnsi="Simplified Arabic" w:cs="Simplified Arabic" w:hint="cs"/>
          <w:b/>
          <w:bCs/>
          <w:sz w:val="32"/>
          <w:szCs w:val="32"/>
          <w:rtl/>
          <w:lang w:bidi="ar-EG"/>
        </w:rPr>
        <w:t>: ا</w:t>
      </w:r>
      <w:r w:rsidRPr="00A873F6">
        <w:rPr>
          <w:rFonts w:ascii="Simplified Arabic" w:hAnsi="Simplified Arabic" w:cs="Simplified Arabic" w:hint="cs"/>
          <w:b/>
          <w:bCs/>
          <w:sz w:val="32"/>
          <w:szCs w:val="32"/>
          <w:rtl/>
          <w:lang w:bidi="ar-EG"/>
        </w:rPr>
        <w:t>نظم</w:t>
      </w:r>
      <w:r w:rsidR="00FA0B04">
        <w:rPr>
          <w:rFonts w:ascii="Simplified Arabic" w:hAnsi="Simplified Arabic" w:cs="Simplified Arabic" w:hint="cs"/>
          <w:b/>
          <w:bCs/>
          <w:sz w:val="32"/>
          <w:szCs w:val="32"/>
          <w:rtl/>
          <w:lang w:bidi="ar-EG"/>
        </w:rPr>
        <w:t>ة</w:t>
      </w:r>
      <w:r w:rsidRPr="00A873F6">
        <w:rPr>
          <w:rFonts w:ascii="Simplified Arabic" w:hAnsi="Simplified Arabic" w:cs="Simplified Arabic" w:hint="cs"/>
          <w:b/>
          <w:bCs/>
          <w:sz w:val="32"/>
          <w:szCs w:val="32"/>
          <w:rtl/>
          <w:lang w:bidi="ar-EG"/>
        </w:rPr>
        <w:t xml:space="preserve"> التشغيل الإلكتروني</w:t>
      </w:r>
    </w:p>
    <w:p w14:paraId="4E7CDA9D" w14:textId="65FEC294" w:rsidR="005D64EB" w:rsidRPr="00FA0B04" w:rsidRDefault="005D64EB" w:rsidP="005D64EB">
      <w:pPr>
        <w:bidi/>
        <w:spacing w:after="0" w:line="360" w:lineRule="auto"/>
        <w:jc w:val="both"/>
        <w:rPr>
          <w:rFonts w:ascii="Simplified Arabic" w:hAnsi="Simplified Arabic" w:cs="Simplified Arabic"/>
          <w:b/>
          <w:bCs/>
          <w:sz w:val="32"/>
          <w:szCs w:val="32"/>
          <w:lang w:bidi="ar-EG"/>
        </w:rPr>
      </w:pPr>
      <w:r>
        <w:rPr>
          <w:rFonts w:ascii="Simplified Arabic" w:hAnsi="Simplified Arabic" w:cs="Simplified Arabic" w:hint="cs"/>
          <w:b/>
          <w:bCs/>
          <w:sz w:val="32"/>
          <w:szCs w:val="32"/>
          <w:rtl/>
          <w:lang w:bidi="ar-EG"/>
        </w:rPr>
        <w:t>مفهوم نظام التشغيل الالكتروني:</w:t>
      </w:r>
      <w:r w:rsidRPr="005D64EB">
        <w:rPr>
          <w:rFonts w:ascii="Simplified Arabic" w:hAnsi="Simplified Arabic" w:cs="Simplified Arabic" w:hint="cs"/>
          <w:b/>
          <w:bCs/>
          <w:sz w:val="24"/>
          <w:szCs w:val="24"/>
          <w:rtl/>
          <w:lang w:bidi="ar-EG"/>
        </w:rPr>
        <w:t xml:space="preserve"> </w:t>
      </w:r>
      <w:r w:rsidRPr="0085200A">
        <w:rPr>
          <w:rFonts w:ascii="Simplified Arabic" w:hAnsi="Simplified Arabic" w:cs="Simplified Arabic" w:hint="cs"/>
          <w:b/>
          <w:bCs/>
          <w:sz w:val="24"/>
          <w:szCs w:val="24"/>
          <w:rtl/>
          <w:lang w:bidi="ar-EG"/>
        </w:rPr>
        <w:t>(</w:t>
      </w:r>
      <w:r w:rsidRPr="0085200A">
        <w:rPr>
          <w:rFonts w:ascii="Simplified Arabic" w:hAnsi="Simplified Arabic" w:cs="Simplified Arabic"/>
          <w:b/>
          <w:bCs/>
          <w:sz w:val="24"/>
          <w:szCs w:val="24"/>
          <w:rtl/>
          <w:lang w:bidi="ar-EG"/>
        </w:rPr>
        <w:t>مصطفى</w:t>
      </w:r>
      <w:r w:rsidRPr="0085200A">
        <w:rPr>
          <w:rFonts w:ascii="Simplified Arabic" w:hAnsi="Simplified Arabic" w:cs="Simplified Arabic" w:hint="cs"/>
          <w:b/>
          <w:bCs/>
          <w:sz w:val="24"/>
          <w:szCs w:val="24"/>
          <w:rtl/>
          <w:lang w:bidi="ar-EG"/>
        </w:rPr>
        <w:t>،</w:t>
      </w:r>
      <w:r w:rsidRPr="0085200A">
        <w:rPr>
          <w:rFonts w:ascii="Simplified Arabic" w:hAnsi="Simplified Arabic" w:cs="Simplified Arabic"/>
          <w:b/>
          <w:bCs/>
          <w:sz w:val="24"/>
          <w:szCs w:val="24"/>
          <w:rtl/>
          <w:lang w:bidi="ar-EG"/>
        </w:rPr>
        <w:t xml:space="preserve"> 2009</w:t>
      </w:r>
      <w:r w:rsidRPr="0085200A">
        <w:rPr>
          <w:rFonts w:ascii="Simplified Arabic" w:hAnsi="Simplified Arabic" w:cs="Simplified Arabic" w:hint="cs"/>
          <w:b/>
          <w:bCs/>
          <w:sz w:val="24"/>
          <w:szCs w:val="24"/>
          <w:rtl/>
          <w:lang w:bidi="ar-EG"/>
        </w:rPr>
        <w:t>، ص29</w:t>
      </w:r>
      <w:r w:rsidRPr="0085200A">
        <w:rPr>
          <w:rFonts w:ascii="Simplified Arabic" w:hAnsi="Simplified Arabic" w:cs="Simplified Arabic"/>
          <w:b/>
          <w:bCs/>
          <w:sz w:val="24"/>
          <w:szCs w:val="24"/>
          <w:rtl/>
          <w:lang w:bidi="ar-EG"/>
        </w:rPr>
        <w:t>)</w:t>
      </w:r>
    </w:p>
    <w:p w14:paraId="3BCE7194" w14:textId="6537236F" w:rsidR="00243B0E" w:rsidRPr="00A873F6" w:rsidRDefault="00A873F6"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lastRenderedPageBreak/>
        <w:t xml:space="preserve">     </w:t>
      </w:r>
      <w:r w:rsidR="00243B0E" w:rsidRPr="00A873F6">
        <w:rPr>
          <w:rFonts w:ascii="Simplified Arabic" w:hAnsi="Simplified Arabic" w:cs="Simplified Arabic"/>
          <w:sz w:val="28"/>
          <w:szCs w:val="28"/>
          <w:rtl/>
          <w:lang w:bidi="ar-EG"/>
        </w:rPr>
        <w:t xml:space="preserve">يمثل نظام التشغيل الالكتروني مجموعة الأجهزة والبرامج الالكترونية التي يتم استخدامها في تخزين البيانات وتحويلها المعلومات وتخزين هذه </w:t>
      </w:r>
      <w:r w:rsidR="00FD7106" w:rsidRPr="00A873F6">
        <w:rPr>
          <w:rFonts w:ascii="Simplified Arabic" w:hAnsi="Simplified Arabic" w:cs="Simplified Arabic" w:hint="cs"/>
          <w:sz w:val="28"/>
          <w:szCs w:val="28"/>
          <w:rtl/>
          <w:lang w:bidi="ar-EG"/>
        </w:rPr>
        <w:t>المعلومات الى</w:t>
      </w:r>
      <w:r w:rsidR="00243B0E" w:rsidRPr="00A873F6">
        <w:rPr>
          <w:rFonts w:ascii="Simplified Arabic" w:hAnsi="Simplified Arabic" w:cs="Simplified Arabic"/>
          <w:sz w:val="28"/>
          <w:szCs w:val="28"/>
          <w:rtl/>
          <w:lang w:bidi="ar-EG"/>
        </w:rPr>
        <w:t xml:space="preserve"> حين استخدامها بواسطة المستخدمين في اتخاذ القرارات ومزاولة </w:t>
      </w:r>
      <w:r w:rsidR="005D64EB">
        <w:rPr>
          <w:rFonts w:ascii="Simplified Arabic" w:hAnsi="Simplified Arabic" w:cs="Simplified Arabic" w:hint="cs"/>
          <w:sz w:val="28"/>
          <w:szCs w:val="28"/>
          <w:rtl/>
          <w:lang w:bidi="ar-EG"/>
        </w:rPr>
        <w:t>الأنشطة.</w:t>
      </w:r>
    </w:p>
    <w:p w14:paraId="79E80C92" w14:textId="3F3AB79F" w:rsidR="00243B0E" w:rsidRPr="00A873F6" w:rsidRDefault="00A873F6"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 xml:space="preserve">     </w:t>
      </w:r>
      <w:r w:rsidR="00243B0E" w:rsidRPr="00A873F6">
        <w:rPr>
          <w:rFonts w:ascii="Simplified Arabic" w:hAnsi="Simplified Arabic" w:cs="Simplified Arabic"/>
          <w:sz w:val="28"/>
          <w:szCs w:val="28"/>
          <w:rtl/>
          <w:lang w:bidi="ar-EG"/>
        </w:rPr>
        <w:t xml:space="preserve">يتكون نظام التشغيل الالكتروني كما هو معروف من مجموعتين اساسيتين من العناصر هي الأجهزة أو العناصر المادية والبرامج وتتمثل العناصر المادية في مجموعة الأجهزة اللازمة </w:t>
      </w:r>
      <w:r w:rsidR="00243B0E" w:rsidRPr="00A873F6">
        <w:rPr>
          <w:rFonts w:ascii="Simplified Arabic" w:hAnsi="Simplified Arabic" w:cs="Simplified Arabic" w:hint="cs"/>
          <w:sz w:val="28"/>
          <w:szCs w:val="28"/>
          <w:rtl/>
          <w:lang w:bidi="ar-EG"/>
        </w:rPr>
        <w:t>لإدخال</w:t>
      </w:r>
      <w:r w:rsidR="00243B0E" w:rsidRPr="00A873F6">
        <w:rPr>
          <w:rFonts w:ascii="Simplified Arabic" w:hAnsi="Simplified Arabic" w:cs="Simplified Arabic"/>
          <w:sz w:val="28"/>
          <w:szCs w:val="28"/>
          <w:rtl/>
          <w:lang w:bidi="ar-EG"/>
        </w:rPr>
        <w:t xml:space="preserve"> البيانات الى الحاسوب وتشغيلها وتلقي </w:t>
      </w:r>
      <w:r w:rsidR="00FD7106" w:rsidRPr="00A873F6">
        <w:rPr>
          <w:rFonts w:ascii="Simplified Arabic" w:hAnsi="Simplified Arabic" w:cs="Simplified Arabic" w:hint="cs"/>
          <w:sz w:val="28"/>
          <w:szCs w:val="28"/>
          <w:rtl/>
          <w:lang w:bidi="ar-EG"/>
        </w:rPr>
        <w:t>المعلومات،</w:t>
      </w:r>
      <w:r w:rsidR="00243B0E" w:rsidRPr="00A873F6">
        <w:rPr>
          <w:rFonts w:ascii="Simplified Arabic" w:hAnsi="Simplified Arabic" w:cs="Simplified Arabic"/>
          <w:sz w:val="28"/>
          <w:szCs w:val="28"/>
          <w:rtl/>
          <w:lang w:bidi="ar-EG"/>
        </w:rPr>
        <w:t xml:space="preserve"> وكذلك الأجهزة اللازمة لتخزين البيانات لحين تشغيلها وتخزين المعلومات لحين </w:t>
      </w:r>
      <w:r w:rsidR="00FD7106" w:rsidRPr="00A873F6">
        <w:rPr>
          <w:rFonts w:ascii="Simplified Arabic" w:hAnsi="Simplified Arabic" w:cs="Simplified Arabic" w:hint="cs"/>
          <w:sz w:val="28"/>
          <w:szCs w:val="28"/>
          <w:rtl/>
          <w:lang w:bidi="ar-EG"/>
        </w:rPr>
        <w:t>استخدامها.</w:t>
      </w:r>
    </w:p>
    <w:p w14:paraId="563733E0" w14:textId="4F3F8C03" w:rsidR="00243B0E" w:rsidRPr="00A873F6" w:rsidRDefault="00A873F6"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 xml:space="preserve">     </w:t>
      </w:r>
      <w:r w:rsidR="00243B0E" w:rsidRPr="00A873F6">
        <w:rPr>
          <w:rFonts w:ascii="Simplified Arabic" w:hAnsi="Simplified Arabic" w:cs="Simplified Arabic"/>
          <w:sz w:val="28"/>
          <w:szCs w:val="28"/>
          <w:rtl/>
          <w:lang w:bidi="ar-EG"/>
        </w:rPr>
        <w:t xml:space="preserve">اما </w:t>
      </w:r>
      <w:bookmarkStart w:id="0" w:name="_Int_j4J4WDHo"/>
      <w:r w:rsidR="00243B0E" w:rsidRPr="00A873F6">
        <w:rPr>
          <w:rFonts w:ascii="Simplified Arabic" w:hAnsi="Simplified Arabic" w:cs="Simplified Arabic"/>
          <w:sz w:val="28"/>
          <w:szCs w:val="28"/>
          <w:rtl/>
          <w:lang w:bidi="ar-EG"/>
        </w:rPr>
        <w:t>البرامج</w:t>
      </w:r>
      <w:bookmarkEnd w:id="0"/>
      <w:r w:rsidR="00243B0E" w:rsidRPr="00A873F6">
        <w:rPr>
          <w:rFonts w:ascii="Simplified Arabic" w:hAnsi="Simplified Arabic" w:cs="Simplified Arabic"/>
          <w:sz w:val="28"/>
          <w:szCs w:val="28"/>
          <w:rtl/>
          <w:lang w:bidi="ar-EG"/>
        </w:rPr>
        <w:t xml:space="preserve"> فتتمثل في مجموعة الأوامر اللازمة لتشغيل الحاسوب واجراء التطبيقات المختلفة على البيانات وتخزينها وعرضها أو اخراجها وعادة ما تقوم نظم المعلومات الالكترونية بالوظائف الآتية من خلال انظمة الحاسوب</w:t>
      </w:r>
      <w:r w:rsidR="00460F16" w:rsidRPr="00A873F6">
        <w:rPr>
          <w:rFonts w:ascii="Simplified Arabic" w:hAnsi="Simplified Arabic" w:cs="Simplified Arabic" w:hint="cs"/>
          <w:sz w:val="28"/>
          <w:szCs w:val="28"/>
          <w:rtl/>
          <w:lang w:bidi="ar-EG"/>
        </w:rPr>
        <w:t xml:space="preserve"> </w:t>
      </w:r>
    </w:p>
    <w:p w14:paraId="1ECDF583" w14:textId="26753FD4" w:rsidR="00243B0E" w:rsidRPr="00A873F6" w:rsidRDefault="00243B0E" w:rsidP="00A30CBB">
      <w:pPr>
        <w:pStyle w:val="a3"/>
        <w:numPr>
          <w:ilvl w:val="0"/>
          <w:numId w:val="11"/>
        </w:num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sz w:val="28"/>
          <w:szCs w:val="28"/>
          <w:rtl/>
          <w:lang w:bidi="ar-EG"/>
        </w:rPr>
        <w:t>استلام البيانات من مصادرها المختلفة داخل أو خارج الوحدة الاقتصادي</w:t>
      </w:r>
      <w:r w:rsidRPr="00A873F6">
        <w:rPr>
          <w:rFonts w:ascii="Simplified Arabic" w:hAnsi="Simplified Arabic" w:cs="Simplified Arabic" w:hint="cs"/>
          <w:sz w:val="28"/>
          <w:szCs w:val="28"/>
          <w:rtl/>
          <w:lang w:bidi="ar-EG"/>
        </w:rPr>
        <w:t>ة</w:t>
      </w:r>
      <w:r w:rsidRPr="00A873F6">
        <w:rPr>
          <w:rFonts w:ascii="Simplified Arabic" w:hAnsi="Simplified Arabic" w:cs="Simplified Arabic"/>
          <w:sz w:val="28"/>
          <w:szCs w:val="28"/>
          <w:rtl/>
          <w:lang w:bidi="ar-EG"/>
        </w:rPr>
        <w:t xml:space="preserve"> </w:t>
      </w:r>
    </w:p>
    <w:p w14:paraId="7433CB84" w14:textId="1DEC28E1" w:rsidR="00243B0E" w:rsidRPr="00A873F6" w:rsidRDefault="00243B0E" w:rsidP="00A30CBB">
      <w:pPr>
        <w:pStyle w:val="a3"/>
        <w:numPr>
          <w:ilvl w:val="0"/>
          <w:numId w:val="11"/>
        </w:numPr>
        <w:bidi/>
        <w:spacing w:line="360" w:lineRule="auto"/>
        <w:jc w:val="both"/>
        <w:rPr>
          <w:rFonts w:ascii="Simplified Arabic" w:hAnsi="Simplified Arabic" w:cs="Simplified Arabic"/>
          <w:sz w:val="28"/>
          <w:szCs w:val="28"/>
          <w:lang w:bidi="ar-EG"/>
        </w:rPr>
      </w:pPr>
      <w:r w:rsidRPr="00A873F6">
        <w:rPr>
          <w:rFonts w:ascii="Simplified Arabic" w:hAnsi="Simplified Arabic" w:cs="Simplified Arabic"/>
          <w:sz w:val="28"/>
          <w:szCs w:val="28"/>
          <w:rtl/>
          <w:lang w:bidi="ar-EG"/>
        </w:rPr>
        <w:t>فرز وتصنيف وتبويب وتجميع البيانات</w:t>
      </w:r>
    </w:p>
    <w:p w14:paraId="07E905BA" w14:textId="4CED5366" w:rsidR="00243B0E" w:rsidRPr="00A873F6" w:rsidRDefault="00243B0E" w:rsidP="00A30CBB">
      <w:pPr>
        <w:pStyle w:val="a3"/>
        <w:numPr>
          <w:ilvl w:val="0"/>
          <w:numId w:val="11"/>
        </w:numPr>
        <w:bidi/>
        <w:spacing w:line="360" w:lineRule="auto"/>
        <w:jc w:val="both"/>
        <w:rPr>
          <w:rFonts w:ascii="Simplified Arabic" w:hAnsi="Simplified Arabic" w:cs="Simplified Arabic"/>
          <w:sz w:val="28"/>
          <w:szCs w:val="28"/>
          <w:lang w:bidi="ar-EG"/>
        </w:rPr>
      </w:pPr>
      <w:r w:rsidRPr="00A873F6">
        <w:rPr>
          <w:rFonts w:ascii="Simplified Arabic" w:hAnsi="Simplified Arabic" w:cs="Simplified Arabic"/>
          <w:sz w:val="28"/>
          <w:szCs w:val="28"/>
          <w:rtl/>
          <w:lang w:bidi="ar-EG"/>
        </w:rPr>
        <w:t>تخزين البيانات من خلال وسائط التخزين الخارجية</w:t>
      </w:r>
    </w:p>
    <w:p w14:paraId="47A53D4E" w14:textId="0579E4B8" w:rsidR="00243B0E" w:rsidRPr="00A873F6" w:rsidRDefault="00243B0E" w:rsidP="00A30CBB">
      <w:pPr>
        <w:pStyle w:val="a3"/>
        <w:numPr>
          <w:ilvl w:val="0"/>
          <w:numId w:val="11"/>
        </w:numPr>
        <w:bidi/>
        <w:spacing w:line="360" w:lineRule="auto"/>
        <w:jc w:val="both"/>
        <w:rPr>
          <w:rFonts w:ascii="Simplified Arabic" w:hAnsi="Simplified Arabic" w:cs="Simplified Arabic"/>
          <w:sz w:val="28"/>
          <w:szCs w:val="28"/>
          <w:lang w:bidi="ar-EG"/>
        </w:rPr>
      </w:pPr>
      <w:r w:rsidRPr="00A873F6">
        <w:rPr>
          <w:rFonts w:ascii="Simplified Arabic" w:hAnsi="Simplified Arabic" w:cs="Simplified Arabic"/>
          <w:sz w:val="28"/>
          <w:szCs w:val="28"/>
          <w:rtl/>
          <w:lang w:bidi="ar-EG"/>
        </w:rPr>
        <w:t>معالجة البيانات وتحويلها الى معلومات</w:t>
      </w:r>
    </w:p>
    <w:p w14:paraId="73A070D8" w14:textId="29E00218" w:rsidR="00287169" w:rsidRDefault="00243B0E" w:rsidP="00A30CBB">
      <w:pPr>
        <w:pStyle w:val="a3"/>
        <w:numPr>
          <w:ilvl w:val="0"/>
          <w:numId w:val="11"/>
        </w:numPr>
        <w:bidi/>
        <w:spacing w:line="360" w:lineRule="auto"/>
        <w:jc w:val="both"/>
        <w:rPr>
          <w:rFonts w:ascii="Simplified Arabic" w:hAnsi="Simplified Arabic" w:cs="Simplified Arabic"/>
          <w:sz w:val="24"/>
          <w:szCs w:val="24"/>
          <w:lang w:bidi="ar-EG"/>
        </w:rPr>
      </w:pPr>
      <w:r w:rsidRPr="00A873F6">
        <w:rPr>
          <w:rFonts w:ascii="Simplified Arabic" w:hAnsi="Simplified Arabic" w:cs="Simplified Arabic"/>
          <w:sz w:val="28"/>
          <w:szCs w:val="28"/>
          <w:rtl/>
          <w:lang w:bidi="ar-EG"/>
        </w:rPr>
        <w:t>تخزين المعلومات وعرضها وتوصيلها الى الاطراف المستفيد</w:t>
      </w:r>
      <w:r w:rsidRPr="00A873F6">
        <w:rPr>
          <w:rFonts w:ascii="Simplified Arabic" w:hAnsi="Simplified Arabic" w:cs="Simplified Arabic" w:hint="cs"/>
          <w:sz w:val="28"/>
          <w:szCs w:val="28"/>
          <w:rtl/>
          <w:lang w:bidi="ar-EG"/>
        </w:rPr>
        <w:t>ة</w:t>
      </w:r>
      <w:r w:rsidR="00EC5B07" w:rsidRPr="00A873F6">
        <w:rPr>
          <w:rFonts w:ascii="Simplified Arabic" w:hAnsi="Simplified Arabic" w:cs="Simplified Arabic" w:hint="cs"/>
          <w:sz w:val="28"/>
          <w:szCs w:val="28"/>
          <w:rtl/>
          <w:lang w:bidi="ar-EG"/>
        </w:rPr>
        <w:t>.</w:t>
      </w:r>
      <w:r w:rsidR="00EC5B07" w:rsidRPr="00A873F6">
        <w:rPr>
          <w:rFonts w:ascii="Simplified Arabic" w:hAnsi="Simplified Arabic" w:cs="Simplified Arabic" w:hint="cs"/>
          <w:b/>
          <w:bCs/>
          <w:sz w:val="28"/>
          <w:szCs w:val="28"/>
          <w:rtl/>
          <w:lang w:bidi="ar-EG"/>
        </w:rPr>
        <w:t xml:space="preserve"> </w:t>
      </w:r>
    </w:p>
    <w:p w14:paraId="11BD22E5" w14:textId="3056BE49" w:rsidR="00A30CBB" w:rsidRDefault="00A30CBB" w:rsidP="00A30CBB">
      <w:pPr>
        <w:bidi/>
        <w:spacing w:line="360" w:lineRule="auto"/>
        <w:jc w:val="both"/>
        <w:rPr>
          <w:rFonts w:ascii="Simplified Arabic" w:hAnsi="Simplified Arabic" w:cs="Simplified Arabic"/>
          <w:sz w:val="24"/>
          <w:szCs w:val="24"/>
          <w:rtl/>
          <w:lang w:bidi="ar-EG"/>
        </w:rPr>
      </w:pPr>
    </w:p>
    <w:p w14:paraId="0ACED30F" w14:textId="77777777" w:rsidR="00A30CBB" w:rsidRPr="00A30CBB" w:rsidRDefault="00A30CBB" w:rsidP="00A30CBB">
      <w:pPr>
        <w:bidi/>
        <w:spacing w:line="360" w:lineRule="auto"/>
        <w:jc w:val="both"/>
        <w:rPr>
          <w:rFonts w:ascii="Simplified Arabic" w:hAnsi="Simplified Arabic" w:cs="Simplified Arabic"/>
          <w:sz w:val="24"/>
          <w:szCs w:val="24"/>
          <w:rtl/>
          <w:lang w:bidi="ar-EG"/>
        </w:rPr>
      </w:pPr>
    </w:p>
    <w:p w14:paraId="6D15FDA9" w14:textId="09E1DF3B" w:rsidR="00287169" w:rsidRPr="00A30CBB" w:rsidRDefault="00287169" w:rsidP="00A30CBB">
      <w:pPr>
        <w:bidi/>
        <w:spacing w:line="360" w:lineRule="auto"/>
        <w:jc w:val="both"/>
        <w:rPr>
          <w:rFonts w:ascii="Simplified Arabic" w:hAnsi="Simplified Arabic" w:cs="Simplified Arabic"/>
          <w:b/>
          <w:bCs/>
          <w:sz w:val="32"/>
          <w:szCs w:val="32"/>
          <w:rtl/>
        </w:rPr>
      </w:pPr>
      <w:r w:rsidRPr="00A30CBB">
        <w:rPr>
          <w:rFonts w:ascii="Simplified Arabic" w:hAnsi="Simplified Arabic" w:cs="Simplified Arabic"/>
          <w:b/>
          <w:bCs/>
          <w:sz w:val="32"/>
          <w:szCs w:val="32"/>
          <w:rtl/>
          <w:lang w:bidi="ar-LY"/>
        </w:rPr>
        <w:t>خصائص نظام التشغيل الالكتروني</w:t>
      </w:r>
      <w:r w:rsidR="006747DC" w:rsidRPr="00A30CBB">
        <w:rPr>
          <w:rFonts w:ascii="Simplified Arabic" w:hAnsi="Simplified Arabic" w:cs="Simplified Arabic" w:hint="cs"/>
          <w:b/>
          <w:bCs/>
          <w:sz w:val="32"/>
          <w:szCs w:val="32"/>
          <w:rtl/>
        </w:rPr>
        <w:t>:</w:t>
      </w:r>
    </w:p>
    <w:p w14:paraId="7FB12B82" w14:textId="0D42F568" w:rsidR="00287169" w:rsidRPr="00A873F6" w:rsidRDefault="00287169" w:rsidP="00A30CBB">
      <w:pPr>
        <w:bidi/>
        <w:spacing w:line="360" w:lineRule="auto"/>
        <w:jc w:val="both"/>
        <w:rPr>
          <w:rFonts w:ascii="Simplified Arabic" w:hAnsi="Simplified Arabic" w:cs="Simplified Arabic"/>
          <w:sz w:val="28"/>
          <w:szCs w:val="28"/>
          <w:rtl/>
          <w:lang w:bidi="ar-LY"/>
        </w:rPr>
      </w:pPr>
      <w:r w:rsidRPr="00A873F6">
        <w:rPr>
          <w:rFonts w:ascii="Simplified Arabic" w:hAnsi="Simplified Arabic" w:cs="Simplified Arabic"/>
          <w:sz w:val="28"/>
          <w:szCs w:val="28"/>
          <w:rtl/>
          <w:lang w:bidi="ar-LY"/>
        </w:rPr>
        <w:lastRenderedPageBreak/>
        <w:t>يجب ان يتوفر لكل نظام تشغيل خصائص معينة اهمها</w:t>
      </w:r>
      <w:r w:rsidR="0085200A">
        <w:rPr>
          <w:rFonts w:ascii="Simplified Arabic" w:hAnsi="Simplified Arabic" w:cs="Simplified Arabic" w:hint="cs"/>
          <w:sz w:val="28"/>
          <w:szCs w:val="28"/>
          <w:rtl/>
          <w:lang w:bidi="ar-LY"/>
        </w:rPr>
        <w:t>:</w:t>
      </w:r>
      <w:r w:rsidRPr="00A873F6">
        <w:rPr>
          <w:rFonts w:ascii="Simplified Arabic" w:hAnsi="Simplified Arabic" w:cs="Simplified Arabic"/>
          <w:sz w:val="28"/>
          <w:szCs w:val="28"/>
          <w:rtl/>
          <w:lang w:bidi="ar-LY"/>
        </w:rPr>
        <w:t xml:space="preserve"> </w:t>
      </w:r>
      <w:r w:rsidRPr="0085200A">
        <w:rPr>
          <w:rFonts w:ascii="Simplified Arabic" w:hAnsi="Simplified Arabic" w:cs="Simplified Arabic"/>
          <w:b/>
          <w:bCs/>
          <w:sz w:val="24"/>
          <w:szCs w:val="24"/>
          <w:rtl/>
          <w:lang w:bidi="ar-LY"/>
        </w:rPr>
        <w:t>(شرف</w:t>
      </w:r>
      <w:r w:rsidR="00C959F0" w:rsidRPr="0085200A">
        <w:rPr>
          <w:rFonts w:ascii="Simplified Arabic" w:hAnsi="Simplified Arabic" w:cs="Simplified Arabic" w:hint="cs"/>
          <w:b/>
          <w:bCs/>
          <w:sz w:val="24"/>
          <w:szCs w:val="24"/>
          <w:rtl/>
          <w:lang w:bidi="ar-LY"/>
        </w:rPr>
        <w:t>،</w:t>
      </w:r>
      <w:r w:rsidRPr="0085200A">
        <w:rPr>
          <w:rFonts w:ascii="Simplified Arabic" w:hAnsi="Simplified Arabic" w:cs="Simplified Arabic"/>
          <w:b/>
          <w:bCs/>
          <w:sz w:val="24"/>
          <w:szCs w:val="24"/>
          <w:rtl/>
          <w:lang w:bidi="ar-LY"/>
        </w:rPr>
        <w:t xml:space="preserve"> 2023</w:t>
      </w:r>
      <w:r w:rsidR="00C959F0" w:rsidRPr="0085200A">
        <w:rPr>
          <w:rFonts w:ascii="Simplified Arabic" w:hAnsi="Simplified Arabic" w:cs="Simplified Arabic" w:hint="cs"/>
          <w:b/>
          <w:bCs/>
          <w:sz w:val="24"/>
          <w:szCs w:val="24"/>
          <w:rtl/>
          <w:lang w:bidi="ar-LY"/>
        </w:rPr>
        <w:t xml:space="preserve">، </w:t>
      </w:r>
      <w:r w:rsidRPr="0085200A">
        <w:rPr>
          <w:rFonts w:ascii="Simplified Arabic" w:hAnsi="Simplified Arabic" w:cs="Simplified Arabic"/>
          <w:b/>
          <w:bCs/>
          <w:sz w:val="24"/>
          <w:szCs w:val="24"/>
          <w:rtl/>
          <w:lang w:bidi="ar-LY"/>
        </w:rPr>
        <w:t>ص</w:t>
      </w:r>
      <w:r w:rsidR="00C959F0" w:rsidRPr="0085200A">
        <w:rPr>
          <w:rFonts w:ascii="Simplified Arabic" w:hAnsi="Simplified Arabic" w:cs="Simplified Arabic" w:hint="cs"/>
          <w:b/>
          <w:bCs/>
          <w:sz w:val="24"/>
          <w:szCs w:val="24"/>
          <w:rtl/>
          <w:lang w:bidi="ar-LY"/>
        </w:rPr>
        <w:t>27</w:t>
      </w:r>
      <w:r w:rsidR="00FD7106" w:rsidRPr="0085200A">
        <w:rPr>
          <w:rFonts w:ascii="Simplified Arabic" w:hAnsi="Simplified Arabic" w:cs="Simplified Arabic" w:hint="cs"/>
          <w:b/>
          <w:bCs/>
          <w:sz w:val="24"/>
          <w:szCs w:val="24"/>
          <w:rtl/>
          <w:lang w:bidi="ar-LY"/>
        </w:rPr>
        <w:t>)</w:t>
      </w:r>
    </w:p>
    <w:p w14:paraId="4ADF28D1" w14:textId="776ED027" w:rsidR="00287169" w:rsidRPr="00A873F6" w:rsidRDefault="00287169" w:rsidP="00A30CBB">
      <w:pPr>
        <w:bidi/>
        <w:spacing w:line="360" w:lineRule="auto"/>
        <w:jc w:val="both"/>
        <w:rPr>
          <w:rFonts w:ascii="Simplified Arabic" w:hAnsi="Simplified Arabic" w:cs="Simplified Arabic"/>
          <w:sz w:val="28"/>
          <w:szCs w:val="28"/>
          <w:rtl/>
          <w:lang w:bidi="ar-LY"/>
        </w:rPr>
      </w:pPr>
      <w:r w:rsidRPr="00A873F6">
        <w:rPr>
          <w:rFonts w:ascii="Simplified Arabic" w:hAnsi="Simplified Arabic" w:cs="Simplified Arabic"/>
          <w:sz w:val="28"/>
          <w:szCs w:val="28"/>
          <w:rtl/>
          <w:lang w:bidi="ar-LY"/>
        </w:rPr>
        <w:t xml:space="preserve">1- ان يكون النظام في داخل الوحدة الاقتصادية واضحا حتى يتمكن العامل عليه من فهمه وتحقيق </w:t>
      </w:r>
      <w:r w:rsidR="00FD7106" w:rsidRPr="00A873F6">
        <w:rPr>
          <w:rFonts w:ascii="Simplified Arabic" w:hAnsi="Simplified Arabic" w:cs="Simplified Arabic" w:hint="cs"/>
          <w:sz w:val="28"/>
          <w:szCs w:val="28"/>
          <w:rtl/>
          <w:lang w:bidi="ar-LY"/>
        </w:rPr>
        <w:t>اهدافه.</w:t>
      </w:r>
    </w:p>
    <w:p w14:paraId="6E2DA6E0" w14:textId="01263110" w:rsidR="00287169" w:rsidRPr="00A873F6" w:rsidRDefault="00287169" w:rsidP="00A30CBB">
      <w:pPr>
        <w:bidi/>
        <w:spacing w:line="360" w:lineRule="auto"/>
        <w:jc w:val="both"/>
        <w:rPr>
          <w:rFonts w:ascii="Simplified Arabic" w:hAnsi="Simplified Arabic" w:cs="Simplified Arabic"/>
          <w:sz w:val="28"/>
          <w:szCs w:val="28"/>
          <w:rtl/>
          <w:lang w:bidi="ar-LY"/>
        </w:rPr>
      </w:pPr>
      <w:r w:rsidRPr="00A873F6">
        <w:rPr>
          <w:rFonts w:ascii="Simplified Arabic" w:hAnsi="Simplified Arabic" w:cs="Simplified Arabic"/>
          <w:sz w:val="28"/>
          <w:szCs w:val="28"/>
          <w:rtl/>
          <w:lang w:bidi="ar-LY"/>
        </w:rPr>
        <w:t xml:space="preserve">2- يجب تصميم النظام لخدمة الوظائف والنشاطات التي تقوم بها الوحدة الاقتصادية واهمها التخطيط </w:t>
      </w:r>
      <w:r w:rsidR="00FD7106" w:rsidRPr="00A873F6">
        <w:rPr>
          <w:rFonts w:ascii="Simplified Arabic" w:hAnsi="Simplified Arabic" w:cs="Simplified Arabic" w:hint="cs"/>
          <w:sz w:val="28"/>
          <w:szCs w:val="28"/>
          <w:rtl/>
          <w:lang w:bidi="ar-LY"/>
        </w:rPr>
        <w:t>والرقابة.</w:t>
      </w:r>
    </w:p>
    <w:p w14:paraId="6867CE1E" w14:textId="5528B9EB" w:rsidR="00287169" w:rsidRPr="00A873F6" w:rsidRDefault="00287169" w:rsidP="00A30CBB">
      <w:pPr>
        <w:bidi/>
        <w:spacing w:line="360" w:lineRule="auto"/>
        <w:jc w:val="both"/>
        <w:rPr>
          <w:rFonts w:ascii="Simplified Arabic" w:hAnsi="Simplified Arabic" w:cs="Simplified Arabic"/>
          <w:sz w:val="28"/>
          <w:szCs w:val="28"/>
          <w:rtl/>
          <w:lang w:bidi="ar-LY"/>
        </w:rPr>
      </w:pPr>
      <w:r w:rsidRPr="00A873F6">
        <w:rPr>
          <w:rFonts w:ascii="Simplified Arabic" w:hAnsi="Simplified Arabic" w:cs="Simplified Arabic"/>
          <w:sz w:val="28"/>
          <w:szCs w:val="28"/>
          <w:rtl/>
          <w:lang w:bidi="ar-LY"/>
        </w:rPr>
        <w:t xml:space="preserve">3- ان يكون النظام مباشرا يوضح مصادر البيانات بشكل منظم </w:t>
      </w:r>
      <w:r w:rsidR="00FD7106" w:rsidRPr="00A873F6">
        <w:rPr>
          <w:rFonts w:ascii="Simplified Arabic" w:hAnsi="Simplified Arabic" w:cs="Simplified Arabic" w:hint="cs"/>
          <w:sz w:val="28"/>
          <w:szCs w:val="28"/>
          <w:rtl/>
          <w:lang w:bidi="ar-LY"/>
        </w:rPr>
        <w:t>ويساعد</w:t>
      </w:r>
      <w:r w:rsidRPr="00A873F6">
        <w:rPr>
          <w:rFonts w:ascii="Simplified Arabic" w:hAnsi="Simplified Arabic" w:cs="Simplified Arabic"/>
          <w:sz w:val="28"/>
          <w:szCs w:val="28"/>
          <w:rtl/>
          <w:lang w:bidi="ar-LY"/>
        </w:rPr>
        <w:t xml:space="preserve"> في تدفق المعلومات في مراكز اتخاذ القرار.</w:t>
      </w:r>
    </w:p>
    <w:p w14:paraId="73909C9B" w14:textId="1316A1F6" w:rsidR="006747DC" w:rsidRPr="00C959F0" w:rsidRDefault="00287169" w:rsidP="00A30CBB">
      <w:pPr>
        <w:bidi/>
        <w:spacing w:line="360" w:lineRule="auto"/>
        <w:jc w:val="both"/>
        <w:rPr>
          <w:rFonts w:ascii="Simplified Arabic" w:hAnsi="Simplified Arabic" w:cs="Simplified Arabic"/>
          <w:sz w:val="28"/>
          <w:szCs w:val="28"/>
          <w:lang w:bidi="ar-LY"/>
        </w:rPr>
      </w:pPr>
      <w:r w:rsidRPr="00A873F6">
        <w:rPr>
          <w:rFonts w:ascii="Simplified Arabic" w:hAnsi="Simplified Arabic" w:cs="Simplified Arabic"/>
          <w:sz w:val="28"/>
          <w:szCs w:val="28"/>
          <w:rtl/>
          <w:lang w:bidi="ar-LY"/>
        </w:rPr>
        <w:t xml:space="preserve">4- ان يكون النظام مرنا بحيث يستطيع مواكبة التطورات والتغييرات التي تحدث في الوحدة </w:t>
      </w:r>
      <w:r w:rsidR="00FD7106" w:rsidRPr="00A873F6">
        <w:rPr>
          <w:rFonts w:ascii="Simplified Arabic" w:hAnsi="Simplified Arabic" w:cs="Simplified Arabic" w:hint="cs"/>
          <w:sz w:val="28"/>
          <w:szCs w:val="28"/>
          <w:rtl/>
          <w:lang w:bidi="ar-LY"/>
        </w:rPr>
        <w:t>الاقتصادية.</w:t>
      </w:r>
    </w:p>
    <w:p w14:paraId="0DD4D7AE" w14:textId="7EE0DC92" w:rsidR="006747DC" w:rsidRPr="00A30CBB" w:rsidRDefault="006747DC" w:rsidP="00A30CBB">
      <w:pPr>
        <w:bidi/>
        <w:spacing w:line="360" w:lineRule="auto"/>
        <w:jc w:val="both"/>
        <w:rPr>
          <w:rFonts w:ascii="Simplified Arabic" w:hAnsi="Simplified Arabic" w:cs="Simplified Arabic"/>
          <w:b/>
          <w:bCs/>
          <w:sz w:val="32"/>
          <w:szCs w:val="32"/>
          <w:rtl/>
          <w:lang w:bidi="ar-LY"/>
        </w:rPr>
      </w:pPr>
      <w:r w:rsidRPr="00A30CBB">
        <w:rPr>
          <w:rFonts w:ascii="Simplified Arabic" w:hAnsi="Simplified Arabic" w:cs="Simplified Arabic"/>
          <w:b/>
          <w:bCs/>
          <w:sz w:val="32"/>
          <w:szCs w:val="32"/>
          <w:rtl/>
          <w:lang w:bidi="ar-LY"/>
        </w:rPr>
        <w:t>أهمية نظام التشغيل الالكتروني للبيانات المحاسبية</w:t>
      </w:r>
      <w:r w:rsidRPr="00A30CBB">
        <w:rPr>
          <w:rFonts w:ascii="Simplified Arabic" w:hAnsi="Simplified Arabic" w:cs="Simplified Arabic" w:hint="cs"/>
          <w:b/>
          <w:bCs/>
          <w:sz w:val="32"/>
          <w:szCs w:val="32"/>
          <w:rtl/>
          <w:lang w:bidi="ar-LY"/>
        </w:rPr>
        <w:t>:</w:t>
      </w:r>
    </w:p>
    <w:p w14:paraId="3962DAF2" w14:textId="21CCE16D" w:rsidR="006747DC" w:rsidRPr="00A873F6" w:rsidRDefault="00C959F0" w:rsidP="00A30CBB">
      <w:pPr>
        <w:bidi/>
        <w:spacing w:line="360" w:lineRule="auto"/>
        <w:jc w:val="both"/>
        <w:rPr>
          <w:rFonts w:ascii="Simplified Arabic" w:hAnsi="Simplified Arabic" w:cs="Simplified Arabic"/>
          <w:b/>
          <w:bCs/>
          <w:sz w:val="28"/>
          <w:szCs w:val="28"/>
          <w:rtl/>
        </w:rPr>
      </w:pPr>
      <w:r>
        <w:rPr>
          <w:rFonts w:ascii="Simplified Arabic" w:hAnsi="Simplified Arabic" w:cs="Simplified Arabic" w:hint="cs"/>
          <w:sz w:val="28"/>
          <w:szCs w:val="28"/>
          <w:rtl/>
          <w:lang w:bidi="ar-LY"/>
        </w:rPr>
        <w:t xml:space="preserve">     </w:t>
      </w:r>
      <w:r w:rsidR="006747DC" w:rsidRPr="00A873F6">
        <w:rPr>
          <w:rFonts w:ascii="Simplified Arabic" w:hAnsi="Simplified Arabic" w:cs="Simplified Arabic"/>
          <w:sz w:val="28"/>
          <w:szCs w:val="28"/>
          <w:rtl/>
          <w:lang w:bidi="ar-LY"/>
        </w:rPr>
        <w:t xml:space="preserve">يؤدي استخدام الحاسوب في تشغيل النظام المحاسبي إلى تغييرات عديدة في هذا النظام من </w:t>
      </w:r>
      <w:r w:rsidR="00FD7106" w:rsidRPr="00A873F6">
        <w:rPr>
          <w:rFonts w:ascii="Simplified Arabic" w:hAnsi="Simplified Arabic" w:cs="Simplified Arabic" w:hint="cs"/>
          <w:sz w:val="28"/>
          <w:szCs w:val="28"/>
          <w:rtl/>
          <w:lang w:bidi="ar-LY"/>
        </w:rPr>
        <w:t>أمثلتها</w:t>
      </w:r>
      <w:r w:rsidR="00A04355">
        <w:rPr>
          <w:rFonts w:ascii="Simplified Arabic" w:hAnsi="Simplified Arabic" w:cs="Simplified Arabic" w:hint="cs"/>
          <w:b/>
          <w:bCs/>
          <w:sz w:val="28"/>
          <w:szCs w:val="28"/>
          <w:rtl/>
        </w:rPr>
        <w:t>:</w:t>
      </w:r>
      <w:r w:rsidR="00FD7106" w:rsidRPr="00A873F6">
        <w:rPr>
          <w:rFonts w:ascii="Simplified Arabic" w:hAnsi="Simplified Arabic" w:cs="Simplified Arabic" w:hint="cs"/>
          <w:b/>
          <w:bCs/>
          <w:sz w:val="28"/>
          <w:szCs w:val="28"/>
          <w:rtl/>
        </w:rPr>
        <w:t xml:space="preserve"> </w:t>
      </w:r>
      <w:r w:rsidR="00FD7106" w:rsidRPr="0085200A">
        <w:rPr>
          <w:rFonts w:ascii="Simplified Arabic" w:hAnsi="Simplified Arabic" w:cs="Simplified Arabic"/>
          <w:b/>
          <w:bCs/>
          <w:sz w:val="24"/>
          <w:szCs w:val="24"/>
          <w:rtl/>
        </w:rPr>
        <w:t>(</w:t>
      </w:r>
      <w:r w:rsidR="006747DC" w:rsidRPr="0085200A">
        <w:rPr>
          <w:rFonts w:ascii="Simplified Arabic" w:hAnsi="Simplified Arabic" w:cs="Simplified Arabic"/>
          <w:b/>
          <w:bCs/>
          <w:sz w:val="24"/>
          <w:szCs w:val="24"/>
          <w:rtl/>
          <w:lang w:bidi="ar-LY"/>
        </w:rPr>
        <w:t>فرح</w:t>
      </w:r>
      <w:r w:rsidRPr="0085200A">
        <w:rPr>
          <w:rFonts w:ascii="Simplified Arabic" w:hAnsi="Simplified Arabic" w:cs="Simplified Arabic" w:hint="cs"/>
          <w:b/>
          <w:bCs/>
          <w:sz w:val="24"/>
          <w:szCs w:val="24"/>
          <w:rtl/>
          <w:lang w:bidi="ar-LY"/>
        </w:rPr>
        <w:t xml:space="preserve">ت، </w:t>
      </w:r>
      <w:r w:rsidR="006747DC" w:rsidRPr="0085200A">
        <w:rPr>
          <w:rFonts w:ascii="Simplified Arabic" w:hAnsi="Simplified Arabic" w:cs="Simplified Arabic"/>
          <w:b/>
          <w:bCs/>
          <w:sz w:val="24"/>
          <w:szCs w:val="24"/>
          <w:rtl/>
        </w:rPr>
        <w:t>2022</w:t>
      </w:r>
      <w:r w:rsidRPr="0085200A">
        <w:rPr>
          <w:rFonts w:ascii="Simplified Arabic" w:hAnsi="Simplified Arabic" w:cs="Simplified Arabic" w:hint="cs"/>
          <w:b/>
          <w:bCs/>
          <w:sz w:val="24"/>
          <w:szCs w:val="24"/>
          <w:rtl/>
        </w:rPr>
        <w:t>،</w:t>
      </w:r>
      <w:r w:rsidR="006747DC" w:rsidRPr="0085200A">
        <w:rPr>
          <w:rFonts w:ascii="Simplified Arabic" w:hAnsi="Simplified Arabic" w:cs="Simplified Arabic" w:hint="cs"/>
          <w:b/>
          <w:bCs/>
          <w:sz w:val="24"/>
          <w:szCs w:val="24"/>
          <w:rtl/>
          <w:lang w:bidi="ar-LY"/>
        </w:rPr>
        <w:t xml:space="preserve"> </w:t>
      </w:r>
      <w:r w:rsidR="006747DC" w:rsidRPr="0085200A">
        <w:rPr>
          <w:rFonts w:ascii="Simplified Arabic" w:hAnsi="Simplified Arabic" w:cs="Simplified Arabic"/>
          <w:b/>
          <w:bCs/>
          <w:sz w:val="24"/>
          <w:szCs w:val="24"/>
          <w:rtl/>
          <w:lang w:bidi="ar-LY"/>
        </w:rPr>
        <w:t xml:space="preserve">ص </w:t>
      </w:r>
      <w:proofErr w:type="spellStart"/>
      <w:r w:rsidR="006747DC" w:rsidRPr="0085200A">
        <w:rPr>
          <w:rFonts w:ascii="Simplified Arabic" w:hAnsi="Simplified Arabic" w:cs="Simplified Arabic"/>
          <w:b/>
          <w:bCs/>
          <w:sz w:val="24"/>
          <w:szCs w:val="24"/>
          <w:rtl/>
          <w:lang w:bidi="ar-LY"/>
        </w:rPr>
        <w:t>ص</w:t>
      </w:r>
      <w:proofErr w:type="spellEnd"/>
      <w:r w:rsidRPr="0085200A">
        <w:rPr>
          <w:rFonts w:ascii="Simplified Arabic" w:hAnsi="Simplified Arabic" w:cs="Simplified Arabic" w:hint="cs"/>
          <w:b/>
          <w:bCs/>
          <w:sz w:val="24"/>
          <w:szCs w:val="24"/>
          <w:rtl/>
        </w:rPr>
        <w:t>36-37</w:t>
      </w:r>
      <w:r w:rsidR="00A04355" w:rsidRPr="0085200A">
        <w:rPr>
          <w:rFonts w:ascii="Simplified Arabic" w:hAnsi="Simplified Arabic" w:cs="Simplified Arabic" w:hint="cs"/>
          <w:b/>
          <w:bCs/>
          <w:sz w:val="24"/>
          <w:szCs w:val="24"/>
          <w:rtl/>
        </w:rPr>
        <w:t>)</w:t>
      </w:r>
    </w:p>
    <w:p w14:paraId="20763A40" w14:textId="645A463B" w:rsidR="006747DC" w:rsidRPr="00A873F6" w:rsidRDefault="006747DC" w:rsidP="00A30CBB">
      <w:pPr>
        <w:bidi/>
        <w:spacing w:line="360" w:lineRule="auto"/>
        <w:jc w:val="both"/>
        <w:rPr>
          <w:rFonts w:ascii="Simplified Arabic" w:hAnsi="Simplified Arabic" w:cs="Simplified Arabic"/>
          <w:sz w:val="28"/>
          <w:szCs w:val="28"/>
          <w:rtl/>
        </w:rPr>
      </w:pPr>
      <w:r w:rsidRPr="00A873F6">
        <w:rPr>
          <w:rFonts w:ascii="Simplified Arabic" w:hAnsi="Simplified Arabic" w:cs="Simplified Arabic"/>
          <w:sz w:val="28"/>
          <w:szCs w:val="28"/>
          <w:rtl/>
        </w:rPr>
        <w:t>1 –</w:t>
      </w:r>
      <w:r w:rsidRPr="00A873F6">
        <w:rPr>
          <w:rFonts w:ascii="Simplified Arabic" w:hAnsi="Simplified Arabic" w:cs="Simplified Arabic"/>
          <w:sz w:val="28"/>
          <w:szCs w:val="28"/>
          <w:rtl/>
          <w:lang w:bidi="ar-LY"/>
        </w:rPr>
        <w:t xml:space="preserve"> ربط النظم الفرعية العديدة معا في كيان متكامل يعمل على تنسيق البيانات </w:t>
      </w:r>
      <w:r w:rsidR="00FD7106" w:rsidRPr="00A873F6">
        <w:rPr>
          <w:rFonts w:ascii="Simplified Arabic" w:hAnsi="Simplified Arabic" w:cs="Simplified Arabic" w:hint="cs"/>
          <w:sz w:val="28"/>
          <w:szCs w:val="28"/>
          <w:rtl/>
          <w:lang w:bidi="ar-LY"/>
        </w:rPr>
        <w:t>وتوفير</w:t>
      </w:r>
      <w:r w:rsidRPr="00A873F6">
        <w:rPr>
          <w:rFonts w:ascii="Simplified Arabic" w:hAnsi="Simplified Arabic" w:cs="Simplified Arabic"/>
          <w:sz w:val="28"/>
          <w:szCs w:val="28"/>
          <w:rtl/>
          <w:lang w:bidi="ar-LY"/>
        </w:rPr>
        <w:t xml:space="preserve"> المعلومات </w:t>
      </w:r>
      <w:r w:rsidR="00FD7106" w:rsidRPr="00A873F6">
        <w:rPr>
          <w:rFonts w:ascii="Simplified Arabic" w:hAnsi="Simplified Arabic" w:cs="Simplified Arabic" w:hint="cs"/>
          <w:sz w:val="28"/>
          <w:szCs w:val="28"/>
          <w:rtl/>
          <w:lang w:bidi="ar-LY"/>
        </w:rPr>
        <w:t>الصحيحة والملائمة</w:t>
      </w:r>
      <w:r w:rsidRPr="00A873F6">
        <w:rPr>
          <w:rFonts w:ascii="Simplified Arabic" w:hAnsi="Simplified Arabic" w:cs="Simplified Arabic"/>
          <w:sz w:val="28"/>
          <w:szCs w:val="28"/>
          <w:rtl/>
          <w:lang w:bidi="ar-LY"/>
        </w:rPr>
        <w:t xml:space="preserve"> عند </w:t>
      </w:r>
      <w:r w:rsidR="00FD7106" w:rsidRPr="00A873F6">
        <w:rPr>
          <w:rFonts w:ascii="Simplified Arabic" w:hAnsi="Simplified Arabic" w:cs="Simplified Arabic" w:hint="cs"/>
          <w:sz w:val="28"/>
          <w:szCs w:val="28"/>
          <w:rtl/>
          <w:lang w:bidi="ar-LY"/>
        </w:rPr>
        <w:t>طلبها.</w:t>
      </w:r>
    </w:p>
    <w:p w14:paraId="72A575E6" w14:textId="58400A66" w:rsidR="006747DC" w:rsidRPr="00A873F6" w:rsidRDefault="006747DC" w:rsidP="00A30CBB">
      <w:pPr>
        <w:bidi/>
        <w:spacing w:line="360" w:lineRule="auto"/>
        <w:jc w:val="both"/>
        <w:rPr>
          <w:rFonts w:ascii="Simplified Arabic" w:hAnsi="Simplified Arabic" w:cs="Simplified Arabic"/>
          <w:sz w:val="28"/>
          <w:szCs w:val="28"/>
          <w:rtl/>
        </w:rPr>
      </w:pPr>
      <w:r w:rsidRPr="00A873F6">
        <w:rPr>
          <w:rFonts w:ascii="Simplified Arabic" w:hAnsi="Simplified Arabic" w:cs="Simplified Arabic"/>
          <w:sz w:val="28"/>
          <w:szCs w:val="28"/>
          <w:rtl/>
        </w:rPr>
        <w:t xml:space="preserve">2- </w:t>
      </w:r>
      <w:r w:rsidRPr="00A873F6">
        <w:rPr>
          <w:rFonts w:ascii="Simplified Arabic" w:hAnsi="Simplified Arabic" w:cs="Simplified Arabic"/>
          <w:sz w:val="28"/>
          <w:szCs w:val="28"/>
          <w:rtl/>
          <w:lang w:bidi="ar-LY"/>
        </w:rPr>
        <w:t xml:space="preserve">تبسيط سبل اعداد وانتاج التقارير بكافة </w:t>
      </w:r>
      <w:r w:rsidR="00FD7106" w:rsidRPr="00A873F6">
        <w:rPr>
          <w:rFonts w:ascii="Simplified Arabic" w:hAnsi="Simplified Arabic" w:cs="Simplified Arabic" w:hint="cs"/>
          <w:sz w:val="28"/>
          <w:szCs w:val="28"/>
          <w:rtl/>
          <w:lang w:bidi="ar-LY"/>
        </w:rPr>
        <w:t>انواعها.</w:t>
      </w:r>
    </w:p>
    <w:p w14:paraId="50A8F1CA" w14:textId="77777777" w:rsidR="006747DC" w:rsidRPr="00A873F6" w:rsidRDefault="006747DC" w:rsidP="00A30CBB">
      <w:pPr>
        <w:bidi/>
        <w:spacing w:line="360" w:lineRule="auto"/>
        <w:jc w:val="both"/>
        <w:rPr>
          <w:rFonts w:ascii="Simplified Arabic" w:hAnsi="Simplified Arabic" w:cs="Simplified Arabic"/>
          <w:sz w:val="28"/>
          <w:szCs w:val="28"/>
          <w:rtl/>
        </w:rPr>
      </w:pPr>
      <w:r w:rsidRPr="00A873F6">
        <w:rPr>
          <w:rFonts w:ascii="Simplified Arabic" w:hAnsi="Simplified Arabic" w:cs="Simplified Arabic"/>
          <w:sz w:val="28"/>
          <w:szCs w:val="28"/>
          <w:rtl/>
        </w:rPr>
        <w:t xml:space="preserve">3- </w:t>
      </w:r>
      <w:r w:rsidRPr="00A873F6">
        <w:rPr>
          <w:rFonts w:ascii="Simplified Arabic" w:hAnsi="Simplified Arabic" w:cs="Simplified Arabic"/>
          <w:sz w:val="28"/>
          <w:szCs w:val="28"/>
          <w:rtl/>
          <w:lang w:bidi="ar-LY"/>
        </w:rPr>
        <w:t>توفير العناصر الملائمة من المعلومات لغرض المتابعة والرقابة وقياس الاداء</w:t>
      </w:r>
      <w:r w:rsidRPr="00A873F6">
        <w:rPr>
          <w:rFonts w:ascii="Simplified Arabic" w:hAnsi="Simplified Arabic" w:cs="Simplified Arabic"/>
          <w:sz w:val="28"/>
          <w:szCs w:val="28"/>
          <w:rtl/>
        </w:rPr>
        <w:t>.</w:t>
      </w:r>
    </w:p>
    <w:p w14:paraId="7C50A852" w14:textId="292E9617" w:rsidR="006747DC" w:rsidRPr="00A873F6" w:rsidRDefault="006747DC" w:rsidP="00A30CBB">
      <w:pPr>
        <w:bidi/>
        <w:spacing w:line="360" w:lineRule="auto"/>
        <w:jc w:val="both"/>
        <w:rPr>
          <w:rFonts w:ascii="Simplified Arabic" w:hAnsi="Simplified Arabic" w:cs="Simplified Arabic"/>
          <w:sz w:val="28"/>
          <w:szCs w:val="28"/>
          <w:rtl/>
        </w:rPr>
      </w:pPr>
      <w:r w:rsidRPr="00A873F6">
        <w:rPr>
          <w:rFonts w:ascii="Simplified Arabic" w:hAnsi="Simplified Arabic" w:cs="Simplified Arabic"/>
          <w:sz w:val="28"/>
          <w:szCs w:val="28"/>
          <w:rtl/>
        </w:rPr>
        <w:t xml:space="preserve">4- </w:t>
      </w:r>
      <w:r w:rsidRPr="00A873F6">
        <w:rPr>
          <w:rFonts w:ascii="Simplified Arabic" w:hAnsi="Simplified Arabic" w:cs="Simplified Arabic"/>
          <w:sz w:val="28"/>
          <w:szCs w:val="28"/>
          <w:rtl/>
          <w:lang w:bidi="ar-LY"/>
        </w:rPr>
        <w:t xml:space="preserve">تسهيل عملية اتخاذ القرارات بكافة انواعها </w:t>
      </w:r>
      <w:r w:rsidR="00FD7106" w:rsidRPr="00A873F6">
        <w:rPr>
          <w:rFonts w:ascii="Simplified Arabic" w:hAnsi="Simplified Arabic" w:cs="Simplified Arabic" w:hint="cs"/>
          <w:sz w:val="28"/>
          <w:szCs w:val="28"/>
          <w:rtl/>
          <w:lang w:bidi="ar-LY"/>
        </w:rPr>
        <w:t>ومستوياتها.</w:t>
      </w:r>
    </w:p>
    <w:p w14:paraId="4FD69E2A" w14:textId="13FF3E0D" w:rsidR="00C959F0" w:rsidRPr="00A04355" w:rsidRDefault="00A04355" w:rsidP="00A30CBB">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5- </w:t>
      </w:r>
      <w:r w:rsidR="006747DC" w:rsidRPr="00A04355">
        <w:rPr>
          <w:rFonts w:ascii="Simplified Arabic" w:hAnsi="Simplified Arabic" w:cs="Simplified Arabic"/>
          <w:sz w:val="28"/>
          <w:szCs w:val="28"/>
          <w:rtl/>
          <w:lang w:bidi="ar-LY"/>
        </w:rPr>
        <w:t xml:space="preserve">الرقابة على تداول البيانات المختلفة داخل المؤسسة مثل النماذج </w:t>
      </w:r>
      <w:r w:rsidR="00FD7106" w:rsidRPr="00A04355">
        <w:rPr>
          <w:rFonts w:ascii="Simplified Arabic" w:hAnsi="Simplified Arabic" w:cs="Simplified Arabic" w:hint="cs"/>
          <w:sz w:val="28"/>
          <w:szCs w:val="28"/>
          <w:rtl/>
          <w:lang w:bidi="ar-LY"/>
        </w:rPr>
        <w:t>والمستندات</w:t>
      </w:r>
      <w:r w:rsidR="006747DC" w:rsidRPr="00A04355">
        <w:rPr>
          <w:rFonts w:ascii="Simplified Arabic" w:hAnsi="Simplified Arabic" w:cs="Simplified Arabic"/>
          <w:sz w:val="28"/>
          <w:szCs w:val="28"/>
          <w:rtl/>
          <w:lang w:bidi="ar-LY"/>
        </w:rPr>
        <w:t xml:space="preserve"> </w:t>
      </w:r>
      <w:r w:rsidR="00FD7106" w:rsidRPr="00A04355">
        <w:rPr>
          <w:rFonts w:ascii="Simplified Arabic" w:hAnsi="Simplified Arabic" w:cs="Simplified Arabic" w:hint="cs"/>
          <w:sz w:val="28"/>
          <w:szCs w:val="28"/>
          <w:rtl/>
          <w:lang w:bidi="ar-LY"/>
        </w:rPr>
        <w:t>والسجلات.</w:t>
      </w:r>
    </w:p>
    <w:p w14:paraId="4422FD5B" w14:textId="77777777" w:rsidR="00A04355" w:rsidRPr="00A30CBB" w:rsidRDefault="006747DC" w:rsidP="00A30CBB">
      <w:pPr>
        <w:bidi/>
        <w:spacing w:line="360" w:lineRule="auto"/>
        <w:jc w:val="both"/>
        <w:rPr>
          <w:rFonts w:ascii="Simplified Arabic" w:hAnsi="Simplified Arabic" w:cs="Simplified Arabic"/>
          <w:b/>
          <w:bCs/>
          <w:sz w:val="32"/>
          <w:szCs w:val="32"/>
          <w:rtl/>
          <w:lang w:bidi="ar-LY"/>
        </w:rPr>
      </w:pPr>
      <w:r w:rsidRPr="00A30CBB">
        <w:rPr>
          <w:rFonts w:ascii="Simplified Arabic" w:hAnsi="Simplified Arabic" w:cs="Simplified Arabic"/>
          <w:b/>
          <w:bCs/>
          <w:sz w:val="32"/>
          <w:szCs w:val="32"/>
          <w:rtl/>
          <w:lang w:bidi="ar-LY"/>
        </w:rPr>
        <w:lastRenderedPageBreak/>
        <w:t>مزايا نظام التشغيل الإلكتروني</w:t>
      </w:r>
      <w:r w:rsidRPr="00A30CBB">
        <w:rPr>
          <w:rFonts w:ascii="Simplified Arabic" w:hAnsi="Simplified Arabic" w:cs="Simplified Arabic" w:hint="cs"/>
          <w:b/>
          <w:bCs/>
          <w:sz w:val="32"/>
          <w:szCs w:val="32"/>
          <w:rtl/>
          <w:lang w:bidi="ar-LY"/>
        </w:rPr>
        <w:t>:</w:t>
      </w:r>
    </w:p>
    <w:p w14:paraId="5965E70D" w14:textId="4C933A16" w:rsidR="006747DC" w:rsidRPr="00A873F6" w:rsidRDefault="00A04355" w:rsidP="00A30CBB">
      <w:pPr>
        <w:bidi/>
        <w:spacing w:line="360" w:lineRule="auto"/>
        <w:jc w:val="both"/>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     </w:t>
      </w:r>
      <w:r w:rsidR="00A06D99">
        <w:rPr>
          <w:rFonts w:ascii="Simplified Arabic" w:hAnsi="Simplified Arabic" w:cs="Simplified Arabic" w:hint="cs"/>
          <w:sz w:val="28"/>
          <w:szCs w:val="28"/>
          <w:rtl/>
          <w:lang w:bidi="ar-LY"/>
        </w:rPr>
        <w:t xml:space="preserve"> </w:t>
      </w:r>
      <w:r w:rsidR="006747DC" w:rsidRPr="00A873F6">
        <w:rPr>
          <w:rFonts w:ascii="Simplified Arabic" w:hAnsi="Simplified Arabic" w:cs="Simplified Arabic"/>
          <w:sz w:val="28"/>
          <w:szCs w:val="28"/>
          <w:rtl/>
          <w:lang w:bidi="ar-LY"/>
        </w:rPr>
        <w:t xml:space="preserve">هنالك مزايا عديدة لاستخدام تكنولوجيا المعلومات يمكن إجمالها بما </w:t>
      </w:r>
      <w:r w:rsidR="00FD7106" w:rsidRPr="00A873F6">
        <w:rPr>
          <w:rFonts w:ascii="Simplified Arabic" w:hAnsi="Simplified Arabic" w:cs="Simplified Arabic" w:hint="cs"/>
          <w:sz w:val="28"/>
          <w:szCs w:val="28"/>
          <w:rtl/>
          <w:lang w:bidi="ar-LY"/>
        </w:rPr>
        <w:t>يلي</w:t>
      </w:r>
      <w:r w:rsidR="0085200A">
        <w:rPr>
          <w:rFonts w:ascii="Simplified Arabic" w:hAnsi="Simplified Arabic" w:cs="Simplified Arabic" w:hint="cs"/>
          <w:b/>
          <w:bCs/>
          <w:sz w:val="28"/>
          <w:szCs w:val="28"/>
          <w:rtl/>
        </w:rPr>
        <w:t>:</w:t>
      </w:r>
      <w:r w:rsidR="00FD7106" w:rsidRPr="00A873F6">
        <w:rPr>
          <w:rFonts w:ascii="Simplified Arabic" w:hAnsi="Simplified Arabic" w:cs="Simplified Arabic" w:hint="cs"/>
          <w:b/>
          <w:bCs/>
          <w:sz w:val="28"/>
          <w:szCs w:val="28"/>
          <w:rtl/>
        </w:rPr>
        <w:t xml:space="preserve"> </w:t>
      </w:r>
      <w:r w:rsidR="00FD7106" w:rsidRPr="005D64EB">
        <w:rPr>
          <w:rFonts w:ascii="Simplified Arabic" w:hAnsi="Simplified Arabic" w:cs="Simplified Arabic"/>
          <w:b/>
          <w:bCs/>
          <w:sz w:val="24"/>
          <w:szCs w:val="24"/>
          <w:rtl/>
        </w:rPr>
        <w:t>(</w:t>
      </w:r>
      <w:r w:rsidR="006747DC" w:rsidRPr="005D64EB">
        <w:rPr>
          <w:rFonts w:ascii="Simplified Arabic" w:hAnsi="Simplified Arabic" w:cs="Simplified Arabic"/>
          <w:b/>
          <w:bCs/>
          <w:sz w:val="24"/>
          <w:szCs w:val="24"/>
          <w:rtl/>
          <w:lang w:bidi="ar-LY"/>
        </w:rPr>
        <w:t>سناء</w:t>
      </w:r>
      <w:r w:rsidR="00C959F0" w:rsidRPr="005D64EB">
        <w:rPr>
          <w:rFonts w:ascii="Simplified Arabic" w:hAnsi="Simplified Arabic" w:cs="Simplified Arabic" w:hint="cs"/>
          <w:b/>
          <w:bCs/>
          <w:sz w:val="24"/>
          <w:szCs w:val="24"/>
          <w:rtl/>
        </w:rPr>
        <w:t>،2014، ص24</w:t>
      </w:r>
      <w:r w:rsidR="00FD7106" w:rsidRPr="005D64EB">
        <w:rPr>
          <w:rFonts w:ascii="Simplified Arabic" w:hAnsi="Simplified Arabic" w:cs="Simplified Arabic" w:hint="cs"/>
          <w:b/>
          <w:bCs/>
          <w:sz w:val="24"/>
          <w:szCs w:val="24"/>
          <w:rtl/>
        </w:rPr>
        <w:t>)</w:t>
      </w:r>
    </w:p>
    <w:p w14:paraId="355DB4DE" w14:textId="13B7FBB4" w:rsidR="006747DC" w:rsidRPr="00A873F6" w:rsidRDefault="006747DC" w:rsidP="00A30CBB">
      <w:pPr>
        <w:bidi/>
        <w:spacing w:line="360" w:lineRule="auto"/>
        <w:jc w:val="both"/>
        <w:rPr>
          <w:rFonts w:ascii="Simplified Arabic" w:hAnsi="Simplified Arabic" w:cs="Simplified Arabic"/>
          <w:sz w:val="28"/>
          <w:szCs w:val="28"/>
          <w:rtl/>
        </w:rPr>
      </w:pPr>
      <w:r w:rsidRPr="00A873F6">
        <w:rPr>
          <w:rFonts w:ascii="Simplified Arabic" w:hAnsi="Simplified Arabic" w:cs="Simplified Arabic"/>
          <w:sz w:val="28"/>
          <w:szCs w:val="28"/>
          <w:rtl/>
        </w:rPr>
        <w:t xml:space="preserve">1 - </w:t>
      </w:r>
      <w:r w:rsidRPr="00A873F6">
        <w:rPr>
          <w:rFonts w:ascii="Simplified Arabic" w:hAnsi="Simplified Arabic" w:cs="Simplified Arabic"/>
          <w:sz w:val="28"/>
          <w:szCs w:val="28"/>
          <w:rtl/>
          <w:lang w:bidi="ar-LY"/>
        </w:rPr>
        <w:t xml:space="preserve">دقة البيانات المدخلة </w:t>
      </w:r>
      <w:r w:rsidR="00FD7106" w:rsidRPr="00A873F6">
        <w:rPr>
          <w:rFonts w:ascii="Simplified Arabic" w:hAnsi="Simplified Arabic" w:cs="Simplified Arabic" w:hint="cs"/>
          <w:sz w:val="28"/>
          <w:szCs w:val="28"/>
          <w:rtl/>
          <w:lang w:bidi="ar-LY"/>
        </w:rPr>
        <w:t>وتحسين</w:t>
      </w:r>
      <w:r w:rsidRPr="00A873F6">
        <w:rPr>
          <w:rFonts w:ascii="Simplified Arabic" w:hAnsi="Simplified Arabic" w:cs="Simplified Arabic"/>
          <w:sz w:val="28"/>
          <w:szCs w:val="28"/>
          <w:rtl/>
          <w:lang w:bidi="ar-LY"/>
        </w:rPr>
        <w:t xml:space="preserve"> جودتها حيث يتم تسجيل المعاملات بشكل الي </w:t>
      </w:r>
      <w:r w:rsidR="00FD7106" w:rsidRPr="00A873F6">
        <w:rPr>
          <w:rFonts w:ascii="Simplified Arabic" w:hAnsi="Simplified Arabic" w:cs="Simplified Arabic" w:hint="cs"/>
          <w:sz w:val="28"/>
          <w:szCs w:val="28"/>
          <w:rtl/>
          <w:lang w:bidi="ar-LY"/>
        </w:rPr>
        <w:t>ودقيق.</w:t>
      </w:r>
    </w:p>
    <w:p w14:paraId="66F065A3" w14:textId="7457FD7C" w:rsidR="006747DC" w:rsidRPr="00A873F6" w:rsidRDefault="006747DC" w:rsidP="00A30CBB">
      <w:pPr>
        <w:bidi/>
        <w:spacing w:line="360" w:lineRule="auto"/>
        <w:jc w:val="both"/>
        <w:rPr>
          <w:rFonts w:ascii="Simplified Arabic" w:hAnsi="Simplified Arabic" w:cs="Simplified Arabic"/>
          <w:sz w:val="28"/>
          <w:szCs w:val="28"/>
          <w:rtl/>
        </w:rPr>
      </w:pPr>
      <w:r w:rsidRPr="00A873F6">
        <w:rPr>
          <w:rFonts w:ascii="Simplified Arabic" w:hAnsi="Simplified Arabic" w:cs="Simplified Arabic"/>
          <w:sz w:val="28"/>
          <w:szCs w:val="28"/>
          <w:rtl/>
        </w:rPr>
        <w:t xml:space="preserve">2 – </w:t>
      </w:r>
      <w:r w:rsidRPr="00A873F6">
        <w:rPr>
          <w:rFonts w:ascii="Simplified Arabic" w:hAnsi="Simplified Arabic" w:cs="Simplified Arabic"/>
          <w:sz w:val="28"/>
          <w:szCs w:val="28"/>
          <w:rtl/>
          <w:lang w:bidi="ar-LY"/>
        </w:rPr>
        <w:t xml:space="preserve">مراقبة جميع الانشطة التي تتم على النظام مما يسهل اكتشاف اي نشاط </w:t>
      </w:r>
      <w:r w:rsidR="00FD7106" w:rsidRPr="00A873F6">
        <w:rPr>
          <w:rFonts w:ascii="Simplified Arabic" w:hAnsi="Simplified Arabic" w:cs="Simplified Arabic" w:hint="cs"/>
          <w:sz w:val="28"/>
          <w:szCs w:val="28"/>
          <w:rtl/>
          <w:lang w:bidi="ar-LY"/>
        </w:rPr>
        <w:t>مشبوه.</w:t>
      </w:r>
    </w:p>
    <w:p w14:paraId="2F7818E0" w14:textId="0E331E8A" w:rsidR="006747DC" w:rsidRPr="00A873F6" w:rsidRDefault="006747DC" w:rsidP="00A30CBB">
      <w:pPr>
        <w:bidi/>
        <w:spacing w:line="360" w:lineRule="auto"/>
        <w:jc w:val="both"/>
        <w:rPr>
          <w:rFonts w:ascii="Simplified Arabic" w:hAnsi="Simplified Arabic" w:cs="Simplified Arabic"/>
          <w:sz w:val="28"/>
          <w:szCs w:val="28"/>
          <w:rtl/>
        </w:rPr>
      </w:pPr>
      <w:r w:rsidRPr="00A873F6">
        <w:rPr>
          <w:rFonts w:ascii="Simplified Arabic" w:hAnsi="Simplified Arabic" w:cs="Simplified Arabic"/>
          <w:sz w:val="28"/>
          <w:szCs w:val="28"/>
          <w:rtl/>
        </w:rPr>
        <w:t>3 –</w:t>
      </w:r>
      <w:r w:rsidRPr="00A873F6">
        <w:rPr>
          <w:rFonts w:ascii="Simplified Arabic" w:hAnsi="Simplified Arabic" w:cs="Simplified Arabic"/>
          <w:sz w:val="28"/>
          <w:szCs w:val="28"/>
          <w:rtl/>
          <w:lang w:bidi="ar-LY"/>
        </w:rPr>
        <w:t xml:space="preserve"> امكانية تشفير البيانات الحساسة لحمايتها من الوصول الغير مصرح </w:t>
      </w:r>
      <w:r w:rsidR="00FD7106" w:rsidRPr="00A873F6">
        <w:rPr>
          <w:rFonts w:ascii="Simplified Arabic" w:hAnsi="Simplified Arabic" w:cs="Simplified Arabic" w:hint="cs"/>
          <w:sz w:val="28"/>
          <w:szCs w:val="28"/>
          <w:rtl/>
          <w:lang w:bidi="ar-LY"/>
        </w:rPr>
        <w:t>به</w:t>
      </w:r>
      <w:r w:rsidR="00FD7106" w:rsidRPr="00A873F6">
        <w:rPr>
          <w:rFonts w:ascii="Simplified Arabic" w:hAnsi="Simplified Arabic" w:cs="Simplified Arabic" w:hint="cs"/>
          <w:sz w:val="28"/>
          <w:szCs w:val="28"/>
          <w:rtl/>
        </w:rPr>
        <w:t>.</w:t>
      </w:r>
    </w:p>
    <w:p w14:paraId="2D5F0A1D" w14:textId="3193CA98" w:rsidR="006747DC" w:rsidRPr="00A873F6" w:rsidRDefault="006747DC" w:rsidP="00A30CBB">
      <w:pPr>
        <w:bidi/>
        <w:spacing w:line="360" w:lineRule="auto"/>
        <w:jc w:val="both"/>
        <w:rPr>
          <w:rFonts w:ascii="Simplified Arabic" w:hAnsi="Simplified Arabic" w:cs="Simplified Arabic"/>
          <w:sz w:val="28"/>
          <w:szCs w:val="28"/>
          <w:rtl/>
        </w:rPr>
      </w:pPr>
      <w:r w:rsidRPr="00A873F6">
        <w:rPr>
          <w:rFonts w:ascii="Simplified Arabic" w:hAnsi="Simplified Arabic" w:cs="Simplified Arabic"/>
          <w:sz w:val="28"/>
          <w:szCs w:val="28"/>
          <w:rtl/>
        </w:rPr>
        <w:t>4 –</w:t>
      </w:r>
      <w:r w:rsidRPr="00A873F6">
        <w:rPr>
          <w:rFonts w:ascii="Simplified Arabic" w:hAnsi="Simplified Arabic" w:cs="Simplified Arabic"/>
          <w:sz w:val="28"/>
          <w:szCs w:val="28"/>
          <w:rtl/>
          <w:lang w:bidi="ar-LY"/>
        </w:rPr>
        <w:t xml:space="preserve"> فصل الواجبات بين المستخدمين لتقليل مخاطر </w:t>
      </w:r>
      <w:r w:rsidR="00FD7106" w:rsidRPr="00A873F6">
        <w:rPr>
          <w:rFonts w:ascii="Simplified Arabic" w:hAnsi="Simplified Arabic" w:cs="Simplified Arabic" w:hint="cs"/>
          <w:sz w:val="28"/>
          <w:szCs w:val="28"/>
          <w:rtl/>
          <w:lang w:bidi="ar-LY"/>
        </w:rPr>
        <w:t>الاحتيال.</w:t>
      </w:r>
    </w:p>
    <w:p w14:paraId="5C28181E" w14:textId="7CB0EF0B" w:rsidR="006747DC" w:rsidRPr="00C959F0" w:rsidRDefault="006747DC" w:rsidP="00A30CBB">
      <w:pPr>
        <w:bidi/>
        <w:spacing w:line="360" w:lineRule="auto"/>
        <w:jc w:val="both"/>
        <w:rPr>
          <w:rFonts w:ascii="Simplified Arabic" w:hAnsi="Simplified Arabic" w:cs="Simplified Arabic"/>
          <w:sz w:val="28"/>
          <w:szCs w:val="28"/>
          <w:rtl/>
        </w:rPr>
      </w:pPr>
      <w:r w:rsidRPr="00A873F6">
        <w:rPr>
          <w:rFonts w:ascii="Simplified Arabic" w:hAnsi="Simplified Arabic" w:cs="Simplified Arabic"/>
          <w:sz w:val="28"/>
          <w:szCs w:val="28"/>
          <w:rtl/>
        </w:rPr>
        <w:t xml:space="preserve">5 – </w:t>
      </w:r>
      <w:r w:rsidRPr="00A873F6">
        <w:rPr>
          <w:rFonts w:ascii="Simplified Arabic" w:hAnsi="Simplified Arabic" w:cs="Simplified Arabic"/>
          <w:sz w:val="28"/>
          <w:szCs w:val="28"/>
          <w:rtl/>
          <w:lang w:bidi="ar-LY"/>
        </w:rPr>
        <w:t xml:space="preserve">امكانية توليد تقارير تلقائية لتسهيل عملية </w:t>
      </w:r>
      <w:r w:rsidR="00FD7106" w:rsidRPr="00A873F6">
        <w:rPr>
          <w:rFonts w:ascii="Simplified Arabic" w:hAnsi="Simplified Arabic" w:cs="Simplified Arabic" w:hint="cs"/>
          <w:sz w:val="28"/>
          <w:szCs w:val="28"/>
          <w:rtl/>
          <w:lang w:bidi="ar-LY"/>
        </w:rPr>
        <w:t>المراجعة.</w:t>
      </w:r>
    </w:p>
    <w:p w14:paraId="4F3FE66D" w14:textId="614A4208" w:rsidR="006747DC" w:rsidRPr="00A30CBB" w:rsidRDefault="006747DC" w:rsidP="00A30CBB">
      <w:pPr>
        <w:bidi/>
        <w:spacing w:line="360" w:lineRule="auto"/>
        <w:jc w:val="both"/>
        <w:rPr>
          <w:rFonts w:ascii="Simplified Arabic" w:hAnsi="Simplified Arabic" w:cs="Simplified Arabic"/>
          <w:b/>
          <w:bCs/>
          <w:sz w:val="32"/>
          <w:szCs w:val="32"/>
          <w:rtl/>
          <w:lang w:val="ar-LY" w:bidi="ar-LY"/>
        </w:rPr>
      </w:pPr>
      <w:r w:rsidRPr="00A30CBB">
        <w:rPr>
          <w:rFonts w:ascii="Simplified Arabic" w:hAnsi="Simplified Arabic" w:cs="Simplified Arabic"/>
          <w:b/>
          <w:bCs/>
          <w:sz w:val="32"/>
          <w:szCs w:val="32"/>
          <w:rtl/>
          <w:lang w:bidi="ar-LY"/>
        </w:rPr>
        <w:t>عيوب أو مشاكل نظام التشغيل الإلكتروني</w:t>
      </w:r>
      <w:r w:rsidRPr="00A30CBB">
        <w:rPr>
          <w:rFonts w:ascii="Simplified Arabic" w:hAnsi="Simplified Arabic" w:cs="Simplified Arabic" w:hint="cs"/>
          <w:b/>
          <w:bCs/>
          <w:sz w:val="32"/>
          <w:szCs w:val="32"/>
          <w:rtl/>
          <w:lang w:val="ar-LY"/>
        </w:rPr>
        <w:t>:</w:t>
      </w:r>
    </w:p>
    <w:p w14:paraId="6177B185" w14:textId="6FEADB22" w:rsidR="006747DC" w:rsidRPr="00A873F6" w:rsidRDefault="00C959F0" w:rsidP="00A30CBB">
      <w:pPr>
        <w:bidi/>
        <w:spacing w:line="360" w:lineRule="auto"/>
        <w:jc w:val="both"/>
        <w:rPr>
          <w:rFonts w:ascii="Simplified Arabic" w:hAnsi="Simplified Arabic" w:cs="Simplified Arabic"/>
          <w:b/>
          <w:bCs/>
          <w:sz w:val="28"/>
          <w:szCs w:val="28"/>
          <w:rtl/>
        </w:rPr>
      </w:pPr>
      <w:r>
        <w:rPr>
          <w:rFonts w:ascii="Simplified Arabic" w:hAnsi="Simplified Arabic" w:cs="Simplified Arabic" w:hint="cs"/>
          <w:sz w:val="28"/>
          <w:szCs w:val="28"/>
          <w:rtl/>
          <w:lang w:bidi="ar-LY"/>
        </w:rPr>
        <w:t xml:space="preserve">     </w:t>
      </w:r>
      <w:r w:rsidR="006747DC" w:rsidRPr="00A873F6">
        <w:rPr>
          <w:rFonts w:ascii="Simplified Arabic" w:hAnsi="Simplified Arabic" w:cs="Simplified Arabic"/>
          <w:sz w:val="28"/>
          <w:szCs w:val="28"/>
          <w:rtl/>
          <w:lang w:bidi="ar-LY"/>
        </w:rPr>
        <w:t>بأن العيوب الناتجة عن نظام التشغيل الإلكتروني هي</w:t>
      </w:r>
      <w:r w:rsidR="00470393" w:rsidRPr="00A873F6">
        <w:rPr>
          <w:rFonts w:ascii="Simplified Arabic" w:hAnsi="Simplified Arabic" w:cs="Simplified Arabic" w:hint="cs"/>
          <w:b/>
          <w:bCs/>
          <w:sz w:val="28"/>
          <w:szCs w:val="28"/>
          <w:rtl/>
        </w:rPr>
        <w:t xml:space="preserve"> </w:t>
      </w:r>
      <w:r w:rsidR="00470393" w:rsidRPr="005D64EB">
        <w:rPr>
          <w:rFonts w:ascii="Simplified Arabic" w:hAnsi="Simplified Arabic" w:cs="Simplified Arabic" w:hint="cs"/>
          <w:sz w:val="28"/>
          <w:szCs w:val="28"/>
          <w:rtl/>
        </w:rPr>
        <w:t>كما يلي</w:t>
      </w:r>
      <w:r w:rsidR="00470393" w:rsidRPr="00A873F6">
        <w:rPr>
          <w:rFonts w:ascii="Simplified Arabic" w:hAnsi="Simplified Arabic" w:cs="Simplified Arabic" w:hint="cs"/>
          <w:b/>
          <w:bCs/>
          <w:sz w:val="28"/>
          <w:szCs w:val="28"/>
          <w:rtl/>
        </w:rPr>
        <w:t xml:space="preserve">: </w:t>
      </w:r>
      <w:r w:rsidR="00470393" w:rsidRPr="0085200A">
        <w:rPr>
          <w:rFonts w:ascii="Simplified Arabic" w:hAnsi="Simplified Arabic" w:cs="Simplified Arabic" w:hint="cs"/>
          <w:b/>
          <w:bCs/>
          <w:sz w:val="24"/>
          <w:szCs w:val="24"/>
          <w:rtl/>
        </w:rPr>
        <w:t>(وائل</w:t>
      </w:r>
      <w:r w:rsidRPr="0085200A">
        <w:rPr>
          <w:rFonts w:ascii="Simplified Arabic" w:hAnsi="Simplified Arabic" w:cs="Simplified Arabic" w:hint="cs"/>
          <w:b/>
          <w:bCs/>
          <w:sz w:val="24"/>
          <w:szCs w:val="24"/>
          <w:rtl/>
        </w:rPr>
        <w:t>،</w:t>
      </w:r>
      <w:r w:rsidR="00470393" w:rsidRPr="0085200A">
        <w:rPr>
          <w:rFonts w:ascii="Simplified Arabic" w:hAnsi="Simplified Arabic" w:cs="Simplified Arabic" w:hint="cs"/>
          <w:b/>
          <w:bCs/>
          <w:sz w:val="24"/>
          <w:szCs w:val="24"/>
          <w:rtl/>
        </w:rPr>
        <w:t xml:space="preserve"> 2013</w:t>
      </w:r>
      <w:r w:rsidRPr="0085200A">
        <w:rPr>
          <w:rFonts w:ascii="Simplified Arabic" w:hAnsi="Simplified Arabic" w:cs="Simplified Arabic" w:hint="cs"/>
          <w:b/>
          <w:bCs/>
          <w:sz w:val="24"/>
          <w:szCs w:val="24"/>
          <w:rtl/>
        </w:rPr>
        <w:t>،</w:t>
      </w:r>
      <w:r w:rsidR="00470393" w:rsidRPr="0085200A">
        <w:rPr>
          <w:rFonts w:ascii="Simplified Arabic" w:hAnsi="Simplified Arabic" w:cs="Simplified Arabic" w:hint="cs"/>
          <w:b/>
          <w:bCs/>
          <w:sz w:val="24"/>
          <w:szCs w:val="24"/>
          <w:rtl/>
        </w:rPr>
        <w:t xml:space="preserve"> ص</w:t>
      </w:r>
      <w:r w:rsidRPr="0085200A">
        <w:rPr>
          <w:rFonts w:ascii="Simplified Arabic" w:hAnsi="Simplified Arabic" w:cs="Simplified Arabic" w:hint="cs"/>
          <w:b/>
          <w:bCs/>
          <w:sz w:val="24"/>
          <w:szCs w:val="24"/>
          <w:rtl/>
        </w:rPr>
        <w:t>14</w:t>
      </w:r>
      <w:r w:rsidR="00470393" w:rsidRPr="0085200A">
        <w:rPr>
          <w:rFonts w:ascii="Simplified Arabic" w:hAnsi="Simplified Arabic" w:cs="Simplified Arabic" w:hint="cs"/>
          <w:b/>
          <w:bCs/>
          <w:sz w:val="24"/>
          <w:szCs w:val="24"/>
          <w:rtl/>
        </w:rPr>
        <w:t>)</w:t>
      </w:r>
    </w:p>
    <w:p w14:paraId="4C883532" w14:textId="2C232334" w:rsidR="006747DC" w:rsidRPr="00A873F6" w:rsidRDefault="006747DC" w:rsidP="00A30CBB">
      <w:pPr>
        <w:bidi/>
        <w:spacing w:line="360" w:lineRule="auto"/>
        <w:jc w:val="both"/>
        <w:rPr>
          <w:rFonts w:ascii="Simplified Arabic" w:hAnsi="Simplified Arabic" w:cs="Simplified Arabic"/>
          <w:sz w:val="28"/>
          <w:szCs w:val="28"/>
          <w:rtl/>
        </w:rPr>
      </w:pPr>
      <w:r w:rsidRPr="00A873F6">
        <w:rPr>
          <w:rFonts w:ascii="Simplified Arabic" w:hAnsi="Simplified Arabic" w:cs="Simplified Arabic"/>
          <w:sz w:val="28"/>
          <w:szCs w:val="28"/>
          <w:rtl/>
        </w:rPr>
        <w:t xml:space="preserve">1 - </w:t>
      </w:r>
      <w:r w:rsidRPr="00A873F6">
        <w:rPr>
          <w:rFonts w:ascii="Simplified Arabic" w:hAnsi="Simplified Arabic" w:cs="Simplified Arabic"/>
          <w:sz w:val="28"/>
          <w:szCs w:val="28"/>
          <w:rtl/>
          <w:lang w:bidi="ar-LY"/>
        </w:rPr>
        <w:t xml:space="preserve">التكاليف التشغيلية حيث تتضمن تكاليف للصيانة </w:t>
      </w:r>
      <w:r w:rsidR="00FD7106" w:rsidRPr="00A873F6">
        <w:rPr>
          <w:rFonts w:ascii="Simplified Arabic" w:hAnsi="Simplified Arabic" w:cs="Simplified Arabic" w:hint="cs"/>
          <w:sz w:val="28"/>
          <w:szCs w:val="28"/>
          <w:rtl/>
          <w:lang w:bidi="ar-LY"/>
        </w:rPr>
        <w:t>والتحديث</w:t>
      </w:r>
      <w:r w:rsidRPr="00A873F6">
        <w:rPr>
          <w:rFonts w:ascii="Simplified Arabic" w:hAnsi="Simplified Arabic" w:cs="Simplified Arabic"/>
          <w:sz w:val="28"/>
          <w:szCs w:val="28"/>
          <w:rtl/>
          <w:lang w:bidi="ar-LY"/>
        </w:rPr>
        <w:t xml:space="preserve"> والتدريب المستمر </w:t>
      </w:r>
      <w:r w:rsidR="00FD7106" w:rsidRPr="00A873F6">
        <w:rPr>
          <w:rFonts w:ascii="Simplified Arabic" w:hAnsi="Simplified Arabic" w:cs="Simplified Arabic" w:hint="cs"/>
          <w:sz w:val="28"/>
          <w:szCs w:val="28"/>
          <w:rtl/>
          <w:lang w:bidi="ar-LY"/>
        </w:rPr>
        <w:t>للمستخدمين.</w:t>
      </w:r>
    </w:p>
    <w:p w14:paraId="206D9E8D" w14:textId="6306C81D" w:rsidR="006747DC" w:rsidRPr="00A873F6" w:rsidRDefault="006747DC" w:rsidP="00A30CBB">
      <w:pPr>
        <w:bidi/>
        <w:spacing w:line="360" w:lineRule="auto"/>
        <w:jc w:val="both"/>
        <w:rPr>
          <w:rFonts w:ascii="Simplified Arabic" w:hAnsi="Simplified Arabic" w:cs="Simplified Arabic"/>
          <w:sz w:val="28"/>
          <w:szCs w:val="28"/>
          <w:rtl/>
        </w:rPr>
      </w:pPr>
      <w:r w:rsidRPr="00A873F6">
        <w:rPr>
          <w:rFonts w:ascii="Simplified Arabic" w:hAnsi="Simplified Arabic" w:cs="Simplified Arabic"/>
          <w:sz w:val="28"/>
          <w:szCs w:val="28"/>
          <w:rtl/>
        </w:rPr>
        <w:t xml:space="preserve">2- </w:t>
      </w:r>
      <w:r w:rsidRPr="00A873F6">
        <w:rPr>
          <w:rFonts w:ascii="Simplified Arabic" w:hAnsi="Simplified Arabic" w:cs="Simplified Arabic"/>
          <w:sz w:val="28"/>
          <w:szCs w:val="28"/>
          <w:rtl/>
          <w:lang w:bidi="ar-LY"/>
        </w:rPr>
        <w:t xml:space="preserve">أن نظم قواعد البيانات معقدة للغاية وبالتالي فإن تحقيق مزاياها يكون من الصعب جدا في معظم </w:t>
      </w:r>
      <w:r w:rsidR="00FD7106" w:rsidRPr="00A873F6">
        <w:rPr>
          <w:rFonts w:ascii="Simplified Arabic" w:hAnsi="Simplified Arabic" w:cs="Simplified Arabic" w:hint="cs"/>
          <w:sz w:val="28"/>
          <w:szCs w:val="28"/>
          <w:rtl/>
          <w:lang w:bidi="ar-LY"/>
        </w:rPr>
        <w:t>الأحيان</w:t>
      </w:r>
      <w:r w:rsidR="00FD7106" w:rsidRPr="00A873F6">
        <w:rPr>
          <w:rFonts w:ascii="Simplified Arabic" w:hAnsi="Simplified Arabic" w:cs="Simplified Arabic" w:hint="cs"/>
          <w:sz w:val="28"/>
          <w:szCs w:val="28"/>
          <w:rtl/>
        </w:rPr>
        <w:t>.</w:t>
      </w:r>
      <w:r w:rsidRPr="00A873F6">
        <w:rPr>
          <w:rFonts w:ascii="Simplified Arabic" w:hAnsi="Simplified Arabic" w:cs="Simplified Arabic" w:hint="cs"/>
          <w:sz w:val="28"/>
          <w:szCs w:val="28"/>
          <w:rtl/>
          <w:lang w:bidi="ar-LY"/>
        </w:rPr>
        <w:t xml:space="preserve"> </w:t>
      </w:r>
    </w:p>
    <w:p w14:paraId="28684377" w14:textId="40E4458A" w:rsidR="006747DC" w:rsidRPr="00A873F6" w:rsidRDefault="006747DC" w:rsidP="00A30CBB">
      <w:pPr>
        <w:bidi/>
        <w:spacing w:line="360" w:lineRule="auto"/>
        <w:jc w:val="both"/>
        <w:rPr>
          <w:rFonts w:ascii="Simplified Arabic" w:hAnsi="Simplified Arabic" w:cs="Simplified Arabic"/>
          <w:sz w:val="28"/>
          <w:szCs w:val="28"/>
          <w:rtl/>
        </w:rPr>
      </w:pPr>
      <w:r w:rsidRPr="00A873F6">
        <w:rPr>
          <w:rFonts w:ascii="Simplified Arabic" w:hAnsi="Simplified Arabic" w:cs="Simplified Arabic"/>
          <w:sz w:val="28"/>
          <w:szCs w:val="28"/>
          <w:rtl/>
        </w:rPr>
        <w:t xml:space="preserve">3 </w:t>
      </w:r>
      <w:r w:rsidR="00FD7106" w:rsidRPr="00A873F6">
        <w:rPr>
          <w:rFonts w:ascii="Simplified Arabic" w:hAnsi="Simplified Arabic" w:cs="Simplified Arabic" w:hint="cs"/>
          <w:sz w:val="28"/>
          <w:szCs w:val="28"/>
          <w:rtl/>
        </w:rPr>
        <w:t>- يكون</w:t>
      </w:r>
      <w:r w:rsidRPr="00A873F6">
        <w:rPr>
          <w:rFonts w:ascii="Simplified Arabic" w:hAnsi="Simplified Arabic" w:cs="Simplified Arabic"/>
          <w:sz w:val="28"/>
          <w:szCs w:val="28"/>
          <w:rtl/>
          <w:lang w:bidi="ar-LY"/>
        </w:rPr>
        <w:t xml:space="preserve"> للأخطاء تأثير واسع المدى في ظل استخدام نظم قواعد البيانات وذلك لوجود تكامل بين البيانات الموجودة بقاعدة البيانات ومن ثم فإن وقوع خطا واحد قد يؤدي إلى وقوع سلسلة من </w:t>
      </w:r>
      <w:r w:rsidR="00FD7106" w:rsidRPr="00A873F6">
        <w:rPr>
          <w:rFonts w:ascii="Simplified Arabic" w:hAnsi="Simplified Arabic" w:cs="Simplified Arabic" w:hint="cs"/>
          <w:sz w:val="28"/>
          <w:szCs w:val="28"/>
          <w:rtl/>
          <w:lang w:bidi="ar-LY"/>
        </w:rPr>
        <w:t>الأخطاء.</w:t>
      </w:r>
    </w:p>
    <w:p w14:paraId="42F10791" w14:textId="692C7D6E" w:rsidR="006747DC" w:rsidRPr="00A873F6" w:rsidRDefault="006747DC" w:rsidP="00A30CBB">
      <w:pPr>
        <w:bidi/>
        <w:spacing w:line="360" w:lineRule="auto"/>
        <w:jc w:val="both"/>
        <w:rPr>
          <w:rFonts w:ascii="Simplified Arabic" w:hAnsi="Simplified Arabic" w:cs="Simplified Arabic"/>
          <w:sz w:val="28"/>
          <w:szCs w:val="28"/>
          <w:rtl/>
        </w:rPr>
      </w:pPr>
      <w:r w:rsidRPr="00A873F6">
        <w:rPr>
          <w:rFonts w:ascii="Simplified Arabic" w:hAnsi="Simplified Arabic" w:cs="Simplified Arabic"/>
          <w:sz w:val="28"/>
          <w:szCs w:val="28"/>
          <w:rtl/>
        </w:rPr>
        <w:t>4-</w:t>
      </w:r>
      <w:r w:rsidRPr="00A873F6">
        <w:rPr>
          <w:rFonts w:ascii="Simplified Arabic" w:hAnsi="Simplified Arabic" w:cs="Simplified Arabic"/>
          <w:sz w:val="28"/>
          <w:szCs w:val="28"/>
          <w:rtl/>
          <w:lang w:bidi="ar-LY"/>
        </w:rPr>
        <w:t xml:space="preserve"> في ظل استخدام نظم قواعد البيانات الفورية القائمة على وسائل الاتصال عن بعد تزداد حدة جرائم التلاعب </w:t>
      </w:r>
      <w:r w:rsidR="00FD7106" w:rsidRPr="00A873F6">
        <w:rPr>
          <w:rFonts w:ascii="Simplified Arabic" w:hAnsi="Simplified Arabic" w:cs="Simplified Arabic" w:hint="cs"/>
          <w:sz w:val="28"/>
          <w:szCs w:val="28"/>
          <w:rtl/>
          <w:lang w:bidi="ar-LY"/>
        </w:rPr>
        <w:t>والفيروسات</w:t>
      </w:r>
      <w:r w:rsidR="00FD7106" w:rsidRPr="00A873F6">
        <w:rPr>
          <w:rFonts w:ascii="Simplified Arabic" w:hAnsi="Simplified Arabic" w:cs="Simplified Arabic" w:hint="cs"/>
          <w:sz w:val="28"/>
          <w:szCs w:val="28"/>
          <w:rtl/>
        </w:rPr>
        <w:t>.</w:t>
      </w:r>
    </w:p>
    <w:p w14:paraId="726EE559" w14:textId="01D04BCF" w:rsidR="006747DC" w:rsidRPr="00C959F0" w:rsidRDefault="006747DC" w:rsidP="00A30CBB">
      <w:pPr>
        <w:bidi/>
        <w:spacing w:line="360" w:lineRule="auto"/>
        <w:jc w:val="both"/>
        <w:rPr>
          <w:rFonts w:ascii="Simplified Arabic" w:hAnsi="Simplified Arabic" w:cs="Simplified Arabic"/>
          <w:sz w:val="28"/>
          <w:szCs w:val="28"/>
          <w:rtl/>
          <w:lang w:bidi="ar-LY"/>
        </w:rPr>
      </w:pPr>
      <w:r w:rsidRPr="00A873F6">
        <w:rPr>
          <w:rFonts w:ascii="Simplified Arabic" w:hAnsi="Simplified Arabic" w:cs="Simplified Arabic"/>
          <w:sz w:val="28"/>
          <w:szCs w:val="28"/>
          <w:rtl/>
        </w:rPr>
        <w:t>5 –</w:t>
      </w:r>
      <w:r w:rsidRPr="00A873F6">
        <w:rPr>
          <w:rFonts w:ascii="Simplified Arabic" w:hAnsi="Simplified Arabic" w:cs="Simplified Arabic"/>
          <w:sz w:val="28"/>
          <w:szCs w:val="28"/>
          <w:rtl/>
          <w:lang w:bidi="ar-LY"/>
        </w:rPr>
        <w:t xml:space="preserve"> قد يسبب عطل النظام الى توقف العمليات داخل </w:t>
      </w:r>
      <w:r w:rsidR="00FD7106" w:rsidRPr="00A873F6">
        <w:rPr>
          <w:rFonts w:ascii="Simplified Arabic" w:hAnsi="Simplified Arabic" w:cs="Simplified Arabic" w:hint="cs"/>
          <w:sz w:val="28"/>
          <w:szCs w:val="28"/>
          <w:rtl/>
          <w:lang w:bidi="ar-LY"/>
        </w:rPr>
        <w:t>المؤسسة.</w:t>
      </w:r>
    </w:p>
    <w:p w14:paraId="5E98958D" w14:textId="58B2B719" w:rsidR="00243B0E" w:rsidRPr="00A30CBB" w:rsidRDefault="00243B0E" w:rsidP="00A30CBB">
      <w:pPr>
        <w:bidi/>
        <w:spacing w:line="360" w:lineRule="auto"/>
        <w:jc w:val="both"/>
        <w:rPr>
          <w:rFonts w:ascii="Simplified Arabic" w:hAnsi="Simplified Arabic" w:cs="Simplified Arabic"/>
          <w:b/>
          <w:bCs/>
          <w:sz w:val="32"/>
          <w:szCs w:val="32"/>
          <w:rtl/>
          <w:lang w:bidi="ar-EG"/>
        </w:rPr>
      </w:pPr>
      <w:r w:rsidRPr="00A30CBB">
        <w:rPr>
          <w:rFonts w:ascii="Simplified Arabic" w:hAnsi="Simplified Arabic" w:cs="Simplified Arabic"/>
          <w:b/>
          <w:bCs/>
          <w:sz w:val="32"/>
          <w:szCs w:val="32"/>
          <w:rtl/>
          <w:lang w:bidi="ar-EG"/>
        </w:rPr>
        <w:lastRenderedPageBreak/>
        <w:t>أساليب المراجعة الداخلية في ظل التشغيل الإلكتروني للبيانات المحاسبية</w:t>
      </w:r>
      <w:r w:rsidR="00A06D99" w:rsidRPr="00A30CBB">
        <w:rPr>
          <w:rFonts w:ascii="Simplified Arabic" w:hAnsi="Simplified Arabic" w:cs="Simplified Arabic" w:hint="cs"/>
          <w:b/>
          <w:bCs/>
          <w:sz w:val="32"/>
          <w:szCs w:val="32"/>
          <w:rtl/>
          <w:lang w:bidi="ar-EG"/>
        </w:rPr>
        <w:t>:</w:t>
      </w:r>
    </w:p>
    <w:p w14:paraId="1B15255B" w14:textId="4C41053D" w:rsidR="00243B0E" w:rsidRPr="00A873F6" w:rsidRDefault="00A06D99" w:rsidP="00A30CBB">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243B0E" w:rsidRPr="00A873F6">
        <w:rPr>
          <w:rFonts w:ascii="Simplified Arabic" w:hAnsi="Simplified Arabic" w:cs="Simplified Arabic" w:hint="cs"/>
          <w:sz w:val="28"/>
          <w:szCs w:val="28"/>
          <w:rtl/>
          <w:lang w:bidi="ar-EG"/>
        </w:rPr>
        <w:t>يتعين</w:t>
      </w:r>
      <w:r w:rsidR="00243B0E" w:rsidRPr="00A873F6">
        <w:rPr>
          <w:rFonts w:ascii="Simplified Arabic" w:hAnsi="Simplified Arabic" w:cs="Simplified Arabic"/>
          <w:sz w:val="28"/>
          <w:szCs w:val="28"/>
          <w:rtl/>
          <w:lang w:bidi="ar-EG"/>
        </w:rPr>
        <w:t xml:space="preserve"> على المراجع الداخلي في ظل التشغيل الإلكتروني للبيانات ان يقوم بتحليل المعلومات وفق النواحي الآتية</w:t>
      </w:r>
      <w:r w:rsidR="00470393" w:rsidRPr="00A873F6">
        <w:rPr>
          <w:rFonts w:ascii="Simplified Arabic" w:hAnsi="Simplified Arabic" w:cs="Simplified Arabic" w:hint="cs"/>
          <w:sz w:val="28"/>
          <w:szCs w:val="28"/>
          <w:rtl/>
          <w:lang w:bidi="ar-EG"/>
        </w:rPr>
        <w:t>:</w:t>
      </w:r>
      <w:r w:rsidR="00243B0E" w:rsidRPr="00A873F6">
        <w:rPr>
          <w:rFonts w:ascii="Simplified Arabic" w:hAnsi="Simplified Arabic" w:cs="Simplified Arabic"/>
          <w:sz w:val="28"/>
          <w:szCs w:val="28"/>
          <w:rtl/>
          <w:lang w:bidi="ar-EG"/>
        </w:rPr>
        <w:t xml:space="preserve"> </w:t>
      </w:r>
      <w:r w:rsidR="00243B0E" w:rsidRPr="0085200A">
        <w:rPr>
          <w:rFonts w:ascii="Simplified Arabic" w:hAnsi="Simplified Arabic" w:cs="Simplified Arabic"/>
          <w:b/>
          <w:bCs/>
          <w:sz w:val="24"/>
          <w:szCs w:val="24"/>
          <w:rtl/>
          <w:lang w:bidi="ar-EG"/>
        </w:rPr>
        <w:t>(محمد</w:t>
      </w:r>
      <w:r w:rsidR="00C959F0" w:rsidRPr="0085200A">
        <w:rPr>
          <w:rFonts w:ascii="Simplified Arabic" w:hAnsi="Simplified Arabic" w:cs="Simplified Arabic" w:hint="cs"/>
          <w:b/>
          <w:bCs/>
          <w:sz w:val="24"/>
          <w:szCs w:val="24"/>
          <w:rtl/>
          <w:lang w:bidi="ar-EG"/>
        </w:rPr>
        <w:t>،</w:t>
      </w:r>
      <w:r w:rsidR="00243B0E" w:rsidRPr="0085200A">
        <w:rPr>
          <w:rFonts w:ascii="Simplified Arabic" w:hAnsi="Simplified Arabic" w:cs="Simplified Arabic"/>
          <w:b/>
          <w:bCs/>
          <w:sz w:val="24"/>
          <w:szCs w:val="24"/>
          <w:rtl/>
          <w:lang w:bidi="ar-EG"/>
        </w:rPr>
        <w:t xml:space="preserve"> </w:t>
      </w:r>
      <w:r w:rsidR="00FD7106" w:rsidRPr="0085200A">
        <w:rPr>
          <w:rFonts w:ascii="Simplified Arabic" w:hAnsi="Simplified Arabic" w:cs="Simplified Arabic" w:hint="cs"/>
          <w:b/>
          <w:bCs/>
          <w:sz w:val="24"/>
          <w:szCs w:val="24"/>
          <w:rtl/>
          <w:lang w:bidi="ar-EG"/>
        </w:rPr>
        <w:t xml:space="preserve">2016، </w:t>
      </w:r>
      <w:r w:rsidR="00FD7106" w:rsidRPr="0085200A">
        <w:rPr>
          <w:rFonts w:ascii="Simplified Arabic" w:hAnsi="Simplified Arabic" w:cs="Simplified Arabic" w:hint="eastAsia"/>
          <w:b/>
          <w:bCs/>
          <w:sz w:val="24"/>
          <w:szCs w:val="24"/>
          <w:rtl/>
          <w:lang w:bidi="ar-EG"/>
        </w:rPr>
        <w:t>ص</w:t>
      </w:r>
      <w:r w:rsidR="00C959F0" w:rsidRPr="0085200A">
        <w:rPr>
          <w:rFonts w:ascii="Simplified Arabic" w:hAnsi="Simplified Arabic" w:cs="Simplified Arabic" w:hint="cs"/>
          <w:b/>
          <w:bCs/>
          <w:sz w:val="24"/>
          <w:szCs w:val="24"/>
          <w:rtl/>
          <w:lang w:bidi="ar-EG"/>
        </w:rPr>
        <w:t>32-</w:t>
      </w:r>
      <w:r w:rsidR="00FD7106" w:rsidRPr="0085200A">
        <w:rPr>
          <w:rFonts w:ascii="Simplified Arabic" w:hAnsi="Simplified Arabic" w:cs="Simplified Arabic" w:hint="cs"/>
          <w:b/>
          <w:bCs/>
          <w:sz w:val="24"/>
          <w:szCs w:val="24"/>
          <w:rtl/>
          <w:lang w:bidi="ar-EG"/>
        </w:rPr>
        <w:t>33)</w:t>
      </w:r>
    </w:p>
    <w:p w14:paraId="1546C5F7" w14:textId="7572D2F8" w:rsidR="00243B0E" w:rsidRPr="00A873F6" w:rsidRDefault="00FD7106" w:rsidP="00A30CBB">
      <w:pPr>
        <w:bidi/>
        <w:spacing w:line="360" w:lineRule="auto"/>
        <w:jc w:val="both"/>
        <w:rPr>
          <w:rFonts w:ascii="Simplified Arabic" w:hAnsi="Simplified Arabic" w:cs="Simplified Arabic"/>
          <w:b/>
          <w:bCs/>
          <w:sz w:val="28"/>
          <w:szCs w:val="28"/>
          <w:rtl/>
          <w:lang w:bidi="ar-EG"/>
        </w:rPr>
      </w:pPr>
      <w:r w:rsidRPr="00A873F6">
        <w:rPr>
          <w:rFonts w:ascii="Simplified Arabic" w:hAnsi="Simplified Arabic" w:cs="Simplified Arabic" w:hint="cs"/>
          <w:b/>
          <w:bCs/>
          <w:sz w:val="28"/>
          <w:szCs w:val="28"/>
          <w:rtl/>
          <w:lang w:bidi="ar-EG"/>
        </w:rPr>
        <w:t>أولاً:</w:t>
      </w:r>
      <w:r w:rsidR="00243B0E" w:rsidRPr="00A873F6">
        <w:rPr>
          <w:rFonts w:ascii="Simplified Arabic" w:hAnsi="Simplified Arabic" w:cs="Simplified Arabic"/>
          <w:b/>
          <w:bCs/>
          <w:sz w:val="28"/>
          <w:szCs w:val="28"/>
          <w:rtl/>
          <w:lang w:bidi="ar-EG"/>
        </w:rPr>
        <w:t xml:space="preserve"> المراجعة السابقة على المدخلات</w:t>
      </w:r>
      <w:r w:rsidR="00A06D99">
        <w:rPr>
          <w:rFonts w:ascii="Simplified Arabic" w:hAnsi="Simplified Arabic" w:cs="Simplified Arabic" w:hint="cs"/>
          <w:b/>
          <w:bCs/>
          <w:sz w:val="28"/>
          <w:szCs w:val="28"/>
          <w:rtl/>
          <w:lang w:bidi="ar-EG"/>
        </w:rPr>
        <w:t>:</w:t>
      </w:r>
    </w:p>
    <w:p w14:paraId="57254728" w14:textId="1B21C240" w:rsidR="00243B0E" w:rsidRPr="00A873F6" w:rsidRDefault="00A06D99" w:rsidP="00A30CBB">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243B0E" w:rsidRPr="00A873F6">
        <w:rPr>
          <w:rFonts w:ascii="Simplified Arabic" w:hAnsi="Simplified Arabic" w:cs="Simplified Arabic"/>
          <w:sz w:val="28"/>
          <w:szCs w:val="28"/>
          <w:rtl/>
          <w:lang w:bidi="ar-EG"/>
        </w:rPr>
        <w:t xml:space="preserve">يتمثل ذلك في مراجعة الدورات المستندية ومراقبة أو متابعة انسياب البيانات من خلال المستندات ومدى استيفائها لكافة الشروط الشكلية والموضوعية المتعارف </w:t>
      </w:r>
      <w:r w:rsidR="00FD7106" w:rsidRPr="00A873F6">
        <w:rPr>
          <w:rFonts w:ascii="Simplified Arabic" w:hAnsi="Simplified Arabic" w:cs="Simplified Arabic" w:hint="cs"/>
          <w:sz w:val="28"/>
          <w:szCs w:val="28"/>
          <w:rtl/>
          <w:lang w:bidi="ar-EG"/>
        </w:rPr>
        <w:t>عليها،</w:t>
      </w:r>
      <w:r w:rsidR="00243B0E" w:rsidRPr="00A873F6">
        <w:rPr>
          <w:rFonts w:ascii="Simplified Arabic" w:hAnsi="Simplified Arabic" w:cs="Simplified Arabic"/>
          <w:sz w:val="28"/>
          <w:szCs w:val="28"/>
          <w:rtl/>
          <w:lang w:bidi="ar-EG"/>
        </w:rPr>
        <w:t xml:space="preserve"> وطبقا للنظم واللوائح الداخلية ودليل </w:t>
      </w:r>
      <w:r w:rsidR="00FD7106" w:rsidRPr="00A873F6">
        <w:rPr>
          <w:rFonts w:ascii="Simplified Arabic" w:hAnsi="Simplified Arabic" w:cs="Simplified Arabic" w:hint="cs"/>
          <w:sz w:val="28"/>
          <w:szCs w:val="28"/>
          <w:rtl/>
          <w:lang w:bidi="ar-EG"/>
        </w:rPr>
        <w:t>الإجراءات،</w:t>
      </w:r>
      <w:r w:rsidR="00243B0E" w:rsidRPr="00A873F6">
        <w:rPr>
          <w:rFonts w:ascii="Simplified Arabic" w:hAnsi="Simplified Arabic" w:cs="Simplified Arabic"/>
          <w:sz w:val="28"/>
          <w:szCs w:val="28"/>
          <w:rtl/>
          <w:lang w:bidi="ar-EG"/>
        </w:rPr>
        <w:t xml:space="preserve"> وما في حكم </w:t>
      </w:r>
      <w:r w:rsidR="00FD7106" w:rsidRPr="00A873F6">
        <w:rPr>
          <w:rFonts w:ascii="Simplified Arabic" w:hAnsi="Simplified Arabic" w:cs="Simplified Arabic" w:hint="cs"/>
          <w:sz w:val="28"/>
          <w:szCs w:val="28"/>
          <w:rtl/>
          <w:lang w:bidi="ar-EG"/>
        </w:rPr>
        <w:t>ذلك،</w:t>
      </w:r>
      <w:r w:rsidR="00243B0E" w:rsidRPr="00A873F6">
        <w:rPr>
          <w:rFonts w:ascii="Simplified Arabic" w:hAnsi="Simplified Arabic" w:cs="Simplified Arabic"/>
          <w:sz w:val="28"/>
          <w:szCs w:val="28"/>
          <w:rtl/>
          <w:lang w:bidi="ar-EG"/>
        </w:rPr>
        <w:t xml:space="preserve"> ومن الوسائل التي تستخدم في هذا </w:t>
      </w:r>
      <w:r w:rsidR="00FD7106" w:rsidRPr="00A873F6">
        <w:rPr>
          <w:rFonts w:ascii="Simplified Arabic" w:hAnsi="Simplified Arabic" w:cs="Simplified Arabic" w:hint="cs"/>
          <w:sz w:val="28"/>
          <w:szCs w:val="28"/>
          <w:rtl/>
          <w:lang w:bidi="ar-EG"/>
        </w:rPr>
        <w:t>المجال:</w:t>
      </w:r>
    </w:p>
    <w:p w14:paraId="4C27ACBC" w14:textId="77777777"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1-ح</w:t>
      </w:r>
      <w:r w:rsidRPr="00A873F6">
        <w:rPr>
          <w:rFonts w:ascii="Simplified Arabic" w:hAnsi="Simplified Arabic" w:cs="Simplified Arabic"/>
          <w:sz w:val="28"/>
          <w:szCs w:val="28"/>
          <w:rtl/>
          <w:lang w:bidi="ar-EG"/>
        </w:rPr>
        <w:t xml:space="preserve">صر وتبويب المستندات التي تؤخذ منها البيانات ومراجعتها </w:t>
      </w:r>
    </w:p>
    <w:p w14:paraId="291A9505" w14:textId="56B77DA6"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2- ال</w:t>
      </w:r>
      <w:r w:rsidRPr="00A873F6">
        <w:rPr>
          <w:rFonts w:ascii="Simplified Arabic" w:hAnsi="Simplified Arabic" w:cs="Simplified Arabic"/>
          <w:sz w:val="28"/>
          <w:szCs w:val="28"/>
          <w:rtl/>
          <w:lang w:bidi="ar-EG"/>
        </w:rPr>
        <w:t xml:space="preserve">مقارنة بين الإجماليات </w:t>
      </w:r>
      <w:r w:rsidR="00FD7106" w:rsidRPr="00A873F6">
        <w:rPr>
          <w:rFonts w:ascii="Simplified Arabic" w:hAnsi="Simplified Arabic" w:cs="Simplified Arabic" w:hint="cs"/>
          <w:sz w:val="28"/>
          <w:szCs w:val="28"/>
          <w:rtl/>
          <w:lang w:bidi="ar-EG"/>
        </w:rPr>
        <w:t>والتفاصيل.</w:t>
      </w:r>
    </w:p>
    <w:p w14:paraId="7BD3A9CB" w14:textId="2788554F"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 xml:space="preserve">3- </w:t>
      </w:r>
      <w:r w:rsidRPr="00A873F6">
        <w:rPr>
          <w:rFonts w:ascii="Simplified Arabic" w:hAnsi="Simplified Arabic" w:cs="Simplified Arabic"/>
          <w:sz w:val="28"/>
          <w:szCs w:val="28"/>
          <w:rtl/>
          <w:lang w:bidi="ar-EG"/>
        </w:rPr>
        <w:t xml:space="preserve">استخدام أسلوب الأرقام المسلسلة في إدخال البيانات وإعداد سجل خاص </w:t>
      </w:r>
      <w:r w:rsidR="00FD7106" w:rsidRPr="00A873F6">
        <w:rPr>
          <w:rFonts w:ascii="Simplified Arabic" w:hAnsi="Simplified Arabic" w:cs="Simplified Arabic" w:hint="cs"/>
          <w:sz w:val="28"/>
          <w:szCs w:val="28"/>
          <w:rtl/>
          <w:lang w:bidi="ar-EG"/>
        </w:rPr>
        <w:t>بها.</w:t>
      </w:r>
    </w:p>
    <w:p w14:paraId="17885634" w14:textId="218E74B3" w:rsidR="00497725" w:rsidRPr="00A30CBB" w:rsidRDefault="00243B0E" w:rsidP="00A30CBB">
      <w:pPr>
        <w:pStyle w:val="a3"/>
        <w:numPr>
          <w:ilvl w:val="0"/>
          <w:numId w:val="9"/>
        </w:numPr>
        <w:bidi/>
        <w:spacing w:line="360" w:lineRule="auto"/>
        <w:jc w:val="both"/>
        <w:rPr>
          <w:rFonts w:ascii="Simplified Arabic" w:hAnsi="Simplified Arabic" w:cs="Simplified Arabic"/>
          <w:sz w:val="28"/>
          <w:szCs w:val="28"/>
          <w:rtl/>
          <w:lang w:bidi="ar-LY"/>
        </w:rPr>
      </w:pPr>
      <w:r w:rsidRPr="00A30CBB">
        <w:rPr>
          <w:rFonts w:ascii="Simplified Arabic" w:hAnsi="Simplified Arabic" w:cs="Simplified Arabic"/>
          <w:sz w:val="28"/>
          <w:szCs w:val="28"/>
          <w:rtl/>
          <w:lang w:bidi="ar-EG"/>
        </w:rPr>
        <w:t xml:space="preserve">توثيق البيانات الداخلة من جهة أو شخص </w:t>
      </w:r>
      <w:r w:rsidR="00FD7106" w:rsidRPr="00A30CBB">
        <w:rPr>
          <w:rFonts w:ascii="Simplified Arabic" w:hAnsi="Simplified Arabic" w:cs="Simplified Arabic" w:hint="cs"/>
          <w:sz w:val="28"/>
          <w:szCs w:val="28"/>
          <w:rtl/>
          <w:lang w:bidi="ar-EG"/>
        </w:rPr>
        <w:t>مسؤول.</w:t>
      </w:r>
    </w:p>
    <w:p w14:paraId="4494F52C" w14:textId="7E37BD66" w:rsidR="00A30CBB" w:rsidRDefault="00A30CBB" w:rsidP="00A30CBB">
      <w:pPr>
        <w:bidi/>
        <w:spacing w:line="360" w:lineRule="auto"/>
        <w:jc w:val="both"/>
        <w:rPr>
          <w:rFonts w:ascii="Simplified Arabic" w:hAnsi="Simplified Arabic" w:cs="Simplified Arabic"/>
          <w:sz w:val="28"/>
          <w:szCs w:val="28"/>
          <w:rtl/>
          <w:lang w:bidi="ar-LY"/>
        </w:rPr>
      </w:pPr>
    </w:p>
    <w:p w14:paraId="3B69FF25" w14:textId="77777777" w:rsidR="00A30CBB" w:rsidRDefault="00A30CBB" w:rsidP="00A30CBB">
      <w:pPr>
        <w:bidi/>
        <w:spacing w:line="360" w:lineRule="auto"/>
        <w:jc w:val="both"/>
        <w:rPr>
          <w:rFonts w:ascii="Simplified Arabic" w:hAnsi="Simplified Arabic" w:cs="Simplified Arabic"/>
          <w:sz w:val="28"/>
          <w:szCs w:val="28"/>
          <w:rtl/>
          <w:lang w:bidi="ar-LY"/>
        </w:rPr>
      </w:pPr>
    </w:p>
    <w:p w14:paraId="7E4E342D" w14:textId="77777777" w:rsidR="004C51A8" w:rsidRPr="00A30CBB" w:rsidRDefault="004C51A8" w:rsidP="004C51A8">
      <w:pPr>
        <w:bidi/>
        <w:spacing w:line="360" w:lineRule="auto"/>
        <w:jc w:val="both"/>
        <w:rPr>
          <w:rFonts w:ascii="Simplified Arabic" w:hAnsi="Simplified Arabic" w:cs="Simplified Arabic"/>
          <w:sz w:val="28"/>
          <w:szCs w:val="28"/>
          <w:rtl/>
          <w:lang w:bidi="ar-LY"/>
        </w:rPr>
      </w:pPr>
    </w:p>
    <w:p w14:paraId="7F551174" w14:textId="7925DECC" w:rsidR="00243B0E" w:rsidRPr="00A873F6" w:rsidRDefault="00FD7106" w:rsidP="00A30CBB">
      <w:pPr>
        <w:bidi/>
        <w:spacing w:line="360" w:lineRule="auto"/>
        <w:jc w:val="both"/>
        <w:rPr>
          <w:rFonts w:ascii="Simplified Arabic" w:hAnsi="Simplified Arabic" w:cs="Simplified Arabic"/>
          <w:b/>
          <w:bCs/>
          <w:sz w:val="28"/>
          <w:szCs w:val="28"/>
          <w:rtl/>
          <w:lang w:bidi="ar-EG"/>
        </w:rPr>
      </w:pPr>
      <w:r w:rsidRPr="00A873F6">
        <w:rPr>
          <w:rFonts w:ascii="Simplified Arabic" w:hAnsi="Simplified Arabic" w:cs="Simplified Arabic" w:hint="cs"/>
          <w:b/>
          <w:bCs/>
          <w:sz w:val="28"/>
          <w:szCs w:val="28"/>
          <w:rtl/>
          <w:lang w:bidi="ar-EG"/>
        </w:rPr>
        <w:t>ثانياً:</w:t>
      </w:r>
      <w:r w:rsidR="00243B0E" w:rsidRPr="00A873F6">
        <w:rPr>
          <w:rFonts w:ascii="Simplified Arabic" w:hAnsi="Simplified Arabic" w:cs="Simplified Arabic"/>
          <w:b/>
          <w:bCs/>
          <w:sz w:val="28"/>
          <w:szCs w:val="28"/>
          <w:rtl/>
          <w:lang w:bidi="ar-EG"/>
        </w:rPr>
        <w:t xml:space="preserve"> المراجعة على البيانات الداخلة في الكمبيوتر</w:t>
      </w:r>
      <w:r w:rsidR="00A06D99">
        <w:rPr>
          <w:rFonts w:ascii="Simplified Arabic" w:hAnsi="Simplified Arabic" w:cs="Simplified Arabic" w:hint="cs"/>
          <w:b/>
          <w:bCs/>
          <w:sz w:val="28"/>
          <w:szCs w:val="28"/>
          <w:rtl/>
          <w:lang w:bidi="ar-EG"/>
        </w:rPr>
        <w:t>:</w:t>
      </w:r>
    </w:p>
    <w:p w14:paraId="7D8B8321" w14:textId="1035B6C2"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lastRenderedPageBreak/>
        <w:t>1-</w:t>
      </w:r>
      <w:r w:rsidRPr="00A873F6">
        <w:rPr>
          <w:rFonts w:ascii="Simplified Arabic" w:hAnsi="Simplified Arabic" w:cs="Simplified Arabic"/>
          <w:sz w:val="28"/>
          <w:szCs w:val="28"/>
          <w:rtl/>
          <w:lang w:bidi="ar-EG"/>
        </w:rPr>
        <w:t xml:space="preserve">التأكد من صحة البيانات المقدمة إلى قسم إعداد البيانات بقسم </w:t>
      </w:r>
      <w:r w:rsidRPr="00A873F6">
        <w:rPr>
          <w:rFonts w:ascii="Simplified Arabic" w:hAnsi="Simplified Arabic" w:cs="Simplified Arabic" w:hint="cs"/>
          <w:sz w:val="28"/>
          <w:szCs w:val="28"/>
          <w:rtl/>
          <w:lang w:bidi="ar-EG"/>
        </w:rPr>
        <w:t>الحاسبات</w:t>
      </w:r>
      <w:r w:rsidRPr="00A873F6">
        <w:rPr>
          <w:rFonts w:ascii="Simplified Arabic" w:hAnsi="Simplified Arabic" w:cs="Simplified Arabic"/>
          <w:sz w:val="28"/>
          <w:szCs w:val="28"/>
          <w:rtl/>
          <w:lang w:bidi="ar-EG"/>
        </w:rPr>
        <w:t xml:space="preserve"> الإلكترونية من خلال مراجعتها على </w:t>
      </w:r>
      <w:r w:rsidR="00FD7106" w:rsidRPr="00A873F6">
        <w:rPr>
          <w:rFonts w:ascii="Simplified Arabic" w:hAnsi="Simplified Arabic" w:cs="Simplified Arabic" w:hint="cs"/>
          <w:sz w:val="28"/>
          <w:szCs w:val="28"/>
          <w:rtl/>
          <w:lang w:bidi="ar-EG"/>
        </w:rPr>
        <w:t>المستندات،</w:t>
      </w:r>
      <w:r w:rsidRPr="00A873F6">
        <w:rPr>
          <w:rFonts w:ascii="Simplified Arabic" w:hAnsi="Simplified Arabic" w:cs="Simplified Arabic"/>
          <w:sz w:val="28"/>
          <w:szCs w:val="28"/>
          <w:rtl/>
          <w:lang w:bidi="ar-EG"/>
        </w:rPr>
        <w:t xml:space="preserve"> فمثلاً إذا كانت الأجور يتم حسابها بمعرفة الكمبيوتر ففي هذه الحالة يجب أن تطابق البيانات الواردة في كشوف الأجور على سج</w:t>
      </w:r>
      <w:r w:rsidRPr="00A873F6">
        <w:rPr>
          <w:rFonts w:ascii="Simplified Arabic" w:hAnsi="Simplified Arabic" w:cs="Simplified Arabic" w:hint="cs"/>
          <w:sz w:val="28"/>
          <w:szCs w:val="28"/>
          <w:rtl/>
          <w:lang w:bidi="ar-EG"/>
        </w:rPr>
        <w:t xml:space="preserve">ل </w:t>
      </w:r>
      <w:r w:rsidR="00FD7106" w:rsidRPr="00A873F6">
        <w:rPr>
          <w:rFonts w:ascii="Simplified Arabic" w:hAnsi="Simplified Arabic" w:cs="Simplified Arabic" w:hint="cs"/>
          <w:sz w:val="28"/>
          <w:szCs w:val="28"/>
          <w:rtl/>
          <w:lang w:bidi="ar-EG"/>
        </w:rPr>
        <w:t>الأجور.</w:t>
      </w:r>
    </w:p>
    <w:p w14:paraId="6C3280CC" w14:textId="56C00BBF"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2- ال</w:t>
      </w:r>
      <w:r w:rsidRPr="00A873F6">
        <w:rPr>
          <w:rFonts w:ascii="Simplified Arabic" w:hAnsi="Simplified Arabic" w:cs="Simplified Arabic"/>
          <w:sz w:val="28"/>
          <w:szCs w:val="28"/>
          <w:rtl/>
          <w:lang w:bidi="ar-EG"/>
        </w:rPr>
        <w:t xml:space="preserve">تأكد من صحة المعلومات والتعليمات المطلوب أتباعها عند القيام بتشغيل </w:t>
      </w:r>
      <w:r w:rsidR="00FD7106" w:rsidRPr="00A873F6">
        <w:rPr>
          <w:rFonts w:ascii="Simplified Arabic" w:hAnsi="Simplified Arabic" w:cs="Simplified Arabic" w:hint="cs"/>
          <w:sz w:val="28"/>
          <w:szCs w:val="28"/>
          <w:rtl/>
          <w:lang w:bidi="ar-EG"/>
        </w:rPr>
        <w:t>البيانات،</w:t>
      </w:r>
      <w:r w:rsidRPr="00A873F6">
        <w:rPr>
          <w:rFonts w:ascii="Simplified Arabic" w:hAnsi="Simplified Arabic" w:cs="Simplified Arabic"/>
          <w:sz w:val="28"/>
          <w:szCs w:val="28"/>
          <w:rtl/>
          <w:lang w:bidi="ar-EG"/>
        </w:rPr>
        <w:t xml:space="preserve"> وهذا يتطلب منه دراسة برامج الكمبيوتر والاطمئنان إلى </w:t>
      </w:r>
      <w:r w:rsidR="00FD7106" w:rsidRPr="00A873F6">
        <w:rPr>
          <w:rFonts w:ascii="Simplified Arabic" w:hAnsi="Simplified Arabic" w:cs="Simplified Arabic" w:hint="cs"/>
          <w:sz w:val="28"/>
          <w:szCs w:val="28"/>
          <w:rtl/>
          <w:lang w:bidi="ar-EG"/>
        </w:rPr>
        <w:t>سلامتها.</w:t>
      </w:r>
    </w:p>
    <w:p w14:paraId="6883FD08" w14:textId="45222755"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3- ا</w:t>
      </w:r>
      <w:r w:rsidRPr="00A873F6">
        <w:rPr>
          <w:rFonts w:ascii="Simplified Arabic" w:hAnsi="Simplified Arabic" w:cs="Simplified Arabic"/>
          <w:sz w:val="28"/>
          <w:szCs w:val="28"/>
          <w:rtl/>
          <w:lang w:bidi="ar-EG"/>
        </w:rPr>
        <w:t xml:space="preserve">لتأكد من أن التعديلات والإضافات في البيانات الداخلة قد أضيفت إلى البرنامج المخزن في الكمبيوتر بعد موافقة الجهات المخولة </w:t>
      </w:r>
      <w:r w:rsidR="00FD7106" w:rsidRPr="00A873F6">
        <w:rPr>
          <w:rFonts w:ascii="Simplified Arabic" w:hAnsi="Simplified Arabic" w:cs="Simplified Arabic" w:hint="cs"/>
          <w:sz w:val="28"/>
          <w:szCs w:val="28"/>
          <w:rtl/>
          <w:lang w:bidi="ar-EG"/>
        </w:rPr>
        <w:t>بذلك.</w:t>
      </w:r>
    </w:p>
    <w:p w14:paraId="2A8EFD8A" w14:textId="3CE1383D" w:rsidR="00243B0E" w:rsidRPr="00A873F6" w:rsidRDefault="00FD7106" w:rsidP="00A30CBB">
      <w:pPr>
        <w:bidi/>
        <w:spacing w:line="360" w:lineRule="auto"/>
        <w:jc w:val="both"/>
        <w:rPr>
          <w:rFonts w:ascii="Simplified Arabic" w:hAnsi="Simplified Arabic" w:cs="Simplified Arabic"/>
          <w:b/>
          <w:bCs/>
          <w:sz w:val="28"/>
          <w:szCs w:val="28"/>
          <w:rtl/>
          <w:lang w:bidi="ar-EG"/>
        </w:rPr>
      </w:pPr>
      <w:r w:rsidRPr="00A873F6">
        <w:rPr>
          <w:rFonts w:ascii="Simplified Arabic" w:hAnsi="Simplified Arabic" w:cs="Simplified Arabic" w:hint="cs"/>
          <w:b/>
          <w:bCs/>
          <w:sz w:val="28"/>
          <w:szCs w:val="28"/>
          <w:rtl/>
          <w:lang w:bidi="ar-EG"/>
        </w:rPr>
        <w:t>ثالثاً:</w:t>
      </w:r>
      <w:r w:rsidR="00243B0E" w:rsidRPr="00A873F6">
        <w:rPr>
          <w:rFonts w:ascii="Simplified Arabic" w:hAnsi="Simplified Arabic" w:cs="Simplified Arabic"/>
          <w:b/>
          <w:bCs/>
          <w:sz w:val="28"/>
          <w:szCs w:val="28"/>
          <w:rtl/>
          <w:lang w:bidi="ar-EG"/>
        </w:rPr>
        <w:t xml:space="preserve"> المراجعة على برامج الكمبيوتر المستخدمة في تشغيل البيانات وتحليل وعرض المعلومات</w:t>
      </w:r>
      <w:r w:rsidR="00A06D99">
        <w:rPr>
          <w:rFonts w:ascii="Simplified Arabic" w:hAnsi="Simplified Arabic" w:cs="Simplified Arabic" w:hint="cs"/>
          <w:b/>
          <w:bCs/>
          <w:sz w:val="28"/>
          <w:szCs w:val="28"/>
          <w:rtl/>
          <w:lang w:bidi="ar-EG"/>
        </w:rPr>
        <w:t>:</w:t>
      </w:r>
    </w:p>
    <w:p w14:paraId="4AA1649C" w14:textId="364038B9" w:rsidR="00243B0E" w:rsidRPr="00A873F6" w:rsidRDefault="00C959F0" w:rsidP="00A30CBB">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243B0E" w:rsidRPr="00A873F6">
        <w:rPr>
          <w:rFonts w:ascii="Simplified Arabic" w:hAnsi="Simplified Arabic" w:cs="Simplified Arabic"/>
          <w:sz w:val="28"/>
          <w:szCs w:val="28"/>
          <w:rtl/>
          <w:lang w:bidi="ar-EG"/>
        </w:rPr>
        <w:t xml:space="preserve">عندما تدخل البيانات إلى الكمبيوتر فإنه يصعب التعديل فيها إلا بناءً على قيود </w:t>
      </w:r>
      <w:r w:rsidR="00FD7106" w:rsidRPr="00A873F6">
        <w:rPr>
          <w:rFonts w:ascii="Simplified Arabic" w:hAnsi="Simplified Arabic" w:cs="Simplified Arabic" w:hint="cs"/>
          <w:sz w:val="28"/>
          <w:szCs w:val="28"/>
          <w:rtl/>
          <w:lang w:bidi="ar-EG"/>
        </w:rPr>
        <w:t>جديدة،</w:t>
      </w:r>
      <w:r w:rsidR="00243B0E" w:rsidRPr="00A873F6">
        <w:rPr>
          <w:rFonts w:ascii="Simplified Arabic" w:hAnsi="Simplified Arabic" w:cs="Simplified Arabic"/>
          <w:sz w:val="28"/>
          <w:szCs w:val="28"/>
          <w:rtl/>
          <w:lang w:bidi="ar-EG"/>
        </w:rPr>
        <w:t xml:space="preserve"> ولا يكون هنالك فرصة سانحة للتلاعب أو الغش أو حدوث </w:t>
      </w:r>
      <w:r w:rsidR="00FD7106" w:rsidRPr="00A873F6">
        <w:rPr>
          <w:rFonts w:ascii="Simplified Arabic" w:hAnsi="Simplified Arabic" w:cs="Simplified Arabic" w:hint="cs"/>
          <w:sz w:val="28"/>
          <w:szCs w:val="28"/>
          <w:rtl/>
          <w:lang w:bidi="ar-EG"/>
        </w:rPr>
        <w:t>أخطاء،</w:t>
      </w:r>
      <w:r w:rsidR="00243B0E" w:rsidRPr="00A873F6">
        <w:rPr>
          <w:rFonts w:ascii="Simplified Arabic" w:hAnsi="Simplified Arabic" w:cs="Simplified Arabic"/>
          <w:sz w:val="28"/>
          <w:szCs w:val="28"/>
          <w:rtl/>
          <w:lang w:bidi="ar-EG"/>
        </w:rPr>
        <w:t xml:space="preserve"> ولقطع الشك </w:t>
      </w:r>
      <w:r w:rsidR="00FD7106" w:rsidRPr="00A873F6">
        <w:rPr>
          <w:rFonts w:ascii="Simplified Arabic" w:hAnsi="Simplified Arabic" w:cs="Simplified Arabic" w:hint="cs"/>
          <w:sz w:val="28"/>
          <w:szCs w:val="28"/>
          <w:rtl/>
          <w:lang w:bidi="ar-EG"/>
        </w:rPr>
        <w:t>باليقين،</w:t>
      </w:r>
      <w:r w:rsidR="00243B0E" w:rsidRPr="00A873F6">
        <w:rPr>
          <w:rFonts w:ascii="Simplified Arabic" w:hAnsi="Simplified Arabic" w:cs="Simplified Arabic"/>
          <w:sz w:val="28"/>
          <w:szCs w:val="28"/>
          <w:rtl/>
          <w:lang w:bidi="ar-EG"/>
        </w:rPr>
        <w:t xml:space="preserve"> يمكن للمراجع الداخلي التأكد من أن البيانات والمعلومات المخزنة داخل الكمبيوتر مطابقة للأصل </w:t>
      </w:r>
      <w:r w:rsidR="00FD7106" w:rsidRPr="00A873F6">
        <w:rPr>
          <w:rFonts w:ascii="Simplified Arabic" w:hAnsi="Simplified Arabic" w:cs="Simplified Arabic" w:hint="cs"/>
          <w:sz w:val="28"/>
          <w:szCs w:val="28"/>
          <w:rtl/>
          <w:lang w:bidi="ar-EG"/>
        </w:rPr>
        <w:t>وفي</w:t>
      </w:r>
      <w:r w:rsidR="00243B0E" w:rsidRPr="00A873F6">
        <w:rPr>
          <w:rFonts w:ascii="Simplified Arabic" w:hAnsi="Simplified Arabic" w:cs="Simplified Arabic"/>
          <w:sz w:val="28"/>
          <w:szCs w:val="28"/>
          <w:rtl/>
          <w:lang w:bidi="ar-EG"/>
        </w:rPr>
        <w:t xml:space="preserve"> هذه الحالة يركز المراجع على ما</w:t>
      </w:r>
      <w:r w:rsidR="00243B0E" w:rsidRPr="00A873F6">
        <w:rPr>
          <w:rFonts w:ascii="Simplified Arabic" w:hAnsi="Simplified Arabic" w:cs="Simplified Arabic" w:hint="cs"/>
          <w:sz w:val="28"/>
          <w:szCs w:val="28"/>
          <w:rtl/>
          <w:lang w:bidi="ar-EG"/>
        </w:rPr>
        <w:t xml:space="preserve"> </w:t>
      </w:r>
      <w:r w:rsidR="00FD7106" w:rsidRPr="00A873F6">
        <w:rPr>
          <w:rFonts w:ascii="Simplified Arabic" w:hAnsi="Simplified Arabic" w:cs="Simplified Arabic" w:hint="cs"/>
          <w:sz w:val="28"/>
          <w:szCs w:val="28"/>
          <w:rtl/>
          <w:lang w:bidi="ar-EG"/>
        </w:rPr>
        <w:t xml:space="preserve">يلي: </w:t>
      </w:r>
      <w:r w:rsidR="00FD7106" w:rsidRPr="00A873F6">
        <w:rPr>
          <w:rFonts w:ascii="Simplified Arabic" w:hAnsi="Simplified Arabic" w:cs="Simplified Arabic"/>
          <w:sz w:val="28"/>
          <w:szCs w:val="28"/>
          <w:rtl/>
          <w:lang w:bidi="ar-EG"/>
        </w:rPr>
        <w:t>-</w:t>
      </w:r>
    </w:p>
    <w:p w14:paraId="2C9D8778" w14:textId="02841BC6"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 ص</w:t>
      </w:r>
      <w:r w:rsidRPr="00A873F6">
        <w:rPr>
          <w:rFonts w:ascii="Simplified Arabic" w:hAnsi="Simplified Arabic" w:cs="Simplified Arabic"/>
          <w:sz w:val="28"/>
          <w:szCs w:val="28"/>
          <w:rtl/>
          <w:lang w:bidi="ar-EG"/>
        </w:rPr>
        <w:t xml:space="preserve">حة تصميم </w:t>
      </w:r>
      <w:r w:rsidR="00FD7106" w:rsidRPr="00A873F6">
        <w:rPr>
          <w:rFonts w:ascii="Simplified Arabic" w:hAnsi="Simplified Arabic" w:cs="Simplified Arabic" w:hint="cs"/>
          <w:sz w:val="28"/>
          <w:szCs w:val="28"/>
          <w:rtl/>
          <w:lang w:bidi="ar-EG"/>
        </w:rPr>
        <w:t>البرنامج.</w:t>
      </w:r>
    </w:p>
    <w:p w14:paraId="3262D56B" w14:textId="5F32D6E7"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 سل</w:t>
      </w:r>
      <w:r w:rsidRPr="00A873F6">
        <w:rPr>
          <w:rFonts w:ascii="Simplified Arabic" w:hAnsi="Simplified Arabic" w:cs="Simplified Arabic"/>
          <w:sz w:val="28"/>
          <w:szCs w:val="28"/>
          <w:rtl/>
          <w:lang w:bidi="ar-EG"/>
        </w:rPr>
        <w:t xml:space="preserve">امة اداء </w:t>
      </w:r>
      <w:r w:rsidR="00FD7106" w:rsidRPr="00A873F6">
        <w:rPr>
          <w:rFonts w:ascii="Simplified Arabic" w:hAnsi="Simplified Arabic" w:cs="Simplified Arabic" w:hint="cs"/>
          <w:sz w:val="28"/>
          <w:szCs w:val="28"/>
          <w:rtl/>
          <w:lang w:bidi="ar-EG"/>
        </w:rPr>
        <w:t>الحاسوب.</w:t>
      </w:r>
    </w:p>
    <w:p w14:paraId="14A24703" w14:textId="46FEF015"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 س</w:t>
      </w:r>
      <w:r w:rsidRPr="00A873F6">
        <w:rPr>
          <w:rFonts w:ascii="Simplified Arabic" w:hAnsi="Simplified Arabic" w:cs="Simplified Arabic"/>
          <w:sz w:val="28"/>
          <w:szCs w:val="28"/>
          <w:rtl/>
          <w:lang w:bidi="ar-EG"/>
        </w:rPr>
        <w:t xml:space="preserve">لامة الاوامر </w:t>
      </w:r>
      <w:r w:rsidR="00FD7106" w:rsidRPr="00A873F6">
        <w:rPr>
          <w:rFonts w:ascii="Simplified Arabic" w:hAnsi="Simplified Arabic" w:cs="Simplified Arabic" w:hint="cs"/>
          <w:sz w:val="28"/>
          <w:szCs w:val="28"/>
          <w:rtl/>
          <w:lang w:bidi="ar-EG"/>
        </w:rPr>
        <w:t>والتعليمات</w:t>
      </w:r>
      <w:r w:rsidRPr="00A873F6">
        <w:rPr>
          <w:rFonts w:ascii="Simplified Arabic" w:hAnsi="Simplified Arabic" w:cs="Simplified Arabic"/>
          <w:sz w:val="28"/>
          <w:szCs w:val="28"/>
          <w:rtl/>
          <w:lang w:bidi="ar-EG"/>
        </w:rPr>
        <w:t xml:space="preserve"> من المنظور </w:t>
      </w:r>
      <w:r w:rsidR="00FD7106" w:rsidRPr="00A873F6">
        <w:rPr>
          <w:rFonts w:ascii="Simplified Arabic" w:hAnsi="Simplified Arabic" w:cs="Simplified Arabic" w:hint="cs"/>
          <w:sz w:val="28"/>
          <w:szCs w:val="28"/>
          <w:rtl/>
          <w:lang w:bidi="ar-EG"/>
        </w:rPr>
        <w:t>المحاسبي.</w:t>
      </w:r>
    </w:p>
    <w:p w14:paraId="308AE91A" w14:textId="37E94E28"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 و</w:t>
      </w:r>
      <w:r w:rsidRPr="00A873F6">
        <w:rPr>
          <w:rFonts w:ascii="Simplified Arabic" w:hAnsi="Simplified Arabic" w:cs="Simplified Arabic"/>
          <w:sz w:val="28"/>
          <w:szCs w:val="28"/>
          <w:rtl/>
          <w:lang w:bidi="ar-EG"/>
        </w:rPr>
        <w:t xml:space="preserve">جود وسائل التحكم الذاتي داخل </w:t>
      </w:r>
      <w:r w:rsidR="00FD7106" w:rsidRPr="00A873F6">
        <w:rPr>
          <w:rFonts w:ascii="Simplified Arabic" w:hAnsi="Simplified Arabic" w:cs="Simplified Arabic" w:hint="cs"/>
          <w:sz w:val="28"/>
          <w:szCs w:val="28"/>
          <w:rtl/>
          <w:lang w:bidi="ar-EG"/>
        </w:rPr>
        <w:t>البرنامج.</w:t>
      </w:r>
    </w:p>
    <w:p w14:paraId="2EAFD08A" w14:textId="17B0B334" w:rsidR="00A30CBB"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 ص</w:t>
      </w:r>
      <w:r w:rsidRPr="00A873F6">
        <w:rPr>
          <w:rFonts w:ascii="Simplified Arabic" w:hAnsi="Simplified Arabic" w:cs="Simplified Arabic"/>
          <w:sz w:val="28"/>
          <w:szCs w:val="28"/>
          <w:rtl/>
          <w:lang w:bidi="ar-EG"/>
        </w:rPr>
        <w:t xml:space="preserve">حة التعديلات المدخلة على برامج </w:t>
      </w:r>
      <w:r w:rsidR="00FD7106" w:rsidRPr="00A873F6">
        <w:rPr>
          <w:rFonts w:ascii="Simplified Arabic" w:hAnsi="Simplified Arabic" w:cs="Simplified Arabic" w:hint="cs"/>
          <w:sz w:val="28"/>
          <w:szCs w:val="28"/>
          <w:rtl/>
          <w:lang w:bidi="ar-EG"/>
        </w:rPr>
        <w:t>الكمبيوتر.</w:t>
      </w:r>
    </w:p>
    <w:p w14:paraId="4770D485" w14:textId="27374704" w:rsidR="00243B0E" w:rsidRPr="00A873F6" w:rsidRDefault="00FD7106" w:rsidP="00A30CBB">
      <w:pPr>
        <w:bidi/>
        <w:spacing w:line="360" w:lineRule="auto"/>
        <w:jc w:val="both"/>
        <w:rPr>
          <w:rFonts w:ascii="Simplified Arabic" w:hAnsi="Simplified Arabic" w:cs="Simplified Arabic"/>
          <w:b/>
          <w:bCs/>
          <w:sz w:val="28"/>
          <w:szCs w:val="28"/>
          <w:rtl/>
          <w:lang w:bidi="ar-EG"/>
        </w:rPr>
      </w:pPr>
      <w:r w:rsidRPr="00A873F6">
        <w:rPr>
          <w:rFonts w:ascii="Simplified Arabic" w:hAnsi="Simplified Arabic" w:cs="Simplified Arabic" w:hint="cs"/>
          <w:b/>
          <w:bCs/>
          <w:sz w:val="28"/>
          <w:szCs w:val="28"/>
          <w:rtl/>
        </w:rPr>
        <w:t>رابعا:</w:t>
      </w:r>
      <w:r w:rsidRPr="00A873F6">
        <w:rPr>
          <w:rFonts w:ascii="Simplified Arabic" w:hAnsi="Simplified Arabic" w:cs="Simplified Arabic" w:hint="cs"/>
          <w:b/>
          <w:bCs/>
          <w:sz w:val="28"/>
          <w:szCs w:val="28"/>
          <w:rtl/>
          <w:lang w:bidi="ar-EG"/>
        </w:rPr>
        <w:t xml:space="preserve"> المراجع</w:t>
      </w:r>
      <w:r w:rsidRPr="00A873F6">
        <w:rPr>
          <w:rFonts w:ascii="Simplified Arabic" w:hAnsi="Simplified Arabic" w:cs="Simplified Arabic" w:hint="eastAsia"/>
          <w:b/>
          <w:bCs/>
          <w:sz w:val="28"/>
          <w:szCs w:val="28"/>
          <w:rtl/>
          <w:lang w:bidi="ar-EG"/>
        </w:rPr>
        <w:t>ة</w:t>
      </w:r>
      <w:r w:rsidR="00243B0E" w:rsidRPr="00A873F6">
        <w:rPr>
          <w:rFonts w:ascii="Simplified Arabic" w:hAnsi="Simplified Arabic" w:cs="Simplified Arabic"/>
          <w:b/>
          <w:bCs/>
          <w:sz w:val="28"/>
          <w:szCs w:val="28"/>
          <w:rtl/>
          <w:lang w:bidi="ar-EG"/>
        </w:rPr>
        <w:t xml:space="preserve"> من المخرجات وسبل عرضها وتفسيرها</w:t>
      </w:r>
      <w:r w:rsidR="00A06D99">
        <w:rPr>
          <w:rFonts w:ascii="Simplified Arabic" w:hAnsi="Simplified Arabic" w:cs="Simplified Arabic" w:hint="cs"/>
          <w:b/>
          <w:bCs/>
          <w:sz w:val="28"/>
          <w:szCs w:val="28"/>
          <w:rtl/>
          <w:lang w:bidi="ar-EG"/>
        </w:rPr>
        <w:t>:</w:t>
      </w:r>
    </w:p>
    <w:p w14:paraId="4E95CC61" w14:textId="055158F4"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lastRenderedPageBreak/>
        <w:t>1-م</w:t>
      </w:r>
      <w:r w:rsidRPr="00A873F6">
        <w:rPr>
          <w:rFonts w:ascii="Simplified Arabic" w:hAnsi="Simplified Arabic" w:cs="Simplified Arabic"/>
          <w:sz w:val="28"/>
          <w:szCs w:val="28"/>
          <w:rtl/>
          <w:lang w:bidi="ar-EG"/>
        </w:rPr>
        <w:t xml:space="preserve">طابقة المعلومات الواجب أن تكون من ناحية التصميم والواقعية مع المخرجات </w:t>
      </w:r>
      <w:r w:rsidR="00FD7106" w:rsidRPr="00A873F6">
        <w:rPr>
          <w:rFonts w:ascii="Simplified Arabic" w:hAnsi="Simplified Arabic" w:cs="Simplified Arabic" w:hint="cs"/>
          <w:sz w:val="28"/>
          <w:szCs w:val="28"/>
          <w:rtl/>
          <w:lang w:bidi="ar-EG"/>
        </w:rPr>
        <w:t>الفعلية.</w:t>
      </w:r>
    </w:p>
    <w:p w14:paraId="63CE8BD0" w14:textId="3C89B918"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 xml:space="preserve">2- </w:t>
      </w:r>
      <w:r w:rsidRPr="00A873F6">
        <w:rPr>
          <w:rFonts w:ascii="Simplified Arabic" w:hAnsi="Simplified Arabic" w:cs="Simplified Arabic"/>
          <w:sz w:val="28"/>
          <w:szCs w:val="28"/>
          <w:rtl/>
          <w:lang w:bidi="ar-EG"/>
        </w:rPr>
        <w:t xml:space="preserve">التأكد من أن تفسير المحاسب أو غيره مستندا إلى أرقام صحيحة واردة في مخرجات الكمبيوتر لتلافي التلاعب في تفسير تلك </w:t>
      </w:r>
      <w:r w:rsidR="00FD7106" w:rsidRPr="00A873F6">
        <w:rPr>
          <w:rFonts w:ascii="Simplified Arabic" w:hAnsi="Simplified Arabic" w:cs="Simplified Arabic" w:hint="cs"/>
          <w:sz w:val="28"/>
          <w:szCs w:val="28"/>
          <w:rtl/>
          <w:lang w:bidi="ar-EG"/>
        </w:rPr>
        <w:t>المعلومات.</w:t>
      </w:r>
    </w:p>
    <w:p w14:paraId="05D69DF5" w14:textId="1CE47474" w:rsidR="00243B0E"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3- حي</w:t>
      </w:r>
      <w:r w:rsidRPr="00A873F6">
        <w:rPr>
          <w:rFonts w:ascii="Simplified Arabic" w:hAnsi="Simplified Arabic" w:cs="Simplified Arabic"/>
          <w:sz w:val="28"/>
          <w:szCs w:val="28"/>
          <w:rtl/>
          <w:lang w:bidi="ar-EG"/>
        </w:rPr>
        <w:t xml:space="preserve">ث أن معظم المديرين ليسوا خبراء في مجال الكمبيوتر يجب التأكد من التقارير المرفوعة إليهم بانها تطابق من الناحية الموضوعية المعلومات الواردة من مخرجات الكمبيوتر ومن أن اقتراحاتهم قد </w:t>
      </w:r>
      <w:r w:rsidR="00FD7106" w:rsidRPr="00A873F6">
        <w:rPr>
          <w:rFonts w:ascii="Simplified Arabic" w:hAnsi="Simplified Arabic" w:cs="Simplified Arabic" w:hint="cs"/>
          <w:sz w:val="28"/>
          <w:szCs w:val="28"/>
          <w:rtl/>
          <w:lang w:bidi="ar-EG"/>
        </w:rPr>
        <w:t>روعي</w:t>
      </w:r>
      <w:r w:rsidRPr="00A873F6">
        <w:rPr>
          <w:rFonts w:ascii="Simplified Arabic" w:hAnsi="Simplified Arabic" w:cs="Simplified Arabic"/>
          <w:sz w:val="28"/>
          <w:szCs w:val="28"/>
          <w:rtl/>
          <w:lang w:bidi="ar-EG"/>
        </w:rPr>
        <w:t xml:space="preserve"> عند تشغيل البيانات مرة اخرى</w:t>
      </w:r>
      <w:r w:rsidR="00497725" w:rsidRPr="00A873F6">
        <w:rPr>
          <w:rFonts w:ascii="Simplified Arabic" w:hAnsi="Simplified Arabic" w:cs="Simplified Arabic" w:hint="cs"/>
          <w:sz w:val="28"/>
          <w:szCs w:val="28"/>
          <w:rtl/>
          <w:lang w:bidi="ar-EG"/>
        </w:rPr>
        <w:t xml:space="preserve"> </w:t>
      </w:r>
    </w:p>
    <w:p w14:paraId="157668FE" w14:textId="0EAC298A" w:rsidR="00243B0E" w:rsidRPr="00A30CBB" w:rsidRDefault="00243B0E" w:rsidP="00A30CBB">
      <w:pPr>
        <w:bidi/>
        <w:spacing w:line="360" w:lineRule="auto"/>
        <w:jc w:val="both"/>
        <w:rPr>
          <w:rFonts w:ascii="Simplified Arabic" w:hAnsi="Simplified Arabic" w:cs="Simplified Arabic"/>
          <w:b/>
          <w:bCs/>
          <w:sz w:val="32"/>
          <w:szCs w:val="32"/>
          <w:rtl/>
          <w:lang w:bidi="ar-EG"/>
        </w:rPr>
      </w:pPr>
      <w:r w:rsidRPr="00A30CBB">
        <w:rPr>
          <w:rFonts w:ascii="Simplified Arabic" w:hAnsi="Simplified Arabic" w:cs="Simplified Arabic"/>
          <w:b/>
          <w:bCs/>
          <w:sz w:val="32"/>
          <w:szCs w:val="32"/>
          <w:rtl/>
          <w:lang w:bidi="ar-EG"/>
        </w:rPr>
        <w:t>إجراءات المراجعة في حالة التشغيل الالكتروني للبيانات</w:t>
      </w:r>
      <w:r w:rsidR="00A06D99" w:rsidRPr="00A30CBB">
        <w:rPr>
          <w:rFonts w:ascii="Simplified Arabic" w:hAnsi="Simplified Arabic" w:cs="Simplified Arabic" w:hint="cs"/>
          <w:b/>
          <w:bCs/>
          <w:sz w:val="32"/>
          <w:szCs w:val="32"/>
          <w:rtl/>
          <w:lang w:bidi="ar-EG"/>
        </w:rPr>
        <w:t>:</w:t>
      </w:r>
    </w:p>
    <w:p w14:paraId="5C255372" w14:textId="1EFF1834" w:rsidR="004A4731" w:rsidRPr="00DD0363" w:rsidRDefault="00C959F0" w:rsidP="004A4731">
      <w:pPr>
        <w:bidi/>
        <w:spacing w:line="360" w:lineRule="auto"/>
        <w:jc w:val="both"/>
        <w:rPr>
          <w:rFonts w:ascii="Simplified Arabic" w:hAnsi="Simplified Arabic" w:cs="Simplified Arabic"/>
          <w:sz w:val="24"/>
          <w:szCs w:val="24"/>
          <w:rtl/>
          <w:lang w:bidi="ar-EG"/>
        </w:rPr>
      </w:pPr>
      <w:r>
        <w:rPr>
          <w:rFonts w:ascii="Simplified Arabic" w:hAnsi="Simplified Arabic" w:cs="Simplified Arabic" w:hint="cs"/>
          <w:sz w:val="28"/>
          <w:szCs w:val="28"/>
          <w:rtl/>
          <w:lang w:bidi="ar-EG"/>
        </w:rPr>
        <w:t xml:space="preserve">     </w:t>
      </w:r>
      <w:r w:rsidR="00243B0E" w:rsidRPr="00A873F6">
        <w:rPr>
          <w:rFonts w:ascii="Simplified Arabic" w:hAnsi="Simplified Arabic" w:cs="Simplified Arabic"/>
          <w:sz w:val="28"/>
          <w:szCs w:val="28"/>
          <w:rtl/>
          <w:lang w:bidi="ar-EG"/>
        </w:rPr>
        <w:t xml:space="preserve">تتمثل إجراءات المراجعة في حالة التشغيل الالكتروني للبيانات في </w:t>
      </w:r>
      <w:r w:rsidR="00FD7106" w:rsidRPr="00A873F6">
        <w:rPr>
          <w:rFonts w:ascii="Simplified Arabic" w:hAnsi="Simplified Arabic" w:cs="Simplified Arabic" w:hint="cs"/>
          <w:sz w:val="28"/>
          <w:szCs w:val="28"/>
          <w:rtl/>
          <w:lang w:bidi="ar-EG"/>
        </w:rPr>
        <w:t>الآتي:</w:t>
      </w:r>
      <w:r w:rsidR="00FA6272">
        <w:rPr>
          <w:rFonts w:ascii="Simplified Arabic" w:hAnsi="Simplified Arabic" w:cs="Simplified Arabic" w:hint="cs"/>
          <w:sz w:val="28"/>
          <w:szCs w:val="28"/>
          <w:rtl/>
          <w:lang w:bidi="ar-EG"/>
        </w:rPr>
        <w:t xml:space="preserve"> </w:t>
      </w:r>
      <w:r w:rsidR="00243B0E" w:rsidRPr="00A873F6">
        <w:rPr>
          <w:rFonts w:ascii="Simplified Arabic" w:hAnsi="Simplified Arabic" w:cs="Simplified Arabic" w:hint="cs"/>
          <w:sz w:val="28"/>
          <w:szCs w:val="28"/>
          <w:rtl/>
          <w:lang w:bidi="ar-EG"/>
        </w:rPr>
        <w:t>-</w:t>
      </w:r>
      <w:r w:rsidR="00E36004" w:rsidRPr="00A873F6">
        <w:rPr>
          <w:rFonts w:ascii="Simplified Arabic" w:hAnsi="Simplified Arabic" w:cs="Simplified Arabic" w:hint="cs"/>
          <w:sz w:val="28"/>
          <w:szCs w:val="28"/>
          <w:rtl/>
          <w:lang w:bidi="ar-EG"/>
        </w:rPr>
        <w:t xml:space="preserve"> </w:t>
      </w:r>
      <w:r w:rsidR="00E36004" w:rsidRPr="00DD0363">
        <w:rPr>
          <w:rFonts w:ascii="Simplified Arabic" w:hAnsi="Simplified Arabic" w:cs="Simplified Arabic" w:hint="cs"/>
          <w:b/>
          <w:bCs/>
          <w:sz w:val="24"/>
          <w:szCs w:val="24"/>
          <w:rtl/>
          <w:lang w:bidi="ar-EG"/>
        </w:rPr>
        <w:t>(</w:t>
      </w:r>
      <w:r w:rsidR="00B618CB" w:rsidRPr="00DD0363">
        <w:rPr>
          <w:rFonts w:ascii="Simplified Arabic" w:hAnsi="Simplified Arabic" w:cs="Simplified Arabic" w:hint="cs"/>
          <w:b/>
          <w:bCs/>
          <w:sz w:val="24"/>
          <w:szCs w:val="24"/>
          <w:rtl/>
          <w:lang w:bidi="ar-EG"/>
        </w:rPr>
        <w:t xml:space="preserve">رفاعه، 2023، ص </w:t>
      </w:r>
      <w:proofErr w:type="spellStart"/>
      <w:r w:rsidR="00B618CB" w:rsidRPr="00DD0363">
        <w:rPr>
          <w:rFonts w:ascii="Simplified Arabic" w:hAnsi="Simplified Arabic" w:cs="Simplified Arabic" w:hint="cs"/>
          <w:b/>
          <w:bCs/>
          <w:sz w:val="24"/>
          <w:szCs w:val="24"/>
          <w:rtl/>
          <w:lang w:bidi="ar-EG"/>
        </w:rPr>
        <w:t>ص</w:t>
      </w:r>
      <w:proofErr w:type="spellEnd"/>
      <w:r w:rsidR="00B618CB" w:rsidRPr="00DD0363">
        <w:rPr>
          <w:rFonts w:ascii="Simplified Arabic" w:hAnsi="Simplified Arabic" w:cs="Simplified Arabic" w:hint="cs"/>
          <w:b/>
          <w:bCs/>
          <w:sz w:val="24"/>
          <w:szCs w:val="24"/>
          <w:rtl/>
          <w:lang w:bidi="ar-EG"/>
        </w:rPr>
        <w:t xml:space="preserve"> 252-254</w:t>
      </w:r>
      <w:r w:rsidR="00E36004" w:rsidRPr="00DD0363">
        <w:rPr>
          <w:rFonts w:ascii="Simplified Arabic" w:hAnsi="Simplified Arabic" w:cs="Simplified Arabic" w:hint="cs"/>
          <w:b/>
          <w:bCs/>
          <w:sz w:val="24"/>
          <w:szCs w:val="24"/>
          <w:rtl/>
          <w:lang w:bidi="ar-EG"/>
        </w:rPr>
        <w:t>)</w:t>
      </w:r>
      <w:r w:rsidR="00243B0E" w:rsidRPr="00DD0363">
        <w:rPr>
          <w:rFonts w:ascii="Simplified Arabic" w:hAnsi="Simplified Arabic" w:cs="Simplified Arabic"/>
          <w:sz w:val="24"/>
          <w:szCs w:val="24"/>
          <w:rtl/>
          <w:lang w:bidi="ar-EG"/>
        </w:rPr>
        <w:t xml:space="preserve"> </w:t>
      </w:r>
    </w:p>
    <w:p w14:paraId="645A1EC1" w14:textId="7DC258BD" w:rsidR="00243B0E" w:rsidRPr="00A873F6" w:rsidRDefault="00497725" w:rsidP="00A30CBB">
      <w:pPr>
        <w:bidi/>
        <w:spacing w:line="360" w:lineRule="auto"/>
        <w:jc w:val="both"/>
        <w:rPr>
          <w:rFonts w:ascii="Simplified Arabic" w:hAnsi="Simplified Arabic" w:cs="Simplified Arabic"/>
          <w:b/>
          <w:bCs/>
          <w:sz w:val="28"/>
          <w:szCs w:val="28"/>
          <w:rtl/>
          <w:lang w:bidi="ar-EG"/>
        </w:rPr>
      </w:pPr>
      <w:r w:rsidRPr="00A873F6">
        <w:rPr>
          <w:rFonts w:ascii="Simplified Arabic" w:hAnsi="Simplified Arabic" w:cs="Simplified Arabic" w:hint="cs"/>
          <w:b/>
          <w:bCs/>
          <w:sz w:val="28"/>
          <w:szCs w:val="28"/>
          <w:rtl/>
          <w:lang w:bidi="ar-EG"/>
        </w:rPr>
        <w:t>1-</w:t>
      </w:r>
      <w:r w:rsidR="00243B0E" w:rsidRPr="00A873F6">
        <w:rPr>
          <w:rFonts w:ascii="Simplified Arabic" w:hAnsi="Simplified Arabic" w:cs="Simplified Arabic"/>
          <w:sz w:val="28"/>
          <w:szCs w:val="28"/>
          <w:rtl/>
          <w:lang w:bidi="ar-EG"/>
        </w:rPr>
        <w:t xml:space="preserve"> </w:t>
      </w:r>
      <w:r w:rsidR="00243B0E" w:rsidRPr="00A873F6">
        <w:rPr>
          <w:rFonts w:ascii="Simplified Arabic" w:hAnsi="Simplified Arabic" w:cs="Simplified Arabic"/>
          <w:b/>
          <w:bCs/>
          <w:sz w:val="28"/>
          <w:szCs w:val="28"/>
          <w:rtl/>
          <w:lang w:bidi="ar-EG"/>
        </w:rPr>
        <w:t>المراجعة حول الحاسوب الالكتروني</w:t>
      </w:r>
      <w:r w:rsidR="00A06D99">
        <w:rPr>
          <w:rFonts w:ascii="Simplified Arabic" w:hAnsi="Simplified Arabic" w:cs="Simplified Arabic" w:hint="cs"/>
          <w:b/>
          <w:bCs/>
          <w:sz w:val="28"/>
          <w:szCs w:val="28"/>
          <w:rtl/>
          <w:lang w:bidi="ar-EG"/>
        </w:rPr>
        <w:t>:</w:t>
      </w:r>
      <w:r w:rsidR="00243B0E" w:rsidRPr="00A873F6">
        <w:rPr>
          <w:rFonts w:ascii="Simplified Arabic" w:hAnsi="Simplified Arabic" w:cs="Simplified Arabic"/>
          <w:b/>
          <w:bCs/>
          <w:sz w:val="28"/>
          <w:szCs w:val="28"/>
          <w:rtl/>
          <w:lang w:bidi="ar-EG"/>
        </w:rPr>
        <w:t xml:space="preserve"> </w:t>
      </w:r>
    </w:p>
    <w:p w14:paraId="705AB8B0" w14:textId="70D793C0" w:rsidR="00243B0E" w:rsidRDefault="00FA2CAF" w:rsidP="00A30CBB">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243B0E" w:rsidRPr="00A873F6">
        <w:rPr>
          <w:rFonts w:ascii="Simplified Arabic" w:hAnsi="Simplified Arabic" w:cs="Simplified Arabic"/>
          <w:sz w:val="28"/>
          <w:szCs w:val="28"/>
          <w:rtl/>
          <w:lang w:bidi="ar-EG"/>
        </w:rPr>
        <w:t xml:space="preserve">حيث يتم التأكد من صحة البيانات الداخلة بمراجعتها على </w:t>
      </w:r>
      <w:r w:rsidR="00FD7106" w:rsidRPr="00A873F6">
        <w:rPr>
          <w:rFonts w:ascii="Simplified Arabic" w:hAnsi="Simplified Arabic" w:cs="Simplified Arabic" w:hint="cs"/>
          <w:sz w:val="28"/>
          <w:szCs w:val="28"/>
          <w:rtl/>
          <w:lang w:bidi="ar-EG"/>
        </w:rPr>
        <w:t>المستندات،</w:t>
      </w:r>
      <w:r w:rsidR="00243B0E" w:rsidRPr="00A873F6">
        <w:rPr>
          <w:rFonts w:ascii="Simplified Arabic" w:hAnsi="Simplified Arabic" w:cs="Simplified Arabic"/>
          <w:sz w:val="28"/>
          <w:szCs w:val="28"/>
          <w:rtl/>
          <w:lang w:bidi="ar-EG"/>
        </w:rPr>
        <w:t xml:space="preserve"> وكذلك مراجعة المعلومات الخارجة للتأكد من السلامة </w:t>
      </w:r>
      <w:r w:rsidR="00FD7106" w:rsidRPr="00A873F6">
        <w:rPr>
          <w:rFonts w:ascii="Simplified Arabic" w:hAnsi="Simplified Arabic" w:cs="Simplified Arabic" w:hint="cs"/>
          <w:sz w:val="28"/>
          <w:szCs w:val="28"/>
          <w:rtl/>
          <w:lang w:bidi="ar-EG"/>
        </w:rPr>
        <w:t>والموضوعية.</w:t>
      </w:r>
    </w:p>
    <w:p w14:paraId="636C2B53" w14:textId="23D3410D" w:rsidR="00243B0E" w:rsidRPr="00A873F6" w:rsidRDefault="00497725" w:rsidP="00A30CBB">
      <w:pPr>
        <w:bidi/>
        <w:spacing w:line="360" w:lineRule="auto"/>
        <w:jc w:val="both"/>
        <w:rPr>
          <w:rFonts w:ascii="Simplified Arabic" w:hAnsi="Simplified Arabic" w:cs="Simplified Arabic"/>
          <w:b/>
          <w:bCs/>
          <w:sz w:val="28"/>
          <w:szCs w:val="28"/>
          <w:rtl/>
          <w:lang w:bidi="ar-EG"/>
        </w:rPr>
      </w:pPr>
      <w:r w:rsidRPr="00A873F6">
        <w:rPr>
          <w:rFonts w:ascii="Simplified Arabic" w:hAnsi="Simplified Arabic" w:cs="Simplified Arabic" w:hint="cs"/>
          <w:b/>
          <w:bCs/>
          <w:sz w:val="28"/>
          <w:szCs w:val="28"/>
          <w:rtl/>
          <w:lang w:bidi="ar-EG"/>
        </w:rPr>
        <w:t xml:space="preserve">2- </w:t>
      </w:r>
      <w:r w:rsidR="00243B0E" w:rsidRPr="00A873F6">
        <w:rPr>
          <w:rFonts w:ascii="Simplified Arabic" w:hAnsi="Simplified Arabic" w:cs="Simplified Arabic" w:hint="cs"/>
          <w:b/>
          <w:bCs/>
          <w:sz w:val="28"/>
          <w:szCs w:val="28"/>
          <w:rtl/>
          <w:lang w:bidi="ar-EG"/>
        </w:rPr>
        <w:t>ا</w:t>
      </w:r>
      <w:r w:rsidR="00243B0E" w:rsidRPr="00A873F6">
        <w:rPr>
          <w:rFonts w:ascii="Simplified Arabic" w:hAnsi="Simplified Arabic" w:cs="Simplified Arabic"/>
          <w:b/>
          <w:bCs/>
          <w:sz w:val="28"/>
          <w:szCs w:val="28"/>
          <w:rtl/>
          <w:lang w:bidi="ar-EG"/>
        </w:rPr>
        <w:t>لمراجعة داخل الحاسوب الالكتروني</w:t>
      </w:r>
      <w:r w:rsidR="00A06D99">
        <w:rPr>
          <w:rFonts w:ascii="Simplified Arabic" w:hAnsi="Simplified Arabic" w:cs="Simplified Arabic" w:hint="cs"/>
          <w:b/>
          <w:bCs/>
          <w:sz w:val="28"/>
          <w:szCs w:val="28"/>
          <w:rtl/>
          <w:lang w:bidi="ar-EG"/>
        </w:rPr>
        <w:t>:</w:t>
      </w:r>
    </w:p>
    <w:p w14:paraId="1110C6A2" w14:textId="77777777" w:rsidR="004C51A8" w:rsidRDefault="00FA2CAF" w:rsidP="00A30CBB">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243B0E" w:rsidRPr="00A873F6">
        <w:rPr>
          <w:rFonts w:ascii="Simplified Arabic" w:hAnsi="Simplified Arabic" w:cs="Simplified Arabic"/>
          <w:sz w:val="28"/>
          <w:szCs w:val="28"/>
          <w:rtl/>
          <w:lang w:bidi="ar-EG"/>
        </w:rPr>
        <w:t xml:space="preserve">حيث يتم </w:t>
      </w:r>
      <w:r w:rsidR="00243B0E" w:rsidRPr="00A873F6">
        <w:rPr>
          <w:rFonts w:ascii="Simplified Arabic" w:hAnsi="Simplified Arabic" w:cs="Simplified Arabic" w:hint="cs"/>
          <w:sz w:val="28"/>
          <w:szCs w:val="28"/>
          <w:rtl/>
          <w:lang w:bidi="ar-EG"/>
        </w:rPr>
        <w:t>التأكد</w:t>
      </w:r>
      <w:r w:rsidR="00243B0E" w:rsidRPr="00A873F6">
        <w:rPr>
          <w:rFonts w:ascii="Simplified Arabic" w:hAnsi="Simplified Arabic" w:cs="Simplified Arabic"/>
          <w:sz w:val="28"/>
          <w:szCs w:val="28"/>
          <w:rtl/>
          <w:lang w:bidi="ar-EG"/>
        </w:rPr>
        <w:t xml:space="preserve"> من صحة التشغيل الداخلي في ضوء البرنامج المعد </w:t>
      </w:r>
      <w:r w:rsidR="00FD7106" w:rsidRPr="00A873F6">
        <w:rPr>
          <w:rFonts w:ascii="Simplified Arabic" w:hAnsi="Simplified Arabic" w:cs="Simplified Arabic" w:hint="cs"/>
          <w:sz w:val="28"/>
          <w:szCs w:val="28"/>
          <w:rtl/>
          <w:lang w:bidi="ar-EG"/>
        </w:rPr>
        <w:t>ويتم</w:t>
      </w:r>
      <w:r w:rsidR="00243B0E" w:rsidRPr="00A873F6">
        <w:rPr>
          <w:rFonts w:ascii="Simplified Arabic" w:hAnsi="Simplified Arabic" w:cs="Simplified Arabic"/>
          <w:sz w:val="28"/>
          <w:szCs w:val="28"/>
          <w:rtl/>
          <w:lang w:bidi="ar-EG"/>
        </w:rPr>
        <w:t xml:space="preserve"> ذلك عن طريق المقارنة بين التشغيل اليدوي </w:t>
      </w:r>
      <w:r w:rsidR="00FD7106" w:rsidRPr="00A873F6">
        <w:rPr>
          <w:rFonts w:ascii="Simplified Arabic" w:hAnsi="Simplified Arabic" w:cs="Simplified Arabic" w:hint="cs"/>
          <w:sz w:val="28"/>
          <w:szCs w:val="28"/>
          <w:rtl/>
          <w:lang w:bidi="ar-EG"/>
        </w:rPr>
        <w:t>وبين</w:t>
      </w:r>
      <w:r w:rsidR="00243B0E" w:rsidRPr="00A873F6">
        <w:rPr>
          <w:rFonts w:ascii="Simplified Arabic" w:hAnsi="Simplified Arabic" w:cs="Simplified Arabic"/>
          <w:sz w:val="28"/>
          <w:szCs w:val="28"/>
          <w:rtl/>
          <w:lang w:bidi="ar-EG"/>
        </w:rPr>
        <w:t xml:space="preserve"> التشغيل الالكتروني للبيانات</w:t>
      </w:r>
      <w:r w:rsidR="004C51A8">
        <w:rPr>
          <w:rFonts w:ascii="Simplified Arabic" w:hAnsi="Simplified Arabic" w:cs="Simplified Arabic" w:hint="cs"/>
          <w:sz w:val="28"/>
          <w:szCs w:val="28"/>
          <w:rtl/>
          <w:lang w:bidi="ar-EG"/>
        </w:rPr>
        <w:t>.</w:t>
      </w:r>
    </w:p>
    <w:p w14:paraId="6939E426" w14:textId="4BA0F657" w:rsidR="00A30CBB" w:rsidRPr="00A873F6" w:rsidRDefault="00243B0E" w:rsidP="004C51A8">
      <w:pPr>
        <w:bidi/>
        <w:spacing w:line="360" w:lineRule="auto"/>
        <w:jc w:val="both"/>
        <w:rPr>
          <w:rFonts w:ascii="Simplified Arabic" w:hAnsi="Simplified Arabic" w:cs="Simplified Arabic"/>
          <w:sz w:val="28"/>
          <w:szCs w:val="28"/>
          <w:rtl/>
          <w:lang w:bidi="ar-LY"/>
        </w:rPr>
      </w:pPr>
      <w:r w:rsidRPr="00A873F6">
        <w:rPr>
          <w:rFonts w:ascii="Simplified Arabic" w:hAnsi="Simplified Arabic" w:cs="Simplified Arabic"/>
          <w:sz w:val="28"/>
          <w:szCs w:val="28"/>
          <w:rtl/>
          <w:lang w:bidi="ar-EG"/>
        </w:rPr>
        <w:t xml:space="preserve"> </w:t>
      </w:r>
    </w:p>
    <w:p w14:paraId="391279D6" w14:textId="32DA4DB8" w:rsidR="00243B0E" w:rsidRPr="00A873F6" w:rsidRDefault="00243B0E" w:rsidP="00A30CBB">
      <w:pPr>
        <w:pStyle w:val="a3"/>
        <w:numPr>
          <w:ilvl w:val="0"/>
          <w:numId w:val="12"/>
        </w:numPr>
        <w:bidi/>
        <w:spacing w:line="360" w:lineRule="auto"/>
        <w:jc w:val="both"/>
        <w:rPr>
          <w:rFonts w:ascii="Simplified Arabic" w:hAnsi="Simplified Arabic" w:cs="Simplified Arabic"/>
          <w:b/>
          <w:bCs/>
          <w:sz w:val="28"/>
          <w:szCs w:val="28"/>
          <w:rtl/>
          <w:lang w:bidi="ar-EG"/>
        </w:rPr>
      </w:pPr>
      <w:r w:rsidRPr="00A873F6">
        <w:rPr>
          <w:rFonts w:ascii="Simplified Arabic" w:hAnsi="Simplified Arabic" w:cs="Simplified Arabic"/>
          <w:b/>
          <w:bCs/>
          <w:sz w:val="28"/>
          <w:szCs w:val="28"/>
          <w:rtl/>
          <w:lang w:bidi="ar-EG"/>
        </w:rPr>
        <w:t>المراجعة باستخدام الحاسوب الالكتروني</w:t>
      </w:r>
      <w:r w:rsidR="00A06D99">
        <w:rPr>
          <w:rFonts w:ascii="Simplified Arabic" w:hAnsi="Simplified Arabic" w:cs="Simplified Arabic" w:hint="cs"/>
          <w:b/>
          <w:bCs/>
          <w:sz w:val="28"/>
          <w:szCs w:val="28"/>
          <w:rtl/>
          <w:lang w:bidi="ar-EG"/>
        </w:rPr>
        <w:t>:</w:t>
      </w:r>
    </w:p>
    <w:p w14:paraId="14D8E1A2" w14:textId="4085F1A6" w:rsidR="00243B0E" w:rsidRPr="00A873F6" w:rsidRDefault="00FA2CAF" w:rsidP="00A30CBB">
      <w:pPr>
        <w:bidi/>
        <w:spacing w:line="360" w:lineRule="auto"/>
        <w:jc w:val="both"/>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lastRenderedPageBreak/>
        <w:t xml:space="preserve">     </w:t>
      </w:r>
      <w:r w:rsidR="00243B0E" w:rsidRPr="00A873F6">
        <w:rPr>
          <w:rFonts w:ascii="Simplified Arabic" w:hAnsi="Simplified Arabic" w:cs="Simplified Arabic"/>
          <w:sz w:val="28"/>
          <w:szCs w:val="28"/>
          <w:rtl/>
          <w:lang w:bidi="ar-EG"/>
        </w:rPr>
        <w:t xml:space="preserve">حيث يستطيع المراجع استخدام إمكانيات الحاسوب الالكتروني في تنفيذ بعض عمليات المراجعة ومنها على سبيل المثال ما </w:t>
      </w:r>
      <w:r w:rsidR="00FD7106" w:rsidRPr="00A873F6">
        <w:rPr>
          <w:rFonts w:ascii="Simplified Arabic" w:hAnsi="Simplified Arabic" w:cs="Simplified Arabic" w:hint="cs"/>
          <w:sz w:val="28"/>
          <w:szCs w:val="28"/>
          <w:rtl/>
          <w:lang w:bidi="ar-EG"/>
        </w:rPr>
        <w:t>يلي:</w:t>
      </w:r>
    </w:p>
    <w:p w14:paraId="5F54C3FD" w14:textId="022CC813"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w:t>
      </w:r>
      <w:r w:rsidRPr="00A873F6">
        <w:rPr>
          <w:rFonts w:ascii="Simplified Arabic" w:hAnsi="Simplified Arabic" w:cs="Simplified Arabic"/>
          <w:sz w:val="28"/>
          <w:szCs w:val="28"/>
          <w:rtl/>
          <w:lang w:bidi="ar-EG"/>
        </w:rPr>
        <w:t xml:space="preserve">التحقق من صحة العمليات </w:t>
      </w:r>
      <w:r w:rsidR="00FD7106" w:rsidRPr="00A873F6">
        <w:rPr>
          <w:rFonts w:ascii="Simplified Arabic" w:hAnsi="Simplified Arabic" w:cs="Simplified Arabic" w:hint="cs"/>
          <w:sz w:val="28"/>
          <w:szCs w:val="28"/>
          <w:rtl/>
          <w:lang w:bidi="ar-EG"/>
        </w:rPr>
        <w:t>الحسابية.</w:t>
      </w:r>
    </w:p>
    <w:p w14:paraId="51EFAD55" w14:textId="35C4AB86"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 ا</w:t>
      </w:r>
      <w:r w:rsidRPr="00A873F6">
        <w:rPr>
          <w:rFonts w:ascii="Simplified Arabic" w:hAnsi="Simplified Arabic" w:cs="Simplified Arabic"/>
          <w:sz w:val="28"/>
          <w:szCs w:val="28"/>
          <w:rtl/>
          <w:lang w:bidi="ar-EG"/>
        </w:rPr>
        <w:t xml:space="preserve">لمطابقة بين الموازين الفرعية والميزان </w:t>
      </w:r>
      <w:r w:rsidR="00FD7106" w:rsidRPr="00A873F6">
        <w:rPr>
          <w:rFonts w:ascii="Simplified Arabic" w:hAnsi="Simplified Arabic" w:cs="Simplified Arabic" w:hint="cs"/>
          <w:sz w:val="28"/>
          <w:szCs w:val="28"/>
          <w:rtl/>
          <w:lang w:bidi="ar-EG"/>
        </w:rPr>
        <w:t>العام.</w:t>
      </w:r>
    </w:p>
    <w:p w14:paraId="72D96959" w14:textId="360CD44E"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 ا</w:t>
      </w:r>
      <w:r w:rsidRPr="00A873F6">
        <w:rPr>
          <w:rFonts w:ascii="Simplified Arabic" w:hAnsi="Simplified Arabic" w:cs="Simplified Arabic"/>
          <w:sz w:val="28"/>
          <w:szCs w:val="28"/>
          <w:rtl/>
          <w:lang w:bidi="ar-EG"/>
        </w:rPr>
        <w:t xml:space="preserve">ستخراج الأرصدة </w:t>
      </w:r>
      <w:r w:rsidR="00FD7106" w:rsidRPr="00A873F6">
        <w:rPr>
          <w:rFonts w:ascii="Simplified Arabic" w:hAnsi="Simplified Arabic" w:cs="Simplified Arabic" w:hint="cs"/>
          <w:sz w:val="28"/>
          <w:szCs w:val="28"/>
          <w:rtl/>
          <w:lang w:bidi="ar-EG"/>
        </w:rPr>
        <w:t>الشاذة.</w:t>
      </w:r>
    </w:p>
    <w:p w14:paraId="19AB6283" w14:textId="091DDF26"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 ت</w:t>
      </w:r>
      <w:r w:rsidRPr="00A873F6">
        <w:rPr>
          <w:rFonts w:ascii="Simplified Arabic" w:hAnsi="Simplified Arabic" w:cs="Simplified Arabic"/>
          <w:sz w:val="28"/>
          <w:szCs w:val="28"/>
          <w:rtl/>
          <w:lang w:bidi="ar-EG"/>
        </w:rPr>
        <w:t xml:space="preserve">حليل الأرصدة التي تزيد أو تقل عن أرقام محددة لإعطائها مزيداً من </w:t>
      </w:r>
      <w:r w:rsidR="00FD7106" w:rsidRPr="00A873F6">
        <w:rPr>
          <w:rFonts w:ascii="Simplified Arabic" w:hAnsi="Simplified Arabic" w:cs="Simplified Arabic" w:hint="cs"/>
          <w:sz w:val="28"/>
          <w:szCs w:val="28"/>
          <w:rtl/>
          <w:lang w:bidi="ar-EG"/>
        </w:rPr>
        <w:t>الفحص.</w:t>
      </w:r>
    </w:p>
    <w:p w14:paraId="5EEEF3B6" w14:textId="0506F022"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 xml:space="preserve">- </w:t>
      </w:r>
      <w:r w:rsidRPr="00A873F6">
        <w:rPr>
          <w:rFonts w:ascii="Simplified Arabic" w:hAnsi="Simplified Arabic" w:cs="Simplified Arabic"/>
          <w:sz w:val="28"/>
          <w:szCs w:val="28"/>
          <w:rtl/>
          <w:lang w:bidi="ar-EG"/>
        </w:rPr>
        <w:t xml:space="preserve">تحليل بعض الأرصدة مثل المتحركة والبطيئة </w:t>
      </w:r>
      <w:r w:rsidR="00FD7106" w:rsidRPr="00A873F6">
        <w:rPr>
          <w:rFonts w:ascii="Simplified Arabic" w:hAnsi="Simplified Arabic" w:cs="Simplified Arabic" w:hint="cs"/>
          <w:sz w:val="28"/>
          <w:szCs w:val="28"/>
          <w:rtl/>
          <w:lang w:bidi="ar-EG"/>
        </w:rPr>
        <w:t>والساكنة.</w:t>
      </w:r>
    </w:p>
    <w:p w14:paraId="100868D5" w14:textId="38D26A16" w:rsidR="00243B0E" w:rsidRPr="00A873F6" w:rsidRDefault="00243B0E" w:rsidP="00A30CBB">
      <w:pPr>
        <w:bidi/>
        <w:spacing w:line="360" w:lineRule="auto"/>
        <w:jc w:val="both"/>
        <w:rPr>
          <w:rFonts w:ascii="Simplified Arabic" w:hAnsi="Simplified Arabic" w:cs="Simplified Arabic"/>
          <w:sz w:val="28"/>
          <w:szCs w:val="28"/>
          <w:rtl/>
          <w:lang w:bidi="ar-EG"/>
        </w:rPr>
      </w:pPr>
      <w:r w:rsidRPr="00A873F6">
        <w:rPr>
          <w:rFonts w:ascii="Simplified Arabic" w:hAnsi="Simplified Arabic" w:cs="Simplified Arabic" w:hint="cs"/>
          <w:sz w:val="28"/>
          <w:szCs w:val="28"/>
          <w:rtl/>
          <w:lang w:bidi="ar-EG"/>
        </w:rPr>
        <w:t>- ا</w:t>
      </w:r>
      <w:r w:rsidRPr="00A873F6">
        <w:rPr>
          <w:rFonts w:ascii="Simplified Arabic" w:hAnsi="Simplified Arabic" w:cs="Simplified Arabic"/>
          <w:sz w:val="28"/>
          <w:szCs w:val="28"/>
          <w:rtl/>
          <w:lang w:bidi="ar-EG"/>
        </w:rPr>
        <w:t>ستخدام إمكانيات الحاسوب الالكتروني في إعداد القوائم والتقارير المالية على فترات قصيرة</w:t>
      </w:r>
      <w:r w:rsidRPr="00A873F6">
        <w:rPr>
          <w:rFonts w:ascii="Simplified Arabic" w:hAnsi="Simplified Arabic" w:cs="Simplified Arabic" w:hint="cs"/>
          <w:sz w:val="28"/>
          <w:szCs w:val="28"/>
          <w:rtl/>
          <w:lang w:bidi="ar-EG"/>
        </w:rPr>
        <w:t xml:space="preserve"> </w:t>
      </w:r>
    </w:p>
    <w:p w14:paraId="3DD3A22B" w14:textId="41ECAAF4" w:rsidR="006B64D7" w:rsidRPr="00A873F6" w:rsidRDefault="00243B0E" w:rsidP="00A30CBB">
      <w:pPr>
        <w:bidi/>
        <w:spacing w:after="0" w:line="360" w:lineRule="auto"/>
        <w:jc w:val="both"/>
        <w:rPr>
          <w:rFonts w:ascii="Simplified Arabic" w:hAnsi="Simplified Arabic" w:cs="Simplified Arabic"/>
          <w:sz w:val="28"/>
          <w:szCs w:val="28"/>
          <w:rtl/>
        </w:rPr>
      </w:pPr>
      <w:r w:rsidRPr="00A873F6">
        <w:rPr>
          <w:rFonts w:ascii="Simplified Arabic" w:hAnsi="Simplified Arabic" w:cs="Simplified Arabic" w:hint="cs"/>
          <w:sz w:val="28"/>
          <w:szCs w:val="28"/>
          <w:rtl/>
          <w:lang w:bidi="ar-EG"/>
        </w:rPr>
        <w:t xml:space="preserve">- </w:t>
      </w:r>
      <w:r w:rsidRPr="00A873F6">
        <w:rPr>
          <w:rFonts w:ascii="Simplified Arabic" w:hAnsi="Simplified Arabic" w:cs="Simplified Arabic"/>
          <w:sz w:val="28"/>
          <w:szCs w:val="28"/>
          <w:rtl/>
          <w:lang w:bidi="ar-EG"/>
        </w:rPr>
        <w:t xml:space="preserve">الاستفادة من أسلوب التغذية العكسية </w:t>
      </w:r>
      <w:r w:rsidR="00FD7106" w:rsidRPr="00A873F6">
        <w:rPr>
          <w:rFonts w:ascii="Simplified Arabic" w:hAnsi="Simplified Arabic" w:cs="Simplified Arabic" w:hint="cs"/>
          <w:sz w:val="28"/>
          <w:szCs w:val="28"/>
          <w:rtl/>
          <w:lang w:bidi="ar-EG"/>
        </w:rPr>
        <w:t>للمعلومات.</w:t>
      </w:r>
    </w:p>
    <w:p w14:paraId="7AB88444" w14:textId="77777777" w:rsidR="006B64D7" w:rsidRPr="00A873F6" w:rsidRDefault="006B64D7" w:rsidP="00A30CBB">
      <w:pPr>
        <w:spacing w:line="360" w:lineRule="auto"/>
        <w:jc w:val="both"/>
        <w:rPr>
          <w:rFonts w:ascii="Simplified Arabic" w:hAnsi="Simplified Arabic" w:cs="Simplified Arabic"/>
          <w:sz w:val="28"/>
          <w:szCs w:val="28"/>
          <w:lang w:bidi="ar-EG"/>
        </w:rPr>
      </w:pPr>
      <w:r w:rsidRPr="00A873F6">
        <w:rPr>
          <w:rFonts w:ascii="Simplified Arabic" w:hAnsi="Simplified Arabic" w:cs="Simplified Arabic"/>
          <w:sz w:val="28"/>
          <w:szCs w:val="28"/>
          <w:rtl/>
          <w:lang w:bidi="ar-EG"/>
        </w:rPr>
        <w:br w:type="page"/>
      </w:r>
    </w:p>
    <w:p w14:paraId="44583A07" w14:textId="77777777" w:rsidR="00A04355" w:rsidRDefault="00A04355" w:rsidP="00A30CBB">
      <w:pPr>
        <w:bidi/>
        <w:spacing w:after="0" w:line="276" w:lineRule="auto"/>
        <w:rPr>
          <w:rFonts w:ascii="Simplified Arabic" w:hAnsi="Simplified Arabic" w:cs="Simplified Arabic"/>
          <w:b/>
          <w:bCs/>
          <w:sz w:val="32"/>
          <w:szCs w:val="32"/>
          <w:rtl/>
        </w:rPr>
      </w:pPr>
    </w:p>
    <w:p w14:paraId="484E6C6A" w14:textId="77777777" w:rsidR="00A04355" w:rsidRDefault="00A04355" w:rsidP="00A04355">
      <w:pPr>
        <w:bidi/>
        <w:spacing w:after="0" w:line="276" w:lineRule="auto"/>
        <w:jc w:val="center"/>
        <w:rPr>
          <w:rFonts w:ascii="Simplified Arabic" w:hAnsi="Simplified Arabic" w:cs="Simplified Arabic"/>
          <w:b/>
          <w:bCs/>
          <w:sz w:val="32"/>
          <w:szCs w:val="32"/>
          <w:rtl/>
        </w:rPr>
      </w:pPr>
    </w:p>
    <w:p w14:paraId="1F6C4112" w14:textId="77777777" w:rsidR="00A04355" w:rsidRDefault="00A04355" w:rsidP="00A04355">
      <w:pPr>
        <w:bidi/>
        <w:spacing w:after="0" w:line="276" w:lineRule="auto"/>
        <w:jc w:val="center"/>
        <w:rPr>
          <w:rFonts w:ascii="Simplified Arabic" w:hAnsi="Simplified Arabic" w:cs="Simplified Arabic"/>
          <w:b/>
          <w:bCs/>
          <w:sz w:val="32"/>
          <w:szCs w:val="32"/>
          <w:rtl/>
        </w:rPr>
      </w:pPr>
    </w:p>
    <w:p w14:paraId="09B44939" w14:textId="77777777" w:rsidR="00A04355" w:rsidRDefault="00A04355" w:rsidP="00A04355">
      <w:pPr>
        <w:bidi/>
        <w:spacing w:after="0" w:line="276" w:lineRule="auto"/>
        <w:jc w:val="center"/>
        <w:rPr>
          <w:rFonts w:ascii="Simplified Arabic" w:hAnsi="Simplified Arabic" w:cs="Simplified Arabic"/>
          <w:b/>
          <w:bCs/>
          <w:sz w:val="32"/>
          <w:szCs w:val="32"/>
          <w:rtl/>
        </w:rPr>
      </w:pPr>
    </w:p>
    <w:p w14:paraId="1813FA3A" w14:textId="77777777" w:rsidR="00A04355" w:rsidRDefault="00A04355" w:rsidP="00A04355">
      <w:pPr>
        <w:bidi/>
        <w:spacing w:after="0" w:line="276" w:lineRule="auto"/>
        <w:jc w:val="center"/>
        <w:rPr>
          <w:rFonts w:ascii="Simplified Arabic" w:hAnsi="Simplified Arabic" w:cs="Simplified Arabic"/>
          <w:b/>
          <w:bCs/>
          <w:sz w:val="32"/>
          <w:szCs w:val="32"/>
          <w:rtl/>
        </w:rPr>
      </w:pPr>
    </w:p>
    <w:p w14:paraId="00C016A5" w14:textId="77777777" w:rsidR="00A04355" w:rsidRDefault="00A04355" w:rsidP="00A04355">
      <w:pPr>
        <w:bidi/>
        <w:spacing w:after="0" w:line="276" w:lineRule="auto"/>
        <w:jc w:val="center"/>
        <w:rPr>
          <w:rFonts w:ascii="Simplified Arabic" w:hAnsi="Simplified Arabic" w:cs="Simplified Arabic"/>
          <w:b/>
          <w:bCs/>
          <w:sz w:val="32"/>
          <w:szCs w:val="32"/>
          <w:rtl/>
        </w:rPr>
      </w:pPr>
    </w:p>
    <w:p w14:paraId="0AD07FC5" w14:textId="77777777" w:rsidR="00A04355" w:rsidRDefault="00A04355" w:rsidP="00A04355">
      <w:pPr>
        <w:bidi/>
        <w:spacing w:after="0" w:line="276" w:lineRule="auto"/>
        <w:jc w:val="center"/>
        <w:rPr>
          <w:rFonts w:ascii="Simplified Arabic" w:hAnsi="Simplified Arabic" w:cs="Simplified Arabic"/>
          <w:b/>
          <w:bCs/>
          <w:sz w:val="32"/>
          <w:szCs w:val="32"/>
          <w:rtl/>
        </w:rPr>
      </w:pPr>
    </w:p>
    <w:p w14:paraId="0ACC5462" w14:textId="77777777" w:rsidR="004C51A8" w:rsidRDefault="004C51A8" w:rsidP="004C51A8">
      <w:pPr>
        <w:bidi/>
        <w:spacing w:after="0" w:line="276" w:lineRule="auto"/>
        <w:jc w:val="center"/>
        <w:rPr>
          <w:rFonts w:ascii="Simplified Arabic" w:hAnsi="Simplified Arabic" w:cs="Simplified Arabic"/>
          <w:b/>
          <w:bCs/>
          <w:sz w:val="32"/>
          <w:szCs w:val="32"/>
          <w:rtl/>
        </w:rPr>
      </w:pPr>
    </w:p>
    <w:p w14:paraId="5BCDFB28" w14:textId="77777777" w:rsidR="004C51A8" w:rsidRDefault="004C51A8" w:rsidP="004C51A8">
      <w:pPr>
        <w:bidi/>
        <w:spacing w:after="0" w:line="276" w:lineRule="auto"/>
        <w:jc w:val="center"/>
        <w:rPr>
          <w:rFonts w:ascii="Simplified Arabic" w:hAnsi="Simplified Arabic" w:cs="Simplified Arabic"/>
          <w:b/>
          <w:bCs/>
          <w:sz w:val="32"/>
          <w:szCs w:val="32"/>
          <w:rtl/>
        </w:rPr>
      </w:pPr>
    </w:p>
    <w:p w14:paraId="08291948" w14:textId="77777777" w:rsidR="004C51A8" w:rsidRDefault="004C51A8" w:rsidP="004C51A8">
      <w:pPr>
        <w:bidi/>
        <w:spacing w:after="0" w:line="276" w:lineRule="auto"/>
        <w:jc w:val="center"/>
        <w:rPr>
          <w:rFonts w:ascii="Simplified Arabic" w:hAnsi="Simplified Arabic" w:cs="Simplified Arabic"/>
          <w:b/>
          <w:bCs/>
          <w:sz w:val="32"/>
          <w:szCs w:val="32"/>
          <w:rtl/>
        </w:rPr>
      </w:pPr>
    </w:p>
    <w:p w14:paraId="2BBB9A47" w14:textId="77777777" w:rsidR="004C51A8" w:rsidRDefault="004C51A8" w:rsidP="004C51A8">
      <w:pPr>
        <w:bidi/>
        <w:spacing w:after="0" w:line="276" w:lineRule="auto"/>
        <w:jc w:val="center"/>
        <w:rPr>
          <w:rFonts w:ascii="Simplified Arabic" w:hAnsi="Simplified Arabic" w:cs="Simplified Arabic"/>
          <w:b/>
          <w:bCs/>
          <w:sz w:val="32"/>
          <w:szCs w:val="32"/>
          <w:rtl/>
        </w:rPr>
      </w:pPr>
    </w:p>
    <w:p w14:paraId="571A5555" w14:textId="77777777" w:rsidR="004C51A8" w:rsidRDefault="004C51A8" w:rsidP="004C51A8">
      <w:pPr>
        <w:bidi/>
        <w:spacing w:after="0" w:line="276" w:lineRule="auto"/>
        <w:jc w:val="center"/>
        <w:rPr>
          <w:rFonts w:ascii="Simplified Arabic" w:hAnsi="Simplified Arabic" w:cs="Simplified Arabic"/>
          <w:b/>
          <w:bCs/>
          <w:sz w:val="32"/>
          <w:szCs w:val="32"/>
          <w:rtl/>
        </w:rPr>
      </w:pPr>
    </w:p>
    <w:p w14:paraId="7E14A525" w14:textId="77777777" w:rsidR="00A04355" w:rsidRPr="004C51A8" w:rsidRDefault="008F2BD7" w:rsidP="00A04355">
      <w:pPr>
        <w:bidi/>
        <w:spacing w:after="0" w:line="276" w:lineRule="auto"/>
        <w:jc w:val="center"/>
        <w:rPr>
          <w:rFonts w:ascii="Simplified Arabic" w:hAnsi="Simplified Arabic" w:cs="Simplified Arabic"/>
          <w:b/>
          <w:bCs/>
          <w:sz w:val="80"/>
          <w:szCs w:val="80"/>
          <w:rtl/>
          <w:lang w:bidi="ar-IQ"/>
        </w:rPr>
      </w:pPr>
      <w:r w:rsidRPr="004C51A8">
        <w:rPr>
          <w:rFonts w:ascii="Simplified Arabic" w:hAnsi="Simplified Arabic" w:cs="Simplified Arabic" w:hint="cs"/>
          <w:b/>
          <w:bCs/>
          <w:sz w:val="80"/>
          <w:szCs w:val="80"/>
          <w:rtl/>
        </w:rPr>
        <w:t>الفصل ال</w:t>
      </w:r>
      <w:r w:rsidR="00FA2CAF" w:rsidRPr="004C51A8">
        <w:rPr>
          <w:rFonts w:ascii="Simplified Arabic" w:hAnsi="Simplified Arabic" w:cs="Simplified Arabic" w:hint="cs"/>
          <w:b/>
          <w:bCs/>
          <w:sz w:val="80"/>
          <w:szCs w:val="80"/>
          <w:rtl/>
        </w:rPr>
        <w:t>ث</w:t>
      </w:r>
      <w:r w:rsidRPr="004C51A8">
        <w:rPr>
          <w:rFonts w:ascii="Simplified Arabic" w:hAnsi="Simplified Arabic" w:cs="Simplified Arabic" w:hint="cs"/>
          <w:b/>
          <w:bCs/>
          <w:sz w:val="80"/>
          <w:szCs w:val="80"/>
          <w:rtl/>
        </w:rPr>
        <w:t>ال</w:t>
      </w:r>
      <w:r w:rsidR="00FA2CAF" w:rsidRPr="004C51A8">
        <w:rPr>
          <w:rFonts w:ascii="Simplified Arabic" w:hAnsi="Simplified Arabic" w:cs="Simplified Arabic" w:hint="cs"/>
          <w:b/>
          <w:bCs/>
          <w:sz w:val="80"/>
          <w:szCs w:val="80"/>
          <w:rtl/>
        </w:rPr>
        <w:t>ث</w:t>
      </w:r>
    </w:p>
    <w:p w14:paraId="0F2FF19D" w14:textId="2ADA5BD7" w:rsidR="00243B0E" w:rsidRPr="004C51A8" w:rsidRDefault="00A04355" w:rsidP="00A04355">
      <w:pPr>
        <w:bidi/>
        <w:spacing w:after="0" w:line="276" w:lineRule="auto"/>
        <w:jc w:val="center"/>
        <w:rPr>
          <w:rFonts w:ascii="Simplified Arabic" w:hAnsi="Simplified Arabic" w:cs="Simplified Arabic"/>
          <w:b/>
          <w:bCs/>
          <w:sz w:val="60"/>
          <w:szCs w:val="60"/>
          <w:rtl/>
          <w:lang w:bidi="ar-IQ"/>
        </w:rPr>
      </w:pPr>
      <w:r w:rsidRPr="004C51A8">
        <w:rPr>
          <w:rFonts w:ascii="Simplified Arabic" w:hAnsi="Simplified Arabic" w:cs="Simplified Arabic" w:hint="cs"/>
          <w:b/>
          <w:bCs/>
          <w:sz w:val="60"/>
          <w:szCs w:val="60"/>
          <w:rtl/>
          <w:lang w:bidi="ar-IQ"/>
        </w:rPr>
        <w:t xml:space="preserve">الدراسة الميدانية </w:t>
      </w:r>
    </w:p>
    <w:p w14:paraId="16021B41" w14:textId="623C681C" w:rsidR="00A04355" w:rsidRDefault="00A04355" w:rsidP="00A04355">
      <w:pPr>
        <w:bidi/>
        <w:spacing w:after="0" w:line="276" w:lineRule="auto"/>
        <w:jc w:val="center"/>
        <w:rPr>
          <w:rFonts w:ascii="Simplified Arabic" w:hAnsi="Simplified Arabic" w:cs="Simplified Arabic"/>
          <w:b/>
          <w:bCs/>
          <w:sz w:val="32"/>
          <w:szCs w:val="32"/>
          <w:rtl/>
          <w:lang w:bidi="ar-IQ"/>
        </w:rPr>
      </w:pPr>
    </w:p>
    <w:p w14:paraId="4272EA6A" w14:textId="5A0C4584" w:rsidR="00A04355" w:rsidRDefault="00A04355" w:rsidP="00A04355">
      <w:pPr>
        <w:bidi/>
        <w:spacing w:after="0" w:line="276" w:lineRule="auto"/>
        <w:jc w:val="center"/>
        <w:rPr>
          <w:rFonts w:ascii="Simplified Arabic" w:hAnsi="Simplified Arabic" w:cs="Simplified Arabic"/>
          <w:b/>
          <w:bCs/>
          <w:sz w:val="32"/>
          <w:szCs w:val="32"/>
          <w:rtl/>
          <w:lang w:bidi="ar-IQ"/>
        </w:rPr>
      </w:pPr>
    </w:p>
    <w:p w14:paraId="23D3AF6C" w14:textId="32B50BE7" w:rsidR="00A04355" w:rsidRDefault="00A04355" w:rsidP="00A04355">
      <w:pPr>
        <w:bidi/>
        <w:spacing w:after="0" w:line="276" w:lineRule="auto"/>
        <w:jc w:val="center"/>
        <w:rPr>
          <w:rFonts w:ascii="Simplified Arabic" w:hAnsi="Simplified Arabic" w:cs="Simplified Arabic"/>
          <w:b/>
          <w:bCs/>
          <w:sz w:val="32"/>
          <w:szCs w:val="32"/>
          <w:rtl/>
          <w:lang w:bidi="ar-IQ"/>
        </w:rPr>
      </w:pPr>
    </w:p>
    <w:p w14:paraId="66965FE7" w14:textId="08471537" w:rsidR="00A04355" w:rsidRDefault="00A04355" w:rsidP="00A04355">
      <w:pPr>
        <w:bidi/>
        <w:spacing w:after="0" w:line="276" w:lineRule="auto"/>
        <w:jc w:val="center"/>
        <w:rPr>
          <w:rFonts w:ascii="Simplified Arabic" w:hAnsi="Simplified Arabic" w:cs="Simplified Arabic"/>
          <w:b/>
          <w:bCs/>
          <w:sz w:val="32"/>
          <w:szCs w:val="32"/>
          <w:rtl/>
          <w:lang w:bidi="ar-IQ"/>
        </w:rPr>
      </w:pPr>
    </w:p>
    <w:p w14:paraId="2A059CF3" w14:textId="4A841DBF" w:rsidR="00A04355" w:rsidRDefault="00A04355" w:rsidP="00A04355">
      <w:pPr>
        <w:bidi/>
        <w:spacing w:after="0" w:line="276" w:lineRule="auto"/>
        <w:jc w:val="center"/>
        <w:rPr>
          <w:rFonts w:ascii="Simplified Arabic" w:hAnsi="Simplified Arabic" w:cs="Simplified Arabic"/>
          <w:b/>
          <w:bCs/>
          <w:sz w:val="32"/>
          <w:szCs w:val="32"/>
          <w:rtl/>
          <w:lang w:bidi="ar-IQ"/>
        </w:rPr>
      </w:pPr>
    </w:p>
    <w:p w14:paraId="4975F723" w14:textId="57457E4C" w:rsidR="00A04355" w:rsidRDefault="00DB483D" w:rsidP="00A04355">
      <w:pPr>
        <w:bidi/>
        <w:spacing w:after="0" w:line="276" w:lineRule="auto"/>
        <w:jc w:val="center"/>
        <w:rPr>
          <w:rFonts w:ascii="Simplified Arabic" w:hAnsi="Simplified Arabic" w:cs="Simplified Arabic"/>
          <w:b/>
          <w:bCs/>
          <w:sz w:val="32"/>
          <w:szCs w:val="32"/>
          <w:rtl/>
          <w:lang w:bidi="ar-IQ"/>
        </w:rPr>
      </w:pPr>
      <w:r>
        <w:rPr>
          <w:rFonts w:ascii="Simplified Arabic" w:hAnsi="Simplified Arabic" w:cs="Simplified Arabic"/>
          <w:b/>
          <w:bCs/>
          <w:noProof/>
          <w:sz w:val="32"/>
          <w:szCs w:val="32"/>
          <w:rtl/>
          <w14:ligatures w14:val="standardContextual"/>
        </w:rPr>
        <mc:AlternateContent>
          <mc:Choice Requires="wps">
            <w:drawing>
              <wp:anchor distT="0" distB="0" distL="114300" distR="114300" simplePos="0" relativeHeight="251670528" behindDoc="0" locked="0" layoutInCell="1" allowOverlap="1" wp14:anchorId="200B0DDE" wp14:editId="78C6EE76">
                <wp:simplePos x="0" y="0"/>
                <wp:positionH relativeFrom="column">
                  <wp:posOffset>2705100</wp:posOffset>
                </wp:positionH>
                <wp:positionV relativeFrom="paragraph">
                  <wp:posOffset>534670</wp:posOffset>
                </wp:positionV>
                <wp:extent cx="285750" cy="238125"/>
                <wp:effectExtent l="0" t="0" r="19050" b="28575"/>
                <wp:wrapNone/>
                <wp:docPr id="8" name="مستطيل 8"/>
                <wp:cNvGraphicFramePr/>
                <a:graphic xmlns:a="http://schemas.openxmlformats.org/drawingml/2006/main">
                  <a:graphicData uri="http://schemas.microsoft.com/office/word/2010/wordprocessingShape">
                    <wps:wsp>
                      <wps:cNvSpPr/>
                      <wps:spPr>
                        <a:xfrm>
                          <a:off x="0" y="0"/>
                          <a:ext cx="285750" cy="2381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8" o:spid="_x0000_s1026" style="position:absolute;left:0;text-align:left;margin-left:213pt;margin-top:42.1pt;width:22.5pt;height:18.7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" fillcolor="white [3212]" strokecolor="white [3212]" strokeweight="1pt"/>
            </w:pict>
          </mc:Fallback>
        </mc:AlternateContent>
      </w:r>
    </w:p>
    <w:p w14:paraId="0B56F37C" w14:textId="08E3768F" w:rsidR="00264061" w:rsidRDefault="00264061" w:rsidP="00264061">
      <w:pPr>
        <w:jc w:val="right"/>
        <w:rPr>
          <w:rFonts w:ascii="Simplified Arabic" w:hAnsi="Simplified Arabic" w:cs="Simplified Arabic"/>
          <w:b/>
          <w:bCs/>
          <w:sz w:val="32"/>
          <w:szCs w:val="32"/>
          <w:lang w:bidi="ar-IQ"/>
        </w:rPr>
      </w:pPr>
      <w:bookmarkStart w:id="1" w:name="_Toc187747713"/>
      <w:bookmarkStart w:id="2" w:name="_Toc187748886"/>
      <w:bookmarkStart w:id="3" w:name="_Toc187749322"/>
      <w:bookmarkStart w:id="4" w:name="_Toc189303328"/>
      <w:r>
        <w:rPr>
          <w:rFonts w:ascii="Simplified Arabic" w:hAnsi="Simplified Arabic" w:cs="Simplified Arabic"/>
          <w:b/>
          <w:bCs/>
          <w:sz w:val="32"/>
          <w:szCs w:val="32"/>
          <w:rtl/>
          <w:lang w:bidi="ar-IQ"/>
        </w:rPr>
        <w:lastRenderedPageBreak/>
        <w:t>نبذة عن مصرف الجمهورية</w:t>
      </w:r>
      <w:bookmarkEnd w:id="1"/>
      <w:bookmarkEnd w:id="2"/>
      <w:bookmarkEnd w:id="3"/>
      <w:bookmarkEnd w:id="4"/>
      <w:r>
        <w:rPr>
          <w:rFonts w:ascii="Simplified Arabic" w:hAnsi="Simplified Arabic" w:cs="Simplified Arabic"/>
          <w:b/>
          <w:bCs/>
          <w:sz w:val="32"/>
          <w:szCs w:val="32"/>
          <w:rtl/>
          <w:lang w:bidi="ar-IQ"/>
        </w:rPr>
        <w:t xml:space="preserve"> </w:t>
      </w:r>
    </w:p>
    <w:p w14:paraId="21C78303" w14:textId="330CD8B2" w:rsidR="00264061" w:rsidRDefault="00264061" w:rsidP="00264061">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Pr>
          <w:rFonts w:ascii="Simplified Arabic" w:hAnsi="Simplified Arabic" w:cs="Simplified Arabic"/>
          <w:sz w:val="28"/>
          <w:szCs w:val="28"/>
          <w:rtl/>
        </w:rPr>
        <w:t>مصرف الجمهورية هو أحد أكبر وأهم المصارف التجارية في ليبيا، تأسس عام 1970 نتيجة اندماج مصرف الأمة ومصرف الوحدة، ليشكل كيانًا مصرفيًا قويًا يهدف إلى تقديم خدمات مالية شاملة للأفراد والشركات. شهد المصرف توسعًا كبيرًا عبر السنوات، سواء من حيث عدد الفروع المنتشرة في جميع أنحاء البلاد أو تنوع الخدمات المصرفية التي يقدمها. وفي عام 2008، اندمج مع مصرف الأمة ليحتفظ باسمه الحالي "مصرف الجمهورية"، مما عزز مكانته كأكبر مصرف تجاري في ليبيا. تبنى المصرف التحول الرقمي في العقد الأخير، حيث أدخل خدمات الدفع الإلكتروني، الإنترنت البنكي، وتطبيقات الهواتف الذكية لتسهيل العمليات المصرفية وتقديم تجربة أفضل للعملاء. بفضل شبكته الواسعة وانتشاره في مختلف المدن، يظل مصرف الجمهورية ركيزة أساسية في القطاع المصرفي الليبي، مساهمًا في تعزيز الاقتصاد الوطني ومواكبة التطورات الحديثة في عالم المال والأعمال .</w:t>
      </w:r>
    </w:p>
    <w:p w14:paraId="5A7CB37E" w14:textId="77777777" w:rsidR="006B64D7" w:rsidRPr="00FA2CAF" w:rsidRDefault="006B64D7" w:rsidP="00A30CBB">
      <w:pPr>
        <w:jc w:val="right"/>
        <w:rPr>
          <w:rFonts w:ascii="Simplified Arabic" w:hAnsi="Simplified Arabic" w:cs="Simplified Arabic"/>
          <w:b/>
          <w:bCs/>
          <w:sz w:val="32"/>
          <w:szCs w:val="32"/>
        </w:rPr>
      </w:pPr>
      <w:r w:rsidRPr="00FA2CAF">
        <w:rPr>
          <w:rFonts w:ascii="Simplified Arabic" w:hAnsi="Simplified Arabic" w:cs="Simplified Arabic"/>
          <w:b/>
          <w:bCs/>
          <w:sz w:val="32"/>
          <w:szCs w:val="32"/>
          <w:rtl/>
          <w:lang w:bidi="ar-IQ"/>
        </w:rPr>
        <w:t>نتائج التحليل الإحصائي</w:t>
      </w:r>
    </w:p>
    <w:p w14:paraId="7CFEBDBD" w14:textId="3A323C68" w:rsidR="006B64D7" w:rsidRPr="00FA2CAF" w:rsidRDefault="00A04355" w:rsidP="00A30CBB">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32"/>
          <w:szCs w:val="32"/>
          <w:rtl/>
          <w:lang w:bidi="ar-IQ"/>
        </w:rPr>
        <w:t>ال</w:t>
      </w:r>
      <w:r w:rsidR="006B64D7" w:rsidRPr="00FA2CAF">
        <w:rPr>
          <w:rFonts w:ascii="Simplified Arabic" w:hAnsi="Simplified Arabic" w:cs="Simplified Arabic"/>
          <w:b/>
          <w:bCs/>
          <w:sz w:val="32"/>
          <w:szCs w:val="32"/>
          <w:rtl/>
          <w:lang w:bidi="ar-IQ"/>
        </w:rPr>
        <w:t>مقدمة</w:t>
      </w:r>
      <w:r w:rsidR="00FA2CAF">
        <w:rPr>
          <w:rFonts w:ascii="Simplified Arabic" w:hAnsi="Simplified Arabic" w:cs="Simplified Arabic" w:hint="cs"/>
          <w:b/>
          <w:bCs/>
          <w:sz w:val="32"/>
          <w:szCs w:val="32"/>
          <w:rtl/>
          <w:lang w:bidi="ar-IQ"/>
        </w:rPr>
        <w:t>:</w:t>
      </w:r>
    </w:p>
    <w:p w14:paraId="53C1FB1D" w14:textId="70B89020" w:rsidR="006B64D7" w:rsidRPr="000600C1" w:rsidRDefault="00FA2CAF" w:rsidP="00A30CBB">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04355">
        <w:rPr>
          <w:rFonts w:ascii="Simplified Arabic" w:hAnsi="Simplified Arabic" w:cs="Simplified Arabic" w:hint="cs"/>
          <w:sz w:val="28"/>
          <w:szCs w:val="28"/>
          <w:rtl/>
        </w:rPr>
        <w:t xml:space="preserve"> </w:t>
      </w:r>
      <w:r w:rsidR="006B64D7" w:rsidRPr="0080424C">
        <w:rPr>
          <w:rFonts w:ascii="Simplified Arabic" w:hAnsi="Simplified Arabic" w:cs="Simplified Arabic" w:hint="cs"/>
          <w:sz w:val="28"/>
          <w:szCs w:val="28"/>
          <w:rtl/>
        </w:rPr>
        <w:t>الهدف من التحليل الإحصائي هو إعداد وتنظيم بيانات</w:t>
      </w:r>
      <w:r w:rsidR="006B64D7">
        <w:rPr>
          <w:rFonts w:ascii="Simplified Arabic" w:hAnsi="Simplified Arabic" w:cs="Simplified Arabic" w:hint="cs"/>
          <w:sz w:val="28"/>
          <w:szCs w:val="28"/>
          <w:rtl/>
        </w:rPr>
        <w:t xml:space="preserve"> </w:t>
      </w:r>
      <w:r w:rsidR="00FD7106">
        <w:rPr>
          <w:rFonts w:ascii="Simplified Arabic" w:hAnsi="Simplified Arabic" w:cs="Simplified Arabic" w:hint="cs"/>
          <w:sz w:val="28"/>
          <w:szCs w:val="28"/>
          <w:rtl/>
        </w:rPr>
        <w:t>الظاهرة قيد</w:t>
      </w:r>
      <w:r w:rsidR="006B64D7">
        <w:rPr>
          <w:rFonts w:ascii="Simplified Arabic" w:hAnsi="Simplified Arabic" w:cs="Simplified Arabic" w:hint="cs"/>
          <w:sz w:val="28"/>
          <w:szCs w:val="28"/>
          <w:rtl/>
        </w:rPr>
        <w:t xml:space="preserve"> الدراسة</w:t>
      </w:r>
      <w:r w:rsidR="006B64D7" w:rsidRPr="0080424C">
        <w:rPr>
          <w:rFonts w:ascii="Simplified Arabic" w:hAnsi="Simplified Arabic" w:cs="Simplified Arabic" w:hint="cs"/>
          <w:sz w:val="28"/>
          <w:szCs w:val="28"/>
          <w:rtl/>
        </w:rPr>
        <w:t xml:space="preserve"> بشكل يساعد على فهمها وتفسيرها، </w:t>
      </w:r>
      <w:r w:rsidR="006B64D7">
        <w:rPr>
          <w:rFonts w:ascii="Simplified Arabic" w:hAnsi="Simplified Arabic" w:cs="Simplified Arabic" w:hint="cs"/>
          <w:sz w:val="28"/>
          <w:szCs w:val="28"/>
          <w:rtl/>
        </w:rPr>
        <w:t>سبيلا لمساعدة ال</w:t>
      </w:r>
      <w:r w:rsidR="006B64D7" w:rsidRPr="0080424C">
        <w:rPr>
          <w:rFonts w:ascii="Simplified Arabic" w:hAnsi="Simplified Arabic" w:cs="Simplified Arabic" w:hint="cs"/>
          <w:sz w:val="28"/>
          <w:szCs w:val="28"/>
          <w:rtl/>
        </w:rPr>
        <w:t>باحث على اختبار الفرضيات والإجابة على التساؤلات</w:t>
      </w:r>
      <w:r w:rsidR="006B64D7" w:rsidRPr="000600C1">
        <w:rPr>
          <w:rFonts w:ascii="Simplified Arabic" w:hAnsi="Simplified Arabic" w:cs="Simplified Arabic" w:hint="cs"/>
          <w:sz w:val="28"/>
          <w:szCs w:val="28"/>
          <w:rtl/>
        </w:rPr>
        <w:t>.</w:t>
      </w:r>
    </w:p>
    <w:p w14:paraId="53CB6053" w14:textId="528B0A51" w:rsidR="006B64D7" w:rsidRDefault="006B64D7" w:rsidP="00A30CBB">
      <w:pPr>
        <w:bidi/>
        <w:spacing w:line="360" w:lineRule="auto"/>
        <w:jc w:val="both"/>
        <w:rPr>
          <w:rFonts w:ascii="Simplified Arabic" w:hAnsi="Simplified Arabic" w:cs="Simplified Arabic"/>
          <w:sz w:val="28"/>
          <w:szCs w:val="28"/>
          <w:rtl/>
        </w:rPr>
      </w:pPr>
      <w:r w:rsidRPr="00FD302E">
        <w:rPr>
          <w:rFonts w:ascii="Simplified Arabic" w:hAnsi="Simplified Arabic" w:cs="Simplified Arabic" w:hint="cs"/>
          <w:sz w:val="28"/>
          <w:szCs w:val="28"/>
          <w:rtl/>
        </w:rPr>
        <w:t>يتضمن</w:t>
      </w:r>
      <w:r>
        <w:rPr>
          <w:rFonts w:ascii="Simplified Arabic" w:hAnsi="Simplified Arabic" w:cs="Simplified Arabic" w:hint="cs"/>
          <w:sz w:val="28"/>
          <w:szCs w:val="28"/>
          <w:rtl/>
        </w:rPr>
        <w:t xml:space="preserve"> </w:t>
      </w:r>
      <w:r w:rsidRPr="00FD302E">
        <w:rPr>
          <w:rFonts w:ascii="Simplified Arabic" w:hAnsi="Simplified Arabic" w:cs="Simplified Arabic" w:hint="cs"/>
          <w:sz w:val="28"/>
          <w:szCs w:val="28"/>
          <w:rtl/>
        </w:rPr>
        <w:t>هذا</w:t>
      </w:r>
      <w:r>
        <w:rPr>
          <w:rFonts w:ascii="Simplified Arabic" w:hAnsi="Simplified Arabic" w:cs="Simplified Arabic" w:hint="cs"/>
          <w:sz w:val="28"/>
          <w:szCs w:val="28"/>
          <w:rtl/>
        </w:rPr>
        <w:t xml:space="preserve"> </w:t>
      </w:r>
      <w:r w:rsidRPr="00FD302E">
        <w:rPr>
          <w:rFonts w:ascii="Simplified Arabic" w:hAnsi="Simplified Arabic" w:cs="Simplified Arabic" w:hint="cs"/>
          <w:sz w:val="28"/>
          <w:szCs w:val="28"/>
          <w:rtl/>
        </w:rPr>
        <w:t>الفصل</w:t>
      </w:r>
      <w:r>
        <w:rPr>
          <w:rFonts w:ascii="Simplified Arabic" w:hAnsi="Simplified Arabic" w:cs="Simplified Arabic" w:hint="cs"/>
          <w:sz w:val="28"/>
          <w:szCs w:val="28"/>
          <w:rtl/>
        </w:rPr>
        <w:t xml:space="preserve"> </w:t>
      </w:r>
      <w:r w:rsidRPr="00FD302E">
        <w:rPr>
          <w:rFonts w:ascii="Simplified Arabic" w:hAnsi="Simplified Arabic" w:cs="Simplified Arabic" w:hint="cs"/>
          <w:sz w:val="28"/>
          <w:szCs w:val="28"/>
          <w:rtl/>
        </w:rPr>
        <w:t>عرضا</w:t>
      </w:r>
      <w:r>
        <w:rPr>
          <w:rFonts w:ascii="Simplified Arabic" w:hAnsi="Simplified Arabic" w:cs="Simplified Arabic" w:hint="cs"/>
          <w:sz w:val="28"/>
          <w:szCs w:val="28"/>
          <w:rtl/>
        </w:rPr>
        <w:t xml:space="preserve"> </w:t>
      </w:r>
      <w:r w:rsidRPr="00FD302E">
        <w:rPr>
          <w:rFonts w:ascii="Simplified Arabic" w:hAnsi="Simplified Arabic" w:cs="Simplified Arabic" w:hint="cs"/>
          <w:sz w:val="28"/>
          <w:szCs w:val="28"/>
          <w:rtl/>
        </w:rPr>
        <w:t>لأهم</w:t>
      </w:r>
      <w:r>
        <w:rPr>
          <w:rFonts w:ascii="Simplified Arabic" w:hAnsi="Simplified Arabic" w:cs="Simplified Arabic" w:hint="cs"/>
          <w:sz w:val="28"/>
          <w:szCs w:val="28"/>
          <w:rtl/>
        </w:rPr>
        <w:t xml:space="preserve"> </w:t>
      </w:r>
      <w:r w:rsidRPr="00FD302E">
        <w:rPr>
          <w:rFonts w:ascii="Simplified Arabic" w:hAnsi="Simplified Arabic" w:cs="Simplified Arabic" w:hint="cs"/>
          <w:sz w:val="28"/>
          <w:szCs w:val="28"/>
          <w:rtl/>
        </w:rPr>
        <w:t>النتائج</w:t>
      </w:r>
      <w:r>
        <w:rPr>
          <w:rFonts w:ascii="Simplified Arabic" w:hAnsi="Simplified Arabic" w:cs="Simplified Arabic" w:hint="cs"/>
          <w:sz w:val="28"/>
          <w:szCs w:val="28"/>
          <w:rtl/>
        </w:rPr>
        <w:t xml:space="preserve"> </w:t>
      </w:r>
      <w:r w:rsidRPr="00FD302E">
        <w:rPr>
          <w:rFonts w:ascii="Simplified Arabic" w:hAnsi="Simplified Arabic" w:cs="Simplified Arabic" w:hint="cs"/>
          <w:sz w:val="28"/>
          <w:szCs w:val="28"/>
          <w:rtl/>
        </w:rPr>
        <w:t>التي</w:t>
      </w:r>
      <w:r>
        <w:rPr>
          <w:rFonts w:ascii="Simplified Arabic" w:hAnsi="Simplified Arabic" w:cs="Simplified Arabic" w:hint="cs"/>
          <w:sz w:val="28"/>
          <w:szCs w:val="28"/>
          <w:rtl/>
        </w:rPr>
        <w:t xml:space="preserve"> </w:t>
      </w:r>
      <w:r w:rsidRPr="00FD302E">
        <w:rPr>
          <w:rFonts w:ascii="Simplified Arabic" w:hAnsi="Simplified Arabic" w:cs="Simplified Arabic" w:hint="cs"/>
          <w:sz w:val="28"/>
          <w:szCs w:val="28"/>
          <w:rtl/>
        </w:rPr>
        <w:t>تم</w:t>
      </w:r>
      <w:r>
        <w:rPr>
          <w:rFonts w:ascii="Simplified Arabic" w:hAnsi="Simplified Arabic" w:cs="Simplified Arabic" w:hint="cs"/>
          <w:sz w:val="28"/>
          <w:szCs w:val="28"/>
          <w:rtl/>
        </w:rPr>
        <w:t xml:space="preserve"> </w:t>
      </w:r>
      <w:r w:rsidRPr="00FD302E">
        <w:rPr>
          <w:rFonts w:ascii="Simplified Arabic" w:hAnsi="Simplified Arabic" w:cs="Simplified Arabic" w:hint="cs"/>
          <w:sz w:val="28"/>
          <w:szCs w:val="28"/>
          <w:rtl/>
        </w:rPr>
        <w:t>التوصل</w:t>
      </w:r>
      <w:r>
        <w:rPr>
          <w:rFonts w:ascii="Simplified Arabic" w:hAnsi="Simplified Arabic" w:cs="Simplified Arabic" w:hint="cs"/>
          <w:sz w:val="28"/>
          <w:szCs w:val="28"/>
          <w:rtl/>
        </w:rPr>
        <w:t xml:space="preserve"> </w:t>
      </w:r>
      <w:r w:rsidRPr="00FD302E">
        <w:rPr>
          <w:rFonts w:ascii="Simplified Arabic" w:hAnsi="Simplified Arabic" w:cs="Simplified Arabic" w:hint="cs"/>
          <w:sz w:val="28"/>
          <w:szCs w:val="28"/>
          <w:rtl/>
        </w:rPr>
        <w:t>إليها</w:t>
      </w:r>
      <w:r>
        <w:rPr>
          <w:rFonts w:ascii="Simplified Arabic" w:hAnsi="Simplified Arabic" w:cs="Simplified Arabic" w:hint="cs"/>
          <w:sz w:val="28"/>
          <w:szCs w:val="28"/>
          <w:rtl/>
        </w:rPr>
        <w:t xml:space="preserve"> </w:t>
      </w:r>
      <w:r w:rsidRPr="00FD302E">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FD302E">
        <w:rPr>
          <w:rFonts w:ascii="Simplified Arabic" w:hAnsi="Simplified Arabic" w:cs="Simplified Arabic" w:hint="cs"/>
          <w:sz w:val="28"/>
          <w:szCs w:val="28"/>
          <w:rtl/>
        </w:rPr>
        <w:t>خلال</w:t>
      </w:r>
      <w:r>
        <w:rPr>
          <w:rFonts w:ascii="Simplified Arabic" w:hAnsi="Simplified Arabic" w:cs="Simplified Arabic" w:hint="cs"/>
          <w:sz w:val="28"/>
          <w:szCs w:val="28"/>
          <w:rtl/>
        </w:rPr>
        <w:t xml:space="preserve"> تحليل بيانات الدراسة المتعلقة بأثر الرقابة </w:t>
      </w:r>
      <w:r w:rsidR="00FD7106">
        <w:rPr>
          <w:rFonts w:ascii="Simplified Arabic" w:hAnsi="Simplified Arabic" w:cs="Simplified Arabic" w:hint="cs"/>
          <w:sz w:val="28"/>
          <w:szCs w:val="28"/>
          <w:rtl/>
        </w:rPr>
        <w:t>الداخلية في</w:t>
      </w:r>
      <w:r>
        <w:rPr>
          <w:rFonts w:ascii="Simplified Arabic" w:hAnsi="Simplified Arabic" w:cs="Simplified Arabic" w:hint="cs"/>
          <w:sz w:val="28"/>
          <w:szCs w:val="28"/>
          <w:rtl/>
        </w:rPr>
        <w:t xml:space="preserve"> ظل نظام التشغيل الالكتروني للبيانات المحاسبية.</w:t>
      </w:r>
    </w:p>
    <w:p w14:paraId="3C3B335C" w14:textId="13880DEA" w:rsidR="006B64D7" w:rsidRDefault="006B64D7" w:rsidP="00A30CBB">
      <w:pPr>
        <w:bidi/>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تضمنت </w:t>
      </w:r>
      <w:r w:rsidR="00FD7106">
        <w:rPr>
          <w:rFonts w:ascii="Simplified Arabic" w:hAnsi="Simplified Arabic" w:cs="Simplified Arabic" w:hint="cs"/>
          <w:sz w:val="28"/>
          <w:szCs w:val="28"/>
          <w:rtl/>
        </w:rPr>
        <w:t>النتائج ما</w:t>
      </w:r>
      <w:r>
        <w:rPr>
          <w:rFonts w:ascii="Simplified Arabic" w:hAnsi="Simplified Arabic" w:cs="Simplified Arabic" w:hint="cs"/>
          <w:sz w:val="28"/>
          <w:szCs w:val="28"/>
          <w:rtl/>
        </w:rPr>
        <w:t xml:space="preserve"> يلي:</w:t>
      </w:r>
    </w:p>
    <w:p w14:paraId="462E16C8" w14:textId="77777777" w:rsidR="006B64D7" w:rsidRDefault="006B64D7" w:rsidP="00A30CBB">
      <w:pPr>
        <w:pStyle w:val="a3"/>
        <w:numPr>
          <w:ilvl w:val="0"/>
          <w:numId w:val="16"/>
        </w:numPr>
        <w:bidi/>
        <w:spacing w:after="200" w:line="360" w:lineRule="auto"/>
        <w:jc w:val="both"/>
        <w:rPr>
          <w:rFonts w:ascii="Simplified Arabic" w:hAnsi="Simplified Arabic" w:cs="Simplified Arabic"/>
          <w:sz w:val="28"/>
          <w:szCs w:val="28"/>
        </w:rPr>
      </w:pPr>
      <w:r w:rsidRPr="00AE652D">
        <w:rPr>
          <w:rFonts w:ascii="Simplified Arabic" w:hAnsi="Simplified Arabic" w:cs="Simplified Arabic" w:hint="cs"/>
          <w:sz w:val="28"/>
          <w:szCs w:val="28"/>
          <w:rtl/>
        </w:rPr>
        <w:lastRenderedPageBreak/>
        <w:t>تحديد السمات الشخصية لعينة البحث وتحقق هذا باستخدام الجداول التكرارية مدعمة برسومات بيانية.</w:t>
      </w:r>
    </w:p>
    <w:p w14:paraId="712CBFA2" w14:textId="0D6FCA8D" w:rsidR="006B64D7" w:rsidRDefault="006B64D7" w:rsidP="00A30CBB">
      <w:pPr>
        <w:pStyle w:val="a3"/>
        <w:numPr>
          <w:ilvl w:val="0"/>
          <w:numId w:val="16"/>
        </w:numPr>
        <w:bidi/>
        <w:spacing w:after="20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AE652D">
        <w:rPr>
          <w:rFonts w:ascii="Simplified Arabic" w:hAnsi="Simplified Arabic" w:cs="Simplified Arabic" w:hint="cs"/>
          <w:sz w:val="28"/>
          <w:szCs w:val="28"/>
          <w:rtl/>
        </w:rPr>
        <w:t xml:space="preserve"> تحليل استجابات أفراد العينة </w:t>
      </w:r>
      <w:r w:rsidR="00FD7106" w:rsidRPr="00AE652D">
        <w:rPr>
          <w:rFonts w:ascii="Simplified Arabic" w:hAnsi="Simplified Arabic" w:cs="Simplified Arabic" w:hint="cs"/>
          <w:sz w:val="28"/>
          <w:szCs w:val="28"/>
          <w:rtl/>
        </w:rPr>
        <w:t>لأسئلة</w:t>
      </w:r>
      <w:r w:rsidRPr="00AE652D">
        <w:rPr>
          <w:rFonts w:ascii="Simplified Arabic" w:hAnsi="Simplified Arabic" w:cs="Simplified Arabic" w:hint="cs"/>
          <w:sz w:val="28"/>
          <w:szCs w:val="28"/>
          <w:rtl/>
        </w:rPr>
        <w:t xml:space="preserve"> الاستمارة</w:t>
      </w:r>
    </w:p>
    <w:p w14:paraId="5CC0A6E8" w14:textId="77777777" w:rsidR="006B64D7" w:rsidRPr="00AE652D" w:rsidRDefault="006B64D7" w:rsidP="00A30CBB">
      <w:pPr>
        <w:pStyle w:val="a3"/>
        <w:numPr>
          <w:ilvl w:val="0"/>
          <w:numId w:val="16"/>
        </w:numPr>
        <w:bidi/>
        <w:spacing w:after="200" w:line="360" w:lineRule="auto"/>
        <w:jc w:val="both"/>
        <w:rPr>
          <w:rFonts w:ascii="Simplified Arabic" w:hAnsi="Simplified Arabic" w:cs="Simplified Arabic"/>
          <w:sz w:val="28"/>
          <w:szCs w:val="28"/>
        </w:rPr>
      </w:pPr>
      <w:r w:rsidRPr="00AE652D">
        <w:rPr>
          <w:rFonts w:ascii="Simplified Arabic" w:hAnsi="Simplified Arabic" w:cs="Simplified Arabic" w:hint="cs"/>
          <w:sz w:val="28"/>
          <w:szCs w:val="28"/>
          <w:rtl/>
        </w:rPr>
        <w:t>اختبار فرضيات الدراسة.</w:t>
      </w:r>
    </w:p>
    <w:p w14:paraId="0EE1EACD" w14:textId="04D5A13D" w:rsidR="00264061" w:rsidRDefault="00415090" w:rsidP="00A30CBB">
      <w:pPr>
        <w:bidi/>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عدد الاستبيانات الموزعة:</w:t>
      </w:r>
    </w:p>
    <w:tbl>
      <w:tblPr>
        <w:tblStyle w:val="a8"/>
        <w:bidiVisual/>
        <w:tblW w:w="0" w:type="auto"/>
        <w:tblLook w:val="04A0" w:firstRow="1" w:lastRow="0" w:firstColumn="1" w:lastColumn="0" w:noHBand="0" w:noVBand="1"/>
      </w:tblPr>
      <w:tblGrid>
        <w:gridCol w:w="2310"/>
        <w:gridCol w:w="2310"/>
        <w:gridCol w:w="2311"/>
        <w:gridCol w:w="2311"/>
      </w:tblGrid>
      <w:tr w:rsidR="00415090" w:rsidRPr="00415090" w14:paraId="5DFCF6B0" w14:textId="77777777" w:rsidTr="002F5037">
        <w:tc>
          <w:tcPr>
            <w:tcW w:w="2310" w:type="dxa"/>
            <w:shd w:val="clear" w:color="auto" w:fill="D9D9D9" w:themeFill="background1" w:themeFillShade="D9"/>
            <w:vAlign w:val="center"/>
          </w:tcPr>
          <w:p w14:paraId="097ABE03" w14:textId="2DB0BBF1" w:rsidR="00415090" w:rsidRPr="00415090" w:rsidRDefault="00415090" w:rsidP="002F5037">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عدد الاستبيانات الموزعة</w:t>
            </w:r>
          </w:p>
        </w:tc>
        <w:tc>
          <w:tcPr>
            <w:tcW w:w="2310" w:type="dxa"/>
            <w:shd w:val="clear" w:color="auto" w:fill="D9D9D9" w:themeFill="background1" w:themeFillShade="D9"/>
            <w:vAlign w:val="center"/>
          </w:tcPr>
          <w:p w14:paraId="44D82E24" w14:textId="1BD504DF" w:rsidR="00415090" w:rsidRPr="00415090" w:rsidRDefault="00415090" w:rsidP="002F5037">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عدد الاستبيانات المستردة</w:t>
            </w:r>
          </w:p>
        </w:tc>
        <w:tc>
          <w:tcPr>
            <w:tcW w:w="2311" w:type="dxa"/>
            <w:shd w:val="clear" w:color="auto" w:fill="D9D9D9" w:themeFill="background1" w:themeFillShade="D9"/>
            <w:vAlign w:val="center"/>
          </w:tcPr>
          <w:p w14:paraId="346EE5A2" w14:textId="6D26DB7A" w:rsidR="00415090" w:rsidRPr="00415090" w:rsidRDefault="00415090" w:rsidP="002F5037">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عدد الاستبيانات المستبعدة</w:t>
            </w:r>
          </w:p>
        </w:tc>
        <w:tc>
          <w:tcPr>
            <w:tcW w:w="2311" w:type="dxa"/>
            <w:shd w:val="clear" w:color="auto" w:fill="D9D9D9" w:themeFill="background1" w:themeFillShade="D9"/>
            <w:vAlign w:val="center"/>
          </w:tcPr>
          <w:p w14:paraId="1D6C476E" w14:textId="194F3F78" w:rsidR="00415090" w:rsidRPr="00415090" w:rsidRDefault="001875C9" w:rsidP="002F5037">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الاستبيانات </w:t>
            </w:r>
            <w:r w:rsidR="002F5037">
              <w:rPr>
                <w:rFonts w:ascii="Simplified Arabic" w:hAnsi="Simplified Arabic" w:cs="Simplified Arabic" w:hint="cs"/>
                <w:b/>
                <w:bCs/>
                <w:sz w:val="24"/>
                <w:szCs w:val="24"/>
                <w:rtl/>
              </w:rPr>
              <w:t>الصالحة للتحليل</w:t>
            </w:r>
          </w:p>
        </w:tc>
      </w:tr>
      <w:tr w:rsidR="00415090" w:rsidRPr="00415090" w14:paraId="2A93F3AD" w14:textId="77777777" w:rsidTr="00415090">
        <w:tc>
          <w:tcPr>
            <w:tcW w:w="2310" w:type="dxa"/>
          </w:tcPr>
          <w:p w14:paraId="1FE98271" w14:textId="2F2A7713" w:rsidR="00415090" w:rsidRPr="00415090" w:rsidRDefault="00415090" w:rsidP="00AE6B7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60</w:t>
            </w:r>
          </w:p>
        </w:tc>
        <w:tc>
          <w:tcPr>
            <w:tcW w:w="2310" w:type="dxa"/>
          </w:tcPr>
          <w:p w14:paraId="5C3DE2F8" w14:textId="29E712AC" w:rsidR="00415090" w:rsidRPr="00415090" w:rsidRDefault="00F147DF" w:rsidP="00AE6B7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47</w:t>
            </w:r>
          </w:p>
        </w:tc>
        <w:tc>
          <w:tcPr>
            <w:tcW w:w="2311" w:type="dxa"/>
          </w:tcPr>
          <w:p w14:paraId="4D392D98" w14:textId="4EDE492D" w:rsidR="00415090" w:rsidRPr="00415090" w:rsidRDefault="00AE6B70" w:rsidP="00AE6B7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10</w:t>
            </w:r>
          </w:p>
        </w:tc>
        <w:tc>
          <w:tcPr>
            <w:tcW w:w="2311" w:type="dxa"/>
          </w:tcPr>
          <w:p w14:paraId="2596F078" w14:textId="40AA1CAA" w:rsidR="00415090" w:rsidRPr="00415090" w:rsidRDefault="00AE6B70" w:rsidP="00AE6B70">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37</w:t>
            </w:r>
          </w:p>
        </w:tc>
      </w:tr>
    </w:tbl>
    <w:p w14:paraId="300D2F20" w14:textId="77777777" w:rsidR="00415090" w:rsidRPr="00AE6B70" w:rsidRDefault="00415090" w:rsidP="00415090">
      <w:pPr>
        <w:bidi/>
        <w:spacing w:line="360" w:lineRule="auto"/>
        <w:jc w:val="both"/>
        <w:rPr>
          <w:rFonts w:ascii="Simplified Arabic" w:hAnsi="Simplified Arabic" w:cs="Simplified Arabic"/>
          <w:b/>
          <w:bCs/>
          <w:sz w:val="14"/>
          <w:szCs w:val="14"/>
          <w:rtl/>
        </w:rPr>
      </w:pPr>
    </w:p>
    <w:p w14:paraId="65CFF243" w14:textId="77777777" w:rsidR="006B64D7" w:rsidRPr="00FB5E36" w:rsidRDefault="006B64D7" w:rsidP="00264061">
      <w:pPr>
        <w:bidi/>
        <w:spacing w:line="360" w:lineRule="auto"/>
        <w:jc w:val="both"/>
        <w:rPr>
          <w:rFonts w:ascii="Simplified Arabic" w:hAnsi="Simplified Arabic" w:cs="Simplified Arabic"/>
          <w:b/>
          <w:bCs/>
          <w:sz w:val="32"/>
          <w:szCs w:val="32"/>
          <w:rtl/>
        </w:rPr>
      </w:pPr>
      <w:r w:rsidRPr="00FB5E36">
        <w:rPr>
          <w:rFonts w:ascii="Simplified Arabic" w:hAnsi="Simplified Arabic" w:cs="Simplified Arabic"/>
          <w:b/>
          <w:bCs/>
          <w:sz w:val="32"/>
          <w:szCs w:val="32"/>
          <w:rtl/>
        </w:rPr>
        <w:t>اولا: اختبار الصدق والثبات لأداة البحث</w:t>
      </w:r>
    </w:p>
    <w:p w14:paraId="758DE853" w14:textId="293C117D" w:rsidR="006B64D7" w:rsidRDefault="006B64D7" w:rsidP="00A30CBB">
      <w:pPr>
        <w:bidi/>
        <w:spacing w:line="360" w:lineRule="auto"/>
        <w:jc w:val="both"/>
        <w:rPr>
          <w:rFonts w:cs="Simplified Arabic"/>
          <w:sz w:val="28"/>
          <w:szCs w:val="28"/>
          <w:rtl/>
          <w:lang w:bidi="ar-IQ"/>
        </w:rPr>
      </w:pPr>
      <w:r w:rsidRPr="00330153">
        <w:rPr>
          <w:rFonts w:cs="Simplified Arabic"/>
          <w:sz w:val="28"/>
          <w:szCs w:val="28"/>
          <w:rtl/>
          <w:lang w:bidi="ar-IQ"/>
        </w:rPr>
        <w:t xml:space="preserve"> </w:t>
      </w:r>
      <w:r w:rsidR="00FA2CAF">
        <w:rPr>
          <w:rFonts w:cs="Simplified Arabic" w:hint="cs"/>
          <w:sz w:val="28"/>
          <w:szCs w:val="28"/>
          <w:rtl/>
          <w:lang w:bidi="ar-IQ"/>
        </w:rPr>
        <w:t xml:space="preserve">     </w:t>
      </w:r>
      <w:r w:rsidR="00FB5E36">
        <w:rPr>
          <w:rFonts w:cs="Simplified Arabic"/>
          <w:sz w:val="28"/>
          <w:szCs w:val="28"/>
          <w:rtl/>
          <w:lang w:bidi="ar-IQ"/>
        </w:rPr>
        <w:t>يعد مفهوم</w:t>
      </w:r>
      <w:r w:rsidRPr="00330153">
        <w:rPr>
          <w:rFonts w:cs="Simplified Arabic"/>
          <w:sz w:val="28"/>
          <w:szCs w:val="28"/>
          <w:rtl/>
          <w:lang w:bidi="ar-IQ"/>
        </w:rPr>
        <w:t xml:space="preserve"> الصدق والثبات من القضايا الرئيسة التي يجب </w:t>
      </w:r>
      <w:r>
        <w:rPr>
          <w:rFonts w:cs="Simplified Arabic" w:hint="cs"/>
          <w:sz w:val="28"/>
          <w:szCs w:val="28"/>
          <w:rtl/>
          <w:lang w:bidi="ar-IQ"/>
        </w:rPr>
        <w:t xml:space="preserve">أن تؤخذ في عين الاعتبار عند البدء </w:t>
      </w:r>
      <w:r>
        <w:rPr>
          <w:rFonts w:cs="Simplified Arabic"/>
          <w:sz w:val="28"/>
          <w:szCs w:val="28"/>
          <w:rtl/>
          <w:lang w:bidi="ar-IQ"/>
        </w:rPr>
        <w:t xml:space="preserve">بجمع </w:t>
      </w:r>
      <w:r>
        <w:rPr>
          <w:rFonts w:cs="Simplified Arabic" w:hint="cs"/>
          <w:sz w:val="28"/>
          <w:szCs w:val="28"/>
          <w:rtl/>
          <w:lang w:bidi="ar-IQ"/>
        </w:rPr>
        <w:t>البيانات</w:t>
      </w:r>
      <w:r w:rsidRPr="00330153">
        <w:rPr>
          <w:rFonts w:cs="Simplified Arabic"/>
          <w:sz w:val="28"/>
          <w:szCs w:val="28"/>
          <w:rtl/>
          <w:lang w:bidi="ar-IQ"/>
        </w:rPr>
        <w:t xml:space="preserve"> عبر أداة البحث</w:t>
      </w:r>
      <w:r>
        <w:rPr>
          <w:rFonts w:cs="Simplified Arabic" w:hint="cs"/>
          <w:sz w:val="28"/>
          <w:szCs w:val="28"/>
          <w:rtl/>
          <w:lang w:bidi="ar-IQ"/>
        </w:rPr>
        <w:t>،</w:t>
      </w:r>
      <w:r>
        <w:rPr>
          <w:rFonts w:cs="Simplified Arabic"/>
          <w:sz w:val="28"/>
          <w:szCs w:val="28"/>
          <w:rtl/>
          <w:lang w:bidi="ar-IQ"/>
        </w:rPr>
        <w:t xml:space="preserve"> فهي خطوة</w:t>
      </w:r>
      <w:r>
        <w:rPr>
          <w:rFonts w:cs="Simplified Arabic" w:hint="cs"/>
          <w:sz w:val="28"/>
          <w:szCs w:val="28"/>
          <w:rtl/>
          <w:lang w:bidi="ar-IQ"/>
        </w:rPr>
        <w:t xml:space="preserve"> ضرورية وهامة</w:t>
      </w:r>
      <w:r w:rsidRPr="00330153">
        <w:rPr>
          <w:rFonts w:cs="Simplified Arabic"/>
          <w:sz w:val="28"/>
          <w:szCs w:val="28"/>
          <w:rtl/>
          <w:lang w:bidi="ar-IQ"/>
        </w:rPr>
        <w:t xml:space="preserve"> وفيها يتم التأكد من أن </w:t>
      </w:r>
      <w:r>
        <w:rPr>
          <w:rFonts w:cs="Simplified Arabic" w:hint="cs"/>
          <w:sz w:val="28"/>
          <w:szCs w:val="28"/>
          <w:rtl/>
          <w:lang w:bidi="ar-IQ"/>
        </w:rPr>
        <w:t xml:space="preserve">اداة البحث </w:t>
      </w:r>
      <w:r w:rsidRPr="00330153">
        <w:rPr>
          <w:rFonts w:cs="Simplified Arabic"/>
          <w:sz w:val="28"/>
          <w:szCs w:val="28"/>
          <w:rtl/>
          <w:lang w:bidi="ar-IQ"/>
        </w:rPr>
        <w:t>سوف تقيس وبدقة عالية الغرض الذي صممت من اجله، كما أنها تعطي فكرة عامة عما إذا كانت الاستمارة شاملة لكل العناصر التي ينبغي أن تدخل في التحليل فضلا عن أنها واضحة الفقرات بعيدة عن اللبس والتعقيد</w:t>
      </w:r>
      <w:r>
        <w:rPr>
          <w:rFonts w:cs="Simplified Arabic" w:hint="cs"/>
          <w:sz w:val="28"/>
          <w:szCs w:val="28"/>
          <w:rtl/>
          <w:lang w:bidi="ar-IQ"/>
        </w:rPr>
        <w:t>، وتحقيقا لهذا الهدف استخدمت أساليب متنوعة ك</w:t>
      </w:r>
      <w:r w:rsidRPr="000A6659">
        <w:rPr>
          <w:rFonts w:cs="Simplified Arabic" w:hint="cs"/>
          <w:sz w:val="28"/>
          <w:szCs w:val="28"/>
          <w:rtl/>
          <w:lang w:bidi="ar-IQ"/>
        </w:rPr>
        <w:t>الصدق الظاهري</w:t>
      </w:r>
      <w:r>
        <w:rPr>
          <w:rFonts w:cs="Simplified Arabic" w:hint="cs"/>
          <w:sz w:val="28"/>
          <w:szCs w:val="28"/>
          <w:rtl/>
          <w:lang w:bidi="ar-IQ"/>
        </w:rPr>
        <w:t xml:space="preserve"> و</w:t>
      </w:r>
      <w:r w:rsidRPr="0053754E">
        <w:rPr>
          <w:rFonts w:cs="Simplified Arabic" w:hint="cs"/>
          <w:sz w:val="28"/>
          <w:szCs w:val="28"/>
          <w:rtl/>
          <w:lang w:bidi="ar-IQ"/>
        </w:rPr>
        <w:t>الاتساق الداخلي بطريقة</w:t>
      </w:r>
      <w:r w:rsidR="00FB5E36">
        <w:rPr>
          <w:rFonts w:cs="Simplified Arabic" w:hint="cs"/>
          <w:sz w:val="28"/>
          <w:szCs w:val="28"/>
          <w:rtl/>
          <w:lang w:bidi="ar-IQ"/>
        </w:rPr>
        <w:t xml:space="preserve"> الفا</w:t>
      </w:r>
      <w:r w:rsidRPr="0053754E">
        <w:rPr>
          <w:rFonts w:cs="Simplified Arabic" w:hint="cs"/>
          <w:sz w:val="28"/>
          <w:szCs w:val="28"/>
          <w:rtl/>
          <w:lang w:bidi="ar-IQ"/>
        </w:rPr>
        <w:t xml:space="preserve"> </w:t>
      </w:r>
      <w:r w:rsidR="007816A4">
        <w:rPr>
          <w:rFonts w:cs="Simplified Arabic" w:hint="cs"/>
          <w:sz w:val="28"/>
          <w:szCs w:val="28"/>
          <w:rtl/>
          <w:lang w:bidi="ar-IQ"/>
        </w:rPr>
        <w:t>كرو نبا</w:t>
      </w:r>
      <w:r w:rsidR="007816A4">
        <w:rPr>
          <w:rFonts w:cs="Simplified Arabic" w:hint="eastAsia"/>
          <w:sz w:val="28"/>
          <w:szCs w:val="28"/>
          <w:rtl/>
          <w:lang w:bidi="ar-IQ"/>
        </w:rPr>
        <w:t>خ</w:t>
      </w:r>
      <w:r>
        <w:rPr>
          <w:rFonts w:cs="Simplified Arabic" w:hint="cs"/>
          <w:sz w:val="28"/>
          <w:szCs w:val="28"/>
          <w:rtl/>
          <w:lang w:bidi="ar-IQ"/>
        </w:rPr>
        <w:t>.</w:t>
      </w:r>
    </w:p>
    <w:p w14:paraId="6016BF3F" w14:textId="77777777" w:rsidR="006B64D7" w:rsidRPr="00FA2CAF" w:rsidRDefault="006B64D7" w:rsidP="00A30CBB">
      <w:pPr>
        <w:pStyle w:val="a3"/>
        <w:numPr>
          <w:ilvl w:val="0"/>
          <w:numId w:val="15"/>
        </w:numPr>
        <w:bidi/>
        <w:spacing w:after="200" w:line="360" w:lineRule="auto"/>
        <w:jc w:val="both"/>
        <w:rPr>
          <w:rFonts w:ascii="Simplified Arabic" w:hAnsi="Simplified Arabic" w:cs="Simplified Arabic"/>
          <w:b/>
          <w:bCs/>
          <w:sz w:val="28"/>
          <w:szCs w:val="28"/>
        </w:rPr>
      </w:pPr>
      <w:r w:rsidRPr="00FA2CAF">
        <w:rPr>
          <w:rFonts w:ascii="Simplified Arabic" w:hAnsi="Simplified Arabic" w:cs="Simplified Arabic"/>
          <w:b/>
          <w:bCs/>
          <w:sz w:val="28"/>
          <w:szCs w:val="28"/>
          <w:rtl/>
        </w:rPr>
        <w:t>الصدق الظاهري</w:t>
      </w:r>
    </w:p>
    <w:p w14:paraId="27D03C9A" w14:textId="3B3503BC" w:rsidR="00FB5E36" w:rsidRDefault="00FA2CAF" w:rsidP="00A30CBB">
      <w:pPr>
        <w:bidi/>
        <w:spacing w:line="360" w:lineRule="auto"/>
        <w:ind w:left="360"/>
        <w:jc w:val="both"/>
        <w:rPr>
          <w:rtl/>
          <w:lang w:bidi="ar-IQ"/>
        </w:rPr>
      </w:pPr>
      <w:r>
        <w:rPr>
          <w:rFonts w:cs="Simplified Arabic" w:hint="cs"/>
          <w:sz w:val="28"/>
          <w:szCs w:val="28"/>
          <w:rtl/>
          <w:lang w:bidi="ar-IQ"/>
        </w:rPr>
        <w:t xml:space="preserve">     </w:t>
      </w:r>
      <w:r w:rsidR="006B64D7" w:rsidRPr="008C6771">
        <w:rPr>
          <w:rFonts w:cs="Simplified Arabic"/>
          <w:sz w:val="28"/>
          <w:szCs w:val="28"/>
          <w:rtl/>
          <w:lang w:bidi="ar-IQ"/>
        </w:rPr>
        <w:t xml:space="preserve">تم التأكد من صدق أداة البحث ظاهريا وذلك بعرضها على ذوي الاختصاص </w:t>
      </w:r>
      <w:r w:rsidR="006B64D7">
        <w:rPr>
          <w:rFonts w:cs="Simplified Arabic" w:hint="cs"/>
          <w:sz w:val="28"/>
          <w:szCs w:val="28"/>
          <w:rtl/>
          <w:lang w:bidi="ar-IQ"/>
        </w:rPr>
        <w:t>ابتداء من المشرف الأكاديمي لهذا</w:t>
      </w:r>
      <w:r w:rsidR="006B64D7" w:rsidRPr="008C6771">
        <w:rPr>
          <w:rFonts w:cs="Simplified Arabic" w:hint="cs"/>
          <w:sz w:val="28"/>
          <w:szCs w:val="28"/>
          <w:rtl/>
          <w:lang w:bidi="ar-IQ"/>
        </w:rPr>
        <w:t xml:space="preserve"> البحث</w:t>
      </w:r>
      <w:r w:rsidR="006B64D7">
        <w:rPr>
          <w:rFonts w:cs="Simplified Arabic" w:hint="cs"/>
          <w:sz w:val="28"/>
          <w:szCs w:val="28"/>
          <w:rtl/>
          <w:lang w:bidi="ar-IQ"/>
        </w:rPr>
        <w:t xml:space="preserve"> وأعضاء هيئة التدريس </w:t>
      </w:r>
      <w:r w:rsidR="006B64D7" w:rsidRPr="008C6771">
        <w:rPr>
          <w:rFonts w:cs="Simplified Arabic"/>
          <w:sz w:val="28"/>
          <w:szCs w:val="28"/>
          <w:rtl/>
          <w:lang w:bidi="ar-IQ"/>
        </w:rPr>
        <w:t xml:space="preserve">بغية إبداء الرأي حول فقرات الاستبانة </w:t>
      </w:r>
      <w:r w:rsidR="006B64D7" w:rsidRPr="008C6771">
        <w:rPr>
          <w:rFonts w:cs="Simplified Arabic"/>
          <w:sz w:val="28"/>
          <w:szCs w:val="28"/>
          <w:rtl/>
          <w:lang w:bidi="ar-IQ"/>
        </w:rPr>
        <w:lastRenderedPageBreak/>
        <w:t xml:space="preserve">مضمونا وصياغة ولغة، وتم الأخذ بوجهات النظر وتعديل وحذف بعض </w:t>
      </w:r>
      <w:r w:rsidR="006B64D7" w:rsidRPr="008C6771">
        <w:rPr>
          <w:rFonts w:cs="Simplified Arabic" w:hint="cs"/>
          <w:sz w:val="28"/>
          <w:szCs w:val="28"/>
          <w:rtl/>
          <w:lang w:bidi="ar-IQ"/>
        </w:rPr>
        <w:t>ال</w:t>
      </w:r>
      <w:r w:rsidR="006B64D7" w:rsidRPr="008C6771">
        <w:rPr>
          <w:rFonts w:cs="Simplified Arabic"/>
          <w:sz w:val="28"/>
          <w:szCs w:val="28"/>
          <w:rtl/>
          <w:lang w:bidi="ar-IQ"/>
        </w:rPr>
        <w:t>فقرات بناء على توجيهاتهم</w:t>
      </w:r>
      <w:r w:rsidR="006B64D7">
        <w:rPr>
          <w:rFonts w:hint="cs"/>
          <w:rtl/>
          <w:lang w:bidi="ar-IQ"/>
        </w:rPr>
        <w:t>.</w:t>
      </w:r>
    </w:p>
    <w:p w14:paraId="5D072424" w14:textId="77777777" w:rsidR="006B64D7" w:rsidRPr="00FA2CAF" w:rsidRDefault="006B64D7" w:rsidP="006B64D7">
      <w:pPr>
        <w:pStyle w:val="a3"/>
        <w:numPr>
          <w:ilvl w:val="0"/>
          <w:numId w:val="15"/>
        </w:numPr>
        <w:bidi/>
        <w:spacing w:after="200" w:line="276" w:lineRule="auto"/>
        <w:jc w:val="both"/>
        <w:rPr>
          <w:rFonts w:ascii="Simplified Arabic" w:hAnsi="Simplified Arabic" w:cs="Simplified Arabic"/>
          <w:b/>
          <w:bCs/>
          <w:sz w:val="28"/>
          <w:szCs w:val="28"/>
        </w:rPr>
      </w:pPr>
      <w:r w:rsidRPr="00FA2CAF">
        <w:rPr>
          <w:rFonts w:ascii="Simplified Arabic" w:hAnsi="Simplified Arabic" w:cs="Simplified Arabic"/>
          <w:b/>
          <w:bCs/>
          <w:sz w:val="28"/>
          <w:szCs w:val="28"/>
          <w:rtl/>
        </w:rPr>
        <w:t>الاتساق الداخلي</w:t>
      </w:r>
    </w:p>
    <w:p w14:paraId="76026F03" w14:textId="7BDD0F6C" w:rsidR="006B64D7" w:rsidRPr="008C6771" w:rsidRDefault="006B64D7" w:rsidP="006B64D7">
      <w:pPr>
        <w:bidi/>
        <w:spacing w:line="360" w:lineRule="auto"/>
        <w:ind w:left="360"/>
        <w:jc w:val="both"/>
        <w:rPr>
          <w:sz w:val="28"/>
          <w:szCs w:val="28"/>
          <w:rtl/>
        </w:rPr>
      </w:pPr>
      <w:r>
        <w:rPr>
          <w:rFonts w:cs="Simplified Arabic" w:hint="cs"/>
          <w:sz w:val="28"/>
          <w:szCs w:val="28"/>
          <w:rtl/>
          <w:lang w:bidi="ar-IQ"/>
        </w:rPr>
        <w:t>فيما يخص</w:t>
      </w:r>
      <w:r w:rsidRPr="008C6771">
        <w:rPr>
          <w:rFonts w:cs="Simplified Arabic"/>
          <w:sz w:val="28"/>
          <w:szCs w:val="28"/>
          <w:rtl/>
          <w:lang w:bidi="ar-IQ"/>
        </w:rPr>
        <w:t xml:space="preserve"> ثبات </w:t>
      </w:r>
      <w:r w:rsidRPr="008C6771">
        <w:rPr>
          <w:rFonts w:cs="Simplified Arabic" w:hint="cs"/>
          <w:sz w:val="28"/>
          <w:szCs w:val="28"/>
          <w:rtl/>
          <w:lang w:bidi="ar-IQ"/>
        </w:rPr>
        <w:t>الأداة</w:t>
      </w:r>
      <w:r>
        <w:rPr>
          <w:rFonts w:cs="Simplified Arabic" w:hint="cs"/>
          <w:sz w:val="28"/>
          <w:szCs w:val="28"/>
          <w:rtl/>
          <w:lang w:bidi="ar-IQ"/>
        </w:rPr>
        <w:t xml:space="preserve"> </w:t>
      </w:r>
      <w:r w:rsidRPr="008C6771">
        <w:rPr>
          <w:rFonts w:cs="Simplified Arabic" w:hint="cs"/>
          <w:sz w:val="28"/>
          <w:szCs w:val="28"/>
          <w:rtl/>
          <w:lang w:bidi="ar-IQ"/>
        </w:rPr>
        <w:t xml:space="preserve">والاتساق الداخلي لها </w:t>
      </w:r>
      <w:r w:rsidRPr="008C6771">
        <w:rPr>
          <w:rFonts w:cs="Simplified Arabic"/>
          <w:sz w:val="28"/>
          <w:szCs w:val="28"/>
          <w:rtl/>
          <w:lang w:bidi="ar-IQ"/>
        </w:rPr>
        <w:t xml:space="preserve">تم استخدام </w:t>
      </w:r>
      <w:r w:rsidRPr="008C6771">
        <w:rPr>
          <w:rFonts w:cs="Simplified Arabic" w:hint="cs"/>
          <w:sz w:val="28"/>
          <w:szCs w:val="28"/>
          <w:rtl/>
          <w:lang w:bidi="ar-IQ"/>
        </w:rPr>
        <w:t xml:space="preserve">معامل </w:t>
      </w:r>
      <w:r w:rsidR="007816A4" w:rsidRPr="008C6771">
        <w:rPr>
          <w:rFonts w:cs="Simplified Arabic" w:hint="cs"/>
          <w:sz w:val="28"/>
          <w:szCs w:val="28"/>
          <w:rtl/>
        </w:rPr>
        <w:t>كرو نبا</w:t>
      </w:r>
      <w:r w:rsidR="007816A4" w:rsidRPr="008C6771">
        <w:rPr>
          <w:rFonts w:cs="Simplified Arabic" w:hint="eastAsia"/>
          <w:sz w:val="28"/>
          <w:szCs w:val="28"/>
          <w:rtl/>
        </w:rPr>
        <w:t>خ</w:t>
      </w:r>
      <w:r w:rsidRPr="008C6771">
        <w:rPr>
          <w:rFonts w:cs="Simplified Arabic" w:hint="cs"/>
          <w:sz w:val="28"/>
          <w:szCs w:val="28"/>
          <w:rtl/>
        </w:rPr>
        <w:t xml:space="preserve"> ألفا </w:t>
      </w:r>
      <w:r w:rsidRPr="008C6771">
        <w:rPr>
          <w:rFonts w:cs="Simplified Arabic" w:hint="cs"/>
          <w:sz w:val="28"/>
          <w:szCs w:val="28"/>
          <w:rtl/>
          <w:lang w:bidi="ar-IQ"/>
        </w:rPr>
        <w:t xml:space="preserve">حيث </w:t>
      </w:r>
      <w:r>
        <w:rPr>
          <w:rFonts w:hint="cs"/>
          <w:sz w:val="28"/>
          <w:szCs w:val="28"/>
          <w:rtl/>
        </w:rPr>
        <w:t xml:space="preserve">كشفت نتائجه أن قيم هذا المعامل تراوحت </w:t>
      </w:r>
      <w:r w:rsidR="007816A4">
        <w:rPr>
          <w:rFonts w:hint="cs"/>
          <w:sz w:val="28"/>
          <w:szCs w:val="28"/>
          <w:rtl/>
        </w:rPr>
        <w:t>ما بين 0.50 و0.87</w:t>
      </w:r>
      <w:r>
        <w:rPr>
          <w:rFonts w:hint="cs"/>
          <w:sz w:val="28"/>
          <w:szCs w:val="28"/>
          <w:rtl/>
        </w:rPr>
        <w:t>8</w:t>
      </w:r>
      <w:r w:rsidR="00A30CBB">
        <w:rPr>
          <w:rFonts w:hint="cs"/>
          <w:sz w:val="28"/>
          <w:szCs w:val="28"/>
          <w:rtl/>
        </w:rPr>
        <w:t xml:space="preserve"> </w:t>
      </w:r>
      <w:r>
        <w:rPr>
          <w:rFonts w:hint="cs"/>
          <w:sz w:val="28"/>
          <w:szCs w:val="28"/>
          <w:rtl/>
        </w:rPr>
        <w:t>وهذا مؤشر لثبات الأداة</w:t>
      </w:r>
      <w:r w:rsidRPr="008C6771">
        <w:rPr>
          <w:rFonts w:hint="cs"/>
          <w:sz w:val="28"/>
          <w:szCs w:val="28"/>
          <w:rtl/>
        </w:rPr>
        <w:t>.</w:t>
      </w:r>
    </w:p>
    <w:p w14:paraId="5669C28B" w14:textId="77777777" w:rsidR="006B64D7" w:rsidRDefault="006B64D7" w:rsidP="006B64D7">
      <w:pPr>
        <w:bidi/>
        <w:jc w:val="center"/>
        <w:rPr>
          <w:rtl/>
        </w:rPr>
      </w:pPr>
      <w:r w:rsidRPr="00AC4D6C">
        <w:rPr>
          <w:rFonts w:cs="Simplified Arabic" w:hint="cs"/>
          <w:sz w:val="28"/>
          <w:szCs w:val="28"/>
          <w:rtl/>
          <w:lang w:bidi="ar-IQ"/>
        </w:rPr>
        <w:t>جدول (</w:t>
      </w:r>
      <w:r>
        <w:rPr>
          <w:rFonts w:cs="Simplified Arabic" w:hint="cs"/>
          <w:sz w:val="28"/>
          <w:szCs w:val="28"/>
          <w:rtl/>
          <w:lang w:bidi="ar-IQ"/>
        </w:rPr>
        <w:t>1</w:t>
      </w:r>
      <w:r w:rsidRPr="00AC4D6C">
        <w:rPr>
          <w:rFonts w:cs="Simplified Arabic" w:hint="cs"/>
          <w:sz w:val="28"/>
          <w:szCs w:val="28"/>
          <w:rtl/>
          <w:lang w:bidi="ar-IQ"/>
        </w:rPr>
        <w:t xml:space="preserve">): </w:t>
      </w:r>
      <w:r w:rsidRPr="00AC4D6C">
        <w:rPr>
          <w:rFonts w:asciiTheme="majorBidi" w:hAnsiTheme="majorBidi" w:cstheme="majorBidi"/>
          <w:sz w:val="28"/>
          <w:szCs w:val="28"/>
          <w:rtl/>
        </w:rPr>
        <w:t>ي</w:t>
      </w:r>
      <w:r w:rsidRPr="00AC4D6C">
        <w:rPr>
          <w:rFonts w:asciiTheme="majorBidi" w:hAnsiTheme="majorBidi" w:cstheme="majorBidi" w:hint="cs"/>
          <w:sz w:val="28"/>
          <w:szCs w:val="28"/>
          <w:rtl/>
        </w:rPr>
        <w:t>وضح</w:t>
      </w:r>
      <w:r w:rsidRPr="00AC4D6C">
        <w:rPr>
          <w:rFonts w:cs="Simplified Arabic" w:hint="cs"/>
          <w:sz w:val="28"/>
          <w:szCs w:val="28"/>
          <w:rtl/>
          <w:lang w:bidi="ar-IQ"/>
        </w:rPr>
        <w:t xml:space="preserve"> معاملات الثبات لأبعاد </w:t>
      </w:r>
      <w:r>
        <w:rPr>
          <w:rFonts w:cs="Simplified Arabic" w:hint="cs"/>
          <w:sz w:val="28"/>
          <w:szCs w:val="28"/>
          <w:rtl/>
          <w:lang w:bidi="ar-IQ"/>
        </w:rPr>
        <w:t>اداة البحث</w:t>
      </w:r>
    </w:p>
    <w:tbl>
      <w:tblPr>
        <w:tblStyle w:val="a8"/>
        <w:bidiVisual/>
        <w:tblW w:w="0" w:type="auto"/>
        <w:jc w:val="center"/>
        <w:tblLook w:val="04A0" w:firstRow="1" w:lastRow="0" w:firstColumn="1" w:lastColumn="0" w:noHBand="0" w:noVBand="1"/>
      </w:tblPr>
      <w:tblGrid>
        <w:gridCol w:w="5494"/>
        <w:gridCol w:w="2157"/>
      </w:tblGrid>
      <w:tr w:rsidR="006B64D7" w:rsidRPr="004F2C3B" w14:paraId="665872D1" w14:textId="77777777" w:rsidTr="00287011">
        <w:trPr>
          <w:trHeight w:val="444"/>
          <w:jc w:val="center"/>
        </w:trPr>
        <w:tc>
          <w:tcPr>
            <w:tcW w:w="5494" w:type="dxa"/>
            <w:shd w:val="pct15" w:color="auto" w:fill="auto"/>
            <w:vAlign w:val="center"/>
          </w:tcPr>
          <w:p w14:paraId="32594376" w14:textId="77777777" w:rsidR="006B64D7" w:rsidRPr="004F2C3B" w:rsidRDefault="006B64D7" w:rsidP="006B64D7">
            <w:pPr>
              <w:bidi/>
              <w:jc w:val="center"/>
              <w:rPr>
                <w:b/>
                <w:bCs/>
                <w:sz w:val="24"/>
                <w:szCs w:val="24"/>
                <w:rtl/>
              </w:rPr>
            </w:pPr>
            <w:r w:rsidRPr="004F2C3B">
              <w:rPr>
                <w:rFonts w:hint="cs"/>
                <w:b/>
                <w:bCs/>
                <w:sz w:val="24"/>
                <w:szCs w:val="24"/>
                <w:rtl/>
              </w:rPr>
              <w:t>البعد</w:t>
            </w:r>
          </w:p>
        </w:tc>
        <w:tc>
          <w:tcPr>
            <w:tcW w:w="2157" w:type="dxa"/>
            <w:shd w:val="pct15" w:color="auto" w:fill="auto"/>
            <w:vAlign w:val="center"/>
          </w:tcPr>
          <w:p w14:paraId="257DCE1A" w14:textId="419DB42F" w:rsidR="006B64D7" w:rsidRPr="004F2C3B" w:rsidRDefault="007816A4" w:rsidP="006B64D7">
            <w:pPr>
              <w:bidi/>
              <w:jc w:val="center"/>
              <w:rPr>
                <w:b/>
                <w:bCs/>
                <w:sz w:val="24"/>
                <w:szCs w:val="24"/>
                <w:rtl/>
              </w:rPr>
            </w:pPr>
            <w:r w:rsidRPr="004F2C3B">
              <w:rPr>
                <w:rFonts w:hint="cs"/>
                <w:b/>
                <w:bCs/>
                <w:sz w:val="24"/>
                <w:szCs w:val="24"/>
                <w:rtl/>
              </w:rPr>
              <w:t>كرو نبا</w:t>
            </w:r>
            <w:r w:rsidRPr="004F2C3B">
              <w:rPr>
                <w:rFonts w:hint="eastAsia"/>
                <w:b/>
                <w:bCs/>
                <w:sz w:val="24"/>
                <w:szCs w:val="24"/>
                <w:rtl/>
              </w:rPr>
              <w:t>خ</w:t>
            </w:r>
            <w:r w:rsidR="006B64D7" w:rsidRPr="004F2C3B">
              <w:rPr>
                <w:rFonts w:hint="cs"/>
                <w:b/>
                <w:bCs/>
                <w:sz w:val="24"/>
                <w:szCs w:val="24"/>
                <w:rtl/>
              </w:rPr>
              <w:t xml:space="preserve"> ألفا </w:t>
            </w:r>
          </w:p>
        </w:tc>
      </w:tr>
      <w:tr w:rsidR="006B64D7" w:rsidRPr="004F2C3B" w14:paraId="149410C2" w14:textId="77777777" w:rsidTr="00287011">
        <w:trPr>
          <w:trHeight w:val="444"/>
          <w:jc w:val="center"/>
        </w:trPr>
        <w:tc>
          <w:tcPr>
            <w:tcW w:w="5494" w:type="dxa"/>
            <w:vAlign w:val="center"/>
          </w:tcPr>
          <w:p w14:paraId="6A399EAE" w14:textId="257C1939" w:rsidR="006B64D7" w:rsidRPr="004F2C3B" w:rsidRDefault="007816A4" w:rsidP="006B64D7">
            <w:pPr>
              <w:bidi/>
              <w:jc w:val="center"/>
              <w:rPr>
                <w:sz w:val="24"/>
                <w:szCs w:val="24"/>
                <w:rtl/>
              </w:rPr>
            </w:pPr>
            <w:r w:rsidRPr="004F2C3B">
              <w:rPr>
                <w:rFonts w:hint="cs"/>
                <w:sz w:val="24"/>
                <w:szCs w:val="24"/>
                <w:rtl/>
              </w:rPr>
              <w:t>الرقابة الداخلية</w:t>
            </w:r>
          </w:p>
        </w:tc>
        <w:tc>
          <w:tcPr>
            <w:tcW w:w="2157" w:type="dxa"/>
            <w:vAlign w:val="center"/>
          </w:tcPr>
          <w:p w14:paraId="3F89627C" w14:textId="0A31B72A" w:rsidR="006B64D7" w:rsidRPr="004F2C3B" w:rsidRDefault="006B64D7" w:rsidP="006B64D7">
            <w:pPr>
              <w:bidi/>
              <w:jc w:val="center"/>
              <w:rPr>
                <w:sz w:val="24"/>
                <w:szCs w:val="24"/>
              </w:rPr>
            </w:pPr>
            <w:r w:rsidRPr="004F2C3B">
              <w:rPr>
                <w:rFonts w:hint="cs"/>
                <w:sz w:val="24"/>
                <w:szCs w:val="24"/>
                <w:rtl/>
              </w:rPr>
              <w:t>0.50</w:t>
            </w:r>
            <w:r w:rsidR="00FB5E36" w:rsidRPr="004F2C3B">
              <w:rPr>
                <w:rFonts w:hint="cs"/>
                <w:sz w:val="24"/>
                <w:szCs w:val="24"/>
                <w:rtl/>
              </w:rPr>
              <w:t>0</w:t>
            </w:r>
          </w:p>
        </w:tc>
      </w:tr>
      <w:tr w:rsidR="006B64D7" w:rsidRPr="004F2C3B" w14:paraId="3568A553" w14:textId="77777777" w:rsidTr="00287011">
        <w:trPr>
          <w:trHeight w:val="444"/>
          <w:jc w:val="center"/>
        </w:trPr>
        <w:tc>
          <w:tcPr>
            <w:tcW w:w="5494" w:type="dxa"/>
            <w:vAlign w:val="center"/>
          </w:tcPr>
          <w:p w14:paraId="0F539090" w14:textId="77777777" w:rsidR="006B64D7" w:rsidRPr="004F2C3B" w:rsidRDefault="006B64D7" w:rsidP="006B64D7">
            <w:pPr>
              <w:bidi/>
              <w:jc w:val="center"/>
              <w:rPr>
                <w:sz w:val="24"/>
                <w:szCs w:val="24"/>
                <w:rtl/>
              </w:rPr>
            </w:pPr>
            <w:r w:rsidRPr="004F2C3B">
              <w:rPr>
                <w:rFonts w:hint="cs"/>
                <w:sz w:val="24"/>
                <w:szCs w:val="24"/>
                <w:rtl/>
              </w:rPr>
              <w:t>نظام التشغيل الالكتروني</w:t>
            </w:r>
          </w:p>
        </w:tc>
        <w:tc>
          <w:tcPr>
            <w:tcW w:w="2157" w:type="dxa"/>
            <w:vAlign w:val="center"/>
          </w:tcPr>
          <w:p w14:paraId="13DD8CA0" w14:textId="77777777" w:rsidR="006B64D7" w:rsidRPr="004F2C3B" w:rsidRDefault="006B64D7" w:rsidP="006B64D7">
            <w:pPr>
              <w:bidi/>
              <w:jc w:val="center"/>
              <w:rPr>
                <w:sz w:val="24"/>
                <w:szCs w:val="24"/>
                <w:rtl/>
              </w:rPr>
            </w:pPr>
            <w:r w:rsidRPr="004F2C3B">
              <w:rPr>
                <w:rFonts w:hint="cs"/>
                <w:sz w:val="24"/>
                <w:szCs w:val="24"/>
                <w:rtl/>
              </w:rPr>
              <w:t>0.817</w:t>
            </w:r>
          </w:p>
        </w:tc>
      </w:tr>
      <w:tr w:rsidR="006B64D7" w:rsidRPr="004F2C3B" w14:paraId="72F226A1" w14:textId="77777777" w:rsidTr="00287011">
        <w:trPr>
          <w:trHeight w:val="444"/>
          <w:jc w:val="center"/>
        </w:trPr>
        <w:tc>
          <w:tcPr>
            <w:tcW w:w="5494" w:type="dxa"/>
            <w:vAlign w:val="center"/>
          </w:tcPr>
          <w:p w14:paraId="0A9B3AC5" w14:textId="77777777" w:rsidR="006B64D7" w:rsidRPr="004F2C3B" w:rsidRDefault="006B64D7" w:rsidP="006B64D7">
            <w:pPr>
              <w:bidi/>
              <w:jc w:val="center"/>
              <w:rPr>
                <w:sz w:val="24"/>
                <w:szCs w:val="24"/>
                <w:rtl/>
              </w:rPr>
            </w:pPr>
            <w:r w:rsidRPr="004F2C3B">
              <w:rPr>
                <w:rFonts w:hint="cs"/>
                <w:sz w:val="24"/>
                <w:szCs w:val="24"/>
                <w:rtl/>
              </w:rPr>
              <w:t>الإجمالي</w:t>
            </w:r>
          </w:p>
        </w:tc>
        <w:tc>
          <w:tcPr>
            <w:tcW w:w="2157" w:type="dxa"/>
            <w:vAlign w:val="center"/>
          </w:tcPr>
          <w:p w14:paraId="002A5456" w14:textId="77777777" w:rsidR="006B64D7" w:rsidRPr="004F2C3B" w:rsidRDefault="006B64D7" w:rsidP="006B64D7">
            <w:pPr>
              <w:bidi/>
              <w:jc w:val="center"/>
              <w:rPr>
                <w:sz w:val="24"/>
                <w:szCs w:val="24"/>
                <w:rtl/>
              </w:rPr>
            </w:pPr>
            <w:r w:rsidRPr="004F2C3B">
              <w:rPr>
                <w:rFonts w:hint="cs"/>
                <w:sz w:val="24"/>
                <w:szCs w:val="24"/>
                <w:rtl/>
              </w:rPr>
              <w:t>0.778</w:t>
            </w:r>
          </w:p>
        </w:tc>
      </w:tr>
    </w:tbl>
    <w:p w14:paraId="4EC0E1F4" w14:textId="77777777" w:rsidR="006B64D7" w:rsidRPr="005D269B" w:rsidRDefault="006B64D7" w:rsidP="006B64D7">
      <w:pPr>
        <w:bidi/>
        <w:rPr>
          <w:rFonts w:cs="Simplified Arabic"/>
          <w:sz w:val="28"/>
          <w:szCs w:val="28"/>
        </w:rPr>
      </w:pPr>
    </w:p>
    <w:p w14:paraId="58A9326B" w14:textId="77777777" w:rsidR="006B64D7" w:rsidRPr="005D269B" w:rsidRDefault="006B64D7" w:rsidP="00A30CBB">
      <w:pPr>
        <w:pStyle w:val="a3"/>
        <w:numPr>
          <w:ilvl w:val="0"/>
          <w:numId w:val="14"/>
        </w:numPr>
        <w:bidi/>
        <w:spacing w:after="200" w:line="360" w:lineRule="auto"/>
        <w:jc w:val="both"/>
        <w:rPr>
          <w:rFonts w:ascii="PT Bold Heading" w:cs="PT Bold Heading"/>
          <w:b/>
          <w:bCs/>
          <w:sz w:val="32"/>
          <w:szCs w:val="32"/>
          <w:lang w:bidi="ar-IQ"/>
        </w:rPr>
      </w:pPr>
      <w:r w:rsidRPr="005D269B">
        <w:rPr>
          <w:rFonts w:cs="Simplified Arabic" w:hint="cs"/>
          <w:b/>
          <w:bCs/>
          <w:sz w:val="28"/>
          <w:szCs w:val="28"/>
          <w:rtl/>
          <w:lang w:bidi="ar-IQ"/>
        </w:rPr>
        <w:t xml:space="preserve">توزيع أفراد العينة حسب </w:t>
      </w:r>
      <w:r>
        <w:rPr>
          <w:rFonts w:cs="Simplified Arabic" w:hint="cs"/>
          <w:b/>
          <w:bCs/>
          <w:sz w:val="28"/>
          <w:szCs w:val="28"/>
          <w:rtl/>
          <w:lang w:bidi="ar-IQ"/>
        </w:rPr>
        <w:t>الجنس</w:t>
      </w:r>
    </w:p>
    <w:p w14:paraId="6E001879" w14:textId="54C19BF3" w:rsidR="006B64D7" w:rsidRDefault="006B64D7" w:rsidP="00A30CBB">
      <w:pPr>
        <w:pStyle w:val="a3"/>
        <w:bidi/>
        <w:spacing w:line="360" w:lineRule="auto"/>
        <w:jc w:val="both"/>
        <w:rPr>
          <w:rFonts w:cs="Simplified Arabic"/>
          <w:sz w:val="28"/>
          <w:szCs w:val="28"/>
          <w:lang w:bidi="ar-IQ"/>
        </w:rPr>
      </w:pPr>
      <w:r w:rsidRPr="00035988">
        <w:rPr>
          <w:rFonts w:cs="Simplified Arabic" w:hint="cs"/>
          <w:sz w:val="28"/>
          <w:szCs w:val="28"/>
          <w:rtl/>
          <w:lang w:bidi="ar-IQ"/>
        </w:rPr>
        <w:t xml:space="preserve">تبين النتائج أن غالبية أفراد العينة </w:t>
      </w:r>
      <w:r w:rsidR="007816A4">
        <w:rPr>
          <w:rFonts w:cs="Simplified Arabic" w:hint="cs"/>
          <w:sz w:val="28"/>
          <w:szCs w:val="28"/>
          <w:rtl/>
          <w:lang w:bidi="ar-IQ"/>
        </w:rPr>
        <w:t>ذكور</w:t>
      </w:r>
      <w:r w:rsidR="007816A4" w:rsidRPr="00035988">
        <w:rPr>
          <w:rFonts w:cs="Simplified Arabic" w:hint="cs"/>
          <w:sz w:val="28"/>
          <w:szCs w:val="28"/>
          <w:rtl/>
          <w:lang w:bidi="ar-IQ"/>
        </w:rPr>
        <w:t xml:space="preserve"> ونسبتهم</w:t>
      </w:r>
      <w:r w:rsidRPr="00035988">
        <w:rPr>
          <w:rFonts w:cs="Simplified Arabic" w:hint="cs"/>
          <w:sz w:val="28"/>
          <w:szCs w:val="28"/>
          <w:rtl/>
          <w:lang w:bidi="ar-IQ"/>
        </w:rPr>
        <w:t xml:space="preserve"> </w:t>
      </w:r>
      <w:r>
        <w:rPr>
          <w:rFonts w:cs="Simplified Arabic" w:hint="cs"/>
          <w:sz w:val="28"/>
          <w:szCs w:val="28"/>
          <w:rtl/>
          <w:lang w:bidi="ar-IQ"/>
        </w:rPr>
        <w:t>70.3</w:t>
      </w:r>
      <w:r w:rsidR="007816A4" w:rsidRPr="00035988">
        <w:rPr>
          <w:rFonts w:cs="Simplified Arabic" w:hint="cs"/>
          <w:sz w:val="28"/>
          <w:szCs w:val="28"/>
          <w:rtl/>
          <w:lang w:bidi="ar-IQ"/>
        </w:rPr>
        <w:t>%،</w:t>
      </w:r>
      <w:r w:rsidRPr="00035988">
        <w:rPr>
          <w:rFonts w:cs="Simplified Arabic" w:hint="cs"/>
          <w:sz w:val="28"/>
          <w:szCs w:val="28"/>
          <w:rtl/>
          <w:lang w:bidi="ar-IQ"/>
        </w:rPr>
        <w:t xml:space="preserve"> أما </w:t>
      </w:r>
      <w:r>
        <w:rPr>
          <w:rFonts w:cs="Simplified Arabic" w:hint="cs"/>
          <w:sz w:val="28"/>
          <w:szCs w:val="28"/>
          <w:rtl/>
          <w:lang w:bidi="ar-IQ"/>
        </w:rPr>
        <w:t>الاناث فقد بلغت نسبتهن</w:t>
      </w:r>
      <w:r w:rsidRPr="00035988">
        <w:rPr>
          <w:rFonts w:cs="Simplified Arabic" w:hint="cs"/>
          <w:sz w:val="28"/>
          <w:szCs w:val="28"/>
          <w:rtl/>
          <w:lang w:bidi="ar-IQ"/>
        </w:rPr>
        <w:t xml:space="preserve"> </w:t>
      </w:r>
      <w:r>
        <w:rPr>
          <w:rFonts w:cs="Simplified Arabic" w:hint="cs"/>
          <w:sz w:val="28"/>
          <w:szCs w:val="28"/>
          <w:rtl/>
          <w:lang w:bidi="ar-IQ"/>
        </w:rPr>
        <w:t>29.7</w:t>
      </w:r>
      <w:r w:rsidRPr="00035988">
        <w:rPr>
          <w:rFonts w:cs="Simplified Arabic" w:hint="cs"/>
          <w:sz w:val="28"/>
          <w:szCs w:val="28"/>
          <w:rtl/>
          <w:lang w:bidi="ar-IQ"/>
        </w:rPr>
        <w:t>%.</w:t>
      </w:r>
    </w:p>
    <w:p w14:paraId="14B7BF7D" w14:textId="77777777" w:rsidR="006B64D7" w:rsidRPr="005D269B" w:rsidRDefault="006B64D7" w:rsidP="006B64D7">
      <w:pPr>
        <w:pStyle w:val="a3"/>
        <w:bidi/>
        <w:jc w:val="center"/>
        <w:rPr>
          <w:rFonts w:cs="Simplified Arabic"/>
          <w:sz w:val="28"/>
          <w:szCs w:val="28"/>
          <w:rtl/>
          <w:lang w:bidi="ar-IQ"/>
        </w:rPr>
      </w:pPr>
      <w:r w:rsidRPr="005D269B">
        <w:rPr>
          <w:rFonts w:cs="Simplified Arabic" w:hint="cs"/>
          <w:sz w:val="28"/>
          <w:szCs w:val="28"/>
          <w:rtl/>
          <w:lang w:bidi="ar-IQ"/>
        </w:rPr>
        <w:t>جدول (</w:t>
      </w:r>
      <w:r>
        <w:rPr>
          <w:rFonts w:cs="Simplified Arabic" w:hint="cs"/>
          <w:sz w:val="28"/>
          <w:szCs w:val="28"/>
          <w:rtl/>
          <w:lang w:bidi="ar-IQ"/>
        </w:rPr>
        <w:t>2</w:t>
      </w:r>
      <w:r w:rsidRPr="005D269B">
        <w:rPr>
          <w:rFonts w:cs="Simplified Arabic" w:hint="cs"/>
          <w:sz w:val="28"/>
          <w:szCs w:val="28"/>
          <w:rtl/>
          <w:lang w:bidi="ar-IQ"/>
        </w:rPr>
        <w:t xml:space="preserve">): توزيع أفراد العينة حسب </w:t>
      </w:r>
      <w:r>
        <w:rPr>
          <w:rFonts w:cs="Simplified Arabic" w:hint="cs"/>
          <w:sz w:val="28"/>
          <w:szCs w:val="28"/>
          <w:rtl/>
          <w:lang w:bidi="ar-IQ"/>
        </w:rPr>
        <w:t>الجنس</w:t>
      </w:r>
    </w:p>
    <w:tbl>
      <w:tblPr>
        <w:tblStyle w:val="a8"/>
        <w:bidiVisual/>
        <w:tblW w:w="7179" w:type="dxa"/>
        <w:jc w:val="center"/>
        <w:tblLook w:val="04A0" w:firstRow="1" w:lastRow="0" w:firstColumn="1" w:lastColumn="0" w:noHBand="0" w:noVBand="1"/>
      </w:tblPr>
      <w:tblGrid>
        <w:gridCol w:w="2408"/>
        <w:gridCol w:w="2381"/>
        <w:gridCol w:w="2390"/>
      </w:tblGrid>
      <w:tr w:rsidR="006B64D7" w:rsidRPr="004F2C3B" w14:paraId="0074BA04" w14:textId="77777777" w:rsidTr="00287011">
        <w:trPr>
          <w:trHeight w:val="403"/>
          <w:jc w:val="center"/>
        </w:trPr>
        <w:tc>
          <w:tcPr>
            <w:tcW w:w="2408" w:type="dxa"/>
            <w:vAlign w:val="center"/>
          </w:tcPr>
          <w:p w14:paraId="6839D6AE" w14:textId="77777777" w:rsidR="006B64D7" w:rsidRPr="004F2C3B" w:rsidRDefault="006B64D7" w:rsidP="006B64D7">
            <w:pPr>
              <w:pStyle w:val="a3"/>
              <w:bidi/>
              <w:ind w:left="0"/>
              <w:jc w:val="center"/>
              <w:rPr>
                <w:rFonts w:asciiTheme="majorBidi" w:hAnsiTheme="majorBidi" w:cstheme="majorBidi"/>
                <w:b/>
                <w:bCs/>
                <w:sz w:val="24"/>
                <w:szCs w:val="24"/>
                <w:rtl/>
                <w:lang w:bidi="ar-IQ"/>
              </w:rPr>
            </w:pPr>
            <w:r w:rsidRPr="004F2C3B">
              <w:rPr>
                <w:rFonts w:asciiTheme="majorBidi" w:hAnsiTheme="majorBidi" w:cstheme="majorBidi"/>
                <w:b/>
                <w:bCs/>
                <w:sz w:val="24"/>
                <w:szCs w:val="24"/>
                <w:rtl/>
                <w:lang w:bidi="ar-IQ"/>
              </w:rPr>
              <w:t>الجنس</w:t>
            </w:r>
          </w:p>
        </w:tc>
        <w:tc>
          <w:tcPr>
            <w:tcW w:w="2381" w:type="dxa"/>
            <w:vAlign w:val="center"/>
          </w:tcPr>
          <w:p w14:paraId="0DEDBADD" w14:textId="77777777" w:rsidR="006B64D7" w:rsidRPr="004F2C3B" w:rsidRDefault="006B64D7" w:rsidP="006B64D7">
            <w:pPr>
              <w:pStyle w:val="a3"/>
              <w:bidi/>
              <w:ind w:left="0"/>
              <w:jc w:val="center"/>
              <w:rPr>
                <w:rFonts w:asciiTheme="majorBidi" w:hAnsiTheme="majorBidi" w:cstheme="majorBidi"/>
                <w:b/>
                <w:bCs/>
                <w:sz w:val="24"/>
                <w:szCs w:val="24"/>
                <w:rtl/>
              </w:rPr>
            </w:pPr>
            <w:r w:rsidRPr="004F2C3B">
              <w:rPr>
                <w:rFonts w:asciiTheme="majorBidi" w:hAnsiTheme="majorBidi" w:cstheme="majorBidi"/>
                <w:b/>
                <w:bCs/>
                <w:sz w:val="24"/>
                <w:szCs w:val="24"/>
                <w:rtl/>
                <w:lang w:bidi="ar-IQ"/>
              </w:rPr>
              <w:t>العدد</w:t>
            </w:r>
          </w:p>
        </w:tc>
        <w:tc>
          <w:tcPr>
            <w:tcW w:w="2390" w:type="dxa"/>
            <w:vAlign w:val="center"/>
          </w:tcPr>
          <w:p w14:paraId="7426681B" w14:textId="77777777" w:rsidR="006B64D7" w:rsidRPr="004F2C3B" w:rsidRDefault="006B64D7" w:rsidP="006B64D7">
            <w:pPr>
              <w:pStyle w:val="a3"/>
              <w:bidi/>
              <w:ind w:left="0"/>
              <w:jc w:val="center"/>
              <w:rPr>
                <w:rFonts w:asciiTheme="majorBidi" w:hAnsiTheme="majorBidi" w:cstheme="majorBidi"/>
                <w:b/>
                <w:bCs/>
                <w:sz w:val="24"/>
                <w:szCs w:val="24"/>
                <w:rtl/>
              </w:rPr>
            </w:pPr>
            <w:r w:rsidRPr="004F2C3B">
              <w:rPr>
                <w:rFonts w:asciiTheme="majorBidi" w:hAnsiTheme="majorBidi" w:cstheme="majorBidi"/>
                <w:b/>
                <w:bCs/>
                <w:sz w:val="24"/>
                <w:szCs w:val="24"/>
                <w:rtl/>
                <w:lang w:bidi="ar-IQ"/>
              </w:rPr>
              <w:t>النسبة</w:t>
            </w:r>
          </w:p>
        </w:tc>
      </w:tr>
      <w:tr w:rsidR="006B64D7" w:rsidRPr="004F2C3B" w14:paraId="5097E94A" w14:textId="77777777" w:rsidTr="00287011">
        <w:trPr>
          <w:trHeight w:val="85"/>
          <w:jc w:val="center"/>
        </w:trPr>
        <w:tc>
          <w:tcPr>
            <w:tcW w:w="2408" w:type="dxa"/>
          </w:tcPr>
          <w:p w14:paraId="1910D5A4" w14:textId="77777777" w:rsidR="006B64D7" w:rsidRPr="004F2C3B" w:rsidRDefault="006B64D7" w:rsidP="006B64D7">
            <w:pPr>
              <w:pStyle w:val="a3"/>
              <w:bidi/>
              <w:ind w:left="0"/>
              <w:jc w:val="center"/>
              <w:rPr>
                <w:rFonts w:asciiTheme="majorBidi" w:hAnsiTheme="majorBidi" w:cstheme="majorBidi"/>
                <w:sz w:val="24"/>
                <w:szCs w:val="24"/>
                <w:lang w:bidi="ar-IQ"/>
              </w:rPr>
            </w:pPr>
            <w:r w:rsidRPr="004F2C3B">
              <w:rPr>
                <w:rFonts w:asciiTheme="majorBidi" w:hAnsiTheme="majorBidi" w:cstheme="majorBidi"/>
                <w:sz w:val="24"/>
                <w:szCs w:val="24"/>
                <w:rtl/>
                <w:lang w:bidi="ar-IQ"/>
              </w:rPr>
              <w:t>ذكر</w:t>
            </w:r>
          </w:p>
        </w:tc>
        <w:tc>
          <w:tcPr>
            <w:tcW w:w="2381" w:type="dxa"/>
            <w:vAlign w:val="center"/>
          </w:tcPr>
          <w:p w14:paraId="35E0B22C"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26</w:t>
            </w:r>
          </w:p>
        </w:tc>
        <w:tc>
          <w:tcPr>
            <w:tcW w:w="2390" w:type="dxa"/>
            <w:vAlign w:val="center"/>
          </w:tcPr>
          <w:p w14:paraId="08200CCE"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70.3</w:t>
            </w:r>
          </w:p>
        </w:tc>
      </w:tr>
      <w:tr w:rsidR="006B64D7" w:rsidRPr="004F2C3B" w14:paraId="432D7007" w14:textId="77777777" w:rsidTr="00287011">
        <w:trPr>
          <w:trHeight w:val="405"/>
          <w:jc w:val="center"/>
        </w:trPr>
        <w:tc>
          <w:tcPr>
            <w:tcW w:w="2408" w:type="dxa"/>
          </w:tcPr>
          <w:p w14:paraId="6EDDAD66" w14:textId="77777777" w:rsidR="006B64D7" w:rsidRPr="004F2C3B" w:rsidRDefault="006B64D7" w:rsidP="006B64D7">
            <w:pPr>
              <w:pStyle w:val="a3"/>
              <w:bidi/>
              <w:ind w:left="0"/>
              <w:jc w:val="center"/>
              <w:rPr>
                <w:rFonts w:asciiTheme="majorBidi" w:hAnsiTheme="majorBidi" w:cstheme="majorBidi"/>
                <w:sz w:val="24"/>
                <w:szCs w:val="24"/>
                <w:lang w:bidi="ar-IQ"/>
              </w:rPr>
            </w:pPr>
            <w:r w:rsidRPr="004F2C3B">
              <w:rPr>
                <w:rFonts w:asciiTheme="majorBidi" w:hAnsiTheme="majorBidi" w:cstheme="majorBidi"/>
                <w:sz w:val="24"/>
                <w:szCs w:val="24"/>
                <w:rtl/>
                <w:lang w:bidi="ar-IQ"/>
              </w:rPr>
              <w:t>انثى</w:t>
            </w:r>
          </w:p>
        </w:tc>
        <w:tc>
          <w:tcPr>
            <w:tcW w:w="2381" w:type="dxa"/>
            <w:vAlign w:val="center"/>
          </w:tcPr>
          <w:p w14:paraId="49520303"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11</w:t>
            </w:r>
          </w:p>
        </w:tc>
        <w:tc>
          <w:tcPr>
            <w:tcW w:w="2390" w:type="dxa"/>
            <w:vAlign w:val="center"/>
          </w:tcPr>
          <w:p w14:paraId="6A4A65BA"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29.7</w:t>
            </w:r>
          </w:p>
        </w:tc>
      </w:tr>
      <w:tr w:rsidR="006B64D7" w:rsidRPr="004F2C3B" w14:paraId="08F78619" w14:textId="77777777" w:rsidTr="00287011">
        <w:trPr>
          <w:trHeight w:val="504"/>
          <w:jc w:val="center"/>
        </w:trPr>
        <w:tc>
          <w:tcPr>
            <w:tcW w:w="2408" w:type="dxa"/>
            <w:vAlign w:val="center"/>
          </w:tcPr>
          <w:p w14:paraId="412FA61E" w14:textId="77777777" w:rsidR="006B64D7" w:rsidRPr="004F2C3B" w:rsidRDefault="006B64D7" w:rsidP="006B64D7">
            <w:pPr>
              <w:pStyle w:val="a3"/>
              <w:bidi/>
              <w:ind w:left="0"/>
              <w:jc w:val="center"/>
              <w:rPr>
                <w:rFonts w:asciiTheme="majorBidi" w:hAnsiTheme="majorBidi" w:cstheme="majorBidi"/>
                <w:b/>
                <w:bCs/>
                <w:sz w:val="24"/>
                <w:szCs w:val="24"/>
                <w:rtl/>
                <w:lang w:bidi="ar-IQ"/>
              </w:rPr>
            </w:pPr>
            <w:r w:rsidRPr="004F2C3B">
              <w:rPr>
                <w:rFonts w:asciiTheme="majorBidi" w:hAnsiTheme="majorBidi" w:cstheme="majorBidi"/>
                <w:b/>
                <w:bCs/>
                <w:sz w:val="24"/>
                <w:szCs w:val="24"/>
                <w:rtl/>
                <w:lang w:bidi="ar-IQ"/>
              </w:rPr>
              <w:t>المجموع</w:t>
            </w:r>
          </w:p>
        </w:tc>
        <w:tc>
          <w:tcPr>
            <w:tcW w:w="2381" w:type="dxa"/>
            <w:vAlign w:val="center"/>
          </w:tcPr>
          <w:p w14:paraId="5C04A41D"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37</w:t>
            </w:r>
          </w:p>
        </w:tc>
        <w:tc>
          <w:tcPr>
            <w:tcW w:w="2390" w:type="dxa"/>
            <w:vAlign w:val="center"/>
          </w:tcPr>
          <w:p w14:paraId="3918D6DC"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100.0</w:t>
            </w:r>
          </w:p>
        </w:tc>
      </w:tr>
    </w:tbl>
    <w:p w14:paraId="1BEB1789" w14:textId="77777777" w:rsidR="004F2C3B" w:rsidRDefault="004F2C3B" w:rsidP="00A30CBB">
      <w:pPr>
        <w:tabs>
          <w:tab w:val="left" w:pos="2006"/>
          <w:tab w:val="center" w:pos="4860"/>
        </w:tabs>
        <w:bidi/>
        <w:jc w:val="center"/>
        <w:rPr>
          <w:rFonts w:cs="Simplified Arabic"/>
          <w:sz w:val="28"/>
          <w:szCs w:val="28"/>
          <w:rtl/>
          <w:lang w:bidi="ar-IQ"/>
        </w:rPr>
      </w:pPr>
    </w:p>
    <w:p w14:paraId="24F2A71B" w14:textId="77777777" w:rsidR="004F2C3B" w:rsidRDefault="004F2C3B" w:rsidP="004F2C3B">
      <w:pPr>
        <w:tabs>
          <w:tab w:val="left" w:pos="2006"/>
          <w:tab w:val="center" w:pos="4860"/>
        </w:tabs>
        <w:bidi/>
        <w:jc w:val="center"/>
        <w:rPr>
          <w:rFonts w:cs="Simplified Arabic"/>
          <w:sz w:val="28"/>
          <w:szCs w:val="28"/>
          <w:rtl/>
          <w:lang w:bidi="ar-IQ"/>
        </w:rPr>
      </w:pPr>
    </w:p>
    <w:p w14:paraId="311D18BD" w14:textId="77777777" w:rsidR="004F2C3B" w:rsidRDefault="004F2C3B" w:rsidP="004F2C3B">
      <w:pPr>
        <w:tabs>
          <w:tab w:val="left" w:pos="2006"/>
          <w:tab w:val="center" w:pos="4860"/>
        </w:tabs>
        <w:bidi/>
        <w:jc w:val="center"/>
        <w:rPr>
          <w:rFonts w:cs="Simplified Arabic"/>
          <w:sz w:val="28"/>
          <w:szCs w:val="28"/>
          <w:rtl/>
          <w:lang w:bidi="ar-IQ"/>
        </w:rPr>
      </w:pPr>
    </w:p>
    <w:p w14:paraId="444AE074" w14:textId="77777777" w:rsidR="004F2C3B" w:rsidRDefault="004F2C3B" w:rsidP="004F2C3B">
      <w:pPr>
        <w:tabs>
          <w:tab w:val="left" w:pos="2006"/>
          <w:tab w:val="center" w:pos="4860"/>
        </w:tabs>
        <w:bidi/>
        <w:jc w:val="center"/>
        <w:rPr>
          <w:rFonts w:cs="Simplified Arabic"/>
          <w:sz w:val="28"/>
          <w:szCs w:val="28"/>
          <w:rtl/>
          <w:lang w:bidi="ar-IQ"/>
        </w:rPr>
      </w:pPr>
    </w:p>
    <w:p w14:paraId="2F74D6C4" w14:textId="77777777" w:rsidR="006B64D7" w:rsidRPr="00A30CBB" w:rsidRDefault="006B64D7" w:rsidP="004F2C3B">
      <w:pPr>
        <w:tabs>
          <w:tab w:val="left" w:pos="2006"/>
          <w:tab w:val="center" w:pos="4860"/>
        </w:tabs>
        <w:bidi/>
        <w:jc w:val="center"/>
        <w:rPr>
          <w:rFonts w:cs="Simplified Arabic"/>
          <w:sz w:val="28"/>
          <w:szCs w:val="28"/>
          <w:rtl/>
        </w:rPr>
      </w:pPr>
      <w:r w:rsidRPr="00A30CBB">
        <w:rPr>
          <w:rFonts w:cs="Simplified Arabic" w:hint="cs"/>
          <w:sz w:val="28"/>
          <w:szCs w:val="28"/>
          <w:rtl/>
          <w:lang w:bidi="ar-IQ"/>
        </w:rPr>
        <w:lastRenderedPageBreak/>
        <w:t>شكل (1): أعمدة بيانية لتوزيع أفراد العينة حسب الجنس</w:t>
      </w:r>
    </w:p>
    <w:p w14:paraId="305FD8C6" w14:textId="6079FF04" w:rsidR="006B64D7" w:rsidRDefault="006B64D7" w:rsidP="006B64D7">
      <w:pPr>
        <w:pStyle w:val="a3"/>
        <w:tabs>
          <w:tab w:val="left" w:pos="2006"/>
          <w:tab w:val="center" w:pos="4860"/>
        </w:tabs>
        <w:bidi/>
        <w:jc w:val="center"/>
        <w:rPr>
          <w:rFonts w:cs="Simplified Arabic"/>
          <w:sz w:val="28"/>
          <w:szCs w:val="28"/>
          <w:rtl/>
          <w:lang w:bidi="ar-IQ"/>
        </w:rPr>
      </w:pPr>
      <w:r w:rsidRPr="006727E9">
        <w:rPr>
          <w:rFonts w:cs="Simplified Arabic"/>
          <w:noProof/>
          <w:sz w:val="28"/>
          <w:szCs w:val="28"/>
          <w:rtl/>
        </w:rPr>
        <w:drawing>
          <wp:inline distT="0" distB="0" distL="0" distR="0" wp14:anchorId="611CE7A2" wp14:editId="2CEF0C12">
            <wp:extent cx="4572000" cy="2743200"/>
            <wp:effectExtent l="19050" t="0" r="19050" b="0"/>
            <wp:docPr id="2"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3392C05" w14:textId="77777777" w:rsidR="00A30CBB" w:rsidRDefault="00A30CBB" w:rsidP="00A30CBB">
      <w:pPr>
        <w:pStyle w:val="a3"/>
        <w:tabs>
          <w:tab w:val="left" w:pos="2006"/>
          <w:tab w:val="center" w:pos="4860"/>
        </w:tabs>
        <w:bidi/>
        <w:jc w:val="center"/>
        <w:rPr>
          <w:rFonts w:cs="Simplified Arabic"/>
          <w:sz w:val="28"/>
          <w:szCs w:val="28"/>
          <w:rtl/>
          <w:lang w:bidi="ar-IQ"/>
        </w:rPr>
      </w:pPr>
    </w:p>
    <w:p w14:paraId="680BE6EA" w14:textId="77777777" w:rsidR="006B64D7" w:rsidRPr="00AD1FB4" w:rsidRDefault="006B64D7" w:rsidP="00A30CBB">
      <w:pPr>
        <w:pStyle w:val="a3"/>
        <w:numPr>
          <w:ilvl w:val="0"/>
          <w:numId w:val="14"/>
        </w:numPr>
        <w:bidi/>
        <w:spacing w:after="200" w:line="360" w:lineRule="auto"/>
        <w:jc w:val="both"/>
        <w:rPr>
          <w:rFonts w:ascii="PT Bold Heading" w:cs="PT Bold Heading"/>
          <w:b/>
          <w:bCs/>
          <w:sz w:val="32"/>
          <w:szCs w:val="32"/>
          <w:lang w:bidi="ar-IQ"/>
        </w:rPr>
      </w:pPr>
      <w:r w:rsidRPr="00AD1FB4">
        <w:rPr>
          <w:rFonts w:cs="Simplified Arabic" w:hint="cs"/>
          <w:b/>
          <w:bCs/>
          <w:sz w:val="28"/>
          <w:szCs w:val="28"/>
          <w:rtl/>
          <w:lang w:bidi="ar-IQ"/>
        </w:rPr>
        <w:t xml:space="preserve">توزيع أفراد العينة حسب </w:t>
      </w:r>
      <w:r>
        <w:rPr>
          <w:rFonts w:cs="Simplified Arabic" w:hint="cs"/>
          <w:b/>
          <w:bCs/>
          <w:sz w:val="28"/>
          <w:szCs w:val="28"/>
          <w:rtl/>
        </w:rPr>
        <w:t>المسمى الوظيفي</w:t>
      </w:r>
    </w:p>
    <w:p w14:paraId="2BA687AF" w14:textId="340140B8" w:rsidR="006B64D7" w:rsidRDefault="006B64D7" w:rsidP="00A30CBB">
      <w:pPr>
        <w:pStyle w:val="a3"/>
        <w:bidi/>
        <w:spacing w:line="360" w:lineRule="auto"/>
        <w:jc w:val="both"/>
        <w:rPr>
          <w:rFonts w:cs="Simplified Arabic"/>
          <w:sz w:val="28"/>
          <w:szCs w:val="28"/>
          <w:rtl/>
          <w:lang w:bidi="ar-IQ"/>
        </w:rPr>
      </w:pPr>
      <w:r>
        <w:rPr>
          <w:rFonts w:cs="Simplified Arabic" w:hint="cs"/>
          <w:sz w:val="28"/>
          <w:szCs w:val="28"/>
          <w:rtl/>
          <w:lang w:bidi="ar-IQ"/>
        </w:rPr>
        <w:t xml:space="preserve">تظهر النتائج أن ما نسبته </w:t>
      </w:r>
      <w:r>
        <w:rPr>
          <w:rFonts w:cs="Simplified Arabic"/>
          <w:sz w:val="28"/>
          <w:szCs w:val="28"/>
          <w:lang w:bidi="ar-IQ"/>
        </w:rPr>
        <w:t>35.1</w:t>
      </w:r>
      <w:r>
        <w:rPr>
          <w:rFonts w:cs="Simplified Arabic" w:hint="cs"/>
          <w:sz w:val="28"/>
          <w:szCs w:val="28"/>
          <w:rtl/>
          <w:lang w:bidi="ar-IQ"/>
        </w:rPr>
        <w:t>% من أفراد العينة "محاسب مالي" و5.4</w:t>
      </w:r>
      <w:r w:rsidR="007816A4">
        <w:rPr>
          <w:rFonts w:cs="Simplified Arabic" w:hint="cs"/>
          <w:sz w:val="28"/>
          <w:szCs w:val="28"/>
          <w:rtl/>
          <w:lang w:bidi="ar-IQ"/>
        </w:rPr>
        <w:t>% "</w:t>
      </w:r>
      <w:r>
        <w:rPr>
          <w:rFonts w:cs="Simplified Arabic" w:hint="cs"/>
          <w:sz w:val="28"/>
          <w:szCs w:val="28"/>
          <w:rtl/>
          <w:lang w:bidi="ar-IQ"/>
        </w:rPr>
        <w:t>مراجع مالي" و40.5% "اداري" و18.9</w:t>
      </w:r>
      <w:r w:rsidR="007816A4">
        <w:rPr>
          <w:rFonts w:cs="Simplified Arabic" w:hint="cs"/>
          <w:sz w:val="28"/>
          <w:szCs w:val="28"/>
          <w:rtl/>
          <w:lang w:bidi="ar-IQ"/>
        </w:rPr>
        <w:t>% لم</w:t>
      </w:r>
      <w:r>
        <w:rPr>
          <w:rFonts w:cs="Simplified Arabic" w:hint="cs"/>
          <w:sz w:val="28"/>
          <w:szCs w:val="28"/>
          <w:rtl/>
          <w:lang w:bidi="ar-IQ"/>
        </w:rPr>
        <w:t xml:space="preserve"> يتم تحديد مسماهم الوظيفي.</w:t>
      </w:r>
    </w:p>
    <w:p w14:paraId="2EB014E6" w14:textId="77777777" w:rsidR="006B64D7" w:rsidRPr="005D269B" w:rsidRDefault="006B64D7" w:rsidP="006B64D7">
      <w:pPr>
        <w:pStyle w:val="a3"/>
        <w:bidi/>
        <w:jc w:val="center"/>
        <w:rPr>
          <w:rFonts w:cs="Simplified Arabic"/>
          <w:sz w:val="28"/>
          <w:szCs w:val="28"/>
          <w:rtl/>
          <w:lang w:bidi="ar-IQ"/>
        </w:rPr>
      </w:pPr>
      <w:r w:rsidRPr="005D269B">
        <w:rPr>
          <w:rFonts w:cs="Simplified Arabic" w:hint="cs"/>
          <w:sz w:val="28"/>
          <w:szCs w:val="28"/>
          <w:rtl/>
          <w:lang w:bidi="ar-IQ"/>
        </w:rPr>
        <w:t>جدول (</w:t>
      </w:r>
      <w:r>
        <w:rPr>
          <w:rFonts w:cs="Simplified Arabic" w:hint="cs"/>
          <w:sz w:val="28"/>
          <w:szCs w:val="28"/>
          <w:rtl/>
          <w:lang w:bidi="ar-IQ"/>
        </w:rPr>
        <w:t>3</w:t>
      </w:r>
      <w:r w:rsidRPr="005D269B">
        <w:rPr>
          <w:rFonts w:cs="Simplified Arabic" w:hint="cs"/>
          <w:sz w:val="28"/>
          <w:szCs w:val="28"/>
          <w:rtl/>
          <w:lang w:bidi="ar-IQ"/>
        </w:rPr>
        <w:t>): توزيع أفراد العينة حسب</w:t>
      </w:r>
      <w:r>
        <w:rPr>
          <w:rFonts w:cs="Simplified Arabic" w:hint="cs"/>
          <w:sz w:val="28"/>
          <w:szCs w:val="28"/>
          <w:rtl/>
          <w:lang w:bidi="ar-IQ"/>
        </w:rPr>
        <w:t xml:space="preserve"> المسمى الوظيفي</w:t>
      </w:r>
    </w:p>
    <w:tbl>
      <w:tblPr>
        <w:tblStyle w:val="a8"/>
        <w:bidiVisual/>
        <w:tblW w:w="7179" w:type="dxa"/>
        <w:jc w:val="center"/>
        <w:tblLook w:val="04A0" w:firstRow="1" w:lastRow="0" w:firstColumn="1" w:lastColumn="0" w:noHBand="0" w:noVBand="1"/>
      </w:tblPr>
      <w:tblGrid>
        <w:gridCol w:w="2408"/>
        <w:gridCol w:w="2381"/>
        <w:gridCol w:w="2390"/>
      </w:tblGrid>
      <w:tr w:rsidR="006B64D7" w:rsidRPr="004F2C3B" w14:paraId="42CEF160" w14:textId="77777777" w:rsidTr="00287011">
        <w:trPr>
          <w:trHeight w:val="377"/>
          <w:jc w:val="center"/>
        </w:trPr>
        <w:tc>
          <w:tcPr>
            <w:tcW w:w="2408" w:type="dxa"/>
            <w:vAlign w:val="center"/>
          </w:tcPr>
          <w:p w14:paraId="341E8A9B" w14:textId="77777777" w:rsidR="006B64D7" w:rsidRPr="004F2C3B" w:rsidRDefault="006B64D7" w:rsidP="00FB5E36">
            <w:pPr>
              <w:pStyle w:val="a3"/>
              <w:bidi/>
              <w:ind w:left="0"/>
              <w:jc w:val="center"/>
              <w:rPr>
                <w:rFonts w:cs="Simplified Arabic"/>
                <w:b/>
                <w:bCs/>
                <w:sz w:val="24"/>
                <w:szCs w:val="24"/>
                <w:rtl/>
                <w:lang w:bidi="ar-LY"/>
              </w:rPr>
            </w:pPr>
            <w:r w:rsidRPr="004F2C3B">
              <w:rPr>
                <w:rFonts w:cs="Simplified Arabic" w:hint="cs"/>
                <w:b/>
                <w:bCs/>
                <w:sz w:val="24"/>
                <w:szCs w:val="24"/>
                <w:rtl/>
                <w:lang w:bidi="ar-IQ"/>
              </w:rPr>
              <w:t>المسمى</w:t>
            </w:r>
            <w:r w:rsidRPr="004F2C3B">
              <w:rPr>
                <w:rFonts w:cs="Simplified Arabic" w:hint="cs"/>
                <w:b/>
                <w:bCs/>
                <w:sz w:val="24"/>
                <w:szCs w:val="24"/>
                <w:rtl/>
              </w:rPr>
              <w:t xml:space="preserve"> الوظيفي</w:t>
            </w:r>
          </w:p>
        </w:tc>
        <w:tc>
          <w:tcPr>
            <w:tcW w:w="2381" w:type="dxa"/>
            <w:vAlign w:val="center"/>
          </w:tcPr>
          <w:p w14:paraId="12B827FD" w14:textId="77777777" w:rsidR="006B64D7" w:rsidRPr="004F2C3B" w:rsidRDefault="006B64D7" w:rsidP="00FB5E36">
            <w:pPr>
              <w:pStyle w:val="a3"/>
              <w:bidi/>
              <w:ind w:left="0"/>
              <w:jc w:val="center"/>
              <w:rPr>
                <w:rFonts w:cs="Simplified Arabic"/>
                <w:b/>
                <w:bCs/>
                <w:sz w:val="24"/>
                <w:szCs w:val="24"/>
                <w:rtl/>
                <w:lang w:bidi="ar-IQ"/>
              </w:rPr>
            </w:pPr>
            <w:r w:rsidRPr="004F2C3B">
              <w:rPr>
                <w:rFonts w:cs="Simplified Arabic" w:hint="cs"/>
                <w:b/>
                <w:bCs/>
                <w:sz w:val="24"/>
                <w:szCs w:val="24"/>
                <w:rtl/>
                <w:lang w:bidi="ar-IQ"/>
              </w:rPr>
              <w:t>العدد</w:t>
            </w:r>
          </w:p>
        </w:tc>
        <w:tc>
          <w:tcPr>
            <w:tcW w:w="2390" w:type="dxa"/>
            <w:vAlign w:val="center"/>
          </w:tcPr>
          <w:p w14:paraId="3DE2D9EB" w14:textId="77777777" w:rsidR="006B64D7" w:rsidRPr="004F2C3B" w:rsidRDefault="006B64D7" w:rsidP="00FB5E36">
            <w:pPr>
              <w:pStyle w:val="a3"/>
              <w:bidi/>
              <w:ind w:left="0"/>
              <w:jc w:val="center"/>
              <w:rPr>
                <w:rFonts w:cs="Simplified Arabic"/>
                <w:b/>
                <w:bCs/>
                <w:sz w:val="24"/>
                <w:szCs w:val="24"/>
                <w:rtl/>
                <w:lang w:bidi="ar-IQ"/>
              </w:rPr>
            </w:pPr>
            <w:r w:rsidRPr="004F2C3B">
              <w:rPr>
                <w:rFonts w:cs="Simplified Arabic" w:hint="cs"/>
                <w:b/>
                <w:bCs/>
                <w:sz w:val="24"/>
                <w:szCs w:val="24"/>
                <w:rtl/>
                <w:lang w:bidi="ar-IQ"/>
              </w:rPr>
              <w:t>النسبة</w:t>
            </w:r>
          </w:p>
        </w:tc>
      </w:tr>
      <w:tr w:rsidR="006B64D7" w:rsidRPr="004F2C3B" w14:paraId="373B54C4" w14:textId="77777777" w:rsidTr="00287011">
        <w:trPr>
          <w:trHeight w:val="409"/>
          <w:jc w:val="center"/>
        </w:trPr>
        <w:tc>
          <w:tcPr>
            <w:tcW w:w="2408" w:type="dxa"/>
          </w:tcPr>
          <w:p w14:paraId="180EC406" w14:textId="77777777" w:rsidR="006B64D7" w:rsidRPr="004F2C3B" w:rsidRDefault="006B64D7" w:rsidP="00FB5E36">
            <w:pPr>
              <w:pStyle w:val="a3"/>
              <w:bidi/>
              <w:jc w:val="left"/>
              <w:rPr>
                <w:rFonts w:cs="Simplified Arabic"/>
                <w:sz w:val="24"/>
                <w:szCs w:val="24"/>
                <w:lang w:bidi="ar-IQ"/>
              </w:rPr>
            </w:pPr>
            <w:r w:rsidRPr="004F2C3B">
              <w:rPr>
                <w:rFonts w:cs="Simplified Arabic"/>
                <w:sz w:val="24"/>
                <w:szCs w:val="24"/>
                <w:rtl/>
                <w:lang w:bidi="ar-IQ"/>
              </w:rPr>
              <w:t>محاسب</w:t>
            </w:r>
            <w:r w:rsidRPr="004F2C3B">
              <w:rPr>
                <w:rFonts w:cs="Simplified Arabic"/>
                <w:sz w:val="24"/>
                <w:szCs w:val="24"/>
                <w:lang w:bidi="ar-IQ"/>
              </w:rPr>
              <w:t xml:space="preserve"> </w:t>
            </w:r>
            <w:r w:rsidRPr="004F2C3B">
              <w:rPr>
                <w:rFonts w:cs="Simplified Arabic"/>
                <w:sz w:val="24"/>
                <w:szCs w:val="24"/>
                <w:rtl/>
                <w:lang w:bidi="ar-IQ"/>
              </w:rPr>
              <w:t>مالي</w:t>
            </w:r>
          </w:p>
        </w:tc>
        <w:tc>
          <w:tcPr>
            <w:tcW w:w="2381" w:type="dxa"/>
            <w:vAlign w:val="center"/>
          </w:tcPr>
          <w:p w14:paraId="0982CCFC" w14:textId="77777777" w:rsidR="006B64D7" w:rsidRPr="004F2C3B" w:rsidRDefault="006B64D7" w:rsidP="004F2C3B">
            <w:pPr>
              <w:pStyle w:val="a3"/>
              <w:bidi/>
              <w:ind w:left="0" w:firstLine="58"/>
              <w:jc w:val="center"/>
              <w:rPr>
                <w:rFonts w:asciiTheme="majorBidi" w:hAnsiTheme="majorBidi" w:cstheme="majorBidi"/>
                <w:sz w:val="24"/>
                <w:szCs w:val="24"/>
                <w:lang w:bidi="ar-IQ"/>
              </w:rPr>
            </w:pPr>
            <w:r w:rsidRPr="004F2C3B">
              <w:rPr>
                <w:rFonts w:asciiTheme="majorBidi" w:hAnsiTheme="majorBidi" w:cstheme="majorBidi"/>
                <w:sz w:val="24"/>
                <w:szCs w:val="24"/>
                <w:lang w:bidi="ar-IQ"/>
              </w:rPr>
              <w:t>13</w:t>
            </w:r>
          </w:p>
        </w:tc>
        <w:tc>
          <w:tcPr>
            <w:tcW w:w="2390" w:type="dxa"/>
            <w:vAlign w:val="center"/>
          </w:tcPr>
          <w:p w14:paraId="79FE98DD" w14:textId="77777777" w:rsidR="006B64D7" w:rsidRPr="004F2C3B" w:rsidRDefault="006B64D7" w:rsidP="004F2C3B">
            <w:pPr>
              <w:pStyle w:val="a3"/>
              <w:bidi/>
              <w:ind w:left="0" w:firstLine="58"/>
              <w:jc w:val="center"/>
              <w:rPr>
                <w:rFonts w:asciiTheme="majorBidi" w:hAnsiTheme="majorBidi" w:cstheme="majorBidi"/>
                <w:sz w:val="24"/>
                <w:szCs w:val="24"/>
                <w:lang w:bidi="ar-IQ"/>
              </w:rPr>
            </w:pPr>
            <w:r w:rsidRPr="004F2C3B">
              <w:rPr>
                <w:rFonts w:asciiTheme="majorBidi" w:hAnsiTheme="majorBidi" w:cstheme="majorBidi"/>
                <w:sz w:val="24"/>
                <w:szCs w:val="24"/>
                <w:lang w:bidi="ar-IQ"/>
              </w:rPr>
              <w:t>35.1</w:t>
            </w:r>
          </w:p>
        </w:tc>
      </w:tr>
      <w:tr w:rsidR="006B64D7" w:rsidRPr="004F2C3B" w14:paraId="45449C01" w14:textId="77777777" w:rsidTr="00287011">
        <w:trPr>
          <w:trHeight w:val="405"/>
          <w:jc w:val="center"/>
        </w:trPr>
        <w:tc>
          <w:tcPr>
            <w:tcW w:w="2408" w:type="dxa"/>
          </w:tcPr>
          <w:p w14:paraId="7A2FAE0E" w14:textId="77777777" w:rsidR="006B64D7" w:rsidRPr="004F2C3B" w:rsidRDefault="006B64D7" w:rsidP="00FB5E36">
            <w:pPr>
              <w:pStyle w:val="a3"/>
              <w:bidi/>
              <w:jc w:val="left"/>
              <w:rPr>
                <w:rFonts w:cs="Simplified Arabic"/>
                <w:sz w:val="24"/>
                <w:szCs w:val="24"/>
                <w:lang w:bidi="ar-IQ"/>
              </w:rPr>
            </w:pPr>
            <w:r w:rsidRPr="004F2C3B">
              <w:rPr>
                <w:rFonts w:cs="Simplified Arabic"/>
                <w:sz w:val="24"/>
                <w:szCs w:val="24"/>
                <w:rtl/>
                <w:lang w:bidi="ar-IQ"/>
              </w:rPr>
              <w:t>مراجع</w:t>
            </w:r>
            <w:r w:rsidRPr="004F2C3B">
              <w:rPr>
                <w:rFonts w:cs="Simplified Arabic"/>
                <w:sz w:val="24"/>
                <w:szCs w:val="24"/>
                <w:lang w:bidi="ar-IQ"/>
              </w:rPr>
              <w:t xml:space="preserve"> </w:t>
            </w:r>
            <w:r w:rsidRPr="004F2C3B">
              <w:rPr>
                <w:rFonts w:cs="Simplified Arabic"/>
                <w:sz w:val="24"/>
                <w:szCs w:val="24"/>
                <w:rtl/>
                <w:lang w:bidi="ar-IQ"/>
              </w:rPr>
              <w:t>مالي</w:t>
            </w:r>
          </w:p>
        </w:tc>
        <w:tc>
          <w:tcPr>
            <w:tcW w:w="2381" w:type="dxa"/>
            <w:vAlign w:val="center"/>
          </w:tcPr>
          <w:p w14:paraId="12353A89" w14:textId="77777777" w:rsidR="006B64D7" w:rsidRPr="004F2C3B" w:rsidRDefault="006B64D7" w:rsidP="004F2C3B">
            <w:pPr>
              <w:pStyle w:val="a3"/>
              <w:bidi/>
              <w:ind w:left="0" w:firstLine="58"/>
              <w:jc w:val="center"/>
              <w:rPr>
                <w:rFonts w:asciiTheme="majorBidi" w:hAnsiTheme="majorBidi" w:cstheme="majorBidi"/>
                <w:sz w:val="24"/>
                <w:szCs w:val="24"/>
                <w:rtl/>
              </w:rPr>
            </w:pPr>
            <w:r w:rsidRPr="004F2C3B">
              <w:rPr>
                <w:rFonts w:asciiTheme="majorBidi" w:hAnsiTheme="majorBidi" w:cstheme="majorBidi"/>
                <w:sz w:val="24"/>
                <w:szCs w:val="24"/>
                <w:lang w:bidi="ar-IQ"/>
              </w:rPr>
              <w:t>2</w:t>
            </w:r>
          </w:p>
        </w:tc>
        <w:tc>
          <w:tcPr>
            <w:tcW w:w="2390" w:type="dxa"/>
            <w:vAlign w:val="center"/>
          </w:tcPr>
          <w:p w14:paraId="1F135F88" w14:textId="77777777" w:rsidR="006B64D7" w:rsidRPr="004F2C3B" w:rsidRDefault="006B64D7" w:rsidP="004F2C3B">
            <w:pPr>
              <w:pStyle w:val="a3"/>
              <w:bidi/>
              <w:ind w:left="0" w:firstLine="58"/>
              <w:jc w:val="center"/>
              <w:rPr>
                <w:rFonts w:asciiTheme="majorBidi" w:hAnsiTheme="majorBidi" w:cstheme="majorBidi"/>
                <w:sz w:val="24"/>
                <w:szCs w:val="24"/>
                <w:rtl/>
              </w:rPr>
            </w:pPr>
            <w:r w:rsidRPr="004F2C3B">
              <w:rPr>
                <w:rFonts w:asciiTheme="majorBidi" w:hAnsiTheme="majorBidi" w:cstheme="majorBidi"/>
                <w:sz w:val="24"/>
                <w:szCs w:val="24"/>
                <w:lang w:bidi="ar-IQ"/>
              </w:rPr>
              <w:t>5.4</w:t>
            </w:r>
          </w:p>
        </w:tc>
      </w:tr>
      <w:tr w:rsidR="006B64D7" w:rsidRPr="004F2C3B" w14:paraId="503E8180" w14:textId="77777777" w:rsidTr="00287011">
        <w:trPr>
          <w:trHeight w:val="405"/>
          <w:jc w:val="center"/>
        </w:trPr>
        <w:tc>
          <w:tcPr>
            <w:tcW w:w="2408" w:type="dxa"/>
          </w:tcPr>
          <w:p w14:paraId="7421A3A8" w14:textId="77777777" w:rsidR="006B64D7" w:rsidRPr="004F2C3B" w:rsidRDefault="006B64D7" w:rsidP="00FB5E36">
            <w:pPr>
              <w:pStyle w:val="a3"/>
              <w:bidi/>
              <w:jc w:val="left"/>
              <w:rPr>
                <w:rFonts w:cs="Simplified Arabic"/>
                <w:sz w:val="24"/>
                <w:szCs w:val="24"/>
                <w:lang w:bidi="ar-IQ"/>
              </w:rPr>
            </w:pPr>
            <w:r w:rsidRPr="004F2C3B">
              <w:rPr>
                <w:rFonts w:cs="Simplified Arabic"/>
                <w:sz w:val="24"/>
                <w:szCs w:val="24"/>
                <w:rtl/>
                <w:lang w:bidi="ar-IQ"/>
              </w:rPr>
              <w:t>إداري</w:t>
            </w:r>
          </w:p>
        </w:tc>
        <w:tc>
          <w:tcPr>
            <w:tcW w:w="2381" w:type="dxa"/>
            <w:vAlign w:val="center"/>
          </w:tcPr>
          <w:p w14:paraId="4990674E" w14:textId="77777777" w:rsidR="006B64D7" w:rsidRPr="004F2C3B" w:rsidRDefault="006B64D7" w:rsidP="004F2C3B">
            <w:pPr>
              <w:pStyle w:val="a3"/>
              <w:bidi/>
              <w:ind w:left="0" w:firstLine="58"/>
              <w:jc w:val="center"/>
              <w:rPr>
                <w:rFonts w:asciiTheme="majorBidi" w:hAnsiTheme="majorBidi" w:cstheme="majorBidi"/>
                <w:sz w:val="24"/>
                <w:szCs w:val="24"/>
                <w:lang w:bidi="ar-IQ"/>
              </w:rPr>
            </w:pPr>
            <w:r w:rsidRPr="004F2C3B">
              <w:rPr>
                <w:rFonts w:asciiTheme="majorBidi" w:hAnsiTheme="majorBidi" w:cstheme="majorBidi"/>
                <w:sz w:val="24"/>
                <w:szCs w:val="24"/>
                <w:lang w:bidi="ar-IQ"/>
              </w:rPr>
              <w:t>15</w:t>
            </w:r>
          </w:p>
        </w:tc>
        <w:tc>
          <w:tcPr>
            <w:tcW w:w="2390" w:type="dxa"/>
            <w:vAlign w:val="center"/>
          </w:tcPr>
          <w:p w14:paraId="43D7FE2B" w14:textId="77777777" w:rsidR="006B64D7" w:rsidRPr="004F2C3B" w:rsidRDefault="006B64D7" w:rsidP="004F2C3B">
            <w:pPr>
              <w:pStyle w:val="a3"/>
              <w:bidi/>
              <w:ind w:left="0" w:firstLine="58"/>
              <w:jc w:val="center"/>
              <w:rPr>
                <w:rFonts w:asciiTheme="majorBidi" w:hAnsiTheme="majorBidi" w:cstheme="majorBidi"/>
                <w:sz w:val="24"/>
                <w:szCs w:val="24"/>
                <w:lang w:bidi="ar-IQ"/>
              </w:rPr>
            </w:pPr>
            <w:r w:rsidRPr="004F2C3B">
              <w:rPr>
                <w:rFonts w:asciiTheme="majorBidi" w:hAnsiTheme="majorBidi" w:cstheme="majorBidi"/>
                <w:sz w:val="24"/>
                <w:szCs w:val="24"/>
                <w:lang w:bidi="ar-IQ"/>
              </w:rPr>
              <w:t>40.5</w:t>
            </w:r>
          </w:p>
        </w:tc>
      </w:tr>
      <w:tr w:rsidR="006B64D7" w:rsidRPr="004F2C3B" w14:paraId="45DC5870" w14:textId="77777777" w:rsidTr="00287011">
        <w:trPr>
          <w:trHeight w:val="405"/>
          <w:jc w:val="center"/>
        </w:trPr>
        <w:tc>
          <w:tcPr>
            <w:tcW w:w="2408" w:type="dxa"/>
          </w:tcPr>
          <w:p w14:paraId="08FAE917" w14:textId="77777777" w:rsidR="006B64D7" w:rsidRPr="004F2C3B" w:rsidRDefault="006B64D7" w:rsidP="00FB5E36">
            <w:pPr>
              <w:pStyle w:val="a3"/>
              <w:bidi/>
              <w:jc w:val="left"/>
              <w:rPr>
                <w:rFonts w:cs="Simplified Arabic"/>
                <w:sz w:val="24"/>
                <w:szCs w:val="24"/>
                <w:rtl/>
              </w:rPr>
            </w:pPr>
            <w:r w:rsidRPr="004F2C3B">
              <w:rPr>
                <w:rFonts w:cs="Simplified Arabic"/>
                <w:sz w:val="24"/>
                <w:szCs w:val="24"/>
                <w:rtl/>
                <w:lang w:bidi="ar-IQ"/>
              </w:rPr>
              <w:t>أخرى</w:t>
            </w:r>
          </w:p>
        </w:tc>
        <w:tc>
          <w:tcPr>
            <w:tcW w:w="2381" w:type="dxa"/>
            <w:vAlign w:val="center"/>
          </w:tcPr>
          <w:p w14:paraId="1CCCC5D0" w14:textId="572E69F9" w:rsidR="006B64D7" w:rsidRPr="004F2C3B" w:rsidRDefault="006B64D7" w:rsidP="004F2C3B">
            <w:pPr>
              <w:pStyle w:val="a3"/>
              <w:bidi/>
              <w:ind w:left="0" w:firstLine="58"/>
              <w:jc w:val="center"/>
              <w:rPr>
                <w:rFonts w:asciiTheme="majorBidi" w:hAnsiTheme="majorBidi" w:cstheme="majorBidi"/>
                <w:sz w:val="24"/>
                <w:szCs w:val="24"/>
                <w:rtl/>
              </w:rPr>
            </w:pPr>
            <w:r w:rsidRPr="004F2C3B">
              <w:rPr>
                <w:rFonts w:asciiTheme="majorBidi" w:hAnsiTheme="majorBidi" w:cstheme="majorBidi"/>
                <w:sz w:val="24"/>
                <w:szCs w:val="24"/>
                <w:lang w:bidi="ar-IQ"/>
              </w:rPr>
              <w:t>7</w:t>
            </w:r>
          </w:p>
        </w:tc>
        <w:tc>
          <w:tcPr>
            <w:tcW w:w="2390" w:type="dxa"/>
            <w:vAlign w:val="center"/>
          </w:tcPr>
          <w:p w14:paraId="76CD87B6" w14:textId="77777777" w:rsidR="006B64D7" w:rsidRPr="004F2C3B" w:rsidRDefault="006B64D7" w:rsidP="004F2C3B">
            <w:pPr>
              <w:pStyle w:val="a3"/>
              <w:bidi/>
              <w:ind w:left="0" w:firstLine="58"/>
              <w:jc w:val="center"/>
              <w:rPr>
                <w:rFonts w:asciiTheme="majorBidi" w:hAnsiTheme="majorBidi" w:cstheme="majorBidi"/>
                <w:sz w:val="24"/>
                <w:szCs w:val="24"/>
                <w:lang w:bidi="ar-IQ"/>
              </w:rPr>
            </w:pPr>
            <w:r w:rsidRPr="004F2C3B">
              <w:rPr>
                <w:rFonts w:asciiTheme="majorBidi" w:hAnsiTheme="majorBidi" w:cstheme="majorBidi"/>
                <w:sz w:val="24"/>
                <w:szCs w:val="24"/>
                <w:lang w:bidi="ar-IQ"/>
              </w:rPr>
              <w:t>18.9</w:t>
            </w:r>
          </w:p>
        </w:tc>
      </w:tr>
      <w:tr w:rsidR="006B64D7" w:rsidRPr="004F2C3B" w14:paraId="4D733D1A" w14:textId="77777777" w:rsidTr="00287011">
        <w:trPr>
          <w:trHeight w:val="504"/>
          <w:jc w:val="center"/>
        </w:trPr>
        <w:tc>
          <w:tcPr>
            <w:tcW w:w="2408" w:type="dxa"/>
            <w:vAlign w:val="center"/>
          </w:tcPr>
          <w:p w14:paraId="31399C53" w14:textId="77777777" w:rsidR="006B64D7" w:rsidRPr="004F2C3B" w:rsidRDefault="006B64D7" w:rsidP="00FB5E36">
            <w:pPr>
              <w:pStyle w:val="a3"/>
              <w:bidi/>
              <w:ind w:left="0"/>
              <w:jc w:val="center"/>
              <w:rPr>
                <w:rFonts w:cs="Simplified Arabic"/>
                <w:b/>
                <w:bCs/>
                <w:sz w:val="24"/>
                <w:szCs w:val="24"/>
                <w:rtl/>
                <w:lang w:bidi="ar-IQ"/>
              </w:rPr>
            </w:pPr>
            <w:r w:rsidRPr="004F2C3B">
              <w:rPr>
                <w:rFonts w:cs="Simplified Arabic" w:hint="cs"/>
                <w:b/>
                <w:bCs/>
                <w:sz w:val="24"/>
                <w:szCs w:val="24"/>
                <w:rtl/>
                <w:lang w:bidi="ar-IQ"/>
              </w:rPr>
              <w:t>المجموع</w:t>
            </w:r>
          </w:p>
        </w:tc>
        <w:tc>
          <w:tcPr>
            <w:tcW w:w="2381" w:type="dxa"/>
            <w:vAlign w:val="center"/>
          </w:tcPr>
          <w:p w14:paraId="0A2EFB9D" w14:textId="77777777" w:rsidR="006B64D7" w:rsidRPr="004F2C3B" w:rsidRDefault="006B64D7" w:rsidP="004F2C3B">
            <w:pPr>
              <w:autoSpaceDE w:val="0"/>
              <w:autoSpaceDN w:val="0"/>
              <w:bidi/>
              <w:adjustRightInd w:val="0"/>
              <w:spacing w:line="320" w:lineRule="atLeast"/>
              <w:ind w:right="60" w:firstLine="58"/>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37</w:t>
            </w:r>
          </w:p>
        </w:tc>
        <w:tc>
          <w:tcPr>
            <w:tcW w:w="2390" w:type="dxa"/>
            <w:vAlign w:val="center"/>
          </w:tcPr>
          <w:p w14:paraId="4777793F" w14:textId="77777777" w:rsidR="006B64D7" w:rsidRPr="004F2C3B" w:rsidRDefault="006B64D7" w:rsidP="004F2C3B">
            <w:pPr>
              <w:autoSpaceDE w:val="0"/>
              <w:autoSpaceDN w:val="0"/>
              <w:bidi/>
              <w:adjustRightInd w:val="0"/>
              <w:spacing w:line="320" w:lineRule="atLeast"/>
              <w:ind w:right="60" w:firstLine="58"/>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100.0</w:t>
            </w:r>
          </w:p>
        </w:tc>
      </w:tr>
    </w:tbl>
    <w:p w14:paraId="584B6679" w14:textId="77777777" w:rsidR="006B64D7" w:rsidRDefault="006B64D7" w:rsidP="006B64D7">
      <w:pPr>
        <w:bidi/>
        <w:rPr>
          <w:rFonts w:cs="Simplified Arabic"/>
          <w:sz w:val="28"/>
          <w:szCs w:val="28"/>
          <w:rtl/>
        </w:rPr>
      </w:pPr>
    </w:p>
    <w:p w14:paraId="7F2C5F48" w14:textId="77777777" w:rsidR="006B64D7" w:rsidRDefault="006B64D7" w:rsidP="006B64D7">
      <w:pPr>
        <w:bidi/>
        <w:rPr>
          <w:rFonts w:cs="Simplified Arabic"/>
          <w:sz w:val="28"/>
          <w:szCs w:val="28"/>
          <w:rtl/>
        </w:rPr>
      </w:pPr>
    </w:p>
    <w:p w14:paraId="4D51D4C3" w14:textId="77777777" w:rsidR="004F2C3B" w:rsidRDefault="004F2C3B" w:rsidP="004F2C3B">
      <w:pPr>
        <w:bidi/>
        <w:rPr>
          <w:rFonts w:cs="Simplified Arabic"/>
          <w:sz w:val="28"/>
          <w:szCs w:val="28"/>
          <w:rtl/>
        </w:rPr>
      </w:pPr>
    </w:p>
    <w:p w14:paraId="07919B29" w14:textId="77777777" w:rsidR="004F2C3B" w:rsidRDefault="004F2C3B" w:rsidP="006B64D7">
      <w:pPr>
        <w:bidi/>
        <w:jc w:val="center"/>
        <w:rPr>
          <w:rFonts w:cs="Simplified Arabic"/>
          <w:sz w:val="28"/>
          <w:szCs w:val="28"/>
          <w:rtl/>
          <w:lang w:bidi="ar-IQ"/>
        </w:rPr>
      </w:pPr>
    </w:p>
    <w:p w14:paraId="5FA71C01" w14:textId="5C5D0E58" w:rsidR="006B64D7" w:rsidRDefault="006B64D7" w:rsidP="004F2C3B">
      <w:pPr>
        <w:bidi/>
        <w:jc w:val="center"/>
        <w:rPr>
          <w:rFonts w:cs="Simplified Arabic"/>
          <w:sz w:val="28"/>
          <w:szCs w:val="28"/>
          <w:rtl/>
        </w:rPr>
      </w:pPr>
      <w:r w:rsidRPr="005D269B">
        <w:rPr>
          <w:rFonts w:cs="Simplified Arabic" w:hint="cs"/>
          <w:sz w:val="28"/>
          <w:szCs w:val="28"/>
          <w:rtl/>
          <w:lang w:bidi="ar-IQ"/>
        </w:rPr>
        <w:lastRenderedPageBreak/>
        <w:t>شكل (</w:t>
      </w:r>
      <w:r>
        <w:rPr>
          <w:rFonts w:cs="Simplified Arabic" w:hint="cs"/>
          <w:sz w:val="28"/>
          <w:szCs w:val="28"/>
          <w:rtl/>
          <w:lang w:bidi="ar-IQ"/>
        </w:rPr>
        <w:t>2</w:t>
      </w:r>
      <w:r w:rsidR="007816A4" w:rsidRPr="005D269B">
        <w:rPr>
          <w:rFonts w:cs="Simplified Arabic" w:hint="cs"/>
          <w:sz w:val="28"/>
          <w:szCs w:val="28"/>
          <w:rtl/>
          <w:lang w:bidi="ar-IQ"/>
        </w:rPr>
        <w:t>): أعمد</w:t>
      </w:r>
      <w:r w:rsidR="007816A4" w:rsidRPr="005D269B">
        <w:rPr>
          <w:rFonts w:cs="Simplified Arabic" w:hint="eastAsia"/>
          <w:sz w:val="28"/>
          <w:szCs w:val="28"/>
          <w:rtl/>
          <w:lang w:bidi="ar-IQ"/>
        </w:rPr>
        <w:t>ة</w:t>
      </w:r>
      <w:r w:rsidRPr="005D269B">
        <w:rPr>
          <w:rFonts w:cs="Simplified Arabic" w:hint="cs"/>
          <w:sz w:val="28"/>
          <w:szCs w:val="28"/>
          <w:rtl/>
          <w:lang w:bidi="ar-IQ"/>
        </w:rPr>
        <w:t xml:space="preserve"> بيانية لتوزيع أفراد العينة حسب </w:t>
      </w:r>
      <w:r>
        <w:rPr>
          <w:rFonts w:cs="Simplified Arabic" w:hint="cs"/>
          <w:sz w:val="28"/>
          <w:szCs w:val="28"/>
          <w:rtl/>
          <w:lang w:bidi="ar-IQ"/>
        </w:rPr>
        <w:t>المسمى الوظيفي</w:t>
      </w:r>
    </w:p>
    <w:p w14:paraId="28EA295B" w14:textId="035AA76B" w:rsidR="006B64D7" w:rsidRDefault="006B64D7" w:rsidP="006B64D7">
      <w:pPr>
        <w:bidi/>
        <w:jc w:val="center"/>
        <w:rPr>
          <w:rFonts w:cs="Simplified Arabic"/>
          <w:sz w:val="28"/>
          <w:szCs w:val="28"/>
          <w:rtl/>
          <w:lang w:bidi="ar-IQ"/>
        </w:rPr>
      </w:pPr>
      <w:r w:rsidRPr="002967A0">
        <w:rPr>
          <w:rFonts w:cs="Simplified Arabic"/>
          <w:noProof/>
          <w:sz w:val="28"/>
          <w:szCs w:val="28"/>
          <w:rtl/>
        </w:rPr>
        <w:drawing>
          <wp:inline distT="0" distB="0" distL="0" distR="0" wp14:anchorId="69AECD54" wp14:editId="7207F198">
            <wp:extent cx="4572000" cy="2743200"/>
            <wp:effectExtent l="19050" t="0" r="19050" b="0"/>
            <wp:docPr id="11"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7D5610D" w14:textId="77777777" w:rsidR="00A30CBB" w:rsidRDefault="00A30CBB" w:rsidP="00A30CBB">
      <w:pPr>
        <w:bidi/>
        <w:jc w:val="center"/>
        <w:rPr>
          <w:rFonts w:cs="Simplified Arabic"/>
          <w:sz w:val="28"/>
          <w:szCs w:val="28"/>
          <w:rtl/>
          <w:lang w:bidi="ar-IQ"/>
        </w:rPr>
      </w:pPr>
    </w:p>
    <w:p w14:paraId="3A415D7A" w14:textId="77777777" w:rsidR="006B64D7" w:rsidRPr="00D70029" w:rsidRDefault="006B64D7" w:rsidP="00A30CBB">
      <w:pPr>
        <w:pStyle w:val="a3"/>
        <w:numPr>
          <w:ilvl w:val="0"/>
          <w:numId w:val="14"/>
        </w:numPr>
        <w:bidi/>
        <w:spacing w:after="200" w:line="360" w:lineRule="auto"/>
        <w:jc w:val="both"/>
        <w:rPr>
          <w:rFonts w:ascii="PT Bold Heading" w:cs="PT Bold Heading"/>
          <w:b/>
          <w:bCs/>
          <w:sz w:val="32"/>
          <w:szCs w:val="32"/>
          <w:lang w:bidi="ar-IQ"/>
        </w:rPr>
      </w:pPr>
      <w:r w:rsidRPr="00D70029">
        <w:rPr>
          <w:rFonts w:cs="Simplified Arabic" w:hint="cs"/>
          <w:b/>
          <w:bCs/>
          <w:sz w:val="28"/>
          <w:szCs w:val="28"/>
          <w:rtl/>
          <w:lang w:bidi="ar-IQ"/>
        </w:rPr>
        <w:t xml:space="preserve">توزيع أفراد العينة حسب </w:t>
      </w:r>
      <w:r>
        <w:rPr>
          <w:rFonts w:cs="Simplified Arabic" w:hint="cs"/>
          <w:b/>
          <w:bCs/>
          <w:sz w:val="28"/>
          <w:szCs w:val="28"/>
          <w:rtl/>
          <w:lang w:bidi="ar-IQ"/>
        </w:rPr>
        <w:t>الدرجة العلمية</w:t>
      </w:r>
    </w:p>
    <w:p w14:paraId="78ABEDDB" w14:textId="7F0BEF73" w:rsidR="006B64D7" w:rsidRDefault="006B64D7" w:rsidP="00A30CBB">
      <w:pPr>
        <w:pStyle w:val="a3"/>
        <w:bidi/>
        <w:spacing w:line="360" w:lineRule="auto"/>
        <w:jc w:val="both"/>
        <w:rPr>
          <w:rFonts w:cs="Simplified Arabic"/>
          <w:sz w:val="28"/>
          <w:szCs w:val="28"/>
          <w:rtl/>
          <w:lang w:bidi="ar-IQ"/>
        </w:rPr>
      </w:pPr>
      <w:r>
        <w:rPr>
          <w:rFonts w:cs="Simplified Arabic" w:hint="cs"/>
          <w:sz w:val="28"/>
          <w:szCs w:val="28"/>
          <w:rtl/>
          <w:lang w:bidi="ar-IQ"/>
        </w:rPr>
        <w:t xml:space="preserve">تظهر النتائج أن ما نسبته 13.5% من افراد العينة درجتهم العلمية دبلوم متوسط و35.1% دبلوم عالي و45.9% بكالوريوس و5.4% ماجستير ولا </w:t>
      </w:r>
      <w:r w:rsidR="007816A4">
        <w:rPr>
          <w:rFonts w:cs="Simplified Arabic" w:hint="cs"/>
          <w:sz w:val="28"/>
          <w:szCs w:val="28"/>
          <w:rtl/>
          <w:lang w:bidi="ar-IQ"/>
        </w:rPr>
        <w:t>أحد</w:t>
      </w:r>
      <w:r>
        <w:rPr>
          <w:rFonts w:cs="Simplified Arabic" w:hint="cs"/>
          <w:sz w:val="28"/>
          <w:szCs w:val="28"/>
          <w:rtl/>
          <w:lang w:bidi="ar-IQ"/>
        </w:rPr>
        <w:t xml:space="preserve"> من أفراد العينة يحمل درجة الدكتوراه.. وعليه فان اعلى نسبة من حملة البكالوريوس.</w:t>
      </w:r>
    </w:p>
    <w:p w14:paraId="76D0D0E8" w14:textId="77777777" w:rsidR="006B64D7" w:rsidRPr="005D269B" w:rsidRDefault="006B64D7" w:rsidP="006B64D7">
      <w:pPr>
        <w:pStyle w:val="a3"/>
        <w:bidi/>
        <w:jc w:val="center"/>
        <w:rPr>
          <w:rFonts w:cs="Simplified Arabic"/>
          <w:sz w:val="28"/>
          <w:szCs w:val="28"/>
          <w:rtl/>
          <w:lang w:bidi="ar-IQ"/>
        </w:rPr>
      </w:pPr>
      <w:r w:rsidRPr="005D269B">
        <w:rPr>
          <w:rFonts w:cs="Simplified Arabic" w:hint="cs"/>
          <w:sz w:val="28"/>
          <w:szCs w:val="28"/>
          <w:rtl/>
          <w:lang w:bidi="ar-IQ"/>
        </w:rPr>
        <w:t>جدول (</w:t>
      </w:r>
      <w:r>
        <w:rPr>
          <w:rFonts w:cs="Simplified Arabic" w:hint="cs"/>
          <w:sz w:val="28"/>
          <w:szCs w:val="28"/>
          <w:rtl/>
          <w:lang w:bidi="ar-IQ"/>
        </w:rPr>
        <w:t>4</w:t>
      </w:r>
      <w:r w:rsidRPr="005D269B">
        <w:rPr>
          <w:rFonts w:cs="Simplified Arabic" w:hint="cs"/>
          <w:sz w:val="28"/>
          <w:szCs w:val="28"/>
          <w:rtl/>
          <w:lang w:bidi="ar-IQ"/>
        </w:rPr>
        <w:t>): توزيع أفراد العينة حسب</w:t>
      </w:r>
      <w:r>
        <w:rPr>
          <w:rFonts w:cs="Simplified Arabic" w:hint="cs"/>
          <w:sz w:val="28"/>
          <w:szCs w:val="28"/>
          <w:rtl/>
          <w:lang w:bidi="ar-IQ"/>
        </w:rPr>
        <w:t xml:space="preserve"> الدرجة العلمية</w:t>
      </w:r>
    </w:p>
    <w:tbl>
      <w:tblPr>
        <w:tblStyle w:val="a8"/>
        <w:bidiVisual/>
        <w:tblW w:w="7179" w:type="dxa"/>
        <w:jc w:val="center"/>
        <w:tblLook w:val="04A0" w:firstRow="1" w:lastRow="0" w:firstColumn="1" w:lastColumn="0" w:noHBand="0" w:noVBand="1"/>
      </w:tblPr>
      <w:tblGrid>
        <w:gridCol w:w="2408"/>
        <w:gridCol w:w="2381"/>
        <w:gridCol w:w="2390"/>
      </w:tblGrid>
      <w:tr w:rsidR="006B64D7" w:rsidRPr="005D269B" w14:paraId="375538E4" w14:textId="77777777" w:rsidTr="00287011">
        <w:trPr>
          <w:trHeight w:val="377"/>
          <w:jc w:val="center"/>
        </w:trPr>
        <w:tc>
          <w:tcPr>
            <w:tcW w:w="2408" w:type="dxa"/>
            <w:vAlign w:val="center"/>
          </w:tcPr>
          <w:p w14:paraId="43EB5947" w14:textId="77777777" w:rsidR="006B64D7" w:rsidRPr="007E526B" w:rsidRDefault="006B64D7" w:rsidP="006B64D7">
            <w:pPr>
              <w:pStyle w:val="a3"/>
              <w:bidi/>
              <w:ind w:left="0"/>
              <w:jc w:val="center"/>
              <w:rPr>
                <w:rFonts w:cs="Simplified Arabic"/>
                <w:b/>
                <w:bCs/>
                <w:sz w:val="24"/>
                <w:szCs w:val="24"/>
                <w:rtl/>
              </w:rPr>
            </w:pPr>
            <w:r>
              <w:rPr>
                <w:rFonts w:cs="Simplified Arabic" w:hint="cs"/>
                <w:b/>
                <w:bCs/>
                <w:sz w:val="24"/>
                <w:szCs w:val="24"/>
                <w:rtl/>
                <w:lang w:bidi="ar-IQ"/>
              </w:rPr>
              <w:t>الدرجة</w:t>
            </w:r>
          </w:p>
        </w:tc>
        <w:tc>
          <w:tcPr>
            <w:tcW w:w="2381" w:type="dxa"/>
            <w:vAlign w:val="center"/>
          </w:tcPr>
          <w:p w14:paraId="36CCE285" w14:textId="77777777" w:rsidR="006B64D7" w:rsidRPr="007E526B" w:rsidRDefault="006B64D7" w:rsidP="006B64D7">
            <w:pPr>
              <w:pStyle w:val="a3"/>
              <w:bidi/>
              <w:ind w:left="0"/>
              <w:jc w:val="center"/>
              <w:rPr>
                <w:rFonts w:cs="Simplified Arabic"/>
                <w:b/>
                <w:bCs/>
                <w:sz w:val="24"/>
                <w:szCs w:val="24"/>
                <w:rtl/>
                <w:lang w:bidi="ar-IQ"/>
              </w:rPr>
            </w:pPr>
            <w:r w:rsidRPr="007E526B">
              <w:rPr>
                <w:rFonts w:cs="Simplified Arabic" w:hint="cs"/>
                <w:b/>
                <w:bCs/>
                <w:sz w:val="24"/>
                <w:szCs w:val="24"/>
                <w:rtl/>
                <w:lang w:bidi="ar-IQ"/>
              </w:rPr>
              <w:t>العدد</w:t>
            </w:r>
          </w:p>
        </w:tc>
        <w:tc>
          <w:tcPr>
            <w:tcW w:w="2390" w:type="dxa"/>
            <w:vAlign w:val="center"/>
          </w:tcPr>
          <w:p w14:paraId="6D1AC71B" w14:textId="77777777" w:rsidR="006B64D7" w:rsidRPr="007E526B" w:rsidRDefault="006B64D7" w:rsidP="006B64D7">
            <w:pPr>
              <w:pStyle w:val="a3"/>
              <w:bidi/>
              <w:ind w:left="0"/>
              <w:jc w:val="center"/>
              <w:rPr>
                <w:rFonts w:cs="Simplified Arabic"/>
                <w:b/>
                <w:bCs/>
                <w:sz w:val="24"/>
                <w:szCs w:val="24"/>
                <w:rtl/>
                <w:lang w:bidi="ar-IQ"/>
              </w:rPr>
            </w:pPr>
            <w:r w:rsidRPr="007E526B">
              <w:rPr>
                <w:rFonts w:cs="Simplified Arabic" w:hint="cs"/>
                <w:b/>
                <w:bCs/>
                <w:sz w:val="24"/>
                <w:szCs w:val="24"/>
                <w:rtl/>
                <w:lang w:bidi="ar-IQ"/>
              </w:rPr>
              <w:t>النسبة</w:t>
            </w:r>
          </w:p>
        </w:tc>
      </w:tr>
      <w:tr w:rsidR="006B64D7" w:rsidRPr="005D269B" w14:paraId="679CAB03" w14:textId="77777777" w:rsidTr="00287011">
        <w:trPr>
          <w:trHeight w:val="409"/>
          <w:jc w:val="center"/>
        </w:trPr>
        <w:tc>
          <w:tcPr>
            <w:tcW w:w="2408" w:type="dxa"/>
          </w:tcPr>
          <w:p w14:paraId="5B7453D3" w14:textId="77777777" w:rsidR="006B64D7" w:rsidRPr="00015E8C" w:rsidRDefault="006B64D7" w:rsidP="006B64D7">
            <w:pPr>
              <w:autoSpaceDE w:val="0"/>
              <w:autoSpaceDN w:val="0"/>
              <w:bidi/>
              <w:adjustRightInd w:val="0"/>
              <w:spacing w:line="320" w:lineRule="atLeast"/>
              <w:ind w:left="60" w:right="60"/>
              <w:jc w:val="center"/>
              <w:rPr>
                <w:rFonts w:ascii="Arial" w:hAnsi="Arial" w:cs="Arial"/>
                <w:color w:val="000000"/>
                <w:sz w:val="24"/>
                <w:szCs w:val="24"/>
              </w:rPr>
            </w:pPr>
            <w:r w:rsidRPr="00015E8C">
              <w:rPr>
                <w:rFonts w:ascii="Arial" w:hAnsi="Arial" w:cs="Arial"/>
                <w:color w:val="000000"/>
                <w:sz w:val="24"/>
                <w:szCs w:val="24"/>
                <w:rtl/>
              </w:rPr>
              <w:t>دبلوم</w:t>
            </w:r>
            <w:r w:rsidRPr="00015E8C">
              <w:rPr>
                <w:rFonts w:ascii="Arial" w:hAnsi="Arial" w:cs="Arial"/>
                <w:color w:val="000000"/>
                <w:sz w:val="24"/>
                <w:szCs w:val="24"/>
              </w:rPr>
              <w:t xml:space="preserve"> </w:t>
            </w:r>
            <w:r w:rsidRPr="00015E8C">
              <w:rPr>
                <w:rFonts w:ascii="Arial" w:hAnsi="Arial" w:cs="Arial"/>
                <w:color w:val="000000"/>
                <w:sz w:val="24"/>
                <w:szCs w:val="24"/>
                <w:rtl/>
              </w:rPr>
              <w:t>متوسط</w:t>
            </w:r>
          </w:p>
        </w:tc>
        <w:tc>
          <w:tcPr>
            <w:tcW w:w="2381" w:type="dxa"/>
            <w:vAlign w:val="center"/>
          </w:tcPr>
          <w:p w14:paraId="18C0AD0E"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5</w:t>
            </w:r>
          </w:p>
        </w:tc>
        <w:tc>
          <w:tcPr>
            <w:tcW w:w="2390" w:type="dxa"/>
            <w:vAlign w:val="center"/>
          </w:tcPr>
          <w:p w14:paraId="32BBBF0A"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13.5</w:t>
            </w:r>
          </w:p>
        </w:tc>
      </w:tr>
      <w:tr w:rsidR="006B64D7" w:rsidRPr="005D269B" w14:paraId="625AE5E1" w14:textId="77777777" w:rsidTr="00287011">
        <w:trPr>
          <w:trHeight w:val="405"/>
          <w:jc w:val="center"/>
        </w:trPr>
        <w:tc>
          <w:tcPr>
            <w:tcW w:w="2408" w:type="dxa"/>
          </w:tcPr>
          <w:p w14:paraId="00597DC4" w14:textId="77777777" w:rsidR="006B64D7" w:rsidRPr="00015E8C" w:rsidRDefault="006B64D7" w:rsidP="006B64D7">
            <w:pPr>
              <w:autoSpaceDE w:val="0"/>
              <w:autoSpaceDN w:val="0"/>
              <w:bidi/>
              <w:adjustRightInd w:val="0"/>
              <w:spacing w:line="320" w:lineRule="atLeast"/>
              <w:ind w:left="60" w:right="60"/>
              <w:jc w:val="center"/>
              <w:rPr>
                <w:rFonts w:ascii="Arial" w:hAnsi="Arial" w:cs="Arial"/>
                <w:color w:val="000000"/>
                <w:sz w:val="24"/>
                <w:szCs w:val="24"/>
              </w:rPr>
            </w:pPr>
            <w:r w:rsidRPr="00015E8C">
              <w:rPr>
                <w:rFonts w:ascii="Arial" w:hAnsi="Arial" w:cs="Arial"/>
                <w:color w:val="000000"/>
                <w:sz w:val="24"/>
                <w:szCs w:val="24"/>
                <w:rtl/>
              </w:rPr>
              <w:t>دبلوم</w:t>
            </w:r>
            <w:r w:rsidRPr="00015E8C">
              <w:rPr>
                <w:rFonts w:ascii="Arial" w:hAnsi="Arial" w:cs="Arial"/>
                <w:color w:val="000000"/>
                <w:sz w:val="24"/>
                <w:szCs w:val="24"/>
              </w:rPr>
              <w:t xml:space="preserve"> </w:t>
            </w:r>
            <w:r w:rsidRPr="00015E8C">
              <w:rPr>
                <w:rFonts w:ascii="Arial" w:hAnsi="Arial" w:cs="Arial"/>
                <w:color w:val="000000"/>
                <w:sz w:val="24"/>
                <w:szCs w:val="24"/>
                <w:rtl/>
              </w:rPr>
              <w:t>عالي</w:t>
            </w:r>
          </w:p>
        </w:tc>
        <w:tc>
          <w:tcPr>
            <w:tcW w:w="2381" w:type="dxa"/>
            <w:vAlign w:val="center"/>
          </w:tcPr>
          <w:p w14:paraId="043A7C5B"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13</w:t>
            </w:r>
          </w:p>
        </w:tc>
        <w:tc>
          <w:tcPr>
            <w:tcW w:w="2390" w:type="dxa"/>
            <w:vAlign w:val="center"/>
          </w:tcPr>
          <w:p w14:paraId="52C172B8"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35.1</w:t>
            </w:r>
          </w:p>
        </w:tc>
      </w:tr>
      <w:tr w:rsidR="006B64D7" w:rsidRPr="005D269B" w14:paraId="17FBFF2F" w14:textId="77777777" w:rsidTr="00287011">
        <w:trPr>
          <w:trHeight w:val="405"/>
          <w:jc w:val="center"/>
        </w:trPr>
        <w:tc>
          <w:tcPr>
            <w:tcW w:w="2408" w:type="dxa"/>
          </w:tcPr>
          <w:p w14:paraId="5431C50D" w14:textId="77777777" w:rsidR="006B64D7" w:rsidRPr="00015E8C" w:rsidRDefault="006B64D7" w:rsidP="006B64D7">
            <w:pPr>
              <w:autoSpaceDE w:val="0"/>
              <w:autoSpaceDN w:val="0"/>
              <w:bidi/>
              <w:adjustRightInd w:val="0"/>
              <w:spacing w:line="320" w:lineRule="atLeast"/>
              <w:ind w:left="60" w:right="60"/>
              <w:jc w:val="center"/>
              <w:rPr>
                <w:rFonts w:ascii="Arial" w:hAnsi="Arial" w:cs="Arial"/>
                <w:color w:val="000000"/>
                <w:sz w:val="24"/>
                <w:szCs w:val="24"/>
              </w:rPr>
            </w:pPr>
            <w:r w:rsidRPr="00015E8C">
              <w:rPr>
                <w:rFonts w:ascii="Arial" w:hAnsi="Arial" w:cs="Arial"/>
                <w:color w:val="000000"/>
                <w:sz w:val="24"/>
                <w:szCs w:val="24"/>
                <w:rtl/>
              </w:rPr>
              <w:t>بكالوريوس</w:t>
            </w:r>
          </w:p>
        </w:tc>
        <w:tc>
          <w:tcPr>
            <w:tcW w:w="2381" w:type="dxa"/>
            <w:vAlign w:val="center"/>
          </w:tcPr>
          <w:p w14:paraId="1461552C"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17</w:t>
            </w:r>
          </w:p>
        </w:tc>
        <w:tc>
          <w:tcPr>
            <w:tcW w:w="2390" w:type="dxa"/>
            <w:vAlign w:val="center"/>
          </w:tcPr>
          <w:p w14:paraId="750D3D77"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45.9</w:t>
            </w:r>
          </w:p>
        </w:tc>
      </w:tr>
      <w:tr w:rsidR="006B64D7" w:rsidRPr="005D269B" w14:paraId="4B626A36" w14:textId="77777777" w:rsidTr="00287011">
        <w:trPr>
          <w:trHeight w:val="405"/>
          <w:jc w:val="center"/>
        </w:trPr>
        <w:tc>
          <w:tcPr>
            <w:tcW w:w="2408" w:type="dxa"/>
          </w:tcPr>
          <w:p w14:paraId="397978C7" w14:textId="77777777" w:rsidR="006B64D7" w:rsidRPr="00015E8C" w:rsidRDefault="006B64D7" w:rsidP="006B64D7">
            <w:pPr>
              <w:autoSpaceDE w:val="0"/>
              <w:autoSpaceDN w:val="0"/>
              <w:bidi/>
              <w:adjustRightInd w:val="0"/>
              <w:spacing w:line="320" w:lineRule="atLeast"/>
              <w:ind w:left="60" w:right="60"/>
              <w:jc w:val="center"/>
              <w:rPr>
                <w:rFonts w:ascii="Arial" w:hAnsi="Arial" w:cs="Arial"/>
                <w:color w:val="000000"/>
                <w:sz w:val="24"/>
                <w:szCs w:val="24"/>
                <w:rtl/>
              </w:rPr>
            </w:pPr>
            <w:r w:rsidRPr="00015E8C">
              <w:rPr>
                <w:rFonts w:ascii="Arial" w:hAnsi="Arial" w:cs="Arial"/>
                <w:color w:val="000000"/>
                <w:sz w:val="24"/>
                <w:szCs w:val="24"/>
                <w:rtl/>
              </w:rPr>
              <w:t>ماجستير</w:t>
            </w:r>
          </w:p>
        </w:tc>
        <w:tc>
          <w:tcPr>
            <w:tcW w:w="2381" w:type="dxa"/>
            <w:vAlign w:val="center"/>
          </w:tcPr>
          <w:p w14:paraId="041B47CF"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2</w:t>
            </w:r>
          </w:p>
        </w:tc>
        <w:tc>
          <w:tcPr>
            <w:tcW w:w="2390" w:type="dxa"/>
            <w:vAlign w:val="center"/>
          </w:tcPr>
          <w:p w14:paraId="259E77B0"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5.4</w:t>
            </w:r>
          </w:p>
        </w:tc>
      </w:tr>
      <w:tr w:rsidR="006B64D7" w:rsidRPr="005D269B" w14:paraId="467B1736" w14:textId="77777777" w:rsidTr="00287011">
        <w:trPr>
          <w:trHeight w:val="405"/>
          <w:jc w:val="center"/>
        </w:trPr>
        <w:tc>
          <w:tcPr>
            <w:tcW w:w="2408" w:type="dxa"/>
          </w:tcPr>
          <w:p w14:paraId="19917A34" w14:textId="77777777" w:rsidR="006B64D7" w:rsidRPr="00015E8C" w:rsidRDefault="006B64D7" w:rsidP="006B64D7">
            <w:pPr>
              <w:autoSpaceDE w:val="0"/>
              <w:autoSpaceDN w:val="0"/>
              <w:bidi/>
              <w:adjustRightInd w:val="0"/>
              <w:spacing w:line="320" w:lineRule="atLeast"/>
              <w:ind w:left="60" w:right="60"/>
              <w:jc w:val="center"/>
              <w:rPr>
                <w:rFonts w:ascii="Arial" w:hAnsi="Arial" w:cs="Arial"/>
                <w:color w:val="000000"/>
                <w:sz w:val="24"/>
                <w:szCs w:val="24"/>
                <w:rtl/>
              </w:rPr>
            </w:pPr>
            <w:r w:rsidRPr="00015E8C">
              <w:rPr>
                <w:rFonts w:ascii="Arial" w:hAnsi="Arial" w:cs="Arial" w:hint="cs"/>
                <w:color w:val="000000"/>
                <w:sz w:val="24"/>
                <w:szCs w:val="24"/>
                <w:rtl/>
              </w:rPr>
              <w:t>دكتوراه</w:t>
            </w:r>
          </w:p>
        </w:tc>
        <w:tc>
          <w:tcPr>
            <w:tcW w:w="2381" w:type="dxa"/>
            <w:vAlign w:val="center"/>
          </w:tcPr>
          <w:p w14:paraId="7D09D588"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4F2C3B">
              <w:rPr>
                <w:rFonts w:asciiTheme="majorBidi" w:hAnsiTheme="majorBidi" w:cstheme="majorBidi"/>
                <w:color w:val="000000"/>
                <w:sz w:val="24"/>
                <w:szCs w:val="24"/>
                <w:rtl/>
              </w:rPr>
              <w:t>0</w:t>
            </w:r>
          </w:p>
        </w:tc>
        <w:tc>
          <w:tcPr>
            <w:tcW w:w="2390" w:type="dxa"/>
            <w:vAlign w:val="center"/>
          </w:tcPr>
          <w:p w14:paraId="7D51CEE5"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tl/>
              </w:rPr>
              <w:t>0.0</w:t>
            </w:r>
          </w:p>
        </w:tc>
      </w:tr>
      <w:tr w:rsidR="006B64D7" w:rsidRPr="005D269B" w14:paraId="3A757366" w14:textId="77777777" w:rsidTr="00287011">
        <w:trPr>
          <w:trHeight w:val="504"/>
          <w:jc w:val="center"/>
        </w:trPr>
        <w:tc>
          <w:tcPr>
            <w:tcW w:w="2408" w:type="dxa"/>
            <w:vAlign w:val="center"/>
          </w:tcPr>
          <w:p w14:paraId="7B363B5F" w14:textId="77777777" w:rsidR="006B64D7" w:rsidRPr="007E526B" w:rsidRDefault="006B64D7" w:rsidP="006B64D7">
            <w:pPr>
              <w:pStyle w:val="a3"/>
              <w:bidi/>
              <w:ind w:left="0"/>
              <w:jc w:val="center"/>
              <w:rPr>
                <w:rFonts w:cs="Simplified Arabic"/>
                <w:b/>
                <w:bCs/>
                <w:sz w:val="24"/>
                <w:szCs w:val="24"/>
                <w:rtl/>
                <w:lang w:bidi="ar-IQ"/>
              </w:rPr>
            </w:pPr>
            <w:r w:rsidRPr="007E526B">
              <w:rPr>
                <w:rFonts w:cs="Simplified Arabic" w:hint="cs"/>
                <w:b/>
                <w:bCs/>
                <w:sz w:val="24"/>
                <w:szCs w:val="24"/>
                <w:rtl/>
                <w:lang w:bidi="ar-IQ"/>
              </w:rPr>
              <w:t>المجموع</w:t>
            </w:r>
          </w:p>
        </w:tc>
        <w:tc>
          <w:tcPr>
            <w:tcW w:w="2381" w:type="dxa"/>
            <w:vAlign w:val="center"/>
          </w:tcPr>
          <w:p w14:paraId="6A9093A9"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37</w:t>
            </w:r>
          </w:p>
        </w:tc>
        <w:tc>
          <w:tcPr>
            <w:tcW w:w="2390" w:type="dxa"/>
            <w:vAlign w:val="center"/>
          </w:tcPr>
          <w:p w14:paraId="477DA6D1" w14:textId="77777777" w:rsidR="006B64D7" w:rsidRPr="004F2C3B"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4F2C3B">
              <w:rPr>
                <w:rFonts w:asciiTheme="majorBidi" w:hAnsiTheme="majorBidi" w:cstheme="majorBidi"/>
                <w:color w:val="000000"/>
                <w:sz w:val="24"/>
                <w:szCs w:val="24"/>
              </w:rPr>
              <w:t>100.0</w:t>
            </w:r>
          </w:p>
        </w:tc>
      </w:tr>
    </w:tbl>
    <w:p w14:paraId="575C0DD6" w14:textId="77777777" w:rsidR="004F2C3B" w:rsidRDefault="004F2C3B" w:rsidP="00945485">
      <w:pPr>
        <w:bidi/>
        <w:jc w:val="center"/>
        <w:rPr>
          <w:rFonts w:cs="Simplified Arabic"/>
          <w:sz w:val="28"/>
          <w:szCs w:val="28"/>
          <w:rtl/>
        </w:rPr>
      </w:pPr>
    </w:p>
    <w:p w14:paraId="018BB226" w14:textId="77777777" w:rsidR="004F2C3B" w:rsidRDefault="004F2C3B" w:rsidP="004F2C3B">
      <w:pPr>
        <w:bidi/>
        <w:jc w:val="center"/>
        <w:rPr>
          <w:rFonts w:cs="Simplified Arabic"/>
          <w:sz w:val="28"/>
          <w:szCs w:val="28"/>
          <w:rtl/>
        </w:rPr>
      </w:pPr>
    </w:p>
    <w:p w14:paraId="2BC20A42" w14:textId="4D865C5E" w:rsidR="00A30CBB" w:rsidRDefault="00A30CBB" w:rsidP="004F2C3B">
      <w:pPr>
        <w:bidi/>
        <w:jc w:val="center"/>
        <w:rPr>
          <w:rFonts w:cs="Simplified Arabic"/>
          <w:sz w:val="28"/>
          <w:szCs w:val="28"/>
          <w:rtl/>
        </w:rPr>
      </w:pPr>
      <w:r w:rsidRPr="00A30CBB">
        <w:rPr>
          <w:rFonts w:cs="Simplified Arabic"/>
          <w:sz w:val="28"/>
          <w:szCs w:val="28"/>
          <w:rtl/>
        </w:rPr>
        <w:lastRenderedPageBreak/>
        <w:t>شكل (3): أعمدة بيانية لتوزيع أفراد العينة حسب الدرجة العلمية</w:t>
      </w:r>
    </w:p>
    <w:p w14:paraId="06D1B310" w14:textId="77777777" w:rsidR="006B64D7" w:rsidRDefault="006B64D7" w:rsidP="006B64D7">
      <w:pPr>
        <w:bidi/>
        <w:jc w:val="center"/>
        <w:rPr>
          <w:rFonts w:cs="Simplified Arabic"/>
          <w:sz w:val="28"/>
          <w:szCs w:val="28"/>
          <w:rtl/>
          <w:lang w:bidi="ar-IQ"/>
        </w:rPr>
      </w:pPr>
      <w:r w:rsidRPr="002967A0">
        <w:rPr>
          <w:rFonts w:cs="Simplified Arabic"/>
          <w:noProof/>
          <w:sz w:val="28"/>
          <w:szCs w:val="28"/>
          <w:rtl/>
        </w:rPr>
        <w:drawing>
          <wp:inline distT="0" distB="0" distL="0" distR="0" wp14:anchorId="35CC4B81" wp14:editId="0C5DB9B2">
            <wp:extent cx="4572000" cy="2257864"/>
            <wp:effectExtent l="0" t="0" r="0" b="9525"/>
            <wp:docPr id="12"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5531159" w14:textId="59F0307A" w:rsidR="006B64D7" w:rsidRPr="00E12BB1" w:rsidRDefault="006B64D7" w:rsidP="00A30CBB">
      <w:pPr>
        <w:bidi/>
        <w:spacing w:line="360" w:lineRule="auto"/>
        <w:jc w:val="both"/>
        <w:rPr>
          <w:rFonts w:ascii="PT Bold Heading" w:cs="PT Bold Heading"/>
          <w:b/>
          <w:bCs/>
          <w:sz w:val="28"/>
          <w:szCs w:val="28"/>
          <w:lang w:bidi="ar-IQ"/>
        </w:rPr>
      </w:pPr>
      <w:r w:rsidRPr="00E12BB1">
        <w:rPr>
          <w:rFonts w:cs="Simplified Arabic" w:hint="cs"/>
          <w:sz w:val="28"/>
          <w:szCs w:val="28"/>
          <w:rtl/>
          <w:lang w:bidi="ar-LY"/>
        </w:rPr>
        <w:t xml:space="preserve">   </w:t>
      </w:r>
      <w:r w:rsidR="00A30CBB" w:rsidRPr="00E12BB1">
        <w:rPr>
          <w:rFonts w:cs="Simplified Arabic" w:hint="cs"/>
          <w:b/>
          <w:bCs/>
          <w:sz w:val="28"/>
          <w:szCs w:val="28"/>
          <w:rtl/>
          <w:lang w:bidi="ar-IQ"/>
        </w:rPr>
        <w:t>4</w:t>
      </w:r>
      <w:r w:rsidRPr="00E12BB1">
        <w:rPr>
          <w:rFonts w:cs="Simplified Arabic" w:hint="cs"/>
          <w:b/>
          <w:bCs/>
          <w:sz w:val="28"/>
          <w:szCs w:val="28"/>
          <w:rtl/>
          <w:lang w:bidi="ar-IQ"/>
        </w:rPr>
        <w:t>.توزيع أفراد العينة حسب التخصص العلمي</w:t>
      </w:r>
    </w:p>
    <w:p w14:paraId="3ECD6869" w14:textId="13F98524" w:rsidR="006B64D7" w:rsidRDefault="006B64D7" w:rsidP="00A30CBB">
      <w:pPr>
        <w:pStyle w:val="a3"/>
        <w:bidi/>
        <w:spacing w:line="360" w:lineRule="auto"/>
        <w:jc w:val="both"/>
        <w:rPr>
          <w:rFonts w:cs="Simplified Arabic"/>
          <w:sz w:val="28"/>
          <w:szCs w:val="28"/>
          <w:rtl/>
          <w:lang w:bidi="ar-IQ"/>
        </w:rPr>
      </w:pPr>
      <w:r>
        <w:rPr>
          <w:rFonts w:cs="Simplified Arabic" w:hint="cs"/>
          <w:sz w:val="28"/>
          <w:szCs w:val="28"/>
          <w:rtl/>
          <w:lang w:bidi="ar-IQ"/>
        </w:rPr>
        <w:t xml:space="preserve">تبين النتائج أن ما نسبته 37.8% من أفراد العينة تخصصهم العلمي محاسبة و16.2% </w:t>
      </w:r>
      <w:r w:rsidR="007816A4">
        <w:rPr>
          <w:rFonts w:cs="Simplified Arabic" w:hint="cs"/>
          <w:sz w:val="28"/>
          <w:szCs w:val="28"/>
          <w:rtl/>
          <w:lang w:bidi="ar-IQ"/>
        </w:rPr>
        <w:t>اقتصاد بينما</w:t>
      </w:r>
      <w:r>
        <w:rPr>
          <w:rFonts w:cs="Simplified Arabic" w:hint="cs"/>
          <w:sz w:val="28"/>
          <w:szCs w:val="28"/>
          <w:rtl/>
          <w:lang w:bidi="ar-IQ"/>
        </w:rPr>
        <w:t xml:space="preserve"> 29.7% ادارة و13.5% مالية و2.7% اخرى.  وعليه فأن أعلى نسبة كانت للفئة المتخصصة في مجال المحاسبة.</w:t>
      </w:r>
    </w:p>
    <w:p w14:paraId="692B5F41" w14:textId="77777777" w:rsidR="006B64D7" w:rsidRPr="005D269B" w:rsidRDefault="006B64D7" w:rsidP="006B64D7">
      <w:pPr>
        <w:pStyle w:val="a3"/>
        <w:bidi/>
        <w:jc w:val="center"/>
        <w:rPr>
          <w:rFonts w:cs="Simplified Arabic"/>
          <w:sz w:val="28"/>
          <w:szCs w:val="28"/>
          <w:rtl/>
          <w:lang w:bidi="ar-IQ"/>
        </w:rPr>
      </w:pPr>
      <w:r w:rsidRPr="005D269B">
        <w:rPr>
          <w:rFonts w:cs="Simplified Arabic" w:hint="cs"/>
          <w:sz w:val="28"/>
          <w:szCs w:val="28"/>
          <w:rtl/>
          <w:lang w:bidi="ar-IQ"/>
        </w:rPr>
        <w:t>جدول (</w:t>
      </w:r>
      <w:r>
        <w:rPr>
          <w:rFonts w:cs="Simplified Arabic" w:hint="cs"/>
          <w:sz w:val="28"/>
          <w:szCs w:val="28"/>
          <w:rtl/>
          <w:lang w:bidi="ar-IQ"/>
        </w:rPr>
        <w:t>5</w:t>
      </w:r>
      <w:r w:rsidRPr="005D269B">
        <w:rPr>
          <w:rFonts w:cs="Simplified Arabic" w:hint="cs"/>
          <w:sz w:val="28"/>
          <w:szCs w:val="28"/>
          <w:rtl/>
          <w:lang w:bidi="ar-IQ"/>
        </w:rPr>
        <w:t xml:space="preserve">): توزيع أفراد العينة </w:t>
      </w:r>
      <w:r>
        <w:rPr>
          <w:rFonts w:cs="Simplified Arabic" w:hint="cs"/>
          <w:sz w:val="28"/>
          <w:szCs w:val="28"/>
          <w:rtl/>
          <w:lang w:bidi="ar-IQ"/>
        </w:rPr>
        <w:t>التخصص العلمي</w:t>
      </w:r>
    </w:p>
    <w:tbl>
      <w:tblPr>
        <w:tblStyle w:val="a8"/>
        <w:bidiVisual/>
        <w:tblW w:w="7179" w:type="dxa"/>
        <w:jc w:val="center"/>
        <w:tblLook w:val="04A0" w:firstRow="1" w:lastRow="0" w:firstColumn="1" w:lastColumn="0" w:noHBand="0" w:noVBand="1"/>
      </w:tblPr>
      <w:tblGrid>
        <w:gridCol w:w="2408"/>
        <w:gridCol w:w="2381"/>
        <w:gridCol w:w="2390"/>
      </w:tblGrid>
      <w:tr w:rsidR="006B64D7" w:rsidRPr="004F2C3B" w14:paraId="3DBABAB5" w14:textId="77777777" w:rsidTr="00287011">
        <w:trPr>
          <w:trHeight w:val="403"/>
          <w:jc w:val="center"/>
        </w:trPr>
        <w:tc>
          <w:tcPr>
            <w:tcW w:w="2408" w:type="dxa"/>
            <w:vAlign w:val="center"/>
          </w:tcPr>
          <w:p w14:paraId="3FF23C05" w14:textId="77777777" w:rsidR="006B64D7" w:rsidRPr="004F2C3B" w:rsidRDefault="006B64D7" w:rsidP="006B64D7">
            <w:pPr>
              <w:pStyle w:val="a3"/>
              <w:bidi/>
              <w:ind w:left="0"/>
              <w:jc w:val="center"/>
              <w:rPr>
                <w:rFonts w:cs="Simplified Arabic"/>
                <w:b/>
                <w:bCs/>
                <w:sz w:val="24"/>
                <w:szCs w:val="24"/>
                <w:rtl/>
                <w:lang w:bidi="ar-IQ"/>
              </w:rPr>
            </w:pPr>
            <w:r w:rsidRPr="004F2C3B">
              <w:rPr>
                <w:rFonts w:cs="Simplified Arabic" w:hint="cs"/>
                <w:b/>
                <w:bCs/>
                <w:sz w:val="24"/>
                <w:szCs w:val="24"/>
                <w:rtl/>
                <w:lang w:bidi="ar-IQ"/>
              </w:rPr>
              <w:t>التخصص</w:t>
            </w:r>
          </w:p>
        </w:tc>
        <w:tc>
          <w:tcPr>
            <w:tcW w:w="2381" w:type="dxa"/>
            <w:vAlign w:val="center"/>
          </w:tcPr>
          <w:p w14:paraId="4AF56BE0" w14:textId="77777777" w:rsidR="006B64D7" w:rsidRPr="004F2C3B" w:rsidRDefault="006B64D7" w:rsidP="006B64D7">
            <w:pPr>
              <w:pStyle w:val="a3"/>
              <w:bidi/>
              <w:ind w:left="0"/>
              <w:jc w:val="center"/>
              <w:rPr>
                <w:rFonts w:cs="Simplified Arabic"/>
                <w:b/>
                <w:bCs/>
                <w:sz w:val="24"/>
                <w:szCs w:val="24"/>
                <w:rtl/>
                <w:lang w:bidi="ar-IQ"/>
              </w:rPr>
            </w:pPr>
            <w:r w:rsidRPr="004F2C3B">
              <w:rPr>
                <w:rFonts w:cs="Simplified Arabic" w:hint="cs"/>
                <w:b/>
                <w:bCs/>
                <w:sz w:val="24"/>
                <w:szCs w:val="24"/>
                <w:rtl/>
                <w:lang w:bidi="ar-IQ"/>
              </w:rPr>
              <w:t>العدد</w:t>
            </w:r>
          </w:p>
        </w:tc>
        <w:tc>
          <w:tcPr>
            <w:tcW w:w="2390" w:type="dxa"/>
            <w:vAlign w:val="center"/>
          </w:tcPr>
          <w:p w14:paraId="443844F8" w14:textId="77777777" w:rsidR="006B64D7" w:rsidRPr="004F2C3B" w:rsidRDefault="006B64D7" w:rsidP="006B64D7">
            <w:pPr>
              <w:pStyle w:val="a3"/>
              <w:bidi/>
              <w:ind w:left="0"/>
              <w:jc w:val="center"/>
              <w:rPr>
                <w:rFonts w:cs="Simplified Arabic"/>
                <w:b/>
                <w:bCs/>
                <w:sz w:val="24"/>
                <w:szCs w:val="24"/>
                <w:rtl/>
                <w:lang w:bidi="ar-IQ"/>
              </w:rPr>
            </w:pPr>
            <w:r w:rsidRPr="004F2C3B">
              <w:rPr>
                <w:rFonts w:cs="Simplified Arabic" w:hint="cs"/>
                <w:b/>
                <w:bCs/>
                <w:sz w:val="24"/>
                <w:szCs w:val="24"/>
                <w:rtl/>
                <w:lang w:bidi="ar-IQ"/>
              </w:rPr>
              <w:t>النسبة</w:t>
            </w:r>
          </w:p>
        </w:tc>
      </w:tr>
      <w:tr w:rsidR="006B64D7" w:rsidRPr="004F2C3B" w14:paraId="7864C28B" w14:textId="77777777" w:rsidTr="00287011">
        <w:trPr>
          <w:trHeight w:val="409"/>
          <w:jc w:val="center"/>
        </w:trPr>
        <w:tc>
          <w:tcPr>
            <w:tcW w:w="2408" w:type="dxa"/>
          </w:tcPr>
          <w:p w14:paraId="3F9978B6" w14:textId="77777777" w:rsidR="006B64D7" w:rsidRPr="004F2C3B" w:rsidRDefault="006B64D7" w:rsidP="006B64D7">
            <w:pPr>
              <w:pStyle w:val="a3"/>
              <w:bidi/>
              <w:rPr>
                <w:rFonts w:cs="Simplified Arabic"/>
                <w:sz w:val="24"/>
                <w:szCs w:val="24"/>
                <w:lang w:bidi="ar-IQ"/>
              </w:rPr>
            </w:pPr>
            <w:r w:rsidRPr="004F2C3B">
              <w:rPr>
                <w:rFonts w:cs="Simplified Arabic"/>
                <w:sz w:val="24"/>
                <w:szCs w:val="24"/>
                <w:rtl/>
                <w:lang w:bidi="ar-IQ"/>
              </w:rPr>
              <w:t>محاسبة</w:t>
            </w:r>
          </w:p>
        </w:tc>
        <w:tc>
          <w:tcPr>
            <w:tcW w:w="2381" w:type="dxa"/>
            <w:vAlign w:val="center"/>
          </w:tcPr>
          <w:p w14:paraId="7DB8B87A" w14:textId="77777777" w:rsidR="006B64D7" w:rsidRPr="004F2C3B" w:rsidRDefault="006B64D7" w:rsidP="006B64D7">
            <w:pPr>
              <w:pStyle w:val="a3"/>
              <w:bidi/>
              <w:rPr>
                <w:rFonts w:asciiTheme="majorBidi" w:hAnsiTheme="majorBidi" w:cstheme="majorBidi"/>
                <w:sz w:val="24"/>
                <w:szCs w:val="24"/>
                <w:lang w:bidi="ar-IQ"/>
              </w:rPr>
            </w:pPr>
            <w:r w:rsidRPr="004F2C3B">
              <w:rPr>
                <w:rFonts w:asciiTheme="majorBidi" w:hAnsiTheme="majorBidi" w:cstheme="majorBidi"/>
                <w:sz w:val="24"/>
                <w:szCs w:val="24"/>
                <w:lang w:bidi="ar-IQ"/>
              </w:rPr>
              <w:t>14</w:t>
            </w:r>
          </w:p>
        </w:tc>
        <w:tc>
          <w:tcPr>
            <w:tcW w:w="2390" w:type="dxa"/>
            <w:vAlign w:val="center"/>
          </w:tcPr>
          <w:p w14:paraId="328A22C6" w14:textId="77777777" w:rsidR="006B64D7" w:rsidRPr="004F2C3B" w:rsidRDefault="006B64D7" w:rsidP="006B64D7">
            <w:pPr>
              <w:pStyle w:val="a3"/>
              <w:bidi/>
              <w:rPr>
                <w:rFonts w:asciiTheme="majorBidi" w:hAnsiTheme="majorBidi" w:cstheme="majorBidi"/>
                <w:sz w:val="24"/>
                <w:szCs w:val="24"/>
                <w:lang w:bidi="ar-IQ"/>
              </w:rPr>
            </w:pPr>
            <w:r w:rsidRPr="004F2C3B">
              <w:rPr>
                <w:rFonts w:asciiTheme="majorBidi" w:hAnsiTheme="majorBidi" w:cstheme="majorBidi"/>
                <w:sz w:val="24"/>
                <w:szCs w:val="24"/>
                <w:lang w:bidi="ar-IQ"/>
              </w:rPr>
              <w:t>37.8</w:t>
            </w:r>
          </w:p>
        </w:tc>
      </w:tr>
      <w:tr w:rsidR="006B64D7" w:rsidRPr="004F2C3B" w14:paraId="3ACF279F" w14:textId="77777777" w:rsidTr="00287011">
        <w:trPr>
          <w:trHeight w:val="405"/>
          <w:jc w:val="center"/>
        </w:trPr>
        <w:tc>
          <w:tcPr>
            <w:tcW w:w="2408" w:type="dxa"/>
          </w:tcPr>
          <w:p w14:paraId="4C884CAD" w14:textId="4347E846" w:rsidR="006B64D7" w:rsidRPr="004F2C3B" w:rsidRDefault="007816A4" w:rsidP="006B64D7">
            <w:pPr>
              <w:pStyle w:val="a3"/>
              <w:bidi/>
              <w:rPr>
                <w:rFonts w:cs="Simplified Arabic"/>
                <w:sz w:val="24"/>
                <w:szCs w:val="24"/>
                <w:lang w:bidi="ar-IQ"/>
              </w:rPr>
            </w:pPr>
            <w:r w:rsidRPr="004F2C3B">
              <w:rPr>
                <w:rFonts w:cs="Simplified Arabic" w:hint="cs"/>
                <w:sz w:val="24"/>
                <w:szCs w:val="24"/>
                <w:rtl/>
                <w:lang w:bidi="ar-IQ"/>
              </w:rPr>
              <w:t>اقتصاد</w:t>
            </w:r>
          </w:p>
        </w:tc>
        <w:tc>
          <w:tcPr>
            <w:tcW w:w="2381" w:type="dxa"/>
            <w:vAlign w:val="center"/>
          </w:tcPr>
          <w:p w14:paraId="23F25E31" w14:textId="77777777" w:rsidR="006B64D7" w:rsidRPr="004F2C3B" w:rsidRDefault="006B64D7" w:rsidP="006B64D7">
            <w:pPr>
              <w:pStyle w:val="a3"/>
              <w:bidi/>
              <w:rPr>
                <w:rFonts w:asciiTheme="majorBidi" w:hAnsiTheme="majorBidi" w:cstheme="majorBidi"/>
                <w:sz w:val="24"/>
                <w:szCs w:val="24"/>
                <w:rtl/>
              </w:rPr>
            </w:pPr>
            <w:r w:rsidRPr="004F2C3B">
              <w:rPr>
                <w:rFonts w:asciiTheme="majorBidi" w:hAnsiTheme="majorBidi" w:cstheme="majorBidi"/>
                <w:sz w:val="24"/>
                <w:szCs w:val="24"/>
                <w:lang w:bidi="ar-IQ"/>
              </w:rPr>
              <w:t>6</w:t>
            </w:r>
          </w:p>
        </w:tc>
        <w:tc>
          <w:tcPr>
            <w:tcW w:w="2390" w:type="dxa"/>
            <w:vAlign w:val="center"/>
          </w:tcPr>
          <w:p w14:paraId="2414535F" w14:textId="77777777" w:rsidR="006B64D7" w:rsidRPr="004F2C3B" w:rsidRDefault="006B64D7" w:rsidP="006B64D7">
            <w:pPr>
              <w:pStyle w:val="a3"/>
              <w:bidi/>
              <w:rPr>
                <w:rFonts w:asciiTheme="majorBidi" w:hAnsiTheme="majorBidi" w:cstheme="majorBidi"/>
                <w:sz w:val="24"/>
                <w:szCs w:val="24"/>
                <w:lang w:bidi="ar-IQ"/>
              </w:rPr>
            </w:pPr>
            <w:r w:rsidRPr="004F2C3B">
              <w:rPr>
                <w:rFonts w:asciiTheme="majorBidi" w:hAnsiTheme="majorBidi" w:cstheme="majorBidi"/>
                <w:sz w:val="24"/>
                <w:szCs w:val="24"/>
                <w:lang w:bidi="ar-IQ"/>
              </w:rPr>
              <w:t>16.2</w:t>
            </w:r>
          </w:p>
        </w:tc>
      </w:tr>
      <w:tr w:rsidR="006B64D7" w:rsidRPr="004F2C3B" w14:paraId="4B40A22A" w14:textId="77777777" w:rsidTr="00287011">
        <w:trPr>
          <w:trHeight w:val="70"/>
          <w:jc w:val="center"/>
        </w:trPr>
        <w:tc>
          <w:tcPr>
            <w:tcW w:w="2408" w:type="dxa"/>
          </w:tcPr>
          <w:p w14:paraId="382FDCDF" w14:textId="77777777" w:rsidR="006B64D7" w:rsidRPr="004F2C3B" w:rsidRDefault="006B64D7" w:rsidP="006B64D7">
            <w:pPr>
              <w:pStyle w:val="a3"/>
              <w:bidi/>
              <w:rPr>
                <w:rFonts w:cs="Simplified Arabic"/>
                <w:sz w:val="24"/>
                <w:szCs w:val="24"/>
                <w:lang w:bidi="ar-IQ"/>
              </w:rPr>
            </w:pPr>
            <w:r w:rsidRPr="004F2C3B">
              <w:rPr>
                <w:rFonts w:cs="Simplified Arabic"/>
                <w:sz w:val="24"/>
                <w:szCs w:val="24"/>
                <w:rtl/>
                <w:lang w:bidi="ar-IQ"/>
              </w:rPr>
              <w:t>إدارة</w:t>
            </w:r>
          </w:p>
        </w:tc>
        <w:tc>
          <w:tcPr>
            <w:tcW w:w="2381" w:type="dxa"/>
            <w:vAlign w:val="center"/>
          </w:tcPr>
          <w:p w14:paraId="1F39363F" w14:textId="77777777" w:rsidR="006B64D7" w:rsidRPr="004F2C3B" w:rsidRDefault="006B64D7" w:rsidP="006B64D7">
            <w:pPr>
              <w:pStyle w:val="a3"/>
              <w:bidi/>
              <w:rPr>
                <w:rFonts w:asciiTheme="majorBidi" w:hAnsiTheme="majorBidi" w:cstheme="majorBidi"/>
                <w:sz w:val="24"/>
                <w:szCs w:val="24"/>
                <w:lang w:bidi="ar-IQ"/>
              </w:rPr>
            </w:pPr>
            <w:r w:rsidRPr="004F2C3B">
              <w:rPr>
                <w:rFonts w:asciiTheme="majorBidi" w:hAnsiTheme="majorBidi" w:cstheme="majorBidi"/>
                <w:sz w:val="24"/>
                <w:szCs w:val="24"/>
                <w:lang w:bidi="ar-IQ"/>
              </w:rPr>
              <w:t>11</w:t>
            </w:r>
          </w:p>
        </w:tc>
        <w:tc>
          <w:tcPr>
            <w:tcW w:w="2390" w:type="dxa"/>
            <w:vAlign w:val="center"/>
          </w:tcPr>
          <w:p w14:paraId="70E2E38E" w14:textId="77777777" w:rsidR="006B64D7" w:rsidRPr="004F2C3B" w:rsidRDefault="006B64D7" w:rsidP="006B64D7">
            <w:pPr>
              <w:pStyle w:val="a3"/>
              <w:bidi/>
              <w:rPr>
                <w:rFonts w:asciiTheme="majorBidi" w:hAnsiTheme="majorBidi" w:cstheme="majorBidi"/>
                <w:sz w:val="24"/>
                <w:szCs w:val="24"/>
                <w:lang w:bidi="ar-IQ"/>
              </w:rPr>
            </w:pPr>
            <w:r w:rsidRPr="004F2C3B">
              <w:rPr>
                <w:rFonts w:asciiTheme="majorBidi" w:hAnsiTheme="majorBidi" w:cstheme="majorBidi"/>
                <w:sz w:val="24"/>
                <w:szCs w:val="24"/>
                <w:lang w:bidi="ar-IQ"/>
              </w:rPr>
              <w:t>29.7</w:t>
            </w:r>
          </w:p>
        </w:tc>
      </w:tr>
      <w:tr w:rsidR="006B64D7" w:rsidRPr="004F2C3B" w14:paraId="6A7E48EE" w14:textId="77777777" w:rsidTr="00287011">
        <w:trPr>
          <w:trHeight w:val="405"/>
          <w:jc w:val="center"/>
        </w:trPr>
        <w:tc>
          <w:tcPr>
            <w:tcW w:w="2408" w:type="dxa"/>
          </w:tcPr>
          <w:p w14:paraId="099A0E89" w14:textId="77777777" w:rsidR="006B64D7" w:rsidRPr="004F2C3B" w:rsidRDefault="006B64D7" w:rsidP="006B64D7">
            <w:pPr>
              <w:pStyle w:val="a3"/>
              <w:bidi/>
              <w:rPr>
                <w:rFonts w:cs="Simplified Arabic"/>
                <w:sz w:val="24"/>
                <w:szCs w:val="24"/>
                <w:lang w:bidi="ar-IQ"/>
              </w:rPr>
            </w:pPr>
            <w:r w:rsidRPr="004F2C3B">
              <w:rPr>
                <w:rFonts w:cs="Simplified Arabic"/>
                <w:sz w:val="24"/>
                <w:szCs w:val="24"/>
                <w:rtl/>
                <w:lang w:bidi="ar-IQ"/>
              </w:rPr>
              <w:t>مالية</w:t>
            </w:r>
          </w:p>
        </w:tc>
        <w:tc>
          <w:tcPr>
            <w:tcW w:w="2381" w:type="dxa"/>
            <w:vAlign w:val="center"/>
          </w:tcPr>
          <w:p w14:paraId="762C591C" w14:textId="77777777" w:rsidR="006B64D7" w:rsidRPr="004F2C3B" w:rsidRDefault="006B64D7" w:rsidP="006B64D7">
            <w:pPr>
              <w:pStyle w:val="a3"/>
              <w:bidi/>
              <w:rPr>
                <w:rFonts w:asciiTheme="majorBidi" w:hAnsiTheme="majorBidi" w:cstheme="majorBidi"/>
                <w:sz w:val="24"/>
                <w:szCs w:val="24"/>
                <w:lang w:bidi="ar-IQ"/>
              </w:rPr>
            </w:pPr>
            <w:r w:rsidRPr="004F2C3B">
              <w:rPr>
                <w:rFonts w:asciiTheme="majorBidi" w:hAnsiTheme="majorBidi" w:cstheme="majorBidi"/>
                <w:sz w:val="24"/>
                <w:szCs w:val="24"/>
                <w:lang w:bidi="ar-IQ"/>
              </w:rPr>
              <w:t>5</w:t>
            </w:r>
          </w:p>
        </w:tc>
        <w:tc>
          <w:tcPr>
            <w:tcW w:w="2390" w:type="dxa"/>
            <w:vAlign w:val="center"/>
          </w:tcPr>
          <w:p w14:paraId="1E6381FB" w14:textId="77777777" w:rsidR="006B64D7" w:rsidRPr="004F2C3B" w:rsidRDefault="006B64D7" w:rsidP="006B64D7">
            <w:pPr>
              <w:pStyle w:val="a3"/>
              <w:bidi/>
              <w:rPr>
                <w:rFonts w:asciiTheme="majorBidi" w:hAnsiTheme="majorBidi" w:cstheme="majorBidi"/>
                <w:sz w:val="24"/>
                <w:szCs w:val="24"/>
                <w:lang w:bidi="ar-IQ"/>
              </w:rPr>
            </w:pPr>
            <w:r w:rsidRPr="004F2C3B">
              <w:rPr>
                <w:rFonts w:asciiTheme="majorBidi" w:hAnsiTheme="majorBidi" w:cstheme="majorBidi"/>
                <w:sz w:val="24"/>
                <w:szCs w:val="24"/>
                <w:lang w:bidi="ar-IQ"/>
              </w:rPr>
              <w:t>13.5</w:t>
            </w:r>
          </w:p>
        </w:tc>
      </w:tr>
      <w:tr w:rsidR="006B64D7" w:rsidRPr="004F2C3B" w14:paraId="2408CEFD" w14:textId="77777777" w:rsidTr="00287011">
        <w:trPr>
          <w:trHeight w:val="405"/>
          <w:jc w:val="center"/>
        </w:trPr>
        <w:tc>
          <w:tcPr>
            <w:tcW w:w="2408" w:type="dxa"/>
          </w:tcPr>
          <w:p w14:paraId="09C0CEFF" w14:textId="77777777" w:rsidR="006B64D7" w:rsidRPr="004F2C3B" w:rsidRDefault="006B64D7" w:rsidP="006B64D7">
            <w:pPr>
              <w:pStyle w:val="a3"/>
              <w:bidi/>
              <w:rPr>
                <w:rFonts w:cs="Simplified Arabic"/>
                <w:sz w:val="24"/>
                <w:szCs w:val="24"/>
                <w:lang w:bidi="ar-IQ"/>
              </w:rPr>
            </w:pPr>
            <w:r w:rsidRPr="004F2C3B">
              <w:rPr>
                <w:rFonts w:cs="Simplified Arabic"/>
                <w:sz w:val="24"/>
                <w:szCs w:val="24"/>
                <w:rtl/>
                <w:lang w:bidi="ar-IQ"/>
              </w:rPr>
              <w:t>أخرى</w:t>
            </w:r>
          </w:p>
        </w:tc>
        <w:tc>
          <w:tcPr>
            <w:tcW w:w="2381" w:type="dxa"/>
            <w:vAlign w:val="center"/>
          </w:tcPr>
          <w:p w14:paraId="44D1BBC4" w14:textId="77777777" w:rsidR="006B64D7" w:rsidRPr="004F2C3B" w:rsidRDefault="006B64D7" w:rsidP="006B64D7">
            <w:pPr>
              <w:pStyle w:val="a3"/>
              <w:bidi/>
              <w:rPr>
                <w:rFonts w:asciiTheme="majorBidi" w:hAnsiTheme="majorBidi" w:cstheme="majorBidi"/>
                <w:sz w:val="24"/>
                <w:szCs w:val="24"/>
                <w:rtl/>
              </w:rPr>
            </w:pPr>
            <w:r w:rsidRPr="004F2C3B">
              <w:rPr>
                <w:rFonts w:asciiTheme="majorBidi" w:hAnsiTheme="majorBidi" w:cstheme="majorBidi"/>
                <w:sz w:val="24"/>
                <w:szCs w:val="24"/>
                <w:lang w:bidi="ar-IQ"/>
              </w:rPr>
              <w:t>1</w:t>
            </w:r>
          </w:p>
        </w:tc>
        <w:tc>
          <w:tcPr>
            <w:tcW w:w="2390" w:type="dxa"/>
            <w:vAlign w:val="center"/>
          </w:tcPr>
          <w:p w14:paraId="3D1D31B5" w14:textId="470FBAC5" w:rsidR="006B64D7" w:rsidRPr="004F2C3B" w:rsidRDefault="006B64D7" w:rsidP="006B64D7">
            <w:pPr>
              <w:pStyle w:val="a3"/>
              <w:bidi/>
              <w:rPr>
                <w:rFonts w:asciiTheme="majorBidi" w:hAnsiTheme="majorBidi" w:cstheme="majorBidi"/>
                <w:sz w:val="24"/>
                <w:szCs w:val="24"/>
                <w:rtl/>
              </w:rPr>
            </w:pPr>
            <w:r w:rsidRPr="004F2C3B">
              <w:rPr>
                <w:rFonts w:asciiTheme="majorBidi" w:hAnsiTheme="majorBidi" w:cstheme="majorBidi"/>
                <w:sz w:val="24"/>
                <w:szCs w:val="24"/>
                <w:lang w:bidi="ar-IQ"/>
              </w:rPr>
              <w:t>2.7</w:t>
            </w:r>
            <w:r w:rsidR="00B618CB" w:rsidRPr="004F2C3B">
              <w:rPr>
                <w:rFonts w:asciiTheme="majorBidi" w:hAnsiTheme="majorBidi" w:cstheme="majorBidi"/>
                <w:sz w:val="24"/>
                <w:szCs w:val="24"/>
                <w:lang w:bidi="ar-IQ"/>
              </w:rPr>
              <w:t xml:space="preserve">  </w:t>
            </w:r>
          </w:p>
        </w:tc>
      </w:tr>
      <w:tr w:rsidR="006B64D7" w:rsidRPr="004F2C3B" w14:paraId="58C3DDA8" w14:textId="77777777" w:rsidTr="00E12BB1">
        <w:trPr>
          <w:trHeight w:val="416"/>
          <w:jc w:val="center"/>
        </w:trPr>
        <w:tc>
          <w:tcPr>
            <w:tcW w:w="2408" w:type="dxa"/>
            <w:vAlign w:val="center"/>
          </w:tcPr>
          <w:p w14:paraId="00F97869" w14:textId="77777777" w:rsidR="006B64D7" w:rsidRPr="004F2C3B" w:rsidRDefault="006B64D7" w:rsidP="006B64D7">
            <w:pPr>
              <w:pStyle w:val="a3"/>
              <w:bidi/>
              <w:spacing w:after="200" w:line="276" w:lineRule="auto"/>
              <w:rPr>
                <w:rFonts w:cs="Simplified Arabic"/>
                <w:b/>
                <w:bCs/>
                <w:sz w:val="24"/>
                <w:szCs w:val="24"/>
                <w:rtl/>
              </w:rPr>
            </w:pPr>
            <w:r w:rsidRPr="004F2C3B">
              <w:rPr>
                <w:rFonts w:cs="Simplified Arabic" w:hint="cs"/>
                <w:b/>
                <w:bCs/>
                <w:sz w:val="24"/>
                <w:szCs w:val="24"/>
                <w:rtl/>
                <w:lang w:bidi="ar-IQ"/>
              </w:rPr>
              <w:t>المجموع</w:t>
            </w:r>
          </w:p>
        </w:tc>
        <w:tc>
          <w:tcPr>
            <w:tcW w:w="2381" w:type="dxa"/>
            <w:vAlign w:val="center"/>
          </w:tcPr>
          <w:p w14:paraId="7D8D05F8" w14:textId="77777777" w:rsidR="006B64D7" w:rsidRPr="004F2C3B" w:rsidRDefault="006B64D7" w:rsidP="00B618CB">
            <w:pPr>
              <w:autoSpaceDE w:val="0"/>
              <w:autoSpaceDN w:val="0"/>
              <w:bidi/>
              <w:adjustRightInd w:val="0"/>
              <w:spacing w:after="200" w:line="276" w:lineRule="auto"/>
              <w:ind w:left="720" w:right="60"/>
              <w:jc w:val="left"/>
              <w:rPr>
                <w:rFonts w:asciiTheme="majorBidi" w:hAnsiTheme="majorBidi" w:cstheme="majorBidi"/>
                <w:b/>
                <w:bCs/>
                <w:sz w:val="24"/>
                <w:szCs w:val="24"/>
                <w:rtl/>
              </w:rPr>
            </w:pPr>
            <w:r w:rsidRPr="004F2C3B">
              <w:rPr>
                <w:rFonts w:asciiTheme="majorBidi" w:hAnsiTheme="majorBidi" w:cstheme="majorBidi"/>
                <w:b/>
                <w:bCs/>
                <w:sz w:val="24"/>
                <w:szCs w:val="24"/>
                <w:lang w:bidi="ar-IQ"/>
              </w:rPr>
              <w:t>37</w:t>
            </w:r>
          </w:p>
        </w:tc>
        <w:tc>
          <w:tcPr>
            <w:tcW w:w="2390" w:type="dxa"/>
            <w:vAlign w:val="center"/>
          </w:tcPr>
          <w:p w14:paraId="262AF348" w14:textId="77777777" w:rsidR="006B64D7" w:rsidRPr="004F2C3B" w:rsidRDefault="006B64D7" w:rsidP="00B618CB">
            <w:pPr>
              <w:autoSpaceDE w:val="0"/>
              <w:autoSpaceDN w:val="0"/>
              <w:bidi/>
              <w:adjustRightInd w:val="0"/>
              <w:spacing w:after="200" w:line="276" w:lineRule="auto"/>
              <w:ind w:left="720" w:right="60"/>
              <w:jc w:val="left"/>
              <w:rPr>
                <w:rFonts w:asciiTheme="majorBidi" w:hAnsiTheme="majorBidi" w:cstheme="majorBidi"/>
                <w:b/>
                <w:bCs/>
                <w:sz w:val="24"/>
                <w:szCs w:val="24"/>
                <w:lang w:bidi="ar-IQ"/>
              </w:rPr>
            </w:pPr>
            <w:r w:rsidRPr="004F2C3B">
              <w:rPr>
                <w:rFonts w:asciiTheme="majorBidi" w:hAnsiTheme="majorBidi" w:cstheme="majorBidi"/>
                <w:b/>
                <w:bCs/>
                <w:sz w:val="24"/>
                <w:szCs w:val="24"/>
                <w:lang w:bidi="ar-IQ"/>
              </w:rPr>
              <w:t>100.0</w:t>
            </w:r>
          </w:p>
        </w:tc>
      </w:tr>
    </w:tbl>
    <w:p w14:paraId="4E71B18D" w14:textId="5D6382DB" w:rsidR="006B64D7" w:rsidRPr="005D269B" w:rsidRDefault="00A30CBB" w:rsidP="006B64D7">
      <w:pPr>
        <w:bidi/>
        <w:jc w:val="center"/>
        <w:rPr>
          <w:rFonts w:cs="Simplified Arabic"/>
          <w:sz w:val="28"/>
          <w:szCs w:val="28"/>
          <w:rtl/>
        </w:rPr>
      </w:pPr>
      <w:r w:rsidRPr="00A30CBB">
        <w:rPr>
          <w:rFonts w:eastAsiaTheme="minorEastAsia" w:cs="Simplified Arabic"/>
          <w:sz w:val="28"/>
          <w:szCs w:val="28"/>
          <w:rtl/>
        </w:rPr>
        <w:lastRenderedPageBreak/>
        <w:t>شكل (4): أعمدة بيانية لتوزيع أفراد العينة حسب التخصص العلمي</w:t>
      </w:r>
      <w:r w:rsidR="006B64D7" w:rsidRPr="00D70029">
        <w:rPr>
          <w:rFonts w:cs="Simplified Arabic"/>
          <w:noProof/>
          <w:sz w:val="28"/>
          <w:szCs w:val="28"/>
          <w:rtl/>
        </w:rPr>
        <w:drawing>
          <wp:inline distT="0" distB="0" distL="0" distR="0" wp14:anchorId="436F58AF" wp14:editId="21A9F9BB">
            <wp:extent cx="4572000" cy="2743200"/>
            <wp:effectExtent l="19050" t="0" r="19050" b="0"/>
            <wp:docPr id="3"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760E213" w14:textId="4D9FF1FC" w:rsidR="006B64D7" w:rsidRPr="006D0A9D" w:rsidRDefault="006B64D7" w:rsidP="00E12BB1">
      <w:pPr>
        <w:bidi/>
        <w:spacing w:line="360" w:lineRule="auto"/>
        <w:jc w:val="both"/>
        <w:rPr>
          <w:rFonts w:ascii="PT Bold Heading" w:cs="PT Bold Heading"/>
          <w:b/>
          <w:bCs/>
          <w:sz w:val="32"/>
          <w:szCs w:val="32"/>
          <w:lang w:bidi="ar-IQ"/>
        </w:rPr>
      </w:pPr>
      <w:r>
        <w:rPr>
          <w:rFonts w:cs="Simplified Arabic"/>
          <w:sz w:val="28"/>
          <w:szCs w:val="28"/>
          <w:rtl/>
          <w:lang w:bidi="ar-LY"/>
        </w:rPr>
        <w:tab/>
      </w:r>
      <w:r w:rsidRPr="006D0A9D">
        <w:rPr>
          <w:rFonts w:cs="Simplified Arabic" w:hint="cs"/>
          <w:b/>
          <w:bCs/>
          <w:sz w:val="28"/>
          <w:szCs w:val="28"/>
          <w:rtl/>
          <w:lang w:bidi="ar-IQ"/>
        </w:rPr>
        <w:t>توزيع أفراد العينة حسب سنوات الخبرة</w:t>
      </w:r>
      <w:r w:rsidR="00A30CBB">
        <w:rPr>
          <w:rFonts w:ascii="PT Bold Heading" w:cs="PT Bold Heading" w:hint="cs"/>
          <w:b/>
          <w:bCs/>
          <w:sz w:val="32"/>
          <w:szCs w:val="32"/>
          <w:rtl/>
          <w:lang w:bidi="ar-IQ"/>
        </w:rPr>
        <w:t>:</w:t>
      </w:r>
    </w:p>
    <w:p w14:paraId="7ACDABC5" w14:textId="73B31023" w:rsidR="006B64D7" w:rsidRPr="00B73559" w:rsidRDefault="006B64D7" w:rsidP="00E12BB1">
      <w:pPr>
        <w:pStyle w:val="a3"/>
        <w:bidi/>
        <w:spacing w:line="360" w:lineRule="auto"/>
        <w:jc w:val="both"/>
        <w:rPr>
          <w:rFonts w:cs="Simplified Arabic"/>
          <w:sz w:val="28"/>
          <w:szCs w:val="28"/>
          <w:rtl/>
          <w:lang w:bidi="ar-LY"/>
        </w:rPr>
      </w:pPr>
      <w:r>
        <w:rPr>
          <w:rFonts w:cs="Simplified Arabic" w:hint="cs"/>
          <w:sz w:val="28"/>
          <w:szCs w:val="28"/>
          <w:rtl/>
          <w:lang w:bidi="ar-IQ"/>
        </w:rPr>
        <w:t xml:space="preserve">تظهر النتائج أن 24.3% من أفراد </w:t>
      </w:r>
      <w:r w:rsidR="007816A4">
        <w:rPr>
          <w:rFonts w:cs="Simplified Arabic" w:hint="cs"/>
          <w:sz w:val="28"/>
          <w:szCs w:val="28"/>
          <w:rtl/>
          <w:lang w:bidi="ar-IQ"/>
        </w:rPr>
        <w:t>العينة خبرتهم</w:t>
      </w:r>
      <w:r>
        <w:rPr>
          <w:rFonts w:cs="Simplified Arabic" w:hint="cs"/>
          <w:sz w:val="28"/>
          <w:szCs w:val="28"/>
          <w:rtl/>
          <w:lang w:bidi="ar-IQ"/>
        </w:rPr>
        <w:t xml:space="preserve"> 5 سنوات </w:t>
      </w:r>
      <w:r w:rsidR="007816A4">
        <w:rPr>
          <w:rFonts w:cs="Simplified Arabic" w:hint="cs"/>
          <w:sz w:val="28"/>
          <w:szCs w:val="28"/>
          <w:rtl/>
          <w:lang w:bidi="ar-IQ"/>
        </w:rPr>
        <w:t>فأقل،</w:t>
      </w:r>
      <w:r>
        <w:rPr>
          <w:rFonts w:cs="Simplified Arabic" w:hint="cs"/>
          <w:sz w:val="28"/>
          <w:szCs w:val="28"/>
          <w:rtl/>
          <w:lang w:bidi="ar-IQ"/>
        </w:rPr>
        <w:t xml:space="preserve"> </w:t>
      </w:r>
      <w:r w:rsidR="007816A4">
        <w:rPr>
          <w:rFonts w:cs="Simplified Arabic" w:hint="cs"/>
          <w:sz w:val="28"/>
          <w:szCs w:val="28"/>
          <w:rtl/>
          <w:lang w:bidi="ar-IQ"/>
        </w:rPr>
        <w:t>و24.3% آخرون</w:t>
      </w:r>
      <w:r>
        <w:rPr>
          <w:rFonts w:cs="Simplified Arabic" w:hint="cs"/>
          <w:sz w:val="28"/>
          <w:szCs w:val="28"/>
          <w:rtl/>
          <w:lang w:bidi="ar-IQ"/>
        </w:rPr>
        <w:t xml:space="preserve"> </w:t>
      </w:r>
      <w:r w:rsidR="007816A4">
        <w:rPr>
          <w:rFonts w:cs="Simplified Arabic" w:hint="cs"/>
          <w:sz w:val="28"/>
          <w:szCs w:val="28"/>
          <w:rtl/>
          <w:lang w:bidi="ar-IQ"/>
        </w:rPr>
        <w:t>خبرتهم ما</w:t>
      </w:r>
      <w:r>
        <w:rPr>
          <w:rFonts w:cs="Simplified Arabic" w:hint="cs"/>
          <w:sz w:val="28"/>
          <w:szCs w:val="28"/>
          <w:rtl/>
          <w:lang w:bidi="ar-IQ"/>
        </w:rPr>
        <w:t xml:space="preserve"> </w:t>
      </w:r>
      <w:r w:rsidR="007816A4">
        <w:rPr>
          <w:rFonts w:cs="Simplified Arabic" w:hint="cs"/>
          <w:sz w:val="28"/>
          <w:szCs w:val="28"/>
          <w:rtl/>
          <w:lang w:bidi="ar-IQ"/>
        </w:rPr>
        <w:t>بين 6</w:t>
      </w:r>
      <w:r>
        <w:rPr>
          <w:rFonts w:cs="Simplified Arabic" w:hint="cs"/>
          <w:sz w:val="28"/>
          <w:szCs w:val="28"/>
          <w:rtl/>
          <w:lang w:bidi="ar-IQ"/>
        </w:rPr>
        <w:t xml:space="preserve"> إلى 10 سنوات، ثم 27% خبرتهم من 11 الى </w:t>
      </w:r>
      <w:r w:rsidR="007816A4">
        <w:rPr>
          <w:rFonts w:cs="Simplified Arabic" w:hint="cs"/>
          <w:sz w:val="28"/>
          <w:szCs w:val="28"/>
          <w:rtl/>
          <w:lang w:bidi="ar-IQ"/>
        </w:rPr>
        <w:t>15 سنة، في</w:t>
      </w:r>
      <w:r>
        <w:rPr>
          <w:rFonts w:cs="Simplified Arabic" w:hint="cs"/>
          <w:sz w:val="28"/>
          <w:szCs w:val="28"/>
          <w:rtl/>
          <w:lang w:bidi="ar-IQ"/>
        </w:rPr>
        <w:t xml:space="preserve"> حين </w:t>
      </w:r>
      <w:r w:rsidR="007816A4">
        <w:rPr>
          <w:rFonts w:cs="Simplified Arabic" w:hint="cs"/>
          <w:sz w:val="28"/>
          <w:szCs w:val="28"/>
          <w:rtl/>
          <w:lang w:bidi="ar-IQ"/>
        </w:rPr>
        <w:t xml:space="preserve">أن </w:t>
      </w:r>
      <w:r w:rsidR="007816A4">
        <w:rPr>
          <w:rFonts w:cs="Simplified Arabic" w:hint="cs"/>
          <w:sz w:val="28"/>
          <w:szCs w:val="28"/>
          <w:rtl/>
          <w:lang w:bidi="ar-LY"/>
        </w:rPr>
        <w:t>24.3</w:t>
      </w:r>
      <w:r>
        <w:rPr>
          <w:rFonts w:cs="Simplified Arabic" w:hint="cs"/>
          <w:sz w:val="28"/>
          <w:szCs w:val="28"/>
          <w:rtl/>
          <w:lang w:bidi="ar-LY"/>
        </w:rPr>
        <w:t>% خبرتهم أكثر من 15 سنة.</w:t>
      </w:r>
    </w:p>
    <w:p w14:paraId="3F439F99" w14:textId="77777777" w:rsidR="006B64D7" w:rsidRPr="005D269B" w:rsidRDefault="006B64D7" w:rsidP="006B64D7">
      <w:pPr>
        <w:pStyle w:val="a3"/>
        <w:bidi/>
        <w:jc w:val="center"/>
        <w:rPr>
          <w:rFonts w:cs="Simplified Arabic"/>
          <w:sz w:val="28"/>
          <w:szCs w:val="28"/>
          <w:rtl/>
          <w:lang w:bidi="ar-IQ"/>
        </w:rPr>
      </w:pPr>
      <w:r w:rsidRPr="005D269B">
        <w:rPr>
          <w:rFonts w:cs="Simplified Arabic" w:hint="cs"/>
          <w:sz w:val="28"/>
          <w:szCs w:val="28"/>
          <w:rtl/>
          <w:lang w:bidi="ar-IQ"/>
        </w:rPr>
        <w:t>جدول (</w:t>
      </w:r>
      <w:r>
        <w:rPr>
          <w:rFonts w:cs="Simplified Arabic" w:hint="cs"/>
          <w:sz w:val="28"/>
          <w:szCs w:val="28"/>
          <w:rtl/>
          <w:lang w:bidi="ar-IQ"/>
        </w:rPr>
        <w:t>6</w:t>
      </w:r>
      <w:r w:rsidRPr="005D269B">
        <w:rPr>
          <w:rFonts w:cs="Simplified Arabic" w:hint="cs"/>
          <w:sz w:val="28"/>
          <w:szCs w:val="28"/>
          <w:rtl/>
          <w:lang w:bidi="ar-IQ"/>
        </w:rPr>
        <w:t xml:space="preserve">): توزيع أفراد العينة حسب </w:t>
      </w:r>
      <w:r>
        <w:rPr>
          <w:rFonts w:cs="Simplified Arabic" w:hint="cs"/>
          <w:sz w:val="28"/>
          <w:szCs w:val="28"/>
          <w:rtl/>
          <w:lang w:bidi="ar-IQ"/>
        </w:rPr>
        <w:t>سنوات الخبرة</w:t>
      </w:r>
    </w:p>
    <w:tbl>
      <w:tblPr>
        <w:tblStyle w:val="a8"/>
        <w:bidiVisual/>
        <w:tblW w:w="7179" w:type="dxa"/>
        <w:jc w:val="center"/>
        <w:tblLook w:val="04A0" w:firstRow="1" w:lastRow="0" w:firstColumn="1" w:lastColumn="0" w:noHBand="0" w:noVBand="1"/>
      </w:tblPr>
      <w:tblGrid>
        <w:gridCol w:w="2408"/>
        <w:gridCol w:w="2381"/>
        <w:gridCol w:w="2390"/>
      </w:tblGrid>
      <w:tr w:rsidR="006B64D7" w:rsidRPr="007602C1" w14:paraId="2E37AA7A" w14:textId="77777777" w:rsidTr="00287011">
        <w:trPr>
          <w:trHeight w:val="403"/>
          <w:jc w:val="center"/>
        </w:trPr>
        <w:tc>
          <w:tcPr>
            <w:tcW w:w="2408" w:type="dxa"/>
            <w:vAlign w:val="center"/>
          </w:tcPr>
          <w:p w14:paraId="204E9450" w14:textId="77777777" w:rsidR="006B64D7" w:rsidRPr="007602C1" w:rsidRDefault="006B64D7" w:rsidP="006B64D7">
            <w:pPr>
              <w:pStyle w:val="a3"/>
              <w:bidi/>
              <w:ind w:left="0"/>
              <w:jc w:val="center"/>
              <w:rPr>
                <w:rFonts w:cs="Simplified Arabic"/>
                <w:b/>
                <w:bCs/>
                <w:sz w:val="24"/>
                <w:szCs w:val="24"/>
                <w:rtl/>
                <w:lang w:bidi="ar-IQ"/>
              </w:rPr>
            </w:pPr>
            <w:r w:rsidRPr="007602C1">
              <w:rPr>
                <w:rFonts w:cs="Simplified Arabic" w:hint="cs"/>
                <w:b/>
                <w:bCs/>
                <w:sz w:val="24"/>
                <w:szCs w:val="24"/>
                <w:rtl/>
                <w:lang w:bidi="ar-IQ"/>
              </w:rPr>
              <w:t>سنوات الخبرة</w:t>
            </w:r>
          </w:p>
        </w:tc>
        <w:tc>
          <w:tcPr>
            <w:tcW w:w="2381" w:type="dxa"/>
            <w:vAlign w:val="center"/>
          </w:tcPr>
          <w:p w14:paraId="019C91D7" w14:textId="77777777" w:rsidR="006B64D7" w:rsidRPr="007602C1" w:rsidRDefault="006B64D7" w:rsidP="006B64D7">
            <w:pPr>
              <w:pStyle w:val="a3"/>
              <w:bidi/>
              <w:ind w:left="0"/>
              <w:jc w:val="center"/>
              <w:rPr>
                <w:rFonts w:cs="Simplified Arabic"/>
                <w:b/>
                <w:bCs/>
                <w:sz w:val="24"/>
                <w:szCs w:val="24"/>
                <w:rtl/>
                <w:lang w:bidi="ar-IQ"/>
              </w:rPr>
            </w:pPr>
            <w:r w:rsidRPr="007602C1">
              <w:rPr>
                <w:rFonts w:cs="Simplified Arabic" w:hint="cs"/>
                <w:b/>
                <w:bCs/>
                <w:sz w:val="24"/>
                <w:szCs w:val="24"/>
                <w:rtl/>
                <w:lang w:bidi="ar-IQ"/>
              </w:rPr>
              <w:t>العدد</w:t>
            </w:r>
          </w:p>
        </w:tc>
        <w:tc>
          <w:tcPr>
            <w:tcW w:w="2390" w:type="dxa"/>
            <w:vAlign w:val="center"/>
          </w:tcPr>
          <w:p w14:paraId="6E93913C" w14:textId="77777777" w:rsidR="006B64D7" w:rsidRPr="007602C1" w:rsidRDefault="006B64D7" w:rsidP="006B64D7">
            <w:pPr>
              <w:pStyle w:val="a3"/>
              <w:bidi/>
              <w:ind w:left="0"/>
              <w:jc w:val="center"/>
              <w:rPr>
                <w:rFonts w:cs="Simplified Arabic"/>
                <w:b/>
                <w:bCs/>
                <w:sz w:val="24"/>
                <w:szCs w:val="24"/>
                <w:rtl/>
                <w:lang w:bidi="ar-IQ"/>
              </w:rPr>
            </w:pPr>
            <w:r w:rsidRPr="007602C1">
              <w:rPr>
                <w:rFonts w:cs="Simplified Arabic" w:hint="cs"/>
                <w:b/>
                <w:bCs/>
                <w:sz w:val="24"/>
                <w:szCs w:val="24"/>
                <w:rtl/>
                <w:lang w:bidi="ar-IQ"/>
              </w:rPr>
              <w:t>النسبة</w:t>
            </w:r>
          </w:p>
        </w:tc>
      </w:tr>
      <w:tr w:rsidR="006B64D7" w:rsidRPr="007602C1" w14:paraId="6F164557" w14:textId="77777777" w:rsidTr="00287011">
        <w:trPr>
          <w:trHeight w:val="409"/>
          <w:jc w:val="center"/>
        </w:trPr>
        <w:tc>
          <w:tcPr>
            <w:tcW w:w="2408" w:type="dxa"/>
          </w:tcPr>
          <w:p w14:paraId="2893DD1E" w14:textId="77777777" w:rsidR="006B64D7" w:rsidRPr="007602C1" w:rsidRDefault="006B64D7" w:rsidP="006B64D7">
            <w:pPr>
              <w:autoSpaceDE w:val="0"/>
              <w:autoSpaceDN w:val="0"/>
              <w:bidi/>
              <w:adjustRightInd w:val="0"/>
              <w:spacing w:line="320" w:lineRule="atLeast"/>
              <w:ind w:left="60" w:right="60"/>
              <w:jc w:val="center"/>
              <w:rPr>
                <w:rFonts w:ascii="Arial" w:hAnsi="Arial" w:cs="Simplified Arabic"/>
                <w:color w:val="000000"/>
                <w:sz w:val="24"/>
                <w:szCs w:val="24"/>
              </w:rPr>
            </w:pPr>
            <w:r w:rsidRPr="007602C1">
              <w:rPr>
                <w:rFonts w:ascii="Arial" w:hAnsi="Arial" w:cs="Simplified Arabic"/>
                <w:color w:val="000000"/>
                <w:sz w:val="24"/>
                <w:szCs w:val="24"/>
              </w:rPr>
              <w:t xml:space="preserve"> 5 </w:t>
            </w:r>
            <w:r w:rsidRPr="007602C1">
              <w:rPr>
                <w:rFonts w:ascii="Arial" w:hAnsi="Arial" w:cs="Simplified Arabic"/>
                <w:color w:val="000000"/>
                <w:sz w:val="24"/>
                <w:szCs w:val="24"/>
                <w:rtl/>
              </w:rPr>
              <w:t>فأقل</w:t>
            </w:r>
          </w:p>
        </w:tc>
        <w:tc>
          <w:tcPr>
            <w:tcW w:w="2381" w:type="dxa"/>
            <w:vAlign w:val="center"/>
          </w:tcPr>
          <w:p w14:paraId="4B9696B9"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7602C1">
              <w:rPr>
                <w:rFonts w:asciiTheme="majorBidi" w:hAnsiTheme="majorBidi" w:cstheme="majorBidi"/>
                <w:color w:val="000000"/>
                <w:sz w:val="24"/>
                <w:szCs w:val="24"/>
              </w:rPr>
              <w:t>9</w:t>
            </w:r>
          </w:p>
        </w:tc>
        <w:tc>
          <w:tcPr>
            <w:tcW w:w="2390" w:type="dxa"/>
            <w:vAlign w:val="center"/>
          </w:tcPr>
          <w:p w14:paraId="6B211457"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7602C1">
              <w:rPr>
                <w:rFonts w:asciiTheme="majorBidi" w:hAnsiTheme="majorBidi" w:cstheme="majorBidi"/>
                <w:color w:val="000000"/>
                <w:sz w:val="24"/>
                <w:szCs w:val="24"/>
              </w:rPr>
              <w:t>24.3</w:t>
            </w:r>
          </w:p>
        </w:tc>
      </w:tr>
      <w:tr w:rsidR="006B64D7" w:rsidRPr="007602C1" w14:paraId="5C181771" w14:textId="77777777" w:rsidTr="00287011">
        <w:trPr>
          <w:trHeight w:val="409"/>
          <w:jc w:val="center"/>
        </w:trPr>
        <w:tc>
          <w:tcPr>
            <w:tcW w:w="2408" w:type="dxa"/>
          </w:tcPr>
          <w:p w14:paraId="446EFEA3" w14:textId="77777777" w:rsidR="006B64D7" w:rsidRPr="007602C1" w:rsidRDefault="006B64D7" w:rsidP="006B64D7">
            <w:pPr>
              <w:autoSpaceDE w:val="0"/>
              <w:autoSpaceDN w:val="0"/>
              <w:bidi/>
              <w:adjustRightInd w:val="0"/>
              <w:spacing w:line="320" w:lineRule="atLeast"/>
              <w:ind w:left="60" w:right="60"/>
              <w:jc w:val="center"/>
              <w:rPr>
                <w:rFonts w:ascii="Arial" w:hAnsi="Arial" w:cs="Simplified Arabic"/>
                <w:color w:val="000000"/>
                <w:sz w:val="24"/>
                <w:szCs w:val="24"/>
              </w:rPr>
            </w:pPr>
            <w:r w:rsidRPr="007602C1">
              <w:rPr>
                <w:rFonts w:ascii="Arial" w:hAnsi="Arial" w:cs="Simplified Arabic"/>
                <w:color w:val="000000"/>
                <w:sz w:val="24"/>
                <w:szCs w:val="24"/>
              </w:rPr>
              <w:t xml:space="preserve"> 6 </w:t>
            </w:r>
            <w:r w:rsidRPr="007602C1">
              <w:rPr>
                <w:rFonts w:ascii="Arial" w:hAnsi="Arial" w:cs="Simplified Arabic"/>
                <w:color w:val="000000"/>
                <w:sz w:val="24"/>
                <w:szCs w:val="24"/>
                <w:rtl/>
              </w:rPr>
              <w:t>الى</w:t>
            </w:r>
            <w:r w:rsidRPr="007602C1">
              <w:rPr>
                <w:rFonts w:ascii="Arial" w:hAnsi="Arial" w:cs="Simplified Arabic"/>
                <w:color w:val="000000"/>
                <w:sz w:val="24"/>
                <w:szCs w:val="24"/>
              </w:rPr>
              <w:t xml:space="preserve"> 10 </w:t>
            </w:r>
            <w:r w:rsidRPr="007602C1">
              <w:rPr>
                <w:rFonts w:ascii="Arial" w:hAnsi="Arial" w:cs="Simplified Arabic"/>
                <w:color w:val="000000"/>
                <w:sz w:val="24"/>
                <w:szCs w:val="24"/>
                <w:rtl/>
              </w:rPr>
              <w:t>سنة</w:t>
            </w:r>
          </w:p>
        </w:tc>
        <w:tc>
          <w:tcPr>
            <w:tcW w:w="2381" w:type="dxa"/>
            <w:vAlign w:val="center"/>
          </w:tcPr>
          <w:p w14:paraId="712B7992"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7602C1">
              <w:rPr>
                <w:rFonts w:asciiTheme="majorBidi" w:hAnsiTheme="majorBidi" w:cstheme="majorBidi"/>
                <w:color w:val="000000"/>
                <w:sz w:val="24"/>
                <w:szCs w:val="24"/>
              </w:rPr>
              <w:t>9</w:t>
            </w:r>
          </w:p>
        </w:tc>
        <w:tc>
          <w:tcPr>
            <w:tcW w:w="2390" w:type="dxa"/>
            <w:vAlign w:val="center"/>
          </w:tcPr>
          <w:p w14:paraId="2BE3C562"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7602C1">
              <w:rPr>
                <w:rFonts w:asciiTheme="majorBidi" w:hAnsiTheme="majorBidi" w:cstheme="majorBidi"/>
                <w:color w:val="000000"/>
                <w:sz w:val="24"/>
                <w:szCs w:val="24"/>
              </w:rPr>
              <w:t>24.3</w:t>
            </w:r>
          </w:p>
        </w:tc>
      </w:tr>
      <w:tr w:rsidR="006B64D7" w:rsidRPr="007602C1" w14:paraId="1823B532" w14:textId="77777777" w:rsidTr="00287011">
        <w:trPr>
          <w:trHeight w:val="405"/>
          <w:jc w:val="center"/>
        </w:trPr>
        <w:tc>
          <w:tcPr>
            <w:tcW w:w="2408" w:type="dxa"/>
          </w:tcPr>
          <w:p w14:paraId="234837E6" w14:textId="77777777" w:rsidR="006B64D7" w:rsidRPr="007602C1" w:rsidRDefault="006B64D7" w:rsidP="006B64D7">
            <w:pPr>
              <w:autoSpaceDE w:val="0"/>
              <w:autoSpaceDN w:val="0"/>
              <w:bidi/>
              <w:adjustRightInd w:val="0"/>
              <w:spacing w:line="320" w:lineRule="atLeast"/>
              <w:ind w:left="60" w:right="60"/>
              <w:jc w:val="center"/>
              <w:rPr>
                <w:rFonts w:ascii="Arial" w:hAnsi="Arial" w:cs="Simplified Arabic"/>
                <w:color w:val="000000"/>
                <w:sz w:val="24"/>
                <w:szCs w:val="24"/>
              </w:rPr>
            </w:pPr>
            <w:r w:rsidRPr="007602C1">
              <w:rPr>
                <w:rFonts w:ascii="Arial" w:hAnsi="Arial" w:cs="Simplified Arabic"/>
                <w:color w:val="000000"/>
                <w:sz w:val="24"/>
                <w:szCs w:val="24"/>
              </w:rPr>
              <w:t xml:space="preserve">11 </w:t>
            </w:r>
            <w:r w:rsidRPr="007602C1">
              <w:rPr>
                <w:rFonts w:ascii="Arial" w:hAnsi="Arial" w:cs="Simplified Arabic"/>
                <w:color w:val="000000"/>
                <w:sz w:val="24"/>
                <w:szCs w:val="24"/>
                <w:rtl/>
              </w:rPr>
              <w:t>الى</w:t>
            </w:r>
            <w:r w:rsidRPr="007602C1">
              <w:rPr>
                <w:rFonts w:ascii="Arial" w:hAnsi="Arial" w:cs="Simplified Arabic"/>
                <w:color w:val="000000"/>
                <w:sz w:val="24"/>
                <w:szCs w:val="24"/>
              </w:rPr>
              <w:t xml:space="preserve"> 15 </w:t>
            </w:r>
            <w:r w:rsidRPr="007602C1">
              <w:rPr>
                <w:rFonts w:ascii="Arial" w:hAnsi="Arial" w:cs="Simplified Arabic"/>
                <w:color w:val="000000"/>
                <w:sz w:val="24"/>
                <w:szCs w:val="24"/>
                <w:rtl/>
              </w:rPr>
              <w:t>سنة</w:t>
            </w:r>
          </w:p>
        </w:tc>
        <w:tc>
          <w:tcPr>
            <w:tcW w:w="2381" w:type="dxa"/>
            <w:vAlign w:val="center"/>
          </w:tcPr>
          <w:p w14:paraId="249530F9"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7602C1">
              <w:rPr>
                <w:rFonts w:asciiTheme="majorBidi" w:hAnsiTheme="majorBidi" w:cstheme="majorBidi"/>
                <w:color w:val="000000"/>
                <w:sz w:val="24"/>
                <w:szCs w:val="24"/>
              </w:rPr>
              <w:t>10</w:t>
            </w:r>
          </w:p>
        </w:tc>
        <w:tc>
          <w:tcPr>
            <w:tcW w:w="2390" w:type="dxa"/>
            <w:vAlign w:val="center"/>
          </w:tcPr>
          <w:p w14:paraId="0A847FB3"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7602C1">
              <w:rPr>
                <w:rFonts w:asciiTheme="majorBidi" w:hAnsiTheme="majorBidi" w:cstheme="majorBidi"/>
                <w:color w:val="000000"/>
                <w:sz w:val="24"/>
                <w:szCs w:val="24"/>
              </w:rPr>
              <w:t>27.0</w:t>
            </w:r>
          </w:p>
        </w:tc>
      </w:tr>
      <w:tr w:rsidR="006B64D7" w:rsidRPr="007602C1" w14:paraId="4147D594" w14:textId="77777777" w:rsidTr="00287011">
        <w:trPr>
          <w:trHeight w:val="405"/>
          <w:jc w:val="center"/>
        </w:trPr>
        <w:tc>
          <w:tcPr>
            <w:tcW w:w="2408" w:type="dxa"/>
          </w:tcPr>
          <w:p w14:paraId="2CEAF75D" w14:textId="77777777" w:rsidR="006B64D7" w:rsidRPr="007602C1" w:rsidRDefault="006B64D7" w:rsidP="006B64D7">
            <w:pPr>
              <w:autoSpaceDE w:val="0"/>
              <w:autoSpaceDN w:val="0"/>
              <w:bidi/>
              <w:adjustRightInd w:val="0"/>
              <w:spacing w:line="320" w:lineRule="atLeast"/>
              <w:ind w:left="60" w:right="60"/>
              <w:jc w:val="center"/>
              <w:rPr>
                <w:rFonts w:ascii="Arial" w:hAnsi="Arial" w:cs="Simplified Arabic"/>
                <w:color w:val="000000"/>
                <w:sz w:val="24"/>
                <w:szCs w:val="24"/>
              </w:rPr>
            </w:pPr>
            <w:r w:rsidRPr="007602C1">
              <w:rPr>
                <w:rFonts w:ascii="Arial" w:hAnsi="Arial" w:cs="Simplified Arabic"/>
                <w:color w:val="000000"/>
                <w:sz w:val="24"/>
                <w:szCs w:val="24"/>
                <w:rtl/>
              </w:rPr>
              <w:t>أكثر</w:t>
            </w:r>
            <w:r w:rsidRPr="007602C1">
              <w:rPr>
                <w:rFonts w:ascii="Arial" w:hAnsi="Arial" w:cs="Simplified Arabic"/>
                <w:color w:val="000000"/>
                <w:sz w:val="24"/>
                <w:szCs w:val="24"/>
              </w:rPr>
              <w:t xml:space="preserve"> </w:t>
            </w:r>
            <w:r w:rsidRPr="007602C1">
              <w:rPr>
                <w:rFonts w:ascii="Arial" w:hAnsi="Arial" w:cs="Simplified Arabic"/>
                <w:color w:val="000000"/>
                <w:sz w:val="24"/>
                <w:szCs w:val="24"/>
                <w:rtl/>
              </w:rPr>
              <w:t>من</w:t>
            </w:r>
            <w:r w:rsidRPr="007602C1">
              <w:rPr>
                <w:rFonts w:ascii="Arial" w:hAnsi="Arial" w:cs="Simplified Arabic"/>
                <w:color w:val="000000"/>
                <w:sz w:val="24"/>
                <w:szCs w:val="24"/>
              </w:rPr>
              <w:t xml:space="preserve"> 15 </w:t>
            </w:r>
            <w:r w:rsidRPr="007602C1">
              <w:rPr>
                <w:rFonts w:ascii="Arial" w:hAnsi="Arial" w:cs="Simplified Arabic"/>
                <w:color w:val="000000"/>
                <w:sz w:val="24"/>
                <w:szCs w:val="24"/>
                <w:rtl/>
              </w:rPr>
              <w:t>سنة</w:t>
            </w:r>
          </w:p>
        </w:tc>
        <w:tc>
          <w:tcPr>
            <w:tcW w:w="2381" w:type="dxa"/>
            <w:vAlign w:val="center"/>
          </w:tcPr>
          <w:p w14:paraId="4D20671A"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7602C1">
              <w:rPr>
                <w:rFonts w:asciiTheme="majorBidi" w:hAnsiTheme="majorBidi" w:cstheme="majorBidi"/>
                <w:color w:val="000000"/>
                <w:sz w:val="24"/>
                <w:szCs w:val="24"/>
              </w:rPr>
              <w:t>9</w:t>
            </w:r>
          </w:p>
        </w:tc>
        <w:tc>
          <w:tcPr>
            <w:tcW w:w="2390" w:type="dxa"/>
            <w:vAlign w:val="center"/>
          </w:tcPr>
          <w:p w14:paraId="6F2032C0"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tl/>
              </w:rPr>
            </w:pPr>
            <w:r w:rsidRPr="007602C1">
              <w:rPr>
                <w:rFonts w:asciiTheme="majorBidi" w:hAnsiTheme="majorBidi" w:cstheme="majorBidi"/>
                <w:color w:val="000000"/>
                <w:sz w:val="24"/>
                <w:szCs w:val="24"/>
              </w:rPr>
              <w:t>24.3</w:t>
            </w:r>
          </w:p>
        </w:tc>
      </w:tr>
      <w:tr w:rsidR="006B64D7" w:rsidRPr="007602C1" w14:paraId="1C444EF6" w14:textId="77777777" w:rsidTr="00287011">
        <w:trPr>
          <w:trHeight w:val="405"/>
          <w:jc w:val="center"/>
        </w:trPr>
        <w:tc>
          <w:tcPr>
            <w:tcW w:w="2408" w:type="dxa"/>
          </w:tcPr>
          <w:p w14:paraId="7BD962E8" w14:textId="77777777" w:rsidR="006B64D7" w:rsidRPr="007602C1" w:rsidRDefault="006B64D7" w:rsidP="006B64D7">
            <w:pPr>
              <w:pStyle w:val="a3"/>
              <w:bidi/>
              <w:ind w:left="0"/>
              <w:jc w:val="center"/>
              <w:rPr>
                <w:rFonts w:cs="Simplified Arabic"/>
                <w:b/>
                <w:bCs/>
                <w:sz w:val="24"/>
                <w:szCs w:val="24"/>
                <w:rtl/>
                <w:lang w:bidi="ar-IQ"/>
              </w:rPr>
            </w:pPr>
            <w:r w:rsidRPr="007602C1">
              <w:rPr>
                <w:rFonts w:cs="Simplified Arabic" w:hint="cs"/>
                <w:b/>
                <w:bCs/>
                <w:sz w:val="24"/>
                <w:szCs w:val="24"/>
                <w:rtl/>
                <w:lang w:bidi="ar-IQ"/>
              </w:rPr>
              <w:t>المجموع</w:t>
            </w:r>
          </w:p>
        </w:tc>
        <w:tc>
          <w:tcPr>
            <w:tcW w:w="2381" w:type="dxa"/>
            <w:vAlign w:val="center"/>
          </w:tcPr>
          <w:p w14:paraId="5DB45DCF"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7602C1">
              <w:rPr>
                <w:rFonts w:asciiTheme="majorBidi" w:hAnsiTheme="majorBidi" w:cstheme="majorBidi"/>
                <w:color w:val="000000"/>
                <w:sz w:val="24"/>
                <w:szCs w:val="24"/>
              </w:rPr>
              <w:t>37</w:t>
            </w:r>
          </w:p>
        </w:tc>
        <w:tc>
          <w:tcPr>
            <w:tcW w:w="2390" w:type="dxa"/>
            <w:vAlign w:val="center"/>
          </w:tcPr>
          <w:p w14:paraId="6B7FAE08"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7602C1">
              <w:rPr>
                <w:rFonts w:asciiTheme="majorBidi" w:hAnsiTheme="majorBidi" w:cstheme="majorBidi"/>
                <w:color w:val="000000"/>
                <w:sz w:val="24"/>
                <w:szCs w:val="24"/>
              </w:rPr>
              <w:t>100.0</w:t>
            </w:r>
          </w:p>
        </w:tc>
      </w:tr>
    </w:tbl>
    <w:p w14:paraId="0395F622" w14:textId="580B7597" w:rsidR="006B64D7" w:rsidRDefault="006B64D7" w:rsidP="006B64D7">
      <w:pPr>
        <w:pStyle w:val="a3"/>
        <w:bidi/>
        <w:jc w:val="center"/>
        <w:rPr>
          <w:rFonts w:cs="Simplified Arabic"/>
          <w:sz w:val="28"/>
          <w:szCs w:val="28"/>
          <w:rtl/>
        </w:rPr>
      </w:pPr>
    </w:p>
    <w:p w14:paraId="4AAB08A8" w14:textId="1E77F6F7" w:rsidR="00A30CBB" w:rsidRDefault="00A30CBB" w:rsidP="00A30CBB">
      <w:pPr>
        <w:pStyle w:val="a3"/>
        <w:bidi/>
        <w:jc w:val="center"/>
        <w:rPr>
          <w:rFonts w:cs="Simplified Arabic"/>
          <w:sz w:val="28"/>
          <w:szCs w:val="28"/>
          <w:rtl/>
        </w:rPr>
      </w:pPr>
    </w:p>
    <w:p w14:paraId="6286316C" w14:textId="77777777" w:rsidR="00E12BB1" w:rsidRDefault="00E12BB1" w:rsidP="00E12BB1">
      <w:pPr>
        <w:bidi/>
        <w:rPr>
          <w:rFonts w:cs="Simplified Arabic"/>
          <w:sz w:val="28"/>
          <w:szCs w:val="28"/>
          <w:rtl/>
        </w:rPr>
      </w:pPr>
    </w:p>
    <w:p w14:paraId="0193B984" w14:textId="77777777" w:rsidR="007602C1" w:rsidRDefault="007602C1" w:rsidP="007602C1">
      <w:pPr>
        <w:bidi/>
        <w:rPr>
          <w:rFonts w:cs="Simplified Arabic"/>
          <w:sz w:val="28"/>
          <w:szCs w:val="28"/>
          <w:rtl/>
        </w:rPr>
      </w:pPr>
    </w:p>
    <w:p w14:paraId="343B61C4" w14:textId="2C9EC8B2" w:rsidR="00A30CBB" w:rsidRPr="00E12BB1" w:rsidRDefault="00A30CBB" w:rsidP="00E12BB1">
      <w:pPr>
        <w:bidi/>
        <w:jc w:val="center"/>
        <w:rPr>
          <w:rFonts w:cs="Simplified Arabic"/>
          <w:sz w:val="28"/>
          <w:szCs w:val="28"/>
          <w:rtl/>
        </w:rPr>
      </w:pPr>
      <w:r w:rsidRPr="00E12BB1">
        <w:rPr>
          <w:rFonts w:cs="Simplified Arabic"/>
          <w:sz w:val="28"/>
          <w:szCs w:val="28"/>
          <w:rtl/>
        </w:rPr>
        <w:lastRenderedPageBreak/>
        <w:t>شكل (5): أعمدة بيانية لتوزيع أفراد العينة حسب سنوات الخبرة</w:t>
      </w:r>
    </w:p>
    <w:p w14:paraId="2B1023C2" w14:textId="2574D145" w:rsidR="006B64D7" w:rsidRDefault="006B64D7" w:rsidP="00A30CBB">
      <w:pPr>
        <w:pStyle w:val="a3"/>
        <w:bidi/>
        <w:jc w:val="center"/>
        <w:rPr>
          <w:rFonts w:cs="Simplified Arabic"/>
          <w:sz w:val="28"/>
          <w:szCs w:val="28"/>
          <w:rtl/>
        </w:rPr>
      </w:pPr>
      <w:r w:rsidRPr="002967A0">
        <w:rPr>
          <w:rFonts w:cs="Simplified Arabic"/>
          <w:noProof/>
          <w:sz w:val="28"/>
          <w:szCs w:val="28"/>
          <w:rtl/>
        </w:rPr>
        <w:drawing>
          <wp:inline distT="0" distB="0" distL="0" distR="0" wp14:anchorId="10DE51B4" wp14:editId="3BF126E8">
            <wp:extent cx="4572000" cy="2743200"/>
            <wp:effectExtent l="19050" t="0" r="19050" b="0"/>
            <wp:docPr id="14"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D8CF9CB" w14:textId="77777777" w:rsidR="00A30CBB" w:rsidRPr="005D269B" w:rsidRDefault="00A30CBB" w:rsidP="00A30CBB">
      <w:pPr>
        <w:pStyle w:val="a3"/>
        <w:bidi/>
        <w:jc w:val="center"/>
        <w:rPr>
          <w:rFonts w:cs="Simplified Arabic"/>
          <w:sz w:val="28"/>
          <w:szCs w:val="28"/>
          <w:rtl/>
        </w:rPr>
      </w:pPr>
    </w:p>
    <w:p w14:paraId="094B6730" w14:textId="5B4B6E84" w:rsidR="006B64D7" w:rsidRPr="00AD1FB4" w:rsidRDefault="006B64D7" w:rsidP="00E12BB1">
      <w:pPr>
        <w:pStyle w:val="a3"/>
        <w:numPr>
          <w:ilvl w:val="0"/>
          <w:numId w:val="17"/>
        </w:numPr>
        <w:bidi/>
        <w:spacing w:after="200" w:line="360" w:lineRule="auto"/>
        <w:jc w:val="both"/>
        <w:rPr>
          <w:rFonts w:ascii="PT Bold Heading" w:cs="PT Bold Heading"/>
          <w:b/>
          <w:bCs/>
          <w:sz w:val="32"/>
          <w:szCs w:val="32"/>
          <w:lang w:bidi="ar-IQ"/>
        </w:rPr>
      </w:pPr>
      <w:r w:rsidRPr="00AD1FB4">
        <w:rPr>
          <w:rFonts w:cs="Simplified Arabic" w:hint="cs"/>
          <w:b/>
          <w:bCs/>
          <w:sz w:val="28"/>
          <w:szCs w:val="28"/>
          <w:rtl/>
          <w:lang w:bidi="ar-IQ"/>
        </w:rPr>
        <w:t xml:space="preserve">هل لديكم معرفة بالرقابة الداخلية في ظل نظام التشغيل الإلكتروني للبيانات </w:t>
      </w:r>
      <w:r w:rsidR="007816A4" w:rsidRPr="00AD1FB4">
        <w:rPr>
          <w:rFonts w:cs="Simplified Arabic" w:hint="cs"/>
          <w:b/>
          <w:bCs/>
          <w:sz w:val="28"/>
          <w:szCs w:val="28"/>
          <w:rtl/>
          <w:lang w:bidi="ar-IQ"/>
        </w:rPr>
        <w:t>المحاسبية</w:t>
      </w:r>
    </w:p>
    <w:p w14:paraId="6591F5BA" w14:textId="2B8CCC05" w:rsidR="007602C1" w:rsidRPr="007602C1" w:rsidRDefault="006B64D7" w:rsidP="007602C1">
      <w:pPr>
        <w:bidi/>
        <w:spacing w:line="360" w:lineRule="auto"/>
        <w:ind w:left="720"/>
        <w:jc w:val="both"/>
        <w:rPr>
          <w:rFonts w:cs="Simplified Arabic"/>
          <w:sz w:val="28"/>
          <w:szCs w:val="28"/>
          <w:rtl/>
          <w:lang w:bidi="ar-IQ"/>
        </w:rPr>
      </w:pPr>
      <w:r w:rsidRPr="00AD1FB4">
        <w:rPr>
          <w:rFonts w:cs="Simplified Arabic" w:hint="cs"/>
          <w:sz w:val="28"/>
          <w:szCs w:val="28"/>
          <w:rtl/>
          <w:lang w:bidi="ar-IQ"/>
        </w:rPr>
        <w:t xml:space="preserve">تظهر النتائج أن غالبية أفراد 48.6% لهم معرفة بشكل جيد عن الرقابة الداخلية في ظل نظام التشغيل الإلكتروني للبيانات </w:t>
      </w:r>
      <w:r w:rsidR="007816A4" w:rsidRPr="00AD1FB4">
        <w:rPr>
          <w:rFonts w:cs="Simplified Arabic" w:hint="cs"/>
          <w:sz w:val="28"/>
          <w:szCs w:val="28"/>
          <w:rtl/>
          <w:lang w:bidi="ar-IQ"/>
        </w:rPr>
        <w:t>المحاسبية</w:t>
      </w:r>
      <w:r w:rsidRPr="00AD1FB4">
        <w:rPr>
          <w:rFonts w:cs="Simplified Arabic" w:hint="cs"/>
          <w:sz w:val="28"/>
          <w:szCs w:val="28"/>
          <w:rtl/>
          <w:lang w:bidi="ar-IQ"/>
        </w:rPr>
        <w:t>.</w:t>
      </w:r>
    </w:p>
    <w:p w14:paraId="73C732D9" w14:textId="77777777" w:rsidR="006B64D7" w:rsidRPr="005D269B" w:rsidRDefault="006B64D7" w:rsidP="006B64D7">
      <w:pPr>
        <w:pStyle w:val="a3"/>
        <w:bidi/>
        <w:jc w:val="center"/>
        <w:rPr>
          <w:rFonts w:cs="Simplified Arabic"/>
          <w:sz w:val="28"/>
          <w:szCs w:val="28"/>
          <w:rtl/>
          <w:lang w:bidi="ar-IQ"/>
        </w:rPr>
      </w:pPr>
      <w:r w:rsidRPr="005D269B">
        <w:rPr>
          <w:rFonts w:cs="Simplified Arabic" w:hint="cs"/>
          <w:sz w:val="28"/>
          <w:szCs w:val="28"/>
          <w:rtl/>
          <w:lang w:bidi="ar-IQ"/>
        </w:rPr>
        <w:t>جدول (</w:t>
      </w:r>
      <w:r>
        <w:rPr>
          <w:rFonts w:cs="Simplified Arabic" w:hint="cs"/>
          <w:sz w:val="28"/>
          <w:szCs w:val="28"/>
          <w:rtl/>
          <w:lang w:bidi="ar-IQ"/>
        </w:rPr>
        <w:t>7</w:t>
      </w:r>
      <w:r w:rsidRPr="005D269B">
        <w:rPr>
          <w:rFonts w:cs="Simplified Arabic" w:hint="cs"/>
          <w:sz w:val="28"/>
          <w:szCs w:val="28"/>
          <w:rtl/>
          <w:lang w:bidi="ar-IQ"/>
        </w:rPr>
        <w:t>): توزيع أفراد العينة حسب</w:t>
      </w:r>
      <w:r>
        <w:rPr>
          <w:rFonts w:cs="Simplified Arabic" w:hint="cs"/>
          <w:sz w:val="28"/>
          <w:szCs w:val="28"/>
          <w:rtl/>
          <w:lang w:bidi="ar-IQ"/>
        </w:rPr>
        <w:t xml:space="preserve"> </w:t>
      </w:r>
      <w:r w:rsidRPr="00C64D00">
        <w:rPr>
          <w:rFonts w:cs="Simplified Arabic" w:hint="cs"/>
          <w:sz w:val="28"/>
          <w:szCs w:val="28"/>
          <w:rtl/>
          <w:lang w:bidi="ar-IQ"/>
        </w:rPr>
        <w:t>المعرفة بالرقابة الداخلية</w:t>
      </w:r>
    </w:p>
    <w:tbl>
      <w:tblPr>
        <w:tblStyle w:val="a8"/>
        <w:bidiVisual/>
        <w:tblW w:w="7515" w:type="dxa"/>
        <w:jc w:val="center"/>
        <w:tblLook w:val="04A0" w:firstRow="1" w:lastRow="0" w:firstColumn="1" w:lastColumn="0" w:noHBand="0" w:noVBand="1"/>
      </w:tblPr>
      <w:tblGrid>
        <w:gridCol w:w="2603"/>
        <w:gridCol w:w="2358"/>
        <w:gridCol w:w="2554"/>
      </w:tblGrid>
      <w:tr w:rsidR="006B64D7" w:rsidRPr="007602C1" w14:paraId="5468EED5" w14:textId="77777777" w:rsidTr="00287011">
        <w:trPr>
          <w:trHeight w:val="311"/>
          <w:jc w:val="center"/>
        </w:trPr>
        <w:tc>
          <w:tcPr>
            <w:tcW w:w="2603" w:type="dxa"/>
            <w:vAlign w:val="center"/>
          </w:tcPr>
          <w:p w14:paraId="3BF69170" w14:textId="77777777" w:rsidR="006B64D7" w:rsidRPr="007602C1" w:rsidRDefault="006B64D7" w:rsidP="006B64D7">
            <w:pPr>
              <w:pStyle w:val="a3"/>
              <w:bidi/>
              <w:ind w:left="0"/>
              <w:jc w:val="center"/>
              <w:rPr>
                <w:rFonts w:cs="Simplified Arabic"/>
                <w:b/>
                <w:bCs/>
                <w:sz w:val="24"/>
                <w:szCs w:val="24"/>
                <w:rtl/>
                <w:lang w:bidi="ar-IQ"/>
              </w:rPr>
            </w:pPr>
            <w:r w:rsidRPr="007602C1">
              <w:rPr>
                <w:rFonts w:cs="Simplified Arabic" w:hint="cs"/>
                <w:b/>
                <w:bCs/>
                <w:sz w:val="24"/>
                <w:szCs w:val="24"/>
                <w:rtl/>
                <w:lang w:bidi="ar-IQ"/>
              </w:rPr>
              <w:t>المعرفة</w:t>
            </w:r>
          </w:p>
        </w:tc>
        <w:tc>
          <w:tcPr>
            <w:tcW w:w="2358" w:type="dxa"/>
            <w:vAlign w:val="center"/>
          </w:tcPr>
          <w:p w14:paraId="7D365106" w14:textId="77777777" w:rsidR="006B64D7" w:rsidRPr="007602C1" w:rsidRDefault="006B64D7" w:rsidP="006B64D7">
            <w:pPr>
              <w:pStyle w:val="a3"/>
              <w:bidi/>
              <w:ind w:left="0"/>
              <w:jc w:val="center"/>
              <w:rPr>
                <w:rFonts w:cs="Simplified Arabic"/>
                <w:b/>
                <w:bCs/>
                <w:sz w:val="24"/>
                <w:szCs w:val="24"/>
                <w:rtl/>
              </w:rPr>
            </w:pPr>
            <w:r w:rsidRPr="007602C1">
              <w:rPr>
                <w:rFonts w:cs="Simplified Arabic" w:hint="cs"/>
                <w:b/>
                <w:bCs/>
                <w:sz w:val="24"/>
                <w:szCs w:val="24"/>
                <w:rtl/>
                <w:lang w:bidi="ar-IQ"/>
              </w:rPr>
              <w:t>العدد</w:t>
            </w:r>
          </w:p>
        </w:tc>
        <w:tc>
          <w:tcPr>
            <w:tcW w:w="2554" w:type="dxa"/>
            <w:vAlign w:val="center"/>
          </w:tcPr>
          <w:p w14:paraId="27CF3D21" w14:textId="77777777" w:rsidR="006B64D7" w:rsidRPr="007602C1" w:rsidRDefault="006B64D7" w:rsidP="006B64D7">
            <w:pPr>
              <w:pStyle w:val="a3"/>
              <w:bidi/>
              <w:ind w:left="0"/>
              <w:jc w:val="center"/>
              <w:rPr>
                <w:rFonts w:cs="Simplified Arabic"/>
                <w:b/>
                <w:bCs/>
                <w:sz w:val="24"/>
                <w:szCs w:val="24"/>
                <w:rtl/>
                <w:lang w:bidi="ar-IQ"/>
              </w:rPr>
            </w:pPr>
            <w:r w:rsidRPr="007602C1">
              <w:rPr>
                <w:rFonts w:cs="Simplified Arabic" w:hint="cs"/>
                <w:b/>
                <w:bCs/>
                <w:sz w:val="24"/>
                <w:szCs w:val="24"/>
                <w:rtl/>
                <w:lang w:bidi="ar-IQ"/>
              </w:rPr>
              <w:t>النسبة</w:t>
            </w:r>
          </w:p>
        </w:tc>
      </w:tr>
      <w:tr w:rsidR="006B64D7" w:rsidRPr="007602C1" w14:paraId="16C22E42" w14:textId="77777777" w:rsidTr="00287011">
        <w:trPr>
          <w:trHeight w:val="315"/>
          <w:jc w:val="center"/>
        </w:trPr>
        <w:tc>
          <w:tcPr>
            <w:tcW w:w="2603" w:type="dxa"/>
          </w:tcPr>
          <w:p w14:paraId="589F4508" w14:textId="77777777" w:rsidR="006B64D7" w:rsidRPr="007602C1" w:rsidRDefault="006B64D7" w:rsidP="00FB5E36">
            <w:pPr>
              <w:pStyle w:val="a3"/>
              <w:bidi/>
              <w:jc w:val="left"/>
              <w:rPr>
                <w:rFonts w:cs="Simplified Arabic"/>
                <w:sz w:val="24"/>
                <w:szCs w:val="24"/>
                <w:lang w:bidi="ar-IQ"/>
              </w:rPr>
            </w:pPr>
            <w:r w:rsidRPr="007602C1">
              <w:rPr>
                <w:rFonts w:cs="Simplified Arabic"/>
                <w:sz w:val="24"/>
                <w:szCs w:val="24"/>
                <w:rtl/>
                <w:lang w:bidi="ar-IQ"/>
              </w:rPr>
              <w:t>نعم</w:t>
            </w:r>
            <w:r w:rsidRPr="007602C1">
              <w:rPr>
                <w:rFonts w:cs="Simplified Arabic"/>
                <w:sz w:val="24"/>
                <w:szCs w:val="24"/>
                <w:lang w:bidi="ar-IQ"/>
              </w:rPr>
              <w:t xml:space="preserve"> </w:t>
            </w:r>
            <w:r w:rsidRPr="007602C1">
              <w:rPr>
                <w:rFonts w:cs="Simplified Arabic"/>
                <w:sz w:val="24"/>
                <w:szCs w:val="24"/>
                <w:rtl/>
                <w:lang w:bidi="ar-IQ"/>
              </w:rPr>
              <w:t>بشكل</w:t>
            </w:r>
            <w:r w:rsidRPr="007602C1">
              <w:rPr>
                <w:rFonts w:cs="Simplified Arabic"/>
                <w:sz w:val="24"/>
                <w:szCs w:val="24"/>
                <w:lang w:bidi="ar-IQ"/>
              </w:rPr>
              <w:t xml:space="preserve"> </w:t>
            </w:r>
            <w:r w:rsidRPr="007602C1">
              <w:rPr>
                <w:rFonts w:cs="Simplified Arabic"/>
                <w:sz w:val="24"/>
                <w:szCs w:val="24"/>
                <w:rtl/>
                <w:lang w:bidi="ar-IQ"/>
              </w:rPr>
              <w:t>ممتاز</w:t>
            </w:r>
          </w:p>
        </w:tc>
        <w:tc>
          <w:tcPr>
            <w:tcW w:w="2358" w:type="dxa"/>
            <w:vAlign w:val="center"/>
          </w:tcPr>
          <w:p w14:paraId="71283412" w14:textId="77777777" w:rsidR="006B64D7" w:rsidRPr="007602C1" w:rsidRDefault="006B64D7" w:rsidP="00FB5E36">
            <w:pPr>
              <w:pStyle w:val="a3"/>
              <w:bidi/>
              <w:ind w:left="990"/>
              <w:jc w:val="left"/>
              <w:rPr>
                <w:rFonts w:asciiTheme="majorBidi" w:hAnsiTheme="majorBidi" w:cstheme="majorBidi"/>
                <w:sz w:val="24"/>
                <w:szCs w:val="24"/>
                <w:lang w:bidi="ar-IQ"/>
              </w:rPr>
            </w:pPr>
            <w:r w:rsidRPr="007602C1">
              <w:rPr>
                <w:rFonts w:asciiTheme="majorBidi" w:hAnsiTheme="majorBidi" w:cstheme="majorBidi"/>
                <w:sz w:val="24"/>
                <w:szCs w:val="24"/>
                <w:lang w:bidi="ar-IQ"/>
              </w:rPr>
              <w:t>13</w:t>
            </w:r>
          </w:p>
        </w:tc>
        <w:tc>
          <w:tcPr>
            <w:tcW w:w="2554" w:type="dxa"/>
            <w:vAlign w:val="center"/>
          </w:tcPr>
          <w:p w14:paraId="2E629385" w14:textId="77777777" w:rsidR="006B64D7" w:rsidRPr="007602C1" w:rsidRDefault="006B64D7" w:rsidP="00FB5E36">
            <w:pPr>
              <w:bidi/>
              <w:jc w:val="center"/>
              <w:rPr>
                <w:rFonts w:asciiTheme="majorBidi" w:hAnsiTheme="majorBidi" w:cstheme="majorBidi"/>
                <w:sz w:val="24"/>
                <w:szCs w:val="24"/>
                <w:lang w:bidi="ar-IQ"/>
              </w:rPr>
            </w:pPr>
            <w:r w:rsidRPr="007602C1">
              <w:rPr>
                <w:rFonts w:asciiTheme="majorBidi" w:hAnsiTheme="majorBidi" w:cstheme="majorBidi"/>
                <w:sz w:val="24"/>
                <w:szCs w:val="24"/>
                <w:lang w:bidi="ar-IQ"/>
              </w:rPr>
              <w:t>35.1</w:t>
            </w:r>
          </w:p>
        </w:tc>
      </w:tr>
      <w:tr w:rsidR="006B64D7" w:rsidRPr="007602C1" w14:paraId="3F4BCDED" w14:textId="77777777" w:rsidTr="00287011">
        <w:trPr>
          <w:trHeight w:val="312"/>
          <w:jc w:val="center"/>
        </w:trPr>
        <w:tc>
          <w:tcPr>
            <w:tcW w:w="2603" w:type="dxa"/>
            <w:vAlign w:val="center"/>
          </w:tcPr>
          <w:p w14:paraId="327564C2" w14:textId="77777777" w:rsidR="006B64D7" w:rsidRPr="007602C1" w:rsidRDefault="006B64D7" w:rsidP="00FB5E36">
            <w:pPr>
              <w:pStyle w:val="a3"/>
              <w:bidi/>
              <w:jc w:val="left"/>
              <w:rPr>
                <w:rFonts w:cs="Simplified Arabic"/>
                <w:sz w:val="24"/>
                <w:szCs w:val="24"/>
                <w:lang w:bidi="ar-IQ"/>
              </w:rPr>
            </w:pPr>
            <w:r w:rsidRPr="007602C1">
              <w:rPr>
                <w:rFonts w:cs="Simplified Arabic"/>
                <w:sz w:val="24"/>
                <w:szCs w:val="24"/>
                <w:rtl/>
                <w:lang w:bidi="ar-IQ"/>
              </w:rPr>
              <w:t>نعم</w:t>
            </w:r>
            <w:r w:rsidRPr="007602C1">
              <w:rPr>
                <w:rFonts w:cs="Simplified Arabic"/>
                <w:sz w:val="24"/>
                <w:szCs w:val="24"/>
                <w:lang w:bidi="ar-IQ"/>
              </w:rPr>
              <w:t xml:space="preserve"> </w:t>
            </w:r>
            <w:r w:rsidRPr="007602C1">
              <w:rPr>
                <w:rFonts w:cs="Simplified Arabic"/>
                <w:sz w:val="24"/>
                <w:szCs w:val="24"/>
                <w:rtl/>
                <w:lang w:bidi="ar-IQ"/>
              </w:rPr>
              <w:t>بشكل</w:t>
            </w:r>
            <w:r w:rsidRPr="007602C1">
              <w:rPr>
                <w:rFonts w:cs="Simplified Arabic"/>
                <w:sz w:val="24"/>
                <w:szCs w:val="24"/>
                <w:lang w:bidi="ar-IQ"/>
              </w:rPr>
              <w:t xml:space="preserve"> </w:t>
            </w:r>
            <w:r w:rsidRPr="007602C1">
              <w:rPr>
                <w:rFonts w:cs="Simplified Arabic"/>
                <w:sz w:val="24"/>
                <w:szCs w:val="24"/>
                <w:rtl/>
                <w:lang w:bidi="ar-IQ"/>
              </w:rPr>
              <w:t>جيد</w:t>
            </w:r>
          </w:p>
        </w:tc>
        <w:tc>
          <w:tcPr>
            <w:tcW w:w="2358" w:type="dxa"/>
            <w:vAlign w:val="center"/>
          </w:tcPr>
          <w:p w14:paraId="5CA72497" w14:textId="77777777" w:rsidR="006B64D7" w:rsidRPr="007602C1" w:rsidRDefault="006B64D7" w:rsidP="00FB5E36">
            <w:pPr>
              <w:pStyle w:val="a3"/>
              <w:bidi/>
              <w:ind w:left="990"/>
              <w:jc w:val="left"/>
              <w:rPr>
                <w:rFonts w:asciiTheme="majorBidi" w:hAnsiTheme="majorBidi" w:cstheme="majorBidi"/>
                <w:sz w:val="24"/>
                <w:szCs w:val="24"/>
                <w:rtl/>
              </w:rPr>
            </w:pPr>
            <w:r w:rsidRPr="007602C1">
              <w:rPr>
                <w:rFonts w:asciiTheme="majorBidi" w:hAnsiTheme="majorBidi" w:cstheme="majorBidi"/>
                <w:sz w:val="24"/>
                <w:szCs w:val="24"/>
                <w:rtl/>
              </w:rPr>
              <w:t>18</w:t>
            </w:r>
          </w:p>
        </w:tc>
        <w:tc>
          <w:tcPr>
            <w:tcW w:w="2554" w:type="dxa"/>
            <w:vAlign w:val="center"/>
          </w:tcPr>
          <w:p w14:paraId="1333A4F4" w14:textId="77777777" w:rsidR="006B64D7" w:rsidRPr="007602C1" w:rsidRDefault="006B64D7" w:rsidP="00FB5E36">
            <w:pPr>
              <w:bidi/>
              <w:jc w:val="center"/>
              <w:rPr>
                <w:rFonts w:asciiTheme="majorBidi" w:hAnsiTheme="majorBidi" w:cstheme="majorBidi"/>
                <w:sz w:val="24"/>
                <w:szCs w:val="24"/>
                <w:lang w:bidi="ar-IQ"/>
              </w:rPr>
            </w:pPr>
            <w:r w:rsidRPr="007602C1">
              <w:rPr>
                <w:rFonts w:asciiTheme="majorBidi" w:hAnsiTheme="majorBidi" w:cstheme="majorBidi"/>
                <w:sz w:val="24"/>
                <w:szCs w:val="24"/>
                <w:lang w:bidi="ar-IQ"/>
              </w:rPr>
              <w:t>48.6</w:t>
            </w:r>
          </w:p>
        </w:tc>
      </w:tr>
      <w:tr w:rsidR="006B64D7" w:rsidRPr="007602C1" w14:paraId="2E816702" w14:textId="77777777" w:rsidTr="00287011">
        <w:trPr>
          <w:trHeight w:val="312"/>
          <w:jc w:val="center"/>
        </w:trPr>
        <w:tc>
          <w:tcPr>
            <w:tcW w:w="2603" w:type="dxa"/>
            <w:vAlign w:val="center"/>
          </w:tcPr>
          <w:p w14:paraId="5A27DA28" w14:textId="1F019393" w:rsidR="006B64D7" w:rsidRPr="007602C1" w:rsidRDefault="00FB5E36" w:rsidP="00FB5E36">
            <w:pPr>
              <w:bidi/>
              <w:jc w:val="left"/>
              <w:rPr>
                <w:rFonts w:cs="Simplified Arabic"/>
                <w:sz w:val="24"/>
                <w:szCs w:val="24"/>
                <w:lang w:bidi="ar-IQ"/>
              </w:rPr>
            </w:pPr>
            <w:r w:rsidRPr="007602C1">
              <w:rPr>
                <w:rFonts w:cs="Simplified Arabic" w:hint="cs"/>
                <w:sz w:val="24"/>
                <w:szCs w:val="24"/>
                <w:rtl/>
                <w:lang w:bidi="ar-IQ"/>
              </w:rPr>
              <w:t xml:space="preserve">        </w:t>
            </w:r>
            <w:r w:rsidR="006B64D7" w:rsidRPr="007602C1">
              <w:rPr>
                <w:rFonts w:cs="Simplified Arabic" w:hint="cs"/>
                <w:sz w:val="24"/>
                <w:szCs w:val="24"/>
                <w:rtl/>
                <w:lang w:bidi="ar-IQ"/>
              </w:rPr>
              <w:t>لا توجد معرفة</w:t>
            </w:r>
          </w:p>
        </w:tc>
        <w:tc>
          <w:tcPr>
            <w:tcW w:w="2358" w:type="dxa"/>
            <w:vAlign w:val="center"/>
          </w:tcPr>
          <w:p w14:paraId="45E9214C" w14:textId="77777777" w:rsidR="006B64D7" w:rsidRPr="007602C1" w:rsidRDefault="006B64D7" w:rsidP="00FB5E36">
            <w:pPr>
              <w:pStyle w:val="a3"/>
              <w:bidi/>
              <w:ind w:left="990"/>
              <w:jc w:val="left"/>
              <w:rPr>
                <w:rFonts w:asciiTheme="majorBidi" w:hAnsiTheme="majorBidi" w:cstheme="majorBidi"/>
                <w:sz w:val="24"/>
                <w:szCs w:val="24"/>
              </w:rPr>
            </w:pPr>
            <w:r w:rsidRPr="007602C1">
              <w:rPr>
                <w:rFonts w:asciiTheme="majorBidi" w:hAnsiTheme="majorBidi" w:cstheme="majorBidi"/>
                <w:sz w:val="24"/>
                <w:szCs w:val="24"/>
                <w:rtl/>
                <w:lang w:bidi="ar-IQ"/>
              </w:rPr>
              <w:t>6</w:t>
            </w:r>
          </w:p>
        </w:tc>
        <w:tc>
          <w:tcPr>
            <w:tcW w:w="2554" w:type="dxa"/>
            <w:vAlign w:val="center"/>
          </w:tcPr>
          <w:p w14:paraId="1BAF489D" w14:textId="77777777" w:rsidR="006B64D7" w:rsidRPr="007602C1" w:rsidRDefault="006B64D7" w:rsidP="00FB5E36">
            <w:pPr>
              <w:bidi/>
              <w:jc w:val="center"/>
              <w:rPr>
                <w:rFonts w:asciiTheme="majorBidi" w:hAnsiTheme="majorBidi" w:cstheme="majorBidi"/>
                <w:sz w:val="24"/>
                <w:szCs w:val="24"/>
                <w:lang w:bidi="ar-IQ"/>
              </w:rPr>
            </w:pPr>
            <w:r w:rsidRPr="007602C1">
              <w:rPr>
                <w:rFonts w:asciiTheme="majorBidi" w:hAnsiTheme="majorBidi" w:cstheme="majorBidi"/>
                <w:sz w:val="24"/>
                <w:szCs w:val="24"/>
                <w:lang w:bidi="ar-IQ"/>
              </w:rPr>
              <w:t>16.2</w:t>
            </w:r>
          </w:p>
        </w:tc>
      </w:tr>
      <w:tr w:rsidR="006B64D7" w:rsidRPr="007602C1" w14:paraId="0E2AEACA" w14:textId="77777777" w:rsidTr="00287011">
        <w:trPr>
          <w:trHeight w:val="312"/>
          <w:jc w:val="center"/>
        </w:trPr>
        <w:tc>
          <w:tcPr>
            <w:tcW w:w="2603" w:type="dxa"/>
            <w:vAlign w:val="center"/>
          </w:tcPr>
          <w:p w14:paraId="35598581" w14:textId="77777777" w:rsidR="006B64D7" w:rsidRPr="007602C1" w:rsidRDefault="006B64D7" w:rsidP="00FB5E36">
            <w:pPr>
              <w:pStyle w:val="a3"/>
              <w:bidi/>
              <w:spacing w:after="200" w:line="276" w:lineRule="auto"/>
              <w:ind w:left="990"/>
              <w:jc w:val="left"/>
              <w:rPr>
                <w:rFonts w:cs="Simplified Arabic"/>
                <w:sz w:val="24"/>
                <w:szCs w:val="24"/>
                <w:rtl/>
                <w:lang w:bidi="ar-IQ"/>
              </w:rPr>
            </w:pPr>
            <w:r w:rsidRPr="007602C1">
              <w:rPr>
                <w:rFonts w:cs="Simplified Arabic" w:hint="cs"/>
                <w:sz w:val="24"/>
                <w:szCs w:val="24"/>
                <w:rtl/>
                <w:lang w:bidi="ar-IQ"/>
              </w:rPr>
              <w:t>المجموع</w:t>
            </w:r>
          </w:p>
        </w:tc>
        <w:tc>
          <w:tcPr>
            <w:tcW w:w="2358" w:type="dxa"/>
            <w:vAlign w:val="center"/>
          </w:tcPr>
          <w:p w14:paraId="46636E2B" w14:textId="658F9445" w:rsidR="006B64D7" w:rsidRPr="007602C1" w:rsidRDefault="006B64D7" w:rsidP="006B64D7">
            <w:pPr>
              <w:autoSpaceDE w:val="0"/>
              <w:autoSpaceDN w:val="0"/>
              <w:bidi/>
              <w:adjustRightInd w:val="0"/>
              <w:spacing w:after="200" w:line="276" w:lineRule="auto"/>
              <w:ind w:left="630" w:right="60"/>
              <w:jc w:val="both"/>
              <w:rPr>
                <w:rFonts w:asciiTheme="majorBidi" w:hAnsiTheme="majorBidi" w:cstheme="majorBidi"/>
                <w:sz w:val="24"/>
                <w:szCs w:val="24"/>
                <w:lang w:bidi="ar-IQ"/>
              </w:rPr>
            </w:pPr>
            <w:r w:rsidRPr="007602C1">
              <w:rPr>
                <w:rFonts w:asciiTheme="majorBidi" w:hAnsiTheme="majorBidi" w:cstheme="majorBidi"/>
                <w:sz w:val="24"/>
                <w:szCs w:val="24"/>
                <w:lang w:bidi="ar-IQ"/>
              </w:rPr>
              <w:t>37</w:t>
            </w:r>
            <w:r w:rsidR="00FB5E36" w:rsidRPr="007602C1">
              <w:rPr>
                <w:rFonts w:asciiTheme="majorBidi" w:hAnsiTheme="majorBidi" w:cstheme="majorBidi"/>
                <w:sz w:val="24"/>
                <w:szCs w:val="24"/>
                <w:lang w:bidi="ar-IQ"/>
              </w:rPr>
              <w:t xml:space="preserve">     </w:t>
            </w:r>
          </w:p>
        </w:tc>
        <w:tc>
          <w:tcPr>
            <w:tcW w:w="2554" w:type="dxa"/>
            <w:vAlign w:val="center"/>
          </w:tcPr>
          <w:p w14:paraId="6F864C52" w14:textId="77777777" w:rsidR="006B64D7" w:rsidRPr="007602C1" w:rsidRDefault="006B64D7" w:rsidP="006B64D7">
            <w:pPr>
              <w:autoSpaceDE w:val="0"/>
              <w:autoSpaceDN w:val="0"/>
              <w:bidi/>
              <w:adjustRightInd w:val="0"/>
              <w:spacing w:after="200" w:line="276" w:lineRule="auto"/>
              <w:ind w:right="60"/>
              <w:jc w:val="center"/>
              <w:rPr>
                <w:rFonts w:asciiTheme="majorBidi" w:hAnsiTheme="majorBidi" w:cstheme="majorBidi"/>
                <w:sz w:val="24"/>
                <w:szCs w:val="24"/>
                <w:lang w:bidi="ar-IQ"/>
              </w:rPr>
            </w:pPr>
            <w:r w:rsidRPr="007602C1">
              <w:rPr>
                <w:rFonts w:asciiTheme="majorBidi" w:hAnsiTheme="majorBidi" w:cstheme="majorBidi"/>
                <w:sz w:val="24"/>
                <w:szCs w:val="24"/>
                <w:lang w:bidi="ar-IQ"/>
              </w:rPr>
              <w:t>100.00</w:t>
            </w:r>
          </w:p>
        </w:tc>
      </w:tr>
    </w:tbl>
    <w:p w14:paraId="1F7E0ABF" w14:textId="6039F0BB" w:rsidR="006B64D7" w:rsidRDefault="006B64D7" w:rsidP="006B64D7">
      <w:pPr>
        <w:tabs>
          <w:tab w:val="left" w:pos="5540"/>
        </w:tabs>
        <w:bidi/>
        <w:rPr>
          <w:rFonts w:cs="Simplified Arabic"/>
          <w:sz w:val="28"/>
          <w:szCs w:val="28"/>
          <w:rtl/>
        </w:rPr>
      </w:pPr>
    </w:p>
    <w:p w14:paraId="59C70F39" w14:textId="77777777" w:rsidR="007602C1" w:rsidRDefault="007602C1" w:rsidP="00A30CBB">
      <w:pPr>
        <w:tabs>
          <w:tab w:val="left" w:pos="5540"/>
        </w:tabs>
        <w:bidi/>
        <w:jc w:val="center"/>
        <w:rPr>
          <w:rFonts w:cs="Simplified Arabic"/>
          <w:sz w:val="28"/>
          <w:szCs w:val="28"/>
          <w:rtl/>
          <w:lang w:bidi="ar-LY"/>
        </w:rPr>
      </w:pPr>
    </w:p>
    <w:p w14:paraId="449FF0CC" w14:textId="77777777" w:rsidR="007602C1" w:rsidRDefault="007602C1" w:rsidP="007602C1">
      <w:pPr>
        <w:tabs>
          <w:tab w:val="left" w:pos="5540"/>
        </w:tabs>
        <w:bidi/>
        <w:jc w:val="center"/>
        <w:rPr>
          <w:rFonts w:cs="Simplified Arabic"/>
          <w:sz w:val="28"/>
          <w:szCs w:val="28"/>
          <w:rtl/>
          <w:lang w:bidi="ar-LY"/>
        </w:rPr>
      </w:pPr>
    </w:p>
    <w:p w14:paraId="46E59BF3" w14:textId="77777777" w:rsidR="007602C1" w:rsidRDefault="007602C1" w:rsidP="007602C1">
      <w:pPr>
        <w:tabs>
          <w:tab w:val="left" w:pos="5540"/>
        </w:tabs>
        <w:bidi/>
        <w:jc w:val="center"/>
        <w:rPr>
          <w:rFonts w:cs="Simplified Arabic"/>
          <w:sz w:val="28"/>
          <w:szCs w:val="28"/>
          <w:rtl/>
          <w:lang w:bidi="ar-LY"/>
        </w:rPr>
      </w:pPr>
    </w:p>
    <w:p w14:paraId="29D50F79" w14:textId="22237002" w:rsidR="00A30CBB" w:rsidRDefault="00A30CBB" w:rsidP="007602C1">
      <w:pPr>
        <w:tabs>
          <w:tab w:val="left" w:pos="5540"/>
        </w:tabs>
        <w:bidi/>
        <w:jc w:val="center"/>
        <w:rPr>
          <w:rFonts w:cs="Simplified Arabic"/>
          <w:sz w:val="28"/>
          <w:szCs w:val="28"/>
          <w:rtl/>
        </w:rPr>
      </w:pPr>
      <w:r w:rsidRPr="00A30CBB">
        <w:rPr>
          <w:rFonts w:cs="Simplified Arabic"/>
          <w:sz w:val="28"/>
          <w:szCs w:val="28"/>
          <w:rtl/>
        </w:rPr>
        <w:lastRenderedPageBreak/>
        <w:t>شكل (6): أعمدة بيانية لتوزيع أفراد العينة حسب المعرفة بالرقابة الداخلة</w:t>
      </w:r>
    </w:p>
    <w:p w14:paraId="416F002D" w14:textId="77777777" w:rsidR="006B64D7" w:rsidRDefault="006B64D7" w:rsidP="006B64D7">
      <w:pPr>
        <w:tabs>
          <w:tab w:val="left" w:pos="5540"/>
        </w:tabs>
        <w:bidi/>
        <w:jc w:val="center"/>
        <w:rPr>
          <w:rFonts w:cs="Simplified Arabic"/>
          <w:sz w:val="28"/>
          <w:szCs w:val="28"/>
          <w:rtl/>
        </w:rPr>
      </w:pPr>
      <w:r w:rsidRPr="00A56B7A">
        <w:rPr>
          <w:noProof/>
          <w:rtl/>
        </w:rPr>
        <w:drawing>
          <wp:inline distT="0" distB="0" distL="0" distR="0" wp14:anchorId="2D6E54D2" wp14:editId="7CB8BB27">
            <wp:extent cx="4572000" cy="2743200"/>
            <wp:effectExtent l="19050" t="0" r="19050" b="0"/>
            <wp:docPr id="15" name="مخطط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CE82328" w14:textId="77777777" w:rsidR="007602C1" w:rsidRPr="00A56B7A" w:rsidRDefault="007602C1" w:rsidP="007602C1">
      <w:pPr>
        <w:tabs>
          <w:tab w:val="left" w:pos="5540"/>
        </w:tabs>
        <w:bidi/>
        <w:jc w:val="center"/>
        <w:rPr>
          <w:rFonts w:cs="Simplified Arabic"/>
          <w:sz w:val="28"/>
          <w:szCs w:val="28"/>
          <w:rtl/>
        </w:rPr>
      </w:pPr>
    </w:p>
    <w:p w14:paraId="2E256CE3" w14:textId="77777777" w:rsidR="006B64D7" w:rsidRPr="005D269B" w:rsidRDefault="006B64D7" w:rsidP="00E12BB1">
      <w:pPr>
        <w:pStyle w:val="a3"/>
        <w:numPr>
          <w:ilvl w:val="0"/>
          <w:numId w:val="17"/>
        </w:numPr>
        <w:bidi/>
        <w:spacing w:after="200" w:line="360" w:lineRule="auto"/>
        <w:jc w:val="both"/>
        <w:rPr>
          <w:rFonts w:ascii="PT Bold Heading" w:cs="PT Bold Heading"/>
          <w:b/>
          <w:bCs/>
          <w:sz w:val="32"/>
          <w:szCs w:val="32"/>
          <w:lang w:bidi="ar-IQ"/>
        </w:rPr>
      </w:pPr>
      <w:r>
        <w:rPr>
          <w:rFonts w:cs="Simplified Arabic" w:hint="cs"/>
          <w:b/>
          <w:bCs/>
          <w:sz w:val="28"/>
          <w:szCs w:val="28"/>
          <w:rtl/>
          <w:lang w:bidi="ar-IQ"/>
        </w:rPr>
        <w:t>نظام التشغيل المستعمل</w:t>
      </w:r>
      <w:r>
        <w:rPr>
          <w:rFonts w:ascii="PT Bold Heading" w:cs="PT Bold Heading" w:hint="cs"/>
          <w:b/>
          <w:bCs/>
          <w:sz w:val="32"/>
          <w:szCs w:val="32"/>
          <w:rtl/>
        </w:rPr>
        <w:t xml:space="preserve"> </w:t>
      </w:r>
    </w:p>
    <w:p w14:paraId="6CCEFA88" w14:textId="15ACD550" w:rsidR="006B64D7" w:rsidRPr="00D5059F" w:rsidRDefault="006B64D7" w:rsidP="00E12BB1">
      <w:pPr>
        <w:pStyle w:val="a3"/>
        <w:bidi/>
        <w:spacing w:line="360" w:lineRule="auto"/>
        <w:jc w:val="both"/>
        <w:rPr>
          <w:rFonts w:cs="Simplified Arabic"/>
          <w:sz w:val="28"/>
          <w:szCs w:val="28"/>
          <w:rtl/>
          <w:lang w:bidi="ar-LY"/>
        </w:rPr>
      </w:pPr>
      <w:r>
        <w:rPr>
          <w:rFonts w:cs="Simplified Arabic" w:hint="cs"/>
          <w:sz w:val="28"/>
          <w:szCs w:val="28"/>
          <w:rtl/>
          <w:lang w:bidi="ar-IQ"/>
        </w:rPr>
        <w:t xml:space="preserve">تظهر النتائج أن كل افراد العينة 100% يستعملون نظام تشغيل </w:t>
      </w:r>
      <w:r w:rsidR="007816A4">
        <w:rPr>
          <w:rFonts w:cs="Simplified Arabic" w:hint="cs"/>
          <w:sz w:val="28"/>
          <w:szCs w:val="28"/>
          <w:rtl/>
          <w:lang w:bidi="ar-IQ"/>
        </w:rPr>
        <w:t>الكتروني.</w:t>
      </w:r>
    </w:p>
    <w:p w14:paraId="5B6E2AD7" w14:textId="77777777" w:rsidR="006B64D7" w:rsidRPr="005D269B" w:rsidRDefault="006B64D7" w:rsidP="006B64D7">
      <w:pPr>
        <w:pStyle w:val="a3"/>
        <w:bidi/>
        <w:jc w:val="center"/>
        <w:rPr>
          <w:rFonts w:cs="Simplified Arabic"/>
          <w:sz w:val="28"/>
          <w:szCs w:val="28"/>
          <w:rtl/>
        </w:rPr>
      </w:pPr>
      <w:r w:rsidRPr="005D269B">
        <w:rPr>
          <w:rFonts w:cs="Simplified Arabic" w:hint="cs"/>
          <w:sz w:val="28"/>
          <w:szCs w:val="28"/>
          <w:rtl/>
          <w:lang w:bidi="ar-IQ"/>
        </w:rPr>
        <w:t>جدول (</w:t>
      </w:r>
      <w:r>
        <w:rPr>
          <w:rFonts w:cs="Simplified Arabic" w:hint="cs"/>
          <w:sz w:val="28"/>
          <w:szCs w:val="28"/>
          <w:rtl/>
          <w:lang w:bidi="ar-IQ"/>
        </w:rPr>
        <w:t>8</w:t>
      </w:r>
      <w:r w:rsidRPr="005D269B">
        <w:rPr>
          <w:rFonts w:cs="Simplified Arabic" w:hint="cs"/>
          <w:sz w:val="28"/>
          <w:szCs w:val="28"/>
          <w:rtl/>
          <w:lang w:bidi="ar-IQ"/>
        </w:rPr>
        <w:t xml:space="preserve">): توزيع أفراد العينة حسب </w:t>
      </w:r>
      <w:r>
        <w:rPr>
          <w:rFonts w:cs="Simplified Arabic" w:hint="cs"/>
          <w:sz w:val="28"/>
          <w:szCs w:val="28"/>
          <w:rtl/>
          <w:lang w:bidi="ar-IQ"/>
        </w:rPr>
        <w:t>نوع نظام التشغيل</w:t>
      </w:r>
    </w:p>
    <w:tbl>
      <w:tblPr>
        <w:tblStyle w:val="a8"/>
        <w:bidiVisual/>
        <w:tblW w:w="7179" w:type="dxa"/>
        <w:jc w:val="center"/>
        <w:tblLook w:val="04A0" w:firstRow="1" w:lastRow="0" w:firstColumn="1" w:lastColumn="0" w:noHBand="0" w:noVBand="1"/>
      </w:tblPr>
      <w:tblGrid>
        <w:gridCol w:w="2408"/>
        <w:gridCol w:w="2381"/>
        <w:gridCol w:w="2390"/>
      </w:tblGrid>
      <w:tr w:rsidR="006B64D7" w:rsidRPr="007602C1" w14:paraId="7CA66749" w14:textId="77777777" w:rsidTr="00287011">
        <w:trPr>
          <w:trHeight w:val="403"/>
          <w:jc w:val="center"/>
        </w:trPr>
        <w:tc>
          <w:tcPr>
            <w:tcW w:w="2408" w:type="dxa"/>
            <w:vAlign w:val="center"/>
          </w:tcPr>
          <w:p w14:paraId="2C6E68A0" w14:textId="77777777" w:rsidR="006B64D7" w:rsidRPr="007602C1" w:rsidRDefault="006B64D7" w:rsidP="006B64D7">
            <w:pPr>
              <w:pStyle w:val="a3"/>
              <w:bidi/>
              <w:ind w:left="0"/>
              <w:jc w:val="center"/>
              <w:rPr>
                <w:rFonts w:cs="Simplified Arabic"/>
                <w:b/>
                <w:bCs/>
                <w:sz w:val="24"/>
                <w:szCs w:val="24"/>
                <w:rtl/>
              </w:rPr>
            </w:pPr>
            <w:r w:rsidRPr="007602C1">
              <w:rPr>
                <w:rFonts w:cs="Simplified Arabic" w:hint="cs"/>
                <w:b/>
                <w:bCs/>
                <w:sz w:val="24"/>
                <w:szCs w:val="24"/>
                <w:rtl/>
              </w:rPr>
              <w:t>نوع نظام التشغيل</w:t>
            </w:r>
          </w:p>
        </w:tc>
        <w:tc>
          <w:tcPr>
            <w:tcW w:w="2381" w:type="dxa"/>
            <w:vAlign w:val="center"/>
          </w:tcPr>
          <w:p w14:paraId="22B098E5" w14:textId="77777777" w:rsidR="006B64D7" w:rsidRPr="007602C1" w:rsidRDefault="006B64D7" w:rsidP="006B64D7">
            <w:pPr>
              <w:pStyle w:val="a3"/>
              <w:bidi/>
              <w:ind w:left="0"/>
              <w:jc w:val="center"/>
              <w:rPr>
                <w:rFonts w:cs="Simplified Arabic"/>
                <w:b/>
                <w:bCs/>
                <w:sz w:val="24"/>
                <w:szCs w:val="24"/>
                <w:rtl/>
              </w:rPr>
            </w:pPr>
            <w:r w:rsidRPr="007602C1">
              <w:rPr>
                <w:rFonts w:cs="Simplified Arabic" w:hint="cs"/>
                <w:b/>
                <w:bCs/>
                <w:sz w:val="24"/>
                <w:szCs w:val="24"/>
                <w:rtl/>
                <w:lang w:bidi="ar-IQ"/>
              </w:rPr>
              <w:t>العدد</w:t>
            </w:r>
          </w:p>
        </w:tc>
        <w:tc>
          <w:tcPr>
            <w:tcW w:w="2390" w:type="dxa"/>
            <w:vAlign w:val="center"/>
          </w:tcPr>
          <w:p w14:paraId="6BE649B4" w14:textId="77777777" w:rsidR="006B64D7" w:rsidRPr="007602C1" w:rsidRDefault="006B64D7" w:rsidP="006B64D7">
            <w:pPr>
              <w:pStyle w:val="a3"/>
              <w:bidi/>
              <w:ind w:left="0"/>
              <w:jc w:val="center"/>
              <w:rPr>
                <w:rFonts w:cs="Simplified Arabic"/>
                <w:b/>
                <w:bCs/>
                <w:sz w:val="24"/>
                <w:szCs w:val="24"/>
                <w:rtl/>
                <w:lang w:bidi="ar-IQ"/>
              </w:rPr>
            </w:pPr>
            <w:r w:rsidRPr="007602C1">
              <w:rPr>
                <w:rFonts w:cs="Simplified Arabic" w:hint="cs"/>
                <w:b/>
                <w:bCs/>
                <w:sz w:val="24"/>
                <w:szCs w:val="24"/>
                <w:rtl/>
                <w:lang w:bidi="ar-IQ"/>
              </w:rPr>
              <w:t>النسبة</w:t>
            </w:r>
          </w:p>
        </w:tc>
      </w:tr>
      <w:tr w:rsidR="006B64D7" w:rsidRPr="007602C1" w14:paraId="211196ED" w14:textId="77777777" w:rsidTr="00287011">
        <w:trPr>
          <w:trHeight w:val="409"/>
          <w:jc w:val="center"/>
        </w:trPr>
        <w:tc>
          <w:tcPr>
            <w:tcW w:w="2408" w:type="dxa"/>
          </w:tcPr>
          <w:p w14:paraId="16D5671D" w14:textId="77777777" w:rsidR="006B64D7" w:rsidRPr="007602C1" w:rsidRDefault="006B64D7" w:rsidP="006B64D7">
            <w:pPr>
              <w:pStyle w:val="a3"/>
              <w:bidi/>
              <w:ind w:left="0"/>
              <w:jc w:val="center"/>
              <w:rPr>
                <w:rFonts w:cs="Simplified Arabic"/>
                <w:b/>
                <w:bCs/>
                <w:sz w:val="24"/>
                <w:szCs w:val="24"/>
                <w:rtl/>
                <w:lang w:bidi="ar-IQ"/>
              </w:rPr>
            </w:pPr>
            <w:r w:rsidRPr="007602C1">
              <w:rPr>
                <w:rFonts w:cs="Simplified Arabic" w:hint="cs"/>
                <w:b/>
                <w:bCs/>
                <w:sz w:val="24"/>
                <w:szCs w:val="24"/>
                <w:rtl/>
                <w:lang w:bidi="ar-IQ"/>
              </w:rPr>
              <w:t>إلكتروني</w:t>
            </w:r>
          </w:p>
        </w:tc>
        <w:tc>
          <w:tcPr>
            <w:tcW w:w="2381" w:type="dxa"/>
            <w:vAlign w:val="center"/>
          </w:tcPr>
          <w:p w14:paraId="13E1864D"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7602C1">
              <w:rPr>
                <w:rFonts w:asciiTheme="majorBidi" w:hAnsiTheme="majorBidi" w:cstheme="majorBidi"/>
                <w:color w:val="000000"/>
                <w:sz w:val="24"/>
                <w:szCs w:val="24"/>
              </w:rPr>
              <w:t>37</w:t>
            </w:r>
          </w:p>
        </w:tc>
        <w:tc>
          <w:tcPr>
            <w:tcW w:w="2390" w:type="dxa"/>
            <w:vAlign w:val="center"/>
          </w:tcPr>
          <w:p w14:paraId="4DE9E561"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7602C1">
              <w:rPr>
                <w:rFonts w:asciiTheme="majorBidi" w:hAnsiTheme="majorBidi" w:cstheme="majorBidi"/>
                <w:color w:val="000000"/>
                <w:sz w:val="24"/>
                <w:szCs w:val="24"/>
              </w:rPr>
              <w:t>100.0</w:t>
            </w:r>
          </w:p>
        </w:tc>
      </w:tr>
      <w:tr w:rsidR="006B64D7" w:rsidRPr="007602C1" w14:paraId="1AA2370D" w14:textId="77777777" w:rsidTr="00287011">
        <w:trPr>
          <w:trHeight w:val="405"/>
          <w:jc w:val="center"/>
        </w:trPr>
        <w:tc>
          <w:tcPr>
            <w:tcW w:w="2408" w:type="dxa"/>
          </w:tcPr>
          <w:p w14:paraId="3AD7D006" w14:textId="77777777" w:rsidR="006B64D7" w:rsidRPr="007602C1" w:rsidRDefault="006B64D7" w:rsidP="006B64D7">
            <w:pPr>
              <w:pStyle w:val="a3"/>
              <w:bidi/>
              <w:ind w:left="0"/>
              <w:jc w:val="center"/>
              <w:rPr>
                <w:rFonts w:cs="Simplified Arabic"/>
                <w:b/>
                <w:bCs/>
                <w:sz w:val="24"/>
                <w:szCs w:val="24"/>
                <w:lang w:bidi="ar-IQ"/>
              </w:rPr>
            </w:pPr>
            <w:r w:rsidRPr="007602C1">
              <w:rPr>
                <w:rFonts w:cs="Simplified Arabic" w:hint="cs"/>
                <w:b/>
                <w:bCs/>
                <w:sz w:val="24"/>
                <w:szCs w:val="24"/>
                <w:rtl/>
                <w:lang w:bidi="ar-IQ"/>
              </w:rPr>
              <w:t>يدوي</w:t>
            </w:r>
          </w:p>
        </w:tc>
        <w:tc>
          <w:tcPr>
            <w:tcW w:w="2381" w:type="dxa"/>
            <w:vAlign w:val="center"/>
          </w:tcPr>
          <w:p w14:paraId="04544C6D"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7602C1">
              <w:rPr>
                <w:rFonts w:asciiTheme="majorBidi" w:hAnsiTheme="majorBidi" w:cstheme="majorBidi"/>
                <w:color w:val="000000"/>
                <w:sz w:val="24"/>
                <w:szCs w:val="24"/>
              </w:rPr>
              <w:t>0</w:t>
            </w:r>
          </w:p>
        </w:tc>
        <w:tc>
          <w:tcPr>
            <w:tcW w:w="2390" w:type="dxa"/>
            <w:vAlign w:val="center"/>
          </w:tcPr>
          <w:p w14:paraId="3104A7B2"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7602C1">
              <w:rPr>
                <w:rFonts w:asciiTheme="majorBidi" w:hAnsiTheme="majorBidi" w:cstheme="majorBidi"/>
                <w:color w:val="000000"/>
                <w:sz w:val="24"/>
                <w:szCs w:val="24"/>
              </w:rPr>
              <w:t>0.0</w:t>
            </w:r>
          </w:p>
        </w:tc>
      </w:tr>
      <w:tr w:rsidR="006B64D7" w:rsidRPr="007602C1" w14:paraId="13C7E153" w14:textId="77777777" w:rsidTr="00287011">
        <w:trPr>
          <w:trHeight w:val="405"/>
          <w:jc w:val="center"/>
        </w:trPr>
        <w:tc>
          <w:tcPr>
            <w:tcW w:w="2408" w:type="dxa"/>
          </w:tcPr>
          <w:p w14:paraId="5C26A9F7" w14:textId="77777777" w:rsidR="006B64D7" w:rsidRPr="007602C1" w:rsidRDefault="006B64D7" w:rsidP="006B64D7">
            <w:pPr>
              <w:pStyle w:val="a3"/>
              <w:bidi/>
              <w:ind w:left="0"/>
              <w:jc w:val="center"/>
              <w:rPr>
                <w:rFonts w:cs="Simplified Arabic"/>
                <w:b/>
                <w:bCs/>
                <w:sz w:val="24"/>
                <w:szCs w:val="24"/>
                <w:rtl/>
              </w:rPr>
            </w:pPr>
            <w:r w:rsidRPr="007602C1">
              <w:rPr>
                <w:rFonts w:cs="Simplified Arabic" w:hint="cs"/>
                <w:b/>
                <w:bCs/>
                <w:sz w:val="24"/>
                <w:szCs w:val="24"/>
                <w:rtl/>
                <w:lang w:bidi="ar-IQ"/>
              </w:rPr>
              <w:t>أخرى</w:t>
            </w:r>
          </w:p>
        </w:tc>
        <w:tc>
          <w:tcPr>
            <w:tcW w:w="2381" w:type="dxa"/>
            <w:vAlign w:val="center"/>
          </w:tcPr>
          <w:p w14:paraId="52534411"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7602C1">
              <w:rPr>
                <w:rFonts w:asciiTheme="majorBidi" w:hAnsiTheme="majorBidi" w:cstheme="majorBidi"/>
                <w:color w:val="000000"/>
                <w:sz w:val="24"/>
                <w:szCs w:val="24"/>
              </w:rPr>
              <w:t>0</w:t>
            </w:r>
          </w:p>
        </w:tc>
        <w:tc>
          <w:tcPr>
            <w:tcW w:w="2390" w:type="dxa"/>
            <w:vAlign w:val="center"/>
          </w:tcPr>
          <w:p w14:paraId="5F672A1F"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7602C1">
              <w:rPr>
                <w:rFonts w:asciiTheme="majorBidi" w:hAnsiTheme="majorBidi" w:cstheme="majorBidi"/>
                <w:color w:val="000000"/>
                <w:sz w:val="24"/>
                <w:szCs w:val="24"/>
              </w:rPr>
              <w:t>0.0</w:t>
            </w:r>
          </w:p>
        </w:tc>
      </w:tr>
      <w:tr w:rsidR="006B64D7" w:rsidRPr="007602C1" w14:paraId="67870B76" w14:textId="77777777" w:rsidTr="00287011">
        <w:trPr>
          <w:trHeight w:val="405"/>
          <w:jc w:val="center"/>
        </w:trPr>
        <w:tc>
          <w:tcPr>
            <w:tcW w:w="2408" w:type="dxa"/>
          </w:tcPr>
          <w:p w14:paraId="761BDC81" w14:textId="77777777" w:rsidR="006B64D7" w:rsidRPr="007602C1" w:rsidRDefault="006B64D7" w:rsidP="006B64D7">
            <w:pPr>
              <w:pStyle w:val="a3"/>
              <w:bidi/>
              <w:ind w:left="0"/>
              <w:jc w:val="center"/>
              <w:rPr>
                <w:rFonts w:cs="Simplified Arabic"/>
                <w:b/>
                <w:bCs/>
                <w:sz w:val="24"/>
                <w:szCs w:val="24"/>
                <w:rtl/>
                <w:lang w:bidi="ar-IQ"/>
              </w:rPr>
            </w:pPr>
            <w:r w:rsidRPr="007602C1">
              <w:rPr>
                <w:rFonts w:cs="Simplified Arabic" w:hint="cs"/>
                <w:b/>
                <w:bCs/>
                <w:sz w:val="24"/>
                <w:szCs w:val="24"/>
                <w:rtl/>
                <w:lang w:bidi="ar-IQ"/>
              </w:rPr>
              <w:t>المجموع</w:t>
            </w:r>
          </w:p>
        </w:tc>
        <w:tc>
          <w:tcPr>
            <w:tcW w:w="2381" w:type="dxa"/>
            <w:vAlign w:val="center"/>
          </w:tcPr>
          <w:p w14:paraId="25E73946"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7602C1">
              <w:rPr>
                <w:rFonts w:asciiTheme="majorBidi" w:hAnsiTheme="majorBidi" w:cstheme="majorBidi"/>
                <w:color w:val="000000"/>
                <w:sz w:val="24"/>
                <w:szCs w:val="24"/>
              </w:rPr>
              <w:t>37</w:t>
            </w:r>
          </w:p>
        </w:tc>
        <w:tc>
          <w:tcPr>
            <w:tcW w:w="2390" w:type="dxa"/>
            <w:vAlign w:val="center"/>
          </w:tcPr>
          <w:p w14:paraId="328D0860" w14:textId="77777777" w:rsidR="006B64D7" w:rsidRPr="007602C1" w:rsidRDefault="006B64D7" w:rsidP="006B64D7">
            <w:pPr>
              <w:autoSpaceDE w:val="0"/>
              <w:autoSpaceDN w:val="0"/>
              <w:bidi/>
              <w:adjustRightInd w:val="0"/>
              <w:spacing w:line="320" w:lineRule="atLeast"/>
              <w:ind w:left="60" w:right="60"/>
              <w:jc w:val="center"/>
              <w:rPr>
                <w:rFonts w:asciiTheme="majorBidi" w:hAnsiTheme="majorBidi" w:cstheme="majorBidi"/>
                <w:color w:val="000000"/>
                <w:sz w:val="24"/>
                <w:szCs w:val="24"/>
              </w:rPr>
            </w:pPr>
            <w:r w:rsidRPr="007602C1">
              <w:rPr>
                <w:rFonts w:asciiTheme="majorBidi" w:hAnsiTheme="majorBidi" w:cstheme="majorBidi"/>
                <w:color w:val="000000"/>
                <w:sz w:val="24"/>
                <w:szCs w:val="24"/>
              </w:rPr>
              <w:t>100.0</w:t>
            </w:r>
          </w:p>
        </w:tc>
      </w:tr>
    </w:tbl>
    <w:p w14:paraId="42CF9DBC" w14:textId="66C8F01C" w:rsidR="006B64D7" w:rsidRDefault="006B64D7" w:rsidP="006B64D7">
      <w:pPr>
        <w:bidi/>
        <w:rPr>
          <w:rFonts w:cs="Simplified Arabic"/>
          <w:sz w:val="28"/>
          <w:szCs w:val="28"/>
          <w:rtl/>
        </w:rPr>
      </w:pPr>
    </w:p>
    <w:p w14:paraId="45B049A6" w14:textId="1706393A" w:rsidR="00A30CBB" w:rsidRDefault="00A30CBB" w:rsidP="00A30CBB">
      <w:pPr>
        <w:bidi/>
        <w:rPr>
          <w:rFonts w:cs="Simplified Arabic"/>
          <w:sz w:val="28"/>
          <w:szCs w:val="28"/>
          <w:rtl/>
        </w:rPr>
      </w:pPr>
    </w:p>
    <w:p w14:paraId="64CE2A54" w14:textId="543AC490" w:rsidR="00A30CBB" w:rsidRDefault="00A30CBB" w:rsidP="00A30CBB">
      <w:pPr>
        <w:bidi/>
        <w:rPr>
          <w:rFonts w:cs="Simplified Arabic"/>
          <w:sz w:val="28"/>
          <w:szCs w:val="28"/>
          <w:rtl/>
          <w:lang w:bidi="ar-LY"/>
        </w:rPr>
      </w:pPr>
    </w:p>
    <w:p w14:paraId="4C8961A5" w14:textId="77777777" w:rsidR="00A30CBB" w:rsidRDefault="00A30CBB" w:rsidP="00A30CBB">
      <w:pPr>
        <w:tabs>
          <w:tab w:val="left" w:pos="3897"/>
        </w:tabs>
        <w:bidi/>
        <w:rPr>
          <w:rFonts w:cs="Simplified Arabic"/>
          <w:sz w:val="28"/>
          <w:szCs w:val="28"/>
          <w:rtl/>
        </w:rPr>
      </w:pPr>
    </w:p>
    <w:p w14:paraId="3D1AF0A6" w14:textId="50C26429" w:rsidR="00A30CBB" w:rsidRPr="00D5059F" w:rsidRDefault="00A30CBB" w:rsidP="00A30CBB">
      <w:pPr>
        <w:tabs>
          <w:tab w:val="left" w:pos="3897"/>
        </w:tabs>
        <w:bidi/>
        <w:jc w:val="center"/>
        <w:rPr>
          <w:rFonts w:cs="Simplified Arabic"/>
          <w:sz w:val="28"/>
          <w:szCs w:val="28"/>
          <w:rtl/>
        </w:rPr>
      </w:pPr>
      <w:r w:rsidRPr="00A30CBB">
        <w:rPr>
          <w:rFonts w:cs="Simplified Arabic"/>
          <w:sz w:val="28"/>
          <w:szCs w:val="28"/>
          <w:rtl/>
        </w:rPr>
        <w:lastRenderedPageBreak/>
        <w:t>شكل (7): أعمدة بيانية لتوزيع أفراد العينة حسب نوع نظام التشغيل</w:t>
      </w:r>
    </w:p>
    <w:p w14:paraId="31E31668" w14:textId="77777777" w:rsidR="006B64D7" w:rsidRPr="005D269B" w:rsidRDefault="006B64D7" w:rsidP="006B64D7">
      <w:pPr>
        <w:pStyle w:val="a3"/>
        <w:bidi/>
        <w:jc w:val="center"/>
        <w:rPr>
          <w:rFonts w:cs="Simplified Arabic"/>
          <w:sz w:val="28"/>
          <w:szCs w:val="28"/>
          <w:rtl/>
        </w:rPr>
      </w:pPr>
      <w:r w:rsidRPr="00A56B7A">
        <w:rPr>
          <w:rFonts w:cs="Simplified Arabic"/>
          <w:noProof/>
          <w:sz w:val="28"/>
          <w:szCs w:val="28"/>
          <w:rtl/>
        </w:rPr>
        <w:drawing>
          <wp:inline distT="0" distB="0" distL="0" distR="0" wp14:anchorId="55F0B037" wp14:editId="0DA5214C">
            <wp:extent cx="4572000" cy="2743200"/>
            <wp:effectExtent l="19050" t="0" r="19050" b="0"/>
            <wp:docPr id="18" name="مخطط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61365BF" w14:textId="4A92E70D" w:rsidR="006B64D7" w:rsidRPr="00E12BB1" w:rsidRDefault="006B64D7" w:rsidP="00E12BB1">
      <w:pPr>
        <w:tabs>
          <w:tab w:val="right" w:pos="900"/>
        </w:tabs>
        <w:bidi/>
        <w:spacing w:line="360" w:lineRule="auto"/>
        <w:jc w:val="both"/>
        <w:rPr>
          <w:rFonts w:ascii="Simplified Arabic" w:hAnsi="Simplified Arabic" w:cs="Simplified Arabic"/>
          <w:b/>
          <w:bCs/>
          <w:sz w:val="28"/>
          <w:szCs w:val="28"/>
          <w:rtl/>
        </w:rPr>
      </w:pPr>
      <w:r w:rsidRPr="00E12BB1">
        <w:rPr>
          <w:rFonts w:ascii="Simplified Arabic" w:hAnsi="Simplified Arabic" w:cs="Simplified Arabic"/>
          <w:b/>
          <w:bCs/>
          <w:sz w:val="28"/>
          <w:szCs w:val="28"/>
          <w:rtl/>
        </w:rPr>
        <w:t>تحليل استجابات أفراد العينة</w:t>
      </w:r>
      <w:r w:rsidR="00E12BB1">
        <w:rPr>
          <w:rFonts w:ascii="Simplified Arabic" w:hAnsi="Simplified Arabic" w:cs="Simplified Arabic" w:hint="cs"/>
          <w:b/>
          <w:bCs/>
          <w:sz w:val="28"/>
          <w:szCs w:val="28"/>
          <w:rtl/>
        </w:rPr>
        <w:t>:</w:t>
      </w:r>
    </w:p>
    <w:p w14:paraId="1133431B" w14:textId="0F8A8359" w:rsidR="006B64D7" w:rsidRPr="00E12BB1" w:rsidRDefault="006B64D7" w:rsidP="00E12BB1">
      <w:pPr>
        <w:bidi/>
        <w:spacing w:line="360" w:lineRule="auto"/>
        <w:jc w:val="both"/>
        <w:rPr>
          <w:rFonts w:ascii="Simplified Arabic" w:hAnsi="Simplified Arabic" w:cs="Simplified Arabic"/>
          <w:b/>
          <w:bCs/>
          <w:sz w:val="32"/>
          <w:szCs w:val="32"/>
          <w:rtl/>
        </w:rPr>
      </w:pPr>
      <w:r w:rsidRPr="00E12BB1">
        <w:rPr>
          <w:rFonts w:ascii="Simplified Arabic" w:eastAsiaTheme="minorEastAsia" w:hAnsi="Simplified Arabic" w:cs="Simplified Arabic"/>
          <w:sz w:val="28"/>
          <w:szCs w:val="28"/>
          <w:rtl/>
        </w:rPr>
        <w:t xml:space="preserve">لمعرفة اتجاه أراء </w:t>
      </w:r>
      <w:proofErr w:type="spellStart"/>
      <w:r w:rsidRPr="00E12BB1">
        <w:rPr>
          <w:rFonts w:ascii="Simplified Arabic" w:eastAsiaTheme="minorEastAsia" w:hAnsi="Simplified Arabic" w:cs="Simplified Arabic"/>
          <w:sz w:val="28"/>
          <w:szCs w:val="28"/>
          <w:rtl/>
        </w:rPr>
        <w:t>المبحوثين</w:t>
      </w:r>
      <w:proofErr w:type="spellEnd"/>
      <w:r w:rsidRPr="00E12BB1">
        <w:rPr>
          <w:rFonts w:ascii="Simplified Arabic" w:eastAsiaTheme="minorEastAsia" w:hAnsi="Simplified Arabic" w:cs="Simplified Arabic"/>
          <w:sz w:val="28"/>
          <w:szCs w:val="28"/>
          <w:rtl/>
        </w:rPr>
        <w:t xml:space="preserve"> حول فقرات أداة البحث تم استخدام المتوسطات الحسابية والانحرافات المعيارية، والوزن النسبي، ورتبت الفقرات ترتيبا تنازليا اعتمادا على وزنها النسبي لبيان أهميتها. وخلصت نتائج التخليل الإحصائي </w:t>
      </w:r>
      <w:r w:rsidR="007816A4" w:rsidRPr="00E12BB1">
        <w:rPr>
          <w:rFonts w:ascii="Simplified Arabic" w:eastAsiaTheme="minorEastAsia" w:hAnsi="Simplified Arabic" w:cs="Simplified Arabic"/>
          <w:sz w:val="28"/>
          <w:szCs w:val="28"/>
          <w:rtl/>
        </w:rPr>
        <w:t>إلى ما</w:t>
      </w:r>
      <w:r w:rsidRPr="00E12BB1">
        <w:rPr>
          <w:rFonts w:ascii="Simplified Arabic" w:eastAsiaTheme="minorEastAsia" w:hAnsi="Simplified Arabic" w:cs="Simplified Arabic"/>
          <w:sz w:val="28"/>
          <w:szCs w:val="28"/>
          <w:rtl/>
        </w:rPr>
        <w:t xml:space="preserve"> يلي</w:t>
      </w:r>
      <w:r w:rsidRPr="00E12BB1">
        <w:rPr>
          <w:rFonts w:ascii="Simplified Arabic" w:hAnsi="Simplified Arabic" w:cs="Simplified Arabic"/>
          <w:sz w:val="28"/>
          <w:szCs w:val="28"/>
          <w:rtl/>
          <w:lang w:bidi="ar-LY"/>
        </w:rPr>
        <w:t>:</w:t>
      </w:r>
    </w:p>
    <w:p w14:paraId="76A219CE" w14:textId="75480FB0" w:rsidR="006B64D7" w:rsidRPr="00E12BB1" w:rsidRDefault="006B64D7" w:rsidP="00E12BB1">
      <w:pPr>
        <w:bidi/>
        <w:spacing w:line="360" w:lineRule="auto"/>
        <w:jc w:val="both"/>
        <w:rPr>
          <w:rFonts w:ascii="Simplified Arabic" w:hAnsi="Simplified Arabic" w:cs="Simplified Arabic"/>
          <w:b/>
          <w:bCs/>
          <w:sz w:val="32"/>
          <w:szCs w:val="32"/>
          <w:rtl/>
        </w:rPr>
      </w:pPr>
      <w:r w:rsidRPr="00E12BB1">
        <w:rPr>
          <w:rFonts w:ascii="Simplified Arabic" w:hAnsi="Simplified Arabic" w:cs="Simplified Arabic"/>
          <w:b/>
          <w:bCs/>
          <w:sz w:val="28"/>
          <w:szCs w:val="28"/>
          <w:rtl/>
        </w:rPr>
        <w:t xml:space="preserve">المحور </w:t>
      </w:r>
      <w:r w:rsidR="007816A4" w:rsidRPr="00E12BB1">
        <w:rPr>
          <w:rFonts w:ascii="Simplified Arabic" w:hAnsi="Simplified Arabic" w:cs="Simplified Arabic"/>
          <w:b/>
          <w:bCs/>
          <w:sz w:val="28"/>
          <w:szCs w:val="28"/>
          <w:rtl/>
        </w:rPr>
        <w:t>الأول</w:t>
      </w:r>
      <w:r w:rsidR="007816A4" w:rsidRPr="00E12BB1">
        <w:rPr>
          <w:rFonts w:ascii="Simplified Arabic" w:hAnsi="Simplified Arabic" w:cs="Simplified Arabic"/>
          <w:b/>
          <w:bCs/>
          <w:sz w:val="32"/>
          <w:szCs w:val="32"/>
          <w:rtl/>
        </w:rPr>
        <w:t>:</w:t>
      </w:r>
      <w:r w:rsidRPr="00E12BB1">
        <w:rPr>
          <w:rFonts w:ascii="Simplified Arabic" w:hAnsi="Simplified Arabic" w:cs="Simplified Arabic"/>
          <w:b/>
          <w:bCs/>
          <w:sz w:val="32"/>
          <w:szCs w:val="32"/>
          <w:rtl/>
        </w:rPr>
        <w:t xml:space="preserve"> </w:t>
      </w:r>
    </w:p>
    <w:p w14:paraId="43C4DA1D" w14:textId="37F09B2A" w:rsidR="006B64D7" w:rsidRPr="00E12BB1" w:rsidRDefault="006B64D7" w:rsidP="00E12BB1">
      <w:pPr>
        <w:tabs>
          <w:tab w:val="right" w:pos="900"/>
        </w:tabs>
        <w:bidi/>
        <w:spacing w:line="360" w:lineRule="auto"/>
        <w:jc w:val="both"/>
        <w:rPr>
          <w:rFonts w:ascii="Simplified Arabic" w:hAnsi="Simplified Arabic" w:cs="Simplified Arabic"/>
          <w:sz w:val="28"/>
          <w:szCs w:val="28"/>
          <w:rtl/>
          <w:lang w:bidi="ar-LY"/>
        </w:rPr>
      </w:pPr>
      <w:r w:rsidRPr="00E12BB1">
        <w:rPr>
          <w:rFonts w:ascii="Simplified Arabic" w:hAnsi="Simplified Arabic" w:cs="Simplified Arabic"/>
          <w:sz w:val="28"/>
          <w:szCs w:val="28"/>
          <w:rtl/>
        </w:rPr>
        <w:t xml:space="preserve">يبين جدول رقم (9) حصيلة استجابات عينة الدراسة عن العبارات </w:t>
      </w:r>
      <w:r w:rsidR="007816A4" w:rsidRPr="00E12BB1">
        <w:rPr>
          <w:rFonts w:ascii="Simplified Arabic" w:hAnsi="Simplified Arabic" w:cs="Simplified Arabic"/>
          <w:sz w:val="28"/>
          <w:szCs w:val="28"/>
          <w:rtl/>
        </w:rPr>
        <w:t>المتعلقـة بهذا</w:t>
      </w:r>
      <w:r w:rsidRPr="00E12BB1">
        <w:rPr>
          <w:rFonts w:ascii="Simplified Arabic" w:hAnsi="Simplified Arabic" w:cs="Simplified Arabic"/>
          <w:sz w:val="28"/>
          <w:szCs w:val="28"/>
          <w:rtl/>
        </w:rPr>
        <w:t xml:space="preserve"> المحور</w:t>
      </w:r>
      <w:r w:rsidRPr="00E12BB1">
        <w:rPr>
          <w:rFonts w:ascii="Simplified Arabic" w:eastAsiaTheme="minorEastAsia" w:hAnsi="Simplified Arabic" w:cs="Simplified Arabic"/>
          <w:sz w:val="28"/>
          <w:szCs w:val="28"/>
          <w:rtl/>
        </w:rPr>
        <w:t>.</w:t>
      </w:r>
      <w:r w:rsidRPr="00E12BB1">
        <w:rPr>
          <w:rFonts w:ascii="Simplified Arabic" w:hAnsi="Simplified Arabic" w:cs="Simplified Arabic"/>
          <w:sz w:val="28"/>
          <w:szCs w:val="28"/>
          <w:rtl/>
          <w:lang w:bidi="ar-LY"/>
        </w:rPr>
        <w:t xml:space="preserve"> </w:t>
      </w:r>
    </w:p>
    <w:p w14:paraId="71F06220" w14:textId="43B247BF" w:rsidR="006B64D7" w:rsidRPr="00E12BB1" w:rsidRDefault="006B64D7" w:rsidP="00E12BB1">
      <w:pPr>
        <w:pStyle w:val="a3"/>
        <w:numPr>
          <w:ilvl w:val="0"/>
          <w:numId w:val="13"/>
        </w:numPr>
        <w:tabs>
          <w:tab w:val="right" w:pos="900"/>
        </w:tabs>
        <w:bidi/>
        <w:spacing w:after="200" w:line="360" w:lineRule="auto"/>
        <w:jc w:val="both"/>
        <w:rPr>
          <w:rFonts w:ascii="Simplified Arabic" w:hAnsi="Simplified Arabic" w:cs="Simplified Arabic"/>
          <w:sz w:val="28"/>
          <w:szCs w:val="28"/>
          <w:lang w:bidi="ar-LY"/>
        </w:rPr>
      </w:pPr>
      <w:r w:rsidRPr="00E12BB1">
        <w:rPr>
          <w:rFonts w:ascii="Simplified Arabic" w:hAnsi="Simplified Arabic" w:cs="Simplified Arabic"/>
          <w:sz w:val="28"/>
          <w:szCs w:val="28"/>
          <w:rtl/>
          <w:lang w:bidi="ar-LY"/>
        </w:rPr>
        <w:t xml:space="preserve">حظيت بالمرتبة الأولى الفقرة رقم (7) </w:t>
      </w:r>
      <w:r w:rsidRPr="00E12BB1">
        <w:rPr>
          <w:rFonts w:ascii="Simplified Arabic" w:hAnsi="Simplified Arabic" w:cs="Simplified Arabic"/>
          <w:b/>
          <w:bCs/>
          <w:rtl/>
        </w:rPr>
        <w:t>"</w:t>
      </w:r>
      <w:r w:rsidRPr="00E12BB1">
        <w:rPr>
          <w:rFonts w:ascii="Simplified Arabic" w:hAnsi="Simplified Arabic" w:cs="Simplified Arabic"/>
          <w:color w:val="000000"/>
          <w:sz w:val="18"/>
          <w:szCs w:val="18"/>
          <w:rtl/>
        </w:rPr>
        <w:t xml:space="preserve"> </w:t>
      </w:r>
      <w:r w:rsidRPr="00E12BB1">
        <w:rPr>
          <w:rFonts w:ascii="Simplified Arabic" w:hAnsi="Simplified Arabic" w:cs="Simplified Arabic"/>
          <w:b/>
          <w:bCs/>
          <w:sz w:val="24"/>
          <w:szCs w:val="24"/>
          <w:rtl/>
        </w:rPr>
        <w:t>يعد نظام الرقابة الداخلية واحد من أهم الأجزاء في عمل أي وحدة اقتصادية</w:t>
      </w:r>
      <w:r w:rsidRPr="00E12BB1">
        <w:rPr>
          <w:rFonts w:ascii="Simplified Arabic" w:hAnsi="Simplified Arabic" w:cs="Simplified Arabic"/>
          <w:b/>
          <w:bCs/>
          <w:rtl/>
        </w:rPr>
        <w:t xml:space="preserve"> </w:t>
      </w:r>
      <w:r w:rsidR="007816A4" w:rsidRPr="00E12BB1">
        <w:rPr>
          <w:rFonts w:ascii="Simplified Arabic" w:hAnsi="Simplified Arabic" w:cs="Simplified Arabic"/>
          <w:b/>
          <w:bCs/>
          <w:rtl/>
        </w:rPr>
        <w:t xml:space="preserve">" </w:t>
      </w:r>
      <w:r w:rsidR="007816A4" w:rsidRPr="00E12BB1">
        <w:rPr>
          <w:rFonts w:ascii="Simplified Arabic" w:hAnsi="Simplified Arabic" w:cs="Simplified Arabic"/>
          <w:sz w:val="28"/>
          <w:szCs w:val="28"/>
          <w:rtl/>
          <w:lang w:bidi="ar-LY"/>
        </w:rPr>
        <w:t>كان</w:t>
      </w:r>
      <w:r w:rsidR="00AA5E5C" w:rsidRPr="00E12BB1">
        <w:rPr>
          <w:rFonts w:ascii="Simplified Arabic" w:hAnsi="Simplified Arabic" w:cs="Simplified Arabic"/>
          <w:sz w:val="28"/>
          <w:szCs w:val="28"/>
          <w:rtl/>
          <w:lang w:bidi="ar-LY"/>
        </w:rPr>
        <w:t xml:space="preserve"> </w:t>
      </w:r>
      <w:r w:rsidR="007816A4" w:rsidRPr="00E12BB1">
        <w:rPr>
          <w:rFonts w:ascii="Simplified Arabic" w:hAnsi="Simplified Arabic" w:cs="Simplified Arabic"/>
          <w:sz w:val="28"/>
          <w:szCs w:val="28"/>
          <w:rtl/>
          <w:lang w:bidi="ar-LY"/>
        </w:rPr>
        <w:t>المتوسط</w:t>
      </w:r>
      <w:r w:rsidR="00AA5E5C" w:rsidRPr="00E12BB1">
        <w:rPr>
          <w:rFonts w:ascii="Simplified Arabic" w:hAnsi="Simplified Arabic" w:cs="Simplified Arabic"/>
          <w:sz w:val="28"/>
          <w:szCs w:val="28"/>
          <w:rtl/>
          <w:lang w:bidi="ar-LY"/>
        </w:rPr>
        <w:t xml:space="preserve"> الحسابي </w:t>
      </w:r>
      <w:r w:rsidR="007816A4" w:rsidRPr="00E12BB1">
        <w:rPr>
          <w:rFonts w:ascii="Simplified Arabic" w:hAnsi="Simplified Arabic" w:cs="Simplified Arabic"/>
          <w:sz w:val="28"/>
          <w:szCs w:val="28"/>
          <w:rtl/>
          <w:lang w:bidi="ar-LY"/>
        </w:rPr>
        <w:t>(4.514</w:t>
      </w:r>
      <w:r w:rsidR="00AA5E5C" w:rsidRPr="00E12BB1">
        <w:rPr>
          <w:rFonts w:ascii="Simplified Arabic" w:hAnsi="Simplified Arabic" w:cs="Simplified Arabic"/>
          <w:sz w:val="28"/>
          <w:szCs w:val="28"/>
          <w:rtl/>
          <w:lang w:bidi="ar-LY"/>
        </w:rPr>
        <w:t xml:space="preserve">) </w:t>
      </w:r>
      <w:r w:rsidR="007816A4" w:rsidRPr="00E12BB1">
        <w:rPr>
          <w:rFonts w:ascii="Simplified Arabic" w:hAnsi="Simplified Arabic" w:cs="Simplified Arabic"/>
          <w:sz w:val="28"/>
          <w:szCs w:val="28"/>
          <w:rtl/>
          <w:lang w:bidi="ar-LY"/>
        </w:rPr>
        <w:t>وانحراف</w:t>
      </w:r>
      <w:r w:rsidR="00AA5E5C" w:rsidRPr="00E12BB1">
        <w:rPr>
          <w:rFonts w:ascii="Simplified Arabic" w:hAnsi="Simplified Arabic" w:cs="Simplified Arabic"/>
          <w:sz w:val="28"/>
          <w:szCs w:val="28"/>
          <w:rtl/>
          <w:lang w:bidi="ar-LY"/>
        </w:rPr>
        <w:t xml:space="preserve"> </w:t>
      </w:r>
      <w:r w:rsidR="007816A4" w:rsidRPr="00E12BB1">
        <w:rPr>
          <w:rFonts w:ascii="Simplified Arabic" w:hAnsi="Simplified Arabic" w:cs="Simplified Arabic"/>
          <w:sz w:val="28"/>
          <w:szCs w:val="28"/>
          <w:rtl/>
          <w:lang w:bidi="ar-LY"/>
        </w:rPr>
        <w:t>معياري (0.6507</w:t>
      </w:r>
      <w:r w:rsidR="00AA5E5C" w:rsidRPr="00E12BB1">
        <w:rPr>
          <w:rFonts w:ascii="Simplified Arabic" w:hAnsi="Simplified Arabic" w:cs="Simplified Arabic"/>
          <w:sz w:val="28"/>
          <w:szCs w:val="28"/>
          <w:rtl/>
          <w:lang w:bidi="ar-LY"/>
        </w:rPr>
        <w:t>)</w:t>
      </w:r>
      <w:r w:rsidRPr="00E12BB1">
        <w:rPr>
          <w:rFonts w:ascii="Simplified Arabic" w:hAnsi="Simplified Arabic" w:cs="Simplified Arabic"/>
          <w:sz w:val="28"/>
          <w:szCs w:val="28"/>
          <w:rtl/>
          <w:lang w:bidi="ar-LY"/>
        </w:rPr>
        <w:t xml:space="preserve"> بوزن نسبي (90.28</w:t>
      </w:r>
      <w:r w:rsidR="007816A4" w:rsidRPr="00E12BB1">
        <w:rPr>
          <w:rFonts w:ascii="Simplified Arabic" w:hAnsi="Simplified Arabic" w:cs="Simplified Arabic"/>
          <w:sz w:val="28"/>
          <w:szCs w:val="28"/>
          <w:rtl/>
          <w:lang w:bidi="ar-LY"/>
        </w:rPr>
        <w:t>%).</w:t>
      </w:r>
    </w:p>
    <w:p w14:paraId="2DF14C6E" w14:textId="3D5484C8" w:rsidR="006B64D7" w:rsidRPr="00E12BB1" w:rsidRDefault="006B64D7" w:rsidP="00E12BB1">
      <w:pPr>
        <w:pStyle w:val="a3"/>
        <w:numPr>
          <w:ilvl w:val="0"/>
          <w:numId w:val="13"/>
        </w:numPr>
        <w:bidi/>
        <w:spacing w:after="200" w:line="360" w:lineRule="auto"/>
        <w:jc w:val="both"/>
        <w:rPr>
          <w:rFonts w:ascii="Simplified Arabic" w:hAnsi="Simplified Arabic" w:cs="Simplified Arabic"/>
          <w:sz w:val="28"/>
          <w:szCs w:val="28"/>
          <w:lang w:bidi="ar-LY"/>
        </w:rPr>
      </w:pPr>
      <w:r w:rsidRPr="00E12BB1">
        <w:rPr>
          <w:rFonts w:ascii="Simplified Arabic" w:hAnsi="Simplified Arabic" w:cs="Simplified Arabic"/>
          <w:sz w:val="28"/>
          <w:szCs w:val="28"/>
          <w:rtl/>
          <w:lang w:bidi="ar-LY"/>
        </w:rPr>
        <w:lastRenderedPageBreak/>
        <w:t xml:space="preserve">حظيت بالمرتبة الثانية الفقرة رقم (9) </w:t>
      </w:r>
      <w:r w:rsidRPr="00E12BB1">
        <w:rPr>
          <w:rFonts w:ascii="Simplified Arabic" w:hAnsi="Simplified Arabic" w:cs="Simplified Arabic"/>
          <w:b/>
          <w:bCs/>
          <w:rtl/>
        </w:rPr>
        <w:t>"</w:t>
      </w:r>
      <w:r w:rsidRPr="00E12BB1">
        <w:rPr>
          <w:rFonts w:ascii="Simplified Arabic" w:hAnsi="Simplified Arabic" w:cs="Simplified Arabic"/>
          <w:b/>
          <w:bCs/>
          <w:color w:val="000000"/>
          <w:sz w:val="18"/>
          <w:szCs w:val="18"/>
          <w:rtl/>
        </w:rPr>
        <w:t xml:space="preserve"> </w:t>
      </w:r>
      <w:r w:rsidRPr="00E12BB1">
        <w:rPr>
          <w:rFonts w:ascii="Simplified Arabic" w:hAnsi="Simplified Arabic" w:cs="Simplified Arabic"/>
          <w:b/>
          <w:bCs/>
          <w:sz w:val="24"/>
          <w:szCs w:val="24"/>
          <w:rtl/>
        </w:rPr>
        <w:t>إن وجود رقابة داخلية يساعد في معالجة الأخطاء والتجاوزات التي تحدث خلال العمل.</w:t>
      </w:r>
      <w:r w:rsidRPr="00E12BB1">
        <w:rPr>
          <w:rFonts w:ascii="Simplified Arabic" w:hAnsi="Simplified Arabic" w:cs="Simplified Arabic"/>
          <w:b/>
          <w:bCs/>
          <w:rtl/>
        </w:rPr>
        <w:t xml:space="preserve"> </w:t>
      </w:r>
      <w:r w:rsidR="007816A4" w:rsidRPr="00E12BB1">
        <w:rPr>
          <w:rFonts w:ascii="Simplified Arabic" w:hAnsi="Simplified Arabic" w:cs="Simplified Arabic"/>
          <w:b/>
          <w:bCs/>
          <w:rtl/>
        </w:rPr>
        <w:t xml:space="preserve">" </w:t>
      </w:r>
      <w:r w:rsidR="007816A4" w:rsidRPr="00E12BB1">
        <w:rPr>
          <w:rFonts w:ascii="Simplified Arabic" w:hAnsi="Simplified Arabic" w:cs="Simplified Arabic"/>
          <w:sz w:val="28"/>
          <w:szCs w:val="28"/>
          <w:rtl/>
          <w:lang w:bidi="ar-LY"/>
        </w:rPr>
        <w:t>كان</w:t>
      </w:r>
      <w:r w:rsidR="00AA5E5C" w:rsidRPr="00E12BB1">
        <w:rPr>
          <w:rFonts w:ascii="Simplified Arabic" w:hAnsi="Simplified Arabic" w:cs="Simplified Arabic"/>
          <w:sz w:val="28"/>
          <w:szCs w:val="28"/>
          <w:rtl/>
          <w:lang w:bidi="ar-LY"/>
        </w:rPr>
        <w:t xml:space="preserve"> </w:t>
      </w:r>
      <w:r w:rsidR="007816A4" w:rsidRPr="00E12BB1">
        <w:rPr>
          <w:rFonts w:ascii="Simplified Arabic" w:hAnsi="Simplified Arabic" w:cs="Simplified Arabic"/>
          <w:sz w:val="28"/>
          <w:szCs w:val="28"/>
          <w:rtl/>
          <w:lang w:bidi="ar-LY"/>
        </w:rPr>
        <w:t>المتوسط</w:t>
      </w:r>
      <w:r w:rsidR="00AA5E5C" w:rsidRPr="00E12BB1">
        <w:rPr>
          <w:rFonts w:ascii="Simplified Arabic" w:hAnsi="Simplified Arabic" w:cs="Simplified Arabic"/>
          <w:sz w:val="28"/>
          <w:szCs w:val="28"/>
          <w:rtl/>
          <w:lang w:bidi="ar-LY"/>
        </w:rPr>
        <w:t xml:space="preserve"> الحسابي (4.378) والانحراف المعياري (0.6811</w:t>
      </w:r>
      <w:r w:rsidR="007816A4" w:rsidRPr="00E12BB1">
        <w:rPr>
          <w:rFonts w:ascii="Simplified Arabic" w:hAnsi="Simplified Arabic" w:cs="Simplified Arabic"/>
          <w:sz w:val="28"/>
          <w:szCs w:val="28"/>
          <w:rtl/>
          <w:lang w:bidi="ar-LY"/>
        </w:rPr>
        <w:t>) بوزن</w:t>
      </w:r>
      <w:r w:rsidRPr="00E12BB1">
        <w:rPr>
          <w:rFonts w:ascii="Simplified Arabic" w:hAnsi="Simplified Arabic" w:cs="Simplified Arabic"/>
          <w:sz w:val="28"/>
          <w:szCs w:val="28"/>
          <w:rtl/>
          <w:lang w:bidi="ar-LY"/>
        </w:rPr>
        <w:t xml:space="preserve"> نسبي (87.56%)  </w:t>
      </w:r>
    </w:p>
    <w:p w14:paraId="1D0DD388" w14:textId="733EAD6B" w:rsidR="006B64D7" w:rsidRPr="00E12BB1" w:rsidRDefault="006B64D7" w:rsidP="00E12BB1">
      <w:pPr>
        <w:pStyle w:val="a3"/>
        <w:numPr>
          <w:ilvl w:val="0"/>
          <w:numId w:val="13"/>
        </w:numPr>
        <w:bidi/>
        <w:spacing w:after="200" w:line="360" w:lineRule="auto"/>
        <w:jc w:val="both"/>
        <w:rPr>
          <w:rFonts w:ascii="Simplified Arabic" w:hAnsi="Simplified Arabic" w:cs="Simplified Arabic"/>
          <w:sz w:val="28"/>
          <w:szCs w:val="28"/>
          <w:lang w:bidi="ar-LY"/>
        </w:rPr>
      </w:pPr>
      <w:r w:rsidRPr="00E12BB1">
        <w:rPr>
          <w:rFonts w:ascii="Simplified Arabic" w:hAnsi="Simplified Arabic" w:cs="Simplified Arabic"/>
          <w:sz w:val="28"/>
          <w:szCs w:val="28"/>
          <w:rtl/>
          <w:lang w:bidi="ar-LY"/>
        </w:rPr>
        <w:t>حظيت بالمرتبة الثالثة الفقرة رقم (1</w:t>
      </w:r>
      <w:r w:rsidR="007816A4" w:rsidRPr="00E12BB1">
        <w:rPr>
          <w:rFonts w:ascii="Simplified Arabic" w:hAnsi="Simplified Arabic" w:cs="Simplified Arabic"/>
          <w:sz w:val="28"/>
          <w:szCs w:val="28"/>
          <w:rtl/>
          <w:lang w:bidi="ar-LY"/>
        </w:rPr>
        <w:t xml:space="preserve">) </w:t>
      </w:r>
      <w:r w:rsidR="007816A4" w:rsidRPr="00E12BB1">
        <w:rPr>
          <w:rFonts w:ascii="Simplified Arabic" w:hAnsi="Simplified Arabic" w:cs="Simplified Arabic"/>
          <w:b/>
          <w:bCs/>
          <w:rtl/>
        </w:rPr>
        <w:t>"</w:t>
      </w:r>
      <w:r w:rsidRPr="00E12BB1">
        <w:rPr>
          <w:rFonts w:ascii="Simplified Arabic" w:hAnsi="Simplified Arabic" w:cs="Simplified Arabic"/>
          <w:b/>
          <w:bCs/>
          <w:sz w:val="24"/>
          <w:szCs w:val="24"/>
          <w:rtl/>
        </w:rPr>
        <w:t xml:space="preserve"> يتم التعامل مع نشاطات الرقابة الداخلية كجزء من الواجبات اليومية</w:t>
      </w:r>
      <w:r w:rsidRPr="00E12BB1">
        <w:rPr>
          <w:rFonts w:ascii="Simplified Arabic" w:hAnsi="Simplified Arabic" w:cs="Simplified Arabic"/>
          <w:b/>
          <w:bCs/>
          <w:color w:val="000000"/>
          <w:sz w:val="18"/>
          <w:szCs w:val="18"/>
          <w:rtl/>
        </w:rPr>
        <w:t xml:space="preserve"> </w:t>
      </w:r>
      <w:r w:rsidR="007816A4" w:rsidRPr="00E12BB1">
        <w:rPr>
          <w:rFonts w:ascii="Simplified Arabic" w:hAnsi="Simplified Arabic" w:cs="Simplified Arabic"/>
          <w:b/>
          <w:bCs/>
          <w:rtl/>
        </w:rPr>
        <w:t xml:space="preserve">" </w:t>
      </w:r>
      <w:r w:rsidR="007816A4" w:rsidRPr="00E12BB1">
        <w:rPr>
          <w:rFonts w:ascii="Simplified Arabic" w:hAnsi="Simplified Arabic" w:cs="Simplified Arabic"/>
          <w:sz w:val="28"/>
          <w:szCs w:val="28"/>
          <w:rtl/>
          <w:lang w:bidi="ar-LY"/>
        </w:rPr>
        <w:t>كان</w:t>
      </w:r>
      <w:r w:rsidR="00AA5E5C" w:rsidRPr="00E12BB1">
        <w:rPr>
          <w:rFonts w:ascii="Simplified Arabic" w:hAnsi="Simplified Arabic" w:cs="Simplified Arabic"/>
          <w:sz w:val="28"/>
          <w:szCs w:val="28"/>
          <w:rtl/>
          <w:lang w:bidi="ar-LY"/>
        </w:rPr>
        <w:t xml:space="preserve"> </w:t>
      </w:r>
      <w:r w:rsidR="007816A4" w:rsidRPr="00E12BB1">
        <w:rPr>
          <w:rFonts w:ascii="Simplified Arabic" w:hAnsi="Simplified Arabic" w:cs="Simplified Arabic"/>
          <w:sz w:val="28"/>
          <w:szCs w:val="28"/>
          <w:rtl/>
          <w:lang w:bidi="ar-LY"/>
        </w:rPr>
        <w:t>المتوسط</w:t>
      </w:r>
      <w:r w:rsidR="00AA5E5C" w:rsidRPr="00E12BB1">
        <w:rPr>
          <w:rFonts w:ascii="Simplified Arabic" w:hAnsi="Simplified Arabic" w:cs="Simplified Arabic"/>
          <w:sz w:val="28"/>
          <w:szCs w:val="28"/>
          <w:rtl/>
          <w:lang w:bidi="ar-LY"/>
        </w:rPr>
        <w:t xml:space="preserve"> الحسابي </w:t>
      </w:r>
      <w:r w:rsidR="003073A0" w:rsidRPr="00E12BB1">
        <w:rPr>
          <w:rFonts w:ascii="Simplified Arabic" w:hAnsi="Simplified Arabic" w:cs="Simplified Arabic"/>
          <w:sz w:val="28"/>
          <w:szCs w:val="28"/>
          <w:rtl/>
          <w:lang w:bidi="ar-LY"/>
        </w:rPr>
        <w:t>(4.297) والانحراف المعياري (0.5708)</w:t>
      </w:r>
      <w:r w:rsidR="00AA5E5C" w:rsidRPr="00E12BB1">
        <w:rPr>
          <w:rFonts w:ascii="Simplified Arabic" w:hAnsi="Simplified Arabic" w:cs="Simplified Arabic"/>
          <w:sz w:val="28"/>
          <w:szCs w:val="28"/>
          <w:rtl/>
          <w:lang w:bidi="ar-LY"/>
        </w:rPr>
        <w:t xml:space="preserve"> </w:t>
      </w:r>
      <w:r w:rsidRPr="00E12BB1">
        <w:rPr>
          <w:rFonts w:ascii="Simplified Arabic" w:hAnsi="Simplified Arabic" w:cs="Simplified Arabic"/>
          <w:sz w:val="28"/>
          <w:szCs w:val="28"/>
          <w:rtl/>
          <w:lang w:bidi="ar-LY"/>
        </w:rPr>
        <w:t>بوزن نسبي (85.94%)</w:t>
      </w:r>
    </w:p>
    <w:p w14:paraId="3678CB65" w14:textId="6B41737E" w:rsidR="006B64D7" w:rsidRPr="00E12BB1" w:rsidRDefault="006B64D7" w:rsidP="00E12BB1">
      <w:pPr>
        <w:pStyle w:val="a3"/>
        <w:numPr>
          <w:ilvl w:val="0"/>
          <w:numId w:val="13"/>
        </w:numPr>
        <w:bidi/>
        <w:spacing w:after="200" w:line="360" w:lineRule="auto"/>
        <w:jc w:val="both"/>
        <w:rPr>
          <w:rFonts w:ascii="Simplified Arabic" w:hAnsi="Simplified Arabic" w:cs="Simplified Arabic"/>
          <w:sz w:val="28"/>
          <w:szCs w:val="28"/>
          <w:lang w:bidi="ar-LY"/>
        </w:rPr>
      </w:pPr>
      <w:r w:rsidRPr="00E12BB1">
        <w:rPr>
          <w:rFonts w:ascii="Simplified Arabic" w:hAnsi="Simplified Arabic" w:cs="Simplified Arabic"/>
          <w:sz w:val="28"/>
          <w:szCs w:val="28"/>
          <w:rtl/>
          <w:lang w:bidi="ar-LY"/>
        </w:rPr>
        <w:t>جاءت بالمرتبة الرابعة الفقرة رقم (2</w:t>
      </w:r>
      <w:r w:rsidR="007816A4" w:rsidRPr="00E12BB1">
        <w:rPr>
          <w:rFonts w:ascii="Simplified Arabic" w:hAnsi="Simplified Arabic" w:cs="Simplified Arabic"/>
          <w:sz w:val="28"/>
          <w:szCs w:val="28"/>
          <w:rtl/>
          <w:lang w:bidi="ar-LY"/>
        </w:rPr>
        <w:t xml:space="preserve">) </w:t>
      </w:r>
      <w:r w:rsidR="007816A4" w:rsidRPr="00E12BB1">
        <w:rPr>
          <w:rFonts w:ascii="Simplified Arabic" w:hAnsi="Simplified Arabic" w:cs="Simplified Arabic"/>
          <w:b/>
          <w:bCs/>
          <w:rtl/>
        </w:rPr>
        <w:t>"</w:t>
      </w:r>
      <w:r w:rsidRPr="00E12BB1">
        <w:rPr>
          <w:rFonts w:ascii="Simplified Arabic" w:hAnsi="Simplified Arabic" w:cs="Simplified Arabic"/>
          <w:b/>
          <w:bCs/>
          <w:color w:val="000000"/>
          <w:sz w:val="18"/>
          <w:szCs w:val="18"/>
          <w:rtl/>
        </w:rPr>
        <w:t xml:space="preserve"> </w:t>
      </w:r>
      <w:r w:rsidRPr="00E12BB1">
        <w:rPr>
          <w:rFonts w:ascii="Simplified Arabic" w:hAnsi="Simplified Arabic" w:cs="Simplified Arabic"/>
          <w:b/>
          <w:bCs/>
          <w:sz w:val="24"/>
          <w:szCs w:val="24"/>
          <w:rtl/>
        </w:rPr>
        <w:t>تساهم استقلالية المدقق الداخلي في تحسين إجراءات الرقابة الداخلية</w:t>
      </w:r>
      <w:r w:rsidRPr="00E12BB1">
        <w:rPr>
          <w:rFonts w:ascii="Simplified Arabic" w:hAnsi="Simplified Arabic" w:cs="Simplified Arabic"/>
          <w:b/>
          <w:bCs/>
          <w:rtl/>
        </w:rPr>
        <w:t xml:space="preserve"> </w:t>
      </w:r>
      <w:r w:rsidR="007816A4" w:rsidRPr="00E12BB1">
        <w:rPr>
          <w:rFonts w:ascii="Simplified Arabic" w:hAnsi="Simplified Arabic" w:cs="Simplified Arabic"/>
          <w:b/>
          <w:bCs/>
          <w:rtl/>
        </w:rPr>
        <w:t>" كان</w:t>
      </w:r>
      <w:r w:rsidR="003073A0" w:rsidRPr="00E12BB1">
        <w:rPr>
          <w:rFonts w:ascii="Simplified Arabic" w:hAnsi="Simplified Arabic" w:cs="Simplified Arabic"/>
          <w:sz w:val="28"/>
          <w:szCs w:val="28"/>
          <w:rtl/>
          <w:lang w:bidi="ar-LY"/>
        </w:rPr>
        <w:t xml:space="preserve"> </w:t>
      </w:r>
      <w:r w:rsidR="007816A4" w:rsidRPr="00E12BB1">
        <w:rPr>
          <w:rFonts w:ascii="Simplified Arabic" w:hAnsi="Simplified Arabic" w:cs="Simplified Arabic"/>
          <w:sz w:val="28"/>
          <w:szCs w:val="28"/>
          <w:rtl/>
          <w:lang w:bidi="ar-LY"/>
        </w:rPr>
        <w:t>المتوسط</w:t>
      </w:r>
      <w:r w:rsidR="003073A0" w:rsidRPr="00E12BB1">
        <w:rPr>
          <w:rFonts w:ascii="Simplified Arabic" w:hAnsi="Simplified Arabic" w:cs="Simplified Arabic"/>
          <w:sz w:val="28"/>
          <w:szCs w:val="28"/>
          <w:rtl/>
          <w:lang w:bidi="ar-LY"/>
        </w:rPr>
        <w:t xml:space="preserve"> الحسابي (4.297) </w:t>
      </w:r>
      <w:r w:rsidR="007816A4" w:rsidRPr="00E12BB1">
        <w:rPr>
          <w:rFonts w:ascii="Simplified Arabic" w:hAnsi="Simplified Arabic" w:cs="Simplified Arabic"/>
          <w:sz w:val="28"/>
          <w:szCs w:val="28"/>
          <w:rtl/>
          <w:lang w:bidi="ar-LY"/>
        </w:rPr>
        <w:t>والانحراف</w:t>
      </w:r>
      <w:r w:rsidR="003073A0" w:rsidRPr="00E12BB1">
        <w:rPr>
          <w:rFonts w:ascii="Simplified Arabic" w:hAnsi="Simplified Arabic" w:cs="Simplified Arabic"/>
          <w:sz w:val="28"/>
          <w:szCs w:val="28"/>
          <w:rtl/>
          <w:lang w:bidi="ar-LY"/>
        </w:rPr>
        <w:t xml:space="preserve"> المعياري (0.7769) </w:t>
      </w:r>
      <w:r w:rsidRPr="00E12BB1">
        <w:rPr>
          <w:rFonts w:ascii="Simplified Arabic" w:hAnsi="Simplified Arabic" w:cs="Simplified Arabic"/>
          <w:sz w:val="28"/>
          <w:szCs w:val="28"/>
          <w:rtl/>
          <w:lang w:bidi="ar-LY"/>
        </w:rPr>
        <w:t>بوزن نسبي (85.94%)</w:t>
      </w:r>
    </w:p>
    <w:p w14:paraId="531FA401" w14:textId="5E22FCB3" w:rsidR="006B64D7" w:rsidRPr="00E12BB1" w:rsidRDefault="006B64D7" w:rsidP="00E12BB1">
      <w:pPr>
        <w:pStyle w:val="a3"/>
        <w:numPr>
          <w:ilvl w:val="0"/>
          <w:numId w:val="13"/>
        </w:numPr>
        <w:bidi/>
        <w:spacing w:after="200" w:line="360" w:lineRule="auto"/>
        <w:jc w:val="both"/>
        <w:rPr>
          <w:rFonts w:ascii="Simplified Arabic" w:hAnsi="Simplified Arabic" w:cs="Simplified Arabic"/>
          <w:sz w:val="28"/>
          <w:szCs w:val="28"/>
          <w:lang w:bidi="ar-LY"/>
        </w:rPr>
      </w:pPr>
      <w:r w:rsidRPr="00E12BB1">
        <w:rPr>
          <w:rFonts w:ascii="Simplified Arabic" w:hAnsi="Simplified Arabic" w:cs="Simplified Arabic"/>
          <w:sz w:val="28"/>
          <w:szCs w:val="28"/>
          <w:rtl/>
          <w:lang w:bidi="ar-LY"/>
        </w:rPr>
        <w:t>جاءت بالمرتبة الخامسة الفقرة رقم (10</w:t>
      </w:r>
      <w:r w:rsidR="007816A4" w:rsidRPr="00E12BB1">
        <w:rPr>
          <w:rFonts w:ascii="Simplified Arabic" w:hAnsi="Simplified Arabic" w:cs="Simplified Arabic"/>
          <w:sz w:val="28"/>
          <w:szCs w:val="28"/>
          <w:rtl/>
          <w:lang w:bidi="ar-LY"/>
        </w:rPr>
        <w:t xml:space="preserve">) </w:t>
      </w:r>
      <w:r w:rsidR="007816A4" w:rsidRPr="00E12BB1">
        <w:rPr>
          <w:rFonts w:ascii="Simplified Arabic" w:hAnsi="Simplified Arabic" w:cs="Simplified Arabic"/>
          <w:b/>
          <w:bCs/>
          <w:rtl/>
        </w:rPr>
        <w:t>"</w:t>
      </w:r>
      <w:r w:rsidRPr="00E12BB1">
        <w:rPr>
          <w:rFonts w:ascii="Simplified Arabic" w:hAnsi="Simplified Arabic" w:cs="Simplified Arabic"/>
          <w:b/>
          <w:bCs/>
          <w:sz w:val="24"/>
          <w:szCs w:val="24"/>
          <w:rtl/>
        </w:rPr>
        <w:t xml:space="preserve"> تساهم التقارير الرقابية المقدمة للإدارة في نجاح الإجراءات الرقابية</w:t>
      </w:r>
      <w:r w:rsidRPr="00E12BB1">
        <w:rPr>
          <w:rFonts w:ascii="Simplified Arabic" w:hAnsi="Simplified Arabic" w:cs="Simplified Arabic"/>
          <w:b/>
          <w:bCs/>
          <w:color w:val="000000"/>
          <w:sz w:val="18"/>
          <w:szCs w:val="18"/>
          <w:rtl/>
        </w:rPr>
        <w:t xml:space="preserve"> </w:t>
      </w:r>
      <w:r w:rsidRPr="00E12BB1">
        <w:rPr>
          <w:rFonts w:ascii="Simplified Arabic" w:hAnsi="Simplified Arabic" w:cs="Simplified Arabic"/>
          <w:b/>
          <w:bCs/>
          <w:rtl/>
        </w:rPr>
        <w:t xml:space="preserve">" </w:t>
      </w:r>
      <w:r w:rsidR="003073A0" w:rsidRPr="00E12BB1">
        <w:rPr>
          <w:rFonts w:ascii="Simplified Arabic" w:hAnsi="Simplified Arabic" w:cs="Simplified Arabic"/>
          <w:sz w:val="28"/>
          <w:szCs w:val="28"/>
          <w:rtl/>
          <w:lang w:bidi="ar-LY"/>
        </w:rPr>
        <w:t xml:space="preserve">كان </w:t>
      </w:r>
      <w:r w:rsidR="007816A4" w:rsidRPr="00E12BB1">
        <w:rPr>
          <w:rFonts w:ascii="Simplified Arabic" w:hAnsi="Simplified Arabic" w:cs="Simplified Arabic"/>
          <w:sz w:val="28"/>
          <w:szCs w:val="28"/>
          <w:rtl/>
          <w:lang w:bidi="ar-LY"/>
        </w:rPr>
        <w:t>المتوسط</w:t>
      </w:r>
      <w:r w:rsidR="003073A0" w:rsidRPr="00E12BB1">
        <w:rPr>
          <w:rFonts w:ascii="Simplified Arabic" w:hAnsi="Simplified Arabic" w:cs="Simplified Arabic"/>
          <w:sz w:val="28"/>
          <w:szCs w:val="28"/>
          <w:rtl/>
          <w:lang w:bidi="ar-LY"/>
        </w:rPr>
        <w:t xml:space="preserve"> الحسابي (4.216) والانحراف المعياري (0.7865) </w:t>
      </w:r>
      <w:r w:rsidRPr="00E12BB1">
        <w:rPr>
          <w:rFonts w:ascii="Simplified Arabic" w:hAnsi="Simplified Arabic" w:cs="Simplified Arabic"/>
          <w:sz w:val="28"/>
          <w:szCs w:val="28"/>
          <w:rtl/>
          <w:lang w:bidi="ar-LY"/>
        </w:rPr>
        <w:t>بوزن نسبي (84.32%)</w:t>
      </w:r>
    </w:p>
    <w:p w14:paraId="7FE38AAF" w14:textId="4EF81BA3" w:rsidR="006B64D7" w:rsidRPr="00E12BB1" w:rsidRDefault="006B64D7" w:rsidP="00E12BB1">
      <w:pPr>
        <w:pStyle w:val="a3"/>
        <w:numPr>
          <w:ilvl w:val="0"/>
          <w:numId w:val="13"/>
        </w:numPr>
        <w:bidi/>
        <w:spacing w:after="200" w:line="360" w:lineRule="auto"/>
        <w:jc w:val="both"/>
        <w:rPr>
          <w:rFonts w:ascii="Simplified Arabic" w:hAnsi="Simplified Arabic" w:cs="Simplified Arabic"/>
          <w:sz w:val="28"/>
          <w:szCs w:val="28"/>
          <w:lang w:bidi="ar-LY"/>
        </w:rPr>
      </w:pPr>
      <w:r w:rsidRPr="00E12BB1">
        <w:rPr>
          <w:rFonts w:ascii="Simplified Arabic" w:hAnsi="Simplified Arabic" w:cs="Simplified Arabic"/>
          <w:sz w:val="28"/>
          <w:szCs w:val="28"/>
          <w:rtl/>
          <w:lang w:bidi="ar-LY"/>
        </w:rPr>
        <w:t xml:space="preserve">جاءت بالمرتبة الأخيرة الفقرة </w:t>
      </w:r>
      <w:r w:rsidR="007816A4" w:rsidRPr="00E12BB1">
        <w:rPr>
          <w:rFonts w:ascii="Simplified Arabic" w:hAnsi="Simplified Arabic" w:cs="Simplified Arabic"/>
          <w:sz w:val="28"/>
          <w:szCs w:val="28"/>
          <w:rtl/>
          <w:lang w:bidi="ar-LY"/>
        </w:rPr>
        <w:t>رقم (</w:t>
      </w:r>
      <w:r w:rsidRPr="00E12BB1">
        <w:rPr>
          <w:rFonts w:ascii="Simplified Arabic" w:hAnsi="Simplified Arabic" w:cs="Simplified Arabic"/>
          <w:sz w:val="28"/>
          <w:szCs w:val="28"/>
          <w:rtl/>
          <w:lang w:bidi="ar-LY"/>
        </w:rPr>
        <w:t xml:space="preserve">5) </w:t>
      </w:r>
      <w:r w:rsidRPr="00E12BB1">
        <w:rPr>
          <w:rFonts w:ascii="Simplified Arabic" w:hAnsi="Simplified Arabic" w:cs="Simplified Arabic"/>
          <w:b/>
          <w:bCs/>
          <w:rtl/>
        </w:rPr>
        <w:t>"</w:t>
      </w:r>
      <w:r w:rsidRPr="00E12BB1">
        <w:rPr>
          <w:rFonts w:ascii="Simplified Arabic" w:hAnsi="Simplified Arabic" w:cs="Simplified Arabic"/>
          <w:b/>
          <w:bCs/>
          <w:color w:val="000000"/>
          <w:sz w:val="18"/>
          <w:szCs w:val="18"/>
          <w:rtl/>
        </w:rPr>
        <w:t xml:space="preserve"> </w:t>
      </w:r>
      <w:r w:rsidRPr="00E12BB1">
        <w:rPr>
          <w:rFonts w:ascii="Simplified Arabic" w:hAnsi="Simplified Arabic" w:cs="Simplified Arabic"/>
          <w:b/>
          <w:bCs/>
          <w:sz w:val="24"/>
          <w:szCs w:val="24"/>
          <w:rtl/>
        </w:rPr>
        <w:t>يتمتع العاملين في قسم الرقابة بالتأهيل العلمي والخبرة الطويلة.</w:t>
      </w:r>
      <w:r w:rsidRPr="00E12BB1">
        <w:rPr>
          <w:rFonts w:ascii="Simplified Arabic" w:hAnsi="Simplified Arabic" w:cs="Simplified Arabic"/>
          <w:b/>
          <w:bCs/>
          <w:rtl/>
        </w:rPr>
        <w:t xml:space="preserve">"  </w:t>
      </w:r>
      <w:r w:rsidR="003073A0" w:rsidRPr="00E12BB1">
        <w:rPr>
          <w:rFonts w:ascii="Simplified Arabic" w:hAnsi="Simplified Arabic" w:cs="Simplified Arabic"/>
          <w:sz w:val="28"/>
          <w:szCs w:val="28"/>
          <w:rtl/>
          <w:lang w:bidi="ar-LY"/>
        </w:rPr>
        <w:t xml:space="preserve">كان </w:t>
      </w:r>
      <w:r w:rsidR="007816A4" w:rsidRPr="00E12BB1">
        <w:rPr>
          <w:rFonts w:ascii="Simplified Arabic" w:hAnsi="Simplified Arabic" w:cs="Simplified Arabic"/>
          <w:sz w:val="28"/>
          <w:szCs w:val="28"/>
          <w:rtl/>
          <w:lang w:bidi="ar-LY"/>
        </w:rPr>
        <w:t>المتوسط</w:t>
      </w:r>
      <w:r w:rsidR="003073A0" w:rsidRPr="00E12BB1">
        <w:rPr>
          <w:rFonts w:ascii="Simplified Arabic" w:hAnsi="Simplified Arabic" w:cs="Simplified Arabic"/>
          <w:sz w:val="28"/>
          <w:szCs w:val="28"/>
          <w:rtl/>
          <w:lang w:bidi="ar-LY"/>
        </w:rPr>
        <w:t xml:space="preserve"> الحسابي (3.676) </w:t>
      </w:r>
      <w:r w:rsidR="007816A4" w:rsidRPr="00E12BB1">
        <w:rPr>
          <w:rFonts w:ascii="Simplified Arabic" w:hAnsi="Simplified Arabic" w:cs="Simplified Arabic"/>
          <w:sz w:val="28"/>
          <w:szCs w:val="28"/>
          <w:rtl/>
          <w:lang w:bidi="ar-LY"/>
        </w:rPr>
        <w:t>وانحراف</w:t>
      </w:r>
      <w:r w:rsidR="003073A0" w:rsidRPr="00E12BB1">
        <w:rPr>
          <w:rFonts w:ascii="Simplified Arabic" w:hAnsi="Simplified Arabic" w:cs="Simplified Arabic"/>
          <w:sz w:val="28"/>
          <w:szCs w:val="28"/>
          <w:rtl/>
          <w:lang w:bidi="ar-LY"/>
        </w:rPr>
        <w:t xml:space="preserve"> معياري (0.9444) </w:t>
      </w:r>
      <w:r w:rsidRPr="00E12BB1">
        <w:rPr>
          <w:rFonts w:ascii="Simplified Arabic" w:hAnsi="Simplified Arabic" w:cs="Simplified Arabic"/>
          <w:sz w:val="28"/>
          <w:szCs w:val="28"/>
          <w:rtl/>
          <w:lang w:bidi="ar-LY"/>
        </w:rPr>
        <w:t>بوزن نسبي (73.25</w:t>
      </w:r>
      <w:r w:rsidR="007816A4" w:rsidRPr="00E12BB1">
        <w:rPr>
          <w:rFonts w:ascii="Simplified Arabic" w:hAnsi="Simplified Arabic" w:cs="Simplified Arabic"/>
          <w:sz w:val="28"/>
          <w:szCs w:val="28"/>
          <w:rtl/>
          <w:lang w:bidi="ar-LY"/>
        </w:rPr>
        <w:t>%).</w:t>
      </w:r>
    </w:p>
    <w:p w14:paraId="48C71860" w14:textId="00B6C308" w:rsidR="006B64D7" w:rsidRDefault="006B64D7" w:rsidP="00E12BB1">
      <w:pPr>
        <w:pStyle w:val="a3"/>
        <w:numPr>
          <w:ilvl w:val="0"/>
          <w:numId w:val="13"/>
        </w:numPr>
        <w:bidi/>
        <w:spacing w:after="200" w:line="360" w:lineRule="auto"/>
        <w:jc w:val="both"/>
        <w:rPr>
          <w:rFonts w:ascii="Simplified Arabic" w:hAnsi="Simplified Arabic" w:cs="Simplified Arabic"/>
          <w:sz w:val="28"/>
          <w:szCs w:val="28"/>
        </w:rPr>
      </w:pPr>
      <w:r w:rsidRPr="00E12BB1">
        <w:rPr>
          <w:rFonts w:ascii="Simplified Arabic" w:hAnsi="Simplified Arabic" w:cs="Simplified Arabic"/>
          <w:sz w:val="28"/>
          <w:szCs w:val="28"/>
          <w:rtl/>
          <w:lang w:bidi="ar-LY"/>
        </w:rPr>
        <w:t xml:space="preserve"> بلغت قيمة المتوسط العام </w:t>
      </w:r>
      <w:r w:rsidR="007816A4" w:rsidRPr="00E12BB1">
        <w:rPr>
          <w:rFonts w:ascii="Simplified Arabic" w:hAnsi="Simplified Arabic" w:cs="Simplified Arabic"/>
          <w:sz w:val="28"/>
          <w:szCs w:val="28"/>
          <w:rtl/>
          <w:lang w:bidi="ar-LY"/>
        </w:rPr>
        <w:t>4.132 والانحراف</w:t>
      </w:r>
      <w:r w:rsidRPr="00E12BB1">
        <w:rPr>
          <w:rFonts w:ascii="Simplified Arabic" w:hAnsi="Simplified Arabic" w:cs="Simplified Arabic"/>
          <w:sz w:val="28"/>
          <w:szCs w:val="28"/>
          <w:rtl/>
          <w:lang w:bidi="ar-LY"/>
        </w:rPr>
        <w:t xml:space="preserve"> المعياري 0.266 بوزن نسبي 82.64% </w:t>
      </w:r>
    </w:p>
    <w:p w14:paraId="7E64AD32" w14:textId="0004A43A" w:rsidR="00E12BB1" w:rsidRDefault="00E12BB1" w:rsidP="00E12BB1">
      <w:pPr>
        <w:bidi/>
        <w:spacing w:after="200" w:line="360" w:lineRule="auto"/>
        <w:jc w:val="both"/>
        <w:rPr>
          <w:rFonts w:ascii="Simplified Arabic" w:hAnsi="Simplified Arabic" w:cs="Simplified Arabic"/>
          <w:sz w:val="28"/>
          <w:szCs w:val="28"/>
          <w:rtl/>
        </w:rPr>
      </w:pPr>
    </w:p>
    <w:p w14:paraId="4D1CF7CC" w14:textId="6B5B25D3" w:rsidR="00E12BB1" w:rsidRDefault="00E12BB1" w:rsidP="00E12BB1">
      <w:pPr>
        <w:bidi/>
        <w:spacing w:after="200" w:line="360" w:lineRule="auto"/>
        <w:jc w:val="both"/>
        <w:rPr>
          <w:rFonts w:ascii="Simplified Arabic" w:hAnsi="Simplified Arabic" w:cs="Simplified Arabic"/>
          <w:sz w:val="28"/>
          <w:szCs w:val="28"/>
          <w:rtl/>
        </w:rPr>
      </w:pPr>
    </w:p>
    <w:p w14:paraId="22C6F9C1" w14:textId="46681C62" w:rsidR="00E12BB1" w:rsidRDefault="00E12BB1" w:rsidP="00E12BB1">
      <w:pPr>
        <w:bidi/>
        <w:spacing w:after="200" w:line="360" w:lineRule="auto"/>
        <w:jc w:val="both"/>
        <w:rPr>
          <w:rFonts w:ascii="Simplified Arabic" w:hAnsi="Simplified Arabic" w:cs="Simplified Arabic"/>
          <w:sz w:val="28"/>
          <w:szCs w:val="28"/>
          <w:rtl/>
        </w:rPr>
      </w:pPr>
    </w:p>
    <w:p w14:paraId="472AF886" w14:textId="77777777" w:rsidR="009C57B3" w:rsidRDefault="009C57B3" w:rsidP="006B64D7">
      <w:pPr>
        <w:bidi/>
        <w:jc w:val="center"/>
        <w:rPr>
          <w:rFonts w:cs="Arial"/>
          <w:sz w:val="28"/>
          <w:szCs w:val="28"/>
          <w:rtl/>
        </w:rPr>
      </w:pPr>
    </w:p>
    <w:p w14:paraId="568CF7C2" w14:textId="77777777" w:rsidR="009C57B3" w:rsidRDefault="009C57B3" w:rsidP="009C57B3">
      <w:pPr>
        <w:bidi/>
        <w:jc w:val="center"/>
        <w:rPr>
          <w:rFonts w:cs="Arial"/>
          <w:sz w:val="28"/>
          <w:szCs w:val="28"/>
          <w:rtl/>
        </w:rPr>
      </w:pPr>
    </w:p>
    <w:p w14:paraId="7909A776" w14:textId="77777777" w:rsidR="009C57B3" w:rsidRDefault="009C57B3" w:rsidP="009C57B3">
      <w:pPr>
        <w:bidi/>
        <w:jc w:val="center"/>
        <w:rPr>
          <w:rFonts w:cs="Arial"/>
          <w:sz w:val="28"/>
          <w:szCs w:val="28"/>
          <w:rtl/>
        </w:rPr>
      </w:pPr>
    </w:p>
    <w:p w14:paraId="18FEE847" w14:textId="77777777" w:rsidR="006B64D7" w:rsidRPr="00E24725" w:rsidRDefault="006B64D7" w:rsidP="009C57B3">
      <w:pPr>
        <w:bidi/>
        <w:jc w:val="center"/>
        <w:rPr>
          <w:rFonts w:cs="Arial"/>
          <w:sz w:val="28"/>
          <w:szCs w:val="28"/>
          <w:rtl/>
        </w:rPr>
      </w:pPr>
      <w:r>
        <w:rPr>
          <w:rFonts w:cs="Arial" w:hint="cs"/>
          <w:sz w:val="28"/>
          <w:szCs w:val="28"/>
          <w:rtl/>
        </w:rPr>
        <w:t>جدول (9): يبين المتوسط الحسابي والانحراف المعياري والوزن النسبي لفقرات المحور الاول</w:t>
      </w:r>
    </w:p>
    <w:tbl>
      <w:tblPr>
        <w:bidiVisual/>
        <w:tblW w:w="5738" w:type="pct"/>
        <w:tblInd w:w="-8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000" w:firstRow="0" w:lastRow="0" w:firstColumn="0" w:lastColumn="0" w:noHBand="0" w:noVBand="0"/>
      </w:tblPr>
      <w:tblGrid>
        <w:gridCol w:w="335"/>
        <w:gridCol w:w="5868"/>
        <w:gridCol w:w="1054"/>
        <w:gridCol w:w="1395"/>
        <w:gridCol w:w="1022"/>
        <w:gridCol w:w="737"/>
      </w:tblGrid>
      <w:tr w:rsidR="006B64D7" w:rsidRPr="00082461" w14:paraId="12B4982F" w14:textId="77777777" w:rsidTr="00287011">
        <w:trPr>
          <w:cantSplit/>
          <w:trHeight w:val="33"/>
        </w:trPr>
        <w:tc>
          <w:tcPr>
            <w:tcW w:w="161" w:type="pct"/>
            <w:shd w:val="clear" w:color="auto" w:fill="FFFFFF"/>
            <w:vAlign w:val="center"/>
          </w:tcPr>
          <w:p w14:paraId="0621B7A0" w14:textId="77777777" w:rsidR="006B64D7" w:rsidRPr="00562AD4" w:rsidRDefault="006B64D7" w:rsidP="006B64D7">
            <w:pPr>
              <w:autoSpaceDE w:val="0"/>
              <w:autoSpaceDN w:val="0"/>
              <w:bidi/>
              <w:adjustRightInd w:val="0"/>
              <w:spacing w:after="0" w:line="320" w:lineRule="atLeast"/>
              <w:ind w:left="60" w:right="60"/>
              <w:jc w:val="center"/>
              <w:rPr>
                <w:rFonts w:ascii="Arial" w:hAnsi="Arial" w:cs="Arial"/>
                <w:b/>
                <w:bCs/>
                <w:color w:val="000000"/>
                <w:sz w:val="18"/>
                <w:szCs w:val="18"/>
                <w:rtl/>
                <w:lang w:bidi="ar-LY"/>
              </w:rPr>
            </w:pPr>
            <w:r>
              <w:rPr>
                <w:rFonts w:ascii="Arial" w:hAnsi="Arial" w:cs="Arial" w:hint="cs"/>
                <w:b/>
                <w:bCs/>
                <w:color w:val="000000"/>
                <w:sz w:val="18"/>
                <w:szCs w:val="18"/>
                <w:rtl/>
                <w:lang w:bidi="ar-LY"/>
              </w:rPr>
              <w:t>ت</w:t>
            </w:r>
          </w:p>
        </w:tc>
        <w:tc>
          <w:tcPr>
            <w:tcW w:w="2817" w:type="pct"/>
            <w:shd w:val="clear" w:color="auto" w:fill="FFFFFF"/>
            <w:vAlign w:val="center"/>
          </w:tcPr>
          <w:p w14:paraId="568E21B5" w14:textId="77777777" w:rsidR="006B64D7" w:rsidRPr="00B522BA" w:rsidRDefault="006B64D7" w:rsidP="006B64D7">
            <w:pPr>
              <w:autoSpaceDE w:val="0"/>
              <w:autoSpaceDN w:val="0"/>
              <w:bidi/>
              <w:adjustRightInd w:val="0"/>
              <w:spacing w:after="0" w:line="320" w:lineRule="atLeast"/>
              <w:ind w:left="60" w:right="60"/>
              <w:jc w:val="center"/>
              <w:rPr>
                <w:rFonts w:ascii="Arial" w:hAnsi="Arial" w:cs="Arial"/>
                <w:b/>
                <w:bCs/>
                <w:color w:val="000000"/>
                <w:sz w:val="24"/>
                <w:szCs w:val="24"/>
                <w:lang w:bidi="ar-LY"/>
              </w:rPr>
            </w:pPr>
            <w:r w:rsidRPr="00B522BA">
              <w:rPr>
                <w:rFonts w:ascii="Arial" w:hAnsi="Arial" w:cs="Arial" w:hint="cs"/>
                <w:b/>
                <w:bCs/>
                <w:color w:val="000000"/>
                <w:sz w:val="24"/>
                <w:szCs w:val="24"/>
                <w:rtl/>
                <w:lang w:bidi="ar-LY"/>
              </w:rPr>
              <w:t>الفقرة</w:t>
            </w:r>
          </w:p>
        </w:tc>
        <w:tc>
          <w:tcPr>
            <w:tcW w:w="506" w:type="pct"/>
            <w:shd w:val="clear" w:color="auto" w:fill="FFFFFF"/>
            <w:vAlign w:val="center"/>
          </w:tcPr>
          <w:p w14:paraId="25AFF984" w14:textId="77777777" w:rsidR="006B64D7" w:rsidRPr="00B522BA" w:rsidRDefault="006B64D7" w:rsidP="006B64D7">
            <w:pPr>
              <w:autoSpaceDE w:val="0"/>
              <w:autoSpaceDN w:val="0"/>
              <w:bidi/>
              <w:adjustRightInd w:val="0"/>
              <w:spacing w:after="0" w:line="320" w:lineRule="atLeast"/>
              <w:ind w:left="60" w:right="60"/>
              <w:jc w:val="center"/>
              <w:rPr>
                <w:rFonts w:ascii="Arial" w:hAnsi="Arial" w:cs="Arial"/>
                <w:b/>
                <w:bCs/>
                <w:color w:val="000000"/>
                <w:sz w:val="24"/>
                <w:szCs w:val="24"/>
                <w:lang w:bidi="ar-LY"/>
              </w:rPr>
            </w:pPr>
            <w:r w:rsidRPr="00B522BA">
              <w:rPr>
                <w:rFonts w:ascii="Arial" w:hAnsi="Arial" w:cs="Arial" w:hint="cs"/>
                <w:b/>
                <w:bCs/>
                <w:color w:val="000000"/>
                <w:sz w:val="24"/>
                <w:szCs w:val="24"/>
                <w:rtl/>
                <w:lang w:bidi="ar-LY"/>
              </w:rPr>
              <w:t>المتوسط الحسابي</w:t>
            </w:r>
          </w:p>
        </w:tc>
        <w:tc>
          <w:tcPr>
            <w:tcW w:w="670" w:type="pct"/>
            <w:shd w:val="clear" w:color="auto" w:fill="FFFFFF"/>
            <w:vAlign w:val="center"/>
          </w:tcPr>
          <w:p w14:paraId="6B0411D8" w14:textId="77777777" w:rsidR="006B64D7" w:rsidRPr="00B522BA" w:rsidRDefault="006B64D7" w:rsidP="006B64D7">
            <w:pPr>
              <w:autoSpaceDE w:val="0"/>
              <w:autoSpaceDN w:val="0"/>
              <w:bidi/>
              <w:adjustRightInd w:val="0"/>
              <w:spacing w:after="0" w:line="320" w:lineRule="atLeast"/>
              <w:ind w:left="60" w:right="60"/>
              <w:jc w:val="center"/>
              <w:rPr>
                <w:rFonts w:ascii="Arial" w:hAnsi="Arial" w:cs="Arial"/>
                <w:b/>
                <w:bCs/>
                <w:color w:val="000000"/>
                <w:sz w:val="24"/>
                <w:szCs w:val="24"/>
                <w:rtl/>
                <w:lang w:bidi="ar-LY"/>
              </w:rPr>
            </w:pPr>
            <w:r w:rsidRPr="00B522BA">
              <w:rPr>
                <w:rFonts w:ascii="Arial" w:hAnsi="Arial" w:cs="Arial" w:hint="cs"/>
                <w:b/>
                <w:bCs/>
                <w:color w:val="000000"/>
                <w:sz w:val="24"/>
                <w:szCs w:val="24"/>
                <w:rtl/>
                <w:lang w:bidi="ar-LY"/>
              </w:rPr>
              <w:t>الانحراف المعياري</w:t>
            </w:r>
          </w:p>
        </w:tc>
        <w:tc>
          <w:tcPr>
            <w:tcW w:w="491" w:type="pct"/>
            <w:shd w:val="clear" w:color="auto" w:fill="FFFFFF"/>
            <w:vAlign w:val="center"/>
          </w:tcPr>
          <w:p w14:paraId="162D83F5" w14:textId="77777777" w:rsidR="006B64D7" w:rsidRPr="00B522BA" w:rsidRDefault="006B64D7" w:rsidP="006B64D7">
            <w:pPr>
              <w:autoSpaceDE w:val="0"/>
              <w:autoSpaceDN w:val="0"/>
              <w:bidi/>
              <w:adjustRightInd w:val="0"/>
              <w:spacing w:after="0" w:line="320" w:lineRule="atLeast"/>
              <w:ind w:left="60" w:right="60"/>
              <w:jc w:val="center"/>
              <w:rPr>
                <w:rFonts w:ascii="Arial" w:hAnsi="Arial" w:cs="Arial"/>
                <w:b/>
                <w:bCs/>
                <w:color w:val="000000"/>
                <w:sz w:val="24"/>
                <w:szCs w:val="24"/>
                <w:lang w:bidi="ar-LY"/>
              </w:rPr>
            </w:pPr>
            <w:r w:rsidRPr="00B522BA">
              <w:rPr>
                <w:rFonts w:ascii="Arial" w:hAnsi="Arial" w:cs="Arial" w:hint="cs"/>
                <w:b/>
                <w:bCs/>
                <w:color w:val="000000"/>
                <w:sz w:val="24"/>
                <w:szCs w:val="24"/>
                <w:rtl/>
                <w:lang w:bidi="ar-LY"/>
              </w:rPr>
              <w:t>الوزن النسبي</w:t>
            </w:r>
          </w:p>
        </w:tc>
        <w:tc>
          <w:tcPr>
            <w:tcW w:w="355" w:type="pct"/>
            <w:shd w:val="clear" w:color="auto" w:fill="FFFFFF"/>
            <w:vAlign w:val="center"/>
          </w:tcPr>
          <w:p w14:paraId="6B2C0479" w14:textId="77777777" w:rsidR="006B64D7" w:rsidRPr="00B522BA" w:rsidRDefault="006B64D7" w:rsidP="006B64D7">
            <w:pPr>
              <w:autoSpaceDE w:val="0"/>
              <w:autoSpaceDN w:val="0"/>
              <w:bidi/>
              <w:adjustRightInd w:val="0"/>
              <w:spacing w:after="0" w:line="320" w:lineRule="atLeast"/>
              <w:ind w:left="60" w:right="60"/>
              <w:jc w:val="center"/>
              <w:rPr>
                <w:rFonts w:ascii="Arial" w:hAnsi="Arial" w:cs="Arial"/>
                <w:b/>
                <w:bCs/>
                <w:color w:val="000000"/>
                <w:sz w:val="24"/>
                <w:szCs w:val="24"/>
                <w:rtl/>
                <w:lang w:bidi="ar-LY"/>
              </w:rPr>
            </w:pPr>
            <w:r w:rsidRPr="00B522BA">
              <w:rPr>
                <w:rFonts w:ascii="Arial" w:hAnsi="Arial" w:cs="Arial" w:hint="cs"/>
                <w:b/>
                <w:bCs/>
                <w:color w:val="000000"/>
                <w:sz w:val="24"/>
                <w:szCs w:val="24"/>
                <w:rtl/>
                <w:lang w:bidi="ar-LY"/>
              </w:rPr>
              <w:t>الترتيب</w:t>
            </w:r>
          </w:p>
        </w:tc>
      </w:tr>
      <w:tr w:rsidR="006B64D7" w:rsidRPr="00082461" w14:paraId="236AC2F3" w14:textId="77777777" w:rsidTr="00287011">
        <w:trPr>
          <w:cantSplit/>
          <w:trHeight w:val="51"/>
        </w:trPr>
        <w:tc>
          <w:tcPr>
            <w:tcW w:w="161" w:type="pct"/>
            <w:shd w:val="clear" w:color="auto" w:fill="FFFFFF"/>
            <w:vAlign w:val="center"/>
          </w:tcPr>
          <w:p w14:paraId="353F113A" w14:textId="77777777" w:rsidR="006B64D7" w:rsidRPr="00A04234" w:rsidRDefault="006B64D7" w:rsidP="006B64D7">
            <w:pPr>
              <w:bidi/>
              <w:jc w:val="center"/>
              <w:rPr>
                <w:rtl/>
              </w:rPr>
            </w:pPr>
            <w:r>
              <w:rPr>
                <w:rFonts w:hint="cs"/>
                <w:rtl/>
              </w:rPr>
              <w:t>1</w:t>
            </w:r>
          </w:p>
        </w:tc>
        <w:tc>
          <w:tcPr>
            <w:tcW w:w="2818" w:type="pct"/>
            <w:shd w:val="clear" w:color="auto" w:fill="FFFFFF"/>
          </w:tcPr>
          <w:p w14:paraId="4F84A2DB" w14:textId="77777777" w:rsidR="006B64D7" w:rsidRPr="00924C4B" w:rsidRDefault="006B64D7" w:rsidP="006B64D7">
            <w:pPr>
              <w:bidi/>
              <w:rPr>
                <w:b/>
                <w:bCs/>
                <w:sz w:val="24"/>
                <w:szCs w:val="24"/>
                <w:rtl/>
              </w:rPr>
            </w:pPr>
            <w:r w:rsidRPr="00924C4B">
              <w:rPr>
                <w:rFonts w:hint="cs"/>
                <w:b/>
                <w:bCs/>
                <w:sz w:val="24"/>
                <w:szCs w:val="24"/>
                <w:rtl/>
              </w:rPr>
              <w:t>يتم التعامل مع نشاطات الرقابة الداخلية كجزء من الواجبات اليومية.</w:t>
            </w:r>
          </w:p>
        </w:tc>
        <w:tc>
          <w:tcPr>
            <w:tcW w:w="505" w:type="pct"/>
            <w:shd w:val="clear" w:color="auto" w:fill="FFFFFF"/>
            <w:vAlign w:val="center"/>
          </w:tcPr>
          <w:p w14:paraId="2E687BA9"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4.297</w:t>
            </w:r>
          </w:p>
        </w:tc>
        <w:tc>
          <w:tcPr>
            <w:tcW w:w="670" w:type="pct"/>
            <w:shd w:val="clear" w:color="auto" w:fill="FFFFFF"/>
            <w:vAlign w:val="center"/>
          </w:tcPr>
          <w:p w14:paraId="795CBC89"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.5708</w:t>
            </w:r>
          </w:p>
        </w:tc>
        <w:tc>
          <w:tcPr>
            <w:tcW w:w="491" w:type="pct"/>
            <w:shd w:val="clear" w:color="auto" w:fill="FFFFFF"/>
            <w:vAlign w:val="bottom"/>
          </w:tcPr>
          <w:p w14:paraId="75B9D22C" w14:textId="77777777" w:rsidR="006B64D7" w:rsidRPr="00202F70" w:rsidRDefault="006B64D7" w:rsidP="006B64D7">
            <w:pPr>
              <w:bidi/>
              <w:jc w:val="center"/>
              <w:rPr>
                <w:rFonts w:ascii="Arial" w:hAnsi="Arial" w:cs="Arial"/>
                <w:color w:val="000000"/>
                <w:sz w:val="24"/>
                <w:szCs w:val="24"/>
              </w:rPr>
            </w:pPr>
            <w:r w:rsidRPr="00202F70">
              <w:rPr>
                <w:rFonts w:ascii="Arial" w:hAnsi="Arial" w:cs="Arial"/>
                <w:color w:val="000000"/>
                <w:sz w:val="24"/>
                <w:szCs w:val="24"/>
              </w:rPr>
              <w:t>85.94</w:t>
            </w:r>
          </w:p>
        </w:tc>
        <w:tc>
          <w:tcPr>
            <w:tcW w:w="355" w:type="pct"/>
            <w:shd w:val="clear" w:color="auto" w:fill="FFFFFF"/>
            <w:vAlign w:val="center"/>
          </w:tcPr>
          <w:p w14:paraId="74C0CC4E" w14:textId="77777777" w:rsidR="006B64D7" w:rsidRPr="00B522BA" w:rsidRDefault="006B64D7" w:rsidP="006B64D7">
            <w:pPr>
              <w:autoSpaceDE w:val="0"/>
              <w:autoSpaceDN w:val="0"/>
              <w:bidi/>
              <w:adjustRightInd w:val="0"/>
              <w:spacing w:after="0" w:line="240" w:lineRule="auto"/>
              <w:ind w:left="60" w:right="60"/>
              <w:jc w:val="center"/>
              <w:rPr>
                <w:rFonts w:ascii="Arial" w:hAnsi="Arial" w:cs="Arial"/>
                <w:color w:val="000000"/>
                <w:sz w:val="24"/>
                <w:szCs w:val="24"/>
              </w:rPr>
            </w:pPr>
            <w:r>
              <w:rPr>
                <w:rFonts w:ascii="Arial" w:hAnsi="Arial" w:cs="Arial"/>
                <w:color w:val="000000"/>
                <w:sz w:val="24"/>
                <w:szCs w:val="24"/>
              </w:rPr>
              <w:t>3</w:t>
            </w:r>
          </w:p>
        </w:tc>
      </w:tr>
      <w:tr w:rsidR="006B64D7" w:rsidRPr="00082461" w14:paraId="0912B4AC" w14:textId="77777777" w:rsidTr="00287011">
        <w:trPr>
          <w:cantSplit/>
          <w:trHeight w:val="53"/>
        </w:trPr>
        <w:tc>
          <w:tcPr>
            <w:tcW w:w="161" w:type="pct"/>
            <w:shd w:val="clear" w:color="auto" w:fill="FFFFFF"/>
            <w:vAlign w:val="center"/>
          </w:tcPr>
          <w:p w14:paraId="51C5AC6F" w14:textId="77777777" w:rsidR="006B64D7" w:rsidRPr="00A04234" w:rsidRDefault="006B64D7" w:rsidP="006B64D7">
            <w:pPr>
              <w:bidi/>
              <w:jc w:val="center"/>
              <w:rPr>
                <w:rtl/>
              </w:rPr>
            </w:pPr>
            <w:r>
              <w:rPr>
                <w:rFonts w:hint="cs"/>
                <w:rtl/>
              </w:rPr>
              <w:t>2</w:t>
            </w:r>
          </w:p>
        </w:tc>
        <w:tc>
          <w:tcPr>
            <w:tcW w:w="2818" w:type="pct"/>
            <w:shd w:val="clear" w:color="auto" w:fill="FFFFFF"/>
          </w:tcPr>
          <w:p w14:paraId="2774F518" w14:textId="77777777" w:rsidR="006B64D7" w:rsidRPr="00924C4B" w:rsidRDefault="006B64D7" w:rsidP="006B64D7">
            <w:pPr>
              <w:bidi/>
              <w:rPr>
                <w:b/>
                <w:bCs/>
                <w:sz w:val="24"/>
                <w:szCs w:val="24"/>
                <w:rtl/>
              </w:rPr>
            </w:pPr>
            <w:r w:rsidRPr="00924C4B">
              <w:rPr>
                <w:rFonts w:hint="cs"/>
                <w:b/>
                <w:bCs/>
                <w:sz w:val="24"/>
                <w:szCs w:val="24"/>
                <w:rtl/>
              </w:rPr>
              <w:t>تساهم استقلالية المدقق الداخلي في تحسين إجراءات الرقابة الداخلية.</w:t>
            </w:r>
          </w:p>
        </w:tc>
        <w:tc>
          <w:tcPr>
            <w:tcW w:w="505" w:type="pct"/>
            <w:shd w:val="clear" w:color="auto" w:fill="FFFFFF"/>
            <w:vAlign w:val="center"/>
          </w:tcPr>
          <w:p w14:paraId="4CEB5A3B"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4.297</w:t>
            </w:r>
          </w:p>
        </w:tc>
        <w:tc>
          <w:tcPr>
            <w:tcW w:w="670" w:type="pct"/>
            <w:shd w:val="clear" w:color="auto" w:fill="FFFFFF"/>
            <w:vAlign w:val="center"/>
          </w:tcPr>
          <w:p w14:paraId="7BF17254"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.7769</w:t>
            </w:r>
          </w:p>
        </w:tc>
        <w:tc>
          <w:tcPr>
            <w:tcW w:w="491" w:type="pct"/>
            <w:shd w:val="clear" w:color="auto" w:fill="FFFFFF"/>
            <w:vAlign w:val="bottom"/>
          </w:tcPr>
          <w:p w14:paraId="78BC0C1B" w14:textId="77777777" w:rsidR="006B64D7" w:rsidRPr="00202F70" w:rsidRDefault="006B64D7" w:rsidP="006B64D7">
            <w:pPr>
              <w:bidi/>
              <w:jc w:val="center"/>
              <w:rPr>
                <w:rFonts w:ascii="Arial" w:hAnsi="Arial" w:cs="Arial"/>
                <w:color w:val="000000"/>
                <w:sz w:val="24"/>
                <w:szCs w:val="24"/>
              </w:rPr>
            </w:pPr>
            <w:r w:rsidRPr="00202F70">
              <w:rPr>
                <w:rFonts w:ascii="Arial" w:hAnsi="Arial" w:cs="Arial"/>
                <w:color w:val="000000"/>
                <w:sz w:val="24"/>
                <w:szCs w:val="24"/>
              </w:rPr>
              <w:t>85.94</w:t>
            </w:r>
          </w:p>
        </w:tc>
        <w:tc>
          <w:tcPr>
            <w:tcW w:w="355" w:type="pct"/>
            <w:shd w:val="clear" w:color="auto" w:fill="FFFFFF"/>
            <w:vAlign w:val="center"/>
          </w:tcPr>
          <w:p w14:paraId="612950EE" w14:textId="77777777" w:rsidR="006B64D7" w:rsidRPr="00B522BA" w:rsidRDefault="006B64D7" w:rsidP="006B64D7">
            <w:pPr>
              <w:autoSpaceDE w:val="0"/>
              <w:autoSpaceDN w:val="0"/>
              <w:bidi/>
              <w:adjustRightInd w:val="0"/>
              <w:spacing w:after="0" w:line="240" w:lineRule="auto"/>
              <w:ind w:left="60" w:right="60"/>
              <w:jc w:val="center"/>
              <w:rPr>
                <w:rFonts w:ascii="Arial" w:hAnsi="Arial" w:cs="Arial"/>
                <w:color w:val="000000"/>
                <w:sz w:val="24"/>
                <w:szCs w:val="24"/>
                <w:rtl/>
              </w:rPr>
            </w:pPr>
            <w:r>
              <w:rPr>
                <w:rFonts w:ascii="Arial" w:hAnsi="Arial" w:cs="Arial"/>
                <w:color w:val="000000"/>
                <w:sz w:val="24"/>
                <w:szCs w:val="24"/>
              </w:rPr>
              <w:t>4</w:t>
            </w:r>
          </w:p>
        </w:tc>
      </w:tr>
      <w:tr w:rsidR="006B64D7" w:rsidRPr="00082461" w14:paraId="6874538B" w14:textId="77777777" w:rsidTr="00287011">
        <w:trPr>
          <w:cantSplit/>
          <w:trHeight w:val="13"/>
        </w:trPr>
        <w:tc>
          <w:tcPr>
            <w:tcW w:w="161" w:type="pct"/>
            <w:shd w:val="clear" w:color="auto" w:fill="FFFFFF"/>
            <w:vAlign w:val="center"/>
          </w:tcPr>
          <w:p w14:paraId="2DA9E7C7" w14:textId="77777777" w:rsidR="006B64D7" w:rsidRPr="00A04234" w:rsidRDefault="006B64D7" w:rsidP="006B64D7">
            <w:pPr>
              <w:bidi/>
              <w:jc w:val="center"/>
              <w:rPr>
                <w:rtl/>
              </w:rPr>
            </w:pPr>
            <w:r>
              <w:rPr>
                <w:rFonts w:hint="cs"/>
                <w:rtl/>
              </w:rPr>
              <w:t>3</w:t>
            </w:r>
          </w:p>
        </w:tc>
        <w:tc>
          <w:tcPr>
            <w:tcW w:w="2818" w:type="pct"/>
            <w:shd w:val="clear" w:color="auto" w:fill="FFFFFF"/>
          </w:tcPr>
          <w:p w14:paraId="6A2D8718" w14:textId="77777777" w:rsidR="006B64D7" w:rsidRPr="00924C4B" w:rsidRDefault="006B64D7" w:rsidP="006B64D7">
            <w:pPr>
              <w:bidi/>
              <w:rPr>
                <w:b/>
                <w:bCs/>
                <w:sz w:val="24"/>
                <w:szCs w:val="24"/>
                <w:rtl/>
              </w:rPr>
            </w:pPr>
            <w:r w:rsidRPr="00924C4B">
              <w:rPr>
                <w:rFonts w:hint="cs"/>
                <w:b/>
                <w:bCs/>
                <w:sz w:val="24"/>
                <w:szCs w:val="24"/>
                <w:rtl/>
              </w:rPr>
              <w:t>يتمتع العاملين في قسم الرقابة بالاستقلالية.</w:t>
            </w:r>
          </w:p>
        </w:tc>
        <w:tc>
          <w:tcPr>
            <w:tcW w:w="505" w:type="pct"/>
            <w:shd w:val="clear" w:color="auto" w:fill="FFFFFF"/>
            <w:vAlign w:val="center"/>
          </w:tcPr>
          <w:p w14:paraId="6FA4A0B2"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4.054</w:t>
            </w:r>
          </w:p>
        </w:tc>
        <w:tc>
          <w:tcPr>
            <w:tcW w:w="670" w:type="pct"/>
            <w:shd w:val="clear" w:color="auto" w:fill="FFFFFF"/>
            <w:vAlign w:val="center"/>
          </w:tcPr>
          <w:p w14:paraId="19B5CBF8"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.8147</w:t>
            </w:r>
          </w:p>
        </w:tc>
        <w:tc>
          <w:tcPr>
            <w:tcW w:w="491" w:type="pct"/>
            <w:shd w:val="clear" w:color="auto" w:fill="FFFFFF"/>
            <w:vAlign w:val="bottom"/>
          </w:tcPr>
          <w:p w14:paraId="6E5EB3F2" w14:textId="77777777" w:rsidR="006B64D7" w:rsidRPr="00202F70" w:rsidRDefault="006B64D7" w:rsidP="006B64D7">
            <w:pPr>
              <w:bidi/>
              <w:jc w:val="center"/>
              <w:rPr>
                <w:rFonts w:ascii="Arial" w:hAnsi="Arial" w:cs="Arial"/>
                <w:color w:val="000000"/>
                <w:sz w:val="24"/>
                <w:szCs w:val="24"/>
              </w:rPr>
            </w:pPr>
            <w:r w:rsidRPr="00202F70">
              <w:rPr>
                <w:rFonts w:ascii="Arial" w:hAnsi="Arial" w:cs="Arial"/>
                <w:color w:val="000000"/>
                <w:sz w:val="24"/>
                <w:szCs w:val="24"/>
              </w:rPr>
              <w:t>81.08</w:t>
            </w:r>
          </w:p>
        </w:tc>
        <w:tc>
          <w:tcPr>
            <w:tcW w:w="355" w:type="pct"/>
            <w:shd w:val="clear" w:color="auto" w:fill="FFFFFF"/>
            <w:vAlign w:val="center"/>
          </w:tcPr>
          <w:p w14:paraId="422A365D" w14:textId="77777777" w:rsidR="006B64D7" w:rsidRPr="00B522BA" w:rsidRDefault="006B64D7" w:rsidP="006B64D7">
            <w:pPr>
              <w:autoSpaceDE w:val="0"/>
              <w:autoSpaceDN w:val="0"/>
              <w:bidi/>
              <w:adjustRightInd w:val="0"/>
              <w:spacing w:after="0" w:line="240" w:lineRule="auto"/>
              <w:ind w:right="60"/>
              <w:jc w:val="center"/>
              <w:rPr>
                <w:rFonts w:ascii="Arial" w:hAnsi="Arial" w:cs="Arial"/>
                <w:color w:val="000000"/>
                <w:sz w:val="24"/>
                <w:szCs w:val="24"/>
              </w:rPr>
            </w:pPr>
            <w:r>
              <w:rPr>
                <w:rFonts w:ascii="Arial" w:hAnsi="Arial" w:cs="Arial"/>
                <w:color w:val="000000"/>
                <w:sz w:val="24"/>
                <w:szCs w:val="24"/>
              </w:rPr>
              <w:t>7</w:t>
            </w:r>
          </w:p>
        </w:tc>
      </w:tr>
      <w:tr w:rsidR="006B64D7" w:rsidRPr="00082461" w14:paraId="330E0624" w14:textId="77777777" w:rsidTr="00287011">
        <w:trPr>
          <w:cantSplit/>
          <w:trHeight w:val="35"/>
        </w:trPr>
        <w:tc>
          <w:tcPr>
            <w:tcW w:w="161" w:type="pct"/>
            <w:shd w:val="clear" w:color="auto" w:fill="FFFFFF"/>
            <w:vAlign w:val="center"/>
          </w:tcPr>
          <w:p w14:paraId="51B5D975" w14:textId="77777777" w:rsidR="006B64D7" w:rsidRPr="00A04234" w:rsidRDefault="006B64D7" w:rsidP="006B64D7">
            <w:pPr>
              <w:bidi/>
              <w:jc w:val="center"/>
              <w:rPr>
                <w:rtl/>
              </w:rPr>
            </w:pPr>
            <w:r>
              <w:rPr>
                <w:rFonts w:hint="cs"/>
                <w:rtl/>
              </w:rPr>
              <w:t>4</w:t>
            </w:r>
          </w:p>
        </w:tc>
        <w:tc>
          <w:tcPr>
            <w:tcW w:w="2818" w:type="pct"/>
            <w:shd w:val="clear" w:color="auto" w:fill="FFFFFF"/>
          </w:tcPr>
          <w:p w14:paraId="48642ECD" w14:textId="77777777" w:rsidR="006B64D7" w:rsidRPr="00924C4B" w:rsidRDefault="006B64D7" w:rsidP="006B64D7">
            <w:pPr>
              <w:bidi/>
              <w:rPr>
                <w:b/>
                <w:bCs/>
                <w:sz w:val="24"/>
                <w:szCs w:val="24"/>
                <w:rtl/>
              </w:rPr>
            </w:pPr>
            <w:r w:rsidRPr="00924C4B">
              <w:rPr>
                <w:rFonts w:hint="cs"/>
                <w:b/>
                <w:bCs/>
                <w:sz w:val="24"/>
                <w:szCs w:val="24"/>
                <w:rtl/>
              </w:rPr>
              <w:t>تستخدم نتائج تقارير الرقابة في معالجة القصور وتطوير العمل.</w:t>
            </w:r>
          </w:p>
        </w:tc>
        <w:tc>
          <w:tcPr>
            <w:tcW w:w="505" w:type="pct"/>
            <w:shd w:val="clear" w:color="auto" w:fill="FFFFFF"/>
            <w:vAlign w:val="center"/>
          </w:tcPr>
          <w:p w14:paraId="46644B62"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3.946</w:t>
            </w:r>
          </w:p>
        </w:tc>
        <w:tc>
          <w:tcPr>
            <w:tcW w:w="670" w:type="pct"/>
            <w:shd w:val="clear" w:color="auto" w:fill="FFFFFF"/>
            <w:vAlign w:val="center"/>
          </w:tcPr>
          <w:p w14:paraId="10ACD16F"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.9112</w:t>
            </w:r>
          </w:p>
        </w:tc>
        <w:tc>
          <w:tcPr>
            <w:tcW w:w="491" w:type="pct"/>
            <w:shd w:val="clear" w:color="auto" w:fill="FFFFFF"/>
            <w:vAlign w:val="bottom"/>
          </w:tcPr>
          <w:p w14:paraId="50EB5934" w14:textId="77777777" w:rsidR="006B64D7" w:rsidRPr="00202F70" w:rsidRDefault="006B64D7" w:rsidP="006B64D7">
            <w:pPr>
              <w:bidi/>
              <w:jc w:val="center"/>
              <w:rPr>
                <w:rFonts w:ascii="Arial" w:hAnsi="Arial" w:cs="Arial"/>
                <w:color w:val="000000"/>
                <w:sz w:val="24"/>
                <w:szCs w:val="24"/>
              </w:rPr>
            </w:pPr>
            <w:r w:rsidRPr="00202F70">
              <w:rPr>
                <w:rFonts w:ascii="Arial" w:hAnsi="Arial" w:cs="Arial"/>
                <w:color w:val="000000"/>
                <w:sz w:val="24"/>
                <w:szCs w:val="24"/>
              </w:rPr>
              <w:t>78.92</w:t>
            </w:r>
          </w:p>
        </w:tc>
        <w:tc>
          <w:tcPr>
            <w:tcW w:w="355" w:type="pct"/>
            <w:shd w:val="clear" w:color="auto" w:fill="FFFFFF"/>
            <w:vAlign w:val="center"/>
          </w:tcPr>
          <w:p w14:paraId="6FC9FD79" w14:textId="77777777" w:rsidR="006B64D7" w:rsidRPr="00B522BA" w:rsidRDefault="006B64D7" w:rsidP="006B64D7">
            <w:pPr>
              <w:autoSpaceDE w:val="0"/>
              <w:autoSpaceDN w:val="0"/>
              <w:bidi/>
              <w:adjustRightInd w:val="0"/>
              <w:spacing w:after="0" w:line="240" w:lineRule="auto"/>
              <w:ind w:left="60" w:right="60"/>
              <w:jc w:val="center"/>
              <w:rPr>
                <w:rFonts w:ascii="Arial" w:hAnsi="Arial" w:cs="Arial"/>
                <w:color w:val="000000"/>
                <w:sz w:val="24"/>
                <w:szCs w:val="24"/>
                <w:rtl/>
              </w:rPr>
            </w:pPr>
            <w:r>
              <w:rPr>
                <w:rFonts w:ascii="Arial" w:hAnsi="Arial" w:cs="Arial"/>
                <w:color w:val="000000"/>
                <w:sz w:val="24"/>
                <w:szCs w:val="24"/>
              </w:rPr>
              <w:t>8</w:t>
            </w:r>
          </w:p>
        </w:tc>
      </w:tr>
      <w:tr w:rsidR="006B64D7" w:rsidRPr="00082461" w14:paraId="5FEE7D12" w14:textId="77777777" w:rsidTr="00287011">
        <w:trPr>
          <w:cantSplit/>
          <w:trHeight w:val="118"/>
        </w:trPr>
        <w:tc>
          <w:tcPr>
            <w:tcW w:w="161" w:type="pct"/>
            <w:shd w:val="clear" w:color="auto" w:fill="FFFFFF"/>
            <w:vAlign w:val="center"/>
          </w:tcPr>
          <w:p w14:paraId="3C0E5E3B" w14:textId="77777777" w:rsidR="006B64D7" w:rsidRDefault="006B64D7" w:rsidP="006B64D7">
            <w:pPr>
              <w:bidi/>
              <w:jc w:val="center"/>
              <w:rPr>
                <w:rtl/>
              </w:rPr>
            </w:pPr>
            <w:r>
              <w:rPr>
                <w:rFonts w:hint="cs"/>
                <w:rtl/>
              </w:rPr>
              <w:t>5</w:t>
            </w:r>
          </w:p>
        </w:tc>
        <w:tc>
          <w:tcPr>
            <w:tcW w:w="2818" w:type="pct"/>
            <w:shd w:val="clear" w:color="auto" w:fill="FFFFFF"/>
          </w:tcPr>
          <w:p w14:paraId="0E41DE65" w14:textId="77777777" w:rsidR="006B64D7" w:rsidRPr="00924C4B" w:rsidRDefault="006B64D7" w:rsidP="006B64D7">
            <w:pPr>
              <w:bidi/>
              <w:rPr>
                <w:b/>
                <w:bCs/>
                <w:sz w:val="24"/>
                <w:szCs w:val="24"/>
                <w:rtl/>
              </w:rPr>
            </w:pPr>
            <w:r w:rsidRPr="00924C4B">
              <w:rPr>
                <w:rFonts w:hint="cs"/>
                <w:b/>
                <w:bCs/>
                <w:sz w:val="24"/>
                <w:szCs w:val="24"/>
                <w:rtl/>
              </w:rPr>
              <w:t>يتمتع العاملين في قسم الرقابة</w:t>
            </w:r>
            <w:r>
              <w:rPr>
                <w:rFonts w:hint="cs"/>
                <w:b/>
                <w:bCs/>
                <w:sz w:val="24"/>
                <w:szCs w:val="24"/>
                <w:rtl/>
              </w:rPr>
              <w:t xml:space="preserve"> </w:t>
            </w:r>
            <w:r w:rsidRPr="00924C4B">
              <w:rPr>
                <w:rFonts w:hint="cs"/>
                <w:b/>
                <w:bCs/>
                <w:sz w:val="24"/>
                <w:szCs w:val="24"/>
                <w:rtl/>
              </w:rPr>
              <w:t>بالتأهيل العلمي والخبرة الطويلة.</w:t>
            </w:r>
          </w:p>
        </w:tc>
        <w:tc>
          <w:tcPr>
            <w:tcW w:w="505" w:type="pct"/>
            <w:shd w:val="clear" w:color="auto" w:fill="FFFFFF"/>
            <w:vAlign w:val="center"/>
          </w:tcPr>
          <w:p w14:paraId="0FFD7DD2"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3.676</w:t>
            </w:r>
          </w:p>
        </w:tc>
        <w:tc>
          <w:tcPr>
            <w:tcW w:w="670" w:type="pct"/>
            <w:shd w:val="clear" w:color="auto" w:fill="FFFFFF"/>
            <w:vAlign w:val="center"/>
          </w:tcPr>
          <w:p w14:paraId="0AD08C74"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.9444</w:t>
            </w:r>
          </w:p>
        </w:tc>
        <w:tc>
          <w:tcPr>
            <w:tcW w:w="491" w:type="pct"/>
            <w:shd w:val="clear" w:color="auto" w:fill="FFFFFF"/>
            <w:vAlign w:val="bottom"/>
          </w:tcPr>
          <w:p w14:paraId="7DA8E33A" w14:textId="77777777" w:rsidR="006B64D7" w:rsidRPr="00202F70" w:rsidRDefault="006B64D7" w:rsidP="006B64D7">
            <w:pPr>
              <w:bidi/>
              <w:jc w:val="center"/>
              <w:rPr>
                <w:rFonts w:ascii="Arial" w:hAnsi="Arial" w:cs="Arial"/>
                <w:color w:val="000000"/>
                <w:sz w:val="24"/>
                <w:szCs w:val="24"/>
              </w:rPr>
            </w:pPr>
            <w:r w:rsidRPr="00202F70">
              <w:rPr>
                <w:rFonts w:ascii="Arial" w:hAnsi="Arial" w:cs="Arial"/>
                <w:color w:val="000000"/>
                <w:sz w:val="24"/>
                <w:szCs w:val="24"/>
              </w:rPr>
              <w:t>73.52</w:t>
            </w:r>
          </w:p>
        </w:tc>
        <w:tc>
          <w:tcPr>
            <w:tcW w:w="355" w:type="pct"/>
            <w:shd w:val="clear" w:color="auto" w:fill="FFFFFF"/>
            <w:vAlign w:val="center"/>
          </w:tcPr>
          <w:p w14:paraId="532224E6" w14:textId="77777777" w:rsidR="006B64D7" w:rsidRPr="00B522BA" w:rsidRDefault="006B64D7" w:rsidP="006B64D7">
            <w:pPr>
              <w:autoSpaceDE w:val="0"/>
              <w:autoSpaceDN w:val="0"/>
              <w:bidi/>
              <w:adjustRightInd w:val="0"/>
              <w:spacing w:after="0" w:line="240" w:lineRule="auto"/>
              <w:ind w:left="60" w:right="60"/>
              <w:jc w:val="center"/>
              <w:rPr>
                <w:rFonts w:ascii="Arial" w:hAnsi="Arial" w:cs="Arial"/>
                <w:color w:val="000000"/>
                <w:sz w:val="24"/>
                <w:szCs w:val="24"/>
              </w:rPr>
            </w:pPr>
            <w:r>
              <w:rPr>
                <w:rFonts w:ascii="Arial" w:hAnsi="Arial" w:cs="Arial"/>
                <w:color w:val="000000"/>
                <w:sz w:val="24"/>
                <w:szCs w:val="24"/>
              </w:rPr>
              <w:t>10</w:t>
            </w:r>
          </w:p>
        </w:tc>
      </w:tr>
      <w:tr w:rsidR="006B64D7" w:rsidRPr="00082461" w14:paraId="50A21D64" w14:textId="77777777" w:rsidTr="00287011">
        <w:trPr>
          <w:cantSplit/>
          <w:trHeight w:val="30"/>
        </w:trPr>
        <w:tc>
          <w:tcPr>
            <w:tcW w:w="161" w:type="pct"/>
            <w:shd w:val="clear" w:color="auto" w:fill="FFFFFF"/>
            <w:vAlign w:val="center"/>
          </w:tcPr>
          <w:p w14:paraId="5B40FC7F" w14:textId="77777777" w:rsidR="006B64D7" w:rsidRDefault="006B64D7" w:rsidP="006B64D7">
            <w:pPr>
              <w:bidi/>
              <w:jc w:val="center"/>
              <w:rPr>
                <w:rtl/>
              </w:rPr>
            </w:pPr>
            <w:r>
              <w:rPr>
                <w:rFonts w:hint="cs"/>
                <w:rtl/>
              </w:rPr>
              <w:t>6</w:t>
            </w:r>
          </w:p>
        </w:tc>
        <w:tc>
          <w:tcPr>
            <w:tcW w:w="2818" w:type="pct"/>
            <w:shd w:val="clear" w:color="auto" w:fill="FFFFFF"/>
          </w:tcPr>
          <w:p w14:paraId="67236F9F" w14:textId="77777777" w:rsidR="006B64D7" w:rsidRPr="00924C4B" w:rsidRDefault="006B64D7" w:rsidP="006B64D7">
            <w:pPr>
              <w:bidi/>
              <w:rPr>
                <w:b/>
                <w:bCs/>
                <w:sz w:val="24"/>
                <w:szCs w:val="24"/>
                <w:rtl/>
              </w:rPr>
            </w:pPr>
            <w:r w:rsidRPr="00924C4B">
              <w:rPr>
                <w:rFonts w:hint="cs"/>
                <w:b/>
                <w:bCs/>
                <w:sz w:val="24"/>
                <w:szCs w:val="24"/>
                <w:rtl/>
              </w:rPr>
              <w:t>يتمتع العاملين في مجال الرقابة بكامل الصلاحية للوصول إلى كافة السجلات.</w:t>
            </w:r>
          </w:p>
        </w:tc>
        <w:tc>
          <w:tcPr>
            <w:tcW w:w="505" w:type="pct"/>
            <w:shd w:val="clear" w:color="auto" w:fill="FFFFFF"/>
            <w:vAlign w:val="center"/>
          </w:tcPr>
          <w:p w14:paraId="557E1EA5"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4.162</w:t>
            </w:r>
          </w:p>
        </w:tc>
        <w:tc>
          <w:tcPr>
            <w:tcW w:w="670" w:type="pct"/>
            <w:shd w:val="clear" w:color="auto" w:fill="FFFFFF"/>
            <w:vAlign w:val="center"/>
          </w:tcPr>
          <w:p w14:paraId="626A91C1"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.9578</w:t>
            </w:r>
          </w:p>
        </w:tc>
        <w:tc>
          <w:tcPr>
            <w:tcW w:w="491" w:type="pct"/>
            <w:shd w:val="clear" w:color="auto" w:fill="FFFFFF"/>
            <w:vAlign w:val="bottom"/>
          </w:tcPr>
          <w:p w14:paraId="2D6695F2" w14:textId="77777777" w:rsidR="006B64D7" w:rsidRPr="00202F70" w:rsidRDefault="006B64D7" w:rsidP="006B64D7">
            <w:pPr>
              <w:bidi/>
              <w:jc w:val="center"/>
              <w:rPr>
                <w:rFonts w:ascii="Arial" w:hAnsi="Arial" w:cs="Arial"/>
                <w:color w:val="000000"/>
                <w:sz w:val="24"/>
                <w:szCs w:val="24"/>
              </w:rPr>
            </w:pPr>
            <w:r w:rsidRPr="00202F70">
              <w:rPr>
                <w:rFonts w:ascii="Arial" w:hAnsi="Arial" w:cs="Arial"/>
                <w:color w:val="000000"/>
                <w:sz w:val="24"/>
                <w:szCs w:val="24"/>
              </w:rPr>
              <w:t>83.24</w:t>
            </w:r>
          </w:p>
        </w:tc>
        <w:tc>
          <w:tcPr>
            <w:tcW w:w="355" w:type="pct"/>
            <w:shd w:val="clear" w:color="auto" w:fill="FFFFFF"/>
            <w:vAlign w:val="center"/>
          </w:tcPr>
          <w:p w14:paraId="53932FEB" w14:textId="77777777" w:rsidR="006B64D7" w:rsidRPr="00B522BA" w:rsidRDefault="006B64D7" w:rsidP="006B64D7">
            <w:pPr>
              <w:autoSpaceDE w:val="0"/>
              <w:autoSpaceDN w:val="0"/>
              <w:bidi/>
              <w:adjustRightInd w:val="0"/>
              <w:spacing w:after="0" w:line="240" w:lineRule="auto"/>
              <w:ind w:left="60" w:right="60"/>
              <w:jc w:val="center"/>
              <w:rPr>
                <w:rFonts w:ascii="Arial" w:hAnsi="Arial" w:cs="Arial"/>
                <w:color w:val="000000"/>
                <w:sz w:val="24"/>
                <w:szCs w:val="24"/>
              </w:rPr>
            </w:pPr>
            <w:r>
              <w:rPr>
                <w:rFonts w:ascii="Arial" w:hAnsi="Arial" w:cs="Arial"/>
                <w:color w:val="000000"/>
                <w:sz w:val="24"/>
                <w:szCs w:val="24"/>
              </w:rPr>
              <w:t>6</w:t>
            </w:r>
          </w:p>
        </w:tc>
      </w:tr>
      <w:tr w:rsidR="006B64D7" w:rsidRPr="00082461" w14:paraId="20190693" w14:textId="77777777" w:rsidTr="00287011">
        <w:trPr>
          <w:cantSplit/>
          <w:trHeight w:val="44"/>
        </w:trPr>
        <w:tc>
          <w:tcPr>
            <w:tcW w:w="161" w:type="pct"/>
            <w:shd w:val="clear" w:color="auto" w:fill="FFFFFF"/>
            <w:vAlign w:val="center"/>
          </w:tcPr>
          <w:p w14:paraId="764E690E" w14:textId="77777777" w:rsidR="006B64D7" w:rsidRDefault="006B64D7" w:rsidP="006B64D7">
            <w:pPr>
              <w:bidi/>
              <w:jc w:val="center"/>
              <w:rPr>
                <w:rtl/>
              </w:rPr>
            </w:pPr>
            <w:r>
              <w:rPr>
                <w:rFonts w:hint="cs"/>
                <w:rtl/>
              </w:rPr>
              <w:t>7</w:t>
            </w:r>
          </w:p>
        </w:tc>
        <w:tc>
          <w:tcPr>
            <w:tcW w:w="2818" w:type="pct"/>
            <w:shd w:val="clear" w:color="auto" w:fill="FFFFFF"/>
          </w:tcPr>
          <w:p w14:paraId="39213539" w14:textId="77777777" w:rsidR="006B64D7" w:rsidRPr="00924C4B" w:rsidRDefault="006B64D7" w:rsidP="006B64D7">
            <w:pPr>
              <w:bidi/>
              <w:rPr>
                <w:b/>
                <w:bCs/>
                <w:sz w:val="24"/>
                <w:szCs w:val="24"/>
                <w:rtl/>
              </w:rPr>
            </w:pPr>
            <w:r w:rsidRPr="00924C4B">
              <w:rPr>
                <w:rFonts w:hint="cs"/>
                <w:b/>
                <w:bCs/>
                <w:sz w:val="24"/>
                <w:szCs w:val="24"/>
                <w:rtl/>
              </w:rPr>
              <w:t>يعد نظام الرقابة الداخلية واحد من أهم الأجزاء في عمل أي وحدة اقتصادية.</w:t>
            </w:r>
          </w:p>
        </w:tc>
        <w:tc>
          <w:tcPr>
            <w:tcW w:w="505" w:type="pct"/>
            <w:shd w:val="clear" w:color="auto" w:fill="FFFFFF"/>
            <w:vAlign w:val="center"/>
          </w:tcPr>
          <w:p w14:paraId="4A039E5A"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4.514</w:t>
            </w:r>
          </w:p>
        </w:tc>
        <w:tc>
          <w:tcPr>
            <w:tcW w:w="670" w:type="pct"/>
            <w:shd w:val="clear" w:color="auto" w:fill="FFFFFF"/>
            <w:vAlign w:val="center"/>
          </w:tcPr>
          <w:p w14:paraId="07DEC9F3"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.6507</w:t>
            </w:r>
          </w:p>
        </w:tc>
        <w:tc>
          <w:tcPr>
            <w:tcW w:w="491" w:type="pct"/>
            <w:shd w:val="clear" w:color="auto" w:fill="FFFFFF"/>
            <w:vAlign w:val="bottom"/>
          </w:tcPr>
          <w:p w14:paraId="08F62E4C" w14:textId="77777777" w:rsidR="006B64D7" w:rsidRPr="00202F70" w:rsidRDefault="006B64D7" w:rsidP="006B64D7">
            <w:pPr>
              <w:bidi/>
              <w:jc w:val="center"/>
              <w:rPr>
                <w:rFonts w:ascii="Arial" w:hAnsi="Arial" w:cs="Arial"/>
                <w:color w:val="000000"/>
                <w:sz w:val="24"/>
                <w:szCs w:val="24"/>
              </w:rPr>
            </w:pPr>
            <w:r w:rsidRPr="00202F70">
              <w:rPr>
                <w:rFonts w:ascii="Arial" w:hAnsi="Arial" w:cs="Arial"/>
                <w:color w:val="000000"/>
                <w:sz w:val="24"/>
                <w:szCs w:val="24"/>
              </w:rPr>
              <w:t>90.28</w:t>
            </w:r>
          </w:p>
        </w:tc>
        <w:tc>
          <w:tcPr>
            <w:tcW w:w="355" w:type="pct"/>
            <w:shd w:val="clear" w:color="auto" w:fill="FFFFFF"/>
            <w:vAlign w:val="center"/>
          </w:tcPr>
          <w:p w14:paraId="675AC3DE" w14:textId="77777777" w:rsidR="006B64D7" w:rsidRPr="00B522BA" w:rsidRDefault="006B64D7" w:rsidP="006B64D7">
            <w:pPr>
              <w:autoSpaceDE w:val="0"/>
              <w:autoSpaceDN w:val="0"/>
              <w:bidi/>
              <w:adjustRightInd w:val="0"/>
              <w:spacing w:after="0" w:line="240" w:lineRule="auto"/>
              <w:ind w:left="60" w:right="60"/>
              <w:jc w:val="center"/>
              <w:rPr>
                <w:rFonts w:ascii="Arial" w:hAnsi="Arial" w:cs="Arial"/>
                <w:color w:val="000000"/>
                <w:sz w:val="24"/>
                <w:szCs w:val="24"/>
              </w:rPr>
            </w:pPr>
            <w:r>
              <w:rPr>
                <w:rFonts w:ascii="Arial" w:hAnsi="Arial" w:cs="Arial"/>
                <w:color w:val="000000"/>
                <w:sz w:val="24"/>
                <w:szCs w:val="24"/>
              </w:rPr>
              <w:t>1</w:t>
            </w:r>
          </w:p>
        </w:tc>
      </w:tr>
      <w:tr w:rsidR="006B64D7" w:rsidRPr="00082461" w14:paraId="53D79D5E" w14:textId="77777777" w:rsidTr="00287011">
        <w:trPr>
          <w:cantSplit/>
          <w:trHeight w:val="44"/>
        </w:trPr>
        <w:tc>
          <w:tcPr>
            <w:tcW w:w="161" w:type="pct"/>
            <w:shd w:val="clear" w:color="auto" w:fill="FFFFFF"/>
            <w:vAlign w:val="center"/>
          </w:tcPr>
          <w:p w14:paraId="7B1DF098" w14:textId="77777777" w:rsidR="006B64D7" w:rsidRDefault="006B64D7" w:rsidP="006B64D7">
            <w:pPr>
              <w:bidi/>
              <w:jc w:val="center"/>
              <w:rPr>
                <w:rtl/>
              </w:rPr>
            </w:pPr>
            <w:r>
              <w:rPr>
                <w:rFonts w:hint="cs"/>
                <w:rtl/>
              </w:rPr>
              <w:t>8</w:t>
            </w:r>
          </w:p>
        </w:tc>
        <w:tc>
          <w:tcPr>
            <w:tcW w:w="2818" w:type="pct"/>
            <w:shd w:val="clear" w:color="auto" w:fill="FFFFFF"/>
          </w:tcPr>
          <w:p w14:paraId="46A3E417" w14:textId="77777777" w:rsidR="006B64D7" w:rsidRPr="00924C4B" w:rsidRDefault="006B64D7" w:rsidP="006B64D7">
            <w:pPr>
              <w:bidi/>
              <w:rPr>
                <w:b/>
                <w:bCs/>
                <w:sz w:val="24"/>
                <w:szCs w:val="24"/>
                <w:rtl/>
              </w:rPr>
            </w:pPr>
            <w:r w:rsidRPr="00924C4B">
              <w:rPr>
                <w:rFonts w:hint="cs"/>
                <w:b/>
                <w:bCs/>
                <w:sz w:val="24"/>
                <w:szCs w:val="24"/>
                <w:rtl/>
              </w:rPr>
              <w:t>هناك إجراءات رقابية تمع الوصول إلى غرفة الحاسب عدا المصرح لهم فقط.</w:t>
            </w:r>
          </w:p>
        </w:tc>
        <w:tc>
          <w:tcPr>
            <w:tcW w:w="505" w:type="pct"/>
            <w:shd w:val="clear" w:color="auto" w:fill="FFFFFF"/>
            <w:vAlign w:val="center"/>
          </w:tcPr>
          <w:p w14:paraId="18721D5A"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3.784</w:t>
            </w:r>
          </w:p>
        </w:tc>
        <w:tc>
          <w:tcPr>
            <w:tcW w:w="670" w:type="pct"/>
            <w:shd w:val="clear" w:color="auto" w:fill="FFFFFF"/>
            <w:vAlign w:val="center"/>
          </w:tcPr>
          <w:p w14:paraId="6CDCB4BF"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1.1337</w:t>
            </w:r>
          </w:p>
        </w:tc>
        <w:tc>
          <w:tcPr>
            <w:tcW w:w="491" w:type="pct"/>
            <w:shd w:val="clear" w:color="auto" w:fill="FFFFFF"/>
            <w:vAlign w:val="bottom"/>
          </w:tcPr>
          <w:p w14:paraId="6A0F0649" w14:textId="77777777" w:rsidR="006B64D7" w:rsidRPr="00202F70" w:rsidRDefault="006B64D7" w:rsidP="006B64D7">
            <w:pPr>
              <w:bidi/>
              <w:jc w:val="center"/>
              <w:rPr>
                <w:rFonts w:ascii="Arial" w:hAnsi="Arial" w:cs="Arial"/>
                <w:color w:val="000000"/>
                <w:sz w:val="24"/>
                <w:szCs w:val="24"/>
              </w:rPr>
            </w:pPr>
            <w:r w:rsidRPr="00202F70">
              <w:rPr>
                <w:rFonts w:ascii="Arial" w:hAnsi="Arial" w:cs="Arial"/>
                <w:color w:val="000000"/>
                <w:sz w:val="24"/>
                <w:szCs w:val="24"/>
              </w:rPr>
              <w:t>75.68</w:t>
            </w:r>
          </w:p>
        </w:tc>
        <w:tc>
          <w:tcPr>
            <w:tcW w:w="355" w:type="pct"/>
            <w:shd w:val="clear" w:color="auto" w:fill="FFFFFF"/>
            <w:vAlign w:val="center"/>
          </w:tcPr>
          <w:p w14:paraId="5D7104F2" w14:textId="77777777" w:rsidR="006B64D7" w:rsidRPr="00B522BA" w:rsidRDefault="006B64D7" w:rsidP="006B64D7">
            <w:pPr>
              <w:autoSpaceDE w:val="0"/>
              <w:autoSpaceDN w:val="0"/>
              <w:bidi/>
              <w:adjustRightInd w:val="0"/>
              <w:spacing w:after="0" w:line="240" w:lineRule="auto"/>
              <w:ind w:left="60" w:right="60"/>
              <w:jc w:val="center"/>
              <w:rPr>
                <w:rFonts w:ascii="Arial" w:hAnsi="Arial" w:cs="Arial"/>
                <w:color w:val="000000"/>
                <w:sz w:val="24"/>
                <w:szCs w:val="24"/>
              </w:rPr>
            </w:pPr>
            <w:r>
              <w:rPr>
                <w:rFonts w:ascii="Arial" w:hAnsi="Arial" w:cs="Arial"/>
                <w:color w:val="000000"/>
                <w:sz w:val="24"/>
                <w:szCs w:val="24"/>
              </w:rPr>
              <w:t>9</w:t>
            </w:r>
          </w:p>
        </w:tc>
      </w:tr>
      <w:tr w:rsidR="006B64D7" w:rsidRPr="00082461" w14:paraId="7C977B52" w14:textId="77777777" w:rsidTr="00287011">
        <w:trPr>
          <w:cantSplit/>
          <w:trHeight w:val="44"/>
        </w:trPr>
        <w:tc>
          <w:tcPr>
            <w:tcW w:w="161" w:type="pct"/>
            <w:shd w:val="clear" w:color="auto" w:fill="FFFFFF"/>
            <w:vAlign w:val="center"/>
          </w:tcPr>
          <w:p w14:paraId="11BCF6BE" w14:textId="77777777" w:rsidR="006B64D7" w:rsidRDefault="006B64D7" w:rsidP="006B64D7">
            <w:pPr>
              <w:bidi/>
              <w:jc w:val="center"/>
              <w:rPr>
                <w:rtl/>
              </w:rPr>
            </w:pPr>
            <w:r>
              <w:rPr>
                <w:rFonts w:hint="cs"/>
                <w:rtl/>
              </w:rPr>
              <w:t>9</w:t>
            </w:r>
          </w:p>
        </w:tc>
        <w:tc>
          <w:tcPr>
            <w:tcW w:w="2818" w:type="pct"/>
            <w:shd w:val="clear" w:color="auto" w:fill="FFFFFF"/>
          </w:tcPr>
          <w:p w14:paraId="19529777" w14:textId="77777777" w:rsidR="006B64D7" w:rsidRPr="00924C4B" w:rsidRDefault="006B64D7" w:rsidP="006B64D7">
            <w:pPr>
              <w:bidi/>
              <w:rPr>
                <w:b/>
                <w:bCs/>
                <w:sz w:val="24"/>
                <w:szCs w:val="24"/>
                <w:rtl/>
              </w:rPr>
            </w:pPr>
            <w:r w:rsidRPr="00924C4B">
              <w:rPr>
                <w:rFonts w:hint="cs"/>
                <w:b/>
                <w:bCs/>
                <w:sz w:val="24"/>
                <w:szCs w:val="24"/>
                <w:rtl/>
              </w:rPr>
              <w:t>إن وجود رقابة داخلية يساعد في معالجة الأخطاء والتجاوزات التي تحدث خلال العمل.</w:t>
            </w:r>
          </w:p>
        </w:tc>
        <w:tc>
          <w:tcPr>
            <w:tcW w:w="505" w:type="pct"/>
            <w:shd w:val="clear" w:color="auto" w:fill="FFFFFF"/>
            <w:vAlign w:val="center"/>
          </w:tcPr>
          <w:p w14:paraId="10896BCD"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4.378</w:t>
            </w:r>
          </w:p>
        </w:tc>
        <w:tc>
          <w:tcPr>
            <w:tcW w:w="670" w:type="pct"/>
            <w:shd w:val="clear" w:color="auto" w:fill="FFFFFF"/>
            <w:vAlign w:val="center"/>
          </w:tcPr>
          <w:p w14:paraId="02F95A76"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.6811</w:t>
            </w:r>
          </w:p>
        </w:tc>
        <w:tc>
          <w:tcPr>
            <w:tcW w:w="491" w:type="pct"/>
            <w:shd w:val="clear" w:color="auto" w:fill="FFFFFF"/>
            <w:vAlign w:val="bottom"/>
          </w:tcPr>
          <w:p w14:paraId="3310232E" w14:textId="77777777" w:rsidR="006B64D7" w:rsidRPr="00202F70" w:rsidRDefault="006B64D7" w:rsidP="006B64D7">
            <w:pPr>
              <w:bidi/>
              <w:jc w:val="center"/>
              <w:rPr>
                <w:rFonts w:ascii="Arial" w:hAnsi="Arial" w:cs="Arial"/>
                <w:color w:val="000000"/>
                <w:sz w:val="24"/>
                <w:szCs w:val="24"/>
              </w:rPr>
            </w:pPr>
            <w:r w:rsidRPr="00202F70">
              <w:rPr>
                <w:rFonts w:ascii="Arial" w:hAnsi="Arial" w:cs="Arial"/>
                <w:color w:val="000000"/>
                <w:sz w:val="24"/>
                <w:szCs w:val="24"/>
              </w:rPr>
              <w:t>87.56</w:t>
            </w:r>
          </w:p>
        </w:tc>
        <w:tc>
          <w:tcPr>
            <w:tcW w:w="355" w:type="pct"/>
            <w:shd w:val="clear" w:color="auto" w:fill="FFFFFF"/>
            <w:vAlign w:val="center"/>
          </w:tcPr>
          <w:p w14:paraId="0D226C0A" w14:textId="77777777" w:rsidR="006B64D7" w:rsidRPr="00B522BA" w:rsidRDefault="006B64D7" w:rsidP="006B64D7">
            <w:pPr>
              <w:autoSpaceDE w:val="0"/>
              <w:autoSpaceDN w:val="0"/>
              <w:bidi/>
              <w:adjustRightInd w:val="0"/>
              <w:spacing w:after="0" w:line="240" w:lineRule="auto"/>
              <w:ind w:left="60" w:right="60"/>
              <w:jc w:val="center"/>
              <w:rPr>
                <w:rFonts w:ascii="Arial" w:hAnsi="Arial" w:cs="Arial"/>
                <w:color w:val="000000"/>
                <w:sz w:val="24"/>
                <w:szCs w:val="24"/>
              </w:rPr>
            </w:pPr>
            <w:r>
              <w:rPr>
                <w:rFonts w:ascii="Arial" w:hAnsi="Arial" w:cs="Arial"/>
                <w:color w:val="000000"/>
                <w:sz w:val="24"/>
                <w:szCs w:val="24"/>
              </w:rPr>
              <w:t>2</w:t>
            </w:r>
          </w:p>
        </w:tc>
      </w:tr>
      <w:tr w:rsidR="006B64D7" w:rsidRPr="00082461" w14:paraId="6B0D0BD0" w14:textId="77777777" w:rsidTr="00287011">
        <w:trPr>
          <w:cantSplit/>
          <w:trHeight w:val="44"/>
        </w:trPr>
        <w:tc>
          <w:tcPr>
            <w:tcW w:w="161" w:type="pct"/>
            <w:shd w:val="clear" w:color="auto" w:fill="FFFFFF"/>
            <w:vAlign w:val="center"/>
          </w:tcPr>
          <w:p w14:paraId="5A62E1C3" w14:textId="77777777" w:rsidR="006B64D7" w:rsidRDefault="006B64D7" w:rsidP="006B64D7">
            <w:pPr>
              <w:bidi/>
              <w:jc w:val="center"/>
              <w:rPr>
                <w:rtl/>
              </w:rPr>
            </w:pPr>
            <w:r>
              <w:rPr>
                <w:rFonts w:hint="cs"/>
                <w:rtl/>
              </w:rPr>
              <w:t>10</w:t>
            </w:r>
          </w:p>
        </w:tc>
        <w:tc>
          <w:tcPr>
            <w:tcW w:w="2818" w:type="pct"/>
            <w:shd w:val="clear" w:color="auto" w:fill="FFFFFF"/>
          </w:tcPr>
          <w:p w14:paraId="1E7BE21D" w14:textId="77777777" w:rsidR="006B64D7" w:rsidRPr="00924C4B" w:rsidRDefault="006B64D7" w:rsidP="006B64D7">
            <w:pPr>
              <w:bidi/>
              <w:rPr>
                <w:b/>
                <w:bCs/>
                <w:sz w:val="24"/>
                <w:szCs w:val="24"/>
                <w:rtl/>
              </w:rPr>
            </w:pPr>
            <w:r w:rsidRPr="00924C4B">
              <w:rPr>
                <w:rFonts w:hint="cs"/>
                <w:b/>
                <w:bCs/>
                <w:sz w:val="24"/>
                <w:szCs w:val="24"/>
                <w:rtl/>
              </w:rPr>
              <w:t>تساهم التقارير الرقابية المقدمة للإدارة في نجاح الإجراءات الرقابية.</w:t>
            </w:r>
          </w:p>
        </w:tc>
        <w:tc>
          <w:tcPr>
            <w:tcW w:w="505" w:type="pct"/>
            <w:shd w:val="clear" w:color="auto" w:fill="FFFFFF"/>
            <w:vAlign w:val="center"/>
          </w:tcPr>
          <w:p w14:paraId="119E3812"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4.216</w:t>
            </w:r>
          </w:p>
        </w:tc>
        <w:tc>
          <w:tcPr>
            <w:tcW w:w="670" w:type="pct"/>
            <w:shd w:val="clear" w:color="auto" w:fill="FFFFFF"/>
            <w:vAlign w:val="center"/>
          </w:tcPr>
          <w:p w14:paraId="7DD9D397"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.7865</w:t>
            </w:r>
          </w:p>
        </w:tc>
        <w:tc>
          <w:tcPr>
            <w:tcW w:w="491" w:type="pct"/>
            <w:shd w:val="clear" w:color="auto" w:fill="FFFFFF"/>
            <w:vAlign w:val="bottom"/>
          </w:tcPr>
          <w:p w14:paraId="28974BE2" w14:textId="77777777" w:rsidR="006B64D7" w:rsidRPr="00202F70" w:rsidRDefault="006B64D7" w:rsidP="006B64D7">
            <w:pPr>
              <w:bidi/>
              <w:jc w:val="center"/>
              <w:rPr>
                <w:rFonts w:ascii="Arial" w:hAnsi="Arial" w:cs="Arial"/>
                <w:color w:val="000000"/>
                <w:sz w:val="24"/>
                <w:szCs w:val="24"/>
              </w:rPr>
            </w:pPr>
            <w:r w:rsidRPr="00202F70">
              <w:rPr>
                <w:rFonts w:ascii="Arial" w:hAnsi="Arial" w:cs="Arial"/>
                <w:color w:val="000000"/>
                <w:sz w:val="24"/>
                <w:szCs w:val="24"/>
              </w:rPr>
              <w:t>84.32</w:t>
            </w:r>
          </w:p>
        </w:tc>
        <w:tc>
          <w:tcPr>
            <w:tcW w:w="355" w:type="pct"/>
            <w:shd w:val="clear" w:color="auto" w:fill="FFFFFF"/>
            <w:vAlign w:val="center"/>
          </w:tcPr>
          <w:p w14:paraId="4F46D2AD" w14:textId="77777777" w:rsidR="006B64D7" w:rsidRPr="00B522BA" w:rsidRDefault="006B64D7" w:rsidP="006B64D7">
            <w:pPr>
              <w:autoSpaceDE w:val="0"/>
              <w:autoSpaceDN w:val="0"/>
              <w:bidi/>
              <w:adjustRightInd w:val="0"/>
              <w:spacing w:after="0" w:line="240" w:lineRule="auto"/>
              <w:ind w:left="60" w:right="60"/>
              <w:jc w:val="center"/>
              <w:rPr>
                <w:rFonts w:ascii="Arial" w:hAnsi="Arial" w:cs="Arial"/>
                <w:color w:val="000000"/>
                <w:sz w:val="24"/>
                <w:szCs w:val="24"/>
              </w:rPr>
            </w:pPr>
            <w:r>
              <w:rPr>
                <w:rFonts w:ascii="Arial" w:hAnsi="Arial" w:cs="Arial"/>
                <w:color w:val="000000"/>
                <w:sz w:val="24"/>
                <w:szCs w:val="24"/>
              </w:rPr>
              <w:t>5</w:t>
            </w:r>
          </w:p>
        </w:tc>
      </w:tr>
    </w:tbl>
    <w:p w14:paraId="1F7EDAB5" w14:textId="3162DBD7" w:rsidR="006B64D7" w:rsidRPr="005165EA" w:rsidRDefault="005165EA" w:rsidP="005165EA">
      <w:pPr>
        <w:tabs>
          <w:tab w:val="right" w:pos="900"/>
        </w:tabs>
        <w:bidi/>
        <w:spacing w:line="360" w:lineRule="auto"/>
        <w:jc w:val="both"/>
        <w:rPr>
          <w:rFonts w:ascii="Simplified Arabic" w:hAnsi="Simplified Arabic" w:cs="Simplified Arabic"/>
          <w:sz w:val="24"/>
          <w:szCs w:val="24"/>
          <w:rtl/>
        </w:rPr>
      </w:pPr>
      <w:r w:rsidRPr="005165EA">
        <w:rPr>
          <w:rFonts w:ascii="Simplified Arabic" w:hAnsi="Simplified Arabic" w:cs="Simplified Arabic" w:hint="cs"/>
          <w:sz w:val="24"/>
          <w:szCs w:val="24"/>
          <w:rtl/>
        </w:rPr>
        <w:t>من اعداد الباحثين</w:t>
      </w:r>
    </w:p>
    <w:p w14:paraId="026A5FD8" w14:textId="77777777" w:rsidR="009C57B3" w:rsidRDefault="009C57B3" w:rsidP="00E12BB1">
      <w:pPr>
        <w:bidi/>
        <w:spacing w:line="360" w:lineRule="auto"/>
        <w:jc w:val="both"/>
        <w:rPr>
          <w:rFonts w:ascii="Simplified Arabic" w:hAnsi="Simplified Arabic" w:cs="Simplified Arabic"/>
          <w:b/>
          <w:bCs/>
          <w:sz w:val="28"/>
          <w:szCs w:val="28"/>
          <w:rtl/>
        </w:rPr>
      </w:pPr>
    </w:p>
    <w:p w14:paraId="45EB8C41" w14:textId="77777777" w:rsidR="009C57B3" w:rsidRDefault="009C57B3" w:rsidP="009C57B3">
      <w:pPr>
        <w:bidi/>
        <w:spacing w:line="360" w:lineRule="auto"/>
        <w:jc w:val="both"/>
        <w:rPr>
          <w:rFonts w:ascii="Simplified Arabic" w:hAnsi="Simplified Arabic" w:cs="Simplified Arabic"/>
          <w:b/>
          <w:bCs/>
          <w:sz w:val="28"/>
          <w:szCs w:val="28"/>
          <w:rtl/>
        </w:rPr>
      </w:pPr>
    </w:p>
    <w:p w14:paraId="78706896" w14:textId="77777777" w:rsidR="009C57B3" w:rsidRDefault="009C57B3" w:rsidP="009C57B3">
      <w:pPr>
        <w:bidi/>
        <w:spacing w:line="360" w:lineRule="auto"/>
        <w:jc w:val="both"/>
        <w:rPr>
          <w:rFonts w:ascii="Simplified Arabic" w:hAnsi="Simplified Arabic" w:cs="Simplified Arabic"/>
          <w:b/>
          <w:bCs/>
          <w:sz w:val="28"/>
          <w:szCs w:val="28"/>
          <w:rtl/>
        </w:rPr>
      </w:pPr>
    </w:p>
    <w:p w14:paraId="0B694492" w14:textId="77777777" w:rsidR="009C57B3" w:rsidRDefault="009C57B3" w:rsidP="009C57B3">
      <w:pPr>
        <w:bidi/>
        <w:spacing w:line="360" w:lineRule="auto"/>
        <w:jc w:val="both"/>
        <w:rPr>
          <w:rFonts w:ascii="Simplified Arabic" w:hAnsi="Simplified Arabic" w:cs="Simplified Arabic"/>
          <w:b/>
          <w:bCs/>
          <w:sz w:val="28"/>
          <w:szCs w:val="28"/>
          <w:rtl/>
        </w:rPr>
      </w:pPr>
    </w:p>
    <w:p w14:paraId="6078551A" w14:textId="77777777" w:rsidR="009C57B3" w:rsidRDefault="009C57B3" w:rsidP="009C57B3">
      <w:pPr>
        <w:bidi/>
        <w:spacing w:line="360" w:lineRule="auto"/>
        <w:jc w:val="both"/>
        <w:rPr>
          <w:rFonts w:ascii="Simplified Arabic" w:hAnsi="Simplified Arabic" w:cs="Simplified Arabic"/>
          <w:b/>
          <w:bCs/>
          <w:sz w:val="28"/>
          <w:szCs w:val="28"/>
          <w:rtl/>
        </w:rPr>
      </w:pPr>
    </w:p>
    <w:p w14:paraId="6BD7B43E" w14:textId="4D73CE3B" w:rsidR="006B64D7" w:rsidRPr="00E12BB1" w:rsidRDefault="006B64D7" w:rsidP="009C57B3">
      <w:pPr>
        <w:bidi/>
        <w:spacing w:line="360" w:lineRule="auto"/>
        <w:jc w:val="both"/>
        <w:rPr>
          <w:rFonts w:ascii="Simplified Arabic" w:hAnsi="Simplified Arabic" w:cs="Simplified Arabic"/>
          <w:rtl/>
        </w:rPr>
      </w:pPr>
      <w:r w:rsidRPr="00E12BB1">
        <w:rPr>
          <w:rFonts w:ascii="Simplified Arabic" w:hAnsi="Simplified Arabic" w:cs="Simplified Arabic"/>
          <w:b/>
          <w:bCs/>
          <w:sz w:val="28"/>
          <w:szCs w:val="28"/>
          <w:rtl/>
        </w:rPr>
        <w:t xml:space="preserve">المحور </w:t>
      </w:r>
      <w:r w:rsidR="007816A4" w:rsidRPr="00E12BB1">
        <w:rPr>
          <w:rFonts w:ascii="Simplified Arabic" w:hAnsi="Simplified Arabic" w:cs="Simplified Arabic"/>
          <w:b/>
          <w:bCs/>
          <w:sz w:val="28"/>
          <w:szCs w:val="28"/>
          <w:rtl/>
        </w:rPr>
        <w:t>الثاني</w:t>
      </w:r>
      <w:r w:rsidR="007816A4" w:rsidRPr="00E12BB1">
        <w:rPr>
          <w:rFonts w:ascii="Simplified Arabic" w:hAnsi="Simplified Arabic" w:cs="Simplified Arabic"/>
          <w:b/>
          <w:bCs/>
          <w:sz w:val="32"/>
          <w:szCs w:val="32"/>
          <w:rtl/>
        </w:rPr>
        <w:t>:</w:t>
      </w:r>
      <w:r w:rsidRPr="00E12BB1">
        <w:rPr>
          <w:rFonts w:ascii="Simplified Arabic" w:hAnsi="Simplified Arabic" w:cs="Simplified Arabic"/>
          <w:b/>
          <w:bCs/>
          <w:sz w:val="32"/>
          <w:szCs w:val="32"/>
          <w:rtl/>
        </w:rPr>
        <w:t xml:space="preserve">  </w:t>
      </w:r>
    </w:p>
    <w:p w14:paraId="4D2A91CE" w14:textId="372BD48C" w:rsidR="006B64D7" w:rsidRPr="00E12BB1" w:rsidRDefault="006B64D7" w:rsidP="00E12BB1">
      <w:pPr>
        <w:tabs>
          <w:tab w:val="right" w:pos="900"/>
        </w:tabs>
        <w:bidi/>
        <w:spacing w:line="360" w:lineRule="auto"/>
        <w:jc w:val="both"/>
        <w:rPr>
          <w:rFonts w:ascii="Simplified Arabic" w:hAnsi="Simplified Arabic" w:cs="Simplified Arabic"/>
          <w:sz w:val="28"/>
          <w:szCs w:val="28"/>
          <w:rtl/>
          <w:lang w:bidi="ar-LY"/>
        </w:rPr>
      </w:pPr>
      <w:r w:rsidRPr="00E12BB1">
        <w:rPr>
          <w:rFonts w:ascii="Simplified Arabic" w:hAnsi="Simplified Arabic" w:cs="Simplified Arabic"/>
          <w:sz w:val="28"/>
          <w:szCs w:val="28"/>
          <w:rtl/>
        </w:rPr>
        <w:lastRenderedPageBreak/>
        <w:t xml:space="preserve">يبين جدول رقم (10) حصيلة استجابات عينة الدراسة عن العبارات </w:t>
      </w:r>
      <w:r w:rsidR="007816A4" w:rsidRPr="00E12BB1">
        <w:rPr>
          <w:rFonts w:ascii="Simplified Arabic" w:hAnsi="Simplified Arabic" w:cs="Simplified Arabic"/>
          <w:sz w:val="28"/>
          <w:szCs w:val="28"/>
          <w:rtl/>
        </w:rPr>
        <w:t>المتعلقـة بهذا</w:t>
      </w:r>
      <w:r w:rsidRPr="00E12BB1">
        <w:rPr>
          <w:rFonts w:ascii="Simplified Arabic" w:hAnsi="Simplified Arabic" w:cs="Simplified Arabic"/>
          <w:sz w:val="28"/>
          <w:szCs w:val="28"/>
          <w:rtl/>
        </w:rPr>
        <w:t xml:space="preserve"> المحور</w:t>
      </w:r>
      <w:r w:rsidRPr="00E12BB1">
        <w:rPr>
          <w:rFonts w:ascii="Simplified Arabic" w:eastAsiaTheme="minorEastAsia" w:hAnsi="Simplified Arabic" w:cs="Simplified Arabic"/>
          <w:sz w:val="28"/>
          <w:szCs w:val="28"/>
          <w:rtl/>
        </w:rPr>
        <w:t>.</w:t>
      </w:r>
      <w:r w:rsidRPr="00E12BB1">
        <w:rPr>
          <w:rFonts w:ascii="Simplified Arabic" w:hAnsi="Simplified Arabic" w:cs="Simplified Arabic"/>
          <w:sz w:val="28"/>
          <w:szCs w:val="28"/>
          <w:rtl/>
          <w:lang w:bidi="ar-LY"/>
        </w:rPr>
        <w:t xml:space="preserve"> </w:t>
      </w:r>
    </w:p>
    <w:p w14:paraId="7528593C" w14:textId="632885C2" w:rsidR="006B64D7" w:rsidRPr="00E12BB1" w:rsidRDefault="006B64D7" w:rsidP="00E12BB1">
      <w:pPr>
        <w:pStyle w:val="a3"/>
        <w:numPr>
          <w:ilvl w:val="0"/>
          <w:numId w:val="18"/>
        </w:numPr>
        <w:tabs>
          <w:tab w:val="right" w:pos="900"/>
        </w:tabs>
        <w:bidi/>
        <w:spacing w:after="200" w:line="360" w:lineRule="auto"/>
        <w:jc w:val="both"/>
        <w:rPr>
          <w:rFonts w:ascii="Simplified Arabic" w:hAnsi="Simplified Arabic" w:cs="Simplified Arabic"/>
          <w:sz w:val="28"/>
          <w:szCs w:val="28"/>
          <w:lang w:bidi="ar-LY"/>
        </w:rPr>
      </w:pPr>
      <w:r w:rsidRPr="00E12BB1">
        <w:rPr>
          <w:rFonts w:ascii="Simplified Arabic" w:hAnsi="Simplified Arabic" w:cs="Simplified Arabic"/>
          <w:sz w:val="28"/>
          <w:szCs w:val="28"/>
          <w:rtl/>
          <w:lang w:bidi="ar-LY"/>
        </w:rPr>
        <w:t xml:space="preserve">حظيت بالمرتبة الأولى الفقرة رقم (3) " تطبيق نظام التشغيل الإلكتروني يوفر الوقت والجهد المبذول في عملية الرقابة ويزيد من فاعليتها. </w:t>
      </w:r>
      <w:r w:rsidR="007816A4" w:rsidRPr="00E12BB1">
        <w:rPr>
          <w:rFonts w:ascii="Simplified Arabic" w:hAnsi="Simplified Arabic" w:cs="Simplified Arabic"/>
          <w:sz w:val="28"/>
          <w:szCs w:val="28"/>
          <w:rtl/>
          <w:lang w:bidi="ar-LY"/>
        </w:rPr>
        <w:t>" كان</w:t>
      </w:r>
      <w:r w:rsidR="003073A0" w:rsidRPr="00E12BB1">
        <w:rPr>
          <w:rFonts w:ascii="Simplified Arabic" w:hAnsi="Simplified Arabic" w:cs="Simplified Arabic"/>
          <w:sz w:val="28"/>
          <w:szCs w:val="28"/>
          <w:rtl/>
          <w:lang w:bidi="ar-LY"/>
        </w:rPr>
        <w:t xml:space="preserve"> </w:t>
      </w:r>
      <w:r w:rsidR="007816A4" w:rsidRPr="00E12BB1">
        <w:rPr>
          <w:rFonts w:ascii="Simplified Arabic" w:hAnsi="Simplified Arabic" w:cs="Simplified Arabic"/>
          <w:sz w:val="28"/>
          <w:szCs w:val="28"/>
          <w:rtl/>
          <w:lang w:bidi="ar-LY"/>
        </w:rPr>
        <w:t>المتوسط</w:t>
      </w:r>
      <w:r w:rsidR="003073A0" w:rsidRPr="00E12BB1">
        <w:rPr>
          <w:rFonts w:ascii="Simplified Arabic" w:hAnsi="Simplified Arabic" w:cs="Simplified Arabic"/>
          <w:sz w:val="28"/>
          <w:szCs w:val="28"/>
          <w:rtl/>
          <w:lang w:bidi="ar-LY"/>
        </w:rPr>
        <w:t xml:space="preserve"> الحسابي (4.622) والانحراف ال</w:t>
      </w:r>
      <w:r w:rsidR="00714AFD" w:rsidRPr="00E12BB1">
        <w:rPr>
          <w:rFonts w:ascii="Simplified Arabic" w:hAnsi="Simplified Arabic" w:cs="Simplified Arabic"/>
          <w:sz w:val="28"/>
          <w:szCs w:val="28"/>
          <w:rtl/>
          <w:lang w:bidi="ar-LY"/>
        </w:rPr>
        <w:t>معياري (0.7208)</w:t>
      </w:r>
      <w:r w:rsidRPr="00E12BB1">
        <w:rPr>
          <w:rFonts w:ascii="Simplified Arabic" w:hAnsi="Simplified Arabic" w:cs="Simplified Arabic"/>
          <w:sz w:val="28"/>
          <w:szCs w:val="28"/>
          <w:rtl/>
          <w:lang w:bidi="ar-LY"/>
        </w:rPr>
        <w:t xml:space="preserve"> بوزن نسبي (92.44</w:t>
      </w:r>
      <w:r w:rsidR="007816A4" w:rsidRPr="00E12BB1">
        <w:rPr>
          <w:rFonts w:ascii="Simplified Arabic" w:hAnsi="Simplified Arabic" w:cs="Simplified Arabic"/>
          <w:sz w:val="28"/>
          <w:szCs w:val="28"/>
          <w:rtl/>
          <w:lang w:bidi="ar-LY"/>
        </w:rPr>
        <w:t>%).</w:t>
      </w:r>
    </w:p>
    <w:p w14:paraId="27F444FD" w14:textId="6C7A2AE6" w:rsidR="006B64D7" w:rsidRPr="00E12BB1" w:rsidRDefault="006B64D7" w:rsidP="00E12BB1">
      <w:pPr>
        <w:pStyle w:val="a3"/>
        <w:numPr>
          <w:ilvl w:val="0"/>
          <w:numId w:val="18"/>
        </w:numPr>
        <w:tabs>
          <w:tab w:val="right" w:pos="900"/>
        </w:tabs>
        <w:bidi/>
        <w:spacing w:after="200" w:line="360" w:lineRule="auto"/>
        <w:jc w:val="both"/>
        <w:rPr>
          <w:rFonts w:ascii="Simplified Arabic" w:hAnsi="Simplified Arabic" w:cs="Simplified Arabic"/>
          <w:sz w:val="28"/>
          <w:szCs w:val="28"/>
          <w:lang w:bidi="ar-LY"/>
        </w:rPr>
      </w:pPr>
      <w:r w:rsidRPr="00E12BB1">
        <w:rPr>
          <w:rFonts w:ascii="Simplified Arabic" w:hAnsi="Simplified Arabic" w:cs="Simplified Arabic"/>
          <w:sz w:val="28"/>
          <w:szCs w:val="28"/>
          <w:rtl/>
          <w:lang w:bidi="ar-LY"/>
        </w:rPr>
        <w:t xml:space="preserve">حظيت بالمرتبة الثانية الفقرة رقم (4) " استخدام الكمبيوتر في عملية الرقابة الداخلية يعمل على ربط كافة فروع الوحدات المحاسبية ويؤدي إلى توحيد المعلومات وقابليتها للرقابة.  " </w:t>
      </w:r>
      <w:r w:rsidR="00714AFD" w:rsidRPr="00E12BB1">
        <w:rPr>
          <w:rFonts w:ascii="Simplified Arabic" w:hAnsi="Simplified Arabic" w:cs="Simplified Arabic"/>
          <w:sz w:val="28"/>
          <w:szCs w:val="28"/>
          <w:rtl/>
          <w:lang w:bidi="ar-LY"/>
        </w:rPr>
        <w:t xml:space="preserve">كان </w:t>
      </w:r>
      <w:r w:rsidR="007816A4" w:rsidRPr="00E12BB1">
        <w:rPr>
          <w:rFonts w:ascii="Simplified Arabic" w:hAnsi="Simplified Arabic" w:cs="Simplified Arabic"/>
          <w:sz w:val="28"/>
          <w:szCs w:val="28"/>
          <w:rtl/>
          <w:lang w:bidi="ar-LY"/>
        </w:rPr>
        <w:t>المتوسط</w:t>
      </w:r>
      <w:r w:rsidR="00714AFD" w:rsidRPr="00E12BB1">
        <w:rPr>
          <w:rFonts w:ascii="Simplified Arabic" w:hAnsi="Simplified Arabic" w:cs="Simplified Arabic"/>
          <w:sz w:val="28"/>
          <w:szCs w:val="28"/>
          <w:rtl/>
          <w:lang w:bidi="ar-LY"/>
        </w:rPr>
        <w:t xml:space="preserve"> الحسابي (4.568) </w:t>
      </w:r>
      <w:r w:rsidR="007816A4" w:rsidRPr="00E12BB1">
        <w:rPr>
          <w:rFonts w:ascii="Simplified Arabic" w:hAnsi="Simplified Arabic" w:cs="Simplified Arabic"/>
          <w:sz w:val="28"/>
          <w:szCs w:val="28"/>
          <w:rtl/>
          <w:lang w:bidi="ar-LY"/>
        </w:rPr>
        <w:t>والانحراف</w:t>
      </w:r>
      <w:r w:rsidR="00714AFD" w:rsidRPr="00E12BB1">
        <w:rPr>
          <w:rFonts w:ascii="Simplified Arabic" w:hAnsi="Simplified Arabic" w:cs="Simplified Arabic"/>
          <w:sz w:val="28"/>
          <w:szCs w:val="28"/>
          <w:rtl/>
          <w:lang w:bidi="ar-LY"/>
        </w:rPr>
        <w:t xml:space="preserve"> المعياري (0.5548)</w:t>
      </w:r>
      <w:r w:rsidRPr="00E12BB1">
        <w:rPr>
          <w:rFonts w:ascii="Simplified Arabic" w:hAnsi="Simplified Arabic" w:cs="Simplified Arabic"/>
          <w:sz w:val="28"/>
          <w:szCs w:val="28"/>
          <w:rtl/>
          <w:lang w:bidi="ar-LY"/>
        </w:rPr>
        <w:t xml:space="preserve"> بوزن نسبي (91.36%)  </w:t>
      </w:r>
    </w:p>
    <w:p w14:paraId="610770DB" w14:textId="6EE8B525" w:rsidR="006B64D7" w:rsidRPr="00E12BB1" w:rsidRDefault="006B64D7" w:rsidP="00E12BB1">
      <w:pPr>
        <w:pStyle w:val="a3"/>
        <w:numPr>
          <w:ilvl w:val="0"/>
          <w:numId w:val="18"/>
        </w:numPr>
        <w:tabs>
          <w:tab w:val="right" w:pos="900"/>
        </w:tabs>
        <w:bidi/>
        <w:spacing w:after="200" w:line="360" w:lineRule="auto"/>
        <w:jc w:val="both"/>
        <w:rPr>
          <w:rFonts w:ascii="Simplified Arabic" w:hAnsi="Simplified Arabic" w:cs="Simplified Arabic"/>
          <w:sz w:val="28"/>
          <w:szCs w:val="28"/>
          <w:lang w:bidi="ar-LY"/>
        </w:rPr>
      </w:pPr>
      <w:r w:rsidRPr="00E12BB1">
        <w:rPr>
          <w:rFonts w:ascii="Simplified Arabic" w:hAnsi="Simplified Arabic" w:cs="Simplified Arabic"/>
          <w:sz w:val="28"/>
          <w:szCs w:val="28"/>
          <w:rtl/>
          <w:lang w:bidi="ar-LY"/>
        </w:rPr>
        <w:t>حظيت بالمرتبة الثالثة الفقرة رقم (9</w:t>
      </w:r>
      <w:r w:rsidR="007816A4" w:rsidRPr="00E12BB1">
        <w:rPr>
          <w:rFonts w:ascii="Simplified Arabic" w:hAnsi="Simplified Arabic" w:cs="Simplified Arabic"/>
          <w:sz w:val="28"/>
          <w:szCs w:val="28"/>
          <w:rtl/>
          <w:lang w:bidi="ar-LY"/>
        </w:rPr>
        <w:t>) "</w:t>
      </w:r>
      <w:r w:rsidRPr="00E12BB1">
        <w:rPr>
          <w:rFonts w:ascii="Simplified Arabic" w:hAnsi="Simplified Arabic" w:cs="Simplified Arabic"/>
          <w:sz w:val="28"/>
          <w:szCs w:val="28"/>
          <w:rtl/>
          <w:lang w:bidi="ar-LY"/>
        </w:rPr>
        <w:t xml:space="preserve"> يساهم استخدام نظام التشغيل الإلكتروني بالحد من حالات الفساد المالي والإداري."</w:t>
      </w:r>
      <w:r w:rsidR="00714AFD" w:rsidRPr="00E12BB1">
        <w:rPr>
          <w:rFonts w:ascii="Simplified Arabic" w:hAnsi="Simplified Arabic" w:cs="Simplified Arabic"/>
          <w:sz w:val="28"/>
          <w:szCs w:val="28"/>
          <w:rtl/>
          <w:lang w:bidi="ar-LY"/>
        </w:rPr>
        <w:t xml:space="preserve"> كان </w:t>
      </w:r>
      <w:r w:rsidR="007816A4" w:rsidRPr="00E12BB1">
        <w:rPr>
          <w:rFonts w:ascii="Simplified Arabic" w:hAnsi="Simplified Arabic" w:cs="Simplified Arabic"/>
          <w:sz w:val="28"/>
          <w:szCs w:val="28"/>
          <w:rtl/>
          <w:lang w:bidi="ar-LY"/>
        </w:rPr>
        <w:t>المتوسط</w:t>
      </w:r>
      <w:r w:rsidR="00714AFD" w:rsidRPr="00E12BB1">
        <w:rPr>
          <w:rFonts w:ascii="Simplified Arabic" w:hAnsi="Simplified Arabic" w:cs="Simplified Arabic"/>
          <w:sz w:val="28"/>
          <w:szCs w:val="28"/>
          <w:rtl/>
          <w:lang w:bidi="ar-LY"/>
        </w:rPr>
        <w:t xml:space="preserve"> الحسابي (4.486) </w:t>
      </w:r>
      <w:r w:rsidR="007816A4" w:rsidRPr="00E12BB1">
        <w:rPr>
          <w:rFonts w:ascii="Simplified Arabic" w:hAnsi="Simplified Arabic" w:cs="Simplified Arabic"/>
          <w:sz w:val="28"/>
          <w:szCs w:val="28"/>
          <w:rtl/>
          <w:lang w:bidi="ar-LY"/>
        </w:rPr>
        <w:t>والانحراف</w:t>
      </w:r>
      <w:r w:rsidR="00714AFD" w:rsidRPr="00E12BB1">
        <w:rPr>
          <w:rFonts w:ascii="Simplified Arabic" w:hAnsi="Simplified Arabic" w:cs="Simplified Arabic"/>
          <w:sz w:val="28"/>
          <w:szCs w:val="28"/>
          <w:rtl/>
          <w:lang w:bidi="ar-LY"/>
        </w:rPr>
        <w:t xml:space="preserve"> المعياري (0.8035</w:t>
      </w:r>
      <w:r w:rsidR="007816A4" w:rsidRPr="00E12BB1">
        <w:rPr>
          <w:rFonts w:ascii="Simplified Arabic" w:hAnsi="Simplified Arabic" w:cs="Simplified Arabic"/>
          <w:sz w:val="28"/>
          <w:szCs w:val="28"/>
          <w:rtl/>
          <w:lang w:bidi="ar-LY"/>
        </w:rPr>
        <w:t>) بوزن</w:t>
      </w:r>
      <w:r w:rsidRPr="00E12BB1">
        <w:rPr>
          <w:rFonts w:ascii="Simplified Arabic" w:hAnsi="Simplified Arabic" w:cs="Simplified Arabic"/>
          <w:sz w:val="28"/>
          <w:szCs w:val="28"/>
          <w:rtl/>
          <w:lang w:bidi="ar-LY"/>
        </w:rPr>
        <w:t xml:space="preserve"> نسبي (89.72%)  </w:t>
      </w:r>
    </w:p>
    <w:p w14:paraId="75815E51" w14:textId="21126E62" w:rsidR="006B64D7" w:rsidRPr="00E12BB1" w:rsidRDefault="006B64D7" w:rsidP="00E12BB1">
      <w:pPr>
        <w:pStyle w:val="a3"/>
        <w:numPr>
          <w:ilvl w:val="0"/>
          <w:numId w:val="18"/>
        </w:numPr>
        <w:tabs>
          <w:tab w:val="right" w:pos="900"/>
        </w:tabs>
        <w:bidi/>
        <w:spacing w:after="200" w:line="360" w:lineRule="auto"/>
        <w:jc w:val="both"/>
        <w:rPr>
          <w:rFonts w:ascii="Simplified Arabic" w:hAnsi="Simplified Arabic" w:cs="Simplified Arabic"/>
          <w:sz w:val="28"/>
          <w:szCs w:val="28"/>
          <w:lang w:bidi="ar-LY"/>
        </w:rPr>
      </w:pPr>
      <w:r w:rsidRPr="00E12BB1">
        <w:rPr>
          <w:rFonts w:ascii="Simplified Arabic" w:hAnsi="Simplified Arabic" w:cs="Simplified Arabic"/>
          <w:sz w:val="28"/>
          <w:szCs w:val="28"/>
          <w:rtl/>
          <w:lang w:bidi="ar-LY"/>
        </w:rPr>
        <w:t>جاءت بالمرتبة الرابعة الفقرة رقم (2</w:t>
      </w:r>
      <w:r w:rsidR="007816A4" w:rsidRPr="00E12BB1">
        <w:rPr>
          <w:rFonts w:ascii="Simplified Arabic" w:hAnsi="Simplified Arabic" w:cs="Simplified Arabic"/>
          <w:sz w:val="28"/>
          <w:szCs w:val="28"/>
          <w:rtl/>
          <w:lang w:bidi="ar-LY"/>
        </w:rPr>
        <w:t>) "</w:t>
      </w:r>
      <w:r w:rsidRPr="00E12BB1">
        <w:rPr>
          <w:rFonts w:ascii="Simplified Arabic" w:hAnsi="Simplified Arabic" w:cs="Simplified Arabic"/>
          <w:sz w:val="28"/>
          <w:szCs w:val="28"/>
          <w:rtl/>
          <w:lang w:bidi="ar-LY"/>
        </w:rPr>
        <w:t xml:space="preserve"> نظام التشغيل الإلكتروني يعمل على توفير المعلومات بدقة تزيد من فاعلية الرقابة الداخلية." </w:t>
      </w:r>
      <w:r w:rsidR="00714AFD" w:rsidRPr="00E12BB1">
        <w:rPr>
          <w:rFonts w:ascii="Simplified Arabic" w:hAnsi="Simplified Arabic" w:cs="Simplified Arabic"/>
          <w:sz w:val="28"/>
          <w:szCs w:val="28"/>
          <w:rtl/>
          <w:lang w:bidi="ar-LY"/>
        </w:rPr>
        <w:t xml:space="preserve">كان </w:t>
      </w:r>
      <w:r w:rsidR="007816A4" w:rsidRPr="00E12BB1">
        <w:rPr>
          <w:rFonts w:ascii="Simplified Arabic" w:hAnsi="Simplified Arabic" w:cs="Simplified Arabic"/>
          <w:sz w:val="28"/>
          <w:szCs w:val="28"/>
          <w:rtl/>
          <w:lang w:bidi="ar-LY"/>
        </w:rPr>
        <w:t>المتوسط</w:t>
      </w:r>
      <w:r w:rsidR="00714AFD" w:rsidRPr="00E12BB1">
        <w:rPr>
          <w:rFonts w:ascii="Simplified Arabic" w:hAnsi="Simplified Arabic" w:cs="Simplified Arabic"/>
          <w:sz w:val="28"/>
          <w:szCs w:val="28"/>
          <w:rtl/>
          <w:lang w:bidi="ar-LY"/>
        </w:rPr>
        <w:t xml:space="preserve"> الحسابي (4</w:t>
      </w:r>
      <w:r w:rsidR="00714AFD" w:rsidRPr="00E12BB1">
        <w:rPr>
          <w:rFonts w:ascii="Simplified Arabic" w:hAnsi="Simplified Arabic" w:cs="Simplified Arabic"/>
          <w:sz w:val="32"/>
          <w:szCs w:val="32"/>
          <w:rtl/>
          <w:lang w:bidi="ar-LY"/>
        </w:rPr>
        <w:t>.459</w:t>
      </w:r>
      <w:r w:rsidR="00714AFD" w:rsidRPr="00E12BB1">
        <w:rPr>
          <w:rFonts w:ascii="Simplified Arabic" w:hAnsi="Simplified Arabic" w:cs="Simplified Arabic"/>
          <w:sz w:val="28"/>
          <w:szCs w:val="28"/>
          <w:rtl/>
          <w:lang w:bidi="ar-LY"/>
        </w:rPr>
        <w:t xml:space="preserve">) </w:t>
      </w:r>
      <w:r w:rsidR="007816A4" w:rsidRPr="00E12BB1">
        <w:rPr>
          <w:rFonts w:ascii="Simplified Arabic" w:hAnsi="Simplified Arabic" w:cs="Simplified Arabic"/>
          <w:sz w:val="28"/>
          <w:szCs w:val="28"/>
          <w:rtl/>
          <w:lang w:bidi="ar-LY"/>
        </w:rPr>
        <w:t>والانحراف</w:t>
      </w:r>
      <w:r w:rsidR="00714AFD" w:rsidRPr="00E12BB1">
        <w:rPr>
          <w:rFonts w:ascii="Simplified Arabic" w:hAnsi="Simplified Arabic" w:cs="Simplified Arabic"/>
          <w:sz w:val="28"/>
          <w:szCs w:val="28"/>
          <w:rtl/>
          <w:lang w:bidi="ar-LY"/>
        </w:rPr>
        <w:t xml:space="preserve"> المعياري (0.6496) </w:t>
      </w:r>
      <w:r w:rsidRPr="00E12BB1">
        <w:rPr>
          <w:rFonts w:ascii="Simplified Arabic" w:hAnsi="Simplified Arabic" w:cs="Simplified Arabic"/>
          <w:sz w:val="28"/>
          <w:szCs w:val="28"/>
          <w:rtl/>
          <w:lang w:bidi="ar-LY"/>
        </w:rPr>
        <w:t>بوزن نسبي (89.18%)</w:t>
      </w:r>
    </w:p>
    <w:p w14:paraId="7F0C44AE" w14:textId="53BC53C2" w:rsidR="006B64D7" w:rsidRPr="00E12BB1" w:rsidRDefault="006B64D7" w:rsidP="00E12BB1">
      <w:pPr>
        <w:pStyle w:val="a3"/>
        <w:numPr>
          <w:ilvl w:val="0"/>
          <w:numId w:val="18"/>
        </w:numPr>
        <w:tabs>
          <w:tab w:val="right" w:pos="900"/>
        </w:tabs>
        <w:bidi/>
        <w:spacing w:after="200" w:line="360" w:lineRule="auto"/>
        <w:jc w:val="both"/>
        <w:rPr>
          <w:rFonts w:ascii="Simplified Arabic" w:hAnsi="Simplified Arabic" w:cs="Simplified Arabic"/>
          <w:sz w:val="28"/>
          <w:szCs w:val="28"/>
          <w:lang w:bidi="ar-LY"/>
        </w:rPr>
      </w:pPr>
      <w:r w:rsidRPr="00E12BB1">
        <w:rPr>
          <w:rFonts w:ascii="Simplified Arabic" w:hAnsi="Simplified Arabic" w:cs="Simplified Arabic"/>
          <w:sz w:val="28"/>
          <w:szCs w:val="28"/>
          <w:rtl/>
          <w:lang w:bidi="ar-LY"/>
        </w:rPr>
        <w:t>جاءت بالمرتبة الخامسة الفقرة رقم (5</w:t>
      </w:r>
      <w:r w:rsidR="007816A4" w:rsidRPr="00E12BB1">
        <w:rPr>
          <w:rFonts w:ascii="Simplified Arabic" w:hAnsi="Simplified Arabic" w:cs="Simplified Arabic"/>
          <w:sz w:val="28"/>
          <w:szCs w:val="28"/>
          <w:rtl/>
          <w:lang w:bidi="ar-LY"/>
        </w:rPr>
        <w:t>) فاعلية</w:t>
      </w:r>
      <w:r w:rsidRPr="00E12BB1">
        <w:rPr>
          <w:rFonts w:ascii="Simplified Arabic" w:hAnsi="Simplified Arabic" w:cs="Simplified Arabic"/>
          <w:sz w:val="28"/>
          <w:szCs w:val="28"/>
          <w:rtl/>
          <w:lang w:bidi="ar-LY"/>
        </w:rPr>
        <w:t xml:space="preserve"> التشغيل الإلكتروني للبيانات تتطلب كادر وظيفي مؤهل وذو خبرة." </w:t>
      </w:r>
      <w:r w:rsidR="00714AFD" w:rsidRPr="00E12BB1">
        <w:rPr>
          <w:rFonts w:ascii="Simplified Arabic" w:hAnsi="Simplified Arabic" w:cs="Simplified Arabic"/>
          <w:sz w:val="28"/>
          <w:szCs w:val="28"/>
          <w:rtl/>
          <w:lang w:bidi="ar-LY"/>
        </w:rPr>
        <w:t xml:space="preserve">كان </w:t>
      </w:r>
      <w:r w:rsidR="007816A4" w:rsidRPr="00E12BB1">
        <w:rPr>
          <w:rFonts w:ascii="Simplified Arabic" w:hAnsi="Simplified Arabic" w:cs="Simplified Arabic"/>
          <w:sz w:val="28"/>
          <w:szCs w:val="28"/>
          <w:rtl/>
          <w:lang w:bidi="ar-LY"/>
        </w:rPr>
        <w:t>المتوسط</w:t>
      </w:r>
      <w:r w:rsidR="00714AFD" w:rsidRPr="00E12BB1">
        <w:rPr>
          <w:rFonts w:ascii="Simplified Arabic" w:hAnsi="Simplified Arabic" w:cs="Simplified Arabic"/>
          <w:sz w:val="28"/>
          <w:szCs w:val="28"/>
          <w:rtl/>
          <w:lang w:bidi="ar-LY"/>
        </w:rPr>
        <w:t xml:space="preserve"> الحسابي (4.459) </w:t>
      </w:r>
      <w:r w:rsidR="007816A4" w:rsidRPr="00E12BB1">
        <w:rPr>
          <w:rFonts w:ascii="Simplified Arabic" w:hAnsi="Simplified Arabic" w:cs="Simplified Arabic"/>
          <w:sz w:val="28"/>
          <w:szCs w:val="28"/>
          <w:rtl/>
          <w:lang w:bidi="ar-LY"/>
        </w:rPr>
        <w:t>والانحراف</w:t>
      </w:r>
      <w:r w:rsidR="00714AFD" w:rsidRPr="00E12BB1">
        <w:rPr>
          <w:rFonts w:ascii="Simplified Arabic" w:hAnsi="Simplified Arabic" w:cs="Simplified Arabic"/>
          <w:sz w:val="28"/>
          <w:szCs w:val="28"/>
          <w:rtl/>
          <w:lang w:bidi="ar-LY"/>
        </w:rPr>
        <w:t xml:space="preserve"> المعياري (0.7301)</w:t>
      </w:r>
      <w:r w:rsidRPr="00E12BB1">
        <w:rPr>
          <w:rFonts w:ascii="Simplified Arabic" w:hAnsi="Simplified Arabic" w:cs="Simplified Arabic"/>
          <w:sz w:val="28"/>
          <w:szCs w:val="28"/>
          <w:rtl/>
          <w:lang w:bidi="ar-LY"/>
        </w:rPr>
        <w:t xml:space="preserve"> بوزن نسبي (89.18%)</w:t>
      </w:r>
    </w:p>
    <w:p w14:paraId="14B3BFC6" w14:textId="77AC35D4" w:rsidR="006B64D7" w:rsidRPr="00E12BB1" w:rsidRDefault="006B64D7" w:rsidP="00E12BB1">
      <w:pPr>
        <w:pStyle w:val="a3"/>
        <w:numPr>
          <w:ilvl w:val="0"/>
          <w:numId w:val="18"/>
        </w:numPr>
        <w:tabs>
          <w:tab w:val="right" w:pos="900"/>
        </w:tabs>
        <w:bidi/>
        <w:spacing w:after="200" w:line="360" w:lineRule="auto"/>
        <w:jc w:val="both"/>
        <w:rPr>
          <w:rFonts w:ascii="Simplified Arabic" w:hAnsi="Simplified Arabic" w:cs="Simplified Arabic"/>
          <w:sz w:val="28"/>
          <w:szCs w:val="28"/>
          <w:lang w:bidi="ar-LY"/>
        </w:rPr>
      </w:pPr>
      <w:r w:rsidRPr="00E12BB1">
        <w:rPr>
          <w:rFonts w:ascii="Simplified Arabic" w:hAnsi="Simplified Arabic" w:cs="Simplified Arabic"/>
          <w:sz w:val="28"/>
          <w:szCs w:val="28"/>
          <w:rtl/>
          <w:lang w:bidi="ar-LY"/>
        </w:rPr>
        <w:t xml:space="preserve">جاءت بالمرتبة الأخيرة الفقرة رقم (6) " استخدام نظام التشغيل الإلكتروني في الرقابة الداخلية يعزز من استقلالية العاملين فيها. " </w:t>
      </w:r>
      <w:r w:rsidR="00714AFD" w:rsidRPr="00E12BB1">
        <w:rPr>
          <w:rFonts w:ascii="Simplified Arabic" w:hAnsi="Simplified Arabic" w:cs="Simplified Arabic"/>
          <w:sz w:val="28"/>
          <w:szCs w:val="28"/>
          <w:rtl/>
          <w:lang w:bidi="ar-LY"/>
        </w:rPr>
        <w:t xml:space="preserve">كان </w:t>
      </w:r>
      <w:r w:rsidR="007816A4" w:rsidRPr="00E12BB1">
        <w:rPr>
          <w:rFonts w:ascii="Simplified Arabic" w:hAnsi="Simplified Arabic" w:cs="Simplified Arabic"/>
          <w:sz w:val="28"/>
          <w:szCs w:val="28"/>
          <w:rtl/>
          <w:lang w:bidi="ar-LY"/>
        </w:rPr>
        <w:t>المتوسط</w:t>
      </w:r>
      <w:r w:rsidR="00714AFD" w:rsidRPr="00E12BB1">
        <w:rPr>
          <w:rFonts w:ascii="Simplified Arabic" w:hAnsi="Simplified Arabic" w:cs="Simplified Arabic"/>
          <w:sz w:val="28"/>
          <w:szCs w:val="28"/>
          <w:rtl/>
          <w:lang w:bidi="ar-LY"/>
        </w:rPr>
        <w:t xml:space="preserve"> الحسابي (</w:t>
      </w:r>
      <w:r w:rsidR="00A16EBA" w:rsidRPr="00E12BB1">
        <w:rPr>
          <w:rFonts w:ascii="Simplified Arabic" w:hAnsi="Simplified Arabic" w:cs="Simplified Arabic"/>
          <w:sz w:val="28"/>
          <w:szCs w:val="28"/>
          <w:rtl/>
          <w:lang w:bidi="ar-LY"/>
        </w:rPr>
        <w:t>4.162</w:t>
      </w:r>
      <w:r w:rsidR="00714AFD" w:rsidRPr="00E12BB1">
        <w:rPr>
          <w:rFonts w:ascii="Simplified Arabic" w:hAnsi="Simplified Arabic" w:cs="Simplified Arabic"/>
          <w:sz w:val="28"/>
          <w:szCs w:val="28"/>
          <w:rtl/>
          <w:lang w:bidi="ar-LY"/>
        </w:rPr>
        <w:t>)</w:t>
      </w:r>
      <w:r w:rsidR="00A16EBA" w:rsidRPr="00E12BB1">
        <w:rPr>
          <w:rFonts w:ascii="Simplified Arabic" w:hAnsi="Simplified Arabic" w:cs="Simplified Arabic"/>
          <w:sz w:val="28"/>
          <w:szCs w:val="28"/>
          <w:rtl/>
          <w:lang w:bidi="ar-LY"/>
        </w:rPr>
        <w:t xml:space="preserve"> والانحراف المعياري (0.8338)</w:t>
      </w:r>
      <w:r w:rsidRPr="00E12BB1">
        <w:rPr>
          <w:rFonts w:ascii="Simplified Arabic" w:hAnsi="Simplified Arabic" w:cs="Simplified Arabic"/>
          <w:sz w:val="28"/>
          <w:szCs w:val="28"/>
          <w:rtl/>
          <w:lang w:bidi="ar-LY"/>
        </w:rPr>
        <w:t xml:space="preserve"> بوزن نسبي (83.24</w:t>
      </w:r>
      <w:r w:rsidR="007816A4" w:rsidRPr="00E12BB1">
        <w:rPr>
          <w:rFonts w:ascii="Simplified Arabic" w:hAnsi="Simplified Arabic" w:cs="Simplified Arabic"/>
          <w:sz w:val="28"/>
          <w:szCs w:val="28"/>
          <w:rtl/>
          <w:lang w:bidi="ar-LY"/>
        </w:rPr>
        <w:t>%).</w:t>
      </w:r>
    </w:p>
    <w:p w14:paraId="4ED0CC72" w14:textId="6608BDA2" w:rsidR="006B64D7" w:rsidRPr="00E12BB1" w:rsidRDefault="006B64D7" w:rsidP="00E12BB1">
      <w:pPr>
        <w:pStyle w:val="a3"/>
        <w:numPr>
          <w:ilvl w:val="0"/>
          <w:numId w:val="18"/>
        </w:numPr>
        <w:bidi/>
        <w:spacing w:after="200" w:line="360" w:lineRule="auto"/>
        <w:jc w:val="both"/>
        <w:rPr>
          <w:rFonts w:ascii="Simplified Arabic" w:hAnsi="Simplified Arabic" w:cs="Simplified Arabic"/>
          <w:sz w:val="28"/>
          <w:szCs w:val="28"/>
        </w:rPr>
      </w:pPr>
      <w:r w:rsidRPr="00E12BB1">
        <w:rPr>
          <w:rFonts w:ascii="Simplified Arabic" w:hAnsi="Simplified Arabic" w:cs="Simplified Arabic"/>
          <w:sz w:val="28"/>
          <w:szCs w:val="28"/>
          <w:rtl/>
          <w:lang w:bidi="ar-LY"/>
        </w:rPr>
        <w:t xml:space="preserve"> بلغت قيمة المتوسط العام </w:t>
      </w:r>
      <w:r w:rsidR="007816A4" w:rsidRPr="00E12BB1">
        <w:rPr>
          <w:rFonts w:ascii="Simplified Arabic" w:hAnsi="Simplified Arabic" w:cs="Simplified Arabic"/>
          <w:sz w:val="28"/>
          <w:szCs w:val="28"/>
          <w:rtl/>
          <w:lang w:bidi="ar-LY"/>
        </w:rPr>
        <w:t>4.389 والانحراف</w:t>
      </w:r>
      <w:r w:rsidRPr="00E12BB1">
        <w:rPr>
          <w:rFonts w:ascii="Simplified Arabic" w:hAnsi="Simplified Arabic" w:cs="Simplified Arabic"/>
          <w:sz w:val="28"/>
          <w:szCs w:val="28"/>
          <w:rtl/>
          <w:lang w:bidi="ar-LY"/>
        </w:rPr>
        <w:t xml:space="preserve"> المعياري 0.152 بوزن نسبي 87.78% </w:t>
      </w:r>
    </w:p>
    <w:p w14:paraId="5941E8B0" w14:textId="77777777" w:rsidR="00A30CBB" w:rsidRPr="00FB5E36" w:rsidRDefault="00A30CBB" w:rsidP="00A30CBB">
      <w:pPr>
        <w:bidi/>
        <w:spacing w:after="200" w:line="360" w:lineRule="auto"/>
        <w:jc w:val="both"/>
        <w:rPr>
          <w:rFonts w:cs="Arial"/>
          <w:sz w:val="28"/>
          <w:szCs w:val="28"/>
          <w:rtl/>
        </w:rPr>
      </w:pPr>
    </w:p>
    <w:p w14:paraId="3B401020" w14:textId="4C2B6071" w:rsidR="006B64D7" w:rsidRPr="00E24725" w:rsidRDefault="006B64D7" w:rsidP="006B64D7">
      <w:pPr>
        <w:bidi/>
        <w:jc w:val="center"/>
        <w:rPr>
          <w:rFonts w:cs="Arial"/>
          <w:sz w:val="28"/>
          <w:szCs w:val="28"/>
        </w:rPr>
      </w:pPr>
      <w:r>
        <w:rPr>
          <w:rFonts w:cs="Arial" w:hint="cs"/>
          <w:sz w:val="28"/>
          <w:szCs w:val="28"/>
          <w:rtl/>
        </w:rPr>
        <w:t xml:space="preserve">جدول (10): يبين المتوسط </w:t>
      </w:r>
      <w:r w:rsidR="007816A4">
        <w:rPr>
          <w:rFonts w:cs="Arial" w:hint="cs"/>
          <w:sz w:val="28"/>
          <w:szCs w:val="28"/>
          <w:rtl/>
        </w:rPr>
        <w:t>الحسابي والانحراف</w:t>
      </w:r>
      <w:r>
        <w:rPr>
          <w:rFonts w:cs="Arial" w:hint="cs"/>
          <w:sz w:val="28"/>
          <w:szCs w:val="28"/>
          <w:rtl/>
        </w:rPr>
        <w:t xml:space="preserve"> المعياري والوزن النسبي لفقرات المحور الثاني </w:t>
      </w:r>
    </w:p>
    <w:tbl>
      <w:tblPr>
        <w:bidiVisual/>
        <w:tblW w:w="5621" w:type="pct"/>
        <w:tblInd w:w="-42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000" w:firstRow="0" w:lastRow="0" w:firstColumn="0" w:lastColumn="0" w:noHBand="0" w:noVBand="0"/>
      </w:tblPr>
      <w:tblGrid>
        <w:gridCol w:w="358"/>
        <w:gridCol w:w="5418"/>
        <w:gridCol w:w="1263"/>
        <w:gridCol w:w="1173"/>
        <w:gridCol w:w="1177"/>
        <w:gridCol w:w="810"/>
      </w:tblGrid>
      <w:tr w:rsidR="006B64D7" w:rsidRPr="00082461" w14:paraId="122510BE" w14:textId="77777777" w:rsidTr="00287011">
        <w:trPr>
          <w:cantSplit/>
          <w:trHeight w:val="73"/>
        </w:trPr>
        <w:tc>
          <w:tcPr>
            <w:tcW w:w="176" w:type="pct"/>
            <w:shd w:val="clear" w:color="auto" w:fill="FFFFFF"/>
            <w:vAlign w:val="center"/>
          </w:tcPr>
          <w:p w14:paraId="23B765E2" w14:textId="77777777" w:rsidR="006B64D7" w:rsidRPr="00C85E1E" w:rsidRDefault="006B64D7" w:rsidP="006B64D7">
            <w:pPr>
              <w:autoSpaceDE w:val="0"/>
              <w:autoSpaceDN w:val="0"/>
              <w:bidi/>
              <w:adjustRightInd w:val="0"/>
              <w:spacing w:after="0" w:line="320" w:lineRule="atLeast"/>
              <w:ind w:left="60" w:right="60"/>
              <w:jc w:val="center"/>
              <w:rPr>
                <w:rFonts w:ascii="Arial" w:hAnsi="Arial" w:cs="Arial"/>
                <w:b/>
                <w:bCs/>
                <w:color w:val="000000"/>
                <w:sz w:val="24"/>
                <w:szCs w:val="24"/>
                <w:rtl/>
                <w:lang w:bidi="ar-LY"/>
              </w:rPr>
            </w:pPr>
            <w:r w:rsidRPr="00C85E1E">
              <w:rPr>
                <w:rFonts w:ascii="Arial" w:hAnsi="Arial" w:cs="Arial" w:hint="cs"/>
                <w:b/>
                <w:bCs/>
                <w:color w:val="000000"/>
                <w:sz w:val="24"/>
                <w:szCs w:val="24"/>
                <w:rtl/>
                <w:lang w:bidi="ar-LY"/>
              </w:rPr>
              <w:t>ت</w:t>
            </w:r>
          </w:p>
        </w:tc>
        <w:tc>
          <w:tcPr>
            <w:tcW w:w="2656" w:type="pct"/>
            <w:shd w:val="clear" w:color="auto" w:fill="FFFFFF"/>
            <w:vAlign w:val="center"/>
          </w:tcPr>
          <w:p w14:paraId="4DCC42CD" w14:textId="77777777" w:rsidR="006B64D7" w:rsidRPr="00C85E1E" w:rsidRDefault="006B64D7" w:rsidP="006B64D7">
            <w:pPr>
              <w:autoSpaceDE w:val="0"/>
              <w:autoSpaceDN w:val="0"/>
              <w:bidi/>
              <w:adjustRightInd w:val="0"/>
              <w:spacing w:after="0" w:line="320" w:lineRule="atLeast"/>
              <w:ind w:left="60" w:right="60"/>
              <w:jc w:val="center"/>
              <w:rPr>
                <w:rFonts w:ascii="Arial" w:hAnsi="Arial" w:cs="Arial"/>
                <w:b/>
                <w:bCs/>
                <w:color w:val="000000"/>
                <w:sz w:val="24"/>
                <w:szCs w:val="24"/>
                <w:lang w:bidi="ar-LY"/>
              </w:rPr>
            </w:pPr>
            <w:r w:rsidRPr="00C85E1E">
              <w:rPr>
                <w:rFonts w:ascii="Arial" w:hAnsi="Arial" w:cs="Arial" w:hint="cs"/>
                <w:b/>
                <w:bCs/>
                <w:color w:val="000000"/>
                <w:sz w:val="24"/>
                <w:szCs w:val="24"/>
                <w:rtl/>
                <w:lang w:bidi="ar-LY"/>
              </w:rPr>
              <w:t>الفقرة</w:t>
            </w:r>
          </w:p>
        </w:tc>
        <w:tc>
          <w:tcPr>
            <w:tcW w:w="619" w:type="pct"/>
            <w:shd w:val="clear" w:color="auto" w:fill="FFFFFF"/>
            <w:vAlign w:val="center"/>
          </w:tcPr>
          <w:p w14:paraId="302B990D" w14:textId="77777777" w:rsidR="006B64D7" w:rsidRPr="00C85E1E" w:rsidRDefault="006B64D7" w:rsidP="006B64D7">
            <w:pPr>
              <w:autoSpaceDE w:val="0"/>
              <w:autoSpaceDN w:val="0"/>
              <w:bidi/>
              <w:adjustRightInd w:val="0"/>
              <w:spacing w:after="0" w:line="320" w:lineRule="atLeast"/>
              <w:ind w:left="60" w:right="60"/>
              <w:jc w:val="center"/>
              <w:rPr>
                <w:rFonts w:ascii="Arial" w:hAnsi="Arial" w:cs="Arial"/>
                <w:b/>
                <w:bCs/>
                <w:color w:val="000000"/>
                <w:sz w:val="24"/>
                <w:szCs w:val="24"/>
              </w:rPr>
            </w:pPr>
            <w:r w:rsidRPr="00C85E1E">
              <w:rPr>
                <w:rFonts w:ascii="Arial" w:hAnsi="Arial" w:cs="Arial" w:hint="cs"/>
                <w:b/>
                <w:bCs/>
                <w:color w:val="000000"/>
                <w:sz w:val="24"/>
                <w:szCs w:val="24"/>
                <w:rtl/>
                <w:lang w:bidi="ar-LY"/>
              </w:rPr>
              <w:t>المتوسط الحسابي</w:t>
            </w:r>
          </w:p>
        </w:tc>
        <w:tc>
          <w:tcPr>
            <w:tcW w:w="575" w:type="pct"/>
            <w:shd w:val="clear" w:color="auto" w:fill="FFFFFF"/>
            <w:vAlign w:val="center"/>
          </w:tcPr>
          <w:p w14:paraId="139B54C1" w14:textId="77777777" w:rsidR="006B64D7" w:rsidRPr="00C85E1E" w:rsidRDefault="006B64D7" w:rsidP="006B64D7">
            <w:pPr>
              <w:autoSpaceDE w:val="0"/>
              <w:autoSpaceDN w:val="0"/>
              <w:bidi/>
              <w:adjustRightInd w:val="0"/>
              <w:spacing w:after="0" w:line="320" w:lineRule="atLeast"/>
              <w:ind w:left="60" w:right="60"/>
              <w:jc w:val="center"/>
              <w:rPr>
                <w:rFonts w:ascii="Arial" w:hAnsi="Arial" w:cs="Arial"/>
                <w:b/>
                <w:bCs/>
                <w:color w:val="000000"/>
                <w:sz w:val="24"/>
                <w:szCs w:val="24"/>
                <w:rtl/>
                <w:lang w:bidi="ar-LY"/>
              </w:rPr>
            </w:pPr>
            <w:r w:rsidRPr="00C85E1E">
              <w:rPr>
                <w:rFonts w:ascii="Arial" w:hAnsi="Arial" w:cs="Arial" w:hint="cs"/>
                <w:b/>
                <w:bCs/>
                <w:color w:val="000000"/>
                <w:sz w:val="24"/>
                <w:szCs w:val="24"/>
                <w:rtl/>
                <w:lang w:bidi="ar-LY"/>
              </w:rPr>
              <w:t>الانحراف المعياري</w:t>
            </w:r>
          </w:p>
        </w:tc>
        <w:tc>
          <w:tcPr>
            <w:tcW w:w="577" w:type="pct"/>
            <w:shd w:val="clear" w:color="auto" w:fill="FFFFFF"/>
            <w:vAlign w:val="center"/>
          </w:tcPr>
          <w:p w14:paraId="490F1919" w14:textId="77777777" w:rsidR="006B64D7" w:rsidRPr="00C85E1E" w:rsidRDefault="006B64D7" w:rsidP="006B64D7">
            <w:pPr>
              <w:autoSpaceDE w:val="0"/>
              <w:autoSpaceDN w:val="0"/>
              <w:bidi/>
              <w:adjustRightInd w:val="0"/>
              <w:spacing w:after="0" w:line="320" w:lineRule="atLeast"/>
              <w:ind w:left="60" w:right="60"/>
              <w:jc w:val="center"/>
              <w:rPr>
                <w:rFonts w:ascii="Arial" w:hAnsi="Arial" w:cs="Arial"/>
                <w:b/>
                <w:bCs/>
                <w:color w:val="000000"/>
                <w:sz w:val="24"/>
                <w:szCs w:val="24"/>
                <w:lang w:bidi="ar-LY"/>
              </w:rPr>
            </w:pPr>
            <w:r w:rsidRPr="00C85E1E">
              <w:rPr>
                <w:rFonts w:ascii="Arial" w:hAnsi="Arial" w:cs="Arial" w:hint="cs"/>
                <w:b/>
                <w:bCs/>
                <w:color w:val="000000"/>
                <w:sz w:val="24"/>
                <w:szCs w:val="24"/>
                <w:rtl/>
                <w:lang w:bidi="ar-LY"/>
              </w:rPr>
              <w:t>الوزن النسبي</w:t>
            </w:r>
          </w:p>
        </w:tc>
        <w:tc>
          <w:tcPr>
            <w:tcW w:w="397" w:type="pct"/>
            <w:shd w:val="clear" w:color="auto" w:fill="FFFFFF"/>
            <w:vAlign w:val="center"/>
          </w:tcPr>
          <w:p w14:paraId="6342BBA2" w14:textId="77777777" w:rsidR="006B64D7" w:rsidRPr="00C85E1E" w:rsidRDefault="006B64D7" w:rsidP="006B64D7">
            <w:pPr>
              <w:autoSpaceDE w:val="0"/>
              <w:autoSpaceDN w:val="0"/>
              <w:bidi/>
              <w:adjustRightInd w:val="0"/>
              <w:spacing w:after="0" w:line="320" w:lineRule="atLeast"/>
              <w:ind w:left="60" w:right="60"/>
              <w:jc w:val="center"/>
              <w:rPr>
                <w:rFonts w:ascii="Arial" w:hAnsi="Arial" w:cs="Arial"/>
                <w:b/>
                <w:bCs/>
                <w:color w:val="000000"/>
                <w:sz w:val="24"/>
                <w:szCs w:val="24"/>
                <w:rtl/>
                <w:lang w:bidi="ar-LY"/>
              </w:rPr>
            </w:pPr>
            <w:r w:rsidRPr="00C85E1E">
              <w:rPr>
                <w:rFonts w:ascii="Arial" w:hAnsi="Arial" w:cs="Arial" w:hint="cs"/>
                <w:b/>
                <w:bCs/>
                <w:color w:val="000000"/>
                <w:sz w:val="24"/>
                <w:szCs w:val="24"/>
                <w:rtl/>
                <w:lang w:bidi="ar-LY"/>
              </w:rPr>
              <w:t>الترتيب</w:t>
            </w:r>
          </w:p>
        </w:tc>
      </w:tr>
      <w:tr w:rsidR="006B64D7" w:rsidRPr="00082461" w14:paraId="132D8AED" w14:textId="77777777" w:rsidTr="00287011">
        <w:trPr>
          <w:cantSplit/>
          <w:trHeight w:val="29"/>
        </w:trPr>
        <w:tc>
          <w:tcPr>
            <w:tcW w:w="176" w:type="pct"/>
            <w:shd w:val="clear" w:color="auto" w:fill="FFFFFF"/>
            <w:vAlign w:val="center"/>
          </w:tcPr>
          <w:p w14:paraId="3300092A" w14:textId="77777777" w:rsidR="006B64D7" w:rsidRPr="00C85E1E" w:rsidRDefault="006B64D7" w:rsidP="006B64D7">
            <w:pPr>
              <w:bidi/>
              <w:jc w:val="center"/>
              <w:rPr>
                <w:b/>
                <w:bCs/>
                <w:sz w:val="24"/>
                <w:szCs w:val="24"/>
                <w:rtl/>
              </w:rPr>
            </w:pPr>
            <w:r w:rsidRPr="00C85E1E">
              <w:rPr>
                <w:rFonts w:hint="cs"/>
                <w:b/>
                <w:bCs/>
                <w:sz w:val="24"/>
                <w:szCs w:val="24"/>
                <w:rtl/>
              </w:rPr>
              <w:t>1</w:t>
            </w:r>
          </w:p>
        </w:tc>
        <w:tc>
          <w:tcPr>
            <w:tcW w:w="2656" w:type="pct"/>
            <w:shd w:val="clear" w:color="auto" w:fill="FFFFFF"/>
          </w:tcPr>
          <w:p w14:paraId="236C5651" w14:textId="77777777" w:rsidR="006B64D7" w:rsidRPr="001A40F4" w:rsidRDefault="006B64D7" w:rsidP="006B64D7">
            <w:pPr>
              <w:bidi/>
              <w:rPr>
                <w:b/>
                <w:bCs/>
                <w:sz w:val="24"/>
                <w:szCs w:val="24"/>
                <w:rtl/>
              </w:rPr>
            </w:pPr>
            <w:r w:rsidRPr="001A40F4">
              <w:rPr>
                <w:rFonts w:hint="cs"/>
                <w:b/>
                <w:bCs/>
                <w:sz w:val="24"/>
                <w:szCs w:val="24"/>
                <w:rtl/>
              </w:rPr>
              <w:t>الاعتماد على نظام التشغيل الإلكتروني يقوم بدعم فاعلية نظام الرقابة الداخلية.</w:t>
            </w:r>
          </w:p>
        </w:tc>
        <w:tc>
          <w:tcPr>
            <w:tcW w:w="619" w:type="pct"/>
            <w:shd w:val="clear" w:color="auto" w:fill="FFFFFF"/>
            <w:vAlign w:val="center"/>
          </w:tcPr>
          <w:p w14:paraId="0E3834E6"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4.297</w:t>
            </w:r>
          </w:p>
        </w:tc>
        <w:tc>
          <w:tcPr>
            <w:tcW w:w="575" w:type="pct"/>
            <w:shd w:val="clear" w:color="auto" w:fill="FFFFFF"/>
            <w:vAlign w:val="center"/>
          </w:tcPr>
          <w:p w14:paraId="1D521C5F"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.8119</w:t>
            </w:r>
          </w:p>
        </w:tc>
        <w:tc>
          <w:tcPr>
            <w:tcW w:w="577" w:type="pct"/>
            <w:shd w:val="clear" w:color="auto" w:fill="FFFFFF"/>
            <w:vAlign w:val="bottom"/>
          </w:tcPr>
          <w:p w14:paraId="7217208E"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85.94</w:t>
            </w:r>
          </w:p>
        </w:tc>
        <w:tc>
          <w:tcPr>
            <w:tcW w:w="397" w:type="pct"/>
            <w:shd w:val="clear" w:color="auto" w:fill="FFFFFF"/>
            <w:vAlign w:val="center"/>
          </w:tcPr>
          <w:p w14:paraId="7C48E2B1"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tl/>
              </w:rPr>
            </w:pPr>
            <w:r>
              <w:rPr>
                <w:rFonts w:ascii="Arial" w:hAnsi="Arial" w:cs="Arial" w:hint="cs"/>
                <w:color w:val="000000"/>
                <w:sz w:val="24"/>
                <w:szCs w:val="24"/>
                <w:rtl/>
              </w:rPr>
              <w:t>8</w:t>
            </w:r>
          </w:p>
        </w:tc>
      </w:tr>
      <w:tr w:rsidR="006B64D7" w:rsidRPr="00082461" w14:paraId="74285D49" w14:textId="77777777" w:rsidTr="00287011">
        <w:trPr>
          <w:cantSplit/>
          <w:trHeight w:val="29"/>
        </w:trPr>
        <w:tc>
          <w:tcPr>
            <w:tcW w:w="176" w:type="pct"/>
            <w:shd w:val="clear" w:color="auto" w:fill="FFFFFF"/>
            <w:vAlign w:val="center"/>
          </w:tcPr>
          <w:p w14:paraId="55376BDB" w14:textId="77777777" w:rsidR="006B64D7" w:rsidRPr="00C85E1E" w:rsidRDefault="006B64D7" w:rsidP="006B64D7">
            <w:pPr>
              <w:bidi/>
              <w:jc w:val="center"/>
              <w:rPr>
                <w:b/>
                <w:bCs/>
                <w:sz w:val="24"/>
                <w:szCs w:val="24"/>
                <w:rtl/>
              </w:rPr>
            </w:pPr>
            <w:r w:rsidRPr="00C85E1E">
              <w:rPr>
                <w:rFonts w:hint="cs"/>
                <w:b/>
                <w:bCs/>
                <w:sz w:val="24"/>
                <w:szCs w:val="24"/>
                <w:rtl/>
              </w:rPr>
              <w:t>2</w:t>
            </w:r>
          </w:p>
        </w:tc>
        <w:tc>
          <w:tcPr>
            <w:tcW w:w="2656" w:type="pct"/>
            <w:shd w:val="clear" w:color="auto" w:fill="FFFFFF"/>
          </w:tcPr>
          <w:p w14:paraId="4A318E85" w14:textId="77777777" w:rsidR="006B64D7" w:rsidRPr="001A40F4" w:rsidRDefault="006B64D7" w:rsidP="006B64D7">
            <w:pPr>
              <w:bidi/>
              <w:rPr>
                <w:b/>
                <w:bCs/>
                <w:sz w:val="24"/>
                <w:szCs w:val="24"/>
                <w:rtl/>
              </w:rPr>
            </w:pPr>
            <w:r w:rsidRPr="001A40F4">
              <w:rPr>
                <w:rFonts w:hint="cs"/>
                <w:b/>
                <w:bCs/>
                <w:sz w:val="24"/>
                <w:szCs w:val="24"/>
                <w:rtl/>
              </w:rPr>
              <w:t>نظام التشغيل الإلكتروني يعمل على توفير المعلومات بدقة تزيد من فاعلية الرقابة الداخلية.</w:t>
            </w:r>
          </w:p>
        </w:tc>
        <w:tc>
          <w:tcPr>
            <w:tcW w:w="619" w:type="pct"/>
            <w:shd w:val="clear" w:color="auto" w:fill="FFFFFF"/>
            <w:vAlign w:val="center"/>
          </w:tcPr>
          <w:p w14:paraId="6A35559D"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4.459</w:t>
            </w:r>
          </w:p>
        </w:tc>
        <w:tc>
          <w:tcPr>
            <w:tcW w:w="575" w:type="pct"/>
            <w:shd w:val="clear" w:color="auto" w:fill="FFFFFF"/>
            <w:vAlign w:val="center"/>
          </w:tcPr>
          <w:p w14:paraId="1B2244F3"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.6496</w:t>
            </w:r>
          </w:p>
        </w:tc>
        <w:tc>
          <w:tcPr>
            <w:tcW w:w="577" w:type="pct"/>
            <w:shd w:val="clear" w:color="auto" w:fill="FFFFFF"/>
            <w:vAlign w:val="bottom"/>
          </w:tcPr>
          <w:p w14:paraId="0CBBDABF"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89.18</w:t>
            </w:r>
          </w:p>
        </w:tc>
        <w:tc>
          <w:tcPr>
            <w:tcW w:w="397" w:type="pct"/>
            <w:shd w:val="clear" w:color="auto" w:fill="FFFFFF"/>
            <w:vAlign w:val="center"/>
          </w:tcPr>
          <w:p w14:paraId="1DC39B45"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tl/>
              </w:rPr>
            </w:pPr>
            <w:r>
              <w:rPr>
                <w:rFonts w:ascii="Arial" w:hAnsi="Arial" w:cs="Arial" w:hint="cs"/>
                <w:color w:val="000000"/>
                <w:sz w:val="24"/>
                <w:szCs w:val="24"/>
                <w:rtl/>
              </w:rPr>
              <w:t>4</w:t>
            </w:r>
          </w:p>
        </w:tc>
      </w:tr>
      <w:tr w:rsidR="006B64D7" w:rsidRPr="00082461" w14:paraId="067130F8" w14:textId="77777777" w:rsidTr="00287011">
        <w:trPr>
          <w:cantSplit/>
          <w:trHeight w:val="37"/>
        </w:trPr>
        <w:tc>
          <w:tcPr>
            <w:tcW w:w="176" w:type="pct"/>
            <w:shd w:val="clear" w:color="auto" w:fill="FFFFFF"/>
            <w:vAlign w:val="center"/>
          </w:tcPr>
          <w:p w14:paraId="4B8FB4B4" w14:textId="77777777" w:rsidR="006B64D7" w:rsidRPr="00C85E1E" w:rsidRDefault="006B64D7" w:rsidP="006B64D7">
            <w:pPr>
              <w:bidi/>
              <w:jc w:val="center"/>
              <w:rPr>
                <w:b/>
                <w:bCs/>
                <w:sz w:val="24"/>
                <w:szCs w:val="24"/>
                <w:rtl/>
              </w:rPr>
            </w:pPr>
            <w:r w:rsidRPr="00C85E1E">
              <w:rPr>
                <w:rFonts w:hint="cs"/>
                <w:b/>
                <w:bCs/>
                <w:sz w:val="24"/>
                <w:szCs w:val="24"/>
                <w:rtl/>
              </w:rPr>
              <w:t>3</w:t>
            </w:r>
          </w:p>
        </w:tc>
        <w:tc>
          <w:tcPr>
            <w:tcW w:w="2656" w:type="pct"/>
            <w:shd w:val="clear" w:color="auto" w:fill="FFFFFF"/>
          </w:tcPr>
          <w:p w14:paraId="6314288B" w14:textId="77777777" w:rsidR="006B64D7" w:rsidRPr="001A40F4" w:rsidRDefault="006B64D7" w:rsidP="006B64D7">
            <w:pPr>
              <w:bidi/>
              <w:rPr>
                <w:b/>
                <w:bCs/>
                <w:sz w:val="24"/>
                <w:szCs w:val="24"/>
                <w:rtl/>
              </w:rPr>
            </w:pPr>
            <w:r w:rsidRPr="001A40F4">
              <w:rPr>
                <w:rFonts w:hint="cs"/>
                <w:b/>
                <w:bCs/>
                <w:sz w:val="24"/>
                <w:szCs w:val="24"/>
                <w:rtl/>
              </w:rPr>
              <w:t>تطبيق نظام التشغيل الإلكتروني يوفر الوقت والجهد المبذول في عملية الرقابة ويزيد من فاعليتها.</w:t>
            </w:r>
          </w:p>
        </w:tc>
        <w:tc>
          <w:tcPr>
            <w:tcW w:w="619" w:type="pct"/>
            <w:shd w:val="clear" w:color="auto" w:fill="FFFFFF"/>
            <w:vAlign w:val="center"/>
          </w:tcPr>
          <w:p w14:paraId="17643D75"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4.622</w:t>
            </w:r>
          </w:p>
        </w:tc>
        <w:tc>
          <w:tcPr>
            <w:tcW w:w="575" w:type="pct"/>
            <w:shd w:val="clear" w:color="auto" w:fill="FFFFFF"/>
            <w:vAlign w:val="center"/>
          </w:tcPr>
          <w:p w14:paraId="7B9666A0"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.7208</w:t>
            </w:r>
          </w:p>
        </w:tc>
        <w:tc>
          <w:tcPr>
            <w:tcW w:w="577" w:type="pct"/>
            <w:shd w:val="clear" w:color="auto" w:fill="FFFFFF"/>
            <w:vAlign w:val="bottom"/>
          </w:tcPr>
          <w:p w14:paraId="53EC0002"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92.44</w:t>
            </w:r>
          </w:p>
        </w:tc>
        <w:tc>
          <w:tcPr>
            <w:tcW w:w="397" w:type="pct"/>
            <w:shd w:val="clear" w:color="auto" w:fill="FFFFFF"/>
            <w:vAlign w:val="center"/>
          </w:tcPr>
          <w:p w14:paraId="1FC93E8C"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tl/>
              </w:rPr>
            </w:pPr>
            <w:r>
              <w:rPr>
                <w:rFonts w:ascii="Arial" w:hAnsi="Arial" w:cs="Arial" w:hint="cs"/>
                <w:color w:val="000000"/>
                <w:sz w:val="24"/>
                <w:szCs w:val="24"/>
                <w:rtl/>
              </w:rPr>
              <w:t>1</w:t>
            </w:r>
          </w:p>
        </w:tc>
      </w:tr>
      <w:tr w:rsidR="006B64D7" w:rsidRPr="00082461" w14:paraId="6C2B70B3" w14:textId="77777777" w:rsidTr="00287011">
        <w:trPr>
          <w:cantSplit/>
          <w:trHeight w:val="97"/>
        </w:trPr>
        <w:tc>
          <w:tcPr>
            <w:tcW w:w="176" w:type="pct"/>
            <w:shd w:val="clear" w:color="auto" w:fill="FFFFFF"/>
            <w:vAlign w:val="center"/>
          </w:tcPr>
          <w:p w14:paraId="3F703EBC" w14:textId="77777777" w:rsidR="006B64D7" w:rsidRPr="00C85E1E" w:rsidRDefault="006B64D7" w:rsidP="006B64D7">
            <w:pPr>
              <w:bidi/>
              <w:jc w:val="center"/>
              <w:rPr>
                <w:b/>
                <w:bCs/>
                <w:sz w:val="24"/>
                <w:szCs w:val="24"/>
                <w:rtl/>
              </w:rPr>
            </w:pPr>
            <w:r w:rsidRPr="00C85E1E">
              <w:rPr>
                <w:rFonts w:hint="cs"/>
                <w:b/>
                <w:bCs/>
                <w:sz w:val="24"/>
                <w:szCs w:val="24"/>
                <w:rtl/>
              </w:rPr>
              <w:t>4</w:t>
            </w:r>
          </w:p>
        </w:tc>
        <w:tc>
          <w:tcPr>
            <w:tcW w:w="2656" w:type="pct"/>
            <w:shd w:val="clear" w:color="auto" w:fill="FFFFFF"/>
          </w:tcPr>
          <w:p w14:paraId="50238551" w14:textId="77777777" w:rsidR="006B64D7" w:rsidRPr="001A40F4" w:rsidRDefault="006B64D7" w:rsidP="006B64D7">
            <w:pPr>
              <w:bidi/>
              <w:rPr>
                <w:b/>
                <w:bCs/>
                <w:sz w:val="24"/>
                <w:szCs w:val="24"/>
                <w:rtl/>
              </w:rPr>
            </w:pPr>
            <w:r w:rsidRPr="001A40F4">
              <w:rPr>
                <w:rFonts w:hint="cs"/>
                <w:b/>
                <w:bCs/>
                <w:sz w:val="24"/>
                <w:szCs w:val="24"/>
                <w:rtl/>
              </w:rPr>
              <w:t>استخدام الكمبيوتر في عملية الرقابة الداخلية يعمل على ربط كافة فروع الوحدات المحاسبية ويؤدي إلى توحيد المعلومات وقابليتها للرقابة.</w:t>
            </w:r>
          </w:p>
        </w:tc>
        <w:tc>
          <w:tcPr>
            <w:tcW w:w="619" w:type="pct"/>
            <w:shd w:val="clear" w:color="auto" w:fill="FFFFFF"/>
            <w:vAlign w:val="center"/>
          </w:tcPr>
          <w:p w14:paraId="7DBE5827"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4.568</w:t>
            </w:r>
          </w:p>
        </w:tc>
        <w:tc>
          <w:tcPr>
            <w:tcW w:w="575" w:type="pct"/>
            <w:shd w:val="clear" w:color="auto" w:fill="FFFFFF"/>
            <w:vAlign w:val="center"/>
          </w:tcPr>
          <w:p w14:paraId="0A48C74F"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.5548</w:t>
            </w:r>
          </w:p>
        </w:tc>
        <w:tc>
          <w:tcPr>
            <w:tcW w:w="577" w:type="pct"/>
            <w:shd w:val="clear" w:color="auto" w:fill="FFFFFF"/>
            <w:vAlign w:val="bottom"/>
          </w:tcPr>
          <w:p w14:paraId="2512CDFC"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91.36</w:t>
            </w:r>
          </w:p>
        </w:tc>
        <w:tc>
          <w:tcPr>
            <w:tcW w:w="397" w:type="pct"/>
            <w:shd w:val="clear" w:color="auto" w:fill="FFFFFF"/>
            <w:vAlign w:val="center"/>
          </w:tcPr>
          <w:p w14:paraId="5D74FD6F"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tl/>
              </w:rPr>
            </w:pPr>
            <w:r>
              <w:rPr>
                <w:rFonts w:ascii="Arial" w:hAnsi="Arial" w:cs="Arial" w:hint="cs"/>
                <w:color w:val="000000"/>
                <w:sz w:val="24"/>
                <w:szCs w:val="24"/>
                <w:rtl/>
              </w:rPr>
              <w:t>2</w:t>
            </w:r>
          </w:p>
        </w:tc>
      </w:tr>
      <w:tr w:rsidR="006B64D7" w:rsidRPr="00082461" w14:paraId="1ABE166B" w14:textId="77777777" w:rsidTr="00287011">
        <w:trPr>
          <w:cantSplit/>
          <w:trHeight w:val="97"/>
        </w:trPr>
        <w:tc>
          <w:tcPr>
            <w:tcW w:w="176" w:type="pct"/>
            <w:shd w:val="clear" w:color="auto" w:fill="FFFFFF"/>
            <w:vAlign w:val="center"/>
          </w:tcPr>
          <w:p w14:paraId="598F7A03" w14:textId="77777777" w:rsidR="006B64D7" w:rsidRPr="00C85E1E" w:rsidRDefault="006B64D7" w:rsidP="006B64D7">
            <w:pPr>
              <w:bidi/>
              <w:jc w:val="center"/>
              <w:rPr>
                <w:b/>
                <w:bCs/>
                <w:sz w:val="24"/>
                <w:szCs w:val="24"/>
                <w:rtl/>
              </w:rPr>
            </w:pPr>
            <w:r w:rsidRPr="00C85E1E">
              <w:rPr>
                <w:rFonts w:hint="cs"/>
                <w:b/>
                <w:bCs/>
                <w:sz w:val="24"/>
                <w:szCs w:val="24"/>
                <w:rtl/>
              </w:rPr>
              <w:t>5</w:t>
            </w:r>
          </w:p>
        </w:tc>
        <w:tc>
          <w:tcPr>
            <w:tcW w:w="2656" w:type="pct"/>
            <w:shd w:val="clear" w:color="auto" w:fill="FFFFFF"/>
          </w:tcPr>
          <w:p w14:paraId="7048B003" w14:textId="77777777" w:rsidR="006B64D7" w:rsidRPr="001A40F4" w:rsidRDefault="006B64D7" w:rsidP="006B64D7">
            <w:pPr>
              <w:bidi/>
              <w:rPr>
                <w:b/>
                <w:bCs/>
                <w:sz w:val="24"/>
                <w:szCs w:val="24"/>
                <w:rtl/>
              </w:rPr>
            </w:pPr>
            <w:r w:rsidRPr="001A40F4">
              <w:rPr>
                <w:rFonts w:hint="cs"/>
                <w:b/>
                <w:bCs/>
                <w:sz w:val="24"/>
                <w:szCs w:val="24"/>
                <w:rtl/>
              </w:rPr>
              <w:t>فاعلية التشغيل الإلكتروني للبيانات تتطلب كادر وظيفي مؤهل وذو خبرة.</w:t>
            </w:r>
          </w:p>
        </w:tc>
        <w:tc>
          <w:tcPr>
            <w:tcW w:w="619" w:type="pct"/>
            <w:shd w:val="clear" w:color="auto" w:fill="FFFFFF"/>
            <w:vAlign w:val="center"/>
          </w:tcPr>
          <w:p w14:paraId="2F9544A6"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4.459</w:t>
            </w:r>
          </w:p>
        </w:tc>
        <w:tc>
          <w:tcPr>
            <w:tcW w:w="575" w:type="pct"/>
            <w:shd w:val="clear" w:color="auto" w:fill="FFFFFF"/>
            <w:vAlign w:val="center"/>
          </w:tcPr>
          <w:p w14:paraId="0C775AF7"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.7301</w:t>
            </w:r>
          </w:p>
        </w:tc>
        <w:tc>
          <w:tcPr>
            <w:tcW w:w="577" w:type="pct"/>
            <w:shd w:val="clear" w:color="auto" w:fill="FFFFFF"/>
            <w:vAlign w:val="bottom"/>
          </w:tcPr>
          <w:p w14:paraId="59E97438"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89.18</w:t>
            </w:r>
          </w:p>
        </w:tc>
        <w:tc>
          <w:tcPr>
            <w:tcW w:w="397" w:type="pct"/>
            <w:shd w:val="clear" w:color="auto" w:fill="FFFFFF"/>
            <w:vAlign w:val="center"/>
          </w:tcPr>
          <w:p w14:paraId="6C1C74EA"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Pr>
                <w:rFonts w:ascii="Arial" w:hAnsi="Arial" w:cs="Arial" w:hint="cs"/>
                <w:color w:val="000000"/>
                <w:sz w:val="24"/>
                <w:szCs w:val="24"/>
                <w:rtl/>
              </w:rPr>
              <w:t>5</w:t>
            </w:r>
          </w:p>
        </w:tc>
      </w:tr>
      <w:tr w:rsidR="006B64D7" w:rsidRPr="00082461" w14:paraId="0017E5B9" w14:textId="77777777" w:rsidTr="00287011">
        <w:trPr>
          <w:cantSplit/>
          <w:trHeight w:val="279"/>
        </w:trPr>
        <w:tc>
          <w:tcPr>
            <w:tcW w:w="176" w:type="pct"/>
            <w:shd w:val="clear" w:color="auto" w:fill="FFFFFF"/>
            <w:vAlign w:val="center"/>
          </w:tcPr>
          <w:p w14:paraId="096EBF72" w14:textId="77777777" w:rsidR="006B64D7" w:rsidRPr="00C85E1E" w:rsidRDefault="006B64D7" w:rsidP="006B64D7">
            <w:pPr>
              <w:bidi/>
              <w:jc w:val="center"/>
              <w:rPr>
                <w:b/>
                <w:bCs/>
                <w:sz w:val="24"/>
                <w:szCs w:val="24"/>
                <w:rtl/>
              </w:rPr>
            </w:pPr>
            <w:r w:rsidRPr="00C85E1E">
              <w:rPr>
                <w:rFonts w:hint="cs"/>
                <w:b/>
                <w:bCs/>
                <w:sz w:val="24"/>
                <w:szCs w:val="24"/>
                <w:rtl/>
              </w:rPr>
              <w:t>6</w:t>
            </w:r>
          </w:p>
        </w:tc>
        <w:tc>
          <w:tcPr>
            <w:tcW w:w="2656" w:type="pct"/>
            <w:shd w:val="clear" w:color="auto" w:fill="FFFFFF"/>
          </w:tcPr>
          <w:p w14:paraId="78B33135" w14:textId="77777777" w:rsidR="006B64D7" w:rsidRPr="001A40F4" w:rsidRDefault="006B64D7" w:rsidP="006B64D7">
            <w:pPr>
              <w:bidi/>
              <w:rPr>
                <w:b/>
                <w:bCs/>
                <w:sz w:val="24"/>
                <w:szCs w:val="24"/>
                <w:rtl/>
              </w:rPr>
            </w:pPr>
            <w:r w:rsidRPr="001A40F4">
              <w:rPr>
                <w:rFonts w:hint="cs"/>
                <w:b/>
                <w:bCs/>
                <w:sz w:val="24"/>
                <w:szCs w:val="24"/>
                <w:rtl/>
              </w:rPr>
              <w:t>استخدام نظام التشغيل الإلكتروني في الرقابة الداخلية يعزز من استقلالية العاملين فيها.</w:t>
            </w:r>
          </w:p>
        </w:tc>
        <w:tc>
          <w:tcPr>
            <w:tcW w:w="619" w:type="pct"/>
            <w:shd w:val="clear" w:color="auto" w:fill="FFFFFF"/>
            <w:vAlign w:val="center"/>
          </w:tcPr>
          <w:p w14:paraId="0D73B252"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4.162</w:t>
            </w:r>
          </w:p>
        </w:tc>
        <w:tc>
          <w:tcPr>
            <w:tcW w:w="575" w:type="pct"/>
            <w:shd w:val="clear" w:color="auto" w:fill="FFFFFF"/>
            <w:vAlign w:val="center"/>
          </w:tcPr>
          <w:p w14:paraId="2A8CB534"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.8338</w:t>
            </w:r>
          </w:p>
        </w:tc>
        <w:tc>
          <w:tcPr>
            <w:tcW w:w="577" w:type="pct"/>
            <w:shd w:val="clear" w:color="auto" w:fill="FFFFFF"/>
            <w:vAlign w:val="bottom"/>
          </w:tcPr>
          <w:p w14:paraId="73105551"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83.24</w:t>
            </w:r>
          </w:p>
        </w:tc>
        <w:tc>
          <w:tcPr>
            <w:tcW w:w="397" w:type="pct"/>
            <w:shd w:val="clear" w:color="auto" w:fill="FFFFFF"/>
            <w:vAlign w:val="center"/>
          </w:tcPr>
          <w:p w14:paraId="54A604ED"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Pr>
                <w:rFonts w:ascii="Arial" w:hAnsi="Arial" w:cs="Arial" w:hint="cs"/>
                <w:color w:val="000000"/>
                <w:sz w:val="24"/>
                <w:szCs w:val="24"/>
                <w:rtl/>
              </w:rPr>
              <w:t>10</w:t>
            </w:r>
          </w:p>
        </w:tc>
      </w:tr>
      <w:tr w:rsidR="006B64D7" w:rsidRPr="00082461" w14:paraId="3C30E6F3" w14:textId="77777777" w:rsidTr="00287011">
        <w:trPr>
          <w:cantSplit/>
          <w:trHeight w:val="279"/>
        </w:trPr>
        <w:tc>
          <w:tcPr>
            <w:tcW w:w="176" w:type="pct"/>
            <w:shd w:val="clear" w:color="auto" w:fill="FFFFFF"/>
            <w:vAlign w:val="center"/>
          </w:tcPr>
          <w:p w14:paraId="2FD493B8" w14:textId="77777777" w:rsidR="006B64D7" w:rsidRPr="00C85E1E" w:rsidRDefault="006B64D7" w:rsidP="006B64D7">
            <w:pPr>
              <w:bidi/>
              <w:jc w:val="center"/>
              <w:rPr>
                <w:b/>
                <w:bCs/>
                <w:sz w:val="24"/>
                <w:szCs w:val="24"/>
                <w:rtl/>
              </w:rPr>
            </w:pPr>
            <w:r>
              <w:rPr>
                <w:rFonts w:hint="cs"/>
                <w:b/>
                <w:bCs/>
                <w:sz w:val="24"/>
                <w:szCs w:val="24"/>
                <w:rtl/>
              </w:rPr>
              <w:t>7</w:t>
            </w:r>
          </w:p>
        </w:tc>
        <w:tc>
          <w:tcPr>
            <w:tcW w:w="2656" w:type="pct"/>
            <w:shd w:val="clear" w:color="auto" w:fill="FFFFFF"/>
          </w:tcPr>
          <w:p w14:paraId="0933C574" w14:textId="77777777" w:rsidR="006B64D7" w:rsidRPr="001A40F4" w:rsidRDefault="006B64D7" w:rsidP="006B64D7">
            <w:pPr>
              <w:bidi/>
              <w:rPr>
                <w:b/>
                <w:bCs/>
                <w:sz w:val="24"/>
                <w:szCs w:val="24"/>
                <w:rtl/>
              </w:rPr>
            </w:pPr>
            <w:r w:rsidRPr="001A40F4">
              <w:rPr>
                <w:rFonts w:hint="cs"/>
                <w:b/>
                <w:bCs/>
                <w:sz w:val="24"/>
                <w:szCs w:val="24"/>
                <w:rtl/>
              </w:rPr>
              <w:t>استخدام نظام التشغيل الإلكتروني يساهم في زيادة كفاءة العاملين.</w:t>
            </w:r>
          </w:p>
        </w:tc>
        <w:tc>
          <w:tcPr>
            <w:tcW w:w="619" w:type="pct"/>
            <w:shd w:val="clear" w:color="auto" w:fill="FFFFFF"/>
            <w:vAlign w:val="center"/>
          </w:tcPr>
          <w:p w14:paraId="222A9875"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4.297</w:t>
            </w:r>
          </w:p>
        </w:tc>
        <w:tc>
          <w:tcPr>
            <w:tcW w:w="575" w:type="pct"/>
            <w:shd w:val="clear" w:color="auto" w:fill="FFFFFF"/>
            <w:vAlign w:val="center"/>
          </w:tcPr>
          <w:p w14:paraId="57278583"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.8119</w:t>
            </w:r>
          </w:p>
        </w:tc>
        <w:tc>
          <w:tcPr>
            <w:tcW w:w="577" w:type="pct"/>
            <w:shd w:val="clear" w:color="auto" w:fill="FFFFFF"/>
            <w:vAlign w:val="bottom"/>
          </w:tcPr>
          <w:p w14:paraId="2239D798"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85.94</w:t>
            </w:r>
          </w:p>
        </w:tc>
        <w:tc>
          <w:tcPr>
            <w:tcW w:w="397" w:type="pct"/>
            <w:shd w:val="clear" w:color="auto" w:fill="FFFFFF"/>
            <w:vAlign w:val="center"/>
          </w:tcPr>
          <w:p w14:paraId="2010B65E"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Pr>
                <w:rFonts w:ascii="Arial" w:hAnsi="Arial" w:cs="Arial" w:hint="cs"/>
                <w:color w:val="000000"/>
                <w:sz w:val="24"/>
                <w:szCs w:val="24"/>
                <w:rtl/>
              </w:rPr>
              <w:t>7</w:t>
            </w:r>
          </w:p>
        </w:tc>
      </w:tr>
      <w:tr w:rsidR="006B64D7" w:rsidRPr="00082461" w14:paraId="3152F185" w14:textId="77777777" w:rsidTr="00287011">
        <w:trPr>
          <w:cantSplit/>
          <w:trHeight w:val="279"/>
        </w:trPr>
        <w:tc>
          <w:tcPr>
            <w:tcW w:w="176" w:type="pct"/>
            <w:shd w:val="clear" w:color="auto" w:fill="FFFFFF"/>
            <w:vAlign w:val="center"/>
          </w:tcPr>
          <w:p w14:paraId="3B18D7F6" w14:textId="77777777" w:rsidR="006B64D7" w:rsidRPr="00C85E1E" w:rsidRDefault="006B64D7" w:rsidP="006B64D7">
            <w:pPr>
              <w:bidi/>
              <w:jc w:val="center"/>
              <w:rPr>
                <w:b/>
                <w:bCs/>
                <w:sz w:val="24"/>
                <w:szCs w:val="24"/>
                <w:rtl/>
              </w:rPr>
            </w:pPr>
            <w:r>
              <w:rPr>
                <w:rFonts w:hint="cs"/>
                <w:b/>
                <w:bCs/>
                <w:sz w:val="24"/>
                <w:szCs w:val="24"/>
                <w:rtl/>
              </w:rPr>
              <w:t>8</w:t>
            </w:r>
          </w:p>
        </w:tc>
        <w:tc>
          <w:tcPr>
            <w:tcW w:w="2656" w:type="pct"/>
            <w:shd w:val="clear" w:color="auto" w:fill="FFFFFF"/>
          </w:tcPr>
          <w:p w14:paraId="4321D07C" w14:textId="77777777" w:rsidR="006B64D7" w:rsidRPr="001A40F4" w:rsidRDefault="006B64D7" w:rsidP="006B64D7">
            <w:pPr>
              <w:bidi/>
              <w:rPr>
                <w:b/>
                <w:bCs/>
                <w:sz w:val="24"/>
                <w:szCs w:val="24"/>
                <w:rtl/>
              </w:rPr>
            </w:pPr>
            <w:r w:rsidRPr="001A40F4">
              <w:rPr>
                <w:rFonts w:hint="cs"/>
                <w:b/>
                <w:bCs/>
                <w:sz w:val="24"/>
                <w:szCs w:val="24"/>
                <w:rtl/>
              </w:rPr>
              <w:t>يساهم نظام التشغيل الإلكتروني في زيادة جودة الرقابة الداخلية.</w:t>
            </w:r>
          </w:p>
        </w:tc>
        <w:tc>
          <w:tcPr>
            <w:tcW w:w="619" w:type="pct"/>
            <w:shd w:val="clear" w:color="auto" w:fill="FFFFFF"/>
            <w:vAlign w:val="center"/>
          </w:tcPr>
          <w:p w14:paraId="0347EFE7"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4.324</w:t>
            </w:r>
          </w:p>
        </w:tc>
        <w:tc>
          <w:tcPr>
            <w:tcW w:w="575" w:type="pct"/>
            <w:shd w:val="clear" w:color="auto" w:fill="FFFFFF"/>
            <w:vAlign w:val="center"/>
          </w:tcPr>
          <w:p w14:paraId="79CB3600"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.8516</w:t>
            </w:r>
          </w:p>
        </w:tc>
        <w:tc>
          <w:tcPr>
            <w:tcW w:w="577" w:type="pct"/>
            <w:shd w:val="clear" w:color="auto" w:fill="FFFFFF"/>
            <w:vAlign w:val="bottom"/>
          </w:tcPr>
          <w:p w14:paraId="03E389FA"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86.48</w:t>
            </w:r>
          </w:p>
        </w:tc>
        <w:tc>
          <w:tcPr>
            <w:tcW w:w="397" w:type="pct"/>
            <w:shd w:val="clear" w:color="auto" w:fill="FFFFFF"/>
            <w:vAlign w:val="center"/>
          </w:tcPr>
          <w:p w14:paraId="4B30FC7C"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Pr>
                <w:rFonts w:ascii="Arial" w:hAnsi="Arial" w:cs="Arial" w:hint="cs"/>
                <w:color w:val="000000"/>
                <w:sz w:val="24"/>
                <w:szCs w:val="24"/>
                <w:rtl/>
              </w:rPr>
              <w:t>6</w:t>
            </w:r>
          </w:p>
        </w:tc>
      </w:tr>
      <w:tr w:rsidR="006B64D7" w:rsidRPr="00082461" w14:paraId="0390336D" w14:textId="77777777" w:rsidTr="00287011">
        <w:trPr>
          <w:cantSplit/>
          <w:trHeight w:val="279"/>
        </w:trPr>
        <w:tc>
          <w:tcPr>
            <w:tcW w:w="176" w:type="pct"/>
            <w:shd w:val="clear" w:color="auto" w:fill="FFFFFF"/>
            <w:vAlign w:val="center"/>
          </w:tcPr>
          <w:p w14:paraId="5608584D" w14:textId="77777777" w:rsidR="006B64D7" w:rsidRPr="00C85E1E" w:rsidRDefault="006B64D7" w:rsidP="006B64D7">
            <w:pPr>
              <w:bidi/>
              <w:jc w:val="center"/>
              <w:rPr>
                <w:b/>
                <w:bCs/>
                <w:sz w:val="24"/>
                <w:szCs w:val="24"/>
                <w:rtl/>
              </w:rPr>
            </w:pPr>
            <w:r>
              <w:rPr>
                <w:rFonts w:hint="cs"/>
                <w:b/>
                <w:bCs/>
                <w:sz w:val="24"/>
                <w:szCs w:val="24"/>
                <w:rtl/>
              </w:rPr>
              <w:t>9</w:t>
            </w:r>
          </w:p>
        </w:tc>
        <w:tc>
          <w:tcPr>
            <w:tcW w:w="2656" w:type="pct"/>
            <w:shd w:val="clear" w:color="auto" w:fill="FFFFFF"/>
          </w:tcPr>
          <w:p w14:paraId="19306BC6" w14:textId="77777777" w:rsidR="006B64D7" w:rsidRPr="001A40F4" w:rsidRDefault="006B64D7" w:rsidP="006B64D7">
            <w:pPr>
              <w:bidi/>
              <w:rPr>
                <w:b/>
                <w:bCs/>
                <w:sz w:val="24"/>
                <w:szCs w:val="24"/>
                <w:rtl/>
              </w:rPr>
            </w:pPr>
            <w:r w:rsidRPr="001A40F4">
              <w:rPr>
                <w:rFonts w:hint="cs"/>
                <w:b/>
                <w:bCs/>
                <w:sz w:val="24"/>
                <w:szCs w:val="24"/>
                <w:rtl/>
              </w:rPr>
              <w:t>يساهم استخدام نظام التشغيل الإلكتروني بالحد من حالات الفساد المالي والإداري.</w:t>
            </w:r>
          </w:p>
        </w:tc>
        <w:tc>
          <w:tcPr>
            <w:tcW w:w="619" w:type="pct"/>
            <w:shd w:val="clear" w:color="auto" w:fill="FFFFFF"/>
            <w:vAlign w:val="center"/>
          </w:tcPr>
          <w:p w14:paraId="71A350AF"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4.486</w:t>
            </w:r>
          </w:p>
        </w:tc>
        <w:tc>
          <w:tcPr>
            <w:tcW w:w="575" w:type="pct"/>
            <w:shd w:val="clear" w:color="auto" w:fill="FFFFFF"/>
            <w:vAlign w:val="center"/>
          </w:tcPr>
          <w:p w14:paraId="215B4DE6"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.8035</w:t>
            </w:r>
          </w:p>
        </w:tc>
        <w:tc>
          <w:tcPr>
            <w:tcW w:w="577" w:type="pct"/>
            <w:shd w:val="clear" w:color="auto" w:fill="FFFFFF"/>
            <w:vAlign w:val="bottom"/>
          </w:tcPr>
          <w:p w14:paraId="46C84200"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89.72</w:t>
            </w:r>
          </w:p>
        </w:tc>
        <w:tc>
          <w:tcPr>
            <w:tcW w:w="397" w:type="pct"/>
            <w:shd w:val="clear" w:color="auto" w:fill="FFFFFF"/>
            <w:vAlign w:val="center"/>
          </w:tcPr>
          <w:p w14:paraId="0B98E4DA"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Pr>
                <w:rFonts w:ascii="Arial" w:hAnsi="Arial" w:cs="Arial" w:hint="cs"/>
                <w:color w:val="000000"/>
                <w:sz w:val="24"/>
                <w:szCs w:val="24"/>
                <w:rtl/>
              </w:rPr>
              <w:t>3</w:t>
            </w:r>
          </w:p>
        </w:tc>
      </w:tr>
      <w:tr w:rsidR="006B64D7" w:rsidRPr="00082461" w14:paraId="75042AD1" w14:textId="77777777" w:rsidTr="00287011">
        <w:trPr>
          <w:cantSplit/>
          <w:trHeight w:val="279"/>
        </w:trPr>
        <w:tc>
          <w:tcPr>
            <w:tcW w:w="176" w:type="pct"/>
            <w:shd w:val="clear" w:color="auto" w:fill="FFFFFF"/>
            <w:vAlign w:val="center"/>
          </w:tcPr>
          <w:p w14:paraId="4E1180DD" w14:textId="77777777" w:rsidR="006B64D7" w:rsidRPr="00C85E1E" w:rsidRDefault="006B64D7" w:rsidP="006B64D7">
            <w:pPr>
              <w:bidi/>
              <w:jc w:val="center"/>
              <w:rPr>
                <w:b/>
                <w:bCs/>
                <w:sz w:val="24"/>
                <w:szCs w:val="24"/>
                <w:rtl/>
              </w:rPr>
            </w:pPr>
            <w:r>
              <w:rPr>
                <w:rFonts w:hint="cs"/>
                <w:b/>
                <w:bCs/>
                <w:sz w:val="24"/>
                <w:szCs w:val="24"/>
                <w:rtl/>
              </w:rPr>
              <w:t>10</w:t>
            </w:r>
          </w:p>
        </w:tc>
        <w:tc>
          <w:tcPr>
            <w:tcW w:w="2656" w:type="pct"/>
            <w:shd w:val="clear" w:color="auto" w:fill="FFFFFF"/>
          </w:tcPr>
          <w:p w14:paraId="108974D5" w14:textId="77777777" w:rsidR="006B64D7" w:rsidRPr="001A40F4" w:rsidRDefault="006B64D7" w:rsidP="006B64D7">
            <w:pPr>
              <w:bidi/>
              <w:rPr>
                <w:b/>
                <w:bCs/>
                <w:sz w:val="24"/>
                <w:szCs w:val="24"/>
                <w:rtl/>
              </w:rPr>
            </w:pPr>
            <w:r w:rsidRPr="001A40F4">
              <w:rPr>
                <w:rFonts w:hint="cs"/>
                <w:b/>
                <w:bCs/>
                <w:sz w:val="24"/>
                <w:szCs w:val="24"/>
                <w:rtl/>
              </w:rPr>
              <w:t>نظام التشغيل الإلكتروني يؤدي إلى انخفاض نسبة الأخطاء والمخالفات.</w:t>
            </w:r>
          </w:p>
        </w:tc>
        <w:tc>
          <w:tcPr>
            <w:tcW w:w="619" w:type="pct"/>
            <w:shd w:val="clear" w:color="auto" w:fill="FFFFFF"/>
            <w:vAlign w:val="center"/>
          </w:tcPr>
          <w:p w14:paraId="0453BAFE"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4.216</w:t>
            </w:r>
          </w:p>
        </w:tc>
        <w:tc>
          <w:tcPr>
            <w:tcW w:w="575" w:type="pct"/>
            <w:shd w:val="clear" w:color="auto" w:fill="FFFFFF"/>
            <w:vAlign w:val="center"/>
          </w:tcPr>
          <w:p w14:paraId="1B394AD0"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1.0037</w:t>
            </w:r>
          </w:p>
        </w:tc>
        <w:tc>
          <w:tcPr>
            <w:tcW w:w="577" w:type="pct"/>
            <w:shd w:val="clear" w:color="auto" w:fill="FFFFFF"/>
            <w:vAlign w:val="bottom"/>
          </w:tcPr>
          <w:p w14:paraId="7FF7CB4D"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sidRPr="00202F70">
              <w:rPr>
                <w:rFonts w:ascii="Arial" w:hAnsi="Arial" w:cs="Arial"/>
                <w:color w:val="000000"/>
                <w:sz w:val="24"/>
                <w:szCs w:val="24"/>
              </w:rPr>
              <w:t>84.32</w:t>
            </w:r>
          </w:p>
        </w:tc>
        <w:tc>
          <w:tcPr>
            <w:tcW w:w="397" w:type="pct"/>
            <w:shd w:val="clear" w:color="auto" w:fill="FFFFFF"/>
            <w:vAlign w:val="center"/>
          </w:tcPr>
          <w:p w14:paraId="603F3C96" w14:textId="77777777" w:rsidR="006B64D7" w:rsidRPr="00202F70" w:rsidRDefault="006B64D7" w:rsidP="006B64D7">
            <w:pPr>
              <w:autoSpaceDE w:val="0"/>
              <w:autoSpaceDN w:val="0"/>
              <w:bidi/>
              <w:adjustRightInd w:val="0"/>
              <w:spacing w:after="0" w:line="320" w:lineRule="atLeast"/>
              <w:ind w:left="60" w:right="60"/>
              <w:jc w:val="center"/>
              <w:rPr>
                <w:rFonts w:ascii="Arial" w:hAnsi="Arial" w:cs="Arial"/>
                <w:color w:val="000000"/>
                <w:sz w:val="24"/>
                <w:szCs w:val="24"/>
              </w:rPr>
            </w:pPr>
            <w:r>
              <w:rPr>
                <w:rFonts w:ascii="Arial" w:hAnsi="Arial" w:cs="Arial" w:hint="cs"/>
                <w:color w:val="000000"/>
                <w:sz w:val="24"/>
                <w:szCs w:val="24"/>
                <w:rtl/>
              </w:rPr>
              <w:t>9</w:t>
            </w:r>
          </w:p>
        </w:tc>
      </w:tr>
    </w:tbl>
    <w:p w14:paraId="10AC9E81" w14:textId="77777777" w:rsidR="005165EA" w:rsidRPr="005165EA" w:rsidRDefault="005165EA" w:rsidP="005165EA">
      <w:pPr>
        <w:tabs>
          <w:tab w:val="right" w:pos="900"/>
        </w:tabs>
        <w:bidi/>
        <w:spacing w:line="360" w:lineRule="auto"/>
        <w:jc w:val="both"/>
        <w:rPr>
          <w:rFonts w:ascii="Simplified Arabic" w:hAnsi="Simplified Arabic" w:cs="Simplified Arabic"/>
          <w:sz w:val="24"/>
          <w:szCs w:val="24"/>
          <w:rtl/>
        </w:rPr>
      </w:pPr>
      <w:r w:rsidRPr="005165EA">
        <w:rPr>
          <w:rFonts w:ascii="Simplified Arabic" w:hAnsi="Simplified Arabic" w:cs="Simplified Arabic" w:hint="cs"/>
          <w:sz w:val="24"/>
          <w:szCs w:val="24"/>
          <w:rtl/>
        </w:rPr>
        <w:t>من اعداد الباحثين</w:t>
      </w:r>
    </w:p>
    <w:p w14:paraId="338D2DE5" w14:textId="77777777" w:rsidR="00A30CBB" w:rsidRDefault="00A30CBB" w:rsidP="00A30CBB">
      <w:pPr>
        <w:bidi/>
        <w:rPr>
          <w:rFonts w:ascii="Simplified Arabic" w:hAnsi="Simplified Arabic" w:cs="Simplified Arabic"/>
          <w:b/>
          <w:bCs/>
          <w:sz w:val="28"/>
          <w:szCs w:val="28"/>
          <w:rtl/>
        </w:rPr>
      </w:pPr>
    </w:p>
    <w:p w14:paraId="58DD9974" w14:textId="031E17CD" w:rsidR="006B64D7" w:rsidRPr="00290AE8" w:rsidRDefault="006B64D7" w:rsidP="00A30CBB">
      <w:pPr>
        <w:bidi/>
        <w:rPr>
          <w:rFonts w:ascii="Simplified Arabic" w:hAnsi="Simplified Arabic" w:cs="Simplified Arabic"/>
          <w:b/>
          <w:bCs/>
          <w:sz w:val="28"/>
          <w:szCs w:val="28"/>
          <w:rtl/>
        </w:rPr>
      </w:pPr>
      <w:r w:rsidRPr="00290AE8">
        <w:rPr>
          <w:rFonts w:ascii="Simplified Arabic" w:hAnsi="Simplified Arabic" w:cs="Simplified Arabic"/>
          <w:b/>
          <w:bCs/>
          <w:sz w:val="28"/>
          <w:szCs w:val="28"/>
          <w:rtl/>
        </w:rPr>
        <w:t>اختبار فرضية البحث</w:t>
      </w:r>
      <w:r w:rsidR="00E12BB1">
        <w:rPr>
          <w:rFonts w:ascii="Simplified Arabic" w:hAnsi="Simplified Arabic" w:cs="Simplified Arabic" w:hint="cs"/>
          <w:b/>
          <w:bCs/>
          <w:sz w:val="28"/>
          <w:szCs w:val="28"/>
          <w:rtl/>
        </w:rPr>
        <w:t>:</w:t>
      </w:r>
    </w:p>
    <w:p w14:paraId="4854E164" w14:textId="77777777" w:rsidR="006B64D7" w:rsidRPr="00290AE8" w:rsidRDefault="006B64D7" w:rsidP="006B64D7">
      <w:pPr>
        <w:pStyle w:val="a3"/>
        <w:bidi/>
        <w:rPr>
          <w:rFonts w:ascii="Simplified Arabic" w:hAnsi="Simplified Arabic" w:cs="Simplified Arabic"/>
          <w:b/>
          <w:bCs/>
          <w:sz w:val="28"/>
          <w:szCs w:val="28"/>
        </w:rPr>
      </w:pPr>
      <w:r w:rsidRPr="00290AE8">
        <w:rPr>
          <w:rFonts w:ascii="Simplified Arabic" w:hAnsi="Simplified Arabic" w:cs="Simplified Arabic"/>
          <w:b/>
          <w:bCs/>
          <w:sz w:val="28"/>
          <w:szCs w:val="28"/>
          <w:rtl/>
        </w:rPr>
        <w:t>تنص فرضية البحث على أنه</w:t>
      </w:r>
    </w:p>
    <w:tbl>
      <w:tblPr>
        <w:tblStyle w:val="a8"/>
        <w:bidiVisual/>
        <w:tblW w:w="0" w:type="auto"/>
        <w:tblLook w:val="04A0" w:firstRow="1" w:lastRow="0" w:firstColumn="1" w:lastColumn="0" w:noHBand="0" w:noVBand="1"/>
      </w:tblPr>
      <w:tblGrid>
        <w:gridCol w:w="8522"/>
      </w:tblGrid>
      <w:tr w:rsidR="006B64D7" w:rsidRPr="00290AE8" w14:paraId="67378700" w14:textId="77777777" w:rsidTr="00287011">
        <w:tc>
          <w:tcPr>
            <w:tcW w:w="8522" w:type="dxa"/>
          </w:tcPr>
          <w:p w14:paraId="7B578288" w14:textId="562BB2A7" w:rsidR="006B64D7" w:rsidRPr="00290AE8" w:rsidRDefault="006B64D7" w:rsidP="006B64D7">
            <w:pPr>
              <w:bidi/>
              <w:jc w:val="center"/>
              <w:rPr>
                <w:rFonts w:ascii="Simplified Arabic" w:hAnsi="Simplified Arabic" w:cs="Simplified Arabic"/>
                <w:b/>
                <w:bCs/>
                <w:sz w:val="28"/>
                <w:szCs w:val="28"/>
                <w:rtl/>
              </w:rPr>
            </w:pPr>
            <w:r w:rsidRPr="00290AE8">
              <w:rPr>
                <w:rFonts w:ascii="Simplified Arabic" w:hAnsi="Simplified Arabic" w:cs="Simplified Arabic"/>
                <w:b/>
                <w:bCs/>
                <w:sz w:val="28"/>
                <w:szCs w:val="28"/>
                <w:rtl/>
              </w:rPr>
              <w:t xml:space="preserve">لا يوجد أثر ذا دلالة إحصائية للرقابة </w:t>
            </w:r>
            <w:r w:rsidR="007816A4" w:rsidRPr="00290AE8">
              <w:rPr>
                <w:rFonts w:ascii="Simplified Arabic" w:hAnsi="Simplified Arabic" w:cs="Simplified Arabic" w:hint="cs"/>
                <w:b/>
                <w:bCs/>
                <w:sz w:val="28"/>
                <w:szCs w:val="28"/>
                <w:rtl/>
              </w:rPr>
              <w:t>الداخلية في</w:t>
            </w:r>
            <w:r w:rsidRPr="00290AE8">
              <w:rPr>
                <w:rFonts w:ascii="Simplified Arabic" w:hAnsi="Simplified Arabic" w:cs="Simplified Arabic"/>
                <w:b/>
                <w:bCs/>
                <w:sz w:val="28"/>
                <w:szCs w:val="28"/>
                <w:rtl/>
              </w:rPr>
              <w:t xml:space="preserve"> ظل نظام التشغيل الالكتروني للبيانات المحاسبية</w:t>
            </w:r>
          </w:p>
        </w:tc>
      </w:tr>
    </w:tbl>
    <w:p w14:paraId="584304E8" w14:textId="77777777" w:rsidR="006B64D7" w:rsidRPr="00290AE8" w:rsidRDefault="006B64D7" w:rsidP="006B64D7">
      <w:pPr>
        <w:bidi/>
        <w:rPr>
          <w:rFonts w:ascii="Simplified Arabic" w:hAnsi="Simplified Arabic" w:cs="Simplified Arabic"/>
          <w:b/>
          <w:bCs/>
          <w:sz w:val="28"/>
          <w:szCs w:val="28"/>
        </w:rPr>
      </w:pPr>
    </w:p>
    <w:p w14:paraId="526EFDE3" w14:textId="6F8550CA" w:rsidR="006B64D7" w:rsidRPr="00E12BB1" w:rsidRDefault="00AA1B7F" w:rsidP="00E12BB1">
      <w:pPr>
        <w:bidi/>
        <w:spacing w:line="360" w:lineRule="auto"/>
        <w:jc w:val="both"/>
        <w:rPr>
          <w:rFonts w:ascii="Simplified Arabic" w:hAnsi="Simplified Arabic" w:cs="Simplified Arabic"/>
          <w:sz w:val="28"/>
          <w:szCs w:val="28"/>
          <w:rtl/>
        </w:rPr>
      </w:pPr>
      <w:r w:rsidRPr="00E12BB1">
        <w:rPr>
          <w:rFonts w:ascii="Simplified Arabic" w:hAnsi="Simplified Arabic" w:cs="Simplified Arabic"/>
          <w:sz w:val="28"/>
          <w:szCs w:val="28"/>
          <w:rtl/>
        </w:rPr>
        <w:lastRenderedPageBreak/>
        <w:t>من الجدول التالي نلاحظ ان القدرة التفسيرية لنموذج الانحدار الخطي والم</w:t>
      </w:r>
      <w:r w:rsidR="00BE516C" w:rsidRPr="00E12BB1">
        <w:rPr>
          <w:rFonts w:ascii="Simplified Arabic" w:hAnsi="Simplified Arabic" w:cs="Simplified Arabic"/>
          <w:sz w:val="28"/>
          <w:szCs w:val="28"/>
          <w:rtl/>
        </w:rPr>
        <w:t>تمثلة في معامل التحديد بلغت 0.618</w:t>
      </w:r>
      <w:r w:rsidRPr="00E12BB1">
        <w:rPr>
          <w:rFonts w:ascii="Simplified Arabic" w:hAnsi="Simplified Arabic" w:cs="Simplified Arabic"/>
          <w:sz w:val="28"/>
          <w:szCs w:val="28"/>
          <w:rtl/>
        </w:rPr>
        <w:t xml:space="preserve"> وهو يشير الى مساهمة المتغير المستقل (الرقابة الداخلية) في سلوك المتغير التابع (نظام التشغيل الالكتروني)</w:t>
      </w:r>
      <w:r w:rsidR="00BE516C" w:rsidRPr="00E12BB1">
        <w:rPr>
          <w:rFonts w:ascii="Simplified Arabic" w:hAnsi="Simplified Arabic" w:cs="Simplified Arabic"/>
          <w:sz w:val="28"/>
          <w:szCs w:val="28"/>
          <w:rtl/>
        </w:rPr>
        <w:t xml:space="preserve"> بنسبة 61.8% وبلغ مستوى الدلالة الإحصائية 0.005 وهو اقل من مستوى الدلالة المطلوب وهو 0.05 مما يشير الى معنويتها احصائيا لذلك</w:t>
      </w:r>
      <w:r w:rsidR="00606FCD" w:rsidRPr="00E12BB1">
        <w:rPr>
          <w:rFonts w:ascii="Simplified Arabic" w:hAnsi="Simplified Arabic" w:cs="Simplified Arabic"/>
          <w:sz w:val="28"/>
          <w:szCs w:val="28"/>
          <w:rtl/>
        </w:rPr>
        <w:t xml:space="preserve"> </w:t>
      </w:r>
      <w:r w:rsidR="00BE516C" w:rsidRPr="00E12BB1">
        <w:rPr>
          <w:rFonts w:ascii="Simplified Arabic" w:hAnsi="Simplified Arabic" w:cs="Simplified Arabic"/>
          <w:sz w:val="28"/>
          <w:szCs w:val="28"/>
          <w:rtl/>
        </w:rPr>
        <w:t>نرفض</w:t>
      </w:r>
      <w:r w:rsidR="00606FCD" w:rsidRPr="00E12BB1">
        <w:rPr>
          <w:rFonts w:ascii="Simplified Arabic" w:hAnsi="Simplified Arabic" w:cs="Simplified Arabic"/>
          <w:sz w:val="28"/>
          <w:szCs w:val="28"/>
          <w:rtl/>
        </w:rPr>
        <w:t xml:space="preserve"> </w:t>
      </w:r>
      <w:r w:rsidRPr="00E12BB1">
        <w:rPr>
          <w:rFonts w:ascii="Simplified Arabic" w:hAnsi="Simplified Arabic" w:cs="Simplified Arabic"/>
          <w:sz w:val="28"/>
          <w:szCs w:val="28"/>
          <w:rtl/>
        </w:rPr>
        <w:t>الفرضية الصفرية</w:t>
      </w:r>
      <w:r w:rsidR="007816A4" w:rsidRPr="00E12BB1">
        <w:rPr>
          <w:rFonts w:ascii="Simplified Arabic" w:hAnsi="Simplified Arabic" w:cs="Simplified Arabic"/>
          <w:sz w:val="28"/>
          <w:szCs w:val="28"/>
          <w:rtl/>
        </w:rPr>
        <w:t>،</w:t>
      </w:r>
      <w:r w:rsidR="00606FCD" w:rsidRPr="00E12BB1">
        <w:rPr>
          <w:rFonts w:ascii="Simplified Arabic" w:hAnsi="Simplified Arabic" w:cs="Simplified Arabic"/>
          <w:sz w:val="28"/>
          <w:szCs w:val="28"/>
          <w:rtl/>
        </w:rPr>
        <w:t xml:space="preserve"> و</w:t>
      </w:r>
      <w:r w:rsidR="006B64D7" w:rsidRPr="00E12BB1">
        <w:rPr>
          <w:rFonts w:ascii="Simplified Arabic" w:hAnsi="Simplified Arabic" w:cs="Simplified Arabic"/>
          <w:sz w:val="28"/>
          <w:szCs w:val="28"/>
          <w:rtl/>
        </w:rPr>
        <w:t>ق</w:t>
      </w:r>
      <w:r w:rsidR="00BE516C" w:rsidRPr="00E12BB1">
        <w:rPr>
          <w:rFonts w:ascii="Simplified Arabic" w:hAnsi="Simplified Arabic" w:cs="Simplified Arabic"/>
          <w:sz w:val="28"/>
          <w:szCs w:val="28"/>
          <w:rtl/>
        </w:rPr>
        <w:t xml:space="preserve">بول فرضها البديل الذي ينص على انه </w:t>
      </w:r>
      <w:r w:rsidR="006B64D7" w:rsidRPr="00E12BB1">
        <w:rPr>
          <w:rFonts w:ascii="Simplified Arabic" w:hAnsi="Simplified Arabic" w:cs="Simplified Arabic"/>
          <w:sz w:val="28"/>
          <w:szCs w:val="28"/>
          <w:rtl/>
        </w:rPr>
        <w:t>يو</w:t>
      </w:r>
      <w:r w:rsidR="00BE516C" w:rsidRPr="00E12BB1">
        <w:rPr>
          <w:rFonts w:ascii="Simplified Arabic" w:hAnsi="Simplified Arabic" w:cs="Simplified Arabic"/>
          <w:sz w:val="28"/>
          <w:szCs w:val="28"/>
          <w:rtl/>
        </w:rPr>
        <w:t xml:space="preserve">جد أثر ذا دلالة إحصائية عند مستوى دلالة 0.05 بين الرقابة الداخلية واستخدام نظام التشغيل الالكتروني للبيانات المحاسبية </w:t>
      </w:r>
    </w:p>
    <w:p w14:paraId="070EC296" w14:textId="77777777" w:rsidR="006B64D7" w:rsidRPr="00E330CE" w:rsidRDefault="006B64D7" w:rsidP="006B64D7">
      <w:pPr>
        <w:bidi/>
        <w:spacing w:line="360" w:lineRule="auto"/>
        <w:jc w:val="center"/>
        <w:rPr>
          <w:rFonts w:cs="Arial"/>
          <w:sz w:val="28"/>
          <w:szCs w:val="28"/>
          <w:rtl/>
        </w:rPr>
      </w:pPr>
      <w:r>
        <w:rPr>
          <w:rFonts w:cs="Arial" w:hint="cs"/>
          <w:sz w:val="28"/>
          <w:szCs w:val="28"/>
          <w:rtl/>
        </w:rPr>
        <w:t>جدول (11) نتائج اختبار فرضية</w:t>
      </w:r>
      <w:r w:rsidRPr="00E330CE">
        <w:rPr>
          <w:rFonts w:cs="Arial" w:hint="cs"/>
          <w:sz w:val="28"/>
          <w:szCs w:val="28"/>
          <w:rtl/>
        </w:rPr>
        <w:t xml:space="preserve"> البحث</w:t>
      </w:r>
    </w:p>
    <w:tbl>
      <w:tblPr>
        <w:tblStyle w:val="a8"/>
        <w:bidiVisual/>
        <w:tblW w:w="0" w:type="auto"/>
        <w:jc w:val="center"/>
        <w:tblLook w:val="04A0" w:firstRow="1" w:lastRow="0" w:firstColumn="1" w:lastColumn="0" w:noHBand="0" w:noVBand="1"/>
      </w:tblPr>
      <w:tblGrid>
        <w:gridCol w:w="1968"/>
        <w:gridCol w:w="1760"/>
        <w:gridCol w:w="1646"/>
        <w:gridCol w:w="1775"/>
        <w:gridCol w:w="1867"/>
      </w:tblGrid>
      <w:tr w:rsidR="00AA1B7F" w:rsidRPr="00AA1B7F" w14:paraId="2C2BA9C7" w14:textId="77777777" w:rsidTr="00AA1B7F">
        <w:trPr>
          <w:trHeight w:val="1394"/>
          <w:jc w:val="center"/>
        </w:trPr>
        <w:tc>
          <w:tcPr>
            <w:tcW w:w="1968" w:type="dxa"/>
            <w:shd w:val="pct15" w:color="auto" w:fill="auto"/>
            <w:vAlign w:val="center"/>
          </w:tcPr>
          <w:p w14:paraId="5C4BB527" w14:textId="77777777" w:rsidR="00AA1B7F" w:rsidRPr="00AA1B7F" w:rsidRDefault="00AA1B7F" w:rsidP="006B64D7">
            <w:pPr>
              <w:bidi/>
              <w:jc w:val="center"/>
              <w:rPr>
                <w:b/>
                <w:bCs/>
                <w:sz w:val="28"/>
                <w:szCs w:val="28"/>
                <w:rtl/>
              </w:rPr>
            </w:pPr>
          </w:p>
          <w:p w14:paraId="5F719001" w14:textId="77777777" w:rsidR="00AA1B7F" w:rsidRPr="00AA1B7F" w:rsidRDefault="00AA1B7F" w:rsidP="006B64D7">
            <w:pPr>
              <w:bidi/>
              <w:jc w:val="center"/>
              <w:rPr>
                <w:b/>
                <w:bCs/>
                <w:sz w:val="28"/>
                <w:szCs w:val="28"/>
                <w:rtl/>
              </w:rPr>
            </w:pPr>
            <w:r w:rsidRPr="00AA1B7F">
              <w:rPr>
                <w:rFonts w:hint="cs"/>
                <w:b/>
                <w:bCs/>
                <w:sz w:val="28"/>
                <w:szCs w:val="28"/>
                <w:rtl/>
              </w:rPr>
              <w:t>المتغير المستقل</w:t>
            </w:r>
          </w:p>
        </w:tc>
        <w:tc>
          <w:tcPr>
            <w:tcW w:w="1760" w:type="dxa"/>
            <w:shd w:val="pct15" w:color="auto" w:fill="auto"/>
          </w:tcPr>
          <w:p w14:paraId="22AE535A" w14:textId="77777777" w:rsidR="00AA1B7F" w:rsidRPr="00AA1B7F" w:rsidRDefault="00AA1B7F" w:rsidP="006B64D7">
            <w:pPr>
              <w:bidi/>
              <w:jc w:val="center"/>
              <w:rPr>
                <w:b/>
                <w:bCs/>
                <w:sz w:val="28"/>
                <w:szCs w:val="28"/>
                <w:rtl/>
              </w:rPr>
            </w:pPr>
          </w:p>
          <w:p w14:paraId="14C06722" w14:textId="77777777" w:rsidR="00AA1B7F" w:rsidRPr="00AA1B7F" w:rsidRDefault="00AA1B7F" w:rsidP="006B64D7">
            <w:pPr>
              <w:bidi/>
              <w:jc w:val="center"/>
              <w:rPr>
                <w:b/>
                <w:bCs/>
                <w:sz w:val="28"/>
                <w:szCs w:val="28"/>
                <w:rtl/>
              </w:rPr>
            </w:pPr>
          </w:p>
          <w:p w14:paraId="3441491C" w14:textId="77777777" w:rsidR="00AA1B7F" w:rsidRPr="00AA1B7F" w:rsidRDefault="00AA1B7F" w:rsidP="006B64D7">
            <w:pPr>
              <w:bidi/>
              <w:jc w:val="center"/>
              <w:rPr>
                <w:b/>
                <w:bCs/>
                <w:sz w:val="28"/>
                <w:szCs w:val="28"/>
                <w:rtl/>
              </w:rPr>
            </w:pPr>
            <w:r w:rsidRPr="00AA1B7F">
              <w:rPr>
                <w:rFonts w:hint="cs"/>
                <w:b/>
                <w:bCs/>
                <w:sz w:val="28"/>
                <w:szCs w:val="28"/>
                <w:rtl/>
              </w:rPr>
              <w:t>المتغير التابع</w:t>
            </w:r>
          </w:p>
        </w:tc>
        <w:tc>
          <w:tcPr>
            <w:tcW w:w="1646" w:type="dxa"/>
            <w:shd w:val="pct15" w:color="auto" w:fill="auto"/>
          </w:tcPr>
          <w:p w14:paraId="63105C72" w14:textId="58568477" w:rsidR="00AA1B7F" w:rsidRDefault="00AA1B7F" w:rsidP="00AA1B7F">
            <w:pPr>
              <w:bidi/>
              <w:jc w:val="left"/>
              <w:rPr>
                <w:b/>
                <w:bCs/>
                <w:sz w:val="28"/>
                <w:szCs w:val="28"/>
                <w:rtl/>
              </w:rPr>
            </w:pPr>
          </w:p>
          <w:p w14:paraId="1C9104DF" w14:textId="77777777" w:rsidR="00BE516C" w:rsidRDefault="00BE516C" w:rsidP="00AA1B7F">
            <w:pPr>
              <w:bidi/>
              <w:jc w:val="center"/>
              <w:rPr>
                <w:b/>
                <w:bCs/>
                <w:sz w:val="28"/>
                <w:szCs w:val="28"/>
                <w:rtl/>
              </w:rPr>
            </w:pPr>
          </w:p>
          <w:p w14:paraId="54F83971" w14:textId="6497547C" w:rsidR="00AA1B7F" w:rsidRDefault="00AA1B7F" w:rsidP="00BE516C">
            <w:pPr>
              <w:bidi/>
              <w:jc w:val="center"/>
              <w:rPr>
                <w:b/>
                <w:bCs/>
                <w:sz w:val="28"/>
                <w:szCs w:val="28"/>
                <w:rtl/>
              </w:rPr>
            </w:pPr>
            <w:r>
              <w:rPr>
                <w:rFonts w:hint="cs"/>
                <w:b/>
                <w:bCs/>
                <w:sz w:val="28"/>
                <w:szCs w:val="28"/>
                <w:rtl/>
              </w:rPr>
              <w:t>معامل التحديد</w:t>
            </w:r>
          </w:p>
          <w:p w14:paraId="7DF7E4FE" w14:textId="5B8D40B5" w:rsidR="00AA1B7F" w:rsidRPr="00AA1B7F" w:rsidRDefault="00AA1B7F" w:rsidP="00AA1B7F">
            <w:pPr>
              <w:bidi/>
              <w:jc w:val="center"/>
              <w:rPr>
                <w:b/>
                <w:bCs/>
                <w:sz w:val="28"/>
                <w:szCs w:val="28"/>
              </w:rPr>
            </w:pPr>
          </w:p>
        </w:tc>
        <w:tc>
          <w:tcPr>
            <w:tcW w:w="1775" w:type="dxa"/>
            <w:shd w:val="pct15" w:color="auto" w:fill="auto"/>
          </w:tcPr>
          <w:p w14:paraId="479E9522" w14:textId="2F3E2400" w:rsidR="00AA1B7F" w:rsidRPr="00AA1B7F" w:rsidRDefault="00AA1B7F" w:rsidP="006B64D7">
            <w:pPr>
              <w:bidi/>
              <w:jc w:val="center"/>
              <w:rPr>
                <w:b/>
                <w:bCs/>
                <w:sz w:val="28"/>
                <w:szCs w:val="28"/>
                <w:rtl/>
              </w:rPr>
            </w:pPr>
          </w:p>
          <w:p w14:paraId="29CC0AA7" w14:textId="77777777" w:rsidR="00AA1B7F" w:rsidRPr="00AA1B7F" w:rsidRDefault="00AA1B7F" w:rsidP="006B64D7">
            <w:pPr>
              <w:bidi/>
              <w:jc w:val="center"/>
              <w:rPr>
                <w:b/>
                <w:bCs/>
                <w:sz w:val="28"/>
                <w:szCs w:val="28"/>
                <w:rtl/>
              </w:rPr>
            </w:pPr>
          </w:p>
          <w:p w14:paraId="13C15F38" w14:textId="77777777" w:rsidR="00AA1B7F" w:rsidRPr="00AA1B7F" w:rsidRDefault="00AA1B7F" w:rsidP="006B64D7">
            <w:pPr>
              <w:bidi/>
              <w:jc w:val="center"/>
              <w:rPr>
                <w:b/>
                <w:bCs/>
                <w:sz w:val="28"/>
                <w:szCs w:val="28"/>
                <w:rtl/>
              </w:rPr>
            </w:pPr>
            <w:r w:rsidRPr="00AA1B7F">
              <w:rPr>
                <w:rFonts w:hint="cs"/>
                <w:b/>
                <w:bCs/>
                <w:sz w:val="28"/>
                <w:szCs w:val="28"/>
                <w:rtl/>
              </w:rPr>
              <w:t>معامل الانحدار</w:t>
            </w:r>
          </w:p>
        </w:tc>
        <w:tc>
          <w:tcPr>
            <w:tcW w:w="1867" w:type="dxa"/>
            <w:shd w:val="pct15" w:color="auto" w:fill="auto"/>
          </w:tcPr>
          <w:p w14:paraId="7C6EA3CF" w14:textId="77777777" w:rsidR="00AA1B7F" w:rsidRPr="00AA1B7F" w:rsidRDefault="00AA1B7F" w:rsidP="006B64D7">
            <w:pPr>
              <w:bidi/>
              <w:jc w:val="center"/>
              <w:rPr>
                <w:b/>
                <w:bCs/>
                <w:sz w:val="28"/>
                <w:szCs w:val="28"/>
                <w:rtl/>
              </w:rPr>
            </w:pPr>
          </w:p>
          <w:p w14:paraId="3B8F2C71" w14:textId="77777777" w:rsidR="00AA1B7F" w:rsidRPr="00AA1B7F" w:rsidRDefault="00AA1B7F" w:rsidP="006B64D7">
            <w:pPr>
              <w:bidi/>
              <w:rPr>
                <w:b/>
                <w:bCs/>
                <w:sz w:val="28"/>
                <w:szCs w:val="28"/>
                <w:rtl/>
              </w:rPr>
            </w:pPr>
          </w:p>
          <w:p w14:paraId="7EA8C8C8" w14:textId="77777777" w:rsidR="00AA1B7F" w:rsidRPr="00AA1B7F" w:rsidRDefault="00AA1B7F" w:rsidP="006B64D7">
            <w:pPr>
              <w:bidi/>
              <w:rPr>
                <w:b/>
                <w:bCs/>
                <w:sz w:val="28"/>
                <w:szCs w:val="28"/>
                <w:rtl/>
              </w:rPr>
            </w:pPr>
            <w:r w:rsidRPr="00AA1B7F">
              <w:rPr>
                <w:rFonts w:hint="cs"/>
                <w:b/>
                <w:bCs/>
                <w:sz w:val="28"/>
                <w:szCs w:val="28"/>
                <w:rtl/>
              </w:rPr>
              <w:t>مستوى الدلالة</w:t>
            </w:r>
          </w:p>
        </w:tc>
      </w:tr>
      <w:tr w:rsidR="00AA1B7F" w:rsidRPr="00AA1B7F" w14:paraId="1FF61FE1" w14:textId="77777777" w:rsidTr="00AA1B7F">
        <w:trPr>
          <w:trHeight w:val="1335"/>
          <w:jc w:val="center"/>
        </w:trPr>
        <w:tc>
          <w:tcPr>
            <w:tcW w:w="1968" w:type="dxa"/>
            <w:vAlign w:val="center"/>
          </w:tcPr>
          <w:p w14:paraId="221CFA5B" w14:textId="77777777" w:rsidR="00AA1B7F" w:rsidRPr="00AA1B7F" w:rsidRDefault="00AA1B7F" w:rsidP="006B64D7">
            <w:pPr>
              <w:bidi/>
              <w:jc w:val="center"/>
              <w:rPr>
                <w:b/>
                <w:bCs/>
                <w:sz w:val="28"/>
                <w:szCs w:val="28"/>
                <w:rtl/>
              </w:rPr>
            </w:pPr>
            <w:r w:rsidRPr="00AA1B7F">
              <w:rPr>
                <w:rFonts w:hint="cs"/>
                <w:b/>
                <w:bCs/>
                <w:sz w:val="28"/>
                <w:szCs w:val="28"/>
                <w:rtl/>
              </w:rPr>
              <w:t>الرقابة الداخلية</w:t>
            </w:r>
          </w:p>
        </w:tc>
        <w:tc>
          <w:tcPr>
            <w:tcW w:w="1760" w:type="dxa"/>
          </w:tcPr>
          <w:p w14:paraId="4CBD3E57" w14:textId="77777777" w:rsidR="00AA1B7F" w:rsidRPr="00AA1B7F" w:rsidRDefault="00AA1B7F" w:rsidP="006B64D7">
            <w:pPr>
              <w:bidi/>
              <w:jc w:val="center"/>
              <w:rPr>
                <w:b/>
                <w:bCs/>
                <w:sz w:val="28"/>
                <w:szCs w:val="28"/>
                <w:rtl/>
              </w:rPr>
            </w:pPr>
          </w:p>
          <w:p w14:paraId="39A7F997" w14:textId="77777777" w:rsidR="00BE516C" w:rsidRDefault="00BE516C" w:rsidP="00BE516C">
            <w:pPr>
              <w:bidi/>
              <w:jc w:val="left"/>
              <w:rPr>
                <w:b/>
                <w:bCs/>
                <w:sz w:val="28"/>
                <w:szCs w:val="28"/>
                <w:rtl/>
              </w:rPr>
            </w:pPr>
          </w:p>
          <w:p w14:paraId="0287E3A1" w14:textId="0EE68088" w:rsidR="00AA1B7F" w:rsidRPr="00AA1B7F" w:rsidRDefault="00BE516C" w:rsidP="00BE516C">
            <w:pPr>
              <w:bidi/>
              <w:jc w:val="left"/>
              <w:rPr>
                <w:b/>
                <w:bCs/>
                <w:sz w:val="28"/>
                <w:szCs w:val="28"/>
                <w:rtl/>
              </w:rPr>
            </w:pPr>
            <w:r>
              <w:rPr>
                <w:rFonts w:hint="cs"/>
                <w:b/>
                <w:bCs/>
                <w:sz w:val="28"/>
                <w:szCs w:val="28"/>
                <w:rtl/>
              </w:rPr>
              <w:t xml:space="preserve">  </w:t>
            </w:r>
            <w:r w:rsidR="00AA1B7F" w:rsidRPr="00AA1B7F">
              <w:rPr>
                <w:rFonts w:hint="cs"/>
                <w:b/>
                <w:bCs/>
                <w:sz w:val="28"/>
                <w:szCs w:val="28"/>
                <w:rtl/>
              </w:rPr>
              <w:t>نظام التشغيل</w:t>
            </w:r>
          </w:p>
        </w:tc>
        <w:tc>
          <w:tcPr>
            <w:tcW w:w="1646" w:type="dxa"/>
          </w:tcPr>
          <w:p w14:paraId="617DE6CF" w14:textId="77777777" w:rsidR="00AA1B7F" w:rsidRDefault="00AA1B7F" w:rsidP="006B64D7">
            <w:pPr>
              <w:bidi/>
              <w:jc w:val="center"/>
              <w:rPr>
                <w:b/>
                <w:bCs/>
                <w:sz w:val="28"/>
                <w:szCs w:val="28"/>
                <w:rtl/>
              </w:rPr>
            </w:pPr>
          </w:p>
          <w:p w14:paraId="5F4DFB36" w14:textId="77777777" w:rsidR="00AA1B7F" w:rsidRDefault="00AA1B7F" w:rsidP="00AA1B7F">
            <w:pPr>
              <w:bidi/>
              <w:jc w:val="center"/>
              <w:rPr>
                <w:b/>
                <w:bCs/>
                <w:sz w:val="28"/>
                <w:szCs w:val="28"/>
                <w:rtl/>
              </w:rPr>
            </w:pPr>
          </w:p>
          <w:p w14:paraId="1A0A3696" w14:textId="70C64A3D" w:rsidR="00AA1B7F" w:rsidRPr="00AA1B7F" w:rsidRDefault="00AA1B7F" w:rsidP="00AA1B7F">
            <w:pPr>
              <w:bidi/>
              <w:jc w:val="center"/>
              <w:rPr>
                <w:b/>
                <w:bCs/>
                <w:sz w:val="28"/>
                <w:szCs w:val="28"/>
              </w:rPr>
            </w:pPr>
            <w:r>
              <w:rPr>
                <w:rFonts w:hint="cs"/>
                <w:b/>
                <w:bCs/>
                <w:sz w:val="28"/>
                <w:szCs w:val="28"/>
                <w:rtl/>
              </w:rPr>
              <w:t>0.618</w:t>
            </w:r>
          </w:p>
        </w:tc>
        <w:tc>
          <w:tcPr>
            <w:tcW w:w="1775" w:type="dxa"/>
            <w:vAlign w:val="center"/>
          </w:tcPr>
          <w:p w14:paraId="32343948" w14:textId="2A18F20A" w:rsidR="00AA1B7F" w:rsidRPr="00AA1B7F" w:rsidRDefault="00AA1B7F" w:rsidP="006B64D7">
            <w:pPr>
              <w:bidi/>
              <w:jc w:val="center"/>
              <w:rPr>
                <w:b/>
                <w:bCs/>
                <w:sz w:val="28"/>
                <w:szCs w:val="28"/>
              </w:rPr>
            </w:pPr>
            <w:r w:rsidRPr="00AA1B7F">
              <w:rPr>
                <w:b/>
                <w:bCs/>
                <w:sz w:val="28"/>
                <w:szCs w:val="28"/>
              </w:rPr>
              <w:t>0.632</w:t>
            </w:r>
          </w:p>
        </w:tc>
        <w:tc>
          <w:tcPr>
            <w:tcW w:w="1867" w:type="dxa"/>
          </w:tcPr>
          <w:p w14:paraId="188655EE" w14:textId="77777777" w:rsidR="00AA1B7F" w:rsidRPr="00AA1B7F" w:rsidRDefault="00AA1B7F" w:rsidP="006B64D7">
            <w:pPr>
              <w:bidi/>
              <w:jc w:val="center"/>
              <w:rPr>
                <w:b/>
                <w:bCs/>
                <w:sz w:val="28"/>
                <w:szCs w:val="28"/>
                <w:rtl/>
              </w:rPr>
            </w:pPr>
          </w:p>
          <w:p w14:paraId="749B3C9C" w14:textId="77777777" w:rsidR="00AA1B7F" w:rsidRPr="00AA1B7F" w:rsidRDefault="00AA1B7F" w:rsidP="006B64D7">
            <w:pPr>
              <w:bidi/>
              <w:jc w:val="center"/>
              <w:rPr>
                <w:b/>
                <w:bCs/>
                <w:sz w:val="28"/>
                <w:szCs w:val="28"/>
                <w:rtl/>
              </w:rPr>
            </w:pPr>
          </w:p>
          <w:p w14:paraId="027132DF" w14:textId="77777777" w:rsidR="00AA1B7F" w:rsidRPr="00AA1B7F" w:rsidRDefault="00AA1B7F" w:rsidP="006B64D7">
            <w:pPr>
              <w:bidi/>
              <w:jc w:val="center"/>
              <w:rPr>
                <w:b/>
                <w:bCs/>
                <w:sz w:val="28"/>
                <w:szCs w:val="28"/>
                <w:rtl/>
              </w:rPr>
            </w:pPr>
            <w:r w:rsidRPr="00AA1B7F">
              <w:rPr>
                <w:rFonts w:hint="cs"/>
                <w:b/>
                <w:bCs/>
                <w:sz w:val="28"/>
                <w:szCs w:val="28"/>
                <w:rtl/>
              </w:rPr>
              <w:t>0.005</w:t>
            </w:r>
          </w:p>
          <w:p w14:paraId="4BB954C6" w14:textId="77777777" w:rsidR="00AA1B7F" w:rsidRPr="00AA1B7F" w:rsidRDefault="00AA1B7F" w:rsidP="006B64D7">
            <w:pPr>
              <w:bidi/>
              <w:jc w:val="center"/>
              <w:rPr>
                <w:b/>
                <w:bCs/>
                <w:sz w:val="28"/>
                <w:szCs w:val="28"/>
                <w:rtl/>
              </w:rPr>
            </w:pPr>
          </w:p>
        </w:tc>
      </w:tr>
    </w:tbl>
    <w:p w14:paraId="4031AD17" w14:textId="77777777" w:rsidR="006B64D7" w:rsidRPr="003713A7" w:rsidRDefault="006B64D7" w:rsidP="006B64D7">
      <w:pPr>
        <w:bidi/>
        <w:rPr>
          <w:rtl/>
        </w:rPr>
      </w:pPr>
    </w:p>
    <w:p w14:paraId="4CCA2797" w14:textId="77777777" w:rsidR="006B64D7" w:rsidRDefault="006B64D7" w:rsidP="006B64D7">
      <w:pPr>
        <w:bidi/>
        <w:rPr>
          <w:rtl/>
          <w:lang w:bidi="ar-LY"/>
        </w:rPr>
      </w:pPr>
    </w:p>
    <w:p w14:paraId="4BF2E5F4" w14:textId="46B7B4D3" w:rsidR="00737EA0" w:rsidRPr="00E12BB1" w:rsidRDefault="006B64D7" w:rsidP="004E6878">
      <w:pPr>
        <w:bidi/>
        <w:spacing w:line="360" w:lineRule="auto"/>
        <w:rPr>
          <w:rFonts w:ascii="Simplified Arabic" w:hAnsi="Simplified Arabic" w:cs="Simplified Arabic"/>
          <w:sz w:val="28"/>
          <w:szCs w:val="28"/>
          <w:rtl/>
        </w:rPr>
      </w:pPr>
      <w:r w:rsidRPr="00E12BB1">
        <w:rPr>
          <w:rFonts w:ascii="Simplified Arabic" w:hAnsi="Simplified Arabic" w:cs="Simplified Arabic"/>
          <w:sz w:val="28"/>
          <w:szCs w:val="28"/>
          <w:rtl/>
        </w:rPr>
        <w:t xml:space="preserve">وجاءت إشارة معامل الانحدار موجبة لتؤكد طريقة العلاقة بين المتغيرين، أي انه كلما زاد مستوى </w:t>
      </w:r>
      <w:r w:rsidR="007816A4" w:rsidRPr="00E12BB1">
        <w:rPr>
          <w:rFonts w:ascii="Simplified Arabic" w:hAnsi="Simplified Arabic" w:cs="Simplified Arabic"/>
          <w:sz w:val="28"/>
          <w:szCs w:val="28"/>
          <w:rtl/>
        </w:rPr>
        <w:t>الرقابة الداخلية</w:t>
      </w:r>
      <w:r w:rsidRPr="00E12BB1">
        <w:rPr>
          <w:rFonts w:ascii="Simplified Arabic" w:hAnsi="Simplified Arabic" w:cs="Simplified Arabic"/>
          <w:sz w:val="28"/>
          <w:szCs w:val="28"/>
          <w:rtl/>
        </w:rPr>
        <w:t xml:space="preserve"> فان ذلك يعزز نظام التشغيل الالكتروني.</w:t>
      </w:r>
    </w:p>
    <w:p w14:paraId="51433563" w14:textId="77777777" w:rsidR="00737EA0" w:rsidRDefault="00737EA0" w:rsidP="00737EA0">
      <w:pPr>
        <w:bidi/>
        <w:spacing w:after="0" w:line="276" w:lineRule="auto"/>
        <w:rPr>
          <w:rFonts w:ascii="Simplified Arabic" w:hAnsi="Simplified Arabic" w:cs="Simplified Arabic"/>
          <w:sz w:val="28"/>
          <w:szCs w:val="28"/>
          <w:rtl/>
        </w:rPr>
      </w:pPr>
    </w:p>
    <w:p w14:paraId="3BF84B25" w14:textId="77777777" w:rsidR="0087200B" w:rsidRDefault="0087200B" w:rsidP="0087200B">
      <w:pPr>
        <w:bidi/>
        <w:spacing w:after="0" w:line="276" w:lineRule="auto"/>
        <w:rPr>
          <w:rFonts w:ascii="Simplified Arabic" w:hAnsi="Simplified Arabic" w:cs="Simplified Arabic"/>
          <w:sz w:val="28"/>
          <w:szCs w:val="28"/>
          <w:rtl/>
        </w:rPr>
      </w:pPr>
    </w:p>
    <w:p w14:paraId="062D2ECC" w14:textId="77777777" w:rsidR="0087200B" w:rsidRDefault="0087200B" w:rsidP="0087200B">
      <w:pPr>
        <w:bidi/>
        <w:spacing w:after="0" w:line="276" w:lineRule="auto"/>
        <w:rPr>
          <w:rFonts w:ascii="Simplified Arabic" w:hAnsi="Simplified Arabic" w:cs="Simplified Arabic"/>
          <w:sz w:val="28"/>
          <w:szCs w:val="28"/>
          <w:rtl/>
        </w:rPr>
      </w:pPr>
    </w:p>
    <w:p w14:paraId="6D4632A0" w14:textId="77777777" w:rsidR="0087200B" w:rsidRDefault="0087200B" w:rsidP="0087200B">
      <w:pPr>
        <w:bidi/>
        <w:spacing w:after="0" w:line="276" w:lineRule="auto"/>
        <w:rPr>
          <w:rFonts w:ascii="Simplified Arabic" w:hAnsi="Simplified Arabic" w:cs="Simplified Arabic"/>
          <w:sz w:val="28"/>
          <w:szCs w:val="28"/>
          <w:rtl/>
        </w:rPr>
      </w:pPr>
    </w:p>
    <w:p w14:paraId="474A35B2" w14:textId="0568D2DC" w:rsidR="00290AE8" w:rsidRDefault="00290AE8" w:rsidP="00290AE8">
      <w:pPr>
        <w:bidi/>
        <w:spacing w:after="0" w:line="276" w:lineRule="auto"/>
        <w:rPr>
          <w:rFonts w:ascii="Simplified Arabic" w:hAnsi="Simplified Arabic" w:cs="Simplified Arabic"/>
          <w:sz w:val="28"/>
          <w:szCs w:val="28"/>
          <w:rtl/>
        </w:rPr>
      </w:pPr>
    </w:p>
    <w:p w14:paraId="216DF6C0" w14:textId="77777777" w:rsidR="00712F50" w:rsidRDefault="00712F50" w:rsidP="00712F50">
      <w:pPr>
        <w:bidi/>
        <w:spacing w:after="0" w:line="276" w:lineRule="auto"/>
        <w:rPr>
          <w:rFonts w:ascii="Simplified Arabic" w:hAnsi="Simplified Arabic" w:cs="Simplified Arabic"/>
          <w:sz w:val="28"/>
          <w:szCs w:val="28"/>
          <w:rtl/>
        </w:rPr>
      </w:pPr>
    </w:p>
    <w:p w14:paraId="0365ABE7" w14:textId="77777777" w:rsidR="009C57B3" w:rsidRDefault="009C57B3" w:rsidP="009C57B3">
      <w:pPr>
        <w:bidi/>
        <w:spacing w:after="0" w:line="276" w:lineRule="auto"/>
        <w:rPr>
          <w:rFonts w:ascii="Simplified Arabic" w:hAnsi="Simplified Arabic" w:cs="Simplified Arabic"/>
          <w:sz w:val="28"/>
          <w:szCs w:val="28"/>
          <w:rtl/>
        </w:rPr>
      </w:pPr>
    </w:p>
    <w:p w14:paraId="6E806E25" w14:textId="77777777" w:rsidR="009C57B3" w:rsidRDefault="009C57B3" w:rsidP="009C57B3">
      <w:pPr>
        <w:bidi/>
        <w:spacing w:after="0" w:line="276" w:lineRule="auto"/>
        <w:rPr>
          <w:rFonts w:ascii="Simplified Arabic" w:hAnsi="Simplified Arabic" w:cs="Simplified Arabic"/>
          <w:sz w:val="28"/>
          <w:szCs w:val="28"/>
          <w:rtl/>
        </w:rPr>
      </w:pPr>
    </w:p>
    <w:p w14:paraId="43D5601E" w14:textId="2358007B" w:rsidR="00290AE8" w:rsidRDefault="00290AE8" w:rsidP="00290AE8">
      <w:pPr>
        <w:bidi/>
        <w:spacing w:after="0" w:line="276" w:lineRule="auto"/>
        <w:rPr>
          <w:rFonts w:ascii="Simplified Arabic" w:hAnsi="Simplified Arabic" w:cs="Simplified Arabic"/>
          <w:sz w:val="28"/>
          <w:szCs w:val="28"/>
          <w:rtl/>
        </w:rPr>
      </w:pPr>
    </w:p>
    <w:p w14:paraId="53812EC0" w14:textId="77777777" w:rsidR="00FA4875" w:rsidRDefault="00FA4875" w:rsidP="00FA4875">
      <w:pPr>
        <w:bidi/>
        <w:spacing w:after="0" w:line="276" w:lineRule="auto"/>
        <w:rPr>
          <w:rFonts w:ascii="Simplified Arabic" w:hAnsi="Simplified Arabic" w:cs="Simplified Arabic"/>
          <w:sz w:val="28"/>
          <w:szCs w:val="28"/>
          <w:rtl/>
        </w:rPr>
      </w:pPr>
    </w:p>
    <w:p w14:paraId="40D68EF6" w14:textId="2BE4BC91" w:rsidR="0087200B" w:rsidRPr="009C57B3" w:rsidRDefault="0087200B" w:rsidP="0087200B">
      <w:pPr>
        <w:bidi/>
        <w:spacing w:after="0" w:line="276" w:lineRule="auto"/>
        <w:jc w:val="center"/>
        <w:rPr>
          <w:rFonts w:ascii="Simplified Arabic" w:hAnsi="Simplified Arabic" w:cs="Simplified Arabic"/>
          <w:b/>
          <w:bCs/>
          <w:sz w:val="80"/>
          <w:szCs w:val="80"/>
          <w:rtl/>
        </w:rPr>
      </w:pPr>
      <w:r w:rsidRPr="009C57B3">
        <w:rPr>
          <w:rFonts w:ascii="Simplified Arabic" w:hAnsi="Simplified Arabic" w:cs="Simplified Arabic" w:hint="cs"/>
          <w:b/>
          <w:bCs/>
          <w:sz w:val="80"/>
          <w:szCs w:val="80"/>
          <w:rtl/>
        </w:rPr>
        <w:t xml:space="preserve">الفصل الرابع </w:t>
      </w:r>
    </w:p>
    <w:p w14:paraId="6CD0590A" w14:textId="4A267711" w:rsidR="0087200B" w:rsidRPr="009C57B3" w:rsidRDefault="00606FCD" w:rsidP="0087200B">
      <w:pPr>
        <w:bidi/>
        <w:spacing w:after="0" w:line="276" w:lineRule="auto"/>
        <w:jc w:val="center"/>
        <w:rPr>
          <w:rFonts w:ascii="Simplified Arabic" w:hAnsi="Simplified Arabic" w:cs="Simplified Arabic"/>
          <w:b/>
          <w:bCs/>
          <w:sz w:val="60"/>
          <w:szCs w:val="60"/>
          <w:rtl/>
        </w:rPr>
      </w:pPr>
      <w:r w:rsidRPr="009C57B3">
        <w:rPr>
          <w:rFonts w:ascii="Simplified Arabic" w:hAnsi="Simplified Arabic" w:cs="Simplified Arabic" w:hint="cs"/>
          <w:b/>
          <w:bCs/>
          <w:sz w:val="60"/>
          <w:szCs w:val="60"/>
          <w:rtl/>
        </w:rPr>
        <w:t>النتائج</w:t>
      </w:r>
      <w:r w:rsidR="0087200B" w:rsidRPr="009C57B3">
        <w:rPr>
          <w:rFonts w:ascii="Simplified Arabic" w:hAnsi="Simplified Arabic" w:cs="Simplified Arabic" w:hint="cs"/>
          <w:b/>
          <w:bCs/>
          <w:sz w:val="60"/>
          <w:szCs w:val="60"/>
          <w:rtl/>
        </w:rPr>
        <w:t xml:space="preserve"> والتوصيات</w:t>
      </w:r>
    </w:p>
    <w:p w14:paraId="40B2AEF4" w14:textId="21EE9013" w:rsidR="00A30CBB" w:rsidRDefault="00A30CBB" w:rsidP="00A30CBB">
      <w:pPr>
        <w:bidi/>
        <w:spacing w:after="0" w:line="276" w:lineRule="auto"/>
        <w:jc w:val="center"/>
        <w:rPr>
          <w:rFonts w:ascii="Simplified Arabic" w:hAnsi="Simplified Arabic" w:cs="Simplified Arabic"/>
          <w:b/>
          <w:bCs/>
          <w:sz w:val="32"/>
          <w:szCs w:val="32"/>
          <w:rtl/>
        </w:rPr>
      </w:pPr>
    </w:p>
    <w:p w14:paraId="5819DCAD" w14:textId="7333C664" w:rsidR="00A30CBB" w:rsidRDefault="00A30CBB" w:rsidP="00A30CBB">
      <w:pPr>
        <w:bidi/>
        <w:spacing w:after="0" w:line="276" w:lineRule="auto"/>
        <w:jc w:val="center"/>
        <w:rPr>
          <w:rFonts w:ascii="Simplified Arabic" w:hAnsi="Simplified Arabic" w:cs="Simplified Arabic"/>
          <w:b/>
          <w:bCs/>
          <w:sz w:val="32"/>
          <w:szCs w:val="32"/>
          <w:rtl/>
        </w:rPr>
      </w:pPr>
    </w:p>
    <w:p w14:paraId="244ED999" w14:textId="7FFE9261" w:rsidR="00A30CBB" w:rsidRDefault="00A30CBB" w:rsidP="00A30CBB">
      <w:pPr>
        <w:bidi/>
        <w:spacing w:after="0" w:line="276" w:lineRule="auto"/>
        <w:jc w:val="center"/>
        <w:rPr>
          <w:rFonts w:ascii="Simplified Arabic" w:hAnsi="Simplified Arabic" w:cs="Simplified Arabic"/>
          <w:b/>
          <w:bCs/>
          <w:sz w:val="32"/>
          <w:szCs w:val="32"/>
          <w:rtl/>
        </w:rPr>
      </w:pPr>
    </w:p>
    <w:p w14:paraId="64427E3C" w14:textId="65F1AC52" w:rsidR="00A30CBB" w:rsidRDefault="00A30CBB" w:rsidP="00A30CBB">
      <w:pPr>
        <w:bidi/>
        <w:spacing w:after="0" w:line="276" w:lineRule="auto"/>
        <w:jc w:val="center"/>
        <w:rPr>
          <w:rFonts w:ascii="Simplified Arabic" w:hAnsi="Simplified Arabic" w:cs="Simplified Arabic"/>
          <w:b/>
          <w:bCs/>
          <w:sz w:val="32"/>
          <w:szCs w:val="32"/>
          <w:rtl/>
        </w:rPr>
      </w:pPr>
    </w:p>
    <w:p w14:paraId="036CAE8B" w14:textId="7B70BB6C" w:rsidR="00A30CBB" w:rsidRDefault="00A30CBB" w:rsidP="00A30CBB">
      <w:pPr>
        <w:bidi/>
        <w:spacing w:after="0" w:line="276" w:lineRule="auto"/>
        <w:jc w:val="center"/>
        <w:rPr>
          <w:rFonts w:ascii="Simplified Arabic" w:hAnsi="Simplified Arabic" w:cs="Simplified Arabic"/>
          <w:b/>
          <w:bCs/>
          <w:sz w:val="32"/>
          <w:szCs w:val="32"/>
          <w:rtl/>
        </w:rPr>
      </w:pPr>
    </w:p>
    <w:p w14:paraId="2ED30F87" w14:textId="72077A18" w:rsidR="00A30CBB" w:rsidRDefault="00A30CBB" w:rsidP="00A30CBB">
      <w:pPr>
        <w:bidi/>
        <w:spacing w:after="0" w:line="276" w:lineRule="auto"/>
        <w:jc w:val="center"/>
        <w:rPr>
          <w:rFonts w:ascii="Simplified Arabic" w:hAnsi="Simplified Arabic" w:cs="Simplified Arabic"/>
          <w:b/>
          <w:bCs/>
          <w:sz w:val="32"/>
          <w:szCs w:val="32"/>
          <w:rtl/>
        </w:rPr>
      </w:pPr>
    </w:p>
    <w:p w14:paraId="23E3D292" w14:textId="7611FB96" w:rsidR="00A30CBB" w:rsidRDefault="00A30CBB" w:rsidP="00A30CBB">
      <w:pPr>
        <w:bidi/>
        <w:spacing w:after="0" w:line="276" w:lineRule="auto"/>
        <w:jc w:val="center"/>
        <w:rPr>
          <w:rFonts w:ascii="Simplified Arabic" w:hAnsi="Simplified Arabic" w:cs="Simplified Arabic"/>
          <w:b/>
          <w:bCs/>
          <w:sz w:val="32"/>
          <w:szCs w:val="32"/>
          <w:rtl/>
        </w:rPr>
      </w:pPr>
    </w:p>
    <w:p w14:paraId="2AED8D73" w14:textId="7658343D" w:rsidR="00A30CBB" w:rsidRDefault="00A30CBB" w:rsidP="00A30CBB">
      <w:pPr>
        <w:bidi/>
        <w:spacing w:after="0" w:line="276" w:lineRule="auto"/>
        <w:jc w:val="center"/>
        <w:rPr>
          <w:rFonts w:ascii="Simplified Arabic" w:hAnsi="Simplified Arabic" w:cs="Simplified Arabic"/>
          <w:b/>
          <w:bCs/>
          <w:sz w:val="32"/>
          <w:szCs w:val="32"/>
          <w:rtl/>
        </w:rPr>
      </w:pPr>
    </w:p>
    <w:p w14:paraId="30D90298" w14:textId="10455391" w:rsidR="00A30CBB" w:rsidRDefault="00A30CBB" w:rsidP="00A30CBB">
      <w:pPr>
        <w:bidi/>
        <w:spacing w:after="0" w:line="276" w:lineRule="auto"/>
        <w:jc w:val="center"/>
        <w:rPr>
          <w:rFonts w:ascii="Simplified Arabic" w:hAnsi="Simplified Arabic" w:cs="Simplified Arabic"/>
          <w:b/>
          <w:bCs/>
          <w:sz w:val="32"/>
          <w:szCs w:val="32"/>
          <w:rtl/>
        </w:rPr>
      </w:pPr>
    </w:p>
    <w:p w14:paraId="4EA3AD0E" w14:textId="53C1F474" w:rsidR="00A30CBB" w:rsidRDefault="009C57B3" w:rsidP="00A30CBB">
      <w:pPr>
        <w:bidi/>
        <w:spacing w:after="0" w:line="276" w:lineRule="auto"/>
        <w:jc w:val="center"/>
        <w:rPr>
          <w:rFonts w:ascii="Simplified Arabic" w:hAnsi="Simplified Arabic" w:cs="Simplified Arabic"/>
          <w:b/>
          <w:bCs/>
          <w:sz w:val="32"/>
          <w:szCs w:val="32"/>
          <w:rtl/>
        </w:rPr>
      </w:pPr>
      <w:r>
        <w:rPr>
          <w:rFonts w:ascii="Simplified Arabic" w:hAnsi="Simplified Arabic" w:cs="Simplified Arabic"/>
          <w:b/>
          <w:bCs/>
          <w:noProof/>
          <w:sz w:val="32"/>
          <w:szCs w:val="32"/>
          <w:rtl/>
          <w14:ligatures w14:val="standardContextual"/>
        </w:rPr>
        <mc:AlternateContent>
          <mc:Choice Requires="wps">
            <w:drawing>
              <wp:anchor distT="0" distB="0" distL="114300" distR="114300" simplePos="0" relativeHeight="251671552" behindDoc="0" locked="0" layoutInCell="1" allowOverlap="1" wp14:anchorId="52CBEF7D" wp14:editId="4EE637BB">
                <wp:simplePos x="0" y="0"/>
                <wp:positionH relativeFrom="column">
                  <wp:posOffset>2714625</wp:posOffset>
                </wp:positionH>
                <wp:positionV relativeFrom="paragraph">
                  <wp:posOffset>563880</wp:posOffset>
                </wp:positionV>
                <wp:extent cx="276225" cy="304800"/>
                <wp:effectExtent l="0" t="0" r="28575" b="19050"/>
                <wp:wrapNone/>
                <wp:docPr id="9" name="شكل بيضاوي 9"/>
                <wp:cNvGraphicFramePr/>
                <a:graphic xmlns:a="http://schemas.openxmlformats.org/drawingml/2006/main">
                  <a:graphicData uri="http://schemas.microsoft.com/office/word/2010/wordprocessingShape">
                    <wps:wsp>
                      <wps:cNvSpPr/>
                      <wps:spPr>
                        <a:xfrm>
                          <a:off x="0" y="0"/>
                          <a:ext cx="276225" cy="30480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شكل بيضاوي 9" o:spid="_x0000_s1026" style="position:absolute;left:0;text-align:left;margin-left:213.75pt;margin-top:44.4pt;width:21.75pt;height:24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" fillcolor="white [3212]" strokecolor="white [3212]" strokeweight="1pt">
                <v:stroke joinstyle="miter"/>
              </v:oval>
            </w:pict>
          </mc:Fallback>
        </mc:AlternateContent>
      </w:r>
    </w:p>
    <w:p w14:paraId="2DA80C31" w14:textId="5B7C1F01" w:rsidR="0087200B" w:rsidRPr="0087200B" w:rsidRDefault="00606FCD" w:rsidP="00E12BB1">
      <w:pPr>
        <w:bidi/>
        <w:spacing w:after="0"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أولا: </w:t>
      </w:r>
      <w:r w:rsidR="00A30CBB">
        <w:rPr>
          <w:rFonts w:ascii="Simplified Arabic" w:hAnsi="Simplified Arabic" w:cs="Simplified Arabic" w:hint="cs"/>
          <w:b/>
          <w:bCs/>
          <w:sz w:val="28"/>
          <w:szCs w:val="28"/>
          <w:rtl/>
        </w:rPr>
        <w:t>نتائج الدراسة</w:t>
      </w:r>
    </w:p>
    <w:p w14:paraId="1D55DE22" w14:textId="48B69C58" w:rsidR="00917837" w:rsidRPr="00056AF9" w:rsidRDefault="00056AF9" w:rsidP="00056AF9">
      <w:p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1.</w:t>
      </w:r>
      <w:r w:rsidR="00917837" w:rsidRPr="00056AF9">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ان </w:t>
      </w:r>
      <w:r w:rsidR="00917837" w:rsidRPr="00056AF9">
        <w:rPr>
          <w:rFonts w:ascii="Simplified Arabic" w:hAnsi="Simplified Arabic" w:cs="Simplified Arabic" w:hint="cs"/>
          <w:sz w:val="28"/>
          <w:szCs w:val="28"/>
          <w:rtl/>
        </w:rPr>
        <w:t>نظام الرقابة الداخلية يعتبر من اهم مكونات</w:t>
      </w:r>
      <w:r w:rsidR="00C754D5" w:rsidRPr="00056AF9">
        <w:rPr>
          <w:rFonts w:ascii="Simplified Arabic" w:hAnsi="Simplified Arabic" w:cs="Simplified Arabic" w:hint="cs"/>
          <w:sz w:val="28"/>
          <w:szCs w:val="28"/>
          <w:rtl/>
        </w:rPr>
        <w:t xml:space="preserve"> النظام في</w:t>
      </w:r>
      <w:r w:rsidR="00917837" w:rsidRPr="00056AF9">
        <w:rPr>
          <w:rFonts w:ascii="Simplified Arabic" w:hAnsi="Simplified Arabic" w:cs="Simplified Arabic" w:hint="cs"/>
          <w:sz w:val="28"/>
          <w:szCs w:val="28"/>
          <w:rtl/>
        </w:rPr>
        <w:t xml:space="preserve"> </w:t>
      </w:r>
      <w:r w:rsidR="00606473" w:rsidRPr="00056AF9">
        <w:rPr>
          <w:rFonts w:ascii="Simplified Arabic" w:hAnsi="Simplified Arabic" w:cs="Simplified Arabic" w:hint="cs"/>
          <w:sz w:val="28"/>
          <w:szCs w:val="28"/>
          <w:rtl/>
        </w:rPr>
        <w:t xml:space="preserve">الوحدات الاقتصادية </w:t>
      </w:r>
      <w:r w:rsidR="00C754D5" w:rsidRPr="00056AF9">
        <w:rPr>
          <w:rFonts w:ascii="Simplified Arabic" w:hAnsi="Simplified Arabic" w:cs="Simplified Arabic" w:hint="cs"/>
          <w:sz w:val="28"/>
          <w:szCs w:val="28"/>
          <w:rtl/>
        </w:rPr>
        <w:t xml:space="preserve">حيث انه يحد من المخاطر المالية </w:t>
      </w:r>
      <w:r w:rsidR="007816A4" w:rsidRPr="00056AF9">
        <w:rPr>
          <w:rFonts w:ascii="Simplified Arabic" w:hAnsi="Simplified Arabic" w:cs="Simplified Arabic" w:hint="cs"/>
          <w:sz w:val="28"/>
          <w:szCs w:val="28"/>
          <w:rtl/>
        </w:rPr>
        <w:t>والإدارية</w:t>
      </w:r>
      <w:r w:rsidR="00C754D5" w:rsidRPr="00056AF9">
        <w:rPr>
          <w:rFonts w:ascii="Simplified Arabic" w:hAnsi="Simplified Arabic" w:cs="Simplified Arabic" w:hint="cs"/>
          <w:sz w:val="28"/>
          <w:szCs w:val="28"/>
          <w:rtl/>
        </w:rPr>
        <w:t xml:space="preserve"> </w:t>
      </w:r>
      <w:r w:rsidR="007816A4" w:rsidRPr="00056AF9">
        <w:rPr>
          <w:rFonts w:ascii="Simplified Arabic" w:hAnsi="Simplified Arabic" w:cs="Simplified Arabic" w:hint="cs"/>
          <w:sz w:val="28"/>
          <w:szCs w:val="28"/>
          <w:rtl/>
        </w:rPr>
        <w:t>ويحسن</w:t>
      </w:r>
      <w:r w:rsidR="00C754D5" w:rsidRPr="00056AF9">
        <w:rPr>
          <w:rFonts w:ascii="Simplified Arabic" w:hAnsi="Simplified Arabic" w:cs="Simplified Arabic" w:hint="cs"/>
          <w:sz w:val="28"/>
          <w:szCs w:val="28"/>
          <w:rtl/>
        </w:rPr>
        <w:t xml:space="preserve"> </w:t>
      </w:r>
      <w:r w:rsidR="007816A4" w:rsidRPr="00056AF9">
        <w:rPr>
          <w:rFonts w:ascii="Simplified Arabic" w:hAnsi="Simplified Arabic" w:cs="Simplified Arabic" w:hint="cs"/>
          <w:sz w:val="28"/>
          <w:szCs w:val="28"/>
          <w:rtl/>
        </w:rPr>
        <w:t>موثوقية</w:t>
      </w:r>
      <w:r w:rsidR="00C754D5" w:rsidRPr="00056AF9">
        <w:rPr>
          <w:rFonts w:ascii="Simplified Arabic" w:hAnsi="Simplified Arabic" w:cs="Simplified Arabic" w:hint="cs"/>
          <w:sz w:val="28"/>
          <w:szCs w:val="28"/>
          <w:rtl/>
        </w:rPr>
        <w:t xml:space="preserve"> البيانات المحاسبية.</w:t>
      </w:r>
    </w:p>
    <w:p w14:paraId="53B0D5AC" w14:textId="47215405" w:rsidR="00477A71" w:rsidRPr="00056AF9" w:rsidRDefault="00056AF9" w:rsidP="00056AF9">
      <w:p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2.</w:t>
      </w:r>
      <w:r w:rsidR="00477A71" w:rsidRPr="00056AF9">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نظام </w:t>
      </w:r>
      <w:r w:rsidR="00477A71" w:rsidRPr="00056AF9">
        <w:rPr>
          <w:rFonts w:ascii="Simplified Arabic" w:hAnsi="Simplified Arabic" w:cs="Simplified Arabic" w:hint="cs"/>
          <w:sz w:val="28"/>
          <w:szCs w:val="28"/>
          <w:rtl/>
        </w:rPr>
        <w:t xml:space="preserve">التشغيل الالكتروني يساعد في تسريع معالجة البيانات المحاسبية </w:t>
      </w:r>
      <w:r w:rsidR="007816A4" w:rsidRPr="00056AF9">
        <w:rPr>
          <w:rFonts w:ascii="Simplified Arabic" w:hAnsi="Simplified Arabic" w:cs="Simplified Arabic" w:hint="cs"/>
          <w:sz w:val="28"/>
          <w:szCs w:val="28"/>
          <w:rtl/>
        </w:rPr>
        <w:t>وتحليلها</w:t>
      </w:r>
      <w:r w:rsidR="00477A71" w:rsidRPr="00056AF9">
        <w:rPr>
          <w:rFonts w:ascii="Simplified Arabic" w:hAnsi="Simplified Arabic" w:cs="Simplified Arabic" w:hint="cs"/>
          <w:sz w:val="28"/>
          <w:szCs w:val="28"/>
          <w:rtl/>
        </w:rPr>
        <w:t xml:space="preserve"> بدقة </w:t>
      </w:r>
      <w:r w:rsidR="007816A4" w:rsidRPr="00056AF9">
        <w:rPr>
          <w:rFonts w:ascii="Simplified Arabic" w:hAnsi="Simplified Arabic" w:cs="Simplified Arabic" w:hint="cs"/>
          <w:sz w:val="28"/>
          <w:szCs w:val="28"/>
          <w:rtl/>
        </w:rPr>
        <w:t>وكفاءة</w:t>
      </w:r>
      <w:r w:rsidR="00477A71" w:rsidRPr="00056AF9">
        <w:rPr>
          <w:rFonts w:ascii="Simplified Arabic" w:hAnsi="Simplified Arabic" w:cs="Simplified Arabic" w:hint="cs"/>
          <w:sz w:val="28"/>
          <w:szCs w:val="28"/>
          <w:rtl/>
        </w:rPr>
        <w:t xml:space="preserve"> مما يوفر الوقت </w:t>
      </w:r>
      <w:r w:rsidR="007816A4" w:rsidRPr="00056AF9">
        <w:rPr>
          <w:rFonts w:ascii="Simplified Arabic" w:hAnsi="Simplified Arabic" w:cs="Simplified Arabic" w:hint="cs"/>
          <w:sz w:val="28"/>
          <w:szCs w:val="28"/>
          <w:rtl/>
        </w:rPr>
        <w:t>والجهد</w:t>
      </w:r>
      <w:r w:rsidR="00477A71" w:rsidRPr="00056AF9">
        <w:rPr>
          <w:rFonts w:ascii="Simplified Arabic" w:hAnsi="Simplified Arabic" w:cs="Simplified Arabic" w:hint="cs"/>
          <w:sz w:val="28"/>
          <w:szCs w:val="28"/>
          <w:rtl/>
        </w:rPr>
        <w:t>.</w:t>
      </w:r>
    </w:p>
    <w:p w14:paraId="7ED0F377" w14:textId="6E284833" w:rsidR="00604694" w:rsidRPr="00B0201D" w:rsidRDefault="00B0201D" w:rsidP="00B0201D">
      <w:p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3. استخدام</w:t>
      </w:r>
      <w:r w:rsidR="00BF3CA2" w:rsidRPr="00B0201D">
        <w:rPr>
          <w:rFonts w:ascii="Simplified Arabic" w:hAnsi="Simplified Arabic" w:cs="Simplified Arabic" w:hint="cs"/>
          <w:sz w:val="28"/>
          <w:szCs w:val="28"/>
          <w:rtl/>
        </w:rPr>
        <w:t xml:space="preserve"> نظام التشغيل الالكتروني في الرقابة الداخلية بشكل دقيق يعمل على تسهيل اكتشاف الأخطاء </w:t>
      </w:r>
      <w:r w:rsidR="007816A4" w:rsidRPr="00B0201D">
        <w:rPr>
          <w:rFonts w:ascii="Simplified Arabic" w:hAnsi="Simplified Arabic" w:cs="Simplified Arabic" w:hint="cs"/>
          <w:sz w:val="28"/>
          <w:szCs w:val="28"/>
          <w:rtl/>
        </w:rPr>
        <w:t>والانحرافات</w:t>
      </w:r>
      <w:r w:rsidR="00BF3CA2" w:rsidRPr="00B0201D">
        <w:rPr>
          <w:rFonts w:ascii="Simplified Arabic" w:hAnsi="Simplified Arabic" w:cs="Simplified Arabic" w:hint="cs"/>
          <w:sz w:val="28"/>
          <w:szCs w:val="28"/>
          <w:rtl/>
        </w:rPr>
        <w:t xml:space="preserve"> يساعد على اتخاد القرارات الضرورية بالسرعة المناسبة الامر الذي يوفر فيه الجهد </w:t>
      </w:r>
      <w:r w:rsidR="007816A4" w:rsidRPr="00B0201D">
        <w:rPr>
          <w:rFonts w:ascii="Simplified Arabic" w:hAnsi="Simplified Arabic" w:cs="Simplified Arabic" w:hint="cs"/>
          <w:sz w:val="28"/>
          <w:szCs w:val="28"/>
          <w:rtl/>
        </w:rPr>
        <w:t>والوقت</w:t>
      </w:r>
      <w:r w:rsidR="00BF3CA2" w:rsidRPr="00B0201D">
        <w:rPr>
          <w:rFonts w:ascii="Simplified Arabic" w:hAnsi="Simplified Arabic" w:cs="Simplified Arabic" w:hint="cs"/>
          <w:sz w:val="28"/>
          <w:szCs w:val="28"/>
          <w:rtl/>
        </w:rPr>
        <w:t xml:space="preserve"> </w:t>
      </w:r>
      <w:r w:rsidR="007816A4" w:rsidRPr="00B0201D">
        <w:rPr>
          <w:rFonts w:ascii="Simplified Arabic" w:hAnsi="Simplified Arabic" w:cs="Simplified Arabic" w:hint="cs"/>
          <w:sz w:val="28"/>
          <w:szCs w:val="28"/>
          <w:rtl/>
        </w:rPr>
        <w:t>لأجراء</w:t>
      </w:r>
      <w:r w:rsidR="00BF3CA2" w:rsidRPr="00B0201D">
        <w:rPr>
          <w:rFonts w:ascii="Simplified Arabic" w:hAnsi="Simplified Arabic" w:cs="Simplified Arabic" w:hint="cs"/>
          <w:sz w:val="28"/>
          <w:szCs w:val="28"/>
          <w:rtl/>
        </w:rPr>
        <w:t xml:space="preserve"> الرقابة الداخلية </w:t>
      </w:r>
      <w:r w:rsidR="007816A4" w:rsidRPr="00B0201D">
        <w:rPr>
          <w:rFonts w:ascii="Simplified Arabic" w:hAnsi="Simplified Arabic" w:cs="Simplified Arabic" w:hint="cs"/>
          <w:sz w:val="28"/>
          <w:szCs w:val="28"/>
          <w:rtl/>
        </w:rPr>
        <w:t>والتدقيق.</w:t>
      </w:r>
    </w:p>
    <w:p w14:paraId="7187218B" w14:textId="2A1CBCCE" w:rsidR="0087200B" w:rsidRPr="00B0201D" w:rsidRDefault="00B0201D" w:rsidP="00B0201D">
      <w:p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4. ان</w:t>
      </w:r>
      <w:r w:rsidR="00604694" w:rsidRPr="00B0201D">
        <w:rPr>
          <w:rFonts w:ascii="Simplified Arabic" w:hAnsi="Simplified Arabic" w:cs="Simplified Arabic"/>
          <w:sz w:val="28"/>
          <w:szCs w:val="28"/>
          <w:rtl/>
        </w:rPr>
        <w:t xml:space="preserve"> استخدام </w:t>
      </w:r>
      <w:r w:rsidR="00604694" w:rsidRPr="00B0201D">
        <w:rPr>
          <w:rFonts w:ascii="Simplified Arabic" w:hAnsi="Simplified Arabic" w:cs="Simplified Arabic" w:hint="cs"/>
          <w:sz w:val="28"/>
          <w:szCs w:val="28"/>
          <w:rtl/>
        </w:rPr>
        <w:t>النظام</w:t>
      </w:r>
      <w:r w:rsidR="00604694" w:rsidRPr="00B0201D">
        <w:rPr>
          <w:rFonts w:ascii="Simplified Arabic" w:hAnsi="Simplified Arabic" w:cs="Simplified Arabic"/>
          <w:sz w:val="28"/>
          <w:szCs w:val="28"/>
          <w:rtl/>
        </w:rPr>
        <w:t xml:space="preserve"> الالكترونية وشبكة الانترنيت له </w:t>
      </w:r>
      <w:r w:rsidR="007816A4" w:rsidRPr="00B0201D">
        <w:rPr>
          <w:rFonts w:ascii="Simplified Arabic" w:hAnsi="Simplified Arabic" w:cs="Simplified Arabic" w:hint="cs"/>
          <w:sz w:val="28"/>
          <w:szCs w:val="28"/>
          <w:rtl/>
        </w:rPr>
        <w:t>أثر</w:t>
      </w:r>
      <w:r w:rsidR="00604694" w:rsidRPr="00B0201D">
        <w:rPr>
          <w:rFonts w:ascii="Simplified Arabic" w:hAnsi="Simplified Arabic" w:cs="Simplified Arabic"/>
          <w:sz w:val="28"/>
          <w:szCs w:val="28"/>
          <w:rtl/>
        </w:rPr>
        <w:t xml:space="preserve"> ايجابي على كل من مهنة المحاسبة </w:t>
      </w:r>
      <w:r w:rsidR="007816A4" w:rsidRPr="00B0201D">
        <w:rPr>
          <w:rFonts w:ascii="Simplified Arabic" w:hAnsi="Simplified Arabic" w:cs="Simplified Arabic" w:hint="cs"/>
          <w:sz w:val="28"/>
          <w:szCs w:val="28"/>
          <w:rtl/>
        </w:rPr>
        <w:t>والرقابة</w:t>
      </w:r>
      <w:r w:rsidR="00604694" w:rsidRPr="00B0201D">
        <w:rPr>
          <w:rFonts w:ascii="Simplified Arabic" w:hAnsi="Simplified Arabic" w:cs="Simplified Arabic" w:hint="cs"/>
          <w:sz w:val="28"/>
          <w:szCs w:val="28"/>
          <w:rtl/>
        </w:rPr>
        <w:t xml:space="preserve"> </w:t>
      </w:r>
      <w:r w:rsidR="007816A4" w:rsidRPr="00B0201D">
        <w:rPr>
          <w:rFonts w:ascii="Simplified Arabic" w:hAnsi="Simplified Arabic" w:cs="Simplified Arabic" w:hint="cs"/>
          <w:sz w:val="28"/>
          <w:szCs w:val="28"/>
          <w:rtl/>
        </w:rPr>
        <w:t>الداخلية،</w:t>
      </w:r>
      <w:r w:rsidR="00604694" w:rsidRPr="00B0201D">
        <w:rPr>
          <w:rFonts w:ascii="Simplified Arabic" w:hAnsi="Simplified Arabic" w:cs="Simplified Arabic"/>
          <w:sz w:val="28"/>
          <w:szCs w:val="28"/>
          <w:rtl/>
        </w:rPr>
        <w:t xml:space="preserve"> </w:t>
      </w:r>
      <w:r w:rsidR="00604694" w:rsidRPr="00B0201D">
        <w:rPr>
          <w:rFonts w:ascii="Simplified Arabic" w:hAnsi="Simplified Arabic" w:cs="Simplified Arabic" w:hint="cs"/>
          <w:sz w:val="28"/>
          <w:szCs w:val="28"/>
          <w:rtl/>
        </w:rPr>
        <w:t xml:space="preserve">حيث انها لم </w:t>
      </w:r>
      <w:r w:rsidR="00604694" w:rsidRPr="00B0201D">
        <w:rPr>
          <w:rFonts w:ascii="Simplified Arabic" w:hAnsi="Simplified Arabic" w:cs="Simplified Arabic"/>
          <w:sz w:val="28"/>
          <w:szCs w:val="28"/>
          <w:rtl/>
        </w:rPr>
        <w:t xml:space="preserve">تعد مجرد ادوات </w:t>
      </w:r>
      <w:r w:rsidR="007816A4" w:rsidRPr="00B0201D">
        <w:rPr>
          <w:rFonts w:ascii="Simplified Arabic" w:hAnsi="Simplified Arabic" w:cs="Simplified Arabic" w:hint="cs"/>
          <w:sz w:val="28"/>
          <w:szCs w:val="28"/>
          <w:rtl/>
        </w:rPr>
        <w:t>لإنجاز</w:t>
      </w:r>
      <w:r w:rsidR="00604694" w:rsidRPr="00B0201D">
        <w:rPr>
          <w:rFonts w:ascii="Simplified Arabic" w:hAnsi="Simplified Arabic" w:cs="Simplified Arabic"/>
          <w:sz w:val="28"/>
          <w:szCs w:val="28"/>
          <w:rtl/>
        </w:rPr>
        <w:t xml:space="preserve"> الاعمال</w:t>
      </w:r>
      <w:r w:rsidR="00604694" w:rsidRPr="00B0201D">
        <w:rPr>
          <w:rFonts w:ascii="Simplified Arabic" w:hAnsi="Simplified Arabic" w:cs="Simplified Arabic" w:hint="cs"/>
          <w:sz w:val="28"/>
          <w:szCs w:val="28"/>
          <w:rtl/>
        </w:rPr>
        <w:t xml:space="preserve"> </w:t>
      </w:r>
      <w:r w:rsidR="007816A4" w:rsidRPr="00B0201D">
        <w:rPr>
          <w:rFonts w:ascii="Simplified Arabic" w:hAnsi="Simplified Arabic" w:cs="Simplified Arabic" w:hint="cs"/>
          <w:sz w:val="28"/>
          <w:szCs w:val="28"/>
          <w:rtl/>
        </w:rPr>
        <w:t>والمهام</w:t>
      </w:r>
      <w:r w:rsidR="00604694" w:rsidRPr="00B0201D">
        <w:rPr>
          <w:rFonts w:ascii="Simplified Arabic" w:hAnsi="Simplified Arabic" w:cs="Simplified Arabic"/>
          <w:sz w:val="28"/>
          <w:szCs w:val="28"/>
          <w:rtl/>
        </w:rPr>
        <w:t xml:space="preserve"> الروتينية المتكررة، بل </w:t>
      </w:r>
      <w:r w:rsidR="00604694" w:rsidRPr="00B0201D">
        <w:rPr>
          <w:rFonts w:ascii="Simplified Arabic" w:hAnsi="Simplified Arabic" w:cs="Simplified Arabic" w:hint="cs"/>
          <w:sz w:val="28"/>
          <w:szCs w:val="28"/>
          <w:rtl/>
        </w:rPr>
        <w:t xml:space="preserve">اتسع </w:t>
      </w:r>
      <w:r w:rsidR="007816A4" w:rsidRPr="00B0201D">
        <w:rPr>
          <w:rFonts w:ascii="Simplified Arabic" w:hAnsi="Simplified Arabic" w:cs="Simplified Arabic" w:hint="cs"/>
          <w:sz w:val="28"/>
          <w:szCs w:val="28"/>
          <w:rtl/>
        </w:rPr>
        <w:t>نطاقها ليشمل</w:t>
      </w:r>
      <w:r w:rsidR="00604694" w:rsidRPr="00B0201D">
        <w:rPr>
          <w:rFonts w:ascii="Simplified Arabic" w:hAnsi="Simplified Arabic" w:cs="Simplified Arabic"/>
          <w:sz w:val="28"/>
          <w:szCs w:val="28"/>
          <w:rtl/>
        </w:rPr>
        <w:t xml:space="preserve"> العديد من اجراءات ونظم عملية التدقيق ونظم الرقابة الداخلية وتحسين جودة </w:t>
      </w:r>
      <w:r w:rsidR="007816A4" w:rsidRPr="00B0201D">
        <w:rPr>
          <w:rFonts w:ascii="Simplified Arabic" w:hAnsi="Simplified Arabic" w:cs="Simplified Arabic" w:hint="cs"/>
          <w:sz w:val="28"/>
          <w:szCs w:val="28"/>
          <w:rtl/>
        </w:rPr>
        <w:t>ودقه</w:t>
      </w:r>
      <w:r w:rsidR="00604694" w:rsidRPr="00B0201D">
        <w:rPr>
          <w:rFonts w:ascii="Simplified Arabic" w:hAnsi="Simplified Arabic" w:cs="Simplified Arabic" w:hint="cs"/>
          <w:sz w:val="28"/>
          <w:szCs w:val="28"/>
          <w:rtl/>
        </w:rPr>
        <w:t xml:space="preserve"> المعلومات</w:t>
      </w:r>
      <w:r w:rsidR="00604694" w:rsidRPr="00B0201D">
        <w:rPr>
          <w:rFonts w:ascii="Simplified Arabic" w:hAnsi="Simplified Arabic" w:cs="Simplified Arabic"/>
          <w:sz w:val="28"/>
          <w:szCs w:val="28"/>
          <w:rtl/>
        </w:rPr>
        <w:t xml:space="preserve"> وتجهيزها للمستفيدين منها بالوقت المناسب نظرا لسرعتها </w:t>
      </w:r>
      <w:r w:rsidR="007816A4" w:rsidRPr="00B0201D">
        <w:rPr>
          <w:rFonts w:ascii="Simplified Arabic" w:hAnsi="Simplified Arabic" w:cs="Simplified Arabic" w:hint="cs"/>
          <w:sz w:val="28"/>
          <w:szCs w:val="28"/>
          <w:rtl/>
        </w:rPr>
        <w:t>وتكلفتها</w:t>
      </w:r>
      <w:r w:rsidR="00604694" w:rsidRPr="00B0201D">
        <w:rPr>
          <w:rFonts w:ascii="Simplified Arabic" w:hAnsi="Simplified Arabic" w:cs="Simplified Arabic"/>
          <w:sz w:val="28"/>
          <w:szCs w:val="28"/>
          <w:rtl/>
        </w:rPr>
        <w:t xml:space="preserve"> المقبولة مما انعكس ذلك على ا</w:t>
      </w:r>
      <w:r w:rsidR="00604694" w:rsidRPr="00B0201D">
        <w:rPr>
          <w:rFonts w:ascii="Simplified Arabic" w:hAnsi="Simplified Arabic" w:cs="Simplified Arabic" w:hint="cs"/>
          <w:sz w:val="28"/>
          <w:szCs w:val="28"/>
          <w:rtl/>
        </w:rPr>
        <w:t>لا</w:t>
      </w:r>
      <w:r w:rsidR="00604694" w:rsidRPr="00B0201D">
        <w:rPr>
          <w:rFonts w:ascii="Simplified Arabic" w:hAnsi="Simplified Arabic" w:cs="Simplified Arabic"/>
          <w:sz w:val="28"/>
          <w:szCs w:val="28"/>
          <w:rtl/>
        </w:rPr>
        <w:t xml:space="preserve">نشطة </w:t>
      </w:r>
      <w:r w:rsidR="00604694" w:rsidRPr="00B0201D">
        <w:rPr>
          <w:rFonts w:ascii="Simplified Arabic" w:hAnsi="Simplified Arabic" w:cs="Simplified Arabic" w:hint="cs"/>
          <w:sz w:val="28"/>
          <w:szCs w:val="28"/>
          <w:rtl/>
        </w:rPr>
        <w:t>ال</w:t>
      </w:r>
      <w:r w:rsidR="00604694" w:rsidRPr="00B0201D">
        <w:rPr>
          <w:rFonts w:ascii="Simplified Arabic" w:hAnsi="Simplified Arabic" w:cs="Simplified Arabic"/>
          <w:sz w:val="28"/>
          <w:szCs w:val="28"/>
          <w:rtl/>
        </w:rPr>
        <w:t>مصرف</w:t>
      </w:r>
      <w:r w:rsidR="00604694" w:rsidRPr="00B0201D">
        <w:rPr>
          <w:rFonts w:ascii="Simplified Arabic" w:hAnsi="Simplified Arabic" w:cs="Simplified Arabic" w:hint="cs"/>
          <w:sz w:val="28"/>
          <w:szCs w:val="28"/>
          <w:rtl/>
        </w:rPr>
        <w:t>ية</w:t>
      </w:r>
      <w:r w:rsidR="00604694" w:rsidRPr="00B0201D">
        <w:rPr>
          <w:rFonts w:ascii="Simplified Arabic" w:hAnsi="Simplified Arabic" w:cs="Simplified Arabic"/>
          <w:sz w:val="28"/>
          <w:szCs w:val="28"/>
          <w:rtl/>
        </w:rPr>
        <w:t xml:space="preserve"> وبكافة مستوياتها </w:t>
      </w:r>
      <w:r w:rsidR="007816A4" w:rsidRPr="00B0201D">
        <w:rPr>
          <w:rFonts w:ascii="Simplified Arabic" w:hAnsi="Simplified Arabic" w:cs="Simplified Arabic" w:hint="cs"/>
          <w:sz w:val="28"/>
          <w:szCs w:val="28"/>
          <w:rtl/>
        </w:rPr>
        <w:t>الادارية.</w:t>
      </w:r>
    </w:p>
    <w:p w14:paraId="25102AAF" w14:textId="14D95C58" w:rsidR="00C60B34" w:rsidRPr="002D04CF" w:rsidRDefault="002D04CF" w:rsidP="002D04CF">
      <w:p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5.</w:t>
      </w:r>
      <w:r w:rsidR="00BC4CFE" w:rsidRPr="002D04CF">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استخدام </w:t>
      </w:r>
      <w:r w:rsidR="00BC4CFE" w:rsidRPr="002D04CF">
        <w:rPr>
          <w:rFonts w:ascii="Simplified Arabic" w:hAnsi="Simplified Arabic" w:cs="Simplified Arabic" w:hint="cs"/>
          <w:sz w:val="28"/>
          <w:szCs w:val="28"/>
          <w:rtl/>
        </w:rPr>
        <w:t>نظام التشغيل الال</w:t>
      </w:r>
      <w:r w:rsidR="00C60B34" w:rsidRPr="002D04CF">
        <w:rPr>
          <w:rFonts w:ascii="Simplified Arabic" w:hAnsi="Simplified Arabic" w:cs="Simplified Arabic" w:hint="cs"/>
          <w:sz w:val="28"/>
          <w:szCs w:val="28"/>
          <w:rtl/>
        </w:rPr>
        <w:t>ك</w:t>
      </w:r>
      <w:r w:rsidR="00BC4CFE" w:rsidRPr="002D04CF">
        <w:rPr>
          <w:rFonts w:ascii="Simplified Arabic" w:hAnsi="Simplified Arabic" w:cs="Simplified Arabic" w:hint="cs"/>
          <w:sz w:val="28"/>
          <w:szCs w:val="28"/>
          <w:rtl/>
        </w:rPr>
        <w:t xml:space="preserve">تروني </w:t>
      </w:r>
      <w:r w:rsidR="00C60B34" w:rsidRPr="002D04CF">
        <w:rPr>
          <w:rFonts w:ascii="Simplified Arabic" w:hAnsi="Simplified Arabic" w:cs="Simplified Arabic" w:hint="cs"/>
          <w:sz w:val="28"/>
          <w:szCs w:val="28"/>
          <w:rtl/>
        </w:rPr>
        <w:t xml:space="preserve">يعد </w:t>
      </w:r>
      <w:r w:rsidR="007816A4" w:rsidRPr="002D04CF">
        <w:rPr>
          <w:rFonts w:ascii="Simplified Arabic" w:hAnsi="Simplified Arabic" w:cs="Simplified Arabic" w:hint="cs"/>
          <w:sz w:val="28"/>
          <w:szCs w:val="28"/>
          <w:rtl/>
        </w:rPr>
        <w:t>أحد</w:t>
      </w:r>
      <w:r w:rsidR="00C60B34" w:rsidRPr="002D04CF">
        <w:rPr>
          <w:rFonts w:ascii="Simplified Arabic" w:hAnsi="Simplified Arabic" w:cs="Simplified Arabic" w:hint="cs"/>
          <w:sz w:val="28"/>
          <w:szCs w:val="28"/>
          <w:rtl/>
        </w:rPr>
        <w:t xml:space="preserve"> مكونات استراتيجية الإصلاح المالي </w:t>
      </w:r>
      <w:r w:rsidR="007816A4" w:rsidRPr="002D04CF">
        <w:rPr>
          <w:rFonts w:ascii="Simplified Arabic" w:hAnsi="Simplified Arabic" w:cs="Simplified Arabic" w:hint="cs"/>
          <w:sz w:val="28"/>
          <w:szCs w:val="28"/>
          <w:rtl/>
        </w:rPr>
        <w:t>والإداري</w:t>
      </w:r>
      <w:r w:rsidR="00C60B34" w:rsidRPr="002D04CF">
        <w:rPr>
          <w:rFonts w:ascii="Simplified Arabic" w:hAnsi="Simplified Arabic" w:cs="Simplified Arabic" w:hint="cs"/>
          <w:sz w:val="28"/>
          <w:szCs w:val="28"/>
          <w:rtl/>
        </w:rPr>
        <w:t xml:space="preserve"> </w:t>
      </w:r>
      <w:r w:rsidR="007816A4" w:rsidRPr="002D04CF">
        <w:rPr>
          <w:rFonts w:ascii="Simplified Arabic" w:hAnsi="Simplified Arabic" w:cs="Simplified Arabic" w:hint="cs"/>
          <w:sz w:val="28"/>
          <w:szCs w:val="28"/>
          <w:rtl/>
        </w:rPr>
        <w:t>للمؤسسة.</w:t>
      </w:r>
    </w:p>
    <w:p w14:paraId="55725F43" w14:textId="2ADB9CDB" w:rsidR="00606FCD" w:rsidRDefault="00606FCD" w:rsidP="00E12BB1">
      <w:pPr>
        <w:bidi/>
        <w:spacing w:after="0" w:line="360" w:lineRule="auto"/>
        <w:jc w:val="both"/>
        <w:rPr>
          <w:rFonts w:ascii="Simplified Arabic" w:hAnsi="Simplified Arabic" w:cs="Simplified Arabic"/>
          <w:sz w:val="28"/>
          <w:szCs w:val="28"/>
          <w:rtl/>
        </w:rPr>
      </w:pPr>
    </w:p>
    <w:p w14:paraId="461D5167" w14:textId="4DFFB83C" w:rsidR="00606FCD" w:rsidRDefault="00606FCD" w:rsidP="00606FCD">
      <w:pPr>
        <w:bidi/>
        <w:spacing w:after="0" w:line="276" w:lineRule="auto"/>
        <w:rPr>
          <w:rFonts w:ascii="Simplified Arabic" w:hAnsi="Simplified Arabic" w:cs="Simplified Arabic"/>
          <w:sz w:val="28"/>
          <w:szCs w:val="28"/>
          <w:rtl/>
        </w:rPr>
      </w:pPr>
    </w:p>
    <w:p w14:paraId="664BC3A4" w14:textId="1EA9CC69" w:rsidR="00606FCD" w:rsidRDefault="00606FCD" w:rsidP="00606FCD">
      <w:pPr>
        <w:bidi/>
        <w:spacing w:after="0" w:line="276" w:lineRule="auto"/>
        <w:rPr>
          <w:rFonts w:ascii="Simplified Arabic" w:hAnsi="Simplified Arabic" w:cs="Simplified Arabic"/>
          <w:sz w:val="28"/>
          <w:szCs w:val="28"/>
          <w:rtl/>
        </w:rPr>
      </w:pPr>
    </w:p>
    <w:p w14:paraId="13D5A5F7" w14:textId="7BDC096D" w:rsidR="00A30CBB" w:rsidRDefault="00A30CBB" w:rsidP="00A30CBB">
      <w:pPr>
        <w:bidi/>
        <w:spacing w:after="0" w:line="276" w:lineRule="auto"/>
        <w:rPr>
          <w:rFonts w:ascii="Simplified Arabic" w:hAnsi="Simplified Arabic" w:cs="Simplified Arabic"/>
          <w:sz w:val="28"/>
          <w:szCs w:val="28"/>
          <w:rtl/>
        </w:rPr>
      </w:pPr>
    </w:p>
    <w:p w14:paraId="43628C90" w14:textId="77777777" w:rsidR="00E12BB1" w:rsidRDefault="00E12BB1" w:rsidP="00E12BB1">
      <w:pPr>
        <w:bidi/>
        <w:spacing w:after="0" w:line="276" w:lineRule="auto"/>
        <w:rPr>
          <w:rFonts w:ascii="Simplified Arabic" w:hAnsi="Simplified Arabic" w:cs="Simplified Arabic"/>
          <w:sz w:val="28"/>
          <w:szCs w:val="28"/>
          <w:rtl/>
        </w:rPr>
      </w:pPr>
    </w:p>
    <w:p w14:paraId="49B4DEB2" w14:textId="77777777" w:rsidR="00A30CBB" w:rsidRPr="00606FCD" w:rsidRDefault="00A30CBB" w:rsidP="00A30CBB">
      <w:pPr>
        <w:bidi/>
        <w:spacing w:after="0" w:line="276" w:lineRule="auto"/>
        <w:rPr>
          <w:rFonts w:ascii="Simplified Arabic" w:hAnsi="Simplified Arabic" w:cs="Simplified Arabic"/>
          <w:sz w:val="28"/>
          <w:szCs w:val="28"/>
          <w:rtl/>
        </w:rPr>
      </w:pPr>
    </w:p>
    <w:p w14:paraId="31FAD71D" w14:textId="547543AD" w:rsidR="00C60B34" w:rsidRPr="00C60B34" w:rsidRDefault="00C60B34" w:rsidP="00E12BB1">
      <w:pPr>
        <w:pStyle w:val="a3"/>
        <w:bidi/>
        <w:spacing w:after="0" w:line="360" w:lineRule="auto"/>
        <w:ind w:left="360"/>
        <w:jc w:val="both"/>
        <w:rPr>
          <w:rFonts w:ascii="Simplified Arabic" w:hAnsi="Simplified Arabic" w:cs="Simplified Arabic"/>
          <w:b/>
          <w:bCs/>
          <w:sz w:val="28"/>
          <w:szCs w:val="28"/>
          <w:rtl/>
        </w:rPr>
      </w:pPr>
      <w:r w:rsidRPr="00C60B34">
        <w:rPr>
          <w:rFonts w:ascii="Simplified Arabic" w:hAnsi="Simplified Arabic" w:cs="Simplified Arabic" w:hint="cs"/>
          <w:b/>
          <w:bCs/>
          <w:sz w:val="28"/>
          <w:szCs w:val="28"/>
          <w:rtl/>
        </w:rPr>
        <w:t xml:space="preserve">ثانيا: </w:t>
      </w:r>
      <w:r w:rsidR="00A30CBB">
        <w:rPr>
          <w:rFonts w:ascii="Simplified Arabic" w:hAnsi="Simplified Arabic" w:cs="Simplified Arabic" w:hint="cs"/>
          <w:b/>
          <w:bCs/>
          <w:sz w:val="28"/>
          <w:szCs w:val="28"/>
          <w:rtl/>
        </w:rPr>
        <w:t>توصيات الدراسة</w:t>
      </w:r>
      <w:r w:rsidR="00764CD2">
        <w:rPr>
          <w:rFonts w:ascii="Simplified Arabic" w:hAnsi="Simplified Arabic" w:cs="Simplified Arabic" w:hint="cs"/>
          <w:b/>
          <w:bCs/>
          <w:sz w:val="28"/>
          <w:szCs w:val="28"/>
          <w:rtl/>
        </w:rPr>
        <w:t>:</w:t>
      </w:r>
    </w:p>
    <w:p w14:paraId="3818912F" w14:textId="0C10295A" w:rsidR="00604694" w:rsidRPr="003E5B41" w:rsidRDefault="003E5B41" w:rsidP="003E5B41">
      <w:p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1. </w:t>
      </w:r>
      <w:r w:rsidR="00477A71" w:rsidRPr="003E5B41">
        <w:rPr>
          <w:rFonts w:ascii="Simplified Arabic" w:hAnsi="Simplified Arabic" w:cs="Simplified Arabic" w:hint="cs"/>
          <w:sz w:val="28"/>
          <w:szCs w:val="28"/>
          <w:rtl/>
        </w:rPr>
        <w:t xml:space="preserve">تحسين البنية التحتية التقنية في </w:t>
      </w:r>
      <w:r w:rsidR="00F56A05" w:rsidRPr="003E5B41">
        <w:rPr>
          <w:rFonts w:ascii="Simplified Arabic" w:hAnsi="Simplified Arabic" w:cs="Simplified Arabic" w:hint="cs"/>
          <w:sz w:val="28"/>
          <w:szCs w:val="28"/>
          <w:rtl/>
        </w:rPr>
        <w:t xml:space="preserve">مصارف </w:t>
      </w:r>
      <w:r w:rsidR="000B7358">
        <w:rPr>
          <w:rFonts w:ascii="Simplified Arabic" w:hAnsi="Simplified Arabic" w:cs="Simplified Arabic" w:hint="cs"/>
          <w:sz w:val="28"/>
          <w:szCs w:val="28"/>
          <w:rtl/>
        </w:rPr>
        <w:t>الجمهورية بمدينة سبها لضمان كفاءة</w:t>
      </w:r>
      <w:r w:rsidR="00F56A05" w:rsidRPr="003E5B41">
        <w:rPr>
          <w:rFonts w:ascii="Simplified Arabic" w:hAnsi="Simplified Arabic" w:cs="Simplified Arabic" w:hint="cs"/>
          <w:sz w:val="28"/>
          <w:szCs w:val="28"/>
          <w:rtl/>
        </w:rPr>
        <w:t xml:space="preserve"> عمل </w:t>
      </w:r>
      <w:r w:rsidR="00EE013E" w:rsidRPr="003E5B41">
        <w:rPr>
          <w:rFonts w:ascii="Simplified Arabic" w:hAnsi="Simplified Arabic" w:cs="Simplified Arabic" w:hint="cs"/>
          <w:sz w:val="28"/>
          <w:szCs w:val="28"/>
          <w:rtl/>
        </w:rPr>
        <w:t>الأنظمة</w:t>
      </w:r>
      <w:r w:rsidR="00F56A05" w:rsidRPr="003E5B41">
        <w:rPr>
          <w:rFonts w:ascii="Simplified Arabic" w:hAnsi="Simplified Arabic" w:cs="Simplified Arabic" w:hint="cs"/>
          <w:sz w:val="28"/>
          <w:szCs w:val="28"/>
          <w:rtl/>
        </w:rPr>
        <w:t xml:space="preserve"> الالكترونية</w:t>
      </w:r>
      <w:r w:rsidR="000B7358">
        <w:rPr>
          <w:rFonts w:ascii="Simplified Arabic" w:hAnsi="Simplified Arabic" w:cs="Simplified Arabic" w:hint="cs"/>
          <w:sz w:val="28"/>
          <w:szCs w:val="28"/>
          <w:rtl/>
        </w:rPr>
        <w:t>.</w:t>
      </w:r>
      <w:r w:rsidR="00F56A05" w:rsidRPr="003E5B41">
        <w:rPr>
          <w:rFonts w:ascii="Simplified Arabic" w:hAnsi="Simplified Arabic" w:cs="Simplified Arabic" w:hint="cs"/>
          <w:sz w:val="28"/>
          <w:szCs w:val="28"/>
          <w:rtl/>
        </w:rPr>
        <w:t xml:space="preserve"> </w:t>
      </w:r>
    </w:p>
    <w:p w14:paraId="5C5BED29" w14:textId="3EDBA9DC" w:rsidR="00F56A05" w:rsidRPr="003E5B41" w:rsidRDefault="003E5B41" w:rsidP="003E5B41">
      <w:p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2.</w:t>
      </w:r>
      <w:r w:rsidR="00F56A05" w:rsidRPr="003E5B41">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تعتبر </w:t>
      </w:r>
      <w:r w:rsidR="00F56A05" w:rsidRPr="003E5B41">
        <w:rPr>
          <w:rFonts w:ascii="Simplified Arabic" w:hAnsi="Simplified Arabic" w:cs="Simplified Arabic" w:hint="cs"/>
          <w:sz w:val="28"/>
          <w:szCs w:val="28"/>
          <w:rtl/>
        </w:rPr>
        <w:t>مهارات الموظفين العاملين في قسم الرقابة الداخلية في ظل التشغيل الالكتروني ضعيفة نسبيا</w:t>
      </w:r>
      <w:r w:rsidR="000B7358">
        <w:rPr>
          <w:rFonts w:ascii="Simplified Arabic" w:hAnsi="Simplified Arabic" w:cs="Simplified Arabic" w:hint="cs"/>
          <w:sz w:val="28"/>
          <w:szCs w:val="28"/>
          <w:rtl/>
        </w:rPr>
        <w:t>ً؛</w:t>
      </w:r>
      <w:r w:rsidR="00F56A05" w:rsidRPr="003E5B41">
        <w:rPr>
          <w:rFonts w:ascii="Simplified Arabic" w:hAnsi="Simplified Arabic" w:cs="Simplified Arabic" w:hint="cs"/>
          <w:sz w:val="28"/>
          <w:szCs w:val="28"/>
          <w:rtl/>
        </w:rPr>
        <w:t xml:space="preserve"> لذلك يجب توفير برامج تدريب</w:t>
      </w:r>
      <w:r w:rsidR="000B7358">
        <w:rPr>
          <w:rFonts w:ascii="Simplified Arabic" w:hAnsi="Simplified Arabic" w:cs="Simplified Arabic" w:hint="cs"/>
          <w:sz w:val="28"/>
          <w:szCs w:val="28"/>
          <w:rtl/>
        </w:rPr>
        <w:t>ي</w:t>
      </w:r>
      <w:r w:rsidR="00F56A05" w:rsidRPr="003E5B41">
        <w:rPr>
          <w:rFonts w:ascii="Simplified Arabic" w:hAnsi="Simplified Arabic" w:cs="Simplified Arabic" w:hint="cs"/>
          <w:sz w:val="28"/>
          <w:szCs w:val="28"/>
          <w:rtl/>
        </w:rPr>
        <w:t>ة لتعزيز مهاراتهم للتعامل مع أنظمة التشغيل الالك</w:t>
      </w:r>
      <w:r w:rsidR="00624F9F" w:rsidRPr="003E5B41">
        <w:rPr>
          <w:rFonts w:ascii="Simplified Arabic" w:hAnsi="Simplified Arabic" w:cs="Simplified Arabic" w:hint="cs"/>
          <w:sz w:val="28"/>
          <w:szCs w:val="28"/>
          <w:rtl/>
        </w:rPr>
        <w:t>ت</w:t>
      </w:r>
      <w:r w:rsidR="00F56A05" w:rsidRPr="003E5B41">
        <w:rPr>
          <w:rFonts w:ascii="Simplified Arabic" w:hAnsi="Simplified Arabic" w:cs="Simplified Arabic" w:hint="cs"/>
          <w:sz w:val="28"/>
          <w:szCs w:val="28"/>
          <w:rtl/>
        </w:rPr>
        <w:t>روني.</w:t>
      </w:r>
    </w:p>
    <w:p w14:paraId="17D91514" w14:textId="3F57C006" w:rsidR="00F56A05" w:rsidRPr="003E5B41" w:rsidRDefault="003E5B41" w:rsidP="000B7358">
      <w:p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3.</w:t>
      </w:r>
      <w:r w:rsidR="00624F9F" w:rsidRPr="003E5B41">
        <w:rPr>
          <w:rFonts w:ascii="Simplified Arabic" w:hAnsi="Simplified Arabic" w:cs="Simplified Arabic" w:hint="cs"/>
          <w:sz w:val="28"/>
          <w:szCs w:val="28"/>
          <w:rtl/>
        </w:rPr>
        <w:t xml:space="preserve"> </w:t>
      </w:r>
      <w:r w:rsidR="000B7358">
        <w:rPr>
          <w:rFonts w:ascii="Simplified Arabic" w:hAnsi="Simplified Arabic" w:cs="Simplified Arabic" w:hint="cs"/>
          <w:sz w:val="28"/>
          <w:szCs w:val="28"/>
          <w:rtl/>
        </w:rPr>
        <w:t>العمل</w:t>
      </w:r>
      <w:r>
        <w:rPr>
          <w:rFonts w:ascii="Simplified Arabic" w:hAnsi="Simplified Arabic" w:cs="Simplified Arabic" w:hint="cs"/>
          <w:sz w:val="28"/>
          <w:szCs w:val="28"/>
          <w:rtl/>
        </w:rPr>
        <w:t xml:space="preserve"> </w:t>
      </w:r>
      <w:r w:rsidR="000B7358">
        <w:rPr>
          <w:rFonts w:ascii="Simplified Arabic" w:hAnsi="Simplified Arabic" w:cs="Simplified Arabic" w:hint="cs"/>
          <w:sz w:val="28"/>
          <w:szCs w:val="28"/>
          <w:rtl/>
        </w:rPr>
        <w:t>إ</w:t>
      </w:r>
      <w:r w:rsidR="00624F9F" w:rsidRPr="003E5B41">
        <w:rPr>
          <w:rFonts w:ascii="Simplified Arabic" w:hAnsi="Simplified Arabic" w:cs="Simplified Arabic" w:hint="cs"/>
          <w:sz w:val="28"/>
          <w:szCs w:val="28"/>
          <w:rtl/>
        </w:rPr>
        <w:t>جراء تقييم دوري لفعالية الرقابة الداخلية والنظام الالكتروني لضمان التطور المستمر</w:t>
      </w:r>
      <w:r w:rsidR="000B7358">
        <w:rPr>
          <w:rFonts w:ascii="Simplified Arabic" w:hAnsi="Simplified Arabic" w:cs="Simplified Arabic" w:hint="cs"/>
          <w:sz w:val="28"/>
          <w:szCs w:val="28"/>
          <w:rtl/>
        </w:rPr>
        <w:t>.</w:t>
      </w:r>
      <w:r w:rsidR="00624F9F" w:rsidRPr="003E5B41">
        <w:rPr>
          <w:rFonts w:ascii="Simplified Arabic" w:hAnsi="Simplified Arabic" w:cs="Simplified Arabic" w:hint="cs"/>
          <w:sz w:val="28"/>
          <w:szCs w:val="28"/>
          <w:rtl/>
        </w:rPr>
        <w:t xml:space="preserve"> </w:t>
      </w:r>
    </w:p>
    <w:p w14:paraId="71682176" w14:textId="246E8471" w:rsidR="00624F9F" w:rsidRPr="003E5B41" w:rsidRDefault="003E5B41" w:rsidP="003E5B41">
      <w:p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4.</w:t>
      </w:r>
      <w:r w:rsidR="00624F9F" w:rsidRPr="003E5B41">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تصميم </w:t>
      </w:r>
      <w:r w:rsidR="00624F9F" w:rsidRPr="003E5B41">
        <w:rPr>
          <w:rFonts w:ascii="Simplified Arabic" w:hAnsi="Simplified Arabic" w:cs="Simplified Arabic" w:hint="cs"/>
          <w:sz w:val="28"/>
          <w:szCs w:val="28"/>
          <w:rtl/>
        </w:rPr>
        <w:t>سياسات وإجراءات تمنع الوصول الى غرف المحاسبين والمراجعين لضمان استقلاليتهم</w:t>
      </w:r>
      <w:r w:rsidR="000B7358">
        <w:rPr>
          <w:rFonts w:ascii="Simplified Arabic" w:hAnsi="Simplified Arabic" w:cs="Simplified Arabic" w:hint="cs"/>
          <w:sz w:val="28"/>
          <w:szCs w:val="28"/>
          <w:rtl/>
        </w:rPr>
        <w:t>.</w:t>
      </w:r>
      <w:r w:rsidR="00624F9F" w:rsidRPr="003E5B41">
        <w:rPr>
          <w:rFonts w:ascii="Simplified Arabic" w:hAnsi="Simplified Arabic" w:cs="Simplified Arabic" w:hint="cs"/>
          <w:sz w:val="28"/>
          <w:szCs w:val="28"/>
          <w:rtl/>
        </w:rPr>
        <w:t xml:space="preserve"> </w:t>
      </w:r>
    </w:p>
    <w:p w14:paraId="4759D955" w14:textId="3C180EC1" w:rsidR="00BC4CFE" w:rsidRDefault="003E5B41" w:rsidP="003E5B41">
      <w:pPr>
        <w:bidi/>
        <w:spacing w:after="0" w:line="360" w:lineRule="auto"/>
        <w:jc w:val="both"/>
        <w:rPr>
          <w:rFonts w:ascii="Simplified Arabic" w:hAnsi="Simplified Arabic" w:cs="Simplified Arabic" w:hint="cs"/>
          <w:sz w:val="28"/>
          <w:szCs w:val="28"/>
          <w:rtl/>
        </w:rPr>
      </w:pPr>
      <w:r>
        <w:rPr>
          <w:rFonts w:ascii="Simplified Arabic" w:hAnsi="Simplified Arabic" w:cs="Simplified Arabic" w:hint="cs"/>
          <w:sz w:val="28"/>
          <w:szCs w:val="28"/>
          <w:rtl/>
        </w:rPr>
        <w:t>5.</w:t>
      </w:r>
      <w:r w:rsidR="00DB4FCA" w:rsidRPr="003E5B41">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ضرورة </w:t>
      </w:r>
      <w:r w:rsidR="00DB4FCA" w:rsidRPr="003E5B41">
        <w:rPr>
          <w:rFonts w:ascii="Simplified Arabic" w:hAnsi="Simplified Arabic" w:cs="Simplified Arabic" w:hint="cs"/>
          <w:sz w:val="28"/>
          <w:szCs w:val="28"/>
          <w:rtl/>
        </w:rPr>
        <w:t>الاعتماد</w:t>
      </w:r>
      <w:r w:rsidR="00B6461D" w:rsidRPr="003E5B41">
        <w:rPr>
          <w:rFonts w:ascii="Simplified Arabic" w:hAnsi="Simplified Arabic" w:cs="Simplified Arabic" w:hint="cs"/>
          <w:sz w:val="28"/>
          <w:szCs w:val="28"/>
          <w:rtl/>
        </w:rPr>
        <w:t xml:space="preserve"> بشكل رئيسي على انظمه الرقابة الداخلية القائمة على النظام الالكتروني ذلك للاستفادة من مزاياه من سرعه ودقة في الإنجاز</w:t>
      </w:r>
      <w:r w:rsidR="00E12BB1" w:rsidRPr="003E5B41">
        <w:rPr>
          <w:rFonts w:ascii="Simplified Arabic" w:hAnsi="Simplified Arabic" w:cs="Simplified Arabic" w:hint="cs"/>
          <w:sz w:val="28"/>
          <w:szCs w:val="28"/>
          <w:rtl/>
        </w:rPr>
        <w:t>.</w:t>
      </w:r>
    </w:p>
    <w:p w14:paraId="49FC27D8" w14:textId="77777777" w:rsidR="00166874" w:rsidRDefault="00166874" w:rsidP="00166874">
      <w:pPr>
        <w:bidi/>
        <w:spacing w:after="0" w:line="360" w:lineRule="auto"/>
        <w:jc w:val="both"/>
        <w:rPr>
          <w:rFonts w:ascii="Simplified Arabic" w:hAnsi="Simplified Arabic" w:cs="Simplified Arabic" w:hint="cs"/>
          <w:sz w:val="28"/>
          <w:szCs w:val="28"/>
          <w:rtl/>
        </w:rPr>
      </w:pPr>
      <w:bookmarkStart w:id="5" w:name="_GoBack"/>
      <w:bookmarkEnd w:id="5"/>
    </w:p>
    <w:p w14:paraId="69915DE9" w14:textId="656A9373" w:rsidR="00166874" w:rsidRPr="005546DD" w:rsidRDefault="00557AF9" w:rsidP="005546DD">
      <w:pPr>
        <w:bidi/>
        <w:spacing w:after="0" w:line="360" w:lineRule="auto"/>
        <w:jc w:val="both"/>
        <w:rPr>
          <w:rFonts w:ascii="Simplified Arabic" w:hAnsi="Simplified Arabic" w:cs="Simplified Arabic" w:hint="cs"/>
          <w:b/>
          <w:bCs/>
          <w:sz w:val="32"/>
          <w:szCs w:val="32"/>
          <w:rtl/>
        </w:rPr>
      </w:pPr>
      <w:r w:rsidRPr="005546DD">
        <w:rPr>
          <w:rFonts w:ascii="Simplified Arabic" w:hAnsi="Simplified Arabic" w:cs="Simplified Arabic" w:hint="cs"/>
          <w:b/>
          <w:bCs/>
          <w:sz w:val="32"/>
          <w:szCs w:val="32"/>
          <w:rtl/>
        </w:rPr>
        <w:t xml:space="preserve">ربط نتائج الدراسة </w:t>
      </w:r>
      <w:r w:rsidR="005546DD" w:rsidRPr="005546DD">
        <w:rPr>
          <w:rFonts w:ascii="Simplified Arabic" w:hAnsi="Simplified Arabic" w:cs="Simplified Arabic" w:hint="cs"/>
          <w:b/>
          <w:bCs/>
          <w:sz w:val="32"/>
          <w:szCs w:val="32"/>
          <w:rtl/>
        </w:rPr>
        <w:t>بنتائج الدراسات السابقة :-</w:t>
      </w:r>
    </w:p>
    <w:p w14:paraId="7C3BCBFA" w14:textId="3CFA49BC" w:rsidR="00551D1A" w:rsidRDefault="009F4A22" w:rsidP="00A66C75">
      <w:pPr>
        <w:pStyle w:val="a3"/>
        <w:numPr>
          <w:ilvl w:val="0"/>
          <w:numId w:val="27"/>
        </w:numPr>
        <w:bidi/>
        <w:spacing w:after="0" w:line="360" w:lineRule="auto"/>
        <w:jc w:val="both"/>
        <w:rPr>
          <w:rFonts w:ascii="Simplified Arabic" w:hAnsi="Simplified Arabic" w:cs="Simplified Arabic" w:hint="cs"/>
          <w:sz w:val="28"/>
          <w:szCs w:val="28"/>
        </w:rPr>
      </w:pPr>
      <w:r>
        <w:rPr>
          <w:rFonts w:ascii="Simplified Arabic" w:hAnsi="Simplified Arabic" w:cs="Simplified Arabic" w:hint="cs"/>
          <w:sz w:val="28"/>
          <w:szCs w:val="28"/>
          <w:rtl/>
        </w:rPr>
        <w:t>أظهرت</w:t>
      </w:r>
      <w:r w:rsidR="00D9727F">
        <w:rPr>
          <w:rFonts w:ascii="Simplified Arabic" w:hAnsi="Simplified Arabic" w:cs="Simplified Arabic" w:hint="cs"/>
          <w:sz w:val="28"/>
          <w:szCs w:val="28"/>
          <w:rtl/>
        </w:rPr>
        <w:t xml:space="preserve"> نتائج الدراسة بأن نظام الرقابة الداخلية من أهم مكونات النظام </w:t>
      </w:r>
      <w:proofErr w:type="spellStart"/>
      <w:r w:rsidR="00D9727F">
        <w:rPr>
          <w:rFonts w:ascii="Simplified Arabic" w:hAnsi="Simplified Arabic" w:cs="Simplified Arabic" w:hint="cs"/>
          <w:sz w:val="28"/>
          <w:szCs w:val="28"/>
          <w:rtl/>
        </w:rPr>
        <w:t>الإقتصادي</w:t>
      </w:r>
      <w:proofErr w:type="spellEnd"/>
      <w:r w:rsidR="00D9727F">
        <w:rPr>
          <w:rFonts w:ascii="Simplified Arabic" w:hAnsi="Simplified Arabic" w:cs="Simplified Arabic" w:hint="cs"/>
          <w:sz w:val="28"/>
          <w:szCs w:val="28"/>
          <w:rtl/>
        </w:rPr>
        <w:t xml:space="preserve"> حيث أنه  يحد من المخاطر الإدارية والمالية ويحسن من </w:t>
      </w:r>
      <w:proofErr w:type="spellStart"/>
      <w:r w:rsidR="00D9727F">
        <w:rPr>
          <w:rFonts w:ascii="Simplified Arabic" w:hAnsi="Simplified Arabic" w:cs="Simplified Arabic" w:hint="cs"/>
          <w:sz w:val="28"/>
          <w:szCs w:val="28"/>
          <w:rtl/>
        </w:rPr>
        <w:t>موتقية</w:t>
      </w:r>
      <w:proofErr w:type="spellEnd"/>
      <w:r w:rsidR="00D9727F">
        <w:rPr>
          <w:rFonts w:ascii="Simplified Arabic" w:hAnsi="Simplified Arabic" w:cs="Simplified Arabic" w:hint="cs"/>
          <w:sz w:val="28"/>
          <w:szCs w:val="28"/>
          <w:rtl/>
        </w:rPr>
        <w:t xml:space="preserve"> </w:t>
      </w:r>
      <w:proofErr w:type="spellStart"/>
      <w:r w:rsidR="00D9727F">
        <w:rPr>
          <w:rFonts w:ascii="Simplified Arabic" w:hAnsi="Simplified Arabic" w:cs="Simplified Arabic" w:hint="cs"/>
          <w:sz w:val="28"/>
          <w:szCs w:val="28"/>
          <w:rtl/>
        </w:rPr>
        <w:t>البياناتت</w:t>
      </w:r>
      <w:proofErr w:type="spellEnd"/>
      <w:r w:rsidR="00D9727F">
        <w:rPr>
          <w:rFonts w:ascii="Simplified Arabic" w:hAnsi="Simplified Arabic" w:cs="Simplified Arabic" w:hint="cs"/>
          <w:sz w:val="28"/>
          <w:szCs w:val="28"/>
          <w:rtl/>
        </w:rPr>
        <w:t xml:space="preserve"> المحاسبة تتواقف هذه النتيجة مع دراسة ( </w:t>
      </w:r>
      <w:r w:rsidR="00D9727F" w:rsidRPr="00D9727F">
        <w:rPr>
          <w:rFonts w:asciiTheme="majorBidi" w:hAnsiTheme="majorBidi" w:cstheme="majorBidi"/>
          <w:sz w:val="28"/>
          <w:szCs w:val="28"/>
        </w:rPr>
        <w:t>LUTHLI</w:t>
      </w:r>
      <w:r w:rsidR="00D9727F">
        <w:rPr>
          <w:rFonts w:ascii="Simplified Arabic" w:hAnsi="Simplified Arabic" w:cs="Simplified Arabic"/>
          <w:sz w:val="28"/>
          <w:szCs w:val="28"/>
        </w:rPr>
        <w:t xml:space="preserve"> 2018</w:t>
      </w:r>
      <w:r w:rsidR="00D9727F">
        <w:rPr>
          <w:rFonts w:ascii="Simplified Arabic" w:hAnsi="Simplified Arabic" w:cs="Simplified Arabic" w:hint="cs"/>
          <w:sz w:val="28"/>
          <w:szCs w:val="28"/>
          <w:rtl/>
        </w:rPr>
        <w:t xml:space="preserve"> ) ولا تتوافق مع دراسة ( الطائي 2017) </w:t>
      </w:r>
      <w:r w:rsidR="008E1301">
        <w:rPr>
          <w:rFonts w:ascii="Simplified Arabic" w:hAnsi="Simplified Arabic" w:cs="Simplified Arabic" w:hint="cs"/>
          <w:sz w:val="28"/>
          <w:szCs w:val="28"/>
          <w:rtl/>
        </w:rPr>
        <w:t xml:space="preserve">حيث أن لا يقتصر دور الرقابة </w:t>
      </w:r>
      <w:proofErr w:type="spellStart"/>
      <w:r w:rsidR="008E1301">
        <w:rPr>
          <w:rFonts w:ascii="Simplified Arabic" w:hAnsi="Simplified Arabic" w:cs="Simplified Arabic" w:hint="cs"/>
          <w:sz w:val="28"/>
          <w:szCs w:val="28"/>
          <w:rtl/>
        </w:rPr>
        <w:t>لإكتشاف</w:t>
      </w:r>
      <w:proofErr w:type="spellEnd"/>
      <w:r w:rsidR="008E1301">
        <w:rPr>
          <w:rFonts w:ascii="Simplified Arabic" w:hAnsi="Simplified Arabic" w:cs="Simplified Arabic" w:hint="cs"/>
          <w:sz w:val="28"/>
          <w:szCs w:val="28"/>
          <w:rtl/>
        </w:rPr>
        <w:t xml:space="preserve"> الأخطاء والغش بل</w:t>
      </w:r>
      <w:r w:rsidR="00A66C75">
        <w:rPr>
          <w:rFonts w:ascii="Simplified Arabic" w:hAnsi="Simplified Arabic" w:cs="Simplified Arabic" w:hint="cs"/>
          <w:sz w:val="28"/>
          <w:szCs w:val="28"/>
          <w:rtl/>
        </w:rPr>
        <w:t xml:space="preserve"> </w:t>
      </w:r>
      <w:r w:rsidR="008E1301">
        <w:rPr>
          <w:rFonts w:ascii="Simplified Arabic" w:hAnsi="Simplified Arabic" w:cs="Simplified Arabic" w:hint="cs"/>
          <w:sz w:val="28"/>
          <w:szCs w:val="28"/>
          <w:rtl/>
        </w:rPr>
        <w:t>يشمل</w:t>
      </w:r>
      <w:r w:rsidR="00A66C75">
        <w:rPr>
          <w:rFonts w:ascii="Simplified Arabic" w:hAnsi="Simplified Arabic" w:cs="Simplified Arabic" w:hint="cs"/>
          <w:sz w:val="28"/>
          <w:szCs w:val="28"/>
          <w:rtl/>
        </w:rPr>
        <w:t xml:space="preserve"> </w:t>
      </w:r>
      <w:r w:rsidR="00551D1A">
        <w:rPr>
          <w:rFonts w:ascii="Simplified Arabic" w:hAnsi="Simplified Arabic" w:cs="Simplified Arabic" w:hint="cs"/>
          <w:sz w:val="28"/>
          <w:szCs w:val="28"/>
          <w:rtl/>
        </w:rPr>
        <w:t>جميع النواحي الإدارية والمالية والتشغيلية .</w:t>
      </w:r>
    </w:p>
    <w:p w14:paraId="5C54ED7B" w14:textId="77777777" w:rsidR="00521019" w:rsidRDefault="009F4A22" w:rsidP="00521019">
      <w:pPr>
        <w:pStyle w:val="a3"/>
        <w:numPr>
          <w:ilvl w:val="0"/>
          <w:numId w:val="27"/>
        </w:numPr>
        <w:bidi/>
        <w:spacing w:after="0" w:line="360" w:lineRule="auto"/>
        <w:jc w:val="both"/>
        <w:rPr>
          <w:rFonts w:ascii="Simplified Arabic" w:hAnsi="Simplified Arabic" w:cs="Simplified Arabic" w:hint="cs"/>
          <w:sz w:val="28"/>
          <w:szCs w:val="28"/>
        </w:rPr>
      </w:pPr>
      <w:r>
        <w:rPr>
          <w:rFonts w:ascii="Simplified Arabic" w:hAnsi="Simplified Arabic" w:cs="Simplified Arabic" w:hint="cs"/>
          <w:sz w:val="28"/>
          <w:szCs w:val="28"/>
          <w:rtl/>
        </w:rPr>
        <w:t>أظهرت نتائج</w:t>
      </w:r>
      <w:r w:rsidR="00521019">
        <w:rPr>
          <w:rFonts w:ascii="Simplified Arabic" w:hAnsi="Simplified Arabic" w:cs="Simplified Arabic" w:hint="cs"/>
          <w:sz w:val="28"/>
          <w:szCs w:val="28"/>
          <w:rtl/>
        </w:rPr>
        <w:t xml:space="preserve"> الدراسة أن النظام التشغيل الإلكتروني يساعد في تسريع معالجة البيانات وتحليليها بدقة وكفاءة مما يوفر الوقت والجهد تتوافق هذه الدراسة مع دراسة ( غانم 2018 ، </w:t>
      </w:r>
      <w:r w:rsidR="00521019" w:rsidRPr="00521019">
        <w:rPr>
          <w:rFonts w:asciiTheme="majorBidi" w:hAnsiTheme="majorBidi" w:cstheme="majorBidi"/>
          <w:sz w:val="28"/>
          <w:szCs w:val="28"/>
        </w:rPr>
        <w:t>DIKON</w:t>
      </w:r>
      <w:r w:rsidR="00521019">
        <w:rPr>
          <w:rFonts w:ascii="Simplified Arabic" w:hAnsi="Simplified Arabic" w:cs="Simplified Arabic"/>
          <w:sz w:val="28"/>
          <w:szCs w:val="28"/>
        </w:rPr>
        <w:t xml:space="preserve"> 2018</w:t>
      </w:r>
      <w:r w:rsidR="00521019">
        <w:rPr>
          <w:rFonts w:ascii="Simplified Arabic" w:hAnsi="Simplified Arabic" w:cs="Simplified Arabic" w:hint="cs"/>
          <w:sz w:val="28"/>
          <w:szCs w:val="28"/>
          <w:rtl/>
        </w:rPr>
        <w:t xml:space="preserve"> ).</w:t>
      </w:r>
    </w:p>
    <w:p w14:paraId="37E53C09" w14:textId="77777777" w:rsidR="006C41A5" w:rsidRDefault="006C41A5" w:rsidP="00521019">
      <w:pPr>
        <w:pStyle w:val="a3"/>
        <w:numPr>
          <w:ilvl w:val="0"/>
          <w:numId w:val="27"/>
        </w:numPr>
        <w:bidi/>
        <w:spacing w:after="0" w:line="360" w:lineRule="auto"/>
        <w:jc w:val="both"/>
        <w:rPr>
          <w:rFonts w:ascii="Simplified Arabic" w:hAnsi="Simplified Arabic" w:cs="Simplified Arabic" w:hint="cs"/>
          <w:sz w:val="28"/>
          <w:szCs w:val="28"/>
        </w:rPr>
      </w:pPr>
      <w:r>
        <w:rPr>
          <w:rFonts w:ascii="Simplified Arabic" w:hAnsi="Simplified Arabic" w:cs="Simplified Arabic" w:hint="cs"/>
          <w:sz w:val="28"/>
          <w:szCs w:val="28"/>
          <w:rtl/>
        </w:rPr>
        <w:t>أظهرت نتائج الدراسة أن نظام التشغيل الإلكتروني له أثر إيجابي على كل مهنة المحاسبة والرقابة الإدارية تتوافق هذه النتيجة مع دارسة ( الطائي 2017 ) .</w:t>
      </w:r>
    </w:p>
    <w:p w14:paraId="3019B612" w14:textId="3CE28DE2" w:rsidR="005546DD" w:rsidRPr="005546DD" w:rsidRDefault="0066524E" w:rsidP="006C41A5">
      <w:pPr>
        <w:pStyle w:val="a3"/>
        <w:numPr>
          <w:ilvl w:val="0"/>
          <w:numId w:val="27"/>
        </w:numPr>
        <w:bidi/>
        <w:spacing w:after="0" w:line="360" w:lineRule="auto"/>
        <w:jc w:val="both"/>
        <w:rPr>
          <w:rFonts w:ascii="Simplified Arabic" w:hAnsi="Simplified Arabic" w:cs="Simplified Arabic" w:hint="cs"/>
          <w:sz w:val="28"/>
          <w:szCs w:val="28"/>
          <w:rtl/>
        </w:rPr>
      </w:pPr>
      <w:r>
        <w:rPr>
          <w:rFonts w:ascii="Simplified Arabic" w:hAnsi="Simplified Arabic" w:cs="Simplified Arabic" w:hint="cs"/>
          <w:sz w:val="28"/>
          <w:szCs w:val="28"/>
          <w:rtl/>
        </w:rPr>
        <w:t xml:space="preserve">أظهرت نتائج الدراسة أن نظام التشغيل الإلكتروني من أهم مكونات الإصلاح المالي والإداري للمؤسسة تتوافق هذه النتيجة مع دراسة ( الطائي 2017  ، غانم 2018 ) . </w:t>
      </w:r>
      <w:r w:rsidR="00521019">
        <w:rPr>
          <w:rFonts w:ascii="Simplified Arabic" w:hAnsi="Simplified Arabic" w:cs="Simplified Arabic" w:hint="cs"/>
          <w:sz w:val="28"/>
          <w:szCs w:val="28"/>
          <w:rtl/>
        </w:rPr>
        <w:t xml:space="preserve">  </w:t>
      </w:r>
      <w:r w:rsidR="008E1301">
        <w:rPr>
          <w:rFonts w:ascii="Simplified Arabic" w:hAnsi="Simplified Arabic" w:cs="Simplified Arabic" w:hint="cs"/>
          <w:sz w:val="28"/>
          <w:szCs w:val="28"/>
          <w:rtl/>
        </w:rPr>
        <w:t xml:space="preserve">  </w:t>
      </w:r>
    </w:p>
    <w:p w14:paraId="17061FE5" w14:textId="77777777" w:rsidR="005546DD" w:rsidRPr="003E5B41" w:rsidRDefault="005546DD" w:rsidP="005546DD">
      <w:pPr>
        <w:bidi/>
        <w:spacing w:after="0" w:line="360" w:lineRule="auto"/>
        <w:jc w:val="both"/>
        <w:rPr>
          <w:rFonts w:ascii="Simplified Arabic" w:hAnsi="Simplified Arabic" w:cs="Simplified Arabic" w:hint="cs"/>
          <w:sz w:val="28"/>
          <w:szCs w:val="28"/>
          <w:rtl/>
        </w:rPr>
      </w:pPr>
    </w:p>
    <w:p w14:paraId="0851F4E0" w14:textId="4FBE8BFD" w:rsidR="0087200B" w:rsidRDefault="0087200B" w:rsidP="0087200B">
      <w:pPr>
        <w:bidi/>
        <w:spacing w:after="0" w:line="276" w:lineRule="auto"/>
        <w:jc w:val="center"/>
        <w:rPr>
          <w:rFonts w:ascii="Simplified Arabic" w:hAnsi="Simplified Arabic" w:cs="Simplified Arabic"/>
          <w:b/>
          <w:bCs/>
          <w:sz w:val="32"/>
          <w:szCs w:val="32"/>
          <w:rtl/>
        </w:rPr>
      </w:pPr>
    </w:p>
    <w:p w14:paraId="5C0D36AF" w14:textId="01F7C63F" w:rsidR="00E12BB1" w:rsidRDefault="00E12BB1" w:rsidP="00E12BB1">
      <w:pPr>
        <w:bidi/>
        <w:spacing w:after="0" w:line="276" w:lineRule="auto"/>
        <w:jc w:val="center"/>
        <w:rPr>
          <w:rFonts w:ascii="Simplified Arabic" w:hAnsi="Simplified Arabic" w:cs="Simplified Arabic"/>
          <w:b/>
          <w:bCs/>
          <w:sz w:val="32"/>
          <w:szCs w:val="32"/>
          <w:rtl/>
        </w:rPr>
      </w:pPr>
    </w:p>
    <w:p w14:paraId="197D1D3B" w14:textId="6FD718B4" w:rsidR="00E12BB1" w:rsidRDefault="00E12BB1" w:rsidP="00E12BB1">
      <w:pPr>
        <w:bidi/>
        <w:spacing w:after="0" w:line="276" w:lineRule="auto"/>
        <w:jc w:val="center"/>
        <w:rPr>
          <w:rFonts w:ascii="Simplified Arabic" w:hAnsi="Simplified Arabic" w:cs="Simplified Arabic"/>
          <w:b/>
          <w:bCs/>
          <w:sz w:val="32"/>
          <w:szCs w:val="32"/>
          <w:rtl/>
        </w:rPr>
      </w:pPr>
    </w:p>
    <w:p w14:paraId="29DBB20B" w14:textId="6C4A2530" w:rsidR="00E12BB1" w:rsidRDefault="00E12BB1" w:rsidP="00E12BB1">
      <w:pPr>
        <w:bidi/>
        <w:spacing w:after="0" w:line="276" w:lineRule="auto"/>
        <w:jc w:val="center"/>
        <w:rPr>
          <w:rFonts w:ascii="Simplified Arabic" w:hAnsi="Simplified Arabic" w:cs="Simplified Arabic"/>
          <w:b/>
          <w:bCs/>
          <w:sz w:val="32"/>
          <w:szCs w:val="32"/>
          <w:rtl/>
        </w:rPr>
      </w:pPr>
    </w:p>
    <w:p w14:paraId="7381906E" w14:textId="4C8EBEAD" w:rsidR="00E12BB1" w:rsidRDefault="00E12BB1" w:rsidP="00E12BB1">
      <w:pPr>
        <w:bidi/>
        <w:spacing w:after="0" w:line="276" w:lineRule="auto"/>
        <w:jc w:val="center"/>
        <w:rPr>
          <w:rFonts w:ascii="Simplified Arabic" w:hAnsi="Simplified Arabic" w:cs="Simplified Arabic"/>
          <w:b/>
          <w:bCs/>
          <w:sz w:val="32"/>
          <w:szCs w:val="32"/>
          <w:rtl/>
        </w:rPr>
      </w:pPr>
    </w:p>
    <w:p w14:paraId="3FB40DD0" w14:textId="7982C4D8" w:rsidR="00E12BB1" w:rsidRDefault="00E12BB1" w:rsidP="00E12BB1">
      <w:pPr>
        <w:bidi/>
        <w:spacing w:after="0" w:line="276" w:lineRule="auto"/>
        <w:jc w:val="center"/>
        <w:rPr>
          <w:rFonts w:ascii="Simplified Arabic" w:hAnsi="Simplified Arabic" w:cs="Simplified Arabic"/>
          <w:b/>
          <w:bCs/>
          <w:sz w:val="32"/>
          <w:szCs w:val="32"/>
          <w:rtl/>
        </w:rPr>
      </w:pPr>
    </w:p>
    <w:p w14:paraId="38779122" w14:textId="77777777" w:rsidR="004852D0" w:rsidRDefault="004852D0" w:rsidP="004852D0">
      <w:pPr>
        <w:bidi/>
        <w:spacing w:after="0" w:line="276" w:lineRule="auto"/>
        <w:jc w:val="center"/>
        <w:rPr>
          <w:rFonts w:ascii="Simplified Arabic" w:hAnsi="Simplified Arabic" w:cs="Simplified Arabic"/>
          <w:b/>
          <w:bCs/>
          <w:sz w:val="32"/>
          <w:szCs w:val="32"/>
          <w:rtl/>
        </w:rPr>
      </w:pPr>
    </w:p>
    <w:p w14:paraId="28C67BF8" w14:textId="618EA957" w:rsidR="00E12BB1" w:rsidRDefault="00E12BB1" w:rsidP="00E12BB1">
      <w:pPr>
        <w:bidi/>
        <w:spacing w:after="0" w:line="276" w:lineRule="auto"/>
        <w:jc w:val="center"/>
        <w:rPr>
          <w:rFonts w:ascii="Simplified Arabic" w:hAnsi="Simplified Arabic" w:cs="Simplified Arabic"/>
          <w:b/>
          <w:bCs/>
          <w:sz w:val="32"/>
          <w:szCs w:val="32"/>
          <w:rtl/>
        </w:rPr>
      </w:pPr>
    </w:p>
    <w:p w14:paraId="42F6B79D" w14:textId="77777777" w:rsidR="001227A3" w:rsidRDefault="001227A3" w:rsidP="001227A3">
      <w:pPr>
        <w:bidi/>
        <w:spacing w:after="0" w:line="276" w:lineRule="auto"/>
        <w:jc w:val="center"/>
        <w:rPr>
          <w:rFonts w:ascii="Simplified Arabic" w:hAnsi="Simplified Arabic" w:cs="Simplified Arabic"/>
          <w:b/>
          <w:bCs/>
          <w:sz w:val="32"/>
          <w:szCs w:val="32"/>
          <w:rtl/>
        </w:rPr>
      </w:pPr>
    </w:p>
    <w:p w14:paraId="0DEED369" w14:textId="77777777" w:rsidR="001227A3" w:rsidRDefault="001227A3" w:rsidP="001227A3">
      <w:pPr>
        <w:bidi/>
        <w:spacing w:after="0" w:line="276" w:lineRule="auto"/>
        <w:jc w:val="center"/>
        <w:rPr>
          <w:rFonts w:ascii="Simplified Arabic" w:hAnsi="Simplified Arabic" w:cs="Simplified Arabic"/>
          <w:b/>
          <w:bCs/>
          <w:sz w:val="32"/>
          <w:szCs w:val="32"/>
          <w:rtl/>
        </w:rPr>
      </w:pPr>
    </w:p>
    <w:p w14:paraId="1E3120AA" w14:textId="77777777" w:rsidR="001227A3" w:rsidRDefault="001227A3" w:rsidP="001227A3">
      <w:pPr>
        <w:bidi/>
        <w:spacing w:after="0" w:line="276" w:lineRule="auto"/>
        <w:jc w:val="center"/>
        <w:rPr>
          <w:rFonts w:ascii="Simplified Arabic" w:hAnsi="Simplified Arabic" w:cs="Simplified Arabic"/>
          <w:b/>
          <w:bCs/>
          <w:sz w:val="32"/>
          <w:szCs w:val="32"/>
          <w:rtl/>
        </w:rPr>
      </w:pPr>
    </w:p>
    <w:p w14:paraId="70F4D513" w14:textId="77777777" w:rsidR="009C57B3" w:rsidRDefault="009C57B3" w:rsidP="009C57B3">
      <w:pPr>
        <w:bidi/>
        <w:spacing w:after="0" w:line="276" w:lineRule="auto"/>
        <w:jc w:val="center"/>
        <w:rPr>
          <w:rFonts w:ascii="Simplified Arabic" w:hAnsi="Simplified Arabic" w:cs="Simplified Arabic"/>
          <w:b/>
          <w:bCs/>
          <w:sz w:val="32"/>
          <w:szCs w:val="32"/>
          <w:rtl/>
        </w:rPr>
      </w:pPr>
    </w:p>
    <w:p w14:paraId="3BA006A3" w14:textId="51A47793" w:rsidR="00DD0363" w:rsidRDefault="00DD0363" w:rsidP="00DD0363">
      <w:pPr>
        <w:bidi/>
        <w:spacing w:after="0" w:line="276"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المراجع:</w:t>
      </w:r>
    </w:p>
    <w:p w14:paraId="65C0775C" w14:textId="3AD642A2" w:rsidR="00735520" w:rsidRPr="00764CD2" w:rsidRDefault="00735520" w:rsidP="00735520">
      <w:pPr>
        <w:bidi/>
        <w:spacing w:after="0" w:line="276" w:lineRule="auto"/>
        <w:rPr>
          <w:rFonts w:ascii="Simplified Arabic" w:hAnsi="Simplified Arabic" w:cs="Simplified Arabic"/>
          <w:sz w:val="24"/>
          <w:szCs w:val="24"/>
          <w:rtl/>
        </w:rPr>
      </w:pPr>
      <w:r w:rsidRPr="00764CD2">
        <w:rPr>
          <w:rFonts w:ascii="Simplified Arabic" w:hAnsi="Simplified Arabic" w:cs="Simplified Arabic" w:hint="cs"/>
          <w:sz w:val="24"/>
          <w:szCs w:val="24"/>
          <w:rtl/>
        </w:rPr>
        <w:t>.</w:t>
      </w:r>
      <w:r w:rsidRPr="00764CD2">
        <w:rPr>
          <w:rFonts w:ascii="Simplified Arabic" w:hAnsi="Simplified Arabic" w:cs="Simplified Arabic"/>
          <w:sz w:val="24"/>
          <w:szCs w:val="24"/>
          <w:rtl/>
        </w:rPr>
        <w:t xml:space="preserve"> فرحات</w:t>
      </w:r>
      <w:r w:rsidRPr="00764CD2">
        <w:rPr>
          <w:rFonts w:ascii="Simplified Arabic" w:hAnsi="Simplified Arabic" w:cs="Simplified Arabic" w:hint="cs"/>
          <w:sz w:val="24"/>
          <w:szCs w:val="24"/>
          <w:rtl/>
        </w:rPr>
        <w:t>،</w:t>
      </w:r>
      <w:r w:rsidRPr="00764CD2">
        <w:rPr>
          <w:rFonts w:ascii="Simplified Arabic" w:hAnsi="Simplified Arabic" w:cs="Simplified Arabic"/>
          <w:sz w:val="24"/>
          <w:szCs w:val="24"/>
          <w:rtl/>
        </w:rPr>
        <w:t xml:space="preserve"> 2022</w:t>
      </w:r>
      <w:r w:rsidRPr="00764CD2">
        <w:rPr>
          <w:rFonts w:ascii="Simplified Arabic" w:hAnsi="Simplified Arabic" w:cs="Simplified Arabic" w:hint="cs"/>
          <w:sz w:val="24"/>
          <w:szCs w:val="24"/>
          <w:rtl/>
        </w:rPr>
        <w:t xml:space="preserve">، </w:t>
      </w:r>
      <w:r w:rsidRPr="00764CD2">
        <w:rPr>
          <w:rFonts w:ascii="Simplified Arabic" w:hAnsi="Simplified Arabic" w:cs="Simplified Arabic"/>
          <w:sz w:val="24"/>
          <w:szCs w:val="24"/>
          <w:rtl/>
        </w:rPr>
        <w:t>كتاب المراجعة بين النظرية والتطبيق لتوماس وليم</w:t>
      </w:r>
      <w:r w:rsidRPr="00764CD2">
        <w:rPr>
          <w:rFonts w:ascii="Simplified Arabic" w:hAnsi="Simplified Arabic" w:cs="Simplified Arabic" w:hint="cs"/>
          <w:sz w:val="24"/>
          <w:szCs w:val="24"/>
          <w:rtl/>
        </w:rPr>
        <w:t>،</w:t>
      </w:r>
      <w:r w:rsidRPr="00764CD2">
        <w:rPr>
          <w:rFonts w:ascii="Simplified Arabic" w:hAnsi="Simplified Arabic" w:cs="Simplified Arabic"/>
          <w:sz w:val="24"/>
          <w:szCs w:val="24"/>
          <w:rtl/>
        </w:rPr>
        <w:t xml:space="preserve"> تعريب احمد </w:t>
      </w:r>
      <w:r w:rsidR="00A80AAC" w:rsidRPr="00764CD2">
        <w:rPr>
          <w:rFonts w:ascii="Simplified Arabic" w:hAnsi="Simplified Arabic" w:cs="Simplified Arabic" w:hint="cs"/>
          <w:sz w:val="24"/>
          <w:szCs w:val="24"/>
          <w:rtl/>
        </w:rPr>
        <w:t>حامد،</w:t>
      </w:r>
      <w:r w:rsidRPr="00764CD2">
        <w:rPr>
          <w:rFonts w:ascii="Simplified Arabic" w:hAnsi="Simplified Arabic" w:cs="Simplified Arabic"/>
          <w:sz w:val="24"/>
          <w:szCs w:val="24"/>
          <w:rtl/>
        </w:rPr>
        <w:t xml:space="preserve"> كمال الدين</w:t>
      </w:r>
      <w:r w:rsidRPr="00764CD2">
        <w:rPr>
          <w:rFonts w:ascii="Simplified Arabic" w:hAnsi="Simplified Arabic" w:cs="Simplified Arabic" w:hint="cs"/>
          <w:sz w:val="24"/>
          <w:szCs w:val="24"/>
          <w:rtl/>
        </w:rPr>
        <w:t>،</w:t>
      </w:r>
      <w:r w:rsidRPr="00764CD2">
        <w:rPr>
          <w:rFonts w:ascii="Simplified Arabic" w:hAnsi="Simplified Arabic" w:cs="Simplified Arabic"/>
          <w:sz w:val="24"/>
          <w:szCs w:val="24"/>
          <w:rtl/>
        </w:rPr>
        <w:t xml:space="preserve"> دار المريخ للنشر</w:t>
      </w:r>
      <w:r w:rsidRPr="00764CD2">
        <w:rPr>
          <w:rFonts w:ascii="Simplified Arabic" w:hAnsi="Simplified Arabic" w:cs="Simplified Arabic" w:hint="cs"/>
          <w:sz w:val="24"/>
          <w:szCs w:val="24"/>
          <w:rtl/>
        </w:rPr>
        <w:t xml:space="preserve">، </w:t>
      </w:r>
      <w:r w:rsidRPr="00764CD2">
        <w:rPr>
          <w:rFonts w:ascii="Simplified Arabic" w:hAnsi="Simplified Arabic" w:cs="Simplified Arabic"/>
          <w:sz w:val="24"/>
          <w:szCs w:val="24"/>
          <w:rtl/>
        </w:rPr>
        <w:t>المملكة العربية السعودية</w:t>
      </w:r>
      <w:r w:rsidRPr="00764CD2">
        <w:rPr>
          <w:rFonts w:ascii="Simplified Arabic" w:hAnsi="Simplified Arabic" w:cs="Simplified Arabic" w:hint="cs"/>
          <w:sz w:val="24"/>
          <w:szCs w:val="24"/>
          <w:rtl/>
        </w:rPr>
        <w:t>،</w:t>
      </w:r>
      <w:r w:rsidRPr="00764CD2">
        <w:rPr>
          <w:rFonts w:ascii="Simplified Arabic" w:hAnsi="Simplified Arabic" w:cs="Simplified Arabic"/>
          <w:sz w:val="24"/>
          <w:szCs w:val="24"/>
          <w:rtl/>
        </w:rPr>
        <w:t> ص 36,37</w:t>
      </w:r>
      <w:r w:rsidRPr="00764CD2">
        <w:rPr>
          <w:rFonts w:ascii="Simplified Arabic" w:hAnsi="Simplified Arabic" w:cs="Simplified Arabic" w:hint="cs"/>
          <w:sz w:val="24"/>
          <w:szCs w:val="24"/>
          <w:rtl/>
        </w:rPr>
        <w:t>.</w:t>
      </w:r>
    </w:p>
    <w:p w14:paraId="4C935618" w14:textId="5B83DD4C" w:rsidR="000A5565" w:rsidRPr="00764CD2" w:rsidRDefault="000A5565" w:rsidP="00735520">
      <w:pPr>
        <w:bidi/>
        <w:spacing w:after="0" w:line="276" w:lineRule="auto"/>
        <w:rPr>
          <w:rFonts w:ascii="Simplified Arabic" w:hAnsi="Simplified Arabic" w:cs="Simplified Arabic"/>
          <w:sz w:val="24"/>
          <w:szCs w:val="24"/>
          <w:rtl/>
        </w:rPr>
      </w:pPr>
      <w:r w:rsidRPr="00764CD2">
        <w:rPr>
          <w:rFonts w:ascii="Simplified Arabic" w:hAnsi="Simplified Arabic" w:cs="Simplified Arabic" w:hint="cs"/>
          <w:sz w:val="24"/>
          <w:szCs w:val="24"/>
          <w:rtl/>
        </w:rPr>
        <w:t>. ا</w:t>
      </w:r>
      <w:r w:rsidRPr="00764CD2">
        <w:rPr>
          <w:rFonts w:ascii="Simplified Arabic" w:hAnsi="Simplified Arabic" w:cs="Simplified Arabic"/>
          <w:sz w:val="24"/>
          <w:szCs w:val="24"/>
          <w:rtl/>
        </w:rPr>
        <w:t xml:space="preserve">لحسبان، عطا الله </w:t>
      </w:r>
      <w:r w:rsidR="00A80AAC" w:rsidRPr="00764CD2">
        <w:rPr>
          <w:rFonts w:ascii="Simplified Arabic" w:hAnsi="Simplified Arabic" w:cs="Simplified Arabic" w:hint="cs"/>
          <w:sz w:val="24"/>
          <w:szCs w:val="24"/>
          <w:rtl/>
          <w:lang w:bidi="fa-IR"/>
        </w:rPr>
        <w:t>2013</w:t>
      </w:r>
      <w:r w:rsidR="00A80AAC" w:rsidRPr="00764CD2">
        <w:rPr>
          <w:rFonts w:ascii="Simplified Arabic" w:hAnsi="Simplified Arabic" w:cs="Simplified Arabic" w:hint="cs"/>
          <w:sz w:val="24"/>
          <w:szCs w:val="24"/>
          <w:rtl/>
        </w:rPr>
        <w:t>،</w:t>
      </w:r>
      <w:r w:rsidRPr="00764CD2">
        <w:rPr>
          <w:rFonts w:ascii="Simplified Arabic" w:hAnsi="Simplified Arabic" w:cs="Simplified Arabic"/>
          <w:sz w:val="24"/>
          <w:szCs w:val="24"/>
          <w:rtl/>
        </w:rPr>
        <w:t xml:space="preserve"> نظم المعلومات المحاسبية، دار اليازوري العلمية، الطبعة الأولى ص </w:t>
      </w:r>
      <w:r w:rsidRPr="00764CD2">
        <w:rPr>
          <w:rFonts w:ascii="Simplified Arabic" w:hAnsi="Simplified Arabic" w:cs="Simplified Arabic" w:hint="cs"/>
          <w:sz w:val="24"/>
          <w:szCs w:val="24"/>
          <w:rtl/>
          <w:lang w:bidi="fa-IR"/>
        </w:rPr>
        <w:t>98</w:t>
      </w:r>
      <w:r w:rsidRPr="00764CD2">
        <w:rPr>
          <w:rFonts w:ascii="Simplified Arabic" w:hAnsi="Simplified Arabic" w:cs="Simplified Arabic"/>
          <w:sz w:val="24"/>
          <w:szCs w:val="24"/>
          <w:rtl/>
          <w:lang w:bidi="fa-IR"/>
        </w:rPr>
        <w:t>.</w:t>
      </w:r>
    </w:p>
    <w:p w14:paraId="36937565" w14:textId="77777777" w:rsidR="00735520" w:rsidRPr="00764CD2" w:rsidRDefault="00735520" w:rsidP="00735520">
      <w:pPr>
        <w:bidi/>
        <w:spacing w:after="0" w:line="276" w:lineRule="auto"/>
        <w:rPr>
          <w:rFonts w:ascii="Simplified Arabic" w:hAnsi="Simplified Arabic" w:cs="Simplified Arabic"/>
          <w:sz w:val="24"/>
          <w:szCs w:val="24"/>
          <w:rtl/>
          <w:lang w:bidi="fa-IR"/>
        </w:rPr>
      </w:pPr>
      <w:r w:rsidRPr="00764CD2">
        <w:rPr>
          <w:rFonts w:ascii="Simplified Arabic" w:hAnsi="Simplified Arabic" w:cs="Simplified Arabic" w:hint="cs"/>
          <w:sz w:val="24"/>
          <w:szCs w:val="24"/>
          <w:rtl/>
          <w:lang w:bidi="fa-IR"/>
        </w:rPr>
        <w:t>.</w:t>
      </w:r>
      <w:r w:rsidRPr="00764CD2">
        <w:rPr>
          <w:rFonts w:ascii="Simplified Arabic" w:hAnsi="Simplified Arabic" w:cs="Simplified Arabic"/>
          <w:sz w:val="24"/>
          <w:szCs w:val="24"/>
          <w:rtl/>
          <w:lang w:bidi="fa-IR"/>
        </w:rPr>
        <w:t xml:space="preserve"> صلاح وائل</w:t>
      </w:r>
      <w:r w:rsidRPr="00764CD2">
        <w:rPr>
          <w:rFonts w:ascii="Simplified Arabic" w:hAnsi="Simplified Arabic" w:cs="Simplified Arabic" w:hint="cs"/>
          <w:sz w:val="24"/>
          <w:szCs w:val="24"/>
          <w:rtl/>
          <w:lang w:bidi="fa-IR"/>
        </w:rPr>
        <w:t xml:space="preserve">، </w:t>
      </w:r>
      <w:r w:rsidRPr="00764CD2">
        <w:rPr>
          <w:rFonts w:ascii="Simplified Arabic" w:hAnsi="Simplified Arabic" w:cs="Simplified Arabic"/>
          <w:sz w:val="24"/>
          <w:szCs w:val="24"/>
          <w:rtl/>
          <w:lang w:bidi="fa-IR"/>
        </w:rPr>
        <w:t>2013</w:t>
      </w:r>
      <w:r w:rsidRPr="00764CD2">
        <w:rPr>
          <w:rFonts w:ascii="Simplified Arabic" w:hAnsi="Simplified Arabic" w:cs="Simplified Arabic" w:hint="cs"/>
          <w:sz w:val="24"/>
          <w:szCs w:val="24"/>
          <w:rtl/>
          <w:lang w:bidi="fa-IR"/>
        </w:rPr>
        <w:t>،</w:t>
      </w:r>
      <w:r w:rsidRPr="00764CD2">
        <w:rPr>
          <w:rFonts w:ascii="Simplified Arabic" w:hAnsi="Simplified Arabic" w:cs="Simplified Arabic"/>
          <w:sz w:val="24"/>
          <w:szCs w:val="24"/>
          <w:rtl/>
          <w:lang w:bidi="fa-IR"/>
        </w:rPr>
        <w:t xml:space="preserve"> اساسيات التقييم المتوازن</w:t>
      </w:r>
      <w:r w:rsidRPr="00764CD2">
        <w:rPr>
          <w:rFonts w:ascii="Simplified Arabic" w:hAnsi="Simplified Arabic" w:cs="Simplified Arabic" w:hint="cs"/>
          <w:sz w:val="24"/>
          <w:szCs w:val="24"/>
          <w:rtl/>
          <w:lang w:bidi="fa-IR"/>
        </w:rPr>
        <w:t>،</w:t>
      </w:r>
      <w:r w:rsidRPr="00764CD2">
        <w:rPr>
          <w:rFonts w:ascii="Simplified Arabic" w:hAnsi="Simplified Arabic" w:cs="Simplified Arabic"/>
          <w:sz w:val="24"/>
          <w:szCs w:val="24"/>
          <w:rtl/>
          <w:lang w:bidi="fa-IR"/>
        </w:rPr>
        <w:t xml:space="preserve"> دار الوائل للنشر و الطباعة</w:t>
      </w:r>
      <w:r w:rsidRPr="00764CD2">
        <w:rPr>
          <w:rFonts w:ascii="Simplified Arabic" w:hAnsi="Simplified Arabic" w:cs="Simplified Arabic" w:hint="cs"/>
          <w:sz w:val="24"/>
          <w:szCs w:val="24"/>
          <w:rtl/>
          <w:lang w:bidi="fa-IR"/>
        </w:rPr>
        <w:t>،</w:t>
      </w:r>
      <w:r w:rsidRPr="00764CD2">
        <w:rPr>
          <w:rFonts w:ascii="Simplified Arabic" w:hAnsi="Simplified Arabic" w:cs="Simplified Arabic"/>
          <w:sz w:val="24"/>
          <w:szCs w:val="24"/>
          <w:rtl/>
          <w:lang w:bidi="fa-IR"/>
        </w:rPr>
        <w:t> عمان ص 14.</w:t>
      </w:r>
    </w:p>
    <w:p w14:paraId="40507F71" w14:textId="52B73F6C" w:rsidR="00735520" w:rsidRPr="00764CD2" w:rsidRDefault="00735520" w:rsidP="00735520">
      <w:pPr>
        <w:bidi/>
        <w:spacing w:after="0" w:line="276" w:lineRule="auto"/>
        <w:rPr>
          <w:rFonts w:ascii="Simplified Arabic" w:hAnsi="Simplified Arabic" w:cs="Simplified Arabic"/>
          <w:sz w:val="24"/>
          <w:szCs w:val="24"/>
          <w:rtl/>
        </w:rPr>
      </w:pPr>
      <w:r w:rsidRPr="00764CD2">
        <w:rPr>
          <w:rFonts w:ascii="Simplified Arabic" w:hAnsi="Simplified Arabic" w:cs="Simplified Arabic" w:hint="cs"/>
          <w:sz w:val="24"/>
          <w:szCs w:val="24"/>
          <w:rtl/>
        </w:rPr>
        <w:t xml:space="preserve">. </w:t>
      </w:r>
      <w:r w:rsidRPr="00764CD2">
        <w:rPr>
          <w:rFonts w:ascii="Simplified Arabic" w:hAnsi="Simplified Arabic" w:cs="Simplified Arabic"/>
          <w:sz w:val="24"/>
          <w:szCs w:val="24"/>
          <w:rtl/>
        </w:rPr>
        <w:t xml:space="preserve">الفاعوري، محمد </w:t>
      </w:r>
      <w:r w:rsidR="00A80AAC" w:rsidRPr="00764CD2">
        <w:rPr>
          <w:rFonts w:ascii="Simplified Arabic" w:hAnsi="Simplified Arabic" w:cs="Simplified Arabic" w:hint="cs"/>
          <w:sz w:val="24"/>
          <w:szCs w:val="24"/>
          <w:rtl/>
        </w:rPr>
        <w:t>عيسى</w:t>
      </w:r>
      <w:r w:rsidRPr="00764CD2">
        <w:rPr>
          <w:rFonts w:ascii="Simplified Arabic" w:hAnsi="Simplified Arabic" w:cs="Simplified Arabic" w:hint="cs"/>
          <w:sz w:val="24"/>
          <w:szCs w:val="24"/>
          <w:rtl/>
        </w:rPr>
        <w:t>،</w:t>
      </w:r>
      <w:r w:rsidRPr="00764CD2">
        <w:rPr>
          <w:rFonts w:ascii="Simplified Arabic" w:hAnsi="Simplified Arabic" w:cs="Simplified Arabic"/>
          <w:sz w:val="24"/>
          <w:szCs w:val="24"/>
          <w:rtl/>
        </w:rPr>
        <w:t xml:space="preserve"> </w:t>
      </w:r>
      <w:r w:rsidR="00A80AAC" w:rsidRPr="00764CD2">
        <w:rPr>
          <w:rFonts w:ascii="Simplified Arabic" w:hAnsi="Simplified Arabic" w:cs="Simplified Arabic" w:hint="cs"/>
          <w:sz w:val="24"/>
          <w:szCs w:val="24"/>
          <w:rtl/>
          <w:lang w:bidi="fa-IR"/>
        </w:rPr>
        <w:t>2008</w:t>
      </w:r>
      <w:r w:rsidR="00A80AAC" w:rsidRPr="00764CD2">
        <w:rPr>
          <w:rFonts w:ascii="Simplified Arabic" w:hAnsi="Simplified Arabic" w:cs="Simplified Arabic" w:hint="cs"/>
          <w:sz w:val="24"/>
          <w:szCs w:val="24"/>
          <w:rtl/>
        </w:rPr>
        <w:t>،</w:t>
      </w:r>
      <w:r w:rsidRPr="00764CD2">
        <w:rPr>
          <w:rFonts w:ascii="Simplified Arabic" w:hAnsi="Simplified Arabic" w:cs="Simplified Arabic"/>
          <w:sz w:val="24"/>
          <w:szCs w:val="24"/>
          <w:rtl/>
        </w:rPr>
        <w:t xml:space="preserve"> الإدارة بالرقابة، دار كنوز المعرفة العلمية، الطبعة الأولى ص</w:t>
      </w:r>
      <w:r w:rsidRPr="00764CD2">
        <w:rPr>
          <w:rFonts w:ascii="Simplified Arabic" w:hAnsi="Simplified Arabic" w:cs="Simplified Arabic" w:hint="cs"/>
          <w:sz w:val="24"/>
          <w:szCs w:val="24"/>
          <w:rtl/>
        </w:rPr>
        <w:t>47.</w:t>
      </w:r>
    </w:p>
    <w:p w14:paraId="1CFB662B" w14:textId="738B412E" w:rsidR="00735520" w:rsidRPr="00764CD2" w:rsidRDefault="00735520" w:rsidP="00735520">
      <w:pPr>
        <w:bidi/>
        <w:spacing w:after="0" w:line="276" w:lineRule="auto"/>
        <w:rPr>
          <w:rFonts w:ascii="Simplified Arabic" w:hAnsi="Simplified Arabic" w:cs="Simplified Arabic"/>
          <w:sz w:val="24"/>
          <w:szCs w:val="24"/>
          <w:rtl/>
        </w:rPr>
      </w:pPr>
      <w:r w:rsidRPr="00764CD2">
        <w:rPr>
          <w:rFonts w:ascii="Simplified Arabic" w:hAnsi="Simplified Arabic" w:cs="Simplified Arabic"/>
          <w:sz w:val="24"/>
          <w:szCs w:val="24"/>
          <w:rtl/>
        </w:rPr>
        <w:t>. خالد أمين عبد الله التدقيق والرقابة في البنوك، دائرة وائل للنشر، عمان، 1988</w:t>
      </w:r>
    </w:p>
    <w:p w14:paraId="14836CEB" w14:textId="77777777" w:rsidR="00735520" w:rsidRPr="00764CD2" w:rsidRDefault="00735520" w:rsidP="00735520">
      <w:pPr>
        <w:bidi/>
        <w:spacing w:after="0" w:line="276" w:lineRule="auto"/>
        <w:rPr>
          <w:rFonts w:ascii="Simplified Arabic" w:hAnsi="Simplified Arabic" w:cs="Simplified Arabic"/>
          <w:sz w:val="24"/>
          <w:szCs w:val="24"/>
          <w:rtl/>
        </w:rPr>
      </w:pPr>
      <w:r w:rsidRPr="00764CD2">
        <w:rPr>
          <w:rFonts w:ascii="Simplified Arabic" w:hAnsi="Simplified Arabic" w:cs="Simplified Arabic" w:hint="cs"/>
          <w:sz w:val="24"/>
          <w:szCs w:val="24"/>
          <w:rtl/>
        </w:rPr>
        <w:t>.</w:t>
      </w:r>
      <w:r w:rsidRPr="00764CD2">
        <w:rPr>
          <w:sz w:val="24"/>
          <w:szCs w:val="24"/>
          <w:rtl/>
        </w:rPr>
        <w:t xml:space="preserve"> </w:t>
      </w:r>
      <w:r w:rsidRPr="00764CD2">
        <w:rPr>
          <w:rFonts w:ascii="Simplified Arabic" w:hAnsi="Simplified Arabic" w:cs="Simplified Arabic"/>
          <w:sz w:val="24"/>
          <w:szCs w:val="24"/>
          <w:rtl/>
        </w:rPr>
        <w:t>شرف</w:t>
      </w:r>
      <w:r w:rsidRPr="00764CD2">
        <w:rPr>
          <w:rFonts w:ascii="Simplified Arabic" w:hAnsi="Simplified Arabic" w:cs="Simplified Arabic" w:hint="cs"/>
          <w:sz w:val="24"/>
          <w:szCs w:val="24"/>
          <w:rtl/>
        </w:rPr>
        <w:t>،</w:t>
      </w:r>
      <w:r w:rsidRPr="00764CD2">
        <w:rPr>
          <w:rFonts w:ascii="Simplified Arabic" w:hAnsi="Simplified Arabic" w:cs="Simplified Arabic"/>
          <w:sz w:val="24"/>
          <w:szCs w:val="24"/>
          <w:rtl/>
        </w:rPr>
        <w:t xml:space="preserve"> 2023</w:t>
      </w:r>
      <w:r w:rsidRPr="00764CD2">
        <w:rPr>
          <w:rFonts w:ascii="Simplified Arabic" w:hAnsi="Simplified Arabic" w:cs="Simplified Arabic" w:hint="cs"/>
          <w:sz w:val="24"/>
          <w:szCs w:val="24"/>
          <w:rtl/>
        </w:rPr>
        <w:t>،</w:t>
      </w:r>
      <w:r w:rsidRPr="00764CD2">
        <w:rPr>
          <w:rFonts w:ascii="Simplified Arabic" w:hAnsi="Simplified Arabic" w:cs="Simplified Arabic"/>
          <w:sz w:val="24"/>
          <w:szCs w:val="24"/>
          <w:rtl/>
        </w:rPr>
        <w:t xml:space="preserve"> انظمة المحاسبة الالكترونية الحديثة</w:t>
      </w:r>
      <w:r w:rsidRPr="00764CD2">
        <w:rPr>
          <w:rFonts w:ascii="Simplified Arabic" w:hAnsi="Simplified Arabic" w:cs="Simplified Arabic" w:hint="cs"/>
          <w:sz w:val="24"/>
          <w:szCs w:val="24"/>
          <w:rtl/>
        </w:rPr>
        <w:t>،</w:t>
      </w:r>
      <w:r w:rsidRPr="00764CD2">
        <w:rPr>
          <w:rFonts w:ascii="Simplified Arabic" w:hAnsi="Simplified Arabic" w:cs="Simplified Arabic"/>
          <w:sz w:val="24"/>
          <w:szCs w:val="24"/>
          <w:rtl/>
        </w:rPr>
        <w:t xml:space="preserve"> كلية التجارة</w:t>
      </w:r>
      <w:r w:rsidRPr="00764CD2">
        <w:rPr>
          <w:rFonts w:ascii="Simplified Arabic" w:hAnsi="Simplified Arabic" w:cs="Simplified Arabic" w:hint="cs"/>
          <w:sz w:val="24"/>
          <w:szCs w:val="24"/>
          <w:rtl/>
        </w:rPr>
        <w:t xml:space="preserve">، </w:t>
      </w:r>
      <w:r w:rsidRPr="00764CD2">
        <w:rPr>
          <w:rFonts w:ascii="Simplified Arabic" w:hAnsi="Simplified Arabic" w:cs="Simplified Arabic"/>
          <w:sz w:val="24"/>
          <w:szCs w:val="24"/>
          <w:rtl/>
        </w:rPr>
        <w:t xml:space="preserve">جامعة </w:t>
      </w:r>
      <w:r w:rsidRPr="00764CD2">
        <w:rPr>
          <w:rFonts w:ascii="Simplified Arabic" w:hAnsi="Simplified Arabic" w:cs="Simplified Arabic" w:hint="cs"/>
          <w:sz w:val="24"/>
          <w:szCs w:val="24"/>
          <w:rtl/>
        </w:rPr>
        <w:t>الإسكندرية، ورقة بحثية،</w:t>
      </w:r>
      <w:r w:rsidRPr="00764CD2">
        <w:rPr>
          <w:rFonts w:ascii="Simplified Arabic" w:hAnsi="Simplified Arabic" w:cs="Simplified Arabic"/>
          <w:sz w:val="24"/>
          <w:szCs w:val="24"/>
          <w:rtl/>
        </w:rPr>
        <w:t> ص27.</w:t>
      </w:r>
    </w:p>
    <w:p w14:paraId="5025CE85" w14:textId="77777777" w:rsidR="00735520" w:rsidRPr="00764CD2" w:rsidRDefault="00735520" w:rsidP="00735520">
      <w:pPr>
        <w:bidi/>
        <w:spacing w:after="0" w:line="276" w:lineRule="auto"/>
        <w:rPr>
          <w:rFonts w:ascii="Simplified Arabic" w:hAnsi="Simplified Arabic" w:cs="Simplified Arabic"/>
          <w:sz w:val="24"/>
          <w:szCs w:val="24"/>
          <w:rtl/>
          <w:lang w:bidi="fa-IR"/>
        </w:rPr>
      </w:pPr>
      <w:r w:rsidRPr="00764CD2">
        <w:rPr>
          <w:rFonts w:ascii="Simplified Arabic" w:hAnsi="Simplified Arabic" w:cs="Simplified Arabic" w:hint="cs"/>
          <w:sz w:val="24"/>
          <w:szCs w:val="24"/>
          <w:rtl/>
          <w:lang w:bidi="fa-IR"/>
        </w:rPr>
        <w:t>. فاطمة عبد الجواد، 2010، أثر تكنلوجيا المعلومات في نظام الرقابة الداخلية، بحت مقدم الى المعهد العالي للدراسات المحاسبية والمالية، العراق.</w:t>
      </w:r>
    </w:p>
    <w:p w14:paraId="5ADDC84F" w14:textId="6FC2DE25" w:rsidR="00735520" w:rsidRPr="00764CD2" w:rsidRDefault="00735520" w:rsidP="00735520">
      <w:pPr>
        <w:bidi/>
        <w:spacing w:after="0" w:line="276" w:lineRule="auto"/>
        <w:rPr>
          <w:rFonts w:ascii="Simplified Arabic" w:hAnsi="Simplified Arabic" w:cs="Simplified Arabic"/>
          <w:sz w:val="24"/>
          <w:szCs w:val="24"/>
        </w:rPr>
      </w:pPr>
      <w:r w:rsidRPr="00764CD2">
        <w:rPr>
          <w:rFonts w:ascii="Simplified Arabic" w:hAnsi="Simplified Arabic" w:cs="Simplified Arabic" w:hint="cs"/>
          <w:sz w:val="24"/>
          <w:szCs w:val="24"/>
          <w:rtl/>
        </w:rPr>
        <w:t xml:space="preserve">. </w:t>
      </w:r>
      <w:r w:rsidRPr="00764CD2">
        <w:rPr>
          <w:rFonts w:ascii="Simplified Arabic" w:hAnsi="Simplified Arabic" w:cs="Simplified Arabic"/>
          <w:sz w:val="24"/>
          <w:szCs w:val="24"/>
          <w:rtl/>
        </w:rPr>
        <w:t>مصطف</w:t>
      </w:r>
      <w:r w:rsidRPr="00764CD2">
        <w:rPr>
          <w:rFonts w:ascii="Simplified Arabic" w:hAnsi="Simplified Arabic" w:cs="Simplified Arabic" w:hint="cs"/>
          <w:sz w:val="24"/>
          <w:szCs w:val="24"/>
          <w:rtl/>
        </w:rPr>
        <w:t>ى</w:t>
      </w:r>
      <w:r w:rsidRPr="00764CD2">
        <w:rPr>
          <w:rFonts w:ascii="Simplified Arabic" w:hAnsi="Simplified Arabic" w:cs="Simplified Arabic"/>
          <w:sz w:val="24"/>
          <w:szCs w:val="24"/>
          <w:rtl/>
        </w:rPr>
        <w:t>، عبد العزيز السيد</w:t>
      </w:r>
      <w:r w:rsidRPr="00764CD2">
        <w:rPr>
          <w:rFonts w:ascii="Simplified Arabic" w:hAnsi="Simplified Arabic" w:cs="Simplified Arabic" w:hint="cs"/>
          <w:sz w:val="24"/>
          <w:szCs w:val="24"/>
          <w:rtl/>
        </w:rPr>
        <w:t xml:space="preserve">، </w:t>
      </w:r>
      <w:r w:rsidRPr="00764CD2">
        <w:rPr>
          <w:rFonts w:ascii="Simplified Arabic" w:hAnsi="Simplified Arabic" w:cs="Simplified Arabic"/>
          <w:sz w:val="24"/>
          <w:szCs w:val="24"/>
          <w:rtl/>
        </w:rPr>
        <w:t>(استخدام الحاسوب في التدقيق المالي والمراجعة</w:t>
      </w:r>
      <w:r w:rsidRPr="00764CD2">
        <w:rPr>
          <w:rFonts w:ascii="Simplified Arabic" w:hAnsi="Simplified Arabic" w:cs="Simplified Arabic" w:hint="cs"/>
          <w:sz w:val="24"/>
          <w:szCs w:val="24"/>
          <w:rtl/>
        </w:rPr>
        <w:t>)</w:t>
      </w:r>
      <w:r w:rsidRPr="00764CD2">
        <w:rPr>
          <w:rFonts w:ascii="Simplified Arabic" w:hAnsi="Simplified Arabic" w:cs="Simplified Arabic"/>
          <w:sz w:val="24"/>
          <w:szCs w:val="24"/>
          <w:rtl/>
        </w:rPr>
        <w:t xml:space="preserve"> </w:t>
      </w:r>
      <w:r w:rsidRPr="00764CD2">
        <w:rPr>
          <w:rFonts w:ascii="Simplified Arabic" w:hAnsi="Simplified Arabic" w:cs="Simplified Arabic" w:hint="cs"/>
          <w:sz w:val="24"/>
          <w:szCs w:val="24"/>
          <w:rtl/>
        </w:rPr>
        <w:t xml:space="preserve">2009، </w:t>
      </w:r>
      <w:r w:rsidRPr="00764CD2">
        <w:rPr>
          <w:rFonts w:ascii="Simplified Arabic" w:hAnsi="Simplified Arabic" w:cs="Simplified Arabic"/>
          <w:sz w:val="24"/>
          <w:szCs w:val="24"/>
          <w:rtl/>
        </w:rPr>
        <w:t xml:space="preserve">كلية </w:t>
      </w:r>
      <w:r w:rsidR="00A80AAC" w:rsidRPr="00764CD2">
        <w:rPr>
          <w:rFonts w:ascii="Simplified Arabic" w:hAnsi="Simplified Arabic" w:cs="Simplified Arabic" w:hint="cs"/>
          <w:sz w:val="24"/>
          <w:szCs w:val="24"/>
          <w:rtl/>
        </w:rPr>
        <w:t>التجارة، جامعة</w:t>
      </w:r>
      <w:r w:rsidRPr="00764CD2">
        <w:rPr>
          <w:rFonts w:ascii="Simplified Arabic" w:hAnsi="Simplified Arabic" w:cs="Simplified Arabic"/>
          <w:sz w:val="24"/>
          <w:szCs w:val="24"/>
          <w:rtl/>
        </w:rPr>
        <w:t> القاهرة</w:t>
      </w:r>
      <w:r w:rsidRPr="00764CD2">
        <w:rPr>
          <w:rFonts w:ascii="Simplified Arabic" w:hAnsi="Simplified Arabic" w:cs="Simplified Arabic" w:hint="cs"/>
          <w:sz w:val="24"/>
          <w:szCs w:val="24"/>
          <w:rtl/>
        </w:rPr>
        <w:t xml:space="preserve"> ورقه بحثية ص29.</w:t>
      </w:r>
    </w:p>
    <w:p w14:paraId="5D9F7462" w14:textId="77777777" w:rsidR="00683069" w:rsidRPr="00764CD2" w:rsidRDefault="00683069" w:rsidP="00683069">
      <w:pPr>
        <w:bidi/>
        <w:spacing w:after="0" w:line="276" w:lineRule="auto"/>
        <w:rPr>
          <w:rFonts w:ascii="Simplified Arabic" w:hAnsi="Simplified Arabic" w:cs="Simplified Arabic"/>
          <w:sz w:val="24"/>
          <w:szCs w:val="24"/>
          <w:rtl/>
          <w:lang w:bidi="fa-IR"/>
        </w:rPr>
      </w:pPr>
      <w:r w:rsidRPr="00764CD2">
        <w:rPr>
          <w:rFonts w:ascii="Simplified Arabic" w:hAnsi="Simplified Arabic" w:cs="Simplified Arabic" w:hint="cs"/>
          <w:sz w:val="24"/>
          <w:szCs w:val="24"/>
          <w:rtl/>
        </w:rPr>
        <w:t xml:space="preserve">. </w:t>
      </w:r>
      <w:r w:rsidRPr="00764CD2">
        <w:rPr>
          <w:rFonts w:ascii="Simplified Arabic" w:hAnsi="Simplified Arabic" w:cs="Simplified Arabic"/>
          <w:sz w:val="24"/>
          <w:szCs w:val="24"/>
          <w:rtl/>
        </w:rPr>
        <w:t xml:space="preserve">السامرائي، محمد حامد مجيد، </w:t>
      </w:r>
      <w:r w:rsidRPr="00764CD2">
        <w:rPr>
          <w:rFonts w:ascii="Simplified Arabic" w:hAnsi="Simplified Arabic" w:cs="Simplified Arabic" w:hint="cs"/>
          <w:sz w:val="24"/>
          <w:szCs w:val="24"/>
          <w:rtl/>
        </w:rPr>
        <w:t>2016</w:t>
      </w:r>
      <w:r w:rsidRPr="00764CD2">
        <w:rPr>
          <w:rFonts w:ascii="Simplified Arabic" w:hAnsi="Simplified Arabic" w:cs="Simplified Arabic"/>
          <w:sz w:val="24"/>
          <w:szCs w:val="24"/>
          <w:rtl/>
        </w:rPr>
        <w:t>، أثر نظام الرقابة الداخلية على جودة التقارير المالية دراسة تحليلية على شركات صناعة الأدوية الأردنية المدرجة في بورصة عمان كلية الاعمال، جامعة الشرق الأوسط رسالة ماجستير غير منشورة ص </w:t>
      </w:r>
      <w:r w:rsidRPr="00764CD2">
        <w:rPr>
          <w:rFonts w:ascii="Simplified Arabic" w:hAnsi="Simplified Arabic" w:cs="Simplified Arabic" w:hint="cs"/>
          <w:sz w:val="24"/>
          <w:szCs w:val="24"/>
          <w:rtl/>
          <w:lang w:bidi="fa-IR"/>
        </w:rPr>
        <w:t>20</w:t>
      </w:r>
      <w:r w:rsidRPr="00764CD2">
        <w:rPr>
          <w:rFonts w:ascii="Simplified Arabic" w:hAnsi="Simplified Arabic" w:cs="Simplified Arabic"/>
          <w:sz w:val="24"/>
          <w:szCs w:val="24"/>
          <w:rtl/>
          <w:lang w:bidi="fa-IR"/>
        </w:rPr>
        <w:t>.</w:t>
      </w:r>
    </w:p>
    <w:p w14:paraId="517E5765" w14:textId="77777777" w:rsidR="00683069" w:rsidRPr="00764CD2" w:rsidRDefault="00683069" w:rsidP="00683069">
      <w:pPr>
        <w:bidi/>
        <w:spacing w:after="0" w:line="276" w:lineRule="auto"/>
        <w:rPr>
          <w:rFonts w:ascii="Simplified Arabic" w:hAnsi="Simplified Arabic" w:cs="Simplified Arabic"/>
          <w:sz w:val="24"/>
          <w:szCs w:val="24"/>
          <w:rtl/>
        </w:rPr>
      </w:pPr>
      <w:r w:rsidRPr="00764CD2">
        <w:rPr>
          <w:rFonts w:ascii="Simplified Arabic" w:hAnsi="Simplified Arabic" w:cs="Simplified Arabic" w:hint="cs"/>
          <w:sz w:val="24"/>
          <w:szCs w:val="24"/>
          <w:rtl/>
        </w:rPr>
        <w:t>.</w:t>
      </w:r>
      <w:r w:rsidRPr="00764CD2">
        <w:rPr>
          <w:sz w:val="24"/>
          <w:szCs w:val="24"/>
          <w:rtl/>
        </w:rPr>
        <w:t xml:space="preserve"> </w:t>
      </w:r>
      <w:r w:rsidRPr="00764CD2">
        <w:rPr>
          <w:rFonts w:ascii="Simplified Arabic" w:hAnsi="Simplified Arabic" w:cs="Simplified Arabic"/>
          <w:sz w:val="24"/>
          <w:szCs w:val="24"/>
          <w:rtl/>
        </w:rPr>
        <w:t xml:space="preserve"> ايمن محمد</w:t>
      </w:r>
      <w:r w:rsidRPr="00764CD2">
        <w:rPr>
          <w:rFonts w:ascii="Simplified Arabic" w:hAnsi="Simplified Arabic" w:cs="Simplified Arabic" w:hint="cs"/>
          <w:sz w:val="24"/>
          <w:szCs w:val="24"/>
          <w:rtl/>
        </w:rPr>
        <w:t xml:space="preserve">، </w:t>
      </w:r>
      <w:r w:rsidRPr="00764CD2">
        <w:rPr>
          <w:rFonts w:ascii="Simplified Arabic" w:hAnsi="Simplified Arabic" w:cs="Simplified Arabic"/>
          <w:sz w:val="24"/>
          <w:szCs w:val="24"/>
          <w:rtl/>
        </w:rPr>
        <w:t>2016</w:t>
      </w:r>
      <w:r w:rsidRPr="00764CD2">
        <w:rPr>
          <w:rFonts w:ascii="Simplified Arabic" w:hAnsi="Simplified Arabic" w:cs="Simplified Arabic" w:hint="cs"/>
          <w:sz w:val="24"/>
          <w:szCs w:val="24"/>
          <w:rtl/>
        </w:rPr>
        <w:t>،</w:t>
      </w:r>
      <w:r w:rsidRPr="00764CD2">
        <w:rPr>
          <w:rFonts w:ascii="Simplified Arabic" w:hAnsi="Simplified Arabic" w:cs="Simplified Arabic"/>
          <w:sz w:val="24"/>
          <w:szCs w:val="24"/>
          <w:rtl/>
        </w:rPr>
        <w:t xml:space="preserve"> أساليب المراجعة الداخلية في ظل التشغيل الإلكتروني للبيانات المحاسبية</w:t>
      </w:r>
      <w:r w:rsidRPr="00764CD2">
        <w:rPr>
          <w:rFonts w:ascii="Simplified Arabic" w:hAnsi="Simplified Arabic" w:cs="Simplified Arabic" w:hint="cs"/>
          <w:sz w:val="24"/>
          <w:szCs w:val="24"/>
          <w:rtl/>
        </w:rPr>
        <w:t>،</w:t>
      </w:r>
      <w:r w:rsidRPr="00764CD2">
        <w:rPr>
          <w:rFonts w:ascii="Simplified Arabic" w:hAnsi="Simplified Arabic" w:cs="Simplified Arabic"/>
          <w:sz w:val="24"/>
          <w:szCs w:val="24"/>
          <w:rtl/>
        </w:rPr>
        <w:t xml:space="preserve"> رسالة ماجستير</w:t>
      </w:r>
      <w:r w:rsidRPr="00764CD2">
        <w:rPr>
          <w:rFonts w:ascii="Simplified Arabic" w:hAnsi="Simplified Arabic" w:cs="Simplified Arabic" w:hint="cs"/>
          <w:sz w:val="24"/>
          <w:szCs w:val="24"/>
          <w:rtl/>
        </w:rPr>
        <w:t>،</w:t>
      </w:r>
      <w:r w:rsidRPr="00764CD2">
        <w:rPr>
          <w:rFonts w:ascii="Simplified Arabic" w:hAnsi="Simplified Arabic" w:cs="Simplified Arabic"/>
          <w:sz w:val="24"/>
          <w:szCs w:val="24"/>
          <w:rtl/>
        </w:rPr>
        <w:t> ص </w:t>
      </w:r>
      <w:proofErr w:type="spellStart"/>
      <w:r w:rsidRPr="00764CD2">
        <w:rPr>
          <w:rFonts w:ascii="Simplified Arabic" w:hAnsi="Simplified Arabic" w:cs="Simplified Arabic"/>
          <w:sz w:val="24"/>
          <w:szCs w:val="24"/>
          <w:rtl/>
        </w:rPr>
        <w:t>ص</w:t>
      </w:r>
      <w:proofErr w:type="spellEnd"/>
      <w:r w:rsidRPr="00764CD2">
        <w:rPr>
          <w:rFonts w:ascii="Simplified Arabic" w:hAnsi="Simplified Arabic" w:cs="Simplified Arabic"/>
          <w:sz w:val="24"/>
          <w:szCs w:val="24"/>
          <w:rtl/>
        </w:rPr>
        <w:t> 32،33</w:t>
      </w:r>
      <w:r w:rsidRPr="00764CD2">
        <w:rPr>
          <w:rFonts w:ascii="Simplified Arabic" w:hAnsi="Simplified Arabic" w:cs="Simplified Arabic" w:hint="cs"/>
          <w:sz w:val="24"/>
          <w:szCs w:val="24"/>
          <w:rtl/>
        </w:rPr>
        <w:t>.</w:t>
      </w:r>
    </w:p>
    <w:p w14:paraId="47718A75" w14:textId="77777777" w:rsidR="00683069" w:rsidRPr="00764CD2" w:rsidRDefault="00683069" w:rsidP="00683069">
      <w:pPr>
        <w:bidi/>
        <w:spacing w:after="0" w:line="276" w:lineRule="auto"/>
        <w:rPr>
          <w:rFonts w:ascii="Simplified Arabic" w:hAnsi="Simplified Arabic" w:cs="Simplified Arabic"/>
          <w:sz w:val="24"/>
          <w:szCs w:val="24"/>
          <w:rtl/>
          <w:lang w:bidi="fa-IR"/>
        </w:rPr>
      </w:pPr>
      <w:r w:rsidRPr="00764CD2">
        <w:rPr>
          <w:rFonts w:ascii="Simplified Arabic" w:hAnsi="Simplified Arabic" w:cs="Simplified Arabic" w:hint="cs"/>
          <w:sz w:val="24"/>
          <w:szCs w:val="24"/>
          <w:rtl/>
          <w:lang w:bidi="fa-IR"/>
        </w:rPr>
        <w:lastRenderedPageBreak/>
        <w:t xml:space="preserve">. </w:t>
      </w:r>
      <w:r w:rsidRPr="00764CD2">
        <w:rPr>
          <w:rFonts w:ascii="Simplified Arabic" w:hAnsi="Simplified Arabic" w:cs="Simplified Arabic"/>
          <w:sz w:val="24"/>
          <w:szCs w:val="24"/>
          <w:rtl/>
          <w:lang w:bidi="fa-IR"/>
        </w:rPr>
        <w:t>مالطي سناء ، خيثري الخادم</w:t>
      </w:r>
      <w:r w:rsidRPr="00764CD2">
        <w:rPr>
          <w:rFonts w:ascii="Simplified Arabic" w:hAnsi="Simplified Arabic" w:cs="Simplified Arabic" w:hint="cs"/>
          <w:sz w:val="24"/>
          <w:szCs w:val="24"/>
          <w:rtl/>
          <w:lang w:bidi="fa-IR"/>
        </w:rPr>
        <w:t>،</w:t>
      </w:r>
      <w:r w:rsidRPr="00764CD2">
        <w:rPr>
          <w:rFonts w:ascii="Simplified Arabic" w:hAnsi="Simplified Arabic" w:cs="Simplified Arabic"/>
          <w:sz w:val="24"/>
          <w:szCs w:val="24"/>
          <w:rtl/>
          <w:lang w:bidi="fa-IR"/>
        </w:rPr>
        <w:t xml:space="preserve"> 2014</w:t>
      </w:r>
      <w:r w:rsidRPr="00764CD2">
        <w:rPr>
          <w:rFonts w:ascii="Simplified Arabic" w:hAnsi="Simplified Arabic" w:cs="Simplified Arabic" w:hint="cs"/>
          <w:sz w:val="24"/>
          <w:szCs w:val="24"/>
          <w:rtl/>
          <w:lang w:bidi="fa-IR"/>
        </w:rPr>
        <w:t>،</w:t>
      </w:r>
      <w:r w:rsidRPr="00764CD2">
        <w:rPr>
          <w:rFonts w:ascii="Simplified Arabic" w:hAnsi="Simplified Arabic" w:cs="Simplified Arabic"/>
          <w:sz w:val="24"/>
          <w:szCs w:val="24"/>
          <w:rtl/>
          <w:lang w:bidi="fa-IR"/>
        </w:rPr>
        <w:t xml:space="preserve"> تقييم نظام الرقابة الداخلية في ظل التشغيل الالكتروني</w:t>
      </w:r>
      <w:r w:rsidRPr="00764CD2">
        <w:rPr>
          <w:rFonts w:ascii="Simplified Arabic" w:hAnsi="Simplified Arabic" w:cs="Simplified Arabic" w:hint="cs"/>
          <w:sz w:val="24"/>
          <w:szCs w:val="24"/>
          <w:rtl/>
          <w:lang w:bidi="fa-IR"/>
        </w:rPr>
        <w:t>،</w:t>
      </w:r>
      <w:r w:rsidRPr="00764CD2">
        <w:rPr>
          <w:rFonts w:ascii="Simplified Arabic" w:hAnsi="Simplified Arabic" w:cs="Simplified Arabic"/>
          <w:sz w:val="24"/>
          <w:szCs w:val="24"/>
          <w:rtl/>
          <w:lang w:bidi="fa-IR"/>
        </w:rPr>
        <w:t xml:space="preserve"> جامعة جيلالي ليابس</w:t>
      </w:r>
      <w:r w:rsidRPr="00764CD2">
        <w:rPr>
          <w:rFonts w:ascii="Simplified Arabic" w:hAnsi="Simplified Arabic" w:cs="Simplified Arabic" w:hint="cs"/>
          <w:sz w:val="24"/>
          <w:szCs w:val="24"/>
          <w:rtl/>
          <w:lang w:bidi="fa-IR"/>
        </w:rPr>
        <w:t>،</w:t>
      </w:r>
      <w:r w:rsidRPr="00764CD2">
        <w:rPr>
          <w:rFonts w:ascii="Simplified Arabic" w:hAnsi="Simplified Arabic" w:cs="Simplified Arabic"/>
          <w:sz w:val="24"/>
          <w:szCs w:val="24"/>
          <w:rtl/>
          <w:lang w:bidi="fa-IR"/>
        </w:rPr>
        <w:t xml:space="preserve"> نشر في مخبر الاقتصاد الرقمي في الجزائر ص 18.</w:t>
      </w:r>
    </w:p>
    <w:p w14:paraId="07A6B316" w14:textId="0733B7F1" w:rsidR="0071204B" w:rsidRPr="00764CD2" w:rsidRDefault="0071204B" w:rsidP="0071204B">
      <w:pPr>
        <w:bidi/>
        <w:spacing w:after="0" w:line="276" w:lineRule="auto"/>
        <w:rPr>
          <w:rFonts w:ascii="Simplified Arabic" w:hAnsi="Simplified Arabic" w:cs="Simplified Arabic"/>
          <w:sz w:val="24"/>
          <w:szCs w:val="24"/>
          <w:rtl/>
          <w:lang w:bidi="fa-IR"/>
        </w:rPr>
      </w:pPr>
      <w:r w:rsidRPr="00764CD2">
        <w:rPr>
          <w:rFonts w:ascii="Simplified Arabic" w:hAnsi="Simplified Arabic" w:cs="Simplified Arabic" w:hint="cs"/>
          <w:sz w:val="24"/>
          <w:szCs w:val="24"/>
          <w:rtl/>
          <w:lang w:bidi="fa-IR"/>
        </w:rPr>
        <w:t xml:space="preserve">. </w:t>
      </w:r>
      <w:r w:rsidR="003060C5" w:rsidRPr="00764CD2">
        <w:rPr>
          <w:rFonts w:ascii="Simplified Arabic" w:hAnsi="Simplified Arabic" w:cs="Simplified Arabic" w:hint="cs"/>
          <w:sz w:val="24"/>
          <w:szCs w:val="24"/>
          <w:rtl/>
          <w:lang w:bidi="fa-IR"/>
        </w:rPr>
        <w:t xml:space="preserve">مصطفى عقيل عبد عنبر، مقتدى احمد عبد الحسن، 2024، اثر الرقابة الداخلية </w:t>
      </w:r>
      <w:r w:rsidR="00A80AAC" w:rsidRPr="00764CD2">
        <w:rPr>
          <w:rFonts w:ascii="Simplified Arabic" w:hAnsi="Simplified Arabic" w:cs="Simplified Arabic" w:hint="cs"/>
          <w:sz w:val="24"/>
          <w:szCs w:val="24"/>
          <w:rtl/>
          <w:lang w:bidi="fa-IR"/>
        </w:rPr>
        <w:t>في ظل النظام التشغيل الالكتروني، جامعة كربلاء، العراق، بحت لي نيل شهادة البكلوريس، ص ص10، 11</w:t>
      </w:r>
      <w:r w:rsidR="003060C5" w:rsidRPr="00764CD2">
        <w:rPr>
          <w:rFonts w:ascii="Simplified Arabic" w:hAnsi="Simplified Arabic" w:cs="Simplified Arabic" w:hint="cs"/>
          <w:sz w:val="24"/>
          <w:szCs w:val="24"/>
          <w:rtl/>
          <w:lang w:bidi="fa-IR"/>
        </w:rPr>
        <w:t xml:space="preserve">  </w:t>
      </w:r>
    </w:p>
    <w:p w14:paraId="0C59D09E" w14:textId="77777777" w:rsidR="00735520" w:rsidRDefault="00735520" w:rsidP="00735520">
      <w:pPr>
        <w:bidi/>
        <w:spacing w:after="0" w:line="276" w:lineRule="auto"/>
        <w:rPr>
          <w:rFonts w:ascii="Simplified Arabic" w:hAnsi="Simplified Arabic" w:cs="Simplified Arabic"/>
          <w:b/>
          <w:bCs/>
          <w:sz w:val="24"/>
          <w:szCs w:val="24"/>
          <w:rtl/>
        </w:rPr>
      </w:pPr>
    </w:p>
    <w:p w14:paraId="0F0A0F6E" w14:textId="77777777" w:rsidR="00735520" w:rsidRDefault="00735520" w:rsidP="00735520">
      <w:pPr>
        <w:bidi/>
        <w:spacing w:after="0" w:line="276" w:lineRule="auto"/>
        <w:rPr>
          <w:rFonts w:ascii="Simplified Arabic" w:hAnsi="Simplified Arabic" w:cs="Simplified Arabic"/>
          <w:b/>
          <w:bCs/>
          <w:sz w:val="24"/>
          <w:szCs w:val="24"/>
          <w:rtl/>
        </w:rPr>
      </w:pPr>
    </w:p>
    <w:p w14:paraId="2BE2763A" w14:textId="29DE5774" w:rsidR="00DD0363" w:rsidRPr="00E67775" w:rsidRDefault="00DD0363" w:rsidP="00DD0363">
      <w:pPr>
        <w:bidi/>
        <w:spacing w:after="0" w:line="276" w:lineRule="auto"/>
        <w:rPr>
          <w:rFonts w:ascii="Simplified Arabic" w:hAnsi="Simplified Arabic" w:cs="Simplified Arabic"/>
          <w:b/>
          <w:bCs/>
          <w:sz w:val="24"/>
          <w:szCs w:val="24"/>
          <w:rtl/>
        </w:rPr>
      </w:pPr>
    </w:p>
    <w:p w14:paraId="51CDC273" w14:textId="5DA9904A" w:rsidR="00DD0363" w:rsidRDefault="00DD0363" w:rsidP="00DD0363">
      <w:pPr>
        <w:bidi/>
        <w:spacing w:after="0" w:line="276" w:lineRule="auto"/>
        <w:rPr>
          <w:rFonts w:ascii="Simplified Arabic" w:hAnsi="Simplified Arabic" w:cs="Simplified Arabic"/>
          <w:b/>
          <w:bCs/>
          <w:sz w:val="32"/>
          <w:szCs w:val="32"/>
          <w:rtl/>
        </w:rPr>
      </w:pPr>
    </w:p>
    <w:p w14:paraId="4D1150E8" w14:textId="2C59AEF2" w:rsidR="00DD0363" w:rsidRDefault="00DD0363" w:rsidP="00DD0363">
      <w:pPr>
        <w:bidi/>
        <w:spacing w:after="0" w:line="276" w:lineRule="auto"/>
        <w:rPr>
          <w:rFonts w:ascii="Simplified Arabic" w:hAnsi="Simplified Arabic" w:cs="Simplified Arabic"/>
          <w:b/>
          <w:bCs/>
          <w:sz w:val="32"/>
          <w:szCs w:val="32"/>
          <w:rtl/>
        </w:rPr>
      </w:pPr>
    </w:p>
    <w:p w14:paraId="7AD1BE90" w14:textId="77777777" w:rsidR="00764CD2" w:rsidRDefault="00764CD2" w:rsidP="00DD0363">
      <w:pPr>
        <w:bidi/>
        <w:spacing w:after="0" w:line="276" w:lineRule="auto"/>
        <w:rPr>
          <w:rFonts w:ascii="Simplified Arabic" w:hAnsi="Simplified Arabic" w:cs="Simplified Arabic"/>
          <w:b/>
          <w:bCs/>
          <w:sz w:val="32"/>
          <w:szCs w:val="32"/>
          <w:rtl/>
        </w:rPr>
        <w:sectPr w:rsidR="00764CD2" w:rsidSect="00CE1E5A">
          <w:footerReference w:type="first" r:id="rId25"/>
          <w:pgSz w:w="11906" w:h="16838" w:code="9"/>
          <w:pgMar w:top="1440" w:right="1440" w:bottom="1440" w:left="1440" w:header="720" w:footer="720" w:gutter="0"/>
          <w:pgNumType w:start="1"/>
          <w:cols w:space="720"/>
          <w:titlePg/>
          <w:docGrid w:linePitch="360"/>
        </w:sectPr>
      </w:pPr>
    </w:p>
    <w:p w14:paraId="625066A3" w14:textId="32A83A4F" w:rsidR="00DD0363" w:rsidRDefault="00DD0363" w:rsidP="00DD0363">
      <w:pPr>
        <w:bidi/>
        <w:spacing w:after="0" w:line="276" w:lineRule="auto"/>
        <w:rPr>
          <w:rFonts w:ascii="Simplified Arabic" w:hAnsi="Simplified Arabic" w:cs="Simplified Arabic"/>
          <w:b/>
          <w:bCs/>
          <w:sz w:val="32"/>
          <w:szCs w:val="32"/>
          <w:rtl/>
        </w:rPr>
      </w:pPr>
    </w:p>
    <w:p w14:paraId="31B21FC9" w14:textId="77777777" w:rsidR="00764CD2" w:rsidRDefault="00764CD2" w:rsidP="00764CD2">
      <w:pPr>
        <w:bidi/>
        <w:spacing w:after="0" w:line="276" w:lineRule="auto"/>
        <w:rPr>
          <w:rFonts w:ascii="Simplified Arabic" w:hAnsi="Simplified Arabic" w:cs="Simplified Arabic"/>
          <w:b/>
          <w:bCs/>
          <w:sz w:val="32"/>
          <w:szCs w:val="32"/>
          <w:rtl/>
        </w:rPr>
      </w:pPr>
    </w:p>
    <w:p w14:paraId="197A36FE" w14:textId="77777777" w:rsidR="00764CD2" w:rsidRDefault="00764CD2" w:rsidP="00764CD2">
      <w:pPr>
        <w:bidi/>
        <w:spacing w:after="0" w:line="276" w:lineRule="auto"/>
        <w:rPr>
          <w:rFonts w:ascii="Simplified Arabic" w:hAnsi="Simplified Arabic" w:cs="Simplified Arabic"/>
          <w:b/>
          <w:bCs/>
          <w:sz w:val="32"/>
          <w:szCs w:val="32"/>
          <w:rtl/>
        </w:rPr>
      </w:pPr>
    </w:p>
    <w:p w14:paraId="009C6101" w14:textId="77777777" w:rsidR="00764CD2" w:rsidRDefault="00764CD2" w:rsidP="00764CD2">
      <w:pPr>
        <w:bidi/>
        <w:spacing w:after="0" w:line="276" w:lineRule="auto"/>
        <w:rPr>
          <w:rFonts w:ascii="Simplified Arabic" w:hAnsi="Simplified Arabic" w:cs="Simplified Arabic"/>
          <w:b/>
          <w:bCs/>
          <w:sz w:val="32"/>
          <w:szCs w:val="32"/>
          <w:rtl/>
        </w:rPr>
      </w:pPr>
    </w:p>
    <w:p w14:paraId="0A4215B8" w14:textId="77777777" w:rsidR="00764CD2" w:rsidRDefault="00764CD2" w:rsidP="00764CD2">
      <w:pPr>
        <w:bidi/>
        <w:spacing w:after="0" w:line="276" w:lineRule="auto"/>
        <w:rPr>
          <w:rFonts w:ascii="Simplified Arabic" w:hAnsi="Simplified Arabic" w:cs="Simplified Arabic"/>
          <w:b/>
          <w:bCs/>
          <w:sz w:val="32"/>
          <w:szCs w:val="32"/>
          <w:rtl/>
        </w:rPr>
      </w:pPr>
    </w:p>
    <w:p w14:paraId="2447E9B8" w14:textId="77777777" w:rsidR="00764CD2" w:rsidRDefault="00764CD2" w:rsidP="00764CD2">
      <w:pPr>
        <w:bidi/>
        <w:spacing w:after="0" w:line="276" w:lineRule="auto"/>
        <w:rPr>
          <w:rFonts w:ascii="Simplified Arabic" w:hAnsi="Simplified Arabic" w:cs="Simplified Arabic"/>
          <w:b/>
          <w:bCs/>
          <w:sz w:val="32"/>
          <w:szCs w:val="32"/>
          <w:rtl/>
        </w:rPr>
      </w:pPr>
    </w:p>
    <w:p w14:paraId="75DE0DD2" w14:textId="77777777" w:rsidR="00764CD2" w:rsidRDefault="00764CD2" w:rsidP="00764CD2">
      <w:pPr>
        <w:bidi/>
        <w:spacing w:after="0" w:line="276" w:lineRule="auto"/>
        <w:rPr>
          <w:rFonts w:ascii="Simplified Arabic" w:hAnsi="Simplified Arabic" w:cs="Simplified Arabic"/>
          <w:b/>
          <w:bCs/>
          <w:sz w:val="32"/>
          <w:szCs w:val="32"/>
          <w:rtl/>
        </w:rPr>
      </w:pPr>
    </w:p>
    <w:p w14:paraId="62C52EE8" w14:textId="77777777" w:rsidR="00764CD2" w:rsidRDefault="00764CD2" w:rsidP="00764CD2">
      <w:pPr>
        <w:bidi/>
        <w:spacing w:after="0" w:line="276" w:lineRule="auto"/>
        <w:rPr>
          <w:rFonts w:ascii="Simplified Arabic" w:hAnsi="Simplified Arabic" w:cs="Simplified Arabic"/>
          <w:b/>
          <w:bCs/>
          <w:sz w:val="32"/>
          <w:szCs w:val="32"/>
          <w:rtl/>
        </w:rPr>
      </w:pPr>
    </w:p>
    <w:p w14:paraId="41A554DF" w14:textId="77777777" w:rsidR="00764CD2" w:rsidRDefault="00764CD2" w:rsidP="00764CD2">
      <w:pPr>
        <w:bidi/>
        <w:spacing w:after="0" w:line="276" w:lineRule="auto"/>
        <w:rPr>
          <w:rFonts w:ascii="Simplified Arabic" w:hAnsi="Simplified Arabic" w:cs="Simplified Arabic"/>
          <w:b/>
          <w:bCs/>
          <w:sz w:val="32"/>
          <w:szCs w:val="32"/>
          <w:rtl/>
        </w:rPr>
      </w:pPr>
    </w:p>
    <w:p w14:paraId="4BDAAC44" w14:textId="1C9F9F1F" w:rsidR="00137360" w:rsidRPr="00764CD2" w:rsidRDefault="00764CD2" w:rsidP="00764CD2">
      <w:pPr>
        <w:bidi/>
        <w:spacing w:after="0" w:line="276" w:lineRule="auto"/>
        <w:jc w:val="center"/>
        <w:rPr>
          <w:rFonts w:ascii="Simplified Arabic" w:hAnsi="Simplified Arabic" w:cs="Simplified Arabic"/>
          <w:b/>
          <w:bCs/>
          <w:sz w:val="100"/>
          <w:szCs w:val="100"/>
          <w:rtl/>
        </w:rPr>
      </w:pPr>
      <w:r w:rsidRPr="00764CD2">
        <w:rPr>
          <w:rFonts w:ascii="Simplified Arabic" w:hAnsi="Simplified Arabic" w:cs="Simplified Arabic" w:hint="cs"/>
          <w:b/>
          <w:bCs/>
          <w:sz w:val="100"/>
          <w:szCs w:val="100"/>
          <w:rtl/>
        </w:rPr>
        <w:t>الملاحق</w:t>
      </w:r>
    </w:p>
    <w:p w14:paraId="2F816D00" w14:textId="133F6402" w:rsidR="00137360" w:rsidRDefault="00137360" w:rsidP="00137360">
      <w:pPr>
        <w:bidi/>
        <w:spacing w:after="0" w:line="276" w:lineRule="auto"/>
        <w:rPr>
          <w:rFonts w:ascii="Simplified Arabic" w:hAnsi="Simplified Arabic" w:cs="Simplified Arabic"/>
          <w:b/>
          <w:bCs/>
          <w:sz w:val="32"/>
          <w:szCs w:val="32"/>
          <w:rtl/>
        </w:rPr>
      </w:pPr>
    </w:p>
    <w:p w14:paraId="01EC4D63" w14:textId="32AA163F" w:rsidR="00606CB3" w:rsidRDefault="00606CB3" w:rsidP="00137360">
      <w:pPr>
        <w:bidi/>
        <w:spacing w:after="0" w:line="276" w:lineRule="auto"/>
        <w:rPr>
          <w:rFonts w:ascii="Simplified Arabic" w:hAnsi="Simplified Arabic" w:cs="Simplified Arabic"/>
          <w:b/>
          <w:bCs/>
          <w:sz w:val="32"/>
          <w:szCs w:val="32"/>
          <w:rtl/>
          <w:lang w:bidi="ar-LY"/>
        </w:rPr>
      </w:pPr>
      <w:r>
        <w:rPr>
          <w:rFonts w:ascii="Simplified Arabic" w:hAnsi="Simplified Arabic" w:cs="Simplified Arabic"/>
          <w:b/>
          <w:bCs/>
          <w:noProof/>
          <w:sz w:val="32"/>
          <w:szCs w:val="32"/>
          <w14:ligatures w14:val="standardContextual"/>
        </w:rPr>
        <w:lastRenderedPageBreak/>
        <w:drawing>
          <wp:inline distT="0" distB="0" distL="0" distR="0" wp14:anchorId="0D8C9A73" wp14:editId="59EE43E9">
            <wp:extent cx="5560321" cy="8210847"/>
            <wp:effectExtent l="0" t="0" r="2540" b="0"/>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63395" cy="8215387"/>
                    </a:xfrm>
                    <a:prstGeom prst="rect">
                      <a:avLst/>
                    </a:prstGeom>
                    <a:noFill/>
                  </pic:spPr>
                </pic:pic>
              </a:graphicData>
            </a:graphic>
          </wp:inline>
        </w:drawing>
      </w:r>
    </w:p>
    <w:p w14:paraId="22F4F996" w14:textId="58488E42" w:rsidR="00137360" w:rsidRPr="0087200B" w:rsidRDefault="00137360" w:rsidP="00606CB3">
      <w:pPr>
        <w:tabs>
          <w:tab w:val="left" w:pos="3228"/>
        </w:tabs>
        <w:bidi/>
        <w:jc w:val="center"/>
        <w:rPr>
          <w:rFonts w:ascii="Simplified Arabic" w:hAnsi="Simplified Arabic" w:cs="Simplified Arabic"/>
          <w:b/>
          <w:bCs/>
          <w:sz w:val="32"/>
          <w:szCs w:val="32"/>
          <w:rtl/>
        </w:rPr>
      </w:pPr>
      <w:r>
        <w:rPr>
          <w:rFonts w:ascii="Simplified Arabic" w:hAnsi="Simplified Arabic" w:cs="Simplified Arabic"/>
          <w:b/>
          <w:bCs/>
          <w:noProof/>
          <w:sz w:val="32"/>
          <w:szCs w:val="32"/>
          <w:rtl/>
          <w14:ligatures w14:val="standardContextual"/>
        </w:rPr>
        <w:lastRenderedPageBreak/>
        <w:drawing>
          <wp:inline distT="0" distB="0" distL="0" distR="0" wp14:anchorId="0D7EDDE2" wp14:editId="76242C08">
            <wp:extent cx="5592188" cy="8229600"/>
            <wp:effectExtent l="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27">
                      <a:extLst>
                        <a:ext uri="{28A0092B-C50C-407E-A947-70E740481C1C}">
                          <a14:useLocalDpi xmlns:a14="http://schemas.microsoft.com/office/drawing/2010/main" val="0"/>
                        </a:ext>
                      </a:extLst>
                    </a:blip>
                    <a:stretch>
                      <a:fillRect/>
                    </a:stretch>
                  </pic:blipFill>
                  <pic:spPr>
                    <a:xfrm>
                      <a:off x="0" y="0"/>
                      <a:ext cx="5592188" cy="8229600"/>
                    </a:xfrm>
                    <a:prstGeom prst="rect">
                      <a:avLst/>
                    </a:prstGeom>
                  </pic:spPr>
                </pic:pic>
              </a:graphicData>
            </a:graphic>
          </wp:inline>
        </w:drawing>
      </w:r>
      <w:r>
        <w:rPr>
          <w:rFonts w:ascii="Simplified Arabic" w:hAnsi="Simplified Arabic" w:cs="Simplified Arabic"/>
          <w:b/>
          <w:bCs/>
          <w:noProof/>
          <w:sz w:val="32"/>
          <w:szCs w:val="32"/>
          <w:rtl/>
          <w14:ligatures w14:val="standardContextual"/>
        </w:rPr>
        <w:lastRenderedPageBreak/>
        <w:drawing>
          <wp:inline distT="0" distB="0" distL="0" distR="0" wp14:anchorId="7F639B3D" wp14:editId="2265AAAB">
            <wp:extent cx="5743183" cy="84963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28">
                      <a:extLst>
                        <a:ext uri="{28A0092B-C50C-407E-A947-70E740481C1C}">
                          <a14:useLocalDpi xmlns:a14="http://schemas.microsoft.com/office/drawing/2010/main" val="0"/>
                        </a:ext>
                      </a:extLst>
                    </a:blip>
                    <a:stretch>
                      <a:fillRect/>
                    </a:stretch>
                  </pic:blipFill>
                  <pic:spPr>
                    <a:xfrm>
                      <a:off x="0" y="0"/>
                      <a:ext cx="5743183" cy="8496300"/>
                    </a:xfrm>
                    <a:prstGeom prst="rect">
                      <a:avLst/>
                    </a:prstGeom>
                  </pic:spPr>
                </pic:pic>
              </a:graphicData>
            </a:graphic>
          </wp:inline>
        </w:drawing>
      </w:r>
      <w:r>
        <w:rPr>
          <w:rFonts w:ascii="Simplified Arabic" w:hAnsi="Simplified Arabic" w:cs="Simplified Arabic"/>
          <w:b/>
          <w:bCs/>
          <w:noProof/>
          <w:sz w:val="32"/>
          <w:szCs w:val="32"/>
          <w:rtl/>
          <w14:ligatures w14:val="standardContextual"/>
        </w:rPr>
        <w:lastRenderedPageBreak/>
        <w:drawing>
          <wp:inline distT="0" distB="0" distL="0" distR="0" wp14:anchorId="1E07B95E" wp14:editId="6B2A4AAC">
            <wp:extent cx="5745566" cy="8477250"/>
            <wp:effectExtent l="0" t="0" r="762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29">
                      <a:extLst>
                        <a:ext uri="{28A0092B-C50C-407E-A947-70E740481C1C}">
                          <a14:useLocalDpi xmlns:a14="http://schemas.microsoft.com/office/drawing/2010/main" val="0"/>
                        </a:ext>
                      </a:extLst>
                    </a:blip>
                    <a:stretch>
                      <a:fillRect/>
                    </a:stretch>
                  </pic:blipFill>
                  <pic:spPr>
                    <a:xfrm>
                      <a:off x="0" y="0"/>
                      <a:ext cx="5745566" cy="8477250"/>
                    </a:xfrm>
                    <a:prstGeom prst="rect">
                      <a:avLst/>
                    </a:prstGeom>
                  </pic:spPr>
                </pic:pic>
              </a:graphicData>
            </a:graphic>
          </wp:inline>
        </w:drawing>
      </w:r>
    </w:p>
    <w:sectPr w:rsidR="00137360" w:rsidRPr="0087200B" w:rsidSect="00CE1E5A">
      <w:headerReference w:type="first" r:id="rId30"/>
      <w:footerReference w:type="first" r:id="rId31"/>
      <w:pgSz w:w="11906" w:h="16838" w:code="9"/>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D45F0A" w14:textId="77777777" w:rsidR="006A213D" w:rsidRDefault="006A213D" w:rsidP="00E82D46">
      <w:pPr>
        <w:spacing w:after="0" w:line="240" w:lineRule="auto"/>
      </w:pPr>
      <w:r>
        <w:separator/>
      </w:r>
    </w:p>
  </w:endnote>
  <w:endnote w:type="continuationSeparator" w:id="0">
    <w:p w14:paraId="7DC8DB7D" w14:textId="77777777" w:rsidR="006A213D" w:rsidRDefault="006A213D" w:rsidP="00E82D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SKR HEAD1">
    <w:altName w:val="Times New Roman"/>
    <w:charset w:val="B2"/>
    <w:family w:val="auto"/>
    <w:pitch w:val="variable"/>
    <w:sig w:usb0="00002001" w:usb1="00000000" w:usb2="00000000" w:usb3="00000000" w:csb0="00000040"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PT Bold Heading">
    <w:panose1 w:val="020104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6AE6AA" w14:textId="7E2DFBF8" w:rsidR="00557AF9" w:rsidRDefault="00557AF9">
    <w:pPr>
      <w:pStyle w:val="a7"/>
      <w:jc w:val="center"/>
      <w:rPr>
        <w:rtl/>
      </w:rPr>
    </w:pPr>
    <w:r>
      <w:fldChar w:fldCharType="begin"/>
    </w:r>
    <w:r>
      <w:instrText xml:space="preserve"> PAGE   \* MERGEFORMAT </w:instrText>
    </w:r>
    <w:r>
      <w:fldChar w:fldCharType="separate"/>
    </w:r>
    <w:r>
      <w:rPr>
        <w:noProof/>
      </w:rPr>
      <w:t>1</w:t>
    </w:r>
    <w:r>
      <w:rPr>
        <w:noProof/>
      </w:rPr>
      <w:fldChar w:fldCharType="end"/>
    </w:r>
  </w:p>
  <w:p w14:paraId="751FDD8C" w14:textId="77777777" w:rsidR="00557AF9" w:rsidRDefault="00557AF9">
    <w:pPr>
      <w:pStyle w:val="a7"/>
    </w:pPr>
  </w:p>
  <w:p w14:paraId="015CEB0C" w14:textId="77777777" w:rsidR="00557AF9" w:rsidRDefault="00557AF9"/>
  <w:p w14:paraId="417A2765" w14:textId="77777777" w:rsidR="00557AF9" w:rsidRDefault="00557AF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AB5567" w14:textId="41F82CA8" w:rsidR="00557AF9" w:rsidRDefault="00557AF9" w:rsidP="00A7114A">
    <w:pPr>
      <w:pStyle w:val="a7"/>
      <w:rPr>
        <w:rtl/>
      </w:rPr>
    </w:pPr>
    <w:r>
      <w:rPr>
        <w:rFonts w:hint="cs"/>
        <w:rtl/>
      </w:rPr>
      <w:t xml:space="preserve">ب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D23F7D" w14:textId="06CC54DF" w:rsidR="00557AF9" w:rsidRDefault="00557AF9" w:rsidP="00AE4ADD">
    <w:pPr>
      <w:pStyle w:val="a7"/>
      <w:jc w:val="center"/>
    </w:pPr>
    <w:r>
      <w:rPr>
        <w:rFonts w:hint="cs"/>
        <w:rtl/>
      </w:rPr>
      <w:t>و</w:t>
    </w:r>
  </w:p>
  <w:p w14:paraId="6BDA6165" w14:textId="77777777" w:rsidR="00557AF9" w:rsidRDefault="00557AF9"/>
  <w:p w14:paraId="33D7485E" w14:textId="77777777" w:rsidR="00557AF9" w:rsidRDefault="00557AF9"/>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39F877" w14:textId="3E633408" w:rsidR="00557AF9" w:rsidRDefault="00557AF9" w:rsidP="00A7114A">
    <w:pPr>
      <w:pStyle w:val="a7"/>
    </w:pPr>
    <w:r>
      <w:rPr>
        <w:rFonts w:hint="cs"/>
        <w:rtl/>
      </w:rPr>
      <w:t xml:space="preserve">د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377900" w14:textId="6E3B2AA8" w:rsidR="00557AF9" w:rsidRDefault="00557AF9" w:rsidP="00AE4ADD">
    <w:pPr>
      <w:pStyle w:val="a7"/>
      <w:jc w:val="center"/>
      <w:rPr>
        <w:rtl/>
      </w:rPr>
    </w:pPr>
    <w:r>
      <w:rPr>
        <w:rFonts w:hint="cs"/>
        <w:rtl/>
      </w:rPr>
      <w:t>ز</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207202" w14:textId="77777777" w:rsidR="00557AF9" w:rsidRDefault="00557AF9" w:rsidP="000D14BD">
    <w:pPr>
      <w:pStyle w:val="a7"/>
      <w:tabs>
        <w:tab w:val="left" w:pos="4351"/>
        <w:tab w:val="center" w:pos="4513"/>
      </w:tabs>
      <w:jc w:val="left"/>
      <w:rPr>
        <w:rtl/>
      </w:rPr>
    </w:pPr>
    <w:r>
      <w:tab/>
    </w:r>
    <w:r>
      <w:tab/>
    </w:r>
    <w:r>
      <w:fldChar w:fldCharType="begin"/>
    </w:r>
    <w:r>
      <w:instrText xml:space="preserve"> PAGE   \* MERGEFORMAT </w:instrText>
    </w:r>
    <w:r>
      <w:fldChar w:fldCharType="separate"/>
    </w:r>
    <w:r w:rsidR="0066524E">
      <w:rPr>
        <w:noProof/>
      </w:rPr>
      <w:t>6</w:t>
    </w:r>
    <w:r>
      <w:rPr>
        <w:noProof/>
      </w:rPr>
      <w:fldChar w:fldCharType="end"/>
    </w:r>
  </w:p>
  <w:p w14:paraId="0A194EF8" w14:textId="77777777" w:rsidR="00557AF9" w:rsidRDefault="00557AF9"/>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B48510" w14:textId="69618DF4" w:rsidR="00557AF9" w:rsidRDefault="00557AF9" w:rsidP="00AE4ADD">
    <w:pPr>
      <w:pStyle w:val="a7"/>
      <w:jc w:val="center"/>
      <w:rPr>
        <w:rtl/>
      </w:rPr>
    </w:pPr>
    <w:r>
      <w:rPr>
        <w:rFonts w:hint="cs"/>
        <w:rtl/>
      </w:rPr>
      <w:t>ط</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F04EC2" w14:textId="1C7254BB" w:rsidR="00557AF9" w:rsidRDefault="00557AF9" w:rsidP="00AE4ADD">
    <w:pPr>
      <w:pStyle w:val="a7"/>
      <w:jc w:val="center"/>
      <w:rPr>
        <w:rtl/>
      </w:rPr>
    </w:pPr>
    <w:r>
      <w:rPr>
        <w:rFonts w:hint="cs"/>
        <w:rtl/>
      </w:rPr>
      <w:t>1</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541EB7" w14:textId="272B2474" w:rsidR="00557AF9" w:rsidRPr="00764CD2" w:rsidRDefault="00557AF9" w:rsidP="00764CD2">
    <w:pPr>
      <w:pStyle w:val="a7"/>
      <w:rPr>
        <w:lang w:bidi="ar-LY"/>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A18F90" w14:textId="77777777" w:rsidR="006A213D" w:rsidRDefault="006A213D" w:rsidP="00E82D46">
      <w:pPr>
        <w:spacing w:after="0" w:line="240" w:lineRule="auto"/>
      </w:pPr>
      <w:r>
        <w:separator/>
      </w:r>
    </w:p>
  </w:footnote>
  <w:footnote w:type="continuationSeparator" w:id="0">
    <w:p w14:paraId="22A56339" w14:textId="77777777" w:rsidR="006A213D" w:rsidRDefault="006A213D" w:rsidP="00E82D4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97BBA1" w14:textId="77777777" w:rsidR="00557AF9" w:rsidRDefault="00557AF9">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96A5C"/>
    <w:multiLevelType w:val="hybridMultilevel"/>
    <w:tmpl w:val="4F48048C"/>
    <w:lvl w:ilvl="0" w:tplc="5A3E78EA">
      <w:start w:val="1"/>
      <w:numFmt w:val="decimal"/>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5622812"/>
    <w:multiLevelType w:val="multilevel"/>
    <w:tmpl w:val="0562281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071E3B82"/>
    <w:multiLevelType w:val="hybridMultilevel"/>
    <w:tmpl w:val="9CE6B5E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160E49"/>
    <w:multiLevelType w:val="hybridMultilevel"/>
    <w:tmpl w:val="7A6A9A4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E03B7D"/>
    <w:multiLevelType w:val="hybridMultilevel"/>
    <w:tmpl w:val="F3C8E6B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nsid w:val="18FD4AB9"/>
    <w:multiLevelType w:val="hybridMultilevel"/>
    <w:tmpl w:val="E4FAFCAC"/>
    <w:lvl w:ilvl="0" w:tplc="D9BC8A66">
      <w:start w:val="2"/>
      <w:numFmt w:val="bullet"/>
      <w:lvlText w:val=""/>
      <w:lvlJc w:val="left"/>
      <w:pPr>
        <w:ind w:left="647" w:hanging="360"/>
      </w:pPr>
      <w:rPr>
        <w:rFonts w:ascii="Symbol" w:eastAsiaTheme="minorHAnsi" w:hAnsi="Symbol" w:cstheme="majorBidi" w:hint="default"/>
      </w:rPr>
    </w:lvl>
    <w:lvl w:ilvl="1" w:tplc="04090003" w:tentative="1">
      <w:start w:val="1"/>
      <w:numFmt w:val="bullet"/>
      <w:lvlText w:val="o"/>
      <w:lvlJc w:val="left"/>
      <w:pPr>
        <w:ind w:left="1367" w:hanging="360"/>
      </w:pPr>
      <w:rPr>
        <w:rFonts w:ascii="Courier New" w:hAnsi="Courier New" w:cs="Courier New" w:hint="default"/>
      </w:rPr>
    </w:lvl>
    <w:lvl w:ilvl="2" w:tplc="04090005" w:tentative="1">
      <w:start w:val="1"/>
      <w:numFmt w:val="bullet"/>
      <w:lvlText w:val=""/>
      <w:lvlJc w:val="left"/>
      <w:pPr>
        <w:ind w:left="2087" w:hanging="360"/>
      </w:pPr>
      <w:rPr>
        <w:rFonts w:ascii="Wingdings" w:hAnsi="Wingdings" w:hint="default"/>
      </w:rPr>
    </w:lvl>
    <w:lvl w:ilvl="3" w:tplc="04090001" w:tentative="1">
      <w:start w:val="1"/>
      <w:numFmt w:val="bullet"/>
      <w:lvlText w:val=""/>
      <w:lvlJc w:val="left"/>
      <w:pPr>
        <w:ind w:left="2807" w:hanging="360"/>
      </w:pPr>
      <w:rPr>
        <w:rFonts w:ascii="Symbol" w:hAnsi="Symbol" w:hint="default"/>
      </w:rPr>
    </w:lvl>
    <w:lvl w:ilvl="4" w:tplc="04090003" w:tentative="1">
      <w:start w:val="1"/>
      <w:numFmt w:val="bullet"/>
      <w:lvlText w:val="o"/>
      <w:lvlJc w:val="left"/>
      <w:pPr>
        <w:ind w:left="3527" w:hanging="360"/>
      </w:pPr>
      <w:rPr>
        <w:rFonts w:ascii="Courier New" w:hAnsi="Courier New" w:cs="Courier New" w:hint="default"/>
      </w:rPr>
    </w:lvl>
    <w:lvl w:ilvl="5" w:tplc="04090005" w:tentative="1">
      <w:start w:val="1"/>
      <w:numFmt w:val="bullet"/>
      <w:lvlText w:val=""/>
      <w:lvlJc w:val="left"/>
      <w:pPr>
        <w:ind w:left="4247" w:hanging="360"/>
      </w:pPr>
      <w:rPr>
        <w:rFonts w:ascii="Wingdings" w:hAnsi="Wingdings" w:hint="default"/>
      </w:rPr>
    </w:lvl>
    <w:lvl w:ilvl="6" w:tplc="04090001" w:tentative="1">
      <w:start w:val="1"/>
      <w:numFmt w:val="bullet"/>
      <w:lvlText w:val=""/>
      <w:lvlJc w:val="left"/>
      <w:pPr>
        <w:ind w:left="4967" w:hanging="360"/>
      </w:pPr>
      <w:rPr>
        <w:rFonts w:ascii="Symbol" w:hAnsi="Symbol" w:hint="default"/>
      </w:rPr>
    </w:lvl>
    <w:lvl w:ilvl="7" w:tplc="04090003" w:tentative="1">
      <w:start w:val="1"/>
      <w:numFmt w:val="bullet"/>
      <w:lvlText w:val="o"/>
      <w:lvlJc w:val="left"/>
      <w:pPr>
        <w:ind w:left="5687" w:hanging="360"/>
      </w:pPr>
      <w:rPr>
        <w:rFonts w:ascii="Courier New" w:hAnsi="Courier New" w:cs="Courier New" w:hint="default"/>
      </w:rPr>
    </w:lvl>
    <w:lvl w:ilvl="8" w:tplc="04090005" w:tentative="1">
      <w:start w:val="1"/>
      <w:numFmt w:val="bullet"/>
      <w:lvlText w:val=""/>
      <w:lvlJc w:val="left"/>
      <w:pPr>
        <w:ind w:left="6407" w:hanging="360"/>
      </w:pPr>
      <w:rPr>
        <w:rFonts w:ascii="Wingdings" w:hAnsi="Wingdings" w:hint="default"/>
      </w:rPr>
    </w:lvl>
  </w:abstractNum>
  <w:abstractNum w:abstractNumId="6">
    <w:nsid w:val="1E8E7666"/>
    <w:multiLevelType w:val="hybridMultilevel"/>
    <w:tmpl w:val="03C03AD4"/>
    <w:lvl w:ilvl="0" w:tplc="649C1D5E">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259745C5"/>
    <w:multiLevelType w:val="hybridMultilevel"/>
    <w:tmpl w:val="94481E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F197F54"/>
    <w:multiLevelType w:val="hybridMultilevel"/>
    <w:tmpl w:val="9BAC97CC"/>
    <w:lvl w:ilvl="0" w:tplc="2E0E23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3DA6A4E"/>
    <w:multiLevelType w:val="multilevel"/>
    <w:tmpl w:val="EC1ED8DA"/>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10">
    <w:nsid w:val="34101A2E"/>
    <w:multiLevelType w:val="hybridMultilevel"/>
    <w:tmpl w:val="37CE5D44"/>
    <w:lvl w:ilvl="0" w:tplc="C49C2E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D6335EC"/>
    <w:multiLevelType w:val="multilevel"/>
    <w:tmpl w:val="E78C6474"/>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2">
    <w:nsid w:val="3D7E549E"/>
    <w:multiLevelType w:val="hybridMultilevel"/>
    <w:tmpl w:val="38E64C40"/>
    <w:lvl w:ilvl="0" w:tplc="532E7350">
      <w:start w:val="1"/>
      <w:numFmt w:val="arabicAlpha"/>
      <w:lvlText w:val="%1."/>
      <w:lvlJc w:val="left"/>
      <w:pPr>
        <w:ind w:left="1320" w:hanging="720"/>
      </w:pPr>
      <w:rPr>
        <w:rFonts w:hint="default"/>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13">
    <w:nsid w:val="44181099"/>
    <w:multiLevelType w:val="hybridMultilevel"/>
    <w:tmpl w:val="F3C8E6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4DC7322"/>
    <w:multiLevelType w:val="hybridMultilevel"/>
    <w:tmpl w:val="2E2E1EC2"/>
    <w:lvl w:ilvl="0" w:tplc="7FB0EB82">
      <w:start w:val="5"/>
      <w:numFmt w:val="decimal"/>
      <w:lvlText w:val="%1."/>
      <w:lvlJc w:val="left"/>
      <w:pPr>
        <w:ind w:left="1080" w:hanging="360"/>
      </w:pPr>
      <w:rPr>
        <w:rFonts w:asciiTheme="minorHAnsi" w:cs="Simplified Arabic" w:hint="default"/>
        <w:sz w:val="28"/>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450A5D5B"/>
    <w:multiLevelType w:val="hybridMultilevel"/>
    <w:tmpl w:val="4F0C10EE"/>
    <w:lvl w:ilvl="0" w:tplc="878A2664">
      <w:start w:val="1"/>
      <w:numFmt w:val="decimal"/>
      <w:lvlText w:val="%1."/>
      <w:lvlJc w:val="left"/>
      <w:pPr>
        <w:ind w:left="990"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16">
    <w:nsid w:val="466133AB"/>
    <w:multiLevelType w:val="hybridMultilevel"/>
    <w:tmpl w:val="BEDCA69A"/>
    <w:lvl w:ilvl="0" w:tplc="9F30651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BD43E61"/>
    <w:multiLevelType w:val="hybridMultilevel"/>
    <w:tmpl w:val="9CE6B5E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545085B"/>
    <w:multiLevelType w:val="hybridMultilevel"/>
    <w:tmpl w:val="8D28CD7E"/>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A2164CE"/>
    <w:multiLevelType w:val="hybridMultilevel"/>
    <w:tmpl w:val="69D6A8F8"/>
    <w:lvl w:ilvl="0" w:tplc="82103B04">
      <w:start w:val="1"/>
      <w:numFmt w:val="arabicAlpha"/>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0">
    <w:nsid w:val="5A9678C1"/>
    <w:multiLevelType w:val="hybridMultilevel"/>
    <w:tmpl w:val="2DF0D75A"/>
    <w:lvl w:ilvl="0" w:tplc="C1D6E78A">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F7D032A"/>
    <w:multiLevelType w:val="hybridMultilevel"/>
    <w:tmpl w:val="746243B8"/>
    <w:lvl w:ilvl="0" w:tplc="42DC84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EAD1FE3"/>
    <w:multiLevelType w:val="hybridMultilevel"/>
    <w:tmpl w:val="7B2493F0"/>
    <w:lvl w:ilvl="0" w:tplc="FE28F61A">
      <w:start w:val="1"/>
      <w:numFmt w:val="bullet"/>
      <w:lvlText w:val=""/>
      <w:lvlJc w:val="left"/>
      <w:pPr>
        <w:ind w:left="810" w:hanging="360"/>
      </w:pPr>
      <w:rPr>
        <w:rFonts w:ascii="Simplified Arabic" w:hAnsi="Simplified Arabic" w:cs="Simplified Arabic" w:hint="default"/>
      </w:rPr>
    </w:lvl>
    <w:lvl w:ilvl="1" w:tplc="FB3CB3DA" w:tentative="1">
      <w:start w:val="1"/>
      <w:numFmt w:val="bullet"/>
      <w:lvlText w:val="o"/>
      <w:lvlJc w:val="left"/>
      <w:pPr>
        <w:ind w:left="1440" w:hanging="360"/>
      </w:pPr>
      <w:rPr>
        <w:rFonts w:ascii="Courier New" w:hAnsi="Courier New" w:cs="Courier New" w:hint="default"/>
      </w:rPr>
    </w:lvl>
    <w:lvl w:ilvl="2" w:tplc="3B6642F8" w:tentative="1">
      <w:start w:val="1"/>
      <w:numFmt w:val="bullet"/>
      <w:lvlText w:val=""/>
      <w:lvlJc w:val="left"/>
      <w:pPr>
        <w:ind w:left="2160" w:hanging="360"/>
      </w:pPr>
      <w:rPr>
        <w:rFonts w:ascii="Wingdings" w:hAnsi="Wingdings" w:hint="default"/>
      </w:rPr>
    </w:lvl>
    <w:lvl w:ilvl="3" w:tplc="70A62C40" w:tentative="1">
      <w:start w:val="1"/>
      <w:numFmt w:val="bullet"/>
      <w:lvlText w:val=""/>
      <w:lvlJc w:val="left"/>
      <w:pPr>
        <w:ind w:left="2880" w:hanging="360"/>
      </w:pPr>
      <w:rPr>
        <w:rFonts w:ascii="Symbol" w:hAnsi="Symbol" w:hint="default"/>
      </w:rPr>
    </w:lvl>
    <w:lvl w:ilvl="4" w:tplc="F466B852" w:tentative="1">
      <w:start w:val="1"/>
      <w:numFmt w:val="bullet"/>
      <w:lvlText w:val="o"/>
      <w:lvlJc w:val="left"/>
      <w:pPr>
        <w:ind w:left="3600" w:hanging="360"/>
      </w:pPr>
      <w:rPr>
        <w:rFonts w:ascii="Courier New" w:hAnsi="Courier New" w:cs="Courier New" w:hint="default"/>
      </w:rPr>
    </w:lvl>
    <w:lvl w:ilvl="5" w:tplc="CCBAB2AA" w:tentative="1">
      <w:start w:val="1"/>
      <w:numFmt w:val="bullet"/>
      <w:lvlText w:val=""/>
      <w:lvlJc w:val="left"/>
      <w:pPr>
        <w:ind w:left="4320" w:hanging="360"/>
      </w:pPr>
      <w:rPr>
        <w:rFonts w:ascii="Wingdings" w:hAnsi="Wingdings" w:hint="default"/>
      </w:rPr>
    </w:lvl>
    <w:lvl w:ilvl="6" w:tplc="C92E5F18" w:tentative="1">
      <w:start w:val="1"/>
      <w:numFmt w:val="bullet"/>
      <w:lvlText w:val=""/>
      <w:lvlJc w:val="left"/>
      <w:pPr>
        <w:ind w:left="5040" w:hanging="360"/>
      </w:pPr>
      <w:rPr>
        <w:rFonts w:ascii="Symbol" w:hAnsi="Symbol" w:hint="default"/>
      </w:rPr>
    </w:lvl>
    <w:lvl w:ilvl="7" w:tplc="B0542054" w:tentative="1">
      <w:start w:val="1"/>
      <w:numFmt w:val="bullet"/>
      <w:lvlText w:val="o"/>
      <w:lvlJc w:val="left"/>
      <w:pPr>
        <w:ind w:left="5760" w:hanging="360"/>
      </w:pPr>
      <w:rPr>
        <w:rFonts w:ascii="Courier New" w:hAnsi="Courier New" w:cs="Courier New" w:hint="default"/>
      </w:rPr>
    </w:lvl>
    <w:lvl w:ilvl="8" w:tplc="9350E60A" w:tentative="1">
      <w:start w:val="1"/>
      <w:numFmt w:val="bullet"/>
      <w:lvlText w:val=""/>
      <w:lvlJc w:val="left"/>
      <w:pPr>
        <w:ind w:left="6480" w:hanging="360"/>
      </w:pPr>
      <w:rPr>
        <w:rFonts w:ascii="Wingdings" w:hAnsi="Wingdings" w:hint="default"/>
      </w:rPr>
    </w:lvl>
  </w:abstractNum>
  <w:abstractNum w:abstractNumId="23">
    <w:nsid w:val="71AA6586"/>
    <w:multiLevelType w:val="hybridMultilevel"/>
    <w:tmpl w:val="2F7ABFAA"/>
    <w:lvl w:ilvl="0" w:tplc="0409000F">
      <w:start w:val="1"/>
      <w:numFmt w:val="decimal"/>
      <w:lvlText w:val="%1."/>
      <w:lvlJc w:val="left"/>
      <w:pPr>
        <w:ind w:left="99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2B42495"/>
    <w:multiLevelType w:val="hybridMultilevel"/>
    <w:tmpl w:val="110A0A0E"/>
    <w:styleLink w:val="1612"/>
    <w:lvl w:ilvl="0" w:tplc="FF4EF1D4">
      <w:start w:val="1"/>
      <w:numFmt w:val="decimal"/>
      <w:lvlText w:val="%1-"/>
      <w:lvlJc w:val="left"/>
      <w:pPr>
        <w:ind w:left="720" w:hanging="360"/>
      </w:pPr>
      <w:rPr>
        <w:rFonts w:hint="default"/>
        <w:b/>
        <w:bCs w:val="0"/>
        <w:color w:val="auto"/>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7B1D5723"/>
    <w:multiLevelType w:val="hybridMultilevel"/>
    <w:tmpl w:val="FF644562"/>
    <w:lvl w:ilvl="0" w:tplc="C9ECFB86">
      <w:start w:val="1"/>
      <w:numFmt w:val="decimal"/>
      <w:lvlText w:val="%1-"/>
      <w:lvlJc w:val="left"/>
      <w:pPr>
        <w:ind w:left="792" w:hanging="432"/>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D2D7F3D"/>
    <w:multiLevelType w:val="hybridMultilevel"/>
    <w:tmpl w:val="2108B9CA"/>
    <w:lvl w:ilvl="0" w:tplc="0409000F">
      <w:start w:val="1"/>
      <w:numFmt w:val="decimal"/>
      <w:lvlText w:val="%1."/>
      <w:lvlJc w:val="left"/>
      <w:pPr>
        <w:ind w:left="78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9"/>
  </w:num>
  <w:num w:numId="3">
    <w:abstractNumId w:val="24"/>
  </w:num>
  <w:num w:numId="4">
    <w:abstractNumId w:val="22"/>
  </w:num>
  <w:num w:numId="5">
    <w:abstractNumId w:val="5"/>
  </w:num>
  <w:num w:numId="6">
    <w:abstractNumId w:val="7"/>
  </w:num>
  <w:num w:numId="7">
    <w:abstractNumId w:val="9"/>
  </w:num>
  <w:num w:numId="8">
    <w:abstractNumId w:val="21"/>
  </w:num>
  <w:num w:numId="9">
    <w:abstractNumId w:val="0"/>
  </w:num>
  <w:num w:numId="10">
    <w:abstractNumId w:val="10"/>
  </w:num>
  <w:num w:numId="11">
    <w:abstractNumId w:val="25"/>
  </w:num>
  <w:num w:numId="12">
    <w:abstractNumId w:val="6"/>
  </w:num>
  <w:num w:numId="13">
    <w:abstractNumId w:val="17"/>
  </w:num>
  <w:num w:numId="14">
    <w:abstractNumId w:val="23"/>
  </w:num>
  <w:num w:numId="15">
    <w:abstractNumId w:val="18"/>
  </w:num>
  <w:num w:numId="16">
    <w:abstractNumId w:val="15"/>
  </w:num>
  <w:num w:numId="17">
    <w:abstractNumId w:val="14"/>
  </w:num>
  <w:num w:numId="18">
    <w:abstractNumId w:val="2"/>
  </w:num>
  <w:num w:numId="19">
    <w:abstractNumId w:val="13"/>
  </w:num>
  <w:num w:numId="20">
    <w:abstractNumId w:val="4"/>
  </w:num>
  <w:num w:numId="21">
    <w:abstractNumId w:val="16"/>
  </w:num>
  <w:num w:numId="22">
    <w:abstractNumId w:val="26"/>
  </w:num>
  <w:num w:numId="23">
    <w:abstractNumId w:val="12"/>
  </w:num>
  <w:num w:numId="24">
    <w:abstractNumId w:val="3"/>
  </w:num>
  <w:num w:numId="25">
    <w:abstractNumId w:val="20"/>
  </w:num>
  <w:num w:numId="26">
    <w:abstractNumId w:val="1"/>
  </w:num>
  <w:num w:numId="27">
    <w:abstractNumId w:val="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63C"/>
    <w:rsid w:val="00001F87"/>
    <w:rsid w:val="00007381"/>
    <w:rsid w:val="000104A1"/>
    <w:rsid w:val="00021B46"/>
    <w:rsid w:val="00022061"/>
    <w:rsid w:val="000354EE"/>
    <w:rsid w:val="0005145B"/>
    <w:rsid w:val="00055B5D"/>
    <w:rsid w:val="00056AF9"/>
    <w:rsid w:val="0006018B"/>
    <w:rsid w:val="00074D6C"/>
    <w:rsid w:val="000A28B0"/>
    <w:rsid w:val="000A5565"/>
    <w:rsid w:val="000B34B2"/>
    <w:rsid w:val="000B6C61"/>
    <w:rsid w:val="000B7358"/>
    <w:rsid w:val="000D0A3E"/>
    <w:rsid w:val="000D14BD"/>
    <w:rsid w:val="000D15FB"/>
    <w:rsid w:val="000D3E70"/>
    <w:rsid w:val="0010565B"/>
    <w:rsid w:val="001227A3"/>
    <w:rsid w:val="00124C0A"/>
    <w:rsid w:val="00137360"/>
    <w:rsid w:val="00144A09"/>
    <w:rsid w:val="00151F5C"/>
    <w:rsid w:val="00166874"/>
    <w:rsid w:val="00177AAD"/>
    <w:rsid w:val="001875C9"/>
    <w:rsid w:val="0019081C"/>
    <w:rsid w:val="00191F07"/>
    <w:rsid w:val="001961DC"/>
    <w:rsid w:val="001B05B0"/>
    <w:rsid w:val="001D3189"/>
    <w:rsid w:val="001E034B"/>
    <w:rsid w:val="001E4D13"/>
    <w:rsid w:val="00201956"/>
    <w:rsid w:val="00201E4F"/>
    <w:rsid w:val="00207B01"/>
    <w:rsid w:val="002249EC"/>
    <w:rsid w:val="00234C59"/>
    <w:rsid w:val="00240275"/>
    <w:rsid w:val="00243B0E"/>
    <w:rsid w:val="00244D16"/>
    <w:rsid w:val="002468B8"/>
    <w:rsid w:val="00264061"/>
    <w:rsid w:val="00264DF5"/>
    <w:rsid w:val="00265E69"/>
    <w:rsid w:val="00265FD6"/>
    <w:rsid w:val="00266AB0"/>
    <w:rsid w:val="0027397B"/>
    <w:rsid w:val="00280ED8"/>
    <w:rsid w:val="002863ED"/>
    <w:rsid w:val="00287011"/>
    <w:rsid w:val="00287169"/>
    <w:rsid w:val="00290786"/>
    <w:rsid w:val="00290AE8"/>
    <w:rsid w:val="002B108C"/>
    <w:rsid w:val="002C0BED"/>
    <w:rsid w:val="002D04CF"/>
    <w:rsid w:val="002D5504"/>
    <w:rsid w:val="002D6227"/>
    <w:rsid w:val="002E3D8D"/>
    <w:rsid w:val="002E679D"/>
    <w:rsid w:val="002F0331"/>
    <w:rsid w:val="002F32E0"/>
    <w:rsid w:val="002F5037"/>
    <w:rsid w:val="00300F6A"/>
    <w:rsid w:val="00301AF4"/>
    <w:rsid w:val="00302889"/>
    <w:rsid w:val="003060C5"/>
    <w:rsid w:val="003073A0"/>
    <w:rsid w:val="0031040C"/>
    <w:rsid w:val="00310DEA"/>
    <w:rsid w:val="00322F30"/>
    <w:rsid w:val="0032602C"/>
    <w:rsid w:val="003323E4"/>
    <w:rsid w:val="00340131"/>
    <w:rsid w:val="003515E6"/>
    <w:rsid w:val="00355C74"/>
    <w:rsid w:val="003622E8"/>
    <w:rsid w:val="003627C6"/>
    <w:rsid w:val="00363E84"/>
    <w:rsid w:val="0036432C"/>
    <w:rsid w:val="0036560A"/>
    <w:rsid w:val="003736B4"/>
    <w:rsid w:val="003765B0"/>
    <w:rsid w:val="00377DB0"/>
    <w:rsid w:val="0039161B"/>
    <w:rsid w:val="003A62A2"/>
    <w:rsid w:val="003B3F16"/>
    <w:rsid w:val="003B5F79"/>
    <w:rsid w:val="003B74F8"/>
    <w:rsid w:val="003E1A07"/>
    <w:rsid w:val="003E5B41"/>
    <w:rsid w:val="003E60D0"/>
    <w:rsid w:val="003E6D1D"/>
    <w:rsid w:val="003F430E"/>
    <w:rsid w:val="00412C1A"/>
    <w:rsid w:val="00415090"/>
    <w:rsid w:val="00416585"/>
    <w:rsid w:val="0042292B"/>
    <w:rsid w:val="00423A96"/>
    <w:rsid w:val="00440A30"/>
    <w:rsid w:val="0044163C"/>
    <w:rsid w:val="00452682"/>
    <w:rsid w:val="0045567E"/>
    <w:rsid w:val="00460F16"/>
    <w:rsid w:val="00463771"/>
    <w:rsid w:val="00470393"/>
    <w:rsid w:val="00477A71"/>
    <w:rsid w:val="004852D0"/>
    <w:rsid w:val="004868EA"/>
    <w:rsid w:val="00497725"/>
    <w:rsid w:val="004A2E1D"/>
    <w:rsid w:val="004A4731"/>
    <w:rsid w:val="004B69CC"/>
    <w:rsid w:val="004C51A8"/>
    <w:rsid w:val="004D445F"/>
    <w:rsid w:val="004D7023"/>
    <w:rsid w:val="004E6878"/>
    <w:rsid w:val="004F2C3B"/>
    <w:rsid w:val="004F528F"/>
    <w:rsid w:val="005165EA"/>
    <w:rsid w:val="00521019"/>
    <w:rsid w:val="005333A9"/>
    <w:rsid w:val="00551D1A"/>
    <w:rsid w:val="005546DD"/>
    <w:rsid w:val="0055787B"/>
    <w:rsid w:val="00557AF9"/>
    <w:rsid w:val="005611EE"/>
    <w:rsid w:val="005614D0"/>
    <w:rsid w:val="0056273B"/>
    <w:rsid w:val="0056508B"/>
    <w:rsid w:val="00566D28"/>
    <w:rsid w:val="005746C7"/>
    <w:rsid w:val="00580608"/>
    <w:rsid w:val="005818F9"/>
    <w:rsid w:val="00581EAD"/>
    <w:rsid w:val="00582996"/>
    <w:rsid w:val="00590DD3"/>
    <w:rsid w:val="005A2A23"/>
    <w:rsid w:val="005B08B9"/>
    <w:rsid w:val="005C65BB"/>
    <w:rsid w:val="005D64EB"/>
    <w:rsid w:val="005D6C0C"/>
    <w:rsid w:val="005E1FE8"/>
    <w:rsid w:val="005E20B5"/>
    <w:rsid w:val="005F7B00"/>
    <w:rsid w:val="00604694"/>
    <w:rsid w:val="00606473"/>
    <w:rsid w:val="00606CB3"/>
    <w:rsid w:val="00606D37"/>
    <w:rsid w:val="00606FCD"/>
    <w:rsid w:val="00624EE7"/>
    <w:rsid w:val="00624F9F"/>
    <w:rsid w:val="0062528D"/>
    <w:rsid w:val="0063673C"/>
    <w:rsid w:val="00636DC7"/>
    <w:rsid w:val="006378A4"/>
    <w:rsid w:val="00640D8E"/>
    <w:rsid w:val="006454C1"/>
    <w:rsid w:val="00645FA1"/>
    <w:rsid w:val="00651C58"/>
    <w:rsid w:val="00656309"/>
    <w:rsid w:val="00656A90"/>
    <w:rsid w:val="006576AE"/>
    <w:rsid w:val="0066524E"/>
    <w:rsid w:val="00670F22"/>
    <w:rsid w:val="006747DC"/>
    <w:rsid w:val="0068117F"/>
    <w:rsid w:val="00682850"/>
    <w:rsid w:val="00683069"/>
    <w:rsid w:val="00687AA1"/>
    <w:rsid w:val="0069206C"/>
    <w:rsid w:val="006A213D"/>
    <w:rsid w:val="006A55EF"/>
    <w:rsid w:val="006B0E4A"/>
    <w:rsid w:val="006B64D7"/>
    <w:rsid w:val="006C1516"/>
    <w:rsid w:val="006C41A5"/>
    <w:rsid w:val="006C472C"/>
    <w:rsid w:val="006C6C6F"/>
    <w:rsid w:val="006D13CF"/>
    <w:rsid w:val="006D2882"/>
    <w:rsid w:val="006D36CE"/>
    <w:rsid w:val="006E409F"/>
    <w:rsid w:val="006E48BC"/>
    <w:rsid w:val="006E6198"/>
    <w:rsid w:val="006F1B55"/>
    <w:rsid w:val="006F5C02"/>
    <w:rsid w:val="0070212A"/>
    <w:rsid w:val="007104CB"/>
    <w:rsid w:val="0071204B"/>
    <w:rsid w:val="00712F50"/>
    <w:rsid w:val="00714AFD"/>
    <w:rsid w:val="0071782B"/>
    <w:rsid w:val="00722383"/>
    <w:rsid w:val="00725161"/>
    <w:rsid w:val="0073327B"/>
    <w:rsid w:val="00735520"/>
    <w:rsid w:val="00737EA0"/>
    <w:rsid w:val="007455DD"/>
    <w:rsid w:val="007472A9"/>
    <w:rsid w:val="00751D06"/>
    <w:rsid w:val="007602C1"/>
    <w:rsid w:val="00764CD2"/>
    <w:rsid w:val="00770FE7"/>
    <w:rsid w:val="00775870"/>
    <w:rsid w:val="007816A4"/>
    <w:rsid w:val="0078275A"/>
    <w:rsid w:val="00783BE3"/>
    <w:rsid w:val="00785687"/>
    <w:rsid w:val="00790BC2"/>
    <w:rsid w:val="007949B1"/>
    <w:rsid w:val="007A4C46"/>
    <w:rsid w:val="007A7C6F"/>
    <w:rsid w:val="007B15AC"/>
    <w:rsid w:val="007B21F6"/>
    <w:rsid w:val="007B5BD7"/>
    <w:rsid w:val="007B6E7C"/>
    <w:rsid w:val="007D260F"/>
    <w:rsid w:val="007D6F8D"/>
    <w:rsid w:val="007E39EB"/>
    <w:rsid w:val="007E3B78"/>
    <w:rsid w:val="007E4E11"/>
    <w:rsid w:val="007E5ED8"/>
    <w:rsid w:val="007F490B"/>
    <w:rsid w:val="007F5A6D"/>
    <w:rsid w:val="00801B39"/>
    <w:rsid w:val="008144AE"/>
    <w:rsid w:val="00814F56"/>
    <w:rsid w:val="00817422"/>
    <w:rsid w:val="0082058A"/>
    <w:rsid w:val="008379B0"/>
    <w:rsid w:val="00851C95"/>
    <w:rsid w:val="0085200A"/>
    <w:rsid w:val="00861A30"/>
    <w:rsid w:val="00865762"/>
    <w:rsid w:val="00870626"/>
    <w:rsid w:val="0087200B"/>
    <w:rsid w:val="00872B53"/>
    <w:rsid w:val="00880F19"/>
    <w:rsid w:val="008854E9"/>
    <w:rsid w:val="00891DC5"/>
    <w:rsid w:val="0089329C"/>
    <w:rsid w:val="00896C0E"/>
    <w:rsid w:val="008A2A64"/>
    <w:rsid w:val="008A5422"/>
    <w:rsid w:val="008B44AE"/>
    <w:rsid w:val="008B5891"/>
    <w:rsid w:val="008B6DF8"/>
    <w:rsid w:val="008C1E19"/>
    <w:rsid w:val="008C6F36"/>
    <w:rsid w:val="008D258F"/>
    <w:rsid w:val="008D54FE"/>
    <w:rsid w:val="008E1301"/>
    <w:rsid w:val="008F0290"/>
    <w:rsid w:val="008F2BD7"/>
    <w:rsid w:val="008F3050"/>
    <w:rsid w:val="0091615C"/>
    <w:rsid w:val="00917837"/>
    <w:rsid w:val="00920002"/>
    <w:rsid w:val="00926743"/>
    <w:rsid w:val="00927DB6"/>
    <w:rsid w:val="00930098"/>
    <w:rsid w:val="00932973"/>
    <w:rsid w:val="009330F4"/>
    <w:rsid w:val="00945485"/>
    <w:rsid w:val="00962B81"/>
    <w:rsid w:val="00964C74"/>
    <w:rsid w:val="00970BEF"/>
    <w:rsid w:val="0097417D"/>
    <w:rsid w:val="009817F6"/>
    <w:rsid w:val="009837E1"/>
    <w:rsid w:val="009838F8"/>
    <w:rsid w:val="00992A4D"/>
    <w:rsid w:val="009A2657"/>
    <w:rsid w:val="009B4F49"/>
    <w:rsid w:val="009C57B3"/>
    <w:rsid w:val="009C5DB7"/>
    <w:rsid w:val="009D0451"/>
    <w:rsid w:val="009D33DB"/>
    <w:rsid w:val="009D3E07"/>
    <w:rsid w:val="009D67D2"/>
    <w:rsid w:val="009E18EA"/>
    <w:rsid w:val="009E74DC"/>
    <w:rsid w:val="009F143A"/>
    <w:rsid w:val="009F3501"/>
    <w:rsid w:val="009F4A22"/>
    <w:rsid w:val="00A00172"/>
    <w:rsid w:val="00A014E8"/>
    <w:rsid w:val="00A04355"/>
    <w:rsid w:val="00A06D99"/>
    <w:rsid w:val="00A145AB"/>
    <w:rsid w:val="00A16EBA"/>
    <w:rsid w:val="00A228DA"/>
    <w:rsid w:val="00A23659"/>
    <w:rsid w:val="00A30CBB"/>
    <w:rsid w:val="00A33C26"/>
    <w:rsid w:val="00A37FD3"/>
    <w:rsid w:val="00A45925"/>
    <w:rsid w:val="00A45B25"/>
    <w:rsid w:val="00A55C49"/>
    <w:rsid w:val="00A60A7F"/>
    <w:rsid w:val="00A62F84"/>
    <w:rsid w:val="00A636F5"/>
    <w:rsid w:val="00A66C75"/>
    <w:rsid w:val="00A7114A"/>
    <w:rsid w:val="00A80AAC"/>
    <w:rsid w:val="00A82310"/>
    <w:rsid w:val="00A873F6"/>
    <w:rsid w:val="00AA1B7F"/>
    <w:rsid w:val="00AA5E5C"/>
    <w:rsid w:val="00AB72C1"/>
    <w:rsid w:val="00AC26E5"/>
    <w:rsid w:val="00AD20FD"/>
    <w:rsid w:val="00AD5516"/>
    <w:rsid w:val="00AD609F"/>
    <w:rsid w:val="00AE380D"/>
    <w:rsid w:val="00AE3EA5"/>
    <w:rsid w:val="00AE4ADD"/>
    <w:rsid w:val="00AE6B70"/>
    <w:rsid w:val="00AE76A0"/>
    <w:rsid w:val="00AF1843"/>
    <w:rsid w:val="00AF1D5C"/>
    <w:rsid w:val="00AF2D9A"/>
    <w:rsid w:val="00AF440C"/>
    <w:rsid w:val="00B0201D"/>
    <w:rsid w:val="00B13205"/>
    <w:rsid w:val="00B14345"/>
    <w:rsid w:val="00B17564"/>
    <w:rsid w:val="00B23842"/>
    <w:rsid w:val="00B35CBD"/>
    <w:rsid w:val="00B47EA0"/>
    <w:rsid w:val="00B50DE9"/>
    <w:rsid w:val="00B541CA"/>
    <w:rsid w:val="00B614BD"/>
    <w:rsid w:val="00B618CB"/>
    <w:rsid w:val="00B6461D"/>
    <w:rsid w:val="00B87B04"/>
    <w:rsid w:val="00B91447"/>
    <w:rsid w:val="00B91D76"/>
    <w:rsid w:val="00B966BC"/>
    <w:rsid w:val="00B9756F"/>
    <w:rsid w:val="00B97EF2"/>
    <w:rsid w:val="00BA0852"/>
    <w:rsid w:val="00BA3EB4"/>
    <w:rsid w:val="00BA681A"/>
    <w:rsid w:val="00BA70EA"/>
    <w:rsid w:val="00BB45C6"/>
    <w:rsid w:val="00BC4439"/>
    <w:rsid w:val="00BC4CFE"/>
    <w:rsid w:val="00BD3417"/>
    <w:rsid w:val="00BE516C"/>
    <w:rsid w:val="00BF11F9"/>
    <w:rsid w:val="00BF3CA2"/>
    <w:rsid w:val="00BF46BD"/>
    <w:rsid w:val="00C0719B"/>
    <w:rsid w:val="00C07F92"/>
    <w:rsid w:val="00C106E8"/>
    <w:rsid w:val="00C20AEF"/>
    <w:rsid w:val="00C26A02"/>
    <w:rsid w:val="00C30779"/>
    <w:rsid w:val="00C45B80"/>
    <w:rsid w:val="00C60B34"/>
    <w:rsid w:val="00C6274D"/>
    <w:rsid w:val="00C706C3"/>
    <w:rsid w:val="00C754D5"/>
    <w:rsid w:val="00C83C3A"/>
    <w:rsid w:val="00C90F73"/>
    <w:rsid w:val="00C913D6"/>
    <w:rsid w:val="00C959F0"/>
    <w:rsid w:val="00CA17BA"/>
    <w:rsid w:val="00CB18A8"/>
    <w:rsid w:val="00CC353E"/>
    <w:rsid w:val="00CC37D6"/>
    <w:rsid w:val="00CC52BC"/>
    <w:rsid w:val="00CD1AFF"/>
    <w:rsid w:val="00CD28E8"/>
    <w:rsid w:val="00CE1E5A"/>
    <w:rsid w:val="00CE6EAB"/>
    <w:rsid w:val="00D03D41"/>
    <w:rsid w:val="00D05426"/>
    <w:rsid w:val="00D0700B"/>
    <w:rsid w:val="00D13456"/>
    <w:rsid w:val="00D459D9"/>
    <w:rsid w:val="00D50CE5"/>
    <w:rsid w:val="00D67BFB"/>
    <w:rsid w:val="00D71B6C"/>
    <w:rsid w:val="00D74332"/>
    <w:rsid w:val="00D82571"/>
    <w:rsid w:val="00D84B6C"/>
    <w:rsid w:val="00D90F44"/>
    <w:rsid w:val="00D91347"/>
    <w:rsid w:val="00D914C4"/>
    <w:rsid w:val="00D94C33"/>
    <w:rsid w:val="00D9727F"/>
    <w:rsid w:val="00DA10E0"/>
    <w:rsid w:val="00DA460E"/>
    <w:rsid w:val="00DB073D"/>
    <w:rsid w:val="00DB483D"/>
    <w:rsid w:val="00DB4FCA"/>
    <w:rsid w:val="00DB5F24"/>
    <w:rsid w:val="00DC0C24"/>
    <w:rsid w:val="00DC569B"/>
    <w:rsid w:val="00DC5775"/>
    <w:rsid w:val="00DD0363"/>
    <w:rsid w:val="00DF3F70"/>
    <w:rsid w:val="00E001D8"/>
    <w:rsid w:val="00E12BB1"/>
    <w:rsid w:val="00E15772"/>
    <w:rsid w:val="00E3379D"/>
    <w:rsid w:val="00E345D4"/>
    <w:rsid w:val="00E36004"/>
    <w:rsid w:val="00E37073"/>
    <w:rsid w:val="00E40AE5"/>
    <w:rsid w:val="00E50621"/>
    <w:rsid w:val="00E570E1"/>
    <w:rsid w:val="00E6158D"/>
    <w:rsid w:val="00E66524"/>
    <w:rsid w:val="00E67775"/>
    <w:rsid w:val="00E82D46"/>
    <w:rsid w:val="00E84B09"/>
    <w:rsid w:val="00E85204"/>
    <w:rsid w:val="00E91B69"/>
    <w:rsid w:val="00EA45AB"/>
    <w:rsid w:val="00EC5B07"/>
    <w:rsid w:val="00EE013E"/>
    <w:rsid w:val="00EE1187"/>
    <w:rsid w:val="00EE7D35"/>
    <w:rsid w:val="00F01D0A"/>
    <w:rsid w:val="00F06B38"/>
    <w:rsid w:val="00F07EBC"/>
    <w:rsid w:val="00F147DF"/>
    <w:rsid w:val="00F16497"/>
    <w:rsid w:val="00F17DD6"/>
    <w:rsid w:val="00F24EFC"/>
    <w:rsid w:val="00F257C9"/>
    <w:rsid w:val="00F404CA"/>
    <w:rsid w:val="00F45D5F"/>
    <w:rsid w:val="00F544BB"/>
    <w:rsid w:val="00F56A05"/>
    <w:rsid w:val="00F62412"/>
    <w:rsid w:val="00F65430"/>
    <w:rsid w:val="00F67171"/>
    <w:rsid w:val="00F81728"/>
    <w:rsid w:val="00F82635"/>
    <w:rsid w:val="00F8482D"/>
    <w:rsid w:val="00F90DAB"/>
    <w:rsid w:val="00FA0B04"/>
    <w:rsid w:val="00FA2CAF"/>
    <w:rsid w:val="00FA4875"/>
    <w:rsid w:val="00FA58A2"/>
    <w:rsid w:val="00FA6272"/>
    <w:rsid w:val="00FB5E36"/>
    <w:rsid w:val="00FD102D"/>
    <w:rsid w:val="00FD7106"/>
    <w:rsid w:val="00FE3B88"/>
    <w:rsid w:val="00FF465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72E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70EA"/>
    <w:rPr>
      <w:kern w:val="0"/>
      <w14:ligatures w14:val="none"/>
    </w:rPr>
  </w:style>
  <w:style w:type="paragraph" w:styleId="2">
    <w:name w:val="heading 2"/>
    <w:basedOn w:val="a"/>
    <w:next w:val="a"/>
    <w:link w:val="2Char"/>
    <w:qFormat/>
    <w:rsid w:val="009817F6"/>
    <w:pPr>
      <w:keepNext/>
      <w:bidi/>
      <w:spacing w:before="200" w:after="0" w:line="240" w:lineRule="auto"/>
      <w:outlineLvl w:val="1"/>
    </w:pPr>
    <w:rPr>
      <w:rFonts w:ascii="Arial Black" w:eastAsia="Times New Roman" w:hAnsi="Arial Black" w:cs="SKR HEAD1"/>
      <w:sz w:val="24"/>
      <w:szCs w:val="32"/>
    </w:rPr>
  </w:style>
  <w:style w:type="paragraph" w:styleId="3">
    <w:name w:val="heading 3"/>
    <w:basedOn w:val="a"/>
    <w:next w:val="a"/>
    <w:link w:val="3Char"/>
    <w:uiPriority w:val="9"/>
    <w:semiHidden/>
    <w:unhideWhenUsed/>
    <w:qFormat/>
    <w:rsid w:val="00624EE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Char"/>
    <w:uiPriority w:val="99"/>
    <w:unhideWhenUsed/>
    <w:rsid w:val="00441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rsid w:val="0044163C"/>
    <w:rPr>
      <w:rFonts w:ascii="Courier New" w:eastAsia="Times New Roman" w:hAnsi="Courier New" w:cs="Courier New"/>
      <w:kern w:val="0"/>
      <w:sz w:val="20"/>
      <w:szCs w:val="20"/>
      <w14:ligatures w14:val="none"/>
    </w:rPr>
  </w:style>
  <w:style w:type="character" w:customStyle="1" w:styleId="y2iqfc">
    <w:name w:val="y2iqfc"/>
    <w:basedOn w:val="a0"/>
    <w:rsid w:val="0044163C"/>
  </w:style>
  <w:style w:type="character" w:customStyle="1" w:styleId="2Char">
    <w:name w:val="عنوان 2 Char"/>
    <w:basedOn w:val="a0"/>
    <w:link w:val="2"/>
    <w:rsid w:val="009817F6"/>
    <w:rPr>
      <w:rFonts w:ascii="Arial Black" w:eastAsia="Times New Roman" w:hAnsi="Arial Black" w:cs="SKR HEAD1"/>
      <w:kern w:val="0"/>
      <w:sz w:val="24"/>
      <w:szCs w:val="32"/>
      <w14:ligatures w14:val="none"/>
    </w:rPr>
  </w:style>
  <w:style w:type="paragraph" w:styleId="a3">
    <w:name w:val="List Paragraph"/>
    <w:basedOn w:val="a"/>
    <w:link w:val="Char"/>
    <w:uiPriority w:val="34"/>
    <w:qFormat/>
    <w:rsid w:val="009817F6"/>
    <w:pPr>
      <w:spacing w:after="240" w:line="240" w:lineRule="auto"/>
      <w:ind w:left="720"/>
      <w:contextualSpacing/>
      <w:jc w:val="lowKashida"/>
    </w:pPr>
    <w:rPr>
      <w:rFonts w:eastAsiaTheme="minorEastAsia"/>
    </w:rPr>
  </w:style>
  <w:style w:type="paragraph" w:styleId="a4">
    <w:name w:val="Normal (Web)"/>
    <w:basedOn w:val="a"/>
    <w:uiPriority w:val="99"/>
    <w:unhideWhenUsed/>
    <w:rsid w:val="009817F6"/>
    <w:pPr>
      <w:spacing w:before="100" w:beforeAutospacing="1" w:after="100" w:afterAutospacing="1" w:line="240" w:lineRule="auto"/>
      <w:jc w:val="lowKashida"/>
    </w:pPr>
    <w:rPr>
      <w:rFonts w:ascii="Times New Roman" w:eastAsia="Times New Roman" w:hAnsi="Times New Roman" w:cs="Times New Roman"/>
      <w:sz w:val="24"/>
      <w:szCs w:val="24"/>
    </w:rPr>
  </w:style>
  <w:style w:type="paragraph" w:styleId="a5">
    <w:name w:val="Balloon Text"/>
    <w:basedOn w:val="a"/>
    <w:link w:val="Char0"/>
    <w:uiPriority w:val="99"/>
    <w:semiHidden/>
    <w:unhideWhenUsed/>
    <w:rsid w:val="009817F6"/>
    <w:pPr>
      <w:spacing w:after="0" w:line="240" w:lineRule="auto"/>
      <w:jc w:val="lowKashida"/>
    </w:pPr>
    <w:rPr>
      <w:rFonts w:ascii="Tahoma" w:eastAsiaTheme="minorEastAsia" w:hAnsi="Tahoma" w:cs="Tahoma"/>
      <w:sz w:val="16"/>
      <w:szCs w:val="16"/>
    </w:rPr>
  </w:style>
  <w:style w:type="character" w:customStyle="1" w:styleId="Char0">
    <w:name w:val="نص في بالون Char"/>
    <w:basedOn w:val="a0"/>
    <w:link w:val="a5"/>
    <w:uiPriority w:val="99"/>
    <w:semiHidden/>
    <w:rsid w:val="009817F6"/>
    <w:rPr>
      <w:rFonts w:ascii="Tahoma" w:eastAsiaTheme="minorEastAsia" w:hAnsi="Tahoma" w:cs="Tahoma"/>
      <w:kern w:val="0"/>
      <w:sz w:val="16"/>
      <w:szCs w:val="16"/>
      <w14:ligatures w14:val="none"/>
    </w:rPr>
  </w:style>
  <w:style w:type="paragraph" w:styleId="a6">
    <w:name w:val="header"/>
    <w:basedOn w:val="a"/>
    <w:link w:val="Char1"/>
    <w:uiPriority w:val="99"/>
    <w:unhideWhenUsed/>
    <w:rsid w:val="009817F6"/>
    <w:pPr>
      <w:tabs>
        <w:tab w:val="center" w:pos="4680"/>
        <w:tab w:val="right" w:pos="9360"/>
      </w:tabs>
      <w:spacing w:after="0" w:line="240" w:lineRule="auto"/>
      <w:jc w:val="lowKashida"/>
    </w:pPr>
    <w:rPr>
      <w:rFonts w:eastAsiaTheme="minorEastAsia"/>
    </w:rPr>
  </w:style>
  <w:style w:type="character" w:customStyle="1" w:styleId="Char1">
    <w:name w:val="رأس الصفحة Char"/>
    <w:basedOn w:val="a0"/>
    <w:link w:val="a6"/>
    <w:uiPriority w:val="99"/>
    <w:rsid w:val="009817F6"/>
    <w:rPr>
      <w:rFonts w:eastAsiaTheme="minorEastAsia"/>
      <w:kern w:val="0"/>
      <w14:ligatures w14:val="none"/>
    </w:rPr>
  </w:style>
  <w:style w:type="paragraph" w:styleId="a7">
    <w:name w:val="footer"/>
    <w:basedOn w:val="a"/>
    <w:link w:val="Char2"/>
    <w:uiPriority w:val="99"/>
    <w:unhideWhenUsed/>
    <w:rsid w:val="009817F6"/>
    <w:pPr>
      <w:tabs>
        <w:tab w:val="center" w:pos="4680"/>
        <w:tab w:val="right" w:pos="9360"/>
      </w:tabs>
      <w:spacing w:after="0" w:line="240" w:lineRule="auto"/>
      <w:jc w:val="lowKashida"/>
    </w:pPr>
    <w:rPr>
      <w:rFonts w:eastAsiaTheme="minorEastAsia"/>
    </w:rPr>
  </w:style>
  <w:style w:type="character" w:customStyle="1" w:styleId="Char2">
    <w:name w:val="تذييل الصفحة Char"/>
    <w:basedOn w:val="a0"/>
    <w:link w:val="a7"/>
    <w:uiPriority w:val="99"/>
    <w:rsid w:val="009817F6"/>
    <w:rPr>
      <w:rFonts w:eastAsiaTheme="minorEastAsia"/>
      <w:kern w:val="0"/>
      <w14:ligatures w14:val="none"/>
    </w:rPr>
  </w:style>
  <w:style w:type="table" w:styleId="a8">
    <w:name w:val="Table Grid"/>
    <w:basedOn w:val="a1"/>
    <w:uiPriority w:val="59"/>
    <w:rsid w:val="009817F6"/>
    <w:pPr>
      <w:spacing w:after="0" w:line="240" w:lineRule="auto"/>
      <w:jc w:val="lowKashida"/>
    </w:pPr>
    <w:rPr>
      <w:rFonts w:eastAsiaTheme="minorEastAsia"/>
      <w:kern w:val="0"/>
      <w14:ligatures w14:val="none"/>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0"/>
    <w:uiPriority w:val="99"/>
    <w:unhideWhenUsed/>
    <w:rsid w:val="009817F6"/>
    <w:rPr>
      <w:color w:val="0563C1" w:themeColor="hyperlink"/>
      <w:u w:val="single"/>
    </w:rPr>
  </w:style>
  <w:style w:type="paragraph" w:styleId="a9">
    <w:name w:val="footnote text"/>
    <w:aliases w:val=" Char,Char Char,Footnote Text Char Char Char Char Char Char Char Char Char,Footnote Text Char Char Char Char Char Char Char Char Char Char Char,Footnote Text Char Char Char Char Char Char Char Char Char Char,نص حاشية سفلية Char Char,Char"/>
    <w:basedOn w:val="a"/>
    <w:link w:val="Char3"/>
    <w:uiPriority w:val="99"/>
    <w:unhideWhenUsed/>
    <w:rsid w:val="009817F6"/>
    <w:pPr>
      <w:spacing w:after="0" w:line="240" w:lineRule="auto"/>
    </w:pPr>
    <w:rPr>
      <w:rFonts w:eastAsiaTheme="minorEastAsia"/>
      <w:sz w:val="20"/>
      <w:szCs w:val="20"/>
    </w:rPr>
  </w:style>
  <w:style w:type="character" w:customStyle="1" w:styleId="Char3">
    <w:name w:val="نص حاشية سفلية Char"/>
    <w:aliases w:val=" Char Char,Char Char Char,Footnote Text Char Char Char Char Char Char Char Char Char Char1,Footnote Text Char Char Char Char Char Char Char Char Char Char Char Char,نص حاشية سفلية Char Char Char,Char Char1"/>
    <w:basedOn w:val="a0"/>
    <w:link w:val="a9"/>
    <w:uiPriority w:val="99"/>
    <w:rsid w:val="009817F6"/>
    <w:rPr>
      <w:rFonts w:eastAsiaTheme="minorEastAsia"/>
      <w:kern w:val="0"/>
      <w:sz w:val="20"/>
      <w:szCs w:val="20"/>
      <w14:ligatures w14:val="none"/>
    </w:rPr>
  </w:style>
  <w:style w:type="character" w:styleId="aa">
    <w:name w:val="footnote reference"/>
    <w:basedOn w:val="a0"/>
    <w:uiPriority w:val="99"/>
    <w:unhideWhenUsed/>
    <w:rsid w:val="009817F6"/>
    <w:rPr>
      <w:vertAlign w:val="superscript"/>
    </w:rPr>
  </w:style>
  <w:style w:type="character" w:styleId="ab">
    <w:name w:val="Placeholder Text"/>
    <w:basedOn w:val="a0"/>
    <w:uiPriority w:val="99"/>
    <w:semiHidden/>
    <w:rsid w:val="009817F6"/>
    <w:rPr>
      <w:color w:val="808080"/>
    </w:rPr>
  </w:style>
  <w:style w:type="character" w:customStyle="1" w:styleId="Char">
    <w:name w:val=" سرد الفقرات Char"/>
    <w:link w:val="a3"/>
    <w:uiPriority w:val="34"/>
    <w:rsid w:val="009817F6"/>
    <w:rPr>
      <w:rFonts w:eastAsiaTheme="minorEastAsia"/>
      <w:kern w:val="0"/>
      <w14:ligatures w14:val="none"/>
    </w:rPr>
  </w:style>
  <w:style w:type="numbering" w:customStyle="1" w:styleId="1612">
    <w:name w:val="نمط1612"/>
    <w:uiPriority w:val="99"/>
    <w:rsid w:val="009817F6"/>
    <w:pPr>
      <w:numPr>
        <w:numId w:val="3"/>
      </w:numPr>
    </w:pPr>
  </w:style>
  <w:style w:type="paragraph" w:styleId="ac">
    <w:name w:val="Body Text Indent"/>
    <w:basedOn w:val="a"/>
    <w:link w:val="Char4"/>
    <w:rsid w:val="009817F6"/>
    <w:pPr>
      <w:bidi/>
      <w:spacing w:after="0" w:line="240" w:lineRule="auto"/>
      <w:ind w:firstLine="720"/>
      <w:jc w:val="lowKashida"/>
    </w:pPr>
    <w:rPr>
      <w:rFonts w:ascii="Times New Roman" w:eastAsia="Times New Roman" w:hAnsi="Times New Roman" w:cs="Times New Roman"/>
      <w:sz w:val="32"/>
      <w:szCs w:val="32"/>
      <w:lang w:eastAsia="ar-SA"/>
    </w:rPr>
  </w:style>
  <w:style w:type="character" w:customStyle="1" w:styleId="Char4">
    <w:name w:val="نص أساسي بمسافة بادئة Char"/>
    <w:basedOn w:val="a0"/>
    <w:link w:val="ac"/>
    <w:rsid w:val="009817F6"/>
    <w:rPr>
      <w:rFonts w:ascii="Times New Roman" w:eastAsia="Times New Roman" w:hAnsi="Times New Roman" w:cs="Times New Roman"/>
      <w:kern w:val="0"/>
      <w:sz w:val="32"/>
      <w:szCs w:val="32"/>
      <w:lang w:eastAsia="ar-SA"/>
      <w14:ligatures w14:val="none"/>
    </w:rPr>
  </w:style>
  <w:style w:type="paragraph" w:styleId="ad">
    <w:name w:val="No Spacing"/>
    <w:uiPriority w:val="1"/>
    <w:qFormat/>
    <w:rsid w:val="009817F6"/>
    <w:pPr>
      <w:spacing w:after="0" w:line="240" w:lineRule="auto"/>
      <w:jc w:val="lowKashida"/>
    </w:pPr>
    <w:rPr>
      <w:rFonts w:eastAsiaTheme="minorEastAsia"/>
      <w:kern w:val="0"/>
      <w14:ligatures w14:val="none"/>
    </w:rPr>
  </w:style>
  <w:style w:type="table" w:customStyle="1" w:styleId="PlainTable21">
    <w:name w:val="Plain Table 21"/>
    <w:basedOn w:val="a1"/>
    <w:uiPriority w:val="42"/>
    <w:rsid w:val="009817F6"/>
    <w:pPr>
      <w:spacing w:after="0" w:line="240" w:lineRule="auto"/>
    </w:pPr>
    <w:rPr>
      <w:kern w:val="0"/>
      <w14:ligatures w14:val="none"/>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2">
    <w:name w:val="Plain Table 12"/>
    <w:basedOn w:val="a1"/>
    <w:next w:val="a1"/>
    <w:uiPriority w:val="41"/>
    <w:rsid w:val="009817F6"/>
    <w:pPr>
      <w:spacing w:after="0" w:line="240" w:lineRule="auto"/>
    </w:pPr>
    <w:rPr>
      <w:kern w:val="0"/>
      <w14:ligatures w14:val="none"/>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11">
    <w:name w:val="Plain Table 11"/>
    <w:basedOn w:val="a1"/>
    <w:uiPriority w:val="41"/>
    <w:rsid w:val="009817F6"/>
    <w:pPr>
      <w:spacing w:after="0" w:line="240" w:lineRule="auto"/>
    </w:pPr>
    <w:rPr>
      <w:kern w:val="0"/>
      <w14:ligatures w14:val="none"/>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111">
    <w:name w:val="Plain Table 111"/>
    <w:basedOn w:val="a1"/>
    <w:uiPriority w:val="41"/>
    <w:rsid w:val="009817F6"/>
    <w:pPr>
      <w:spacing w:after="0" w:line="240" w:lineRule="auto"/>
    </w:pPr>
    <w:rPr>
      <w:kern w:val="0"/>
      <w14:ligatures w14:val="none"/>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Normal0">
    <w:name w:val="Normal_0"/>
    <w:qFormat/>
    <w:rsid w:val="000D15FB"/>
    <w:pPr>
      <w:spacing w:line="256" w:lineRule="auto"/>
    </w:pPr>
    <w:rPr>
      <w:rFonts w:ascii="Calibri" w:eastAsia="Calibri" w:hAnsi="Calibri" w:cs="Arial"/>
      <w:kern w:val="0"/>
      <w14:ligatures w14:val="none"/>
    </w:rPr>
  </w:style>
  <w:style w:type="character" w:customStyle="1" w:styleId="3Char">
    <w:name w:val="عنوان 3 Char"/>
    <w:basedOn w:val="a0"/>
    <w:link w:val="3"/>
    <w:uiPriority w:val="99"/>
    <w:rsid w:val="00624EE7"/>
    <w:rPr>
      <w:rFonts w:asciiTheme="majorHAnsi" w:eastAsiaTheme="majorEastAsia" w:hAnsiTheme="majorHAnsi" w:cstheme="majorBidi"/>
      <w:color w:val="1F3763" w:themeColor="accent1" w:themeShade="7F"/>
      <w:kern w:val="0"/>
      <w:sz w:val="24"/>
      <w:szCs w:val="24"/>
      <w14:ligatures w14:val="none"/>
    </w:rPr>
  </w:style>
  <w:style w:type="table" w:customStyle="1" w:styleId="TableGrid1">
    <w:name w:val="Table Grid1"/>
    <w:basedOn w:val="a1"/>
    <w:next w:val="a8"/>
    <w:uiPriority w:val="39"/>
    <w:rsid w:val="006A55EF"/>
    <w:pPr>
      <w:spacing w:after="0" w:line="240" w:lineRule="auto"/>
    </w:pPr>
    <w:rPr>
      <w:kern w:val="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1"/>
    <w:next w:val="a8"/>
    <w:uiPriority w:val="39"/>
    <w:rsid w:val="002B108C"/>
    <w:pPr>
      <w:spacing w:after="0" w:line="240" w:lineRule="auto"/>
    </w:pPr>
    <w:rPr>
      <w:kern w:val="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a1"/>
    <w:next w:val="a8"/>
    <w:uiPriority w:val="39"/>
    <w:rsid w:val="00CC52BC"/>
    <w:pPr>
      <w:spacing w:after="0" w:line="240" w:lineRule="auto"/>
    </w:pPr>
    <w:rPr>
      <w:kern w:val="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70EA"/>
    <w:rPr>
      <w:kern w:val="0"/>
      <w14:ligatures w14:val="none"/>
    </w:rPr>
  </w:style>
  <w:style w:type="paragraph" w:styleId="2">
    <w:name w:val="heading 2"/>
    <w:basedOn w:val="a"/>
    <w:next w:val="a"/>
    <w:link w:val="2Char"/>
    <w:qFormat/>
    <w:rsid w:val="009817F6"/>
    <w:pPr>
      <w:keepNext/>
      <w:bidi/>
      <w:spacing w:before="200" w:after="0" w:line="240" w:lineRule="auto"/>
      <w:outlineLvl w:val="1"/>
    </w:pPr>
    <w:rPr>
      <w:rFonts w:ascii="Arial Black" w:eastAsia="Times New Roman" w:hAnsi="Arial Black" w:cs="SKR HEAD1"/>
      <w:sz w:val="24"/>
      <w:szCs w:val="32"/>
    </w:rPr>
  </w:style>
  <w:style w:type="paragraph" w:styleId="3">
    <w:name w:val="heading 3"/>
    <w:basedOn w:val="a"/>
    <w:next w:val="a"/>
    <w:link w:val="3Char"/>
    <w:uiPriority w:val="9"/>
    <w:semiHidden/>
    <w:unhideWhenUsed/>
    <w:qFormat/>
    <w:rsid w:val="00624EE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Char"/>
    <w:uiPriority w:val="99"/>
    <w:unhideWhenUsed/>
    <w:rsid w:val="00441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rsid w:val="0044163C"/>
    <w:rPr>
      <w:rFonts w:ascii="Courier New" w:eastAsia="Times New Roman" w:hAnsi="Courier New" w:cs="Courier New"/>
      <w:kern w:val="0"/>
      <w:sz w:val="20"/>
      <w:szCs w:val="20"/>
      <w14:ligatures w14:val="none"/>
    </w:rPr>
  </w:style>
  <w:style w:type="character" w:customStyle="1" w:styleId="y2iqfc">
    <w:name w:val="y2iqfc"/>
    <w:basedOn w:val="a0"/>
    <w:rsid w:val="0044163C"/>
  </w:style>
  <w:style w:type="character" w:customStyle="1" w:styleId="2Char">
    <w:name w:val="عنوان 2 Char"/>
    <w:basedOn w:val="a0"/>
    <w:link w:val="2"/>
    <w:rsid w:val="009817F6"/>
    <w:rPr>
      <w:rFonts w:ascii="Arial Black" w:eastAsia="Times New Roman" w:hAnsi="Arial Black" w:cs="SKR HEAD1"/>
      <w:kern w:val="0"/>
      <w:sz w:val="24"/>
      <w:szCs w:val="32"/>
      <w14:ligatures w14:val="none"/>
    </w:rPr>
  </w:style>
  <w:style w:type="paragraph" w:styleId="a3">
    <w:name w:val="List Paragraph"/>
    <w:basedOn w:val="a"/>
    <w:link w:val="Char"/>
    <w:uiPriority w:val="34"/>
    <w:qFormat/>
    <w:rsid w:val="009817F6"/>
    <w:pPr>
      <w:spacing w:after="240" w:line="240" w:lineRule="auto"/>
      <w:ind w:left="720"/>
      <w:contextualSpacing/>
      <w:jc w:val="lowKashida"/>
    </w:pPr>
    <w:rPr>
      <w:rFonts w:eastAsiaTheme="minorEastAsia"/>
    </w:rPr>
  </w:style>
  <w:style w:type="paragraph" w:styleId="a4">
    <w:name w:val="Normal (Web)"/>
    <w:basedOn w:val="a"/>
    <w:uiPriority w:val="99"/>
    <w:unhideWhenUsed/>
    <w:rsid w:val="009817F6"/>
    <w:pPr>
      <w:spacing w:before="100" w:beforeAutospacing="1" w:after="100" w:afterAutospacing="1" w:line="240" w:lineRule="auto"/>
      <w:jc w:val="lowKashida"/>
    </w:pPr>
    <w:rPr>
      <w:rFonts w:ascii="Times New Roman" w:eastAsia="Times New Roman" w:hAnsi="Times New Roman" w:cs="Times New Roman"/>
      <w:sz w:val="24"/>
      <w:szCs w:val="24"/>
    </w:rPr>
  </w:style>
  <w:style w:type="paragraph" w:styleId="a5">
    <w:name w:val="Balloon Text"/>
    <w:basedOn w:val="a"/>
    <w:link w:val="Char0"/>
    <w:uiPriority w:val="99"/>
    <w:semiHidden/>
    <w:unhideWhenUsed/>
    <w:rsid w:val="009817F6"/>
    <w:pPr>
      <w:spacing w:after="0" w:line="240" w:lineRule="auto"/>
      <w:jc w:val="lowKashida"/>
    </w:pPr>
    <w:rPr>
      <w:rFonts w:ascii="Tahoma" w:eastAsiaTheme="minorEastAsia" w:hAnsi="Tahoma" w:cs="Tahoma"/>
      <w:sz w:val="16"/>
      <w:szCs w:val="16"/>
    </w:rPr>
  </w:style>
  <w:style w:type="character" w:customStyle="1" w:styleId="Char0">
    <w:name w:val="نص في بالون Char"/>
    <w:basedOn w:val="a0"/>
    <w:link w:val="a5"/>
    <w:uiPriority w:val="99"/>
    <w:semiHidden/>
    <w:rsid w:val="009817F6"/>
    <w:rPr>
      <w:rFonts w:ascii="Tahoma" w:eastAsiaTheme="minorEastAsia" w:hAnsi="Tahoma" w:cs="Tahoma"/>
      <w:kern w:val="0"/>
      <w:sz w:val="16"/>
      <w:szCs w:val="16"/>
      <w14:ligatures w14:val="none"/>
    </w:rPr>
  </w:style>
  <w:style w:type="paragraph" w:styleId="a6">
    <w:name w:val="header"/>
    <w:basedOn w:val="a"/>
    <w:link w:val="Char1"/>
    <w:uiPriority w:val="99"/>
    <w:unhideWhenUsed/>
    <w:rsid w:val="009817F6"/>
    <w:pPr>
      <w:tabs>
        <w:tab w:val="center" w:pos="4680"/>
        <w:tab w:val="right" w:pos="9360"/>
      </w:tabs>
      <w:spacing w:after="0" w:line="240" w:lineRule="auto"/>
      <w:jc w:val="lowKashida"/>
    </w:pPr>
    <w:rPr>
      <w:rFonts w:eastAsiaTheme="minorEastAsia"/>
    </w:rPr>
  </w:style>
  <w:style w:type="character" w:customStyle="1" w:styleId="Char1">
    <w:name w:val="رأس الصفحة Char"/>
    <w:basedOn w:val="a0"/>
    <w:link w:val="a6"/>
    <w:uiPriority w:val="99"/>
    <w:rsid w:val="009817F6"/>
    <w:rPr>
      <w:rFonts w:eastAsiaTheme="minorEastAsia"/>
      <w:kern w:val="0"/>
      <w14:ligatures w14:val="none"/>
    </w:rPr>
  </w:style>
  <w:style w:type="paragraph" w:styleId="a7">
    <w:name w:val="footer"/>
    <w:basedOn w:val="a"/>
    <w:link w:val="Char2"/>
    <w:uiPriority w:val="99"/>
    <w:unhideWhenUsed/>
    <w:rsid w:val="009817F6"/>
    <w:pPr>
      <w:tabs>
        <w:tab w:val="center" w:pos="4680"/>
        <w:tab w:val="right" w:pos="9360"/>
      </w:tabs>
      <w:spacing w:after="0" w:line="240" w:lineRule="auto"/>
      <w:jc w:val="lowKashida"/>
    </w:pPr>
    <w:rPr>
      <w:rFonts w:eastAsiaTheme="minorEastAsia"/>
    </w:rPr>
  </w:style>
  <w:style w:type="character" w:customStyle="1" w:styleId="Char2">
    <w:name w:val="تذييل الصفحة Char"/>
    <w:basedOn w:val="a0"/>
    <w:link w:val="a7"/>
    <w:uiPriority w:val="99"/>
    <w:rsid w:val="009817F6"/>
    <w:rPr>
      <w:rFonts w:eastAsiaTheme="minorEastAsia"/>
      <w:kern w:val="0"/>
      <w14:ligatures w14:val="none"/>
    </w:rPr>
  </w:style>
  <w:style w:type="table" w:styleId="a8">
    <w:name w:val="Table Grid"/>
    <w:basedOn w:val="a1"/>
    <w:uiPriority w:val="59"/>
    <w:rsid w:val="009817F6"/>
    <w:pPr>
      <w:spacing w:after="0" w:line="240" w:lineRule="auto"/>
      <w:jc w:val="lowKashida"/>
    </w:pPr>
    <w:rPr>
      <w:rFonts w:eastAsiaTheme="minorEastAsia"/>
      <w:kern w:val="0"/>
      <w14:ligatures w14:val="none"/>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0"/>
    <w:uiPriority w:val="99"/>
    <w:unhideWhenUsed/>
    <w:rsid w:val="009817F6"/>
    <w:rPr>
      <w:color w:val="0563C1" w:themeColor="hyperlink"/>
      <w:u w:val="single"/>
    </w:rPr>
  </w:style>
  <w:style w:type="paragraph" w:styleId="a9">
    <w:name w:val="footnote text"/>
    <w:aliases w:val=" Char,Char Char,Footnote Text Char Char Char Char Char Char Char Char Char,Footnote Text Char Char Char Char Char Char Char Char Char Char Char,Footnote Text Char Char Char Char Char Char Char Char Char Char,نص حاشية سفلية Char Char,Char"/>
    <w:basedOn w:val="a"/>
    <w:link w:val="Char3"/>
    <w:uiPriority w:val="99"/>
    <w:unhideWhenUsed/>
    <w:rsid w:val="009817F6"/>
    <w:pPr>
      <w:spacing w:after="0" w:line="240" w:lineRule="auto"/>
    </w:pPr>
    <w:rPr>
      <w:rFonts w:eastAsiaTheme="minorEastAsia"/>
      <w:sz w:val="20"/>
      <w:szCs w:val="20"/>
    </w:rPr>
  </w:style>
  <w:style w:type="character" w:customStyle="1" w:styleId="Char3">
    <w:name w:val="نص حاشية سفلية Char"/>
    <w:aliases w:val=" Char Char,Char Char Char,Footnote Text Char Char Char Char Char Char Char Char Char Char1,Footnote Text Char Char Char Char Char Char Char Char Char Char Char Char,نص حاشية سفلية Char Char Char,Char Char1"/>
    <w:basedOn w:val="a0"/>
    <w:link w:val="a9"/>
    <w:uiPriority w:val="99"/>
    <w:rsid w:val="009817F6"/>
    <w:rPr>
      <w:rFonts w:eastAsiaTheme="minorEastAsia"/>
      <w:kern w:val="0"/>
      <w:sz w:val="20"/>
      <w:szCs w:val="20"/>
      <w14:ligatures w14:val="none"/>
    </w:rPr>
  </w:style>
  <w:style w:type="character" w:styleId="aa">
    <w:name w:val="footnote reference"/>
    <w:basedOn w:val="a0"/>
    <w:uiPriority w:val="99"/>
    <w:unhideWhenUsed/>
    <w:rsid w:val="009817F6"/>
    <w:rPr>
      <w:vertAlign w:val="superscript"/>
    </w:rPr>
  </w:style>
  <w:style w:type="character" w:styleId="ab">
    <w:name w:val="Placeholder Text"/>
    <w:basedOn w:val="a0"/>
    <w:uiPriority w:val="99"/>
    <w:semiHidden/>
    <w:rsid w:val="009817F6"/>
    <w:rPr>
      <w:color w:val="808080"/>
    </w:rPr>
  </w:style>
  <w:style w:type="character" w:customStyle="1" w:styleId="Char">
    <w:name w:val=" سرد الفقرات Char"/>
    <w:link w:val="a3"/>
    <w:uiPriority w:val="34"/>
    <w:rsid w:val="009817F6"/>
    <w:rPr>
      <w:rFonts w:eastAsiaTheme="minorEastAsia"/>
      <w:kern w:val="0"/>
      <w14:ligatures w14:val="none"/>
    </w:rPr>
  </w:style>
  <w:style w:type="numbering" w:customStyle="1" w:styleId="1612">
    <w:name w:val="نمط1612"/>
    <w:uiPriority w:val="99"/>
    <w:rsid w:val="009817F6"/>
    <w:pPr>
      <w:numPr>
        <w:numId w:val="3"/>
      </w:numPr>
    </w:pPr>
  </w:style>
  <w:style w:type="paragraph" w:styleId="ac">
    <w:name w:val="Body Text Indent"/>
    <w:basedOn w:val="a"/>
    <w:link w:val="Char4"/>
    <w:rsid w:val="009817F6"/>
    <w:pPr>
      <w:bidi/>
      <w:spacing w:after="0" w:line="240" w:lineRule="auto"/>
      <w:ind w:firstLine="720"/>
      <w:jc w:val="lowKashida"/>
    </w:pPr>
    <w:rPr>
      <w:rFonts w:ascii="Times New Roman" w:eastAsia="Times New Roman" w:hAnsi="Times New Roman" w:cs="Times New Roman"/>
      <w:sz w:val="32"/>
      <w:szCs w:val="32"/>
      <w:lang w:eastAsia="ar-SA"/>
    </w:rPr>
  </w:style>
  <w:style w:type="character" w:customStyle="1" w:styleId="Char4">
    <w:name w:val="نص أساسي بمسافة بادئة Char"/>
    <w:basedOn w:val="a0"/>
    <w:link w:val="ac"/>
    <w:rsid w:val="009817F6"/>
    <w:rPr>
      <w:rFonts w:ascii="Times New Roman" w:eastAsia="Times New Roman" w:hAnsi="Times New Roman" w:cs="Times New Roman"/>
      <w:kern w:val="0"/>
      <w:sz w:val="32"/>
      <w:szCs w:val="32"/>
      <w:lang w:eastAsia="ar-SA"/>
      <w14:ligatures w14:val="none"/>
    </w:rPr>
  </w:style>
  <w:style w:type="paragraph" w:styleId="ad">
    <w:name w:val="No Spacing"/>
    <w:uiPriority w:val="1"/>
    <w:qFormat/>
    <w:rsid w:val="009817F6"/>
    <w:pPr>
      <w:spacing w:after="0" w:line="240" w:lineRule="auto"/>
      <w:jc w:val="lowKashida"/>
    </w:pPr>
    <w:rPr>
      <w:rFonts w:eastAsiaTheme="minorEastAsia"/>
      <w:kern w:val="0"/>
      <w14:ligatures w14:val="none"/>
    </w:rPr>
  </w:style>
  <w:style w:type="table" w:customStyle="1" w:styleId="PlainTable21">
    <w:name w:val="Plain Table 21"/>
    <w:basedOn w:val="a1"/>
    <w:uiPriority w:val="42"/>
    <w:rsid w:val="009817F6"/>
    <w:pPr>
      <w:spacing w:after="0" w:line="240" w:lineRule="auto"/>
    </w:pPr>
    <w:rPr>
      <w:kern w:val="0"/>
      <w14:ligatures w14:val="none"/>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2">
    <w:name w:val="Plain Table 12"/>
    <w:basedOn w:val="a1"/>
    <w:next w:val="a1"/>
    <w:uiPriority w:val="41"/>
    <w:rsid w:val="009817F6"/>
    <w:pPr>
      <w:spacing w:after="0" w:line="240" w:lineRule="auto"/>
    </w:pPr>
    <w:rPr>
      <w:kern w:val="0"/>
      <w14:ligatures w14:val="none"/>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11">
    <w:name w:val="Plain Table 11"/>
    <w:basedOn w:val="a1"/>
    <w:uiPriority w:val="41"/>
    <w:rsid w:val="009817F6"/>
    <w:pPr>
      <w:spacing w:after="0" w:line="240" w:lineRule="auto"/>
    </w:pPr>
    <w:rPr>
      <w:kern w:val="0"/>
      <w14:ligatures w14:val="none"/>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111">
    <w:name w:val="Plain Table 111"/>
    <w:basedOn w:val="a1"/>
    <w:uiPriority w:val="41"/>
    <w:rsid w:val="009817F6"/>
    <w:pPr>
      <w:spacing w:after="0" w:line="240" w:lineRule="auto"/>
    </w:pPr>
    <w:rPr>
      <w:kern w:val="0"/>
      <w14:ligatures w14:val="none"/>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Normal0">
    <w:name w:val="Normal_0"/>
    <w:qFormat/>
    <w:rsid w:val="000D15FB"/>
    <w:pPr>
      <w:spacing w:line="256" w:lineRule="auto"/>
    </w:pPr>
    <w:rPr>
      <w:rFonts w:ascii="Calibri" w:eastAsia="Calibri" w:hAnsi="Calibri" w:cs="Arial"/>
      <w:kern w:val="0"/>
      <w14:ligatures w14:val="none"/>
    </w:rPr>
  </w:style>
  <w:style w:type="character" w:customStyle="1" w:styleId="3Char">
    <w:name w:val="عنوان 3 Char"/>
    <w:basedOn w:val="a0"/>
    <w:link w:val="3"/>
    <w:uiPriority w:val="99"/>
    <w:rsid w:val="00624EE7"/>
    <w:rPr>
      <w:rFonts w:asciiTheme="majorHAnsi" w:eastAsiaTheme="majorEastAsia" w:hAnsiTheme="majorHAnsi" w:cstheme="majorBidi"/>
      <w:color w:val="1F3763" w:themeColor="accent1" w:themeShade="7F"/>
      <w:kern w:val="0"/>
      <w:sz w:val="24"/>
      <w:szCs w:val="24"/>
      <w14:ligatures w14:val="none"/>
    </w:rPr>
  </w:style>
  <w:style w:type="table" w:customStyle="1" w:styleId="TableGrid1">
    <w:name w:val="Table Grid1"/>
    <w:basedOn w:val="a1"/>
    <w:next w:val="a8"/>
    <w:uiPriority w:val="39"/>
    <w:rsid w:val="006A55EF"/>
    <w:pPr>
      <w:spacing w:after="0" w:line="240" w:lineRule="auto"/>
    </w:pPr>
    <w:rPr>
      <w:kern w:val="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1"/>
    <w:next w:val="a8"/>
    <w:uiPriority w:val="39"/>
    <w:rsid w:val="002B108C"/>
    <w:pPr>
      <w:spacing w:after="0" w:line="240" w:lineRule="auto"/>
    </w:pPr>
    <w:rPr>
      <w:kern w:val="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a1"/>
    <w:next w:val="a8"/>
    <w:uiPriority w:val="39"/>
    <w:rsid w:val="00CC52BC"/>
    <w:pPr>
      <w:spacing w:after="0" w:line="240" w:lineRule="auto"/>
    </w:pPr>
    <w:rPr>
      <w:kern w:val="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030620">
      <w:bodyDiv w:val="1"/>
      <w:marLeft w:val="0"/>
      <w:marRight w:val="0"/>
      <w:marTop w:val="0"/>
      <w:marBottom w:val="0"/>
      <w:divBdr>
        <w:top w:val="none" w:sz="0" w:space="0" w:color="auto"/>
        <w:left w:val="none" w:sz="0" w:space="0" w:color="auto"/>
        <w:bottom w:val="none" w:sz="0" w:space="0" w:color="auto"/>
        <w:right w:val="none" w:sz="0" w:space="0" w:color="auto"/>
      </w:divBdr>
    </w:div>
    <w:div w:id="182206359">
      <w:bodyDiv w:val="1"/>
      <w:marLeft w:val="0"/>
      <w:marRight w:val="0"/>
      <w:marTop w:val="0"/>
      <w:marBottom w:val="0"/>
      <w:divBdr>
        <w:top w:val="none" w:sz="0" w:space="0" w:color="auto"/>
        <w:left w:val="none" w:sz="0" w:space="0" w:color="auto"/>
        <w:bottom w:val="none" w:sz="0" w:space="0" w:color="auto"/>
        <w:right w:val="none" w:sz="0" w:space="0" w:color="auto"/>
      </w:divBdr>
    </w:div>
    <w:div w:id="183709572">
      <w:bodyDiv w:val="1"/>
      <w:marLeft w:val="0"/>
      <w:marRight w:val="0"/>
      <w:marTop w:val="0"/>
      <w:marBottom w:val="0"/>
      <w:divBdr>
        <w:top w:val="none" w:sz="0" w:space="0" w:color="auto"/>
        <w:left w:val="none" w:sz="0" w:space="0" w:color="auto"/>
        <w:bottom w:val="none" w:sz="0" w:space="0" w:color="auto"/>
        <w:right w:val="none" w:sz="0" w:space="0" w:color="auto"/>
      </w:divBdr>
    </w:div>
    <w:div w:id="251818579">
      <w:bodyDiv w:val="1"/>
      <w:marLeft w:val="0"/>
      <w:marRight w:val="0"/>
      <w:marTop w:val="0"/>
      <w:marBottom w:val="0"/>
      <w:divBdr>
        <w:top w:val="none" w:sz="0" w:space="0" w:color="auto"/>
        <w:left w:val="none" w:sz="0" w:space="0" w:color="auto"/>
        <w:bottom w:val="none" w:sz="0" w:space="0" w:color="auto"/>
        <w:right w:val="none" w:sz="0" w:space="0" w:color="auto"/>
      </w:divBdr>
    </w:div>
    <w:div w:id="331415563">
      <w:bodyDiv w:val="1"/>
      <w:marLeft w:val="0"/>
      <w:marRight w:val="0"/>
      <w:marTop w:val="0"/>
      <w:marBottom w:val="0"/>
      <w:divBdr>
        <w:top w:val="none" w:sz="0" w:space="0" w:color="auto"/>
        <w:left w:val="none" w:sz="0" w:space="0" w:color="auto"/>
        <w:bottom w:val="none" w:sz="0" w:space="0" w:color="auto"/>
        <w:right w:val="none" w:sz="0" w:space="0" w:color="auto"/>
      </w:divBdr>
    </w:div>
    <w:div w:id="363293810">
      <w:bodyDiv w:val="1"/>
      <w:marLeft w:val="0"/>
      <w:marRight w:val="0"/>
      <w:marTop w:val="0"/>
      <w:marBottom w:val="0"/>
      <w:divBdr>
        <w:top w:val="none" w:sz="0" w:space="0" w:color="auto"/>
        <w:left w:val="none" w:sz="0" w:space="0" w:color="auto"/>
        <w:bottom w:val="none" w:sz="0" w:space="0" w:color="auto"/>
        <w:right w:val="none" w:sz="0" w:space="0" w:color="auto"/>
      </w:divBdr>
    </w:div>
    <w:div w:id="483548138">
      <w:bodyDiv w:val="1"/>
      <w:marLeft w:val="0"/>
      <w:marRight w:val="0"/>
      <w:marTop w:val="0"/>
      <w:marBottom w:val="0"/>
      <w:divBdr>
        <w:top w:val="none" w:sz="0" w:space="0" w:color="auto"/>
        <w:left w:val="none" w:sz="0" w:space="0" w:color="auto"/>
        <w:bottom w:val="none" w:sz="0" w:space="0" w:color="auto"/>
        <w:right w:val="none" w:sz="0" w:space="0" w:color="auto"/>
      </w:divBdr>
    </w:div>
    <w:div w:id="487671115">
      <w:bodyDiv w:val="1"/>
      <w:marLeft w:val="0"/>
      <w:marRight w:val="0"/>
      <w:marTop w:val="0"/>
      <w:marBottom w:val="0"/>
      <w:divBdr>
        <w:top w:val="none" w:sz="0" w:space="0" w:color="auto"/>
        <w:left w:val="none" w:sz="0" w:space="0" w:color="auto"/>
        <w:bottom w:val="none" w:sz="0" w:space="0" w:color="auto"/>
        <w:right w:val="none" w:sz="0" w:space="0" w:color="auto"/>
      </w:divBdr>
    </w:div>
    <w:div w:id="546137787">
      <w:bodyDiv w:val="1"/>
      <w:marLeft w:val="0"/>
      <w:marRight w:val="0"/>
      <w:marTop w:val="0"/>
      <w:marBottom w:val="0"/>
      <w:divBdr>
        <w:top w:val="none" w:sz="0" w:space="0" w:color="auto"/>
        <w:left w:val="none" w:sz="0" w:space="0" w:color="auto"/>
        <w:bottom w:val="none" w:sz="0" w:space="0" w:color="auto"/>
        <w:right w:val="none" w:sz="0" w:space="0" w:color="auto"/>
      </w:divBdr>
    </w:div>
    <w:div w:id="1024090099">
      <w:bodyDiv w:val="1"/>
      <w:marLeft w:val="0"/>
      <w:marRight w:val="0"/>
      <w:marTop w:val="0"/>
      <w:marBottom w:val="0"/>
      <w:divBdr>
        <w:top w:val="none" w:sz="0" w:space="0" w:color="auto"/>
        <w:left w:val="none" w:sz="0" w:space="0" w:color="auto"/>
        <w:bottom w:val="none" w:sz="0" w:space="0" w:color="auto"/>
        <w:right w:val="none" w:sz="0" w:space="0" w:color="auto"/>
      </w:divBdr>
    </w:div>
    <w:div w:id="1466043699">
      <w:bodyDiv w:val="1"/>
      <w:marLeft w:val="0"/>
      <w:marRight w:val="0"/>
      <w:marTop w:val="0"/>
      <w:marBottom w:val="0"/>
      <w:divBdr>
        <w:top w:val="none" w:sz="0" w:space="0" w:color="auto"/>
        <w:left w:val="none" w:sz="0" w:space="0" w:color="auto"/>
        <w:bottom w:val="none" w:sz="0" w:space="0" w:color="auto"/>
        <w:right w:val="none" w:sz="0" w:space="0" w:color="auto"/>
      </w:divBdr>
    </w:div>
    <w:div w:id="1520586625">
      <w:bodyDiv w:val="1"/>
      <w:marLeft w:val="0"/>
      <w:marRight w:val="0"/>
      <w:marTop w:val="0"/>
      <w:marBottom w:val="0"/>
      <w:divBdr>
        <w:top w:val="none" w:sz="0" w:space="0" w:color="auto"/>
        <w:left w:val="none" w:sz="0" w:space="0" w:color="auto"/>
        <w:bottom w:val="none" w:sz="0" w:space="0" w:color="auto"/>
        <w:right w:val="none" w:sz="0" w:space="0" w:color="auto"/>
      </w:divBdr>
    </w:div>
    <w:div w:id="1600873152">
      <w:bodyDiv w:val="1"/>
      <w:marLeft w:val="0"/>
      <w:marRight w:val="0"/>
      <w:marTop w:val="0"/>
      <w:marBottom w:val="0"/>
      <w:divBdr>
        <w:top w:val="none" w:sz="0" w:space="0" w:color="auto"/>
        <w:left w:val="none" w:sz="0" w:space="0" w:color="auto"/>
        <w:bottom w:val="none" w:sz="0" w:space="0" w:color="auto"/>
        <w:right w:val="none" w:sz="0" w:space="0" w:color="auto"/>
      </w:divBdr>
    </w:div>
    <w:div w:id="1855000407">
      <w:bodyDiv w:val="1"/>
      <w:marLeft w:val="0"/>
      <w:marRight w:val="0"/>
      <w:marTop w:val="0"/>
      <w:marBottom w:val="0"/>
      <w:divBdr>
        <w:top w:val="none" w:sz="0" w:space="0" w:color="auto"/>
        <w:left w:val="none" w:sz="0" w:space="0" w:color="auto"/>
        <w:bottom w:val="none" w:sz="0" w:space="0" w:color="auto"/>
        <w:right w:val="none" w:sz="0" w:space="0" w:color="auto"/>
      </w:divBdr>
    </w:div>
    <w:div w:id="2103527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chart" Target="charts/chart1.xml"/><Relationship Id="rId26" Type="http://schemas.openxmlformats.org/officeDocument/2006/relationships/image" Target="media/image3.png"/><Relationship Id="rId3" Type="http://schemas.openxmlformats.org/officeDocument/2006/relationships/styles" Target="styles.xml"/><Relationship Id="rId21" Type="http://schemas.openxmlformats.org/officeDocument/2006/relationships/chart" Target="charts/chart4.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7.xml"/><Relationship Id="rId25" Type="http://schemas.openxmlformats.org/officeDocument/2006/relationships/footer" Target="footer8.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chart" Target="charts/chart3.xml"/><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chart" Target="charts/chart7.xm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5.xml"/><Relationship Id="rId23" Type="http://schemas.openxmlformats.org/officeDocument/2006/relationships/chart" Target="charts/chart6.xml"/><Relationship Id="rId28" Type="http://schemas.openxmlformats.org/officeDocument/2006/relationships/image" Target="media/image5.jpeg"/><Relationship Id="rId10" Type="http://schemas.openxmlformats.org/officeDocument/2006/relationships/image" Target="media/image2.png"/><Relationship Id="rId19" Type="http://schemas.openxmlformats.org/officeDocument/2006/relationships/chart" Target="charts/chart2.xml"/><Relationship Id="rId31" Type="http://schemas.openxmlformats.org/officeDocument/2006/relationships/footer" Target="footer9.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4.xml"/><Relationship Id="rId22" Type="http://schemas.openxmlformats.org/officeDocument/2006/relationships/chart" Target="charts/chart5.xml"/><Relationship Id="rId27" Type="http://schemas.openxmlformats.org/officeDocument/2006/relationships/image" Target="media/image4.jpeg"/><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pPr>
              <a:noFill/>
              <a:ln>
                <a:noFill/>
              </a:ln>
              <a:effectLst/>
            </c:spPr>
            <c:txPr>
              <a:bodyPr/>
              <a:lstStyle/>
              <a:p>
                <a:pPr>
                  <a:defRPr sz="1200" b="1"/>
                </a:pPr>
                <a:endParaRPr lang="ar-S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ورقة1!$A$1:$A$2</c:f>
              <c:strCache>
                <c:ptCount val="2"/>
                <c:pt idx="0">
                  <c:v>ذكر</c:v>
                </c:pt>
                <c:pt idx="1">
                  <c:v>انثى</c:v>
                </c:pt>
              </c:strCache>
            </c:strRef>
          </c:cat>
          <c:val>
            <c:numRef>
              <c:f>ورقة1!$B$1:$B$2</c:f>
              <c:numCache>
                <c:formatCode>General</c:formatCode>
                <c:ptCount val="2"/>
                <c:pt idx="0">
                  <c:v>26</c:v>
                </c:pt>
                <c:pt idx="1">
                  <c:v>11</c:v>
                </c:pt>
              </c:numCache>
            </c:numRef>
          </c:val>
          <c:extLst xmlns:c16r2="http://schemas.microsoft.com/office/drawing/2015/06/chart">
            <c:ext xmlns:c16="http://schemas.microsoft.com/office/drawing/2014/chart" uri="{C3380CC4-5D6E-409C-BE32-E72D297353CC}">
              <c16:uniqueId val="{00000000-F138-49A3-9161-6B8B87E29331}"/>
            </c:ext>
          </c:extLst>
        </c:ser>
        <c:dLbls>
          <c:showLegendKey val="0"/>
          <c:showVal val="0"/>
          <c:showCatName val="0"/>
          <c:showSerName val="0"/>
          <c:showPercent val="0"/>
          <c:showBubbleSize val="0"/>
        </c:dLbls>
        <c:gapWidth val="150"/>
        <c:shape val="cylinder"/>
        <c:axId val="161837056"/>
        <c:axId val="161838592"/>
        <c:axId val="0"/>
      </c:bar3DChart>
      <c:catAx>
        <c:axId val="161837056"/>
        <c:scaling>
          <c:orientation val="minMax"/>
        </c:scaling>
        <c:delete val="0"/>
        <c:axPos val="b"/>
        <c:numFmt formatCode="General" sourceLinked="0"/>
        <c:majorTickMark val="out"/>
        <c:minorTickMark val="none"/>
        <c:tickLblPos val="nextTo"/>
        <c:txPr>
          <a:bodyPr/>
          <a:lstStyle/>
          <a:p>
            <a:pPr>
              <a:defRPr sz="1200" b="1"/>
            </a:pPr>
            <a:endParaRPr lang="ar-SA"/>
          </a:p>
        </c:txPr>
        <c:crossAx val="161838592"/>
        <c:crosses val="autoZero"/>
        <c:auto val="1"/>
        <c:lblAlgn val="ctr"/>
        <c:lblOffset val="100"/>
        <c:noMultiLvlLbl val="0"/>
      </c:catAx>
      <c:valAx>
        <c:axId val="161838592"/>
        <c:scaling>
          <c:orientation val="minMax"/>
        </c:scaling>
        <c:delete val="0"/>
        <c:axPos val="l"/>
        <c:majorGridlines/>
        <c:numFmt formatCode="General" sourceLinked="1"/>
        <c:majorTickMark val="out"/>
        <c:minorTickMark val="none"/>
        <c:tickLblPos val="nextTo"/>
        <c:crossAx val="16183705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dLbl>
              <c:idx val="0"/>
              <c:spPr/>
              <c:txPr>
                <a:bodyPr/>
                <a:lstStyle/>
                <a:p>
                  <a:pPr>
                    <a:defRPr sz="1200" b="1"/>
                  </a:pPr>
                  <a:endParaRPr lang="ar-SA"/>
                </a:p>
              </c:txPr>
              <c:showLegendKey val="0"/>
              <c:showVal val="1"/>
              <c:showCatName val="0"/>
              <c:showSerName val="0"/>
              <c:showPercent val="0"/>
              <c:showBubbleSize val="0"/>
            </c:dLbl>
            <c:spPr>
              <a:noFill/>
              <a:ln>
                <a:noFill/>
              </a:ln>
              <a:effectLst/>
            </c:spPr>
            <c:txPr>
              <a:bodyPr/>
              <a:lstStyle/>
              <a:p>
                <a:pPr>
                  <a:defRPr b="1"/>
                </a:pPr>
                <a:endParaRPr lang="ar-S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ورقة1!$A$18:$A$21</c:f>
              <c:strCache>
                <c:ptCount val="4"/>
                <c:pt idx="0">
                  <c:v>محاسب مالي</c:v>
                </c:pt>
                <c:pt idx="1">
                  <c:v>مراجع مالي</c:v>
                </c:pt>
                <c:pt idx="2">
                  <c:v>إداري</c:v>
                </c:pt>
                <c:pt idx="3">
                  <c:v>أخرى</c:v>
                </c:pt>
              </c:strCache>
            </c:strRef>
          </c:cat>
          <c:val>
            <c:numRef>
              <c:f>ورقة1!$B$18:$B$21</c:f>
              <c:numCache>
                <c:formatCode>General</c:formatCode>
                <c:ptCount val="4"/>
                <c:pt idx="0">
                  <c:v>13</c:v>
                </c:pt>
                <c:pt idx="1">
                  <c:v>2</c:v>
                </c:pt>
                <c:pt idx="2">
                  <c:v>15</c:v>
                </c:pt>
                <c:pt idx="3">
                  <c:v>7</c:v>
                </c:pt>
              </c:numCache>
            </c:numRef>
          </c:val>
          <c:extLst xmlns:c16r2="http://schemas.microsoft.com/office/drawing/2015/06/chart">
            <c:ext xmlns:c16="http://schemas.microsoft.com/office/drawing/2014/chart" uri="{C3380CC4-5D6E-409C-BE32-E72D297353CC}">
              <c16:uniqueId val="{00000001-20F7-4E7C-9F70-A876582C95FD}"/>
            </c:ext>
          </c:extLst>
        </c:ser>
        <c:dLbls>
          <c:showLegendKey val="0"/>
          <c:showVal val="0"/>
          <c:showCatName val="0"/>
          <c:showSerName val="0"/>
          <c:showPercent val="0"/>
          <c:showBubbleSize val="0"/>
        </c:dLbls>
        <c:gapWidth val="150"/>
        <c:shape val="cylinder"/>
        <c:axId val="164288768"/>
        <c:axId val="164823040"/>
        <c:axId val="0"/>
      </c:bar3DChart>
      <c:catAx>
        <c:axId val="164288768"/>
        <c:scaling>
          <c:orientation val="minMax"/>
        </c:scaling>
        <c:delete val="0"/>
        <c:axPos val="b"/>
        <c:numFmt formatCode="General" sourceLinked="0"/>
        <c:majorTickMark val="out"/>
        <c:minorTickMark val="none"/>
        <c:tickLblPos val="nextTo"/>
        <c:txPr>
          <a:bodyPr/>
          <a:lstStyle/>
          <a:p>
            <a:pPr>
              <a:defRPr b="1"/>
            </a:pPr>
            <a:endParaRPr lang="ar-SA"/>
          </a:p>
        </c:txPr>
        <c:crossAx val="164823040"/>
        <c:crosses val="autoZero"/>
        <c:auto val="1"/>
        <c:lblAlgn val="ctr"/>
        <c:lblOffset val="100"/>
        <c:noMultiLvlLbl val="0"/>
      </c:catAx>
      <c:valAx>
        <c:axId val="164823040"/>
        <c:scaling>
          <c:orientation val="minMax"/>
        </c:scaling>
        <c:delete val="0"/>
        <c:axPos val="l"/>
        <c:majorGridlines/>
        <c:numFmt formatCode="General" sourceLinked="1"/>
        <c:majorTickMark val="out"/>
        <c:minorTickMark val="none"/>
        <c:tickLblPos val="nextTo"/>
        <c:crossAx val="164288768"/>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pPr>
              <a:noFill/>
              <a:ln>
                <a:noFill/>
              </a:ln>
              <a:effectLst/>
            </c:spPr>
            <c:txPr>
              <a:bodyPr/>
              <a:lstStyle/>
              <a:p>
                <a:pPr>
                  <a:defRPr sz="1100" b="1"/>
                </a:pPr>
                <a:endParaRPr lang="ar-S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ورقة1!$A$23:$A$27</c:f>
              <c:strCache>
                <c:ptCount val="5"/>
                <c:pt idx="0">
                  <c:v>دبلوم متوسط</c:v>
                </c:pt>
                <c:pt idx="1">
                  <c:v>دبلوم عالي</c:v>
                </c:pt>
                <c:pt idx="2">
                  <c:v>بكالوريوس</c:v>
                </c:pt>
                <c:pt idx="3">
                  <c:v>ماجستير</c:v>
                </c:pt>
                <c:pt idx="4">
                  <c:v>دكتوراه</c:v>
                </c:pt>
              </c:strCache>
            </c:strRef>
          </c:cat>
          <c:val>
            <c:numRef>
              <c:f>ورقة1!$B$23:$B$27</c:f>
              <c:numCache>
                <c:formatCode>General</c:formatCode>
                <c:ptCount val="5"/>
                <c:pt idx="0">
                  <c:v>5</c:v>
                </c:pt>
                <c:pt idx="1">
                  <c:v>13</c:v>
                </c:pt>
                <c:pt idx="2">
                  <c:v>17</c:v>
                </c:pt>
                <c:pt idx="3">
                  <c:v>2</c:v>
                </c:pt>
                <c:pt idx="4">
                  <c:v>0</c:v>
                </c:pt>
              </c:numCache>
            </c:numRef>
          </c:val>
          <c:extLst xmlns:c16r2="http://schemas.microsoft.com/office/drawing/2015/06/chart">
            <c:ext xmlns:c16="http://schemas.microsoft.com/office/drawing/2014/chart" uri="{C3380CC4-5D6E-409C-BE32-E72D297353CC}">
              <c16:uniqueId val="{00000000-A514-46B3-B8AF-275759E2786D}"/>
            </c:ext>
          </c:extLst>
        </c:ser>
        <c:dLbls>
          <c:showLegendKey val="0"/>
          <c:showVal val="0"/>
          <c:showCatName val="0"/>
          <c:showSerName val="0"/>
          <c:showPercent val="0"/>
          <c:showBubbleSize val="0"/>
        </c:dLbls>
        <c:gapWidth val="150"/>
        <c:shape val="cylinder"/>
        <c:axId val="164848000"/>
        <c:axId val="164849536"/>
        <c:axId val="0"/>
      </c:bar3DChart>
      <c:catAx>
        <c:axId val="164848000"/>
        <c:scaling>
          <c:orientation val="minMax"/>
        </c:scaling>
        <c:delete val="0"/>
        <c:axPos val="b"/>
        <c:numFmt formatCode="General" sourceLinked="0"/>
        <c:majorTickMark val="out"/>
        <c:minorTickMark val="none"/>
        <c:tickLblPos val="nextTo"/>
        <c:txPr>
          <a:bodyPr/>
          <a:lstStyle/>
          <a:p>
            <a:pPr>
              <a:defRPr sz="1100" b="1"/>
            </a:pPr>
            <a:endParaRPr lang="ar-SA"/>
          </a:p>
        </c:txPr>
        <c:crossAx val="164849536"/>
        <c:crosses val="autoZero"/>
        <c:auto val="1"/>
        <c:lblAlgn val="ctr"/>
        <c:lblOffset val="100"/>
        <c:noMultiLvlLbl val="0"/>
      </c:catAx>
      <c:valAx>
        <c:axId val="164849536"/>
        <c:scaling>
          <c:orientation val="minMax"/>
        </c:scaling>
        <c:delete val="0"/>
        <c:axPos val="l"/>
        <c:majorGridlines/>
        <c:numFmt formatCode="General" sourceLinked="1"/>
        <c:majorTickMark val="out"/>
        <c:minorTickMark val="none"/>
        <c:tickLblPos val="nextTo"/>
        <c:crossAx val="164848000"/>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pPr>
              <a:noFill/>
              <a:ln>
                <a:noFill/>
              </a:ln>
              <a:effectLst/>
            </c:spPr>
            <c:txPr>
              <a:bodyPr/>
              <a:lstStyle/>
              <a:p>
                <a:pPr>
                  <a:defRPr sz="1100" b="1"/>
                </a:pPr>
                <a:endParaRPr lang="ar-S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ورقة1!$A$1:$A$5</c:f>
              <c:strCache>
                <c:ptCount val="5"/>
                <c:pt idx="0">
                  <c:v>محاسبة</c:v>
                </c:pt>
                <c:pt idx="1">
                  <c:v>إقتصاد</c:v>
                </c:pt>
                <c:pt idx="2">
                  <c:v>إدارة</c:v>
                </c:pt>
                <c:pt idx="3">
                  <c:v>مالية</c:v>
                </c:pt>
                <c:pt idx="4">
                  <c:v>أخرى</c:v>
                </c:pt>
              </c:strCache>
            </c:strRef>
          </c:cat>
          <c:val>
            <c:numRef>
              <c:f>ورقة1!$B$1:$B$5</c:f>
              <c:numCache>
                <c:formatCode>General</c:formatCode>
                <c:ptCount val="5"/>
                <c:pt idx="0">
                  <c:v>14</c:v>
                </c:pt>
                <c:pt idx="1">
                  <c:v>6</c:v>
                </c:pt>
                <c:pt idx="2">
                  <c:v>11</c:v>
                </c:pt>
                <c:pt idx="3">
                  <c:v>5</c:v>
                </c:pt>
                <c:pt idx="4">
                  <c:v>1</c:v>
                </c:pt>
              </c:numCache>
            </c:numRef>
          </c:val>
          <c:extLst xmlns:c16r2="http://schemas.microsoft.com/office/drawing/2015/06/chart">
            <c:ext xmlns:c16="http://schemas.microsoft.com/office/drawing/2014/chart" uri="{C3380CC4-5D6E-409C-BE32-E72D297353CC}">
              <c16:uniqueId val="{00000000-6755-4F6D-A96E-B079F8FC187F}"/>
            </c:ext>
          </c:extLst>
        </c:ser>
        <c:dLbls>
          <c:showLegendKey val="0"/>
          <c:showVal val="0"/>
          <c:showCatName val="0"/>
          <c:showSerName val="0"/>
          <c:showPercent val="0"/>
          <c:showBubbleSize val="0"/>
        </c:dLbls>
        <c:gapWidth val="150"/>
        <c:shape val="cylinder"/>
        <c:axId val="164865920"/>
        <c:axId val="164867456"/>
        <c:axId val="0"/>
      </c:bar3DChart>
      <c:catAx>
        <c:axId val="164865920"/>
        <c:scaling>
          <c:orientation val="minMax"/>
        </c:scaling>
        <c:delete val="0"/>
        <c:axPos val="b"/>
        <c:numFmt formatCode="General" sourceLinked="0"/>
        <c:majorTickMark val="out"/>
        <c:minorTickMark val="none"/>
        <c:tickLblPos val="nextTo"/>
        <c:txPr>
          <a:bodyPr/>
          <a:lstStyle/>
          <a:p>
            <a:pPr>
              <a:defRPr b="1"/>
            </a:pPr>
            <a:endParaRPr lang="ar-SA"/>
          </a:p>
        </c:txPr>
        <c:crossAx val="164867456"/>
        <c:crosses val="autoZero"/>
        <c:auto val="1"/>
        <c:lblAlgn val="ctr"/>
        <c:lblOffset val="100"/>
        <c:noMultiLvlLbl val="0"/>
      </c:catAx>
      <c:valAx>
        <c:axId val="164867456"/>
        <c:scaling>
          <c:orientation val="minMax"/>
        </c:scaling>
        <c:delete val="0"/>
        <c:axPos val="l"/>
        <c:majorGridlines/>
        <c:numFmt formatCode="General" sourceLinked="1"/>
        <c:majorTickMark val="out"/>
        <c:minorTickMark val="none"/>
        <c:tickLblPos val="nextTo"/>
        <c:crossAx val="164865920"/>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pPr>
              <a:noFill/>
              <a:ln>
                <a:noFill/>
              </a:ln>
              <a:effectLst/>
            </c:spPr>
            <c:txPr>
              <a:bodyPr/>
              <a:lstStyle/>
              <a:p>
                <a:pPr>
                  <a:defRPr b="1"/>
                </a:pPr>
                <a:endParaRPr lang="ar-S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ورقة1!$A$29:$A$32</c:f>
              <c:strCache>
                <c:ptCount val="4"/>
                <c:pt idx="0">
                  <c:v> 5 فأقل</c:v>
                </c:pt>
                <c:pt idx="1">
                  <c:v> 6 الى 10 سنة</c:v>
                </c:pt>
                <c:pt idx="2">
                  <c:v>11 الى 15 سنة</c:v>
                </c:pt>
                <c:pt idx="3">
                  <c:v>أكثر من 15 سنة</c:v>
                </c:pt>
              </c:strCache>
            </c:strRef>
          </c:cat>
          <c:val>
            <c:numRef>
              <c:f>ورقة1!$B$29:$B$32</c:f>
              <c:numCache>
                <c:formatCode>General</c:formatCode>
                <c:ptCount val="4"/>
                <c:pt idx="0">
                  <c:v>9</c:v>
                </c:pt>
                <c:pt idx="1">
                  <c:v>9</c:v>
                </c:pt>
                <c:pt idx="2">
                  <c:v>10</c:v>
                </c:pt>
                <c:pt idx="3">
                  <c:v>9</c:v>
                </c:pt>
              </c:numCache>
            </c:numRef>
          </c:val>
          <c:extLst xmlns:c16r2="http://schemas.microsoft.com/office/drawing/2015/06/chart">
            <c:ext xmlns:c16="http://schemas.microsoft.com/office/drawing/2014/chart" uri="{C3380CC4-5D6E-409C-BE32-E72D297353CC}">
              <c16:uniqueId val="{00000000-2F9E-4159-A548-A579584CD29D}"/>
            </c:ext>
          </c:extLst>
        </c:ser>
        <c:dLbls>
          <c:showLegendKey val="0"/>
          <c:showVal val="0"/>
          <c:showCatName val="0"/>
          <c:showSerName val="0"/>
          <c:showPercent val="0"/>
          <c:showBubbleSize val="0"/>
        </c:dLbls>
        <c:gapWidth val="150"/>
        <c:shape val="cylinder"/>
        <c:axId val="167133184"/>
        <c:axId val="167134720"/>
        <c:axId val="0"/>
      </c:bar3DChart>
      <c:catAx>
        <c:axId val="167133184"/>
        <c:scaling>
          <c:orientation val="minMax"/>
        </c:scaling>
        <c:delete val="0"/>
        <c:axPos val="b"/>
        <c:numFmt formatCode="General" sourceLinked="0"/>
        <c:majorTickMark val="out"/>
        <c:minorTickMark val="none"/>
        <c:tickLblPos val="nextTo"/>
        <c:txPr>
          <a:bodyPr/>
          <a:lstStyle/>
          <a:p>
            <a:pPr>
              <a:defRPr b="1"/>
            </a:pPr>
            <a:endParaRPr lang="ar-SA"/>
          </a:p>
        </c:txPr>
        <c:crossAx val="167134720"/>
        <c:crosses val="autoZero"/>
        <c:auto val="1"/>
        <c:lblAlgn val="ctr"/>
        <c:lblOffset val="100"/>
        <c:noMultiLvlLbl val="0"/>
      </c:catAx>
      <c:valAx>
        <c:axId val="167134720"/>
        <c:scaling>
          <c:orientation val="minMax"/>
        </c:scaling>
        <c:delete val="0"/>
        <c:axPos val="l"/>
        <c:majorGridlines/>
        <c:numFmt formatCode="General" sourceLinked="1"/>
        <c:majorTickMark val="out"/>
        <c:minorTickMark val="none"/>
        <c:tickLblPos val="nextTo"/>
        <c:crossAx val="167133184"/>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pPr>
              <a:noFill/>
              <a:ln>
                <a:noFill/>
              </a:ln>
              <a:effectLst/>
            </c:spPr>
            <c:txPr>
              <a:bodyPr/>
              <a:lstStyle/>
              <a:p>
                <a:pPr>
                  <a:defRPr b="1"/>
                </a:pPr>
                <a:endParaRPr lang="ar-S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ورقة1!$D$31:$D$33</c:f>
              <c:strCache>
                <c:ptCount val="3"/>
                <c:pt idx="0">
                  <c:v>نعم بشكل ممتاز</c:v>
                </c:pt>
                <c:pt idx="1">
                  <c:v>نعم بشكل جيد</c:v>
                </c:pt>
                <c:pt idx="2">
                  <c:v>لا توجد معرفة</c:v>
                </c:pt>
              </c:strCache>
            </c:strRef>
          </c:cat>
          <c:val>
            <c:numRef>
              <c:f>ورقة1!$E$31:$E$33</c:f>
              <c:numCache>
                <c:formatCode>General</c:formatCode>
                <c:ptCount val="3"/>
                <c:pt idx="0">
                  <c:v>13</c:v>
                </c:pt>
                <c:pt idx="1">
                  <c:v>18</c:v>
                </c:pt>
                <c:pt idx="2">
                  <c:v>6</c:v>
                </c:pt>
              </c:numCache>
            </c:numRef>
          </c:val>
          <c:extLst xmlns:c16r2="http://schemas.microsoft.com/office/drawing/2015/06/chart">
            <c:ext xmlns:c16="http://schemas.microsoft.com/office/drawing/2014/chart" uri="{C3380CC4-5D6E-409C-BE32-E72D297353CC}">
              <c16:uniqueId val="{00000000-0F34-4245-981C-5B2E59A87F50}"/>
            </c:ext>
          </c:extLst>
        </c:ser>
        <c:dLbls>
          <c:showLegendKey val="0"/>
          <c:showVal val="0"/>
          <c:showCatName val="0"/>
          <c:showSerName val="0"/>
          <c:showPercent val="0"/>
          <c:showBubbleSize val="0"/>
        </c:dLbls>
        <c:gapWidth val="150"/>
        <c:shape val="cylinder"/>
        <c:axId val="170227584"/>
        <c:axId val="170229120"/>
        <c:axId val="0"/>
      </c:bar3DChart>
      <c:catAx>
        <c:axId val="170227584"/>
        <c:scaling>
          <c:orientation val="minMax"/>
        </c:scaling>
        <c:delete val="0"/>
        <c:axPos val="b"/>
        <c:numFmt formatCode="General" sourceLinked="0"/>
        <c:majorTickMark val="out"/>
        <c:minorTickMark val="none"/>
        <c:tickLblPos val="nextTo"/>
        <c:txPr>
          <a:bodyPr/>
          <a:lstStyle/>
          <a:p>
            <a:pPr>
              <a:defRPr b="1"/>
            </a:pPr>
            <a:endParaRPr lang="ar-SA"/>
          </a:p>
        </c:txPr>
        <c:crossAx val="170229120"/>
        <c:crosses val="autoZero"/>
        <c:auto val="1"/>
        <c:lblAlgn val="ctr"/>
        <c:lblOffset val="100"/>
        <c:noMultiLvlLbl val="0"/>
      </c:catAx>
      <c:valAx>
        <c:axId val="170229120"/>
        <c:scaling>
          <c:orientation val="minMax"/>
        </c:scaling>
        <c:delete val="0"/>
        <c:axPos val="l"/>
        <c:majorGridlines/>
        <c:numFmt formatCode="General" sourceLinked="1"/>
        <c:majorTickMark val="out"/>
        <c:minorTickMark val="none"/>
        <c:tickLblPos val="nextTo"/>
        <c:crossAx val="170227584"/>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ورقة1!$H$11:$H$13</c:f>
              <c:strCache>
                <c:ptCount val="3"/>
                <c:pt idx="0">
                  <c:v>إلكتروني</c:v>
                </c:pt>
                <c:pt idx="1">
                  <c:v>يدوي</c:v>
                </c:pt>
                <c:pt idx="2">
                  <c:v>أخرى</c:v>
                </c:pt>
              </c:strCache>
            </c:strRef>
          </c:cat>
          <c:val>
            <c:numRef>
              <c:f>ورقة1!$I$11:$I$13</c:f>
              <c:numCache>
                <c:formatCode>General</c:formatCode>
                <c:ptCount val="3"/>
                <c:pt idx="0">
                  <c:v>37</c:v>
                </c:pt>
                <c:pt idx="1">
                  <c:v>0</c:v>
                </c:pt>
                <c:pt idx="2">
                  <c:v>0</c:v>
                </c:pt>
              </c:numCache>
            </c:numRef>
          </c:val>
          <c:extLst xmlns:c16r2="http://schemas.microsoft.com/office/drawing/2015/06/chart">
            <c:ext xmlns:c16="http://schemas.microsoft.com/office/drawing/2014/chart" uri="{C3380CC4-5D6E-409C-BE32-E72D297353CC}">
              <c16:uniqueId val="{00000000-02EA-48F6-A494-E3EEB86379AE}"/>
            </c:ext>
          </c:extLst>
        </c:ser>
        <c:dLbls>
          <c:showLegendKey val="0"/>
          <c:showVal val="0"/>
          <c:showCatName val="0"/>
          <c:showSerName val="0"/>
          <c:showPercent val="0"/>
          <c:showBubbleSize val="0"/>
        </c:dLbls>
        <c:gapWidth val="150"/>
        <c:shape val="cylinder"/>
        <c:axId val="170307584"/>
        <c:axId val="170309120"/>
        <c:axId val="0"/>
      </c:bar3DChart>
      <c:catAx>
        <c:axId val="170307584"/>
        <c:scaling>
          <c:orientation val="minMax"/>
        </c:scaling>
        <c:delete val="0"/>
        <c:axPos val="b"/>
        <c:numFmt formatCode="General" sourceLinked="0"/>
        <c:majorTickMark val="out"/>
        <c:minorTickMark val="none"/>
        <c:tickLblPos val="nextTo"/>
        <c:crossAx val="170309120"/>
        <c:crosses val="autoZero"/>
        <c:auto val="1"/>
        <c:lblAlgn val="ctr"/>
        <c:lblOffset val="100"/>
        <c:noMultiLvlLbl val="0"/>
      </c:catAx>
      <c:valAx>
        <c:axId val="170309120"/>
        <c:scaling>
          <c:orientation val="minMax"/>
        </c:scaling>
        <c:delete val="0"/>
        <c:axPos val="l"/>
        <c:majorGridlines/>
        <c:numFmt formatCode="General" sourceLinked="1"/>
        <c:majorTickMark val="out"/>
        <c:minorTickMark val="none"/>
        <c:tickLblPos val="nextTo"/>
        <c:crossAx val="17030758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EC2905-DB0E-41B1-8B9F-9553CC52A8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56</Pages>
  <Words>6188</Words>
  <Characters>35278</Characters>
  <Application>Microsoft Office Word</Application>
  <DocSecurity>0</DocSecurity>
  <Lines>293</Lines>
  <Paragraphs>82</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41384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e0an</dc:creator>
  <cp:lastModifiedBy>AL-MOTFIWIQ-TOW</cp:lastModifiedBy>
  <cp:revision>13</cp:revision>
  <cp:lastPrinted>2025-01-18T10:17:00Z</cp:lastPrinted>
  <dcterms:created xsi:type="dcterms:W3CDTF">2025-02-01T10:48:00Z</dcterms:created>
  <dcterms:modified xsi:type="dcterms:W3CDTF">2025-02-04T08:47:00Z</dcterms:modified>
</cp:coreProperties>
</file>